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foohv9buoybf" w:colFirst="0" w:colLast="0"/>
    <w:bookmarkEnd w:id="0"/>
    <w:p w:rsidR="004563D0" w:rsidRDefault="00C803FA">
      <w:pPr>
        <w:pStyle w:val="Heading1"/>
        <w:keepNext w:val="0"/>
        <w:keepLines w:val="0"/>
        <w:spacing w:before="0" w:after="0" w:line="344" w:lineRule="auto"/>
        <w:contextualSpacing w:val="0"/>
      </w:pPr>
      <w:r>
        <w:fldChar w:fldCharType="begin"/>
      </w:r>
      <w:r>
        <w:instrText xml:space="preserve"> HYPERLINK "http://nypost.com/2016/12/06/its-time-to-stop-shaving-down-there/" \h </w:instrText>
      </w:r>
      <w:r>
        <w:fldChar w:fldCharType="separate"/>
      </w:r>
      <w:r>
        <w:rPr>
          <w:b/>
          <w:color w:val="1155CC"/>
          <w:sz w:val="46"/>
          <w:szCs w:val="46"/>
          <w:highlight w:val="white"/>
        </w:rPr>
        <w:t>It’s time to stop shaving down there</w:t>
      </w:r>
      <w:r>
        <w:rPr>
          <w:b/>
          <w:color w:val="1155CC"/>
          <w:sz w:val="46"/>
          <w:szCs w:val="46"/>
          <w:highlight w:val="white"/>
        </w:rPr>
        <w:fldChar w:fldCharType="end"/>
      </w:r>
    </w:p>
    <w:p w:rsidR="004563D0" w:rsidRDefault="00C803FA">
      <w:pPr>
        <w:spacing w:before="100" w:after="300" w:line="196" w:lineRule="auto"/>
      </w:pPr>
      <w:r>
        <w:rPr>
          <w:color w:val="2A2A2A"/>
          <w:highlight w:val="white"/>
        </w:rPr>
        <w:t xml:space="preserve">By </w:t>
      </w:r>
      <w:hyperlink r:id="rId4">
        <w:r>
          <w:rPr>
            <w:color w:val="CC3333"/>
            <w:highlight w:val="white"/>
          </w:rPr>
          <w:t>Sophia Rosenbaum</w:t>
        </w:r>
      </w:hyperlink>
    </w:p>
    <w:p w:rsidR="004563D0" w:rsidRDefault="00C803FA">
      <w:pPr>
        <w:spacing w:before="100" w:after="300" w:line="196" w:lineRule="auto"/>
      </w:pPr>
      <w:r>
        <w:rPr>
          <w:color w:val="2A2A2A"/>
          <w:highlight w:val="white"/>
        </w:rPr>
        <w:t xml:space="preserve">December 6, 2016 | 11:40am | </w:t>
      </w:r>
      <w:hyperlink r:id="rId5">
        <w:r>
          <w:rPr>
            <w:color w:val="717171"/>
            <w:sz w:val="18"/>
            <w:szCs w:val="18"/>
            <w:highlight w:val="white"/>
          </w:rPr>
          <w:t>Updated</w:t>
        </w:r>
      </w:hyperlink>
    </w:p>
    <w:p w:rsidR="004563D0" w:rsidRDefault="00C803FA">
      <w:pPr>
        <w:spacing w:after="280" w:line="240" w:lineRule="auto"/>
        <w:jc w:val="center"/>
      </w:pPr>
      <w:hyperlink r:id="rId6">
        <w:r>
          <w:rPr>
            <w:color w:val="FFFFFF"/>
            <w:sz w:val="2"/>
            <w:szCs w:val="2"/>
            <w:highlight w:val="white"/>
            <w:u w:val="single"/>
          </w:rPr>
          <w:t>Modal Trigger</w:t>
        </w:r>
      </w:hyperlink>
      <w:r>
        <w:rPr>
          <w:noProof/>
        </w:rPr>
        <w:drawing>
          <wp:inline distT="114300" distB="114300" distL="114300" distR="114300">
            <wp:extent cx="9525" cy="9525"/>
            <wp:effectExtent l="0" t="0" r="0" b="0"/>
            <wp:docPr id="1" name="image01.gif" descr="It’s time to stop shaving down t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gif" descr="It’s time to stop shaving down ther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63D0" w:rsidRDefault="00C803FA">
      <w:pPr>
        <w:spacing w:after="900" w:line="392" w:lineRule="auto"/>
      </w:pPr>
      <w:r>
        <w:rPr>
          <w:color w:val="2A2A2A"/>
          <w:highlight w:val="white"/>
        </w:rPr>
        <w:t>Get rid of your pubic hair at your own risk, a ne</w:t>
      </w:r>
      <w:bookmarkStart w:id="1" w:name="_GoBack"/>
      <w:bookmarkEnd w:id="1"/>
      <w:r>
        <w:rPr>
          <w:color w:val="2A2A2A"/>
          <w:highlight w:val="white"/>
        </w:rPr>
        <w:t>w study warns.</w:t>
      </w:r>
    </w:p>
    <w:p w:rsidR="004563D0" w:rsidRDefault="00C803FA">
      <w:pPr>
        <w:spacing w:after="900" w:line="392" w:lineRule="auto"/>
      </w:pPr>
      <w:r>
        <w:rPr>
          <w:color w:val="2A2A2A"/>
          <w:highlight w:val="white"/>
        </w:rPr>
        <w:t>P</w:t>
      </w:r>
      <w:r>
        <w:rPr>
          <w:color w:val="2A2A2A"/>
          <w:highlight w:val="white"/>
        </w:rPr>
        <w:t xml:space="preserve">eople who prefer to go bare increase their chances of catching a sexually transmitted infection by 440 percent, </w:t>
      </w:r>
      <w:hyperlink r:id="rId8">
        <w:r>
          <w:rPr>
            <w:color w:val="CC3333"/>
            <w:highlight w:val="white"/>
          </w:rPr>
          <w:t>University of California San Francis</w:t>
        </w:r>
        <w:r>
          <w:rPr>
            <w:color w:val="CC3333"/>
            <w:highlight w:val="white"/>
          </w:rPr>
          <w:t>co researchers found</w:t>
        </w:r>
      </w:hyperlink>
      <w:r>
        <w:rPr>
          <w:color w:val="2A2A2A"/>
          <w:highlight w:val="white"/>
        </w:rPr>
        <w:t>.</w:t>
      </w:r>
    </w:p>
    <w:p w:rsidR="004563D0" w:rsidRDefault="00C803FA">
      <w:pPr>
        <w:spacing w:after="900" w:line="392" w:lineRule="auto"/>
      </w:pPr>
      <w:r>
        <w:rPr>
          <w:color w:val="2A2A2A"/>
          <w:highlight w:val="white"/>
        </w:rPr>
        <w:t>Cleanly shaven folk have increased skin irritations, more sex, and share their shaving tools more often than their hirsute peers — three possible reasons for the increased risk, the researchers said.</w:t>
      </w:r>
    </w:p>
    <w:p w:rsidR="004563D0" w:rsidRDefault="00C803FA">
      <w:pPr>
        <w:spacing w:after="900" w:line="392" w:lineRule="auto"/>
      </w:pPr>
      <w:r>
        <w:rPr>
          <w:color w:val="2A2A2A"/>
          <w:highlight w:val="white"/>
        </w:rPr>
        <w:t>“Grooming may cause epidermal micr</w:t>
      </w:r>
      <w:r>
        <w:rPr>
          <w:color w:val="2A2A2A"/>
          <w:highlight w:val="white"/>
        </w:rPr>
        <w:t xml:space="preserve">o-tears, which may increase the risk of STIs,” lead researcher Dr. Benjamin </w:t>
      </w:r>
      <w:proofErr w:type="spellStart"/>
      <w:r>
        <w:rPr>
          <w:color w:val="2A2A2A"/>
          <w:highlight w:val="white"/>
        </w:rPr>
        <w:t>Breyer</w:t>
      </w:r>
      <w:proofErr w:type="spellEnd"/>
      <w:r>
        <w:rPr>
          <w:color w:val="2A2A2A"/>
          <w:highlight w:val="white"/>
        </w:rPr>
        <w:t xml:space="preserve"> said, </w:t>
      </w:r>
      <w:hyperlink r:id="rId9">
        <w:r>
          <w:rPr>
            <w:color w:val="CC3333"/>
            <w:highlight w:val="white"/>
          </w:rPr>
          <w:t>the Telegraph reported</w:t>
        </w:r>
      </w:hyperlink>
      <w:r>
        <w:rPr>
          <w:color w:val="2A2A2A"/>
          <w:highlight w:val="white"/>
        </w:rPr>
        <w:t xml:space="preserve">. “Another </w:t>
      </w:r>
      <w:r>
        <w:rPr>
          <w:color w:val="2A2A2A"/>
          <w:highlight w:val="white"/>
        </w:rPr>
        <w:t xml:space="preserve">possible explanation for our findings, individuals who groom may be more likely to engage in risky sexual </w:t>
      </w:r>
      <w:proofErr w:type="spellStart"/>
      <w:r>
        <w:rPr>
          <w:color w:val="2A2A2A"/>
          <w:highlight w:val="white"/>
        </w:rPr>
        <w:t>behaviors</w:t>
      </w:r>
      <w:proofErr w:type="spellEnd"/>
      <w:r>
        <w:rPr>
          <w:color w:val="2A2A2A"/>
          <w:highlight w:val="white"/>
        </w:rPr>
        <w:t xml:space="preserve"> than those who do not groom.”</w:t>
      </w:r>
    </w:p>
    <w:p w:rsidR="004563D0" w:rsidRDefault="00C803FA">
      <w:pPr>
        <w:spacing w:after="900" w:line="392" w:lineRule="auto"/>
      </w:pPr>
      <w:r>
        <w:rPr>
          <w:color w:val="2A2A2A"/>
          <w:highlight w:val="white"/>
        </w:rPr>
        <w:t xml:space="preserve">The researchers </w:t>
      </w:r>
      <w:proofErr w:type="spellStart"/>
      <w:r>
        <w:rPr>
          <w:color w:val="2A2A2A"/>
          <w:highlight w:val="white"/>
        </w:rPr>
        <w:t>analyzed</w:t>
      </w:r>
      <w:proofErr w:type="spellEnd"/>
      <w:r>
        <w:rPr>
          <w:color w:val="2A2A2A"/>
          <w:highlight w:val="white"/>
        </w:rPr>
        <w:t xml:space="preserve"> the grooming habits of 7,500 Americans between the ages of 18 and 65 and found that a</w:t>
      </w:r>
      <w:r>
        <w:rPr>
          <w:color w:val="2A2A2A"/>
          <w:highlight w:val="white"/>
        </w:rPr>
        <w:t xml:space="preserve"> majority of the study’s participants — about 75 percent — regularly primped their privates.</w:t>
      </w:r>
    </w:p>
    <w:p w:rsidR="004563D0" w:rsidRDefault="00C803FA">
      <w:pPr>
        <w:spacing w:after="900" w:line="392" w:lineRule="auto"/>
      </w:pPr>
      <w:r>
        <w:rPr>
          <w:color w:val="2A2A2A"/>
          <w:highlight w:val="white"/>
        </w:rPr>
        <w:t xml:space="preserve">Women were most likely to use a razor, and men </w:t>
      </w:r>
      <w:proofErr w:type="spellStart"/>
      <w:r>
        <w:rPr>
          <w:color w:val="2A2A2A"/>
          <w:highlight w:val="white"/>
        </w:rPr>
        <w:t>favored</w:t>
      </w:r>
      <w:proofErr w:type="spellEnd"/>
      <w:r>
        <w:rPr>
          <w:color w:val="2A2A2A"/>
          <w:highlight w:val="white"/>
        </w:rPr>
        <w:t xml:space="preserve"> electric buzzers, the researchers found.</w:t>
      </w:r>
    </w:p>
    <w:p w:rsidR="004563D0" w:rsidRDefault="00C803FA">
      <w:pPr>
        <w:spacing w:after="900" w:line="392" w:lineRule="auto"/>
      </w:pPr>
      <w:r>
        <w:rPr>
          <w:color w:val="2A2A2A"/>
          <w:highlight w:val="white"/>
        </w:rPr>
        <w:lastRenderedPageBreak/>
        <w:t>The hair-raising findings were published Monday in the journal Sexu</w:t>
      </w:r>
      <w:r>
        <w:rPr>
          <w:color w:val="2A2A2A"/>
          <w:highlight w:val="white"/>
        </w:rPr>
        <w:t>ally Transmitted Infections.</w:t>
      </w:r>
    </w:p>
    <w:p w:rsidR="004563D0" w:rsidRDefault="004563D0"/>
    <w:sectPr w:rsidR="004563D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3D0"/>
    <w:rsid w:val="004563D0"/>
    <w:rsid w:val="00C8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C3FEFE-F454-4471-8F28-D965E0C7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i.bmj.com/content/early/2016/10/31/sextrans-2016-052687.short?g=w_sti_ahead_tab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ypost.com/2016/12/06/its-time-to-stop-shaving-down-ther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nypost.com/2016/12/06/its-time-to-stop-shaving-down-ther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nypost.com/author/sophia-rosenbaum/" TargetMode="External"/><Relationship Id="rId9" Type="http://schemas.openxmlformats.org/officeDocument/2006/relationships/hyperlink" Target="http://www.telegraph.co.uk/science/2016/12/05/waxing-warning-extreme-grooming-pubic-hair-quadruples-risk-sexual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2017-02-23T14:11:00Z</dcterms:created>
  <dcterms:modified xsi:type="dcterms:W3CDTF">2017-02-23T14:11:00Z</dcterms:modified>
</cp:coreProperties>
</file>