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CD" w:rsidRDefault="006E5A4B">
      <w:pPr>
        <w:pStyle w:val="Heading1"/>
        <w:keepNext w:val="0"/>
        <w:keepLines w:val="0"/>
        <w:spacing w:before="0" w:after="0"/>
        <w:contextualSpacing w:val="0"/>
      </w:pPr>
      <w:bookmarkStart w:id="0" w:name="_vhj1awgyxau9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>Listerine to treat gonorrhoea? Daily rinsing and gargling helps to curb the spread of the STI</w:t>
      </w:r>
    </w:p>
    <w:p w:rsidR="00966DCD" w:rsidRDefault="006E5A4B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People can carry gonorrhoea in their throats for months without showing signs</w:t>
      </w:r>
    </w:p>
    <w:p w:rsidR="00966DCD" w:rsidRDefault="006E5A4B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This can be passed on through oral sex - but mouthwash can kill the bacteria</w:t>
      </w:r>
    </w:p>
    <w:p w:rsidR="00966DCD" w:rsidRDefault="006E5A4B">
      <w:pPr>
        <w:numPr>
          <w:ilvl w:val="0"/>
          <w:numId w:val="1"/>
        </w:numPr>
        <w:ind w:hanging="360"/>
        <w:contextualSpacing/>
      </w:pPr>
      <w:r>
        <w:rPr>
          <w:b/>
          <w:sz w:val="15"/>
          <w:szCs w:val="15"/>
        </w:rPr>
        <w:t>Gargling with Listerine could be the easiest way to curb the spread, experts say</w:t>
      </w:r>
    </w:p>
    <w:p w:rsidR="00966DCD" w:rsidRDefault="006E5A4B">
      <w:r>
        <w:rPr>
          <w:sz w:val="15"/>
          <w:szCs w:val="15"/>
        </w:rPr>
        <w:t xml:space="preserve">By </w:t>
      </w:r>
      <w:hyperlink r:id="rId5">
        <w:r>
          <w:rPr>
            <w:color w:val="003580"/>
            <w:sz w:val="15"/>
            <w:szCs w:val="15"/>
          </w:rPr>
          <w:t xml:space="preserve">Stephen Matthews </w:t>
        </w:r>
        <w:proofErr w:type="gramStart"/>
        <w:r>
          <w:rPr>
            <w:color w:val="003580"/>
            <w:sz w:val="15"/>
            <w:szCs w:val="15"/>
          </w:rPr>
          <w:t>For</w:t>
        </w:r>
        <w:proofErr w:type="gramEnd"/>
        <w:r>
          <w:rPr>
            <w:color w:val="003580"/>
            <w:sz w:val="15"/>
            <w:szCs w:val="15"/>
          </w:rPr>
          <w:t xml:space="preserve"> </w:t>
        </w:r>
        <w:proofErr w:type="spellStart"/>
        <w:r>
          <w:rPr>
            <w:color w:val="003580"/>
            <w:sz w:val="15"/>
            <w:szCs w:val="15"/>
          </w:rPr>
          <w:t>Mailonline</w:t>
        </w:r>
        <w:proofErr w:type="spellEnd"/>
      </w:hyperlink>
    </w:p>
    <w:p w:rsidR="00966DCD" w:rsidRDefault="006E5A4B">
      <w:r>
        <w:rPr>
          <w:sz w:val="14"/>
          <w:szCs w:val="14"/>
        </w:rPr>
        <w:t xml:space="preserve">PUBLISHED: 23:30, 19 December </w:t>
      </w:r>
      <w:r>
        <w:rPr>
          <w:sz w:val="14"/>
          <w:szCs w:val="14"/>
        </w:rPr>
        <w:t xml:space="preserve">2016 </w:t>
      </w:r>
      <w:r>
        <w:rPr>
          <w:sz w:val="15"/>
          <w:szCs w:val="15"/>
        </w:rPr>
        <w:t xml:space="preserve">| </w:t>
      </w:r>
      <w:r>
        <w:rPr>
          <w:sz w:val="14"/>
          <w:szCs w:val="14"/>
        </w:rPr>
        <w:t>UPDATED: 11:16, 20 December 2016</w:t>
      </w:r>
    </w:p>
    <w:p w:rsidR="00966DCD" w:rsidRDefault="006E5A4B">
      <w:hyperlink r:id="rId6" w:anchor="comments"/>
    </w:p>
    <w:p w:rsidR="00966DCD" w:rsidRDefault="006E5A4B">
      <w:pPr>
        <w:spacing w:after="240" w:line="345" w:lineRule="auto"/>
      </w:pPr>
      <w:r>
        <w:rPr>
          <w:sz w:val="24"/>
          <w:szCs w:val="24"/>
        </w:rPr>
        <w:t>A commercial brand of mouthwash can help to prevent gon</w:t>
      </w:r>
      <w:r>
        <w:rPr>
          <w:sz w:val="24"/>
          <w:szCs w:val="24"/>
        </w:rPr>
        <w:t>orrhoea from spreading, new research suggests.</w:t>
      </w:r>
    </w:p>
    <w:p w:rsidR="00966DCD" w:rsidRDefault="006E5A4B">
      <w:pPr>
        <w:spacing w:after="240" w:line="345" w:lineRule="auto"/>
      </w:pPr>
      <w:r>
        <w:rPr>
          <w:sz w:val="24"/>
          <w:szCs w:val="24"/>
        </w:rPr>
        <w:t>Daily rinsing and gargling with Listerine may be a cheap and easy way to curb the spread of 'the clap', experts believe.</w:t>
      </w:r>
    </w:p>
    <w:p w:rsidR="00966DCD" w:rsidRDefault="006E5A4B">
      <w:pPr>
        <w:spacing w:after="240" w:line="345" w:lineRule="auto"/>
      </w:pPr>
      <w:r>
        <w:rPr>
          <w:sz w:val="24"/>
          <w:szCs w:val="24"/>
        </w:rPr>
        <w:t xml:space="preserve">Despite being spread sexually, it is known that people can carry the infection in their </w:t>
      </w:r>
      <w:r>
        <w:rPr>
          <w:sz w:val="24"/>
          <w:szCs w:val="24"/>
        </w:rPr>
        <w:t>throats for months on end without suffering any symptoms.</w:t>
      </w:r>
    </w:p>
    <w:p w:rsidR="00966DCD" w:rsidRDefault="006E5A4B">
      <w:pPr>
        <w:spacing w:after="240" w:line="345" w:lineRule="auto"/>
      </w:pPr>
      <w:r>
        <w:rPr>
          <w:sz w:val="24"/>
          <w:szCs w:val="24"/>
        </w:rPr>
        <w:t>This can be then be passed on through oral sex, but declining condom use is still causing a surge in cases.</w:t>
      </w:r>
      <w:r>
        <w:rPr>
          <w:sz w:val="29"/>
          <w:szCs w:val="29"/>
        </w:rPr>
        <w:t xml:space="preserve"> </w:t>
      </w:r>
    </w:p>
    <w:p w:rsidR="00966DCD" w:rsidRDefault="006E5A4B">
      <w:pPr>
        <w:spacing w:after="240" w:line="345" w:lineRule="auto"/>
      </w:pPr>
      <w:r>
        <w:rPr>
          <w:sz w:val="24"/>
          <w:szCs w:val="24"/>
        </w:rPr>
        <w:t>But rising rates heighten the risk of the emergence of antibiotic resistant strains of Ne</w:t>
      </w:r>
      <w:r>
        <w:rPr>
          <w:sz w:val="24"/>
          <w:szCs w:val="24"/>
        </w:rPr>
        <w:t xml:space="preserve">isseria </w:t>
      </w:r>
      <w:proofErr w:type="spellStart"/>
      <w:r>
        <w:rPr>
          <w:sz w:val="24"/>
          <w:szCs w:val="24"/>
        </w:rPr>
        <w:t>gonnorhoeae</w:t>
      </w:r>
      <w:proofErr w:type="spellEnd"/>
      <w:r>
        <w:rPr>
          <w:sz w:val="24"/>
          <w:szCs w:val="24"/>
        </w:rPr>
        <w:t xml:space="preserve"> - the bacteria responsible.</w:t>
      </w:r>
    </w:p>
    <w:p w:rsidR="00966DCD" w:rsidRDefault="006E5A4B">
      <w:pPr>
        <w:spacing w:after="240" w:line="345" w:lineRule="auto"/>
      </w:pPr>
      <w:r>
        <w:rPr>
          <w:sz w:val="24"/>
          <w:szCs w:val="24"/>
        </w:rPr>
        <w:t xml:space="preserve">This makes the need for a preventative measure that doesn't rely on condoms even more urgent, </w:t>
      </w:r>
      <w:proofErr w:type="gramStart"/>
      <w:r>
        <w:rPr>
          <w:sz w:val="24"/>
          <w:szCs w:val="24"/>
        </w:rPr>
        <w:t>scientists</w:t>
      </w:r>
      <w:proofErr w:type="gramEnd"/>
      <w:r>
        <w:rPr>
          <w:sz w:val="24"/>
          <w:szCs w:val="24"/>
        </w:rPr>
        <w:t xml:space="preserve"> claim. 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>As far back as 1879, and before the advent of antibiotics, the manufacturer of Listerine claime</w:t>
      </w:r>
      <w:r>
        <w:rPr>
          <w:sz w:val="29"/>
          <w:szCs w:val="29"/>
        </w:rPr>
        <w:t xml:space="preserve">d it could be used to cure gonorrhoea. 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 xml:space="preserve">However, scientific evidence was to justify this was scarce. 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>In a bid to rectify this, Australian researchers assessed whether Listerine could curb the growth of the bacteria responsible.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lastRenderedPageBreak/>
        <w:t>For laboratory tests, diffe</w:t>
      </w:r>
      <w:r>
        <w:rPr>
          <w:sz w:val="29"/>
          <w:szCs w:val="29"/>
        </w:rPr>
        <w:t>rent dilutions of Listerine Cool Mint and Total Care, both of which contain 21.6 per cent alcohol used.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>By way of comparison, a salt water solution was also applied to an identical set of cultures.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>They found applied for up to one minute, dilutions of up t</w:t>
      </w:r>
      <w:r>
        <w:rPr>
          <w:sz w:val="29"/>
          <w:szCs w:val="29"/>
        </w:rPr>
        <w:t>o 1 in 4 significantly reduced the bacteria. While the salt water was unable to.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>In a second part of their research, they assessed 196 gay and bisexual men who had previously tested positive for gonorrhoea in their mouths.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 xml:space="preserve">Almost a third once again tested </w:t>
      </w:r>
      <w:r>
        <w:rPr>
          <w:sz w:val="29"/>
          <w:szCs w:val="29"/>
        </w:rPr>
        <w:t xml:space="preserve">positive for the bacteria in their throat on their return to a sexual health clinic in Melbourne. 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>Thirty three of these men were randomly assigned to a rinse and gargle with Listerine and the rest with the saline solution.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>After rinsing and gargling for o</w:t>
      </w:r>
      <w:r>
        <w:rPr>
          <w:sz w:val="29"/>
          <w:szCs w:val="29"/>
        </w:rPr>
        <w:t>ne minute, gonorrhoea in the throat was reduced by 48 per cent in those using Listerine.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 xml:space="preserve">While those using the salt water solution cut their bacteria by just 16 per cent. 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>And the men using Listerine were 80 per cent less likely to test positive for gonorr</w:t>
      </w:r>
      <w:r>
        <w:rPr>
          <w:sz w:val="29"/>
          <w:szCs w:val="29"/>
        </w:rPr>
        <w:t>hoea in their throat five minutes after gargling.</w:t>
      </w:r>
    </w:p>
    <w:p w:rsidR="00966DCD" w:rsidRDefault="006E5A4B">
      <w:pPr>
        <w:spacing w:after="240" w:line="345" w:lineRule="auto"/>
      </w:pPr>
      <w:r>
        <w:rPr>
          <w:sz w:val="29"/>
          <w:szCs w:val="29"/>
        </w:rPr>
        <w:t xml:space="preserve">'This readily available, condom-less, and low cost intervention may have very significant public health implications in the control of gonorrhoea,' the researchers wrote in the journal Sexually Transmitted </w:t>
      </w:r>
      <w:r>
        <w:rPr>
          <w:sz w:val="29"/>
          <w:szCs w:val="29"/>
        </w:rPr>
        <w:t>Infections.</w:t>
      </w:r>
    </w:p>
    <w:p w:rsidR="00966DCD" w:rsidRDefault="006E5A4B">
      <w:pPr>
        <w:spacing w:after="240" w:line="345" w:lineRule="auto"/>
      </w:pPr>
      <w:r>
        <w:rPr>
          <w:sz w:val="24"/>
          <w:szCs w:val="24"/>
        </w:rPr>
        <w:lastRenderedPageBreak/>
        <w:t>However, they say more research is needed to confirm their results to determine if mouthwash is an effective way to curb the spread of gonorrhoea.</w:t>
      </w:r>
      <w:r>
        <w:rPr>
          <w:sz w:val="29"/>
          <w:szCs w:val="29"/>
        </w:rPr>
        <w:t xml:space="preserve"> </w:t>
      </w:r>
    </w:p>
    <w:sectPr w:rsidR="00966D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70A45"/>
    <w:multiLevelType w:val="multilevel"/>
    <w:tmpl w:val="58A4F2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CD"/>
    <w:rsid w:val="006E5A4B"/>
    <w:rsid w:val="0096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674C7-BADD-4347-8E65-C2F5773B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048754/Listerine-treat-gonorrhoea-Daily-rinsing-gargling-helps-curb-spread-STI.html" TargetMode="External"/><Relationship Id="rId5" Type="http://schemas.openxmlformats.org/officeDocument/2006/relationships/hyperlink" Target="http://www.dailymail.co.uk/home/search.html?s=&amp;authornamef=Stephen+Matthews+For+Mail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2017-02-23T14:58:00Z</dcterms:created>
  <dcterms:modified xsi:type="dcterms:W3CDTF">2017-02-23T14:58:00Z</dcterms:modified>
</cp:coreProperties>
</file>