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B4" w:rsidRDefault="005617B3">
      <w:pPr>
        <w:pStyle w:val="Heading1"/>
        <w:keepNext w:val="0"/>
        <w:keepLines w:val="0"/>
        <w:spacing w:before="0" w:after="240"/>
        <w:ind w:left="1240"/>
        <w:contextualSpacing w:val="0"/>
      </w:pPr>
      <w:bookmarkStart w:id="0" w:name="_uf0d36f509dp" w:colFirst="0" w:colLast="0"/>
      <w:bookmarkStart w:id="1" w:name="_GoBack"/>
      <w:bookmarkEnd w:id="0"/>
      <w:bookmarkEnd w:id="1"/>
      <w:r>
        <w:rPr>
          <w:rFonts w:ascii="Georgia" w:eastAsia="Georgia" w:hAnsi="Georgia" w:cs="Georgia"/>
          <w:color w:val="222222"/>
          <w:sz w:val="39"/>
          <w:szCs w:val="39"/>
          <w:highlight w:val="white"/>
        </w:rPr>
        <w:t>Four ham sandwiches a week could almost double risk of asthma attack</w:t>
      </w:r>
    </w:p>
    <w:p w:rsidR="00B735B4" w:rsidRDefault="00B735B4">
      <w:pPr>
        <w:numPr>
          <w:ilvl w:val="0"/>
          <w:numId w:val="1"/>
        </w:numPr>
        <w:spacing w:after="240"/>
        <w:ind w:left="2020" w:right="60" w:hanging="360"/>
        <w:contextualSpacing/>
        <w:jc w:val="center"/>
        <w:rPr>
          <w:color w:val="FFFFFF"/>
          <w:sz w:val="26"/>
          <w:szCs w:val="26"/>
          <w:shd w:val="clear" w:color="auto" w:fill="4561A6"/>
          <w:vertAlign w:val="superscript"/>
        </w:rPr>
      </w:pPr>
    </w:p>
    <w:p w:rsidR="00B735B4" w:rsidRDefault="00B735B4">
      <w:pPr>
        <w:numPr>
          <w:ilvl w:val="0"/>
          <w:numId w:val="1"/>
        </w:numPr>
        <w:spacing w:after="240"/>
        <w:ind w:left="1960" w:right="60" w:hanging="360"/>
        <w:contextualSpacing/>
        <w:jc w:val="center"/>
        <w:rPr>
          <w:color w:val="FFFFFF"/>
          <w:shd w:val="clear" w:color="auto" w:fill="54ABED"/>
          <w:vertAlign w:val="superscript"/>
        </w:rPr>
      </w:pPr>
    </w:p>
    <w:p w:rsidR="00B735B4" w:rsidRDefault="00B735B4">
      <w:pPr>
        <w:spacing w:after="240"/>
      </w:pPr>
    </w:p>
    <w:p w:rsidR="00B735B4" w:rsidRDefault="005617B3">
      <w:pPr>
        <w:numPr>
          <w:ilvl w:val="0"/>
          <w:numId w:val="2"/>
        </w:numPr>
        <w:spacing w:after="340"/>
        <w:ind w:left="1960" w:hanging="360"/>
        <w:contextualSpacing/>
        <w:rPr>
          <w:sz w:val="20"/>
          <w:szCs w:val="20"/>
        </w:rPr>
      </w:pPr>
      <w:r>
        <w:rPr>
          <w:rFonts w:ascii="Georgia" w:eastAsia="Georgia" w:hAnsi="Georgia" w:cs="Georgia"/>
          <w:color w:val="333333"/>
          <w:sz w:val="20"/>
          <w:szCs w:val="20"/>
          <w:highlight w:val="white"/>
        </w:rPr>
        <w:t xml:space="preserve"> </w:t>
      </w:r>
      <w:hyperlink r:id="rId5">
        <w:r>
          <w:rPr>
            <w:rFonts w:ascii="Georgia" w:eastAsia="Georgia" w:hAnsi="Georgia" w:cs="Georgia"/>
            <w:color w:val="D10A11"/>
            <w:sz w:val="20"/>
            <w:szCs w:val="20"/>
            <w:highlight w:val="white"/>
          </w:rPr>
          <w:t>Laura Donnelly</w:t>
        </w:r>
      </w:hyperlink>
      <w:r>
        <w:rPr>
          <w:rFonts w:ascii="Georgia" w:eastAsia="Georgia" w:hAnsi="Georgia" w:cs="Georgia"/>
          <w:color w:val="333333"/>
          <w:sz w:val="20"/>
          <w:szCs w:val="20"/>
          <w:highlight w:val="white"/>
        </w:rPr>
        <w:t xml:space="preserve">, health editor </w:t>
      </w:r>
    </w:p>
    <w:p w:rsidR="00B735B4" w:rsidRDefault="005617B3">
      <w:r>
        <w:rPr>
          <w:color w:val="888888"/>
          <w:sz w:val="20"/>
          <w:szCs w:val="20"/>
          <w:highlight w:val="white"/>
        </w:rPr>
        <w:t>21 DECEMBER 2016 • 6:01AM</w:t>
      </w:r>
    </w:p>
    <w:p w:rsidR="00B735B4" w:rsidRDefault="005617B3">
      <w:pPr>
        <w:spacing w:after="240"/>
        <w:ind w:left="1240"/>
      </w:pPr>
      <w:r>
        <w:rPr>
          <w:rFonts w:ascii="Georgia" w:eastAsia="Georgia" w:hAnsi="Georgia" w:cs="Georgia"/>
          <w:color w:val="D10A11"/>
          <w:sz w:val="20"/>
          <w:szCs w:val="20"/>
          <w:highlight w:val="white"/>
        </w:rPr>
        <w:t>E</w:t>
      </w:r>
      <w:r>
        <w:rPr>
          <w:rFonts w:ascii="Georgia" w:eastAsia="Georgia" w:hAnsi="Georgia" w:cs="Georgia"/>
          <w:color w:val="333333"/>
          <w:sz w:val="20"/>
          <w:szCs w:val="20"/>
          <w:highlight w:val="white"/>
        </w:rPr>
        <w:t xml:space="preserve">ating processed meat could almost double the risk of asthma attacks, a major study </w:t>
      </w:r>
      <w:proofErr w:type="gramStart"/>
      <w:r>
        <w:rPr>
          <w:rFonts w:ascii="Georgia" w:eastAsia="Georgia" w:hAnsi="Georgia" w:cs="Georgia"/>
          <w:color w:val="333333"/>
          <w:sz w:val="20"/>
          <w:szCs w:val="20"/>
          <w:highlight w:val="white"/>
        </w:rPr>
        <w:t>suggests.</w:t>
      </w:r>
      <w:proofErr w:type="gramEnd"/>
    </w:p>
    <w:p w:rsidR="00B735B4" w:rsidRDefault="005617B3">
      <w:pPr>
        <w:spacing w:after="240"/>
        <w:ind w:left="1240"/>
      </w:pPr>
      <w:r>
        <w:rPr>
          <w:rFonts w:ascii="Georgia" w:eastAsia="Georgia" w:hAnsi="Georgia" w:cs="Georgia"/>
          <w:color w:val="333333"/>
          <w:sz w:val="20"/>
          <w:szCs w:val="20"/>
          <w:highlight w:val="white"/>
        </w:rPr>
        <w:t>The study of almost 1,000 adults found that regularly eating processed meats – such as bacon, salami, sausages and ham – was linked to a worsening in the condition</w:t>
      </w:r>
      <w:r>
        <w:rPr>
          <w:rFonts w:ascii="Georgia" w:eastAsia="Georgia" w:hAnsi="Georgia" w:cs="Georgia"/>
          <w:color w:val="333333"/>
          <w:sz w:val="20"/>
          <w:szCs w:val="20"/>
          <w:highlight w:val="white"/>
        </w:rPr>
        <w:t>.</w:t>
      </w:r>
    </w:p>
    <w:p w:rsidR="00B735B4" w:rsidRDefault="005617B3">
      <w:pPr>
        <w:spacing w:after="240"/>
        <w:ind w:left="1240"/>
      </w:pPr>
      <w:r>
        <w:rPr>
          <w:rFonts w:ascii="Georgia" w:eastAsia="Georgia" w:hAnsi="Georgia" w:cs="Georgia"/>
          <w:color w:val="333333"/>
          <w:sz w:val="20"/>
          <w:szCs w:val="20"/>
          <w:highlight w:val="white"/>
        </w:rPr>
        <w:t xml:space="preserve">Cured and processed meat is rich in nitrates, which may inflame the airways, </w:t>
      </w:r>
      <w:hyperlink r:id="rId6">
        <w:r>
          <w:rPr>
            <w:rFonts w:ascii="Georgia" w:eastAsia="Georgia" w:hAnsi="Georgia" w:cs="Georgia"/>
            <w:color w:val="222222"/>
            <w:sz w:val="20"/>
            <w:szCs w:val="20"/>
            <w:highlight w:val="white"/>
          </w:rPr>
          <w:t xml:space="preserve">increasing the severity of asthma, </w:t>
        </w:r>
      </w:hyperlink>
      <w:r>
        <w:rPr>
          <w:rFonts w:ascii="Georgia" w:eastAsia="Georgia" w:hAnsi="Georgia" w:cs="Georgia"/>
          <w:color w:val="333333"/>
          <w:sz w:val="20"/>
          <w:szCs w:val="20"/>
          <w:highlight w:val="white"/>
        </w:rPr>
        <w:t>experts said.</w:t>
      </w:r>
    </w:p>
    <w:p w:rsidR="00B735B4" w:rsidRDefault="005617B3">
      <w:pPr>
        <w:spacing w:after="240"/>
        <w:ind w:left="1240"/>
      </w:pPr>
      <w:r>
        <w:rPr>
          <w:rFonts w:ascii="Georgia" w:eastAsia="Georgia" w:hAnsi="Georgia" w:cs="Georgia"/>
          <w:color w:val="333333"/>
          <w:sz w:val="20"/>
          <w:szCs w:val="20"/>
          <w:highlight w:val="white"/>
        </w:rPr>
        <w:t>The Fren</w:t>
      </w:r>
      <w:r>
        <w:rPr>
          <w:rFonts w:ascii="Georgia" w:eastAsia="Georgia" w:hAnsi="Georgia" w:cs="Georgia"/>
          <w:color w:val="333333"/>
          <w:sz w:val="20"/>
          <w:szCs w:val="20"/>
          <w:highlight w:val="white"/>
        </w:rPr>
        <w:t>ch study tracked 971 adults for at least six years, with four in 10 reporting that they had suffered from asthma at the start of the study.</w:t>
      </w:r>
    </w:p>
    <w:p w:rsidR="00B735B4" w:rsidRDefault="005617B3">
      <w:pPr>
        <w:spacing w:after="240"/>
        <w:ind w:left="1240"/>
      </w:pPr>
      <w:r>
        <w:rPr>
          <w:rFonts w:ascii="Georgia" w:eastAsia="Georgia" w:hAnsi="Georgia" w:cs="Georgia"/>
          <w:color w:val="333333"/>
          <w:sz w:val="20"/>
          <w:szCs w:val="20"/>
          <w:highlight w:val="white"/>
        </w:rPr>
        <w:t>Those eating at least four portions of processed meats a week were 76 per cent more likely to experience worsening a</w:t>
      </w:r>
      <w:r>
        <w:rPr>
          <w:rFonts w:ascii="Georgia" w:eastAsia="Georgia" w:hAnsi="Georgia" w:cs="Georgia"/>
          <w:color w:val="333333"/>
          <w:sz w:val="20"/>
          <w:szCs w:val="20"/>
          <w:highlight w:val="white"/>
        </w:rPr>
        <w:t>sthma symptoms, compared with those who ate the least.</w:t>
      </w:r>
    </w:p>
    <w:p w:rsidR="00B735B4" w:rsidRDefault="005617B3">
      <w:pPr>
        <w:spacing w:after="240"/>
        <w:ind w:left="1240"/>
      </w:pPr>
      <w:r>
        <w:rPr>
          <w:rFonts w:ascii="Georgia" w:eastAsia="Georgia" w:hAnsi="Georgia" w:cs="Georgia"/>
          <w:color w:val="333333"/>
          <w:sz w:val="20"/>
          <w:szCs w:val="20"/>
          <w:highlight w:val="white"/>
        </w:rPr>
        <w:t>A portion was counted as one sausage, or the typical two slices of ham that might be used in a sandwich.</w:t>
      </w:r>
    </w:p>
    <w:p w:rsidR="00B735B4" w:rsidRDefault="005617B3">
      <w:pPr>
        <w:spacing w:after="240"/>
        <w:ind w:left="1240"/>
      </w:pPr>
      <w:r>
        <w:rPr>
          <w:rFonts w:ascii="Georgia" w:eastAsia="Georgia" w:hAnsi="Georgia" w:cs="Georgia"/>
          <w:color w:val="333333"/>
          <w:sz w:val="20"/>
          <w:szCs w:val="20"/>
          <w:highlight w:val="white"/>
        </w:rPr>
        <w:t>Participants said they ate an average of two and a half servings of cured/processed meat a week.</w:t>
      </w:r>
    </w:p>
    <w:p w:rsidR="00B735B4" w:rsidRDefault="005617B3">
      <w:pPr>
        <w:spacing w:after="240"/>
        <w:ind w:left="1240"/>
      </w:pPr>
      <w:r>
        <w:rPr>
          <w:rFonts w:ascii="Georgia" w:eastAsia="Georgia" w:hAnsi="Georgia" w:cs="Georgia"/>
          <w:color w:val="333333"/>
          <w:sz w:val="20"/>
          <w:szCs w:val="20"/>
          <w:highlight w:val="white"/>
        </w:rPr>
        <w:t>When checks were made, at least six years later, half of those with asthma had seen no change in symptoms.</w:t>
      </w:r>
    </w:p>
    <w:p w:rsidR="00B735B4" w:rsidRDefault="005617B3">
      <w:pPr>
        <w:spacing w:after="240"/>
        <w:ind w:left="1240"/>
      </w:pPr>
      <w:r>
        <w:rPr>
          <w:rFonts w:ascii="Georgia" w:eastAsia="Georgia" w:hAnsi="Georgia" w:cs="Georgia"/>
          <w:color w:val="333333"/>
          <w:sz w:val="20"/>
          <w:szCs w:val="20"/>
          <w:highlight w:val="white"/>
        </w:rPr>
        <w:t>In one in five cases, symptoms had worsened and in around one in four had improved.</w:t>
      </w:r>
    </w:p>
    <w:p w:rsidR="00B735B4" w:rsidRDefault="005617B3">
      <w:pPr>
        <w:spacing w:after="240"/>
        <w:ind w:left="1240"/>
      </w:pPr>
      <w:r>
        <w:rPr>
          <w:rFonts w:ascii="Georgia" w:eastAsia="Georgia" w:hAnsi="Georgia" w:cs="Georgia"/>
          <w:color w:val="333333"/>
          <w:sz w:val="20"/>
          <w:szCs w:val="20"/>
          <w:highlight w:val="white"/>
        </w:rPr>
        <w:t>The proportion of those with worsening symptoms was least in tho</w:t>
      </w:r>
      <w:r>
        <w:rPr>
          <w:rFonts w:ascii="Georgia" w:eastAsia="Georgia" w:hAnsi="Georgia" w:cs="Georgia"/>
          <w:color w:val="333333"/>
          <w:sz w:val="20"/>
          <w:szCs w:val="20"/>
          <w:highlight w:val="white"/>
        </w:rPr>
        <w:t>se eating one or less portion of meat each week.</w:t>
      </w:r>
    </w:p>
    <w:p w:rsidR="00B735B4" w:rsidRDefault="005617B3">
      <w:pPr>
        <w:spacing w:after="240"/>
        <w:ind w:left="1240"/>
      </w:pPr>
      <w:r>
        <w:rPr>
          <w:rFonts w:ascii="Georgia" w:eastAsia="Georgia" w:hAnsi="Georgia" w:cs="Georgia"/>
          <w:color w:val="333333"/>
          <w:sz w:val="20"/>
          <w:szCs w:val="20"/>
          <w:highlight w:val="white"/>
        </w:rPr>
        <w:t xml:space="preserve">Just 14 per cent saw a </w:t>
      </w:r>
      <w:proofErr w:type="spellStart"/>
      <w:r>
        <w:rPr>
          <w:rFonts w:ascii="Georgia" w:eastAsia="Georgia" w:hAnsi="Georgia" w:cs="Georgia"/>
          <w:color w:val="333333"/>
          <w:sz w:val="20"/>
          <w:szCs w:val="20"/>
          <w:highlight w:val="white"/>
        </w:rPr>
        <w:t>deterioriation</w:t>
      </w:r>
      <w:proofErr w:type="spellEnd"/>
      <w:r>
        <w:rPr>
          <w:rFonts w:ascii="Georgia" w:eastAsia="Georgia" w:hAnsi="Georgia" w:cs="Georgia"/>
          <w:color w:val="333333"/>
          <w:sz w:val="20"/>
          <w:szCs w:val="20"/>
          <w:highlight w:val="white"/>
        </w:rPr>
        <w:t>, compared with 22 per cent of those eating at least 4 portions a week.</w:t>
      </w:r>
    </w:p>
    <w:p w:rsidR="00B735B4" w:rsidRDefault="005617B3">
      <w:pPr>
        <w:spacing w:after="240"/>
        <w:ind w:left="1240"/>
      </w:pPr>
      <w:r>
        <w:rPr>
          <w:rFonts w:ascii="Georgia" w:eastAsia="Georgia" w:hAnsi="Georgia" w:cs="Georgia"/>
          <w:color w:val="333333"/>
          <w:sz w:val="20"/>
          <w:szCs w:val="20"/>
          <w:highlight w:val="white"/>
        </w:rPr>
        <w:t>Experts said that when other factors – such as smoking, exercise levels, and age were taken into account, those eating the most cured meats were 76 per cent more likely to experience worsening asthma symptoms than those who ate the least.</w:t>
      </w:r>
    </w:p>
    <w:p w:rsidR="00B735B4" w:rsidRDefault="005617B3">
      <w:pPr>
        <w:spacing w:after="240"/>
        <w:ind w:left="1240"/>
      </w:pPr>
      <w:r>
        <w:rPr>
          <w:rFonts w:ascii="Georgia" w:eastAsia="Georgia" w:hAnsi="Georgia" w:cs="Georgia"/>
          <w:color w:val="333333"/>
          <w:sz w:val="20"/>
          <w:szCs w:val="20"/>
          <w:highlight w:val="white"/>
        </w:rPr>
        <w:t>Being overweight has also been linked to worsening asthma.</w:t>
      </w:r>
    </w:p>
    <w:p w:rsidR="00B735B4" w:rsidRDefault="005617B3">
      <w:pPr>
        <w:spacing w:after="240"/>
        <w:ind w:left="1240"/>
      </w:pPr>
      <w:r>
        <w:rPr>
          <w:rFonts w:ascii="Georgia" w:eastAsia="Georgia" w:hAnsi="Georgia" w:cs="Georgia"/>
          <w:color w:val="333333"/>
          <w:sz w:val="20"/>
          <w:szCs w:val="20"/>
          <w:highlight w:val="white"/>
        </w:rPr>
        <w:lastRenderedPageBreak/>
        <w:t xml:space="preserve">But the new study led by Paul </w:t>
      </w:r>
      <w:proofErr w:type="spellStart"/>
      <w:r>
        <w:rPr>
          <w:rFonts w:ascii="Georgia" w:eastAsia="Georgia" w:hAnsi="Georgia" w:cs="Georgia"/>
          <w:color w:val="333333"/>
          <w:sz w:val="20"/>
          <w:szCs w:val="20"/>
          <w:highlight w:val="white"/>
        </w:rPr>
        <w:t>Brousse</w:t>
      </w:r>
      <w:proofErr w:type="spellEnd"/>
      <w:r>
        <w:rPr>
          <w:rFonts w:ascii="Georgia" w:eastAsia="Georgia" w:hAnsi="Georgia" w:cs="Georgia"/>
          <w:color w:val="333333"/>
          <w:sz w:val="20"/>
          <w:szCs w:val="20"/>
          <w:highlight w:val="white"/>
        </w:rPr>
        <w:t xml:space="preserve"> Hospital, published in the journal </w:t>
      </w:r>
      <w:r>
        <w:rPr>
          <w:rFonts w:ascii="Georgia" w:eastAsia="Georgia" w:hAnsi="Georgia" w:cs="Georgia"/>
          <w:i/>
          <w:color w:val="333333"/>
          <w:sz w:val="20"/>
          <w:szCs w:val="20"/>
          <w:highlight w:val="white"/>
        </w:rPr>
        <w:t>Thorax</w:t>
      </w:r>
      <w:r>
        <w:rPr>
          <w:rFonts w:ascii="Georgia" w:eastAsia="Georgia" w:hAnsi="Georgia" w:cs="Georgia"/>
          <w:color w:val="333333"/>
          <w:sz w:val="20"/>
          <w:szCs w:val="20"/>
          <w:highlight w:val="white"/>
        </w:rPr>
        <w:t>, suggested this accounted for just 14 per cent of the association.</w:t>
      </w:r>
    </w:p>
    <w:p w:rsidR="00B735B4" w:rsidRDefault="005617B3">
      <w:pPr>
        <w:spacing w:after="240"/>
        <w:ind w:left="1240"/>
      </w:pPr>
      <w:r>
        <w:rPr>
          <w:rFonts w:ascii="Georgia" w:eastAsia="Georgia" w:hAnsi="Georgia" w:cs="Georgia"/>
          <w:color w:val="333333"/>
          <w:sz w:val="20"/>
          <w:szCs w:val="20"/>
          <w:highlight w:val="white"/>
        </w:rPr>
        <w:t>Experts said the study was observational and could</w:t>
      </w:r>
      <w:r>
        <w:rPr>
          <w:rFonts w:ascii="Georgia" w:eastAsia="Georgia" w:hAnsi="Georgia" w:cs="Georgia"/>
          <w:color w:val="333333"/>
          <w:sz w:val="20"/>
          <w:szCs w:val="20"/>
          <w:highlight w:val="white"/>
        </w:rPr>
        <w:t xml:space="preserve"> not prove cause and effect, while relying on respondents to have a good recall of their daily habits.</w:t>
      </w:r>
    </w:p>
    <w:p w:rsidR="00B735B4" w:rsidRDefault="005617B3">
      <w:pPr>
        <w:spacing w:after="240"/>
        <w:ind w:left="1240"/>
      </w:pPr>
      <w:r>
        <w:rPr>
          <w:rFonts w:ascii="Georgia" w:eastAsia="Georgia" w:hAnsi="Georgia" w:cs="Georgia"/>
          <w:color w:val="333333"/>
          <w:sz w:val="20"/>
          <w:szCs w:val="20"/>
          <w:highlight w:val="white"/>
        </w:rPr>
        <w:t>But they said the findings, combined with other studies suggesting cured meats could affect lung function, suggests processed meat could damage the healt</w:t>
      </w:r>
      <w:r>
        <w:rPr>
          <w:rFonts w:ascii="Georgia" w:eastAsia="Georgia" w:hAnsi="Georgia" w:cs="Georgia"/>
          <w:color w:val="333333"/>
          <w:sz w:val="20"/>
          <w:szCs w:val="20"/>
          <w:highlight w:val="white"/>
        </w:rPr>
        <w:t>h</w:t>
      </w:r>
    </w:p>
    <w:p w:rsidR="00B735B4" w:rsidRDefault="005617B3">
      <w:pPr>
        <w:spacing w:after="240"/>
        <w:ind w:left="1240"/>
      </w:pPr>
      <w:r>
        <w:rPr>
          <w:rFonts w:ascii="Georgia" w:eastAsia="Georgia" w:hAnsi="Georgia" w:cs="Georgia"/>
          <w:color w:val="333333"/>
          <w:sz w:val="20"/>
          <w:szCs w:val="20"/>
          <w:highlight w:val="white"/>
        </w:rPr>
        <w:t>“This research extends the deleterious effect of cured meat on health, and the effect of diet on asthma in adults,” they conclude.</w:t>
      </w:r>
    </w:p>
    <w:p w:rsidR="00B735B4" w:rsidRDefault="005617B3">
      <w:pPr>
        <w:spacing w:after="240"/>
        <w:ind w:left="1240"/>
      </w:pPr>
      <w:r>
        <w:rPr>
          <w:rFonts w:ascii="Georgia" w:eastAsia="Georgia" w:hAnsi="Georgia" w:cs="Georgia"/>
          <w:color w:val="333333"/>
          <w:sz w:val="20"/>
          <w:szCs w:val="20"/>
          <w:highlight w:val="white"/>
        </w:rPr>
        <w:t xml:space="preserve">Last year the World Health Organisation </w:t>
      </w:r>
      <w:hyperlink r:id="rId7">
        <w:r>
          <w:rPr>
            <w:rFonts w:ascii="Georgia" w:eastAsia="Georgia" w:hAnsi="Georgia" w:cs="Georgia"/>
            <w:color w:val="222222"/>
            <w:sz w:val="20"/>
            <w:szCs w:val="20"/>
            <w:highlight w:val="white"/>
          </w:rPr>
          <w:t>caused controversy when it ranked processed meat</w:t>
        </w:r>
      </w:hyperlink>
      <w:r>
        <w:rPr>
          <w:rFonts w:ascii="Georgia" w:eastAsia="Georgia" w:hAnsi="Georgia" w:cs="Georgia"/>
          <w:color w:val="333333"/>
          <w:sz w:val="20"/>
          <w:szCs w:val="20"/>
          <w:highlight w:val="white"/>
        </w:rPr>
        <w:t xml:space="preserve"> as a cancer threat, giving it the same risk status as cigarettes, arsenic and alcohol.</w:t>
      </w:r>
    </w:p>
    <w:p w:rsidR="00B735B4" w:rsidRDefault="005617B3">
      <w:pPr>
        <w:spacing w:after="240"/>
        <w:ind w:left="1240"/>
      </w:pPr>
      <w:r>
        <w:rPr>
          <w:rFonts w:ascii="Georgia" w:eastAsia="Georgia" w:hAnsi="Georgia" w:cs="Georgia"/>
          <w:color w:val="333333"/>
          <w:sz w:val="20"/>
          <w:szCs w:val="20"/>
          <w:highlight w:val="white"/>
        </w:rPr>
        <w:t xml:space="preserve">The World Cancer Research Fund has said there is "strong </w:t>
      </w:r>
      <w:r>
        <w:rPr>
          <w:rFonts w:ascii="Georgia" w:eastAsia="Georgia" w:hAnsi="Georgia" w:cs="Georgia"/>
          <w:color w:val="333333"/>
          <w:sz w:val="20"/>
          <w:szCs w:val="20"/>
          <w:highlight w:val="white"/>
        </w:rPr>
        <w:t xml:space="preserve">evidence" that </w:t>
      </w:r>
      <w:hyperlink r:id="rId8">
        <w:r>
          <w:rPr>
            <w:rFonts w:ascii="Georgia" w:eastAsia="Georgia" w:hAnsi="Georgia" w:cs="Georgia"/>
            <w:color w:val="222222"/>
            <w:sz w:val="20"/>
            <w:szCs w:val="20"/>
            <w:highlight w:val="white"/>
          </w:rPr>
          <w:t>processed meats increase cancer risk</w:t>
        </w:r>
      </w:hyperlink>
      <w:r>
        <w:rPr>
          <w:rFonts w:ascii="Georgia" w:eastAsia="Georgia" w:hAnsi="Georgia" w:cs="Georgia"/>
          <w:color w:val="333333"/>
          <w:sz w:val="20"/>
          <w:szCs w:val="20"/>
          <w:highlight w:val="white"/>
        </w:rPr>
        <w:t>.</w:t>
      </w:r>
    </w:p>
    <w:p w:rsidR="00B735B4" w:rsidRDefault="00B735B4"/>
    <w:sectPr w:rsidR="00B735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D358F"/>
    <w:multiLevelType w:val="multilevel"/>
    <w:tmpl w:val="E66405D4"/>
    <w:lvl w:ilvl="0">
      <w:start w:val="1"/>
      <w:numFmt w:val="bullet"/>
      <w:lvlText w:val="●"/>
      <w:lvlJc w:val="left"/>
      <w:pPr>
        <w:ind w:left="720" w:firstLine="360"/>
      </w:pPr>
      <w:rPr>
        <w:rFonts w:ascii="Georgia" w:eastAsia="Georgia" w:hAnsi="Georgia" w:cs="Georgia"/>
        <w:color w:val="333333"/>
        <w:sz w:val="15"/>
        <w:szCs w:val="1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8B4A8F"/>
    <w:multiLevelType w:val="multilevel"/>
    <w:tmpl w:val="289C43B8"/>
    <w:lvl w:ilvl="0">
      <w:start w:val="1"/>
      <w:numFmt w:val="bullet"/>
      <w:lvlText w:val=""/>
      <w:lvlJc w:val="left"/>
      <w:pPr>
        <w:ind w:left="720" w:firstLine="360"/>
      </w:pPr>
      <w:rPr>
        <w:rFonts w:ascii="Georgia" w:eastAsia="Georgia" w:hAnsi="Georgia" w:cs="Georgia"/>
        <w:color w:val="333333"/>
        <w:sz w:val="15"/>
        <w:szCs w:val="1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B4"/>
    <w:rsid w:val="005617B3"/>
    <w:rsid w:val="00B73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28BE4-FEC1-4FE6-8EA0-A41E4D39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elegraph.co.uk/news/health/news/11954640/World-Health-Organisation-report-processed-meats.html" TargetMode="External"/><Relationship Id="rId3" Type="http://schemas.openxmlformats.org/officeDocument/2006/relationships/settings" Target="settings.xml"/><Relationship Id="rId7" Type="http://schemas.openxmlformats.org/officeDocument/2006/relationships/hyperlink" Target="http://www.telegraph.co.uk/news/health/news/11950018/Bacon-ham-and-sausages-as-big-a-cancer-threat-as-smoking-WHO-to-w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food-and-drink/features/suffer-from-asthma-eating-these-foods-could-help/" TargetMode="External"/><Relationship Id="rId5" Type="http://schemas.openxmlformats.org/officeDocument/2006/relationships/hyperlink" Target="http://www.telegraph.co.uk/authors/laura-donnell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2017-02-23T15:31:00Z</dcterms:created>
  <dcterms:modified xsi:type="dcterms:W3CDTF">2017-02-23T15:31:00Z</dcterms:modified>
</cp:coreProperties>
</file>