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43" w:rsidRDefault="00106A6A">
      <w:r>
        <w:fldChar w:fldCharType="begin"/>
      </w:r>
      <w:r>
        <w:instrText xml:space="preserve"> HYPERLINK "http://uk.reuters.com/news/archive/healthNewsMolt" \h </w:instrText>
      </w:r>
      <w:r>
        <w:fldChar w:fldCharType="separate"/>
      </w:r>
      <w:r>
        <w:rPr>
          <w:color w:val="FF8000"/>
          <w:sz w:val="24"/>
          <w:szCs w:val="24"/>
        </w:rPr>
        <w:t>HEALTH NEWS</w:t>
      </w:r>
      <w:r>
        <w:rPr>
          <w:color w:val="FF8000"/>
          <w:sz w:val="24"/>
          <w:szCs w:val="24"/>
        </w:rPr>
        <w:fldChar w:fldCharType="end"/>
      </w:r>
      <w:r>
        <w:rPr>
          <w:sz w:val="15"/>
          <w:szCs w:val="15"/>
        </w:rPr>
        <w:t xml:space="preserve"> </w:t>
      </w:r>
      <w:r>
        <w:rPr>
          <w:color w:val="999999"/>
          <w:sz w:val="21"/>
          <w:szCs w:val="21"/>
        </w:rPr>
        <w:t>|</w:t>
      </w:r>
      <w:r>
        <w:rPr>
          <w:sz w:val="15"/>
          <w:szCs w:val="15"/>
        </w:rPr>
        <w:t xml:space="preserve"> </w:t>
      </w:r>
      <w:r>
        <w:rPr>
          <w:color w:val="999999"/>
          <w:sz w:val="21"/>
          <w:szCs w:val="21"/>
        </w:rPr>
        <w:t>Tue Jan 10, 2017 | 10:04pm GMT</w:t>
      </w:r>
    </w:p>
    <w:p w:rsidR="001E1143" w:rsidRDefault="00106A6A">
      <w:pPr>
        <w:pStyle w:val="Heading1"/>
        <w:keepNext w:val="0"/>
        <w:keepLines w:val="0"/>
        <w:spacing w:before="140" w:after="280" w:line="240" w:lineRule="auto"/>
        <w:contextualSpacing w:val="0"/>
      </w:pPr>
      <w:bookmarkStart w:id="0" w:name="_lwy43juhis8o" w:colFirst="0" w:colLast="0"/>
      <w:bookmarkEnd w:id="0"/>
      <w:r>
        <w:rPr>
          <w:b/>
          <w:color w:val="111111"/>
          <w:sz w:val="156"/>
          <w:szCs w:val="156"/>
        </w:rPr>
        <w:t xml:space="preserve">Men </w:t>
      </w:r>
      <w:bookmarkStart w:id="1" w:name="_GoBack"/>
      <w:bookmarkEnd w:id="1"/>
      <w:r>
        <w:rPr>
          <w:b/>
          <w:color w:val="111111"/>
          <w:sz w:val="156"/>
          <w:szCs w:val="156"/>
        </w:rPr>
        <w:t xml:space="preserve">who eat lots of red meat have higher risk for common </w:t>
      </w:r>
      <w:r>
        <w:rPr>
          <w:b/>
          <w:color w:val="111111"/>
          <w:sz w:val="156"/>
          <w:szCs w:val="156"/>
        </w:rPr>
        <w:lastRenderedPageBreak/>
        <w:t>bowel disease</w:t>
      </w:r>
    </w:p>
    <w:p w:rsidR="001E1143" w:rsidRDefault="00106A6A">
      <w:pPr>
        <w:spacing w:after="900"/>
        <w:ind w:left="1200"/>
      </w:pPr>
      <w:r>
        <w:rPr>
          <w:color w:val="333333"/>
          <w:sz w:val="23"/>
          <w:szCs w:val="23"/>
        </w:rPr>
        <w:t xml:space="preserve">By </w:t>
      </w:r>
      <w:hyperlink r:id="rId4">
        <w:r>
          <w:rPr>
            <w:color w:val="111111"/>
            <w:sz w:val="23"/>
            <w:szCs w:val="23"/>
          </w:rPr>
          <w:t>Lisa Rapaport</w:t>
        </w:r>
      </w:hyperlink>
    </w:p>
    <w:p w:rsidR="001E1143" w:rsidRDefault="00106A6A">
      <w:pPr>
        <w:spacing w:after="840" w:line="332" w:lineRule="auto"/>
        <w:ind w:left="1200"/>
      </w:pPr>
      <w:r>
        <w:rPr>
          <w:color w:val="111111"/>
          <w:sz w:val="26"/>
          <w:szCs w:val="26"/>
        </w:rPr>
        <w:t>(Reuters Health) - A new study suggests that men who eat lots of red meat are much more likely to have bowel problems, pain and nausea than their peers who stick mainly with chicken or fish.</w:t>
      </w:r>
    </w:p>
    <w:p w:rsidR="001E1143" w:rsidRDefault="00106A6A">
      <w:pPr>
        <w:spacing w:after="840" w:line="332" w:lineRule="auto"/>
        <w:ind w:left="1200"/>
      </w:pPr>
      <w:r>
        <w:rPr>
          <w:color w:val="111111"/>
          <w:sz w:val="26"/>
          <w:szCs w:val="26"/>
        </w:rPr>
        <w:t xml:space="preserve">Researchers examined more than two decades of data </w:t>
      </w:r>
      <w:r>
        <w:rPr>
          <w:color w:val="111111"/>
          <w:sz w:val="26"/>
          <w:szCs w:val="26"/>
        </w:rPr>
        <w:t>on more than 46,000 men and found frequent red meat eaters were 58 percent more likely to be diagnosed with diverticulitis, a common bowel condition that occurs when small pockets or bulges lining the intestines become inflamed.</w:t>
      </w:r>
    </w:p>
    <w:p w:rsidR="001E1143" w:rsidRDefault="00106A6A">
      <w:pPr>
        <w:spacing w:after="840" w:line="332" w:lineRule="auto"/>
        <w:ind w:left="1200"/>
      </w:pPr>
      <w:r>
        <w:rPr>
          <w:color w:val="111111"/>
          <w:sz w:val="26"/>
          <w:szCs w:val="26"/>
        </w:rPr>
        <w:t>“Previous studies have show</w:t>
      </w:r>
      <w:r>
        <w:rPr>
          <w:color w:val="111111"/>
          <w:sz w:val="26"/>
          <w:szCs w:val="26"/>
        </w:rPr>
        <w:t xml:space="preserve">n that a high </w:t>
      </w:r>
      <w:proofErr w:type="spellStart"/>
      <w:r>
        <w:rPr>
          <w:color w:val="111111"/>
          <w:sz w:val="26"/>
          <w:szCs w:val="26"/>
        </w:rPr>
        <w:t>fiber</w:t>
      </w:r>
      <w:proofErr w:type="spellEnd"/>
      <w:r>
        <w:rPr>
          <w:color w:val="111111"/>
          <w:sz w:val="26"/>
          <w:szCs w:val="26"/>
        </w:rPr>
        <w:t xml:space="preserve"> diet is associated with a lower risk of diverticulitis, however, the role of other dietary factors in influencing risk of diverticulitis was not well studied,” said senior study author Andrew Chan, a researcher at Harvard University and</w:t>
      </w:r>
      <w:r>
        <w:rPr>
          <w:color w:val="111111"/>
          <w:sz w:val="26"/>
          <w:szCs w:val="26"/>
        </w:rPr>
        <w:t xml:space="preserve"> Massachusetts General Hospital in Boston.</w:t>
      </w:r>
    </w:p>
    <w:p w:rsidR="001E1143" w:rsidRDefault="00106A6A">
      <w:pPr>
        <w:spacing w:after="840" w:line="332" w:lineRule="auto"/>
        <w:ind w:left="1200"/>
      </w:pPr>
      <w:r>
        <w:rPr>
          <w:color w:val="111111"/>
          <w:sz w:val="26"/>
          <w:szCs w:val="26"/>
        </w:rPr>
        <w:lastRenderedPageBreak/>
        <w:t>“Our result show that diets high in red meat may be associated with a higher risk of diverticulitis,” Chan added by email.</w:t>
      </w:r>
    </w:p>
    <w:p w:rsidR="001E1143" w:rsidRDefault="00106A6A">
      <w:pPr>
        <w:spacing w:after="840" w:line="332" w:lineRule="auto"/>
        <w:ind w:left="1200"/>
      </w:pPr>
      <w:r>
        <w:rPr>
          <w:color w:val="111111"/>
          <w:sz w:val="26"/>
          <w:szCs w:val="26"/>
        </w:rPr>
        <w:t>Diverticulitis is common, resulting in more than 200,000 hospitalizations a year in the U.</w:t>
      </w:r>
      <w:r>
        <w:rPr>
          <w:color w:val="111111"/>
          <w:sz w:val="26"/>
          <w:szCs w:val="26"/>
        </w:rPr>
        <w:t>S. at a cost of more than $2 billion, Chan and colleagues note in the journal Gut.</w:t>
      </w:r>
    </w:p>
    <w:p w:rsidR="001E1143" w:rsidRDefault="00106A6A">
      <w:pPr>
        <w:spacing w:after="840" w:line="332" w:lineRule="auto"/>
        <w:ind w:left="1200"/>
      </w:pPr>
      <w:r>
        <w:rPr>
          <w:color w:val="111111"/>
          <w:sz w:val="26"/>
          <w:szCs w:val="26"/>
        </w:rPr>
        <w:t xml:space="preserve">New cases are on the rise, and the exact causes are unknown, although the condition has been linked to smoking, obesity and the use of certain </w:t>
      </w:r>
      <w:proofErr w:type="spellStart"/>
      <w:r>
        <w:rPr>
          <w:color w:val="111111"/>
          <w:sz w:val="26"/>
          <w:szCs w:val="26"/>
        </w:rPr>
        <w:t>nonprescription</w:t>
      </w:r>
      <w:proofErr w:type="spellEnd"/>
      <w:r>
        <w:rPr>
          <w:color w:val="111111"/>
          <w:sz w:val="26"/>
          <w:szCs w:val="26"/>
        </w:rPr>
        <w:t xml:space="preserve"> painkillers kn</w:t>
      </w:r>
      <w:r>
        <w:rPr>
          <w:color w:val="111111"/>
          <w:sz w:val="26"/>
          <w:szCs w:val="26"/>
        </w:rPr>
        <w:t>own as non-steroidal anti-inflammatory drugs (NSAIDs).</w:t>
      </w:r>
    </w:p>
    <w:p w:rsidR="001E1143" w:rsidRDefault="00106A6A">
      <w:pPr>
        <w:spacing w:after="840" w:line="332" w:lineRule="auto"/>
        <w:ind w:left="1200"/>
      </w:pPr>
      <w:r>
        <w:rPr>
          <w:color w:val="111111"/>
          <w:sz w:val="26"/>
          <w:szCs w:val="26"/>
        </w:rPr>
        <w:t>While diverticulitis can often be treated with a liquid or low-</w:t>
      </w:r>
      <w:proofErr w:type="spellStart"/>
      <w:r>
        <w:rPr>
          <w:color w:val="111111"/>
          <w:sz w:val="26"/>
          <w:szCs w:val="26"/>
        </w:rPr>
        <w:t>fiber</w:t>
      </w:r>
      <w:proofErr w:type="spellEnd"/>
      <w:r>
        <w:rPr>
          <w:color w:val="111111"/>
          <w:sz w:val="26"/>
          <w:szCs w:val="26"/>
        </w:rPr>
        <w:t xml:space="preserve"> diet, severe cases may require hospitalization and surgery to fix complications like perforations in the gut wall.</w:t>
      </w:r>
    </w:p>
    <w:p w:rsidR="001E1143" w:rsidRDefault="00106A6A">
      <w:pPr>
        <w:spacing w:after="840" w:line="332" w:lineRule="auto"/>
        <w:ind w:left="1200"/>
      </w:pPr>
      <w:r>
        <w:rPr>
          <w:color w:val="111111"/>
          <w:sz w:val="26"/>
          <w:szCs w:val="26"/>
        </w:rPr>
        <w:t>Researchers exami</w:t>
      </w:r>
      <w:r>
        <w:rPr>
          <w:color w:val="111111"/>
          <w:sz w:val="26"/>
          <w:szCs w:val="26"/>
        </w:rPr>
        <w:t>ned data collected on men who were aged 40 to 75 when they joined the study between 1986 and 2012. Every four years men were asked how often, on average, they ate red meat, poultry and fish over the preceding year.</w:t>
      </w:r>
    </w:p>
    <w:p w:rsidR="001E1143" w:rsidRDefault="00106A6A">
      <w:pPr>
        <w:spacing w:after="840" w:line="332" w:lineRule="auto"/>
        <w:ind w:left="1200"/>
      </w:pPr>
      <w:r>
        <w:rPr>
          <w:color w:val="111111"/>
          <w:sz w:val="26"/>
          <w:szCs w:val="26"/>
        </w:rPr>
        <w:t>They were given nine options, ranging fro</w:t>
      </w:r>
      <w:r>
        <w:rPr>
          <w:color w:val="111111"/>
          <w:sz w:val="26"/>
          <w:szCs w:val="26"/>
        </w:rPr>
        <w:t>m ‘never’ or ‘less than once a month,’ to ‘six or more times a day.’</w:t>
      </w:r>
    </w:p>
    <w:p w:rsidR="001E1143" w:rsidRDefault="00106A6A">
      <w:pPr>
        <w:spacing w:after="840" w:line="332" w:lineRule="auto"/>
        <w:ind w:left="1200"/>
      </w:pPr>
      <w:r>
        <w:rPr>
          <w:color w:val="111111"/>
          <w:sz w:val="26"/>
          <w:szCs w:val="26"/>
        </w:rPr>
        <w:t>During the study period, 764 men developed diverticulitis.</w:t>
      </w:r>
    </w:p>
    <w:p w:rsidR="001E1143" w:rsidRDefault="00106A6A">
      <w:pPr>
        <w:spacing w:after="840" w:line="332" w:lineRule="auto"/>
        <w:ind w:left="1200"/>
      </w:pPr>
      <w:r>
        <w:rPr>
          <w:color w:val="111111"/>
          <w:sz w:val="26"/>
          <w:szCs w:val="26"/>
        </w:rPr>
        <w:lastRenderedPageBreak/>
        <w:t>Men who ate the most red meat were also more likely to smoke, more likely to regularly take NSAIDs, and less likely to eat foods</w:t>
      </w:r>
      <w:r>
        <w:rPr>
          <w:color w:val="111111"/>
          <w:sz w:val="26"/>
          <w:szCs w:val="26"/>
        </w:rPr>
        <w:t xml:space="preserve"> with </w:t>
      </w:r>
      <w:proofErr w:type="spellStart"/>
      <w:r>
        <w:rPr>
          <w:color w:val="111111"/>
          <w:sz w:val="26"/>
          <w:szCs w:val="26"/>
        </w:rPr>
        <w:t>fiber</w:t>
      </w:r>
      <w:proofErr w:type="spellEnd"/>
      <w:r>
        <w:rPr>
          <w:color w:val="111111"/>
          <w:sz w:val="26"/>
          <w:szCs w:val="26"/>
        </w:rPr>
        <w:t xml:space="preserve"> or get intense exercise.</w:t>
      </w:r>
    </w:p>
    <w:p w:rsidR="001E1143" w:rsidRDefault="00106A6A">
      <w:pPr>
        <w:spacing w:after="840" w:line="332" w:lineRule="auto"/>
        <w:ind w:left="1200"/>
      </w:pPr>
      <w:r>
        <w:rPr>
          <w:color w:val="111111"/>
          <w:sz w:val="26"/>
          <w:szCs w:val="26"/>
        </w:rPr>
        <w:t>By contrast, men who ate more chicken and fish were less likely to smoke or take NSAIDs and more likely to get vigorous exercise.</w:t>
      </w:r>
    </w:p>
    <w:p w:rsidR="001E1143" w:rsidRDefault="00106A6A">
      <w:pPr>
        <w:spacing w:after="840" w:line="332" w:lineRule="auto"/>
        <w:ind w:left="1200"/>
      </w:pPr>
      <w:r>
        <w:rPr>
          <w:color w:val="111111"/>
          <w:sz w:val="26"/>
          <w:szCs w:val="26"/>
        </w:rPr>
        <w:t>After accounting for these other factors that can influence the risk of diverticulitis, r</w:t>
      </w:r>
      <w:r>
        <w:rPr>
          <w:color w:val="111111"/>
          <w:sz w:val="26"/>
          <w:szCs w:val="26"/>
        </w:rPr>
        <w:t>ed meat was still associated with higher odds of developing the bowel disorder.</w:t>
      </w:r>
    </w:p>
    <w:p w:rsidR="001E1143" w:rsidRDefault="00106A6A">
      <w:pPr>
        <w:spacing w:after="840" w:line="332" w:lineRule="auto"/>
        <w:ind w:left="1200"/>
      </w:pPr>
      <w:r>
        <w:rPr>
          <w:color w:val="111111"/>
          <w:sz w:val="26"/>
          <w:szCs w:val="26"/>
        </w:rPr>
        <w:t>Each daily serving of red meat was associated with an 18 percent increased risk, the study found.</w:t>
      </w:r>
    </w:p>
    <w:p w:rsidR="001E1143" w:rsidRDefault="00106A6A">
      <w:pPr>
        <w:spacing w:after="840" w:line="332" w:lineRule="auto"/>
        <w:ind w:left="1200"/>
      </w:pPr>
      <w:r>
        <w:rPr>
          <w:color w:val="111111"/>
          <w:sz w:val="26"/>
          <w:szCs w:val="26"/>
        </w:rPr>
        <w:t>Unprocessed meats like beef, pork and lamb were associated with a greater risk</w:t>
      </w:r>
      <w:r>
        <w:rPr>
          <w:color w:val="111111"/>
          <w:sz w:val="26"/>
          <w:szCs w:val="26"/>
        </w:rPr>
        <w:t xml:space="preserve"> than processed meats like bacon or sausage.</w:t>
      </w:r>
    </w:p>
    <w:p w:rsidR="001E1143" w:rsidRDefault="00106A6A">
      <w:pPr>
        <w:spacing w:after="840" w:line="332" w:lineRule="auto"/>
        <w:ind w:left="1200"/>
      </w:pPr>
      <w:r>
        <w:rPr>
          <w:color w:val="111111"/>
          <w:sz w:val="26"/>
          <w:szCs w:val="26"/>
        </w:rPr>
        <w:t xml:space="preserve">It’s possible the higher cooking temperatures typically used to prepare unprocessed meats may influence the composition of bacteria in the gut or inflammatory activity, though the exact reason for the increased </w:t>
      </w:r>
      <w:r>
        <w:rPr>
          <w:color w:val="111111"/>
          <w:sz w:val="26"/>
          <w:szCs w:val="26"/>
        </w:rPr>
        <w:t>risk tied to these foods is unknown, the researchers note.</w:t>
      </w:r>
    </w:p>
    <w:p w:rsidR="001E1143" w:rsidRDefault="00106A6A">
      <w:pPr>
        <w:spacing w:after="840" w:line="332" w:lineRule="auto"/>
        <w:ind w:left="1200"/>
      </w:pPr>
      <w:r>
        <w:rPr>
          <w:color w:val="111111"/>
          <w:sz w:val="26"/>
          <w:szCs w:val="26"/>
        </w:rPr>
        <w:t>Swapping one daily serving of red meat for chicken or fish was associated with a 20 percent reduction in the risk of this bowel disorder, the study also found.</w:t>
      </w:r>
    </w:p>
    <w:p w:rsidR="001E1143" w:rsidRDefault="00106A6A">
      <w:pPr>
        <w:spacing w:after="840" w:line="332" w:lineRule="auto"/>
        <w:ind w:left="1200"/>
      </w:pPr>
      <w:r>
        <w:rPr>
          <w:color w:val="111111"/>
          <w:sz w:val="26"/>
          <w:szCs w:val="26"/>
        </w:rPr>
        <w:lastRenderedPageBreak/>
        <w:t>The study is observational, and doesn</w:t>
      </w:r>
      <w:r>
        <w:rPr>
          <w:color w:val="111111"/>
          <w:sz w:val="26"/>
          <w:szCs w:val="26"/>
        </w:rPr>
        <w:t>’t prove red meat causes diverticulitis.</w:t>
      </w:r>
    </w:p>
    <w:p w:rsidR="001E1143" w:rsidRDefault="00106A6A">
      <w:pPr>
        <w:spacing w:after="840" w:line="332" w:lineRule="auto"/>
        <w:ind w:left="1200"/>
      </w:pPr>
      <w:r>
        <w:rPr>
          <w:color w:val="111111"/>
          <w:sz w:val="26"/>
          <w:szCs w:val="26"/>
        </w:rPr>
        <w:t>Other limitations of the study include its reliance on men to accurately recall and report how much meat they ate and the possibility that the results may not apply to women, the authors point out.</w:t>
      </w:r>
    </w:p>
    <w:p w:rsidR="001E1143" w:rsidRDefault="00106A6A">
      <w:pPr>
        <w:spacing w:after="840" w:line="332" w:lineRule="auto"/>
        <w:ind w:left="1200"/>
      </w:pPr>
      <w:r>
        <w:rPr>
          <w:color w:val="111111"/>
          <w:sz w:val="26"/>
          <w:szCs w:val="26"/>
        </w:rPr>
        <w:t>Even so, the find</w:t>
      </w:r>
      <w:r>
        <w:rPr>
          <w:color w:val="111111"/>
          <w:sz w:val="26"/>
          <w:szCs w:val="26"/>
        </w:rPr>
        <w:t xml:space="preserve">ings should offer yet another reason to consider cutting back on red meat, said Samantha Heller, a nutritionist at New York University </w:t>
      </w:r>
      <w:proofErr w:type="spellStart"/>
      <w:r>
        <w:rPr>
          <w:color w:val="111111"/>
          <w:sz w:val="26"/>
          <w:szCs w:val="26"/>
        </w:rPr>
        <w:t>Langone</w:t>
      </w:r>
      <w:proofErr w:type="spellEnd"/>
      <w:r>
        <w:rPr>
          <w:color w:val="111111"/>
          <w:sz w:val="26"/>
          <w:szCs w:val="26"/>
        </w:rPr>
        <w:t xml:space="preserve"> Medical </w:t>
      </w:r>
      <w:proofErr w:type="spellStart"/>
      <w:r>
        <w:rPr>
          <w:color w:val="111111"/>
          <w:sz w:val="26"/>
          <w:szCs w:val="26"/>
        </w:rPr>
        <w:t>Center</w:t>
      </w:r>
      <w:proofErr w:type="spellEnd"/>
      <w:r>
        <w:rPr>
          <w:color w:val="111111"/>
          <w:sz w:val="26"/>
          <w:szCs w:val="26"/>
        </w:rPr>
        <w:t xml:space="preserve"> in New York City who wasn’t involved in the study.</w:t>
      </w:r>
    </w:p>
    <w:p w:rsidR="001E1143" w:rsidRDefault="00106A6A">
      <w:pPr>
        <w:spacing w:after="840" w:line="332" w:lineRule="auto"/>
        <w:ind w:left="1200"/>
      </w:pPr>
      <w:r>
        <w:rPr>
          <w:color w:val="111111"/>
          <w:sz w:val="26"/>
          <w:szCs w:val="26"/>
        </w:rPr>
        <w:t>Diets high in red and processed meats have been</w:t>
      </w:r>
      <w:r>
        <w:rPr>
          <w:color w:val="111111"/>
          <w:sz w:val="26"/>
          <w:szCs w:val="26"/>
        </w:rPr>
        <w:t xml:space="preserve"> linked with increased risks of inflammatory bowel diseases, so the link found in this study “is not surprising,” Heller said by email.</w:t>
      </w:r>
    </w:p>
    <w:p w:rsidR="001E1143" w:rsidRDefault="00106A6A">
      <w:pPr>
        <w:spacing w:after="840" w:line="332" w:lineRule="auto"/>
        <w:ind w:left="1200"/>
      </w:pPr>
      <w:r>
        <w:rPr>
          <w:color w:val="111111"/>
          <w:sz w:val="26"/>
          <w:szCs w:val="26"/>
        </w:rPr>
        <w:t xml:space="preserve">“Focusing on a more plant based, higher </w:t>
      </w:r>
      <w:proofErr w:type="spellStart"/>
      <w:r>
        <w:rPr>
          <w:color w:val="111111"/>
          <w:sz w:val="26"/>
          <w:szCs w:val="26"/>
        </w:rPr>
        <w:t>fiber</w:t>
      </w:r>
      <w:proofErr w:type="spellEnd"/>
      <w:r>
        <w:rPr>
          <w:color w:val="111111"/>
          <w:sz w:val="26"/>
          <w:szCs w:val="26"/>
        </w:rPr>
        <w:t xml:space="preserve"> diet that includes legumes, whole grains, nuts, vegetables and fruits, rep</w:t>
      </w:r>
      <w:r>
        <w:rPr>
          <w:color w:val="111111"/>
          <w:sz w:val="26"/>
          <w:szCs w:val="26"/>
        </w:rPr>
        <w:t>lete with appropriate fluid intake, may go a long way in helping reduce of inflammatory bowel diseases, diverticulitis, and other chronic diseases,” Heller added.</w:t>
      </w:r>
    </w:p>
    <w:p w:rsidR="001E1143" w:rsidRDefault="00106A6A">
      <w:pPr>
        <w:spacing w:after="840" w:line="332" w:lineRule="auto"/>
        <w:ind w:left="1200"/>
      </w:pPr>
      <w:r>
        <w:rPr>
          <w:color w:val="111111"/>
          <w:sz w:val="26"/>
          <w:szCs w:val="26"/>
        </w:rPr>
        <w:t xml:space="preserve">SOURCE: </w:t>
      </w:r>
      <w:hyperlink r:id="rId5">
        <w:r>
          <w:rPr>
            <w:color w:val="111111"/>
            <w:sz w:val="26"/>
            <w:szCs w:val="26"/>
          </w:rPr>
          <w:t>bit.ly/2jfI1EM</w:t>
        </w:r>
      </w:hyperlink>
      <w:r>
        <w:rPr>
          <w:color w:val="111111"/>
          <w:sz w:val="26"/>
          <w:szCs w:val="26"/>
        </w:rPr>
        <w:t xml:space="preserve"> Gut, online January 9, 2017.</w:t>
      </w:r>
    </w:p>
    <w:p w:rsidR="001E1143" w:rsidRDefault="001E1143"/>
    <w:sectPr w:rsidR="001E114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43"/>
    <w:rsid w:val="00106A6A"/>
    <w:rsid w:val="001E1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0CDFC-22C2-4782-9224-0806B168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t.ly/2jfI1EM" TargetMode="External"/><Relationship Id="rId4" Type="http://schemas.openxmlformats.org/officeDocument/2006/relationships/hyperlink" Target="http://uk.reuters.com/journalists/lisa-rapa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2017-02-23T15:47:00Z</dcterms:created>
  <dcterms:modified xsi:type="dcterms:W3CDTF">2017-02-23T15:47:00Z</dcterms:modified>
</cp:coreProperties>
</file>