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934" w:rsidRPr="00E32934" w:rsidRDefault="00E32934" w:rsidP="00E32934">
      <w:pPr>
        <w:spacing w:after="375" w:line="840" w:lineRule="atLeast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84"/>
          <w:szCs w:val="84"/>
          <w:lang w:eastAsia="en-GB"/>
        </w:rPr>
      </w:pPr>
      <w:r w:rsidRPr="00E32934">
        <w:rPr>
          <w:rFonts w:ascii="Georgia" w:eastAsia="Times New Roman" w:hAnsi="Georgia" w:cs="Times New Roman"/>
          <w:b/>
          <w:bCs/>
          <w:color w:val="000000"/>
          <w:kern w:val="36"/>
          <w:sz w:val="84"/>
          <w:szCs w:val="84"/>
          <w:lang w:eastAsia="en-GB"/>
        </w:rPr>
        <w:t>Acupuncture may help crying babies</w:t>
      </w:r>
    </w:p>
    <w:p w:rsidR="00E32934" w:rsidRPr="00E32934" w:rsidRDefault="00E32934" w:rsidP="00E32934">
      <w:pPr>
        <w:spacing w:after="30" w:line="240" w:lineRule="auto"/>
        <w:rPr>
          <w:rFonts w:ascii="Times New Roman" w:eastAsia="Times New Roman" w:hAnsi="Times New Roman" w:cs="Times New Roman"/>
          <w:color w:val="81929A"/>
          <w:sz w:val="17"/>
          <w:szCs w:val="17"/>
          <w:lang w:eastAsia="en-GB"/>
        </w:rPr>
      </w:pPr>
      <w:r w:rsidRPr="00E32934">
        <w:rPr>
          <w:rFonts w:ascii="Times New Roman" w:eastAsia="Times New Roman" w:hAnsi="Times New Roman" w:cs="Times New Roman"/>
          <w:color w:val="81929A"/>
          <w:sz w:val="17"/>
          <w:szCs w:val="17"/>
          <w:lang w:eastAsia="en-GB"/>
        </w:rPr>
        <w:t>January 17, 2017 9:53am</w:t>
      </w:r>
    </w:p>
    <w:p w:rsidR="00E32934" w:rsidRPr="00E32934" w:rsidRDefault="00E32934" w:rsidP="00E32934">
      <w:pPr>
        <w:spacing w:after="0" w:line="240" w:lineRule="auto"/>
        <w:rPr>
          <w:rFonts w:ascii="Times New Roman" w:eastAsia="Times New Roman" w:hAnsi="Times New Roman" w:cs="Times New Roman"/>
          <w:color w:val="81929A"/>
          <w:sz w:val="18"/>
          <w:szCs w:val="18"/>
          <w:lang w:eastAsia="en-GB"/>
        </w:rPr>
      </w:pPr>
      <w:r w:rsidRPr="00E32934">
        <w:rPr>
          <w:rFonts w:ascii="Times New Roman" w:eastAsia="Times New Roman" w:hAnsi="Times New Roman" w:cs="Times New Roman"/>
          <w:color w:val="81929A"/>
          <w:sz w:val="18"/>
          <w:szCs w:val="18"/>
          <w:lang w:eastAsia="en-GB"/>
        </w:rPr>
        <w:t xml:space="preserve">Ella </w:t>
      </w:r>
      <w:proofErr w:type="spellStart"/>
      <w:r w:rsidRPr="00E32934">
        <w:rPr>
          <w:rFonts w:ascii="Times New Roman" w:eastAsia="Times New Roman" w:hAnsi="Times New Roman" w:cs="Times New Roman"/>
          <w:color w:val="81929A"/>
          <w:sz w:val="18"/>
          <w:szCs w:val="18"/>
          <w:lang w:eastAsia="en-GB"/>
        </w:rPr>
        <w:t>Pickover</w:t>
      </w:r>
      <w:proofErr w:type="spellEnd"/>
    </w:p>
    <w:p w:rsidR="00E32934" w:rsidRPr="00E32934" w:rsidRDefault="00E32934" w:rsidP="00E32934">
      <w:pPr>
        <w:spacing w:after="300" w:line="336" w:lineRule="atLeast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E32934">
        <w:rPr>
          <w:rFonts w:ascii="Times New Roman" w:eastAsia="Times New Roman" w:hAnsi="Times New Roman" w:cs="Times New Roman"/>
          <w:sz w:val="27"/>
          <w:szCs w:val="27"/>
          <w:lang w:eastAsia="en-GB"/>
        </w:rPr>
        <w:t>Acupuncture could reduce the amount of time colicky babies spend crying, a small study suggests.</w:t>
      </w:r>
    </w:p>
    <w:p w:rsidR="00E32934" w:rsidRPr="00E32934" w:rsidRDefault="00E32934" w:rsidP="00E3293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934">
        <w:rPr>
          <w:rFonts w:ascii="Times New Roman" w:eastAsia="Times New Roman" w:hAnsi="Times New Roman" w:cs="Times New Roman"/>
          <w:sz w:val="24"/>
          <w:szCs w:val="24"/>
          <w:lang w:eastAsia="en-GB"/>
        </w:rPr>
        <w:t>But one expert has discredited the study, saying the idea of "sticking needles" into a baby is "bizarre".</w:t>
      </w:r>
    </w:p>
    <w:p w:rsidR="00E32934" w:rsidRPr="00E32934" w:rsidRDefault="00E32934" w:rsidP="00E3293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934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Researchers in Sweden set out to compare two different styles of acupuncture compared with no acupuncture.</w:t>
      </w:r>
    </w:p>
    <w:p w:rsidR="00E32934" w:rsidRPr="00E32934" w:rsidRDefault="00E32934" w:rsidP="00E3293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934">
        <w:rPr>
          <w:rFonts w:ascii="Times New Roman" w:eastAsia="Times New Roman" w:hAnsi="Times New Roman" w:cs="Times New Roman"/>
          <w:sz w:val="24"/>
          <w:szCs w:val="24"/>
          <w:lang w:eastAsia="en-GB"/>
        </w:rPr>
        <w:t>The 144 babies with colic aged two to eight weeks who participated were split into three groups.</w:t>
      </w:r>
    </w:p>
    <w:p w:rsidR="00E32934" w:rsidRPr="00E32934" w:rsidRDefault="00E32934" w:rsidP="00E3293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934">
        <w:rPr>
          <w:rFonts w:ascii="Times New Roman" w:eastAsia="Times New Roman" w:hAnsi="Times New Roman" w:cs="Times New Roman"/>
          <w:sz w:val="24"/>
          <w:szCs w:val="24"/>
          <w:lang w:eastAsia="en-GB"/>
        </w:rPr>
        <w:t>All babies were given usual care plus additional visits to public child health centres where they would receive additional advice and support, or "gold standard care".</w:t>
      </w:r>
    </w:p>
    <w:p w:rsidR="00E32934" w:rsidRPr="00E32934" w:rsidRDefault="00E32934" w:rsidP="00E3293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934">
        <w:rPr>
          <w:rFonts w:ascii="Times New Roman" w:eastAsia="Times New Roman" w:hAnsi="Times New Roman" w:cs="Times New Roman"/>
          <w:sz w:val="24"/>
          <w:szCs w:val="24"/>
          <w:lang w:eastAsia="en-GB"/>
        </w:rPr>
        <w:t>Once at the centres, one group of babies received minimal acupuncture, another group received individual acupuncture inspired by Traditional Chinese Medicine and the last group had no acupuncture.</w:t>
      </w:r>
    </w:p>
    <w:p w:rsidR="00E32934" w:rsidRPr="00E32934" w:rsidRDefault="00E32934" w:rsidP="00E3293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934">
        <w:rPr>
          <w:rFonts w:ascii="Times New Roman" w:eastAsia="Times New Roman" w:hAnsi="Times New Roman" w:cs="Times New Roman"/>
          <w:sz w:val="24"/>
          <w:szCs w:val="24"/>
          <w:lang w:eastAsia="en-GB"/>
        </w:rPr>
        <w:t>This happened twice weekly for a fortnight.</w:t>
      </w:r>
    </w:p>
    <w:p w:rsidR="00E32934" w:rsidRPr="00E32934" w:rsidRDefault="00E32934" w:rsidP="00E3293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934">
        <w:rPr>
          <w:rFonts w:ascii="Times New Roman" w:eastAsia="Times New Roman" w:hAnsi="Times New Roman" w:cs="Times New Roman"/>
          <w:sz w:val="24"/>
          <w:szCs w:val="24"/>
          <w:lang w:eastAsia="en-GB"/>
        </w:rPr>
        <w:t>The parents of the babies involved were required to keep extensive diaries noting down the time and length babies cried.</w:t>
      </w:r>
    </w:p>
    <w:p w:rsidR="00E32934" w:rsidRPr="00E32934" w:rsidRDefault="00E32934" w:rsidP="00E3293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934">
        <w:rPr>
          <w:rFonts w:ascii="Times New Roman" w:eastAsia="Times New Roman" w:hAnsi="Times New Roman" w:cs="Times New Roman"/>
          <w:sz w:val="24"/>
          <w:szCs w:val="24"/>
          <w:lang w:eastAsia="en-GB"/>
        </w:rPr>
        <w:t>The amount of time babies spent crying was reduced across all three groups, but the authors said this was to be expected as colic is a "spontaneously healing condition".</w:t>
      </w:r>
    </w:p>
    <w:p w:rsidR="00E32934" w:rsidRPr="00E32934" w:rsidRDefault="00E32934" w:rsidP="00E3293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934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the researchers concluded that the two types of acupuncture were both superior to gold standard care alone.</w:t>
      </w:r>
    </w:p>
    <w:p w:rsidR="00E32934" w:rsidRPr="00E32934" w:rsidRDefault="00E32934" w:rsidP="00E3293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9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the second week, babies who were given acupuncture saw a greater reduction in the amount of time spent crying, the authors wrote in the journal Acupuncture </w:t>
      </w:r>
      <w:proofErr w:type="gramStart"/>
      <w:r w:rsidRPr="00E32934">
        <w:rPr>
          <w:rFonts w:ascii="Times New Roman" w:eastAsia="Times New Roman" w:hAnsi="Times New Roman" w:cs="Times New Roman"/>
          <w:sz w:val="24"/>
          <w:szCs w:val="24"/>
          <w:lang w:eastAsia="en-GB"/>
        </w:rPr>
        <w:t>In</w:t>
      </w:r>
      <w:proofErr w:type="gramEnd"/>
      <w:r w:rsidRPr="00E329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Medicine.</w:t>
      </w:r>
    </w:p>
    <w:p w:rsidR="00E32934" w:rsidRPr="00E32934" w:rsidRDefault="00E32934" w:rsidP="00E3293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934">
        <w:rPr>
          <w:rFonts w:ascii="Times New Roman" w:eastAsia="Times New Roman" w:hAnsi="Times New Roman" w:cs="Times New Roman"/>
          <w:sz w:val="24"/>
          <w:szCs w:val="24"/>
          <w:lang w:eastAsia="en-GB"/>
        </w:rPr>
        <w:t>The authors noted that the babies "tolerated the treatment fairly well", adding that in 200 of 388 sessions, the babies did not cry at all.</w:t>
      </w:r>
    </w:p>
    <w:p w:rsidR="00E32934" w:rsidRPr="00E32934" w:rsidRDefault="00E32934" w:rsidP="00E3293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934">
        <w:rPr>
          <w:rFonts w:ascii="Times New Roman" w:eastAsia="Times New Roman" w:hAnsi="Times New Roman" w:cs="Times New Roman"/>
          <w:sz w:val="24"/>
          <w:szCs w:val="24"/>
          <w:lang w:eastAsia="en-GB"/>
        </w:rPr>
        <w:t>But 8 per cent of the treatments triggered crying that lasted longer than a minute, they said.</w:t>
      </w:r>
    </w:p>
    <w:p w:rsidR="00E32934" w:rsidRPr="00E32934" w:rsidRDefault="00E32934" w:rsidP="00E3293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93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"The magnitude of the reduction in crying was greater, suggesting a faster recovery, in infants who received either type of acupuncture compared to gold standard care alone," they wrote.</w:t>
      </w:r>
    </w:p>
    <w:p w:rsidR="00E32934" w:rsidRPr="00E32934" w:rsidRDefault="00E32934" w:rsidP="00E3293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934">
        <w:rPr>
          <w:rFonts w:ascii="Times New Roman" w:eastAsia="Times New Roman" w:hAnsi="Times New Roman" w:cs="Times New Roman"/>
          <w:sz w:val="24"/>
          <w:szCs w:val="24"/>
          <w:lang w:eastAsia="en-GB"/>
        </w:rPr>
        <w:t>Commenting on the study, David Colquhoun, professor of pharmacology at University College London, said: "Like most forms of alternative medicine, acupuncture has been advocated for a vast range of problems, and there is little evidence that it works for any of them.</w:t>
      </w:r>
    </w:p>
    <w:p w:rsidR="00E32934" w:rsidRPr="00E32934" w:rsidRDefault="00E32934" w:rsidP="00E3293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934">
        <w:rPr>
          <w:rFonts w:ascii="Times New Roman" w:eastAsia="Times New Roman" w:hAnsi="Times New Roman" w:cs="Times New Roman"/>
          <w:sz w:val="24"/>
          <w:szCs w:val="24"/>
          <w:lang w:eastAsia="en-GB"/>
        </w:rPr>
        <w:t>"Colic has not been prominent in these claims.</w:t>
      </w:r>
    </w:p>
    <w:p w:rsidR="00E32934" w:rsidRPr="00E32934" w:rsidRDefault="00E32934" w:rsidP="00E3293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934">
        <w:rPr>
          <w:rFonts w:ascii="Times New Roman" w:eastAsia="Times New Roman" w:hAnsi="Times New Roman" w:cs="Times New Roman"/>
          <w:sz w:val="24"/>
          <w:szCs w:val="24"/>
          <w:lang w:eastAsia="en-GB"/>
        </w:rPr>
        <w:t>"What parent would think that sticking needles into their baby would stop it crying? The idea sounds bizarre. It is.</w:t>
      </w:r>
    </w:p>
    <w:p w:rsidR="00E32934" w:rsidRPr="00E32934" w:rsidRDefault="00E32934" w:rsidP="00E3293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934">
        <w:rPr>
          <w:rFonts w:ascii="Times New Roman" w:eastAsia="Times New Roman" w:hAnsi="Times New Roman" w:cs="Times New Roman"/>
          <w:sz w:val="24"/>
          <w:szCs w:val="24"/>
          <w:lang w:eastAsia="en-GB"/>
        </w:rPr>
        <w:t>"This paper certainly doesn’t show that it works."</w:t>
      </w:r>
    </w:p>
    <w:p w:rsidR="00555E85" w:rsidRDefault="00555E85">
      <w:bookmarkStart w:id="0" w:name="_GoBack"/>
      <w:bookmarkEnd w:id="0"/>
    </w:p>
    <w:sectPr w:rsidR="00555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34"/>
    <w:rsid w:val="00555E85"/>
    <w:rsid w:val="00E3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6ECD3-D820-4F86-B21C-D137FD0C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2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93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story-headerbyline">
    <w:name w:val="story-header_byline"/>
    <w:basedOn w:val="DefaultParagraphFont"/>
    <w:rsid w:val="00E32934"/>
  </w:style>
  <w:style w:type="paragraph" w:customStyle="1" w:styleId="intro">
    <w:name w:val="intro"/>
    <w:basedOn w:val="Normal"/>
    <w:rsid w:val="00E32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32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256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2017-02-27T11:09:00Z</dcterms:created>
  <dcterms:modified xsi:type="dcterms:W3CDTF">2017-02-27T11:10:00Z</dcterms:modified>
</cp:coreProperties>
</file>