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0B80" w:rsidRPr="00E10B80" w:rsidRDefault="00E10B80" w:rsidP="00E10B80">
      <w:pPr>
        <w:spacing w:after="0" w:line="240" w:lineRule="auto"/>
        <w:textAlignment w:val="baseline"/>
        <w:outlineLvl w:val="0"/>
        <w:rPr>
          <w:rFonts w:ascii="Arial" w:eastAsia="Times New Roman" w:hAnsi="Arial" w:cs="Arial"/>
          <w:b/>
          <w:bCs/>
          <w:color w:val="000000"/>
          <w:kern w:val="36"/>
          <w:sz w:val="18"/>
          <w:szCs w:val="18"/>
          <w:lang w:eastAsia="en-GB"/>
        </w:rPr>
      </w:pPr>
      <w:r w:rsidRPr="00E10B80">
        <w:rPr>
          <w:rFonts w:ascii="Arial" w:eastAsia="Times New Roman" w:hAnsi="Arial" w:cs="Arial"/>
          <w:b/>
          <w:bCs/>
          <w:color w:val="000000"/>
          <w:kern w:val="36"/>
          <w:sz w:val="18"/>
          <w:szCs w:val="18"/>
          <w:lang w:eastAsia="en-GB"/>
        </w:rPr>
        <w:t>Depression might aggravate cancer risk</w:t>
      </w:r>
    </w:p>
    <w:p w:rsidR="00E10B80" w:rsidRPr="00E10B80" w:rsidRDefault="00E10B80" w:rsidP="00E10B80">
      <w:pPr>
        <w:spacing w:after="0" w:line="240" w:lineRule="atLeast"/>
        <w:textAlignment w:val="baseline"/>
        <w:rPr>
          <w:rFonts w:ascii="Arial" w:eastAsia="Times New Roman" w:hAnsi="Arial" w:cs="Arial"/>
          <w:color w:val="7A7A7A"/>
          <w:sz w:val="17"/>
          <w:szCs w:val="17"/>
          <w:lang w:eastAsia="en-GB"/>
        </w:rPr>
      </w:pPr>
      <w:r w:rsidRPr="00E10B80">
        <w:rPr>
          <w:rFonts w:ascii="Arial" w:eastAsia="Times New Roman" w:hAnsi="Arial" w:cs="Arial"/>
          <w:color w:val="7A7A7A"/>
          <w:sz w:val="17"/>
          <w:szCs w:val="17"/>
          <w:lang w:eastAsia="en-GB"/>
        </w:rPr>
        <w:t>AFP|</w:t>
      </w:r>
    </w:p>
    <w:p w:rsidR="00E10B80" w:rsidRPr="00E10B80" w:rsidRDefault="00E10B80" w:rsidP="00E10B80">
      <w:pPr>
        <w:spacing w:after="75" w:line="240" w:lineRule="auto"/>
        <w:textAlignment w:val="baseline"/>
        <w:rPr>
          <w:rFonts w:ascii="Arial" w:eastAsia="Times New Roman" w:hAnsi="Arial" w:cs="Arial"/>
          <w:color w:val="7E7E7E"/>
          <w:sz w:val="20"/>
          <w:szCs w:val="20"/>
          <w:lang w:eastAsia="en-GB"/>
        </w:rPr>
      </w:pPr>
      <w:r w:rsidRPr="00E10B80">
        <w:rPr>
          <w:rFonts w:ascii="Arial" w:eastAsia="Times New Roman" w:hAnsi="Arial" w:cs="Arial"/>
          <w:color w:val="7E7E7E"/>
          <w:sz w:val="20"/>
          <w:szCs w:val="20"/>
          <w:lang w:eastAsia="en-GB"/>
        </w:rPr>
        <w:t>Jan 26, 2017, 03.26 PM IST</w:t>
      </w:r>
    </w:p>
    <w:p w:rsidR="00E10B80" w:rsidRPr="00E10B80" w:rsidRDefault="00E10B80" w:rsidP="00E10B80">
      <w:pPr>
        <w:spacing w:after="0" w:line="240" w:lineRule="auto"/>
        <w:rPr>
          <w:rFonts w:ascii="Times New Roman" w:eastAsia="Times New Roman" w:hAnsi="Times New Roman" w:cs="Times New Roman"/>
          <w:sz w:val="24"/>
          <w:szCs w:val="24"/>
          <w:lang w:eastAsia="en-GB"/>
        </w:rPr>
      </w:pPr>
      <w:r w:rsidRPr="00E10B80">
        <w:rPr>
          <w:rFonts w:ascii="Arial" w:eastAsia="Times New Roman" w:hAnsi="Arial" w:cs="Arial"/>
          <w:color w:val="000000"/>
          <w:sz w:val="18"/>
          <w:szCs w:val="18"/>
          <w:lang w:eastAsia="en-GB"/>
        </w:rPr>
        <w:br/>
      </w:r>
    </w:p>
    <w:p w:rsidR="00E10B80" w:rsidRPr="00E10B80" w:rsidRDefault="00E10B80" w:rsidP="00E10B80">
      <w:pPr>
        <w:spacing w:after="0" w:line="240" w:lineRule="auto"/>
        <w:rPr>
          <w:rFonts w:ascii="Times New Roman" w:eastAsia="Times New Roman" w:hAnsi="Times New Roman" w:cs="Times New Roman"/>
          <w:sz w:val="24"/>
          <w:szCs w:val="24"/>
          <w:lang w:eastAsia="en-GB"/>
        </w:rPr>
      </w:pPr>
      <w:r w:rsidRPr="00E10B80">
        <w:rPr>
          <w:rFonts w:ascii="Arial" w:eastAsia="Times New Roman" w:hAnsi="Arial" w:cs="Arial"/>
          <w:color w:val="000000"/>
          <w:sz w:val="18"/>
          <w:szCs w:val="18"/>
          <w:shd w:val="clear" w:color="auto" w:fill="FFFFFF"/>
          <w:lang w:eastAsia="en-GB"/>
        </w:rPr>
        <w:t>People who are frequently depressed or anxious may run a higher risk of dying from certain types of cancer, researchers said on Thursday. </w:t>
      </w:r>
      <w:r w:rsidRPr="00E10B80">
        <w:rPr>
          <w:rFonts w:ascii="Arial" w:eastAsia="Times New Roman" w:hAnsi="Arial" w:cs="Arial"/>
          <w:color w:val="000000"/>
          <w:sz w:val="18"/>
          <w:szCs w:val="18"/>
          <w:lang w:eastAsia="en-GB"/>
        </w:rPr>
        <w:br/>
      </w:r>
      <w:r w:rsidRPr="00E10B80">
        <w:rPr>
          <w:rFonts w:ascii="Arial" w:eastAsia="Times New Roman" w:hAnsi="Arial" w:cs="Arial"/>
          <w:color w:val="000000"/>
          <w:sz w:val="18"/>
          <w:szCs w:val="18"/>
          <w:lang w:eastAsia="en-GB"/>
        </w:rPr>
        <w:br/>
      </w:r>
      <w:r w:rsidRPr="00E10B80">
        <w:rPr>
          <w:rFonts w:ascii="Arial" w:eastAsia="Times New Roman" w:hAnsi="Arial" w:cs="Arial"/>
          <w:color w:val="000000"/>
          <w:sz w:val="18"/>
          <w:szCs w:val="18"/>
          <w:shd w:val="clear" w:color="auto" w:fill="FFFFFF"/>
          <w:lang w:eastAsia="en-GB"/>
        </w:rPr>
        <w:t>Medical records of more than 160,000 adults in England and Wales showed that those describing themselves as psychologically distressed were more likely to succumb to cancer, especially of the colon, prostate and pancreas. </w:t>
      </w:r>
      <w:r w:rsidRPr="00E10B80">
        <w:rPr>
          <w:rFonts w:ascii="Arial" w:eastAsia="Times New Roman" w:hAnsi="Arial" w:cs="Arial"/>
          <w:color w:val="000000"/>
          <w:sz w:val="18"/>
          <w:szCs w:val="18"/>
          <w:lang w:eastAsia="en-GB"/>
        </w:rPr>
        <w:br/>
      </w:r>
    </w:p>
    <w:p w:rsidR="00E10B80" w:rsidRPr="00E10B80" w:rsidRDefault="00E10B80" w:rsidP="00E10B80">
      <w:pPr>
        <w:spacing w:after="0" w:line="240" w:lineRule="auto"/>
        <w:rPr>
          <w:rFonts w:ascii="Times New Roman" w:eastAsia="Times New Roman" w:hAnsi="Times New Roman" w:cs="Times New Roman"/>
          <w:sz w:val="24"/>
          <w:szCs w:val="24"/>
          <w:lang w:eastAsia="en-GB"/>
        </w:rPr>
      </w:pPr>
      <w:r w:rsidRPr="00E10B80">
        <w:rPr>
          <w:rFonts w:ascii="Arial" w:eastAsia="Times New Roman" w:hAnsi="Arial" w:cs="Arial"/>
          <w:color w:val="000000"/>
          <w:sz w:val="18"/>
          <w:szCs w:val="18"/>
          <w:shd w:val="clear" w:color="auto" w:fill="FFFFFF"/>
          <w:lang w:eastAsia="en-GB"/>
        </w:rPr>
        <w:t>Leukaemia and cancer of the oesophagus, or food pipe, were also more elevated among this group, they wrote in the BMJ medical journal. </w:t>
      </w:r>
      <w:r w:rsidRPr="00E10B80">
        <w:rPr>
          <w:rFonts w:ascii="Arial" w:eastAsia="Times New Roman" w:hAnsi="Arial" w:cs="Arial"/>
          <w:color w:val="000000"/>
          <w:sz w:val="18"/>
          <w:szCs w:val="18"/>
          <w:lang w:eastAsia="en-GB"/>
        </w:rPr>
        <w:br/>
      </w:r>
      <w:r w:rsidRPr="00E10B80">
        <w:rPr>
          <w:rFonts w:ascii="Arial" w:eastAsia="Times New Roman" w:hAnsi="Arial" w:cs="Arial"/>
          <w:color w:val="000000"/>
          <w:sz w:val="18"/>
          <w:szCs w:val="18"/>
          <w:lang w:eastAsia="en-GB"/>
        </w:rPr>
        <w:br/>
      </w:r>
    </w:p>
    <w:p w:rsidR="00E10B80" w:rsidRPr="00E10B80" w:rsidRDefault="00E10B80" w:rsidP="00E10B80">
      <w:pPr>
        <w:spacing w:after="0" w:line="240" w:lineRule="auto"/>
        <w:rPr>
          <w:rFonts w:ascii="Times New Roman" w:eastAsia="Times New Roman" w:hAnsi="Times New Roman" w:cs="Times New Roman"/>
          <w:sz w:val="24"/>
          <w:szCs w:val="24"/>
          <w:lang w:eastAsia="en-GB"/>
        </w:rPr>
      </w:pPr>
      <w:r w:rsidRPr="00E10B80">
        <w:rPr>
          <w:rFonts w:ascii="Arial" w:eastAsia="Times New Roman" w:hAnsi="Arial" w:cs="Arial"/>
          <w:color w:val="000000"/>
          <w:sz w:val="18"/>
          <w:szCs w:val="18"/>
          <w:shd w:val="clear" w:color="auto" w:fill="FFFFFF"/>
          <w:lang w:eastAsia="en-GB"/>
        </w:rPr>
        <w:t>The researchers were cautious in their conclusions, pointing out that a statistical link does not necessarily signify a cause-and-effect relationship between mood and cancer. </w:t>
      </w:r>
      <w:r w:rsidRPr="00E10B80">
        <w:rPr>
          <w:rFonts w:ascii="Arial" w:eastAsia="Times New Roman" w:hAnsi="Arial" w:cs="Arial"/>
          <w:color w:val="000000"/>
          <w:sz w:val="18"/>
          <w:szCs w:val="18"/>
          <w:lang w:eastAsia="en-GB"/>
        </w:rPr>
        <w:br/>
      </w:r>
      <w:r w:rsidRPr="00E10B80">
        <w:rPr>
          <w:rFonts w:ascii="Arial" w:eastAsia="Times New Roman" w:hAnsi="Arial" w:cs="Arial"/>
          <w:color w:val="000000"/>
          <w:sz w:val="18"/>
          <w:szCs w:val="18"/>
          <w:lang w:eastAsia="en-GB"/>
        </w:rPr>
        <w:br/>
      </w:r>
      <w:r w:rsidRPr="00E10B80">
        <w:rPr>
          <w:rFonts w:ascii="Arial" w:eastAsia="Times New Roman" w:hAnsi="Arial" w:cs="Arial"/>
          <w:color w:val="000000"/>
          <w:sz w:val="18"/>
          <w:szCs w:val="18"/>
          <w:shd w:val="clear" w:color="auto" w:fill="FFFFFF"/>
          <w:lang w:eastAsia="en-GB"/>
        </w:rPr>
        <w:t>But the findings add to growing evidence that mental and physical health do not function on separate planes, and that one can influence the other, they said. </w:t>
      </w:r>
      <w:r w:rsidRPr="00E10B80">
        <w:rPr>
          <w:rFonts w:ascii="Arial" w:eastAsia="Times New Roman" w:hAnsi="Arial" w:cs="Arial"/>
          <w:color w:val="000000"/>
          <w:sz w:val="18"/>
          <w:szCs w:val="18"/>
          <w:lang w:eastAsia="en-GB"/>
        </w:rPr>
        <w:br/>
      </w:r>
      <w:r w:rsidRPr="00E10B80">
        <w:rPr>
          <w:rFonts w:ascii="Arial" w:eastAsia="Times New Roman" w:hAnsi="Arial" w:cs="Arial"/>
          <w:color w:val="000000"/>
          <w:sz w:val="18"/>
          <w:szCs w:val="18"/>
          <w:lang w:eastAsia="en-GB"/>
        </w:rPr>
        <w:br/>
      </w:r>
      <w:r w:rsidRPr="00E10B80">
        <w:rPr>
          <w:rFonts w:ascii="Arial" w:eastAsia="Times New Roman" w:hAnsi="Arial" w:cs="Arial"/>
          <w:color w:val="000000"/>
          <w:sz w:val="18"/>
          <w:szCs w:val="18"/>
          <w:shd w:val="clear" w:color="auto" w:fill="FFFFFF"/>
          <w:lang w:eastAsia="en-GB"/>
        </w:rPr>
        <w:t>Earlier research, for example, showed that chronic depression and anxiety may help trigger heart disease and stroke. </w:t>
      </w:r>
      <w:r w:rsidRPr="00E10B80">
        <w:rPr>
          <w:rFonts w:ascii="Arial" w:eastAsia="Times New Roman" w:hAnsi="Arial" w:cs="Arial"/>
          <w:color w:val="000000"/>
          <w:sz w:val="18"/>
          <w:szCs w:val="18"/>
          <w:lang w:eastAsia="en-GB"/>
        </w:rPr>
        <w:br/>
      </w:r>
      <w:r w:rsidRPr="00E10B80">
        <w:rPr>
          <w:rFonts w:ascii="Arial" w:eastAsia="Times New Roman" w:hAnsi="Arial" w:cs="Arial"/>
          <w:color w:val="000000"/>
          <w:sz w:val="18"/>
          <w:szCs w:val="18"/>
          <w:lang w:eastAsia="en-GB"/>
        </w:rPr>
        <w:br/>
      </w:r>
    </w:p>
    <w:p w:rsidR="00E10B80" w:rsidRPr="00E10B80" w:rsidRDefault="00E10B80" w:rsidP="00E10B80">
      <w:pPr>
        <w:spacing w:after="0" w:line="240" w:lineRule="auto"/>
        <w:rPr>
          <w:rFonts w:ascii="Times New Roman" w:eastAsia="Times New Roman" w:hAnsi="Times New Roman" w:cs="Times New Roman"/>
          <w:sz w:val="24"/>
          <w:szCs w:val="24"/>
          <w:lang w:eastAsia="en-GB"/>
        </w:rPr>
      </w:pPr>
      <w:r w:rsidRPr="00E10B80">
        <w:rPr>
          <w:rFonts w:ascii="Arial" w:eastAsia="Times New Roman" w:hAnsi="Arial" w:cs="Arial"/>
          <w:color w:val="000000"/>
          <w:sz w:val="18"/>
          <w:szCs w:val="18"/>
          <w:shd w:val="clear" w:color="auto" w:fill="FFFFFF"/>
          <w:lang w:eastAsia="en-GB"/>
        </w:rPr>
        <w:t>But attempts to discern similar links between states of mind and cancer have yielded mixed results. </w:t>
      </w:r>
      <w:r w:rsidRPr="00E10B80">
        <w:rPr>
          <w:rFonts w:ascii="Arial" w:eastAsia="Times New Roman" w:hAnsi="Arial" w:cs="Arial"/>
          <w:color w:val="000000"/>
          <w:sz w:val="18"/>
          <w:szCs w:val="18"/>
          <w:lang w:eastAsia="en-GB"/>
        </w:rPr>
        <w:br/>
      </w:r>
      <w:r w:rsidRPr="00E10B80">
        <w:rPr>
          <w:rFonts w:ascii="Arial" w:eastAsia="Times New Roman" w:hAnsi="Arial" w:cs="Arial"/>
          <w:color w:val="000000"/>
          <w:sz w:val="18"/>
          <w:szCs w:val="18"/>
          <w:lang w:eastAsia="en-GB"/>
        </w:rPr>
        <w:br/>
      </w:r>
      <w:r w:rsidRPr="00E10B80">
        <w:rPr>
          <w:rFonts w:ascii="Arial" w:eastAsia="Times New Roman" w:hAnsi="Arial" w:cs="Arial"/>
          <w:color w:val="000000"/>
          <w:sz w:val="18"/>
          <w:szCs w:val="18"/>
          <w:shd w:val="clear" w:color="auto" w:fill="FFFFFF"/>
          <w:lang w:eastAsia="en-GB"/>
        </w:rPr>
        <w:t>To find out more, a quartet of researchers led by David Batty of University College London examined raw data from 16 long-term studies, covering 163,363 people aged 16 and over. </w:t>
      </w:r>
      <w:r w:rsidRPr="00E10B80">
        <w:rPr>
          <w:rFonts w:ascii="Arial" w:eastAsia="Times New Roman" w:hAnsi="Arial" w:cs="Arial"/>
          <w:color w:val="000000"/>
          <w:sz w:val="18"/>
          <w:szCs w:val="18"/>
          <w:lang w:eastAsia="en-GB"/>
        </w:rPr>
        <w:br/>
      </w:r>
      <w:r w:rsidRPr="00E10B80">
        <w:rPr>
          <w:rFonts w:ascii="Arial" w:eastAsia="Times New Roman" w:hAnsi="Arial" w:cs="Arial"/>
          <w:color w:val="000000"/>
          <w:sz w:val="18"/>
          <w:szCs w:val="18"/>
          <w:lang w:eastAsia="en-GB"/>
        </w:rPr>
        <w:br/>
      </w:r>
    </w:p>
    <w:p w:rsidR="00E10B80" w:rsidRPr="00E10B80" w:rsidRDefault="00E10B80" w:rsidP="00E10B80">
      <w:pPr>
        <w:spacing w:after="0" w:line="240" w:lineRule="auto"/>
        <w:rPr>
          <w:rFonts w:ascii="Times New Roman" w:eastAsia="Times New Roman" w:hAnsi="Times New Roman" w:cs="Times New Roman"/>
          <w:sz w:val="24"/>
          <w:szCs w:val="24"/>
          <w:lang w:eastAsia="en-GB"/>
        </w:rPr>
      </w:pPr>
      <w:r w:rsidRPr="00E10B80">
        <w:rPr>
          <w:rFonts w:ascii="Arial" w:eastAsia="Times New Roman" w:hAnsi="Arial" w:cs="Arial"/>
          <w:color w:val="000000"/>
          <w:sz w:val="18"/>
          <w:szCs w:val="18"/>
          <w:shd w:val="clear" w:color="auto" w:fill="FFFFFF"/>
          <w:lang w:eastAsia="en-GB"/>
        </w:rPr>
        <w:t>Participants were monitored for an average of nearly a decade. More than 4,300 died of cancer. </w:t>
      </w:r>
      <w:r w:rsidRPr="00E10B80">
        <w:rPr>
          <w:rFonts w:ascii="Arial" w:eastAsia="Times New Roman" w:hAnsi="Arial" w:cs="Arial"/>
          <w:color w:val="000000"/>
          <w:sz w:val="18"/>
          <w:szCs w:val="18"/>
          <w:lang w:eastAsia="en-GB"/>
        </w:rPr>
        <w:br/>
      </w:r>
      <w:r w:rsidRPr="00E10B80">
        <w:rPr>
          <w:rFonts w:ascii="Arial" w:eastAsia="Times New Roman" w:hAnsi="Arial" w:cs="Arial"/>
          <w:color w:val="000000"/>
          <w:sz w:val="18"/>
          <w:szCs w:val="18"/>
          <w:lang w:eastAsia="en-GB"/>
        </w:rPr>
        <w:br/>
      </w:r>
      <w:r w:rsidRPr="00E10B80">
        <w:rPr>
          <w:rFonts w:ascii="Arial" w:eastAsia="Times New Roman" w:hAnsi="Arial" w:cs="Arial"/>
          <w:color w:val="000000"/>
          <w:sz w:val="18"/>
          <w:szCs w:val="18"/>
          <w:shd w:val="clear" w:color="auto" w:fill="FFFFFF"/>
          <w:lang w:eastAsia="en-GB"/>
        </w:rPr>
        <w:t>The team sifted through raw data on psychological distress levels, lifestyle habits and cancer incidence. </w:t>
      </w:r>
      <w:r w:rsidRPr="00E10B80">
        <w:rPr>
          <w:rFonts w:ascii="Arial" w:eastAsia="Times New Roman" w:hAnsi="Arial" w:cs="Arial"/>
          <w:color w:val="000000"/>
          <w:sz w:val="18"/>
          <w:szCs w:val="18"/>
          <w:lang w:eastAsia="en-GB"/>
        </w:rPr>
        <w:br/>
      </w:r>
      <w:r w:rsidRPr="00E10B80">
        <w:rPr>
          <w:rFonts w:ascii="Arial" w:eastAsia="Times New Roman" w:hAnsi="Arial" w:cs="Arial"/>
          <w:color w:val="000000"/>
          <w:sz w:val="18"/>
          <w:szCs w:val="18"/>
          <w:lang w:eastAsia="en-GB"/>
        </w:rPr>
        <w:br/>
      </w:r>
    </w:p>
    <w:p w:rsidR="00E10B80" w:rsidRPr="00E10B80" w:rsidRDefault="00E10B80" w:rsidP="00E10B80">
      <w:pPr>
        <w:spacing w:after="0" w:line="240" w:lineRule="auto"/>
        <w:rPr>
          <w:rFonts w:ascii="Times New Roman" w:eastAsia="Times New Roman" w:hAnsi="Times New Roman" w:cs="Times New Roman"/>
          <w:sz w:val="24"/>
          <w:szCs w:val="24"/>
          <w:lang w:eastAsia="en-GB"/>
        </w:rPr>
      </w:pPr>
      <w:r w:rsidRPr="00E10B80">
        <w:rPr>
          <w:rFonts w:ascii="Arial" w:eastAsia="Times New Roman" w:hAnsi="Arial" w:cs="Arial"/>
          <w:color w:val="000000"/>
          <w:sz w:val="18"/>
          <w:szCs w:val="18"/>
          <w:shd w:val="clear" w:color="auto" w:fill="FFFFFF"/>
          <w:lang w:eastAsia="en-GB"/>
        </w:rPr>
        <w:t>They searched in particular for evidence of links between stress and cancers related to hormonal changes or lifestyle. </w:t>
      </w:r>
      <w:r w:rsidRPr="00E10B80">
        <w:rPr>
          <w:rFonts w:ascii="Arial" w:eastAsia="Times New Roman" w:hAnsi="Arial" w:cs="Arial"/>
          <w:color w:val="000000"/>
          <w:sz w:val="18"/>
          <w:szCs w:val="18"/>
          <w:lang w:eastAsia="en-GB"/>
        </w:rPr>
        <w:br/>
      </w:r>
      <w:r w:rsidRPr="00E10B80">
        <w:rPr>
          <w:rFonts w:ascii="Arial" w:eastAsia="Times New Roman" w:hAnsi="Arial" w:cs="Arial"/>
          <w:color w:val="000000"/>
          <w:sz w:val="18"/>
          <w:szCs w:val="18"/>
          <w:lang w:eastAsia="en-GB"/>
        </w:rPr>
        <w:br/>
      </w:r>
      <w:r w:rsidRPr="00E10B80">
        <w:rPr>
          <w:rFonts w:ascii="Arial" w:eastAsia="Times New Roman" w:hAnsi="Arial" w:cs="Arial"/>
          <w:color w:val="000000"/>
          <w:sz w:val="18"/>
          <w:szCs w:val="18"/>
          <w:shd w:val="clear" w:color="auto" w:fill="FFFFFF"/>
          <w:lang w:eastAsia="en-GB"/>
        </w:rPr>
        <w:t>Depression is known to disrupt hormonal balance to the extent of boosting natural cortisone concentrations and inhibiting DNA repair mechanisms, both of which weaken cancer defences. </w:t>
      </w:r>
      <w:r w:rsidRPr="00E10B80">
        <w:rPr>
          <w:rFonts w:ascii="Arial" w:eastAsia="Times New Roman" w:hAnsi="Arial" w:cs="Arial"/>
          <w:color w:val="000000"/>
          <w:sz w:val="18"/>
          <w:szCs w:val="18"/>
          <w:lang w:eastAsia="en-GB"/>
        </w:rPr>
        <w:br/>
      </w:r>
    </w:p>
    <w:p w:rsidR="00E10B80" w:rsidRPr="00E10B80" w:rsidRDefault="00E10B80" w:rsidP="00E10B80">
      <w:pPr>
        <w:spacing w:after="0" w:line="240" w:lineRule="auto"/>
        <w:rPr>
          <w:rFonts w:ascii="Times New Roman" w:eastAsia="Times New Roman" w:hAnsi="Times New Roman" w:cs="Times New Roman"/>
          <w:sz w:val="24"/>
          <w:szCs w:val="24"/>
          <w:lang w:eastAsia="en-GB"/>
        </w:rPr>
      </w:pPr>
      <w:r w:rsidRPr="00E10B80">
        <w:rPr>
          <w:rFonts w:ascii="Arial" w:eastAsia="Times New Roman" w:hAnsi="Arial" w:cs="Arial"/>
          <w:color w:val="000000"/>
          <w:sz w:val="18"/>
          <w:szCs w:val="18"/>
          <w:shd w:val="clear" w:color="auto" w:fill="FFFFFF"/>
          <w:lang w:eastAsia="en-GB"/>
        </w:rPr>
        <w:t>It is also well established that people who are down in the dumps are more likely to smoke, drink and become obese -- all associated with a higher cancer risk. </w:t>
      </w:r>
      <w:r w:rsidRPr="00E10B80">
        <w:rPr>
          <w:rFonts w:ascii="Arial" w:eastAsia="Times New Roman" w:hAnsi="Arial" w:cs="Arial"/>
          <w:color w:val="000000"/>
          <w:sz w:val="18"/>
          <w:szCs w:val="18"/>
          <w:lang w:eastAsia="en-GB"/>
        </w:rPr>
        <w:br/>
      </w:r>
      <w:r w:rsidRPr="00E10B80">
        <w:rPr>
          <w:rFonts w:ascii="Arial" w:eastAsia="Times New Roman" w:hAnsi="Arial" w:cs="Arial"/>
          <w:color w:val="000000"/>
          <w:sz w:val="18"/>
          <w:szCs w:val="18"/>
          <w:lang w:eastAsia="en-GB"/>
        </w:rPr>
        <w:br/>
      </w:r>
      <w:r w:rsidRPr="00E10B80">
        <w:rPr>
          <w:rFonts w:ascii="Arial" w:eastAsia="Times New Roman" w:hAnsi="Arial" w:cs="Arial"/>
          <w:color w:val="000000"/>
          <w:sz w:val="18"/>
          <w:szCs w:val="18"/>
          <w:shd w:val="clear" w:color="auto" w:fill="FFFFFF"/>
          <w:lang w:eastAsia="en-GB"/>
        </w:rPr>
        <w:t xml:space="preserve">The team found that regardless of one's lifestyle, people who described themselves as depressed were nearly twice as likely to dies of colon cancer, and more than twice of likely to succumb to pancreas or </w:t>
      </w:r>
      <w:proofErr w:type="spellStart"/>
      <w:r w:rsidRPr="00E10B80">
        <w:rPr>
          <w:rFonts w:ascii="Arial" w:eastAsia="Times New Roman" w:hAnsi="Arial" w:cs="Arial"/>
          <w:color w:val="000000"/>
          <w:sz w:val="18"/>
          <w:szCs w:val="18"/>
          <w:shd w:val="clear" w:color="auto" w:fill="FFFFFF"/>
          <w:lang w:eastAsia="en-GB"/>
        </w:rPr>
        <w:t>oesophagal</w:t>
      </w:r>
      <w:proofErr w:type="spellEnd"/>
      <w:r w:rsidRPr="00E10B80">
        <w:rPr>
          <w:rFonts w:ascii="Arial" w:eastAsia="Times New Roman" w:hAnsi="Arial" w:cs="Arial"/>
          <w:color w:val="000000"/>
          <w:sz w:val="18"/>
          <w:szCs w:val="18"/>
          <w:shd w:val="clear" w:color="auto" w:fill="FFFFFF"/>
          <w:lang w:eastAsia="en-GB"/>
        </w:rPr>
        <w:t xml:space="preserve"> cancer. The rate for leukaemia was even higher. </w:t>
      </w:r>
      <w:r w:rsidRPr="00E10B80">
        <w:rPr>
          <w:rFonts w:ascii="Arial" w:eastAsia="Times New Roman" w:hAnsi="Arial" w:cs="Arial"/>
          <w:color w:val="000000"/>
          <w:sz w:val="18"/>
          <w:szCs w:val="18"/>
          <w:lang w:eastAsia="en-GB"/>
        </w:rPr>
        <w:br/>
      </w:r>
    </w:p>
    <w:p w:rsidR="00E10B80" w:rsidRPr="00E10B80" w:rsidRDefault="00E10B80" w:rsidP="00E10B80">
      <w:pPr>
        <w:spacing w:after="0" w:line="240" w:lineRule="auto"/>
        <w:rPr>
          <w:rFonts w:ascii="Times New Roman" w:eastAsia="Times New Roman" w:hAnsi="Times New Roman" w:cs="Times New Roman"/>
          <w:sz w:val="24"/>
          <w:szCs w:val="24"/>
          <w:lang w:eastAsia="en-GB"/>
        </w:rPr>
      </w:pPr>
      <w:r w:rsidRPr="00E10B80">
        <w:rPr>
          <w:rFonts w:ascii="Arial" w:eastAsia="Times New Roman" w:hAnsi="Arial" w:cs="Arial"/>
          <w:color w:val="000000"/>
          <w:sz w:val="18"/>
          <w:szCs w:val="18"/>
          <w:shd w:val="clear" w:color="auto" w:fill="FFFFFF"/>
          <w:lang w:eastAsia="en-GB"/>
        </w:rPr>
        <w:t>The team could not discount that depression may be a result, rather than the cause, of cancer. </w:t>
      </w:r>
      <w:r w:rsidRPr="00E10B80">
        <w:rPr>
          <w:rFonts w:ascii="Arial" w:eastAsia="Times New Roman" w:hAnsi="Arial" w:cs="Arial"/>
          <w:color w:val="000000"/>
          <w:sz w:val="18"/>
          <w:szCs w:val="18"/>
          <w:lang w:eastAsia="en-GB"/>
        </w:rPr>
        <w:br/>
      </w:r>
      <w:r w:rsidRPr="00E10B80">
        <w:rPr>
          <w:rFonts w:ascii="Arial" w:eastAsia="Times New Roman" w:hAnsi="Arial" w:cs="Arial"/>
          <w:color w:val="000000"/>
          <w:sz w:val="18"/>
          <w:szCs w:val="18"/>
          <w:lang w:eastAsia="en-GB"/>
        </w:rPr>
        <w:br/>
      </w:r>
      <w:r w:rsidRPr="00E10B80">
        <w:rPr>
          <w:rFonts w:ascii="Arial" w:eastAsia="Times New Roman" w:hAnsi="Arial" w:cs="Arial"/>
          <w:color w:val="000000"/>
          <w:sz w:val="18"/>
          <w:szCs w:val="18"/>
          <w:shd w:val="clear" w:color="auto" w:fill="FFFFFF"/>
          <w:lang w:eastAsia="en-GB"/>
        </w:rPr>
        <w:t>"Distress might be a consequence of the early stages of the malignancy rather than a potential predictor," they noted. </w:t>
      </w:r>
      <w:r w:rsidRPr="00E10B80">
        <w:rPr>
          <w:rFonts w:ascii="Arial" w:eastAsia="Times New Roman" w:hAnsi="Arial" w:cs="Arial"/>
          <w:color w:val="000000"/>
          <w:sz w:val="18"/>
          <w:szCs w:val="18"/>
          <w:lang w:eastAsia="en-GB"/>
        </w:rPr>
        <w:br/>
      </w:r>
    </w:p>
    <w:p w:rsidR="00E10B80" w:rsidRPr="00E10B80" w:rsidRDefault="00E10B80" w:rsidP="00E10B80">
      <w:pPr>
        <w:spacing w:after="0" w:line="240" w:lineRule="auto"/>
        <w:rPr>
          <w:rFonts w:ascii="Times New Roman" w:eastAsia="Times New Roman" w:hAnsi="Times New Roman" w:cs="Times New Roman"/>
          <w:sz w:val="24"/>
          <w:szCs w:val="24"/>
          <w:lang w:eastAsia="en-GB"/>
        </w:rPr>
      </w:pPr>
      <w:r w:rsidRPr="00E10B80">
        <w:rPr>
          <w:rFonts w:ascii="Arial" w:eastAsia="Times New Roman" w:hAnsi="Arial" w:cs="Arial"/>
          <w:color w:val="000000"/>
          <w:sz w:val="18"/>
          <w:szCs w:val="18"/>
          <w:shd w:val="clear" w:color="auto" w:fill="FFFFFF"/>
          <w:lang w:eastAsia="en-GB"/>
        </w:rPr>
        <w:t>If someone is sick, in other words, even if unaware they have cancer, the symptoms are likely to dampen their spirits. </w:t>
      </w:r>
      <w:r w:rsidRPr="00E10B80">
        <w:rPr>
          <w:rFonts w:ascii="Arial" w:eastAsia="Times New Roman" w:hAnsi="Arial" w:cs="Arial"/>
          <w:color w:val="000000"/>
          <w:sz w:val="18"/>
          <w:szCs w:val="18"/>
          <w:lang w:eastAsia="en-GB"/>
        </w:rPr>
        <w:br/>
      </w:r>
      <w:r w:rsidRPr="00E10B80">
        <w:rPr>
          <w:rFonts w:ascii="Arial" w:eastAsia="Times New Roman" w:hAnsi="Arial" w:cs="Arial"/>
          <w:color w:val="000000"/>
          <w:sz w:val="18"/>
          <w:szCs w:val="18"/>
          <w:lang w:eastAsia="en-GB"/>
        </w:rPr>
        <w:br/>
      </w:r>
      <w:r w:rsidRPr="00E10B80">
        <w:rPr>
          <w:rFonts w:ascii="Arial" w:eastAsia="Times New Roman" w:hAnsi="Arial" w:cs="Arial"/>
          <w:color w:val="000000"/>
          <w:sz w:val="18"/>
          <w:szCs w:val="18"/>
          <w:shd w:val="clear" w:color="auto" w:fill="FFFFFF"/>
          <w:lang w:eastAsia="en-GB"/>
        </w:rPr>
        <w:t>More research is needed to confirm the link, and tease out the causal connections, said Batty. </w:t>
      </w:r>
      <w:r w:rsidRPr="00E10B80">
        <w:rPr>
          <w:rFonts w:ascii="Arial" w:eastAsia="Times New Roman" w:hAnsi="Arial" w:cs="Arial"/>
          <w:color w:val="000000"/>
          <w:sz w:val="18"/>
          <w:szCs w:val="18"/>
          <w:lang w:eastAsia="en-GB"/>
        </w:rPr>
        <w:br/>
      </w:r>
    </w:p>
    <w:p w:rsidR="00E10B80" w:rsidRPr="00E10B80" w:rsidRDefault="00E10B80" w:rsidP="00E10B80">
      <w:pPr>
        <w:spacing w:after="0" w:line="240" w:lineRule="auto"/>
        <w:textAlignment w:val="baseline"/>
        <w:rPr>
          <w:rFonts w:ascii="Arial" w:eastAsia="Times New Roman" w:hAnsi="Arial" w:cs="Arial"/>
          <w:color w:val="000000"/>
          <w:sz w:val="18"/>
          <w:szCs w:val="18"/>
          <w:lang w:eastAsia="en-GB"/>
        </w:rPr>
      </w:pPr>
      <w:r w:rsidRPr="00E10B80">
        <w:rPr>
          <w:rFonts w:ascii="Arial" w:eastAsia="Times New Roman" w:hAnsi="Arial" w:cs="Arial"/>
          <w:color w:val="000000"/>
          <w:sz w:val="18"/>
          <w:szCs w:val="18"/>
          <w:lang w:eastAsia="en-GB"/>
        </w:rPr>
        <w:t>Read more at</w:t>
      </w:r>
      <w:proofErr w:type="gramStart"/>
      <w:r w:rsidRPr="00E10B80">
        <w:rPr>
          <w:rFonts w:ascii="Arial" w:eastAsia="Times New Roman" w:hAnsi="Arial" w:cs="Arial"/>
          <w:color w:val="000000"/>
          <w:sz w:val="18"/>
          <w:szCs w:val="18"/>
          <w:lang w:eastAsia="en-GB"/>
        </w:rPr>
        <w:t>:</w:t>
      </w:r>
      <w:proofErr w:type="gramEnd"/>
      <w:r w:rsidRPr="00E10B80">
        <w:rPr>
          <w:rFonts w:ascii="Arial" w:eastAsia="Times New Roman" w:hAnsi="Arial" w:cs="Arial"/>
          <w:color w:val="000000"/>
          <w:sz w:val="18"/>
          <w:szCs w:val="18"/>
          <w:lang w:eastAsia="en-GB"/>
        </w:rPr>
        <w:br/>
      </w:r>
      <w:hyperlink r:id="rId4" w:history="1">
        <w:r w:rsidRPr="00E10B80">
          <w:rPr>
            <w:rFonts w:ascii="Arial" w:eastAsia="Times New Roman" w:hAnsi="Arial" w:cs="Arial"/>
            <w:color w:val="024D99"/>
            <w:sz w:val="18"/>
            <w:szCs w:val="18"/>
            <w:lang w:eastAsia="en-GB"/>
          </w:rPr>
          <w:t>http://economictimes.indiatimes.com/articleshow/56794719.cms?utm_source=contentofinterest&amp;utm_medium=text&amp;utm_campaign=cppst</w:t>
        </w:r>
      </w:hyperlink>
    </w:p>
    <w:p w:rsidR="009C4849" w:rsidRDefault="009C4849">
      <w:bookmarkStart w:id="0" w:name="_GoBack"/>
      <w:bookmarkEnd w:id="0"/>
    </w:p>
    <w:sectPr w:rsidR="009C48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0B80"/>
    <w:rsid w:val="009C4849"/>
    <w:rsid w:val="00E10B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B8576B-AA16-446A-BE0F-7618373A2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10B8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0B80"/>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semiHidden/>
    <w:unhideWhenUsed/>
    <w:rsid w:val="00E10B80"/>
    <w:rPr>
      <w:color w:val="0000FF"/>
      <w:u w:val="single"/>
    </w:rPr>
  </w:style>
  <w:style w:type="character" w:customStyle="1" w:styleId="apple-converted-space">
    <w:name w:val="apple-converted-space"/>
    <w:basedOn w:val="DefaultParagraphFont"/>
    <w:rsid w:val="00E10B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68310">
      <w:bodyDiv w:val="1"/>
      <w:marLeft w:val="0"/>
      <w:marRight w:val="0"/>
      <w:marTop w:val="0"/>
      <w:marBottom w:val="0"/>
      <w:divBdr>
        <w:top w:val="none" w:sz="0" w:space="0" w:color="auto"/>
        <w:left w:val="none" w:sz="0" w:space="0" w:color="auto"/>
        <w:bottom w:val="none" w:sz="0" w:space="0" w:color="auto"/>
        <w:right w:val="none" w:sz="0" w:space="0" w:color="auto"/>
      </w:divBdr>
      <w:divsChild>
        <w:div w:id="1120032964">
          <w:marLeft w:val="0"/>
          <w:marRight w:val="0"/>
          <w:marTop w:val="0"/>
          <w:marBottom w:val="0"/>
          <w:divBdr>
            <w:top w:val="none" w:sz="0" w:space="0" w:color="auto"/>
            <w:left w:val="none" w:sz="0" w:space="0" w:color="auto"/>
            <w:bottom w:val="none" w:sz="0" w:space="0" w:color="auto"/>
            <w:right w:val="none" w:sz="0" w:space="0" w:color="auto"/>
          </w:divBdr>
        </w:div>
      </w:divsChild>
    </w:div>
    <w:div w:id="294456239">
      <w:bodyDiv w:val="1"/>
      <w:marLeft w:val="0"/>
      <w:marRight w:val="0"/>
      <w:marTop w:val="0"/>
      <w:marBottom w:val="0"/>
      <w:divBdr>
        <w:top w:val="none" w:sz="0" w:space="0" w:color="auto"/>
        <w:left w:val="none" w:sz="0" w:space="0" w:color="auto"/>
        <w:bottom w:val="none" w:sz="0" w:space="0" w:color="auto"/>
        <w:right w:val="none" w:sz="0" w:space="0" w:color="auto"/>
      </w:divBdr>
      <w:divsChild>
        <w:div w:id="851607024">
          <w:marLeft w:val="0"/>
          <w:marRight w:val="0"/>
          <w:marTop w:val="0"/>
          <w:marBottom w:val="0"/>
          <w:divBdr>
            <w:top w:val="none" w:sz="0" w:space="0" w:color="auto"/>
            <w:left w:val="none" w:sz="0" w:space="0" w:color="auto"/>
            <w:bottom w:val="none" w:sz="0" w:space="0" w:color="auto"/>
            <w:right w:val="none" w:sz="0" w:space="0" w:color="auto"/>
          </w:divBdr>
        </w:div>
      </w:divsChild>
    </w:div>
    <w:div w:id="716006877">
      <w:bodyDiv w:val="1"/>
      <w:marLeft w:val="0"/>
      <w:marRight w:val="0"/>
      <w:marTop w:val="0"/>
      <w:marBottom w:val="0"/>
      <w:divBdr>
        <w:top w:val="none" w:sz="0" w:space="0" w:color="auto"/>
        <w:left w:val="none" w:sz="0" w:space="0" w:color="auto"/>
        <w:bottom w:val="none" w:sz="0" w:space="0" w:color="auto"/>
        <w:right w:val="none" w:sz="0" w:space="0" w:color="auto"/>
      </w:divBdr>
      <w:divsChild>
        <w:div w:id="1892301709">
          <w:marLeft w:val="0"/>
          <w:marRight w:val="0"/>
          <w:marTop w:val="0"/>
          <w:marBottom w:val="0"/>
          <w:divBdr>
            <w:top w:val="none" w:sz="0" w:space="0" w:color="auto"/>
            <w:left w:val="none" w:sz="0" w:space="0" w:color="auto"/>
            <w:bottom w:val="none" w:sz="0" w:space="0" w:color="auto"/>
            <w:right w:val="none" w:sz="0" w:space="0" w:color="auto"/>
          </w:divBdr>
        </w:div>
      </w:divsChild>
    </w:div>
    <w:div w:id="998272139">
      <w:bodyDiv w:val="1"/>
      <w:marLeft w:val="0"/>
      <w:marRight w:val="0"/>
      <w:marTop w:val="0"/>
      <w:marBottom w:val="0"/>
      <w:divBdr>
        <w:top w:val="none" w:sz="0" w:space="0" w:color="auto"/>
        <w:left w:val="none" w:sz="0" w:space="0" w:color="auto"/>
        <w:bottom w:val="none" w:sz="0" w:space="0" w:color="auto"/>
        <w:right w:val="none" w:sz="0" w:space="0" w:color="auto"/>
      </w:divBdr>
      <w:divsChild>
        <w:div w:id="1216576752">
          <w:marLeft w:val="0"/>
          <w:marRight w:val="0"/>
          <w:marTop w:val="0"/>
          <w:marBottom w:val="0"/>
          <w:divBdr>
            <w:top w:val="none" w:sz="0" w:space="0" w:color="auto"/>
            <w:left w:val="none" w:sz="0" w:space="0" w:color="auto"/>
            <w:bottom w:val="none" w:sz="0" w:space="0" w:color="auto"/>
            <w:right w:val="none" w:sz="0" w:space="0" w:color="auto"/>
          </w:divBdr>
        </w:div>
      </w:divsChild>
    </w:div>
    <w:div w:id="1127702444">
      <w:bodyDiv w:val="1"/>
      <w:marLeft w:val="0"/>
      <w:marRight w:val="0"/>
      <w:marTop w:val="0"/>
      <w:marBottom w:val="0"/>
      <w:divBdr>
        <w:top w:val="none" w:sz="0" w:space="0" w:color="auto"/>
        <w:left w:val="none" w:sz="0" w:space="0" w:color="auto"/>
        <w:bottom w:val="none" w:sz="0" w:space="0" w:color="auto"/>
        <w:right w:val="none" w:sz="0" w:space="0" w:color="auto"/>
      </w:divBdr>
      <w:divsChild>
        <w:div w:id="281571097">
          <w:marLeft w:val="0"/>
          <w:marRight w:val="0"/>
          <w:marTop w:val="0"/>
          <w:marBottom w:val="0"/>
          <w:divBdr>
            <w:top w:val="none" w:sz="0" w:space="0" w:color="auto"/>
            <w:left w:val="none" w:sz="0" w:space="0" w:color="auto"/>
            <w:bottom w:val="none" w:sz="0" w:space="0" w:color="auto"/>
            <w:right w:val="none" w:sz="0" w:space="0" w:color="auto"/>
          </w:divBdr>
        </w:div>
      </w:divsChild>
    </w:div>
    <w:div w:id="1303658604">
      <w:bodyDiv w:val="1"/>
      <w:marLeft w:val="0"/>
      <w:marRight w:val="0"/>
      <w:marTop w:val="0"/>
      <w:marBottom w:val="0"/>
      <w:divBdr>
        <w:top w:val="none" w:sz="0" w:space="0" w:color="auto"/>
        <w:left w:val="none" w:sz="0" w:space="0" w:color="auto"/>
        <w:bottom w:val="none" w:sz="0" w:space="0" w:color="auto"/>
        <w:right w:val="none" w:sz="0" w:space="0" w:color="auto"/>
      </w:divBdr>
      <w:divsChild>
        <w:div w:id="135992520">
          <w:marLeft w:val="0"/>
          <w:marRight w:val="0"/>
          <w:marTop w:val="0"/>
          <w:marBottom w:val="0"/>
          <w:divBdr>
            <w:top w:val="none" w:sz="0" w:space="0" w:color="auto"/>
            <w:left w:val="none" w:sz="0" w:space="0" w:color="auto"/>
            <w:bottom w:val="none" w:sz="0" w:space="0" w:color="auto"/>
            <w:right w:val="none" w:sz="0" w:space="0" w:color="auto"/>
          </w:divBdr>
        </w:div>
      </w:divsChild>
    </w:div>
    <w:div w:id="1478569933">
      <w:bodyDiv w:val="1"/>
      <w:marLeft w:val="0"/>
      <w:marRight w:val="0"/>
      <w:marTop w:val="0"/>
      <w:marBottom w:val="0"/>
      <w:divBdr>
        <w:top w:val="none" w:sz="0" w:space="0" w:color="auto"/>
        <w:left w:val="none" w:sz="0" w:space="0" w:color="auto"/>
        <w:bottom w:val="none" w:sz="0" w:space="0" w:color="auto"/>
        <w:right w:val="none" w:sz="0" w:space="0" w:color="auto"/>
      </w:divBdr>
      <w:divsChild>
        <w:div w:id="292559773">
          <w:marLeft w:val="0"/>
          <w:marRight w:val="0"/>
          <w:marTop w:val="0"/>
          <w:marBottom w:val="75"/>
          <w:divBdr>
            <w:top w:val="none" w:sz="0" w:space="0" w:color="auto"/>
            <w:left w:val="none" w:sz="0" w:space="0" w:color="auto"/>
            <w:bottom w:val="none" w:sz="0" w:space="0" w:color="auto"/>
            <w:right w:val="none" w:sz="0" w:space="0" w:color="auto"/>
          </w:divBdr>
          <w:divsChild>
            <w:div w:id="714163648">
              <w:marLeft w:val="0"/>
              <w:marRight w:val="0"/>
              <w:marTop w:val="0"/>
              <w:marBottom w:val="0"/>
              <w:divBdr>
                <w:top w:val="none" w:sz="0" w:space="0" w:color="auto"/>
                <w:left w:val="none" w:sz="0" w:space="0" w:color="auto"/>
                <w:bottom w:val="none" w:sz="0" w:space="0" w:color="auto"/>
                <w:right w:val="none" w:sz="0" w:space="0" w:color="auto"/>
              </w:divBdr>
            </w:div>
            <w:div w:id="1655524538">
              <w:marLeft w:val="0"/>
              <w:marRight w:val="0"/>
              <w:marTop w:val="0"/>
              <w:marBottom w:val="0"/>
              <w:divBdr>
                <w:top w:val="none" w:sz="0" w:space="0" w:color="auto"/>
                <w:left w:val="none" w:sz="0" w:space="0" w:color="auto"/>
                <w:bottom w:val="none" w:sz="0" w:space="0" w:color="auto"/>
                <w:right w:val="none" w:sz="0" w:space="0" w:color="auto"/>
              </w:divBdr>
            </w:div>
          </w:divsChild>
        </w:div>
        <w:div w:id="1507480651">
          <w:marLeft w:val="0"/>
          <w:marRight w:val="0"/>
          <w:marTop w:val="0"/>
          <w:marBottom w:val="0"/>
          <w:divBdr>
            <w:top w:val="none" w:sz="0" w:space="0" w:color="auto"/>
            <w:left w:val="none" w:sz="0" w:space="0" w:color="auto"/>
            <w:bottom w:val="none" w:sz="0" w:space="0" w:color="auto"/>
            <w:right w:val="none" w:sz="0" w:space="0" w:color="auto"/>
          </w:divBdr>
        </w:div>
      </w:divsChild>
    </w:div>
    <w:div w:id="1716076632">
      <w:bodyDiv w:val="1"/>
      <w:marLeft w:val="0"/>
      <w:marRight w:val="0"/>
      <w:marTop w:val="0"/>
      <w:marBottom w:val="0"/>
      <w:divBdr>
        <w:top w:val="none" w:sz="0" w:space="0" w:color="auto"/>
        <w:left w:val="none" w:sz="0" w:space="0" w:color="auto"/>
        <w:bottom w:val="none" w:sz="0" w:space="0" w:color="auto"/>
        <w:right w:val="none" w:sz="0" w:space="0" w:color="auto"/>
      </w:divBdr>
      <w:divsChild>
        <w:div w:id="2127961580">
          <w:marLeft w:val="0"/>
          <w:marRight w:val="0"/>
          <w:marTop w:val="0"/>
          <w:marBottom w:val="0"/>
          <w:divBdr>
            <w:top w:val="none" w:sz="0" w:space="0" w:color="auto"/>
            <w:left w:val="none" w:sz="0" w:space="0" w:color="auto"/>
            <w:bottom w:val="none" w:sz="0" w:space="0" w:color="auto"/>
            <w:right w:val="none" w:sz="0" w:space="0" w:color="auto"/>
          </w:divBdr>
        </w:div>
      </w:divsChild>
    </w:div>
    <w:div w:id="1790539666">
      <w:bodyDiv w:val="1"/>
      <w:marLeft w:val="0"/>
      <w:marRight w:val="0"/>
      <w:marTop w:val="0"/>
      <w:marBottom w:val="0"/>
      <w:divBdr>
        <w:top w:val="none" w:sz="0" w:space="0" w:color="auto"/>
        <w:left w:val="none" w:sz="0" w:space="0" w:color="auto"/>
        <w:bottom w:val="none" w:sz="0" w:space="0" w:color="auto"/>
        <w:right w:val="none" w:sz="0" w:space="0" w:color="auto"/>
      </w:divBdr>
      <w:divsChild>
        <w:div w:id="296299319">
          <w:marLeft w:val="0"/>
          <w:marRight w:val="0"/>
          <w:marTop w:val="0"/>
          <w:marBottom w:val="0"/>
          <w:divBdr>
            <w:top w:val="none" w:sz="0" w:space="0" w:color="auto"/>
            <w:left w:val="none" w:sz="0" w:space="0" w:color="auto"/>
            <w:bottom w:val="none" w:sz="0" w:space="0" w:color="auto"/>
            <w:right w:val="none" w:sz="0" w:space="0" w:color="auto"/>
          </w:divBdr>
        </w:div>
      </w:divsChild>
    </w:div>
    <w:div w:id="1962804538">
      <w:bodyDiv w:val="1"/>
      <w:marLeft w:val="0"/>
      <w:marRight w:val="0"/>
      <w:marTop w:val="0"/>
      <w:marBottom w:val="0"/>
      <w:divBdr>
        <w:top w:val="none" w:sz="0" w:space="0" w:color="auto"/>
        <w:left w:val="none" w:sz="0" w:space="0" w:color="auto"/>
        <w:bottom w:val="none" w:sz="0" w:space="0" w:color="auto"/>
        <w:right w:val="none" w:sz="0" w:space="0" w:color="auto"/>
      </w:divBdr>
      <w:divsChild>
        <w:div w:id="20514201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economictimes.indiatimes.com/articleshow/56794719.cms?utm_source=contentofinterest&amp;utm_medium=text&amp;utm_campaign=cpp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443</Words>
  <Characters>2529</Characters>
  <Application>Microsoft Office Word</Application>
  <DocSecurity>0</DocSecurity>
  <Lines>21</Lines>
  <Paragraphs>5</Paragraphs>
  <ScaleCrop>false</ScaleCrop>
  <Company/>
  <LinksUpToDate>false</LinksUpToDate>
  <CharactersWithSpaces>2967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2017-02-27T12:59:00Z</dcterms:created>
  <dcterms:modified xsi:type="dcterms:W3CDTF">2017-02-27T13:01:00Z</dcterms:modified>
</cp:coreProperties>
</file>