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0508" w:rsidRPr="00350508" w:rsidRDefault="00350508" w:rsidP="00350508">
      <w:pPr>
        <w:spacing w:after="180" w:line="900" w:lineRule="atLeast"/>
        <w:outlineLvl w:val="0"/>
        <w:rPr>
          <w:rFonts w:ascii="Georgia" w:eastAsia="Times New Roman" w:hAnsi="Georgia" w:cs="Times New Roman"/>
          <w:b/>
          <w:bCs/>
          <w:color w:val="2A2A2A"/>
          <w:kern w:val="36"/>
          <w:sz w:val="84"/>
          <w:szCs w:val="84"/>
          <w:lang w:eastAsia="en-GB"/>
        </w:rPr>
      </w:pPr>
      <w:r w:rsidRPr="00350508">
        <w:rPr>
          <w:rFonts w:ascii="Georgia" w:eastAsia="Times New Roman" w:hAnsi="Georgia" w:cs="Times New Roman"/>
          <w:b/>
          <w:bCs/>
          <w:color w:val="2A2A2A"/>
          <w:kern w:val="36"/>
          <w:sz w:val="84"/>
          <w:szCs w:val="84"/>
          <w:lang w:eastAsia="en-GB"/>
        </w:rPr>
        <w:t>Vitamin D protects bones. It may help ward off colds, too.</w:t>
      </w:r>
    </w:p>
    <w:p w:rsidR="00350508" w:rsidRPr="00350508" w:rsidRDefault="00350508" w:rsidP="00350508">
      <w:pPr>
        <w:spacing w:after="0" w:line="264" w:lineRule="atLeast"/>
        <w:rPr>
          <w:rFonts w:ascii="Times New Roman" w:eastAsia="Times New Roman" w:hAnsi="Times New Roman" w:cs="Times New Roman"/>
          <w:color w:val="111111"/>
          <w:sz w:val="24"/>
          <w:szCs w:val="24"/>
          <w:lang w:eastAsia="en-GB"/>
        </w:rPr>
      </w:pPr>
      <w:bookmarkStart w:id="0" w:name="07c82c4f9bf55b020a3f18fef399aa7c03f75bc6"/>
      <w:bookmarkStart w:id="1" w:name="_GoBack"/>
      <w:bookmarkEnd w:id="0"/>
      <w:bookmarkEnd w:id="1"/>
      <w:r w:rsidRPr="00350508">
        <w:rPr>
          <w:rFonts w:ascii="Arial" w:eastAsia="Times New Roman" w:hAnsi="Arial" w:cs="Arial"/>
          <w:color w:val="111111"/>
          <w:sz w:val="24"/>
          <w:szCs w:val="24"/>
          <w:lang w:eastAsia="en-GB"/>
        </w:rPr>
        <w:t>By Linda Searing</w:t>
      </w:r>
      <w:r w:rsidRPr="00350508">
        <w:rPr>
          <w:rFonts w:ascii="Times New Roman" w:eastAsia="Times New Roman" w:hAnsi="Times New Roman" w:cs="Times New Roman"/>
          <w:color w:val="111111"/>
          <w:sz w:val="24"/>
          <w:szCs w:val="24"/>
          <w:lang w:eastAsia="en-GB"/>
        </w:rPr>
        <w:t> </w:t>
      </w:r>
      <w:r w:rsidRPr="00350508">
        <w:rPr>
          <w:rFonts w:ascii="Helvetica" w:eastAsia="Times New Roman" w:hAnsi="Helvetica" w:cs="Helvetica"/>
          <w:color w:val="AAAAAA"/>
          <w:sz w:val="21"/>
          <w:szCs w:val="21"/>
          <w:lang w:eastAsia="en-GB"/>
        </w:rPr>
        <w:t>March 11</w:t>
      </w:r>
    </w:p>
    <w:p w:rsidR="00350508" w:rsidRPr="00350508" w:rsidRDefault="00350508" w:rsidP="00350508">
      <w:pPr>
        <w:spacing w:after="0" w:line="240" w:lineRule="auto"/>
        <w:rPr>
          <w:rFonts w:ascii="Arial" w:eastAsia="Times New Roman" w:hAnsi="Arial" w:cs="Arial"/>
          <w:color w:val="111111"/>
          <w:sz w:val="31"/>
          <w:szCs w:val="31"/>
          <w:lang w:eastAsia="en-GB"/>
        </w:rPr>
      </w:pPr>
      <w:r w:rsidRPr="00350508">
        <w:rPr>
          <w:rFonts w:ascii="Arial" w:eastAsia="Times New Roman" w:hAnsi="Arial" w:cs="Arial"/>
          <w:color w:val="111111"/>
          <w:sz w:val="31"/>
          <w:szCs w:val="31"/>
          <w:lang w:eastAsia="en-GB"/>
        </w:rPr>
        <w:t>The question</w:t>
      </w:r>
    </w:p>
    <w:p w:rsidR="00350508" w:rsidRPr="00350508" w:rsidRDefault="00350508" w:rsidP="00350508">
      <w:pPr>
        <w:spacing w:after="270" w:line="432" w:lineRule="atLeast"/>
        <w:rPr>
          <w:rFonts w:ascii="Georgia" w:eastAsia="Times New Roman" w:hAnsi="Georgia" w:cs="Times New Roman"/>
          <w:color w:val="111111"/>
          <w:sz w:val="27"/>
          <w:szCs w:val="27"/>
          <w:lang w:eastAsia="en-GB"/>
        </w:rPr>
      </w:pPr>
      <w:r w:rsidRPr="00350508">
        <w:rPr>
          <w:rFonts w:ascii="Georgia" w:eastAsia="Times New Roman" w:hAnsi="Georgia" w:cs="Times New Roman"/>
          <w:color w:val="111111"/>
          <w:sz w:val="27"/>
          <w:szCs w:val="27"/>
          <w:lang w:eastAsia="en-GB"/>
        </w:rPr>
        <w:t xml:space="preserve">People often take vitamin D supplements for the health of their bones, but </w:t>
      </w:r>
      <w:proofErr w:type="gramStart"/>
      <w:r w:rsidRPr="00350508">
        <w:rPr>
          <w:rFonts w:ascii="Georgia" w:eastAsia="Times New Roman" w:hAnsi="Georgia" w:cs="Times New Roman"/>
          <w:color w:val="111111"/>
          <w:sz w:val="27"/>
          <w:szCs w:val="27"/>
          <w:lang w:eastAsia="en-GB"/>
        </w:rPr>
        <w:t>the</w:t>
      </w:r>
      <w:proofErr w:type="gramEnd"/>
      <w:r w:rsidRPr="00350508">
        <w:rPr>
          <w:rFonts w:ascii="Georgia" w:eastAsia="Times New Roman" w:hAnsi="Georgia" w:cs="Times New Roman"/>
          <w:color w:val="111111"/>
          <w:sz w:val="27"/>
          <w:szCs w:val="27"/>
          <w:lang w:eastAsia="en-GB"/>
        </w:rPr>
        <w:t xml:space="preserve"> vitamin aids muscles, nerves and the immune system, too. Thus, might vitamin D supplements help prevent respiratory tract infections?</w:t>
      </w:r>
    </w:p>
    <w:p w:rsidR="00350508" w:rsidRPr="00350508" w:rsidRDefault="00350508" w:rsidP="00350508">
      <w:pPr>
        <w:spacing w:after="0" w:line="240" w:lineRule="auto"/>
        <w:rPr>
          <w:rFonts w:ascii="Arial" w:eastAsia="Times New Roman" w:hAnsi="Arial" w:cs="Arial"/>
          <w:color w:val="111111"/>
          <w:sz w:val="31"/>
          <w:szCs w:val="31"/>
          <w:lang w:eastAsia="en-GB"/>
        </w:rPr>
      </w:pPr>
      <w:r w:rsidRPr="00350508">
        <w:rPr>
          <w:rFonts w:ascii="Arial" w:eastAsia="Times New Roman" w:hAnsi="Arial" w:cs="Arial"/>
          <w:color w:val="111111"/>
          <w:sz w:val="31"/>
          <w:szCs w:val="31"/>
          <w:lang w:eastAsia="en-GB"/>
        </w:rPr>
        <w:t>This study</w:t>
      </w:r>
    </w:p>
    <w:p w:rsidR="00350508" w:rsidRPr="00350508" w:rsidRDefault="00350508" w:rsidP="00350508">
      <w:pPr>
        <w:spacing w:after="270" w:line="432" w:lineRule="atLeast"/>
        <w:rPr>
          <w:rFonts w:ascii="Georgia" w:eastAsia="Times New Roman" w:hAnsi="Georgia" w:cs="Times New Roman"/>
          <w:color w:val="111111"/>
          <w:sz w:val="27"/>
          <w:szCs w:val="27"/>
          <w:lang w:eastAsia="en-GB"/>
        </w:rPr>
      </w:pPr>
      <w:r w:rsidRPr="00350508">
        <w:rPr>
          <w:rFonts w:ascii="Georgia" w:eastAsia="Times New Roman" w:hAnsi="Georgia" w:cs="Times New Roman"/>
          <w:color w:val="111111"/>
          <w:sz w:val="27"/>
          <w:szCs w:val="27"/>
          <w:lang w:eastAsia="en-GB"/>
        </w:rPr>
        <w:t xml:space="preserve">The researchers </w:t>
      </w:r>
      <w:proofErr w:type="spellStart"/>
      <w:r w:rsidRPr="00350508">
        <w:rPr>
          <w:rFonts w:ascii="Georgia" w:eastAsia="Times New Roman" w:hAnsi="Georgia" w:cs="Times New Roman"/>
          <w:color w:val="111111"/>
          <w:sz w:val="27"/>
          <w:szCs w:val="27"/>
          <w:lang w:eastAsia="en-GB"/>
        </w:rPr>
        <w:t>analyzed</w:t>
      </w:r>
      <w:proofErr w:type="spellEnd"/>
      <w:r w:rsidRPr="00350508">
        <w:rPr>
          <w:rFonts w:ascii="Georgia" w:eastAsia="Times New Roman" w:hAnsi="Georgia" w:cs="Times New Roman"/>
          <w:color w:val="111111"/>
          <w:sz w:val="27"/>
          <w:szCs w:val="27"/>
          <w:lang w:eastAsia="en-GB"/>
        </w:rPr>
        <w:t xml:space="preserve"> data from 25 studies, involving 11,321 people, including children and adults as old as 95. They had been randomly assigned to take vitamin D supplements or a placebo daily or weekly, with some participants also getting occasional large doses. Overall, people taking vitamin D supplements were 12 percent less likely to have developed an acute respiratory infection — such as a cold, bronchitis or pneumonia — than were those who did not take the vitamin. People diagnosed as deficient in vitamin D at the start of their study experienced the strongest effect, with their odds of having a respiratory tract infection cut nearly in half. Occasional large doses, however, were not associated with a reduction in risk for respiratory infection, regardless of whether recipients had normal or deficient vitamin D levels.</w:t>
      </w:r>
    </w:p>
    <w:p w:rsidR="00350508" w:rsidRPr="00350508" w:rsidRDefault="00350508" w:rsidP="00350508">
      <w:pPr>
        <w:spacing w:after="0" w:line="240" w:lineRule="auto"/>
        <w:rPr>
          <w:rFonts w:ascii="Arial" w:eastAsia="Times New Roman" w:hAnsi="Arial" w:cs="Arial"/>
          <w:color w:val="111111"/>
          <w:sz w:val="31"/>
          <w:szCs w:val="31"/>
          <w:lang w:eastAsia="en-GB"/>
        </w:rPr>
      </w:pPr>
      <w:r w:rsidRPr="00350508">
        <w:rPr>
          <w:rFonts w:ascii="Arial" w:eastAsia="Times New Roman" w:hAnsi="Arial" w:cs="Arial"/>
          <w:color w:val="111111"/>
          <w:sz w:val="31"/>
          <w:szCs w:val="31"/>
          <w:lang w:eastAsia="en-GB"/>
        </w:rPr>
        <w:t>Who may be affected?</w:t>
      </w:r>
    </w:p>
    <w:p w:rsidR="00350508" w:rsidRPr="00350508" w:rsidRDefault="00350508" w:rsidP="00350508">
      <w:pPr>
        <w:spacing w:after="270" w:line="432" w:lineRule="atLeast"/>
        <w:rPr>
          <w:rFonts w:ascii="Georgia" w:eastAsia="Times New Roman" w:hAnsi="Georgia" w:cs="Times New Roman"/>
          <w:color w:val="111111"/>
          <w:sz w:val="27"/>
          <w:szCs w:val="27"/>
          <w:lang w:eastAsia="en-GB"/>
        </w:rPr>
      </w:pPr>
      <w:r w:rsidRPr="00350508">
        <w:rPr>
          <w:rFonts w:ascii="Georgia" w:eastAsia="Times New Roman" w:hAnsi="Georgia" w:cs="Times New Roman"/>
          <w:color w:val="111111"/>
          <w:sz w:val="27"/>
          <w:szCs w:val="27"/>
          <w:lang w:eastAsia="en-GB"/>
        </w:rPr>
        <w:t xml:space="preserve">Anyone who takes vitamin D supplements. The body needs vitamin D to help absorb calcium, giving it a critical role in keeping bones healthy and preventing such diseases as osteoporosis. It also helps the immune system fight off bacteria and viruses and helps muscles and nerves do their jobs. The body creates vitamin D naturally from sunlight absorbed through the </w:t>
      </w:r>
      <w:r w:rsidRPr="00350508">
        <w:rPr>
          <w:rFonts w:ascii="Georgia" w:eastAsia="Times New Roman" w:hAnsi="Georgia" w:cs="Times New Roman"/>
          <w:color w:val="111111"/>
          <w:sz w:val="27"/>
          <w:szCs w:val="27"/>
          <w:lang w:eastAsia="en-GB"/>
        </w:rPr>
        <w:lastRenderedPageBreak/>
        <w:t>skin. Besides supplements, other sources include foods that contain vitamin D (such as egg yolks, salmon and liver) and foods that have been fortified with the vitamin (nearly all milk and some kinds of cereal, orange juice and yogurt).</w:t>
      </w:r>
    </w:p>
    <w:p w:rsidR="00350508" w:rsidRPr="00350508" w:rsidRDefault="00350508" w:rsidP="00350508">
      <w:pPr>
        <w:spacing w:after="0" w:line="240" w:lineRule="auto"/>
        <w:rPr>
          <w:rFonts w:ascii="Arial" w:eastAsia="Times New Roman" w:hAnsi="Arial" w:cs="Arial"/>
          <w:color w:val="111111"/>
          <w:sz w:val="31"/>
          <w:szCs w:val="31"/>
          <w:lang w:eastAsia="en-GB"/>
        </w:rPr>
      </w:pPr>
      <w:r w:rsidRPr="00350508">
        <w:rPr>
          <w:rFonts w:ascii="Arial" w:eastAsia="Times New Roman" w:hAnsi="Arial" w:cs="Arial"/>
          <w:color w:val="111111"/>
          <w:sz w:val="31"/>
          <w:szCs w:val="31"/>
          <w:lang w:eastAsia="en-GB"/>
        </w:rPr>
        <w:t>Caveats</w:t>
      </w:r>
    </w:p>
    <w:p w:rsidR="00350508" w:rsidRPr="00350508" w:rsidRDefault="00350508" w:rsidP="00350508">
      <w:pPr>
        <w:spacing w:after="270" w:line="432" w:lineRule="atLeast"/>
        <w:rPr>
          <w:rFonts w:ascii="Georgia" w:eastAsia="Times New Roman" w:hAnsi="Georgia" w:cs="Times New Roman"/>
          <w:color w:val="111111"/>
          <w:sz w:val="27"/>
          <w:szCs w:val="27"/>
          <w:lang w:eastAsia="en-GB"/>
        </w:rPr>
      </w:pPr>
      <w:r w:rsidRPr="00350508">
        <w:rPr>
          <w:rFonts w:ascii="Georgia" w:eastAsia="Times New Roman" w:hAnsi="Georgia" w:cs="Times New Roman"/>
          <w:color w:val="111111"/>
          <w:sz w:val="27"/>
          <w:szCs w:val="27"/>
          <w:lang w:eastAsia="en-GB"/>
        </w:rPr>
        <w:t>The vitamin D dosage varied among the studies, and the analysis did not determine a most effective dose relative to respiratory infections.</w:t>
      </w:r>
    </w:p>
    <w:p w:rsidR="00350508" w:rsidRPr="00350508" w:rsidRDefault="00350508" w:rsidP="00350508">
      <w:pPr>
        <w:spacing w:after="0" w:line="240" w:lineRule="auto"/>
        <w:rPr>
          <w:rFonts w:ascii="Arial" w:eastAsia="Times New Roman" w:hAnsi="Arial" w:cs="Arial"/>
          <w:color w:val="111111"/>
          <w:sz w:val="31"/>
          <w:szCs w:val="31"/>
          <w:lang w:eastAsia="en-GB"/>
        </w:rPr>
      </w:pPr>
      <w:r w:rsidRPr="00350508">
        <w:rPr>
          <w:rFonts w:ascii="Arial" w:eastAsia="Times New Roman" w:hAnsi="Arial" w:cs="Arial"/>
          <w:color w:val="111111"/>
          <w:sz w:val="31"/>
          <w:szCs w:val="31"/>
          <w:lang w:eastAsia="en-GB"/>
        </w:rPr>
        <w:t>Find this study</w:t>
      </w:r>
    </w:p>
    <w:p w:rsidR="00350508" w:rsidRPr="00350508" w:rsidRDefault="00350508" w:rsidP="00350508">
      <w:pPr>
        <w:spacing w:after="0" w:line="432" w:lineRule="atLeast"/>
        <w:rPr>
          <w:rFonts w:ascii="Georgia" w:eastAsia="Times New Roman" w:hAnsi="Georgia" w:cs="Times New Roman"/>
          <w:color w:val="111111"/>
          <w:sz w:val="27"/>
          <w:szCs w:val="27"/>
          <w:lang w:eastAsia="en-GB"/>
        </w:rPr>
      </w:pPr>
      <w:r w:rsidRPr="00350508">
        <w:rPr>
          <w:rFonts w:ascii="Georgia" w:eastAsia="Times New Roman" w:hAnsi="Georgia" w:cs="Times New Roman"/>
          <w:color w:val="111111"/>
          <w:sz w:val="27"/>
          <w:szCs w:val="27"/>
          <w:lang w:eastAsia="en-GB"/>
        </w:rPr>
        <w:t>Online in the BMJ (</w:t>
      </w:r>
      <w:hyperlink r:id="rId4" w:history="1">
        <w:r w:rsidRPr="00350508">
          <w:rPr>
            <w:rFonts w:ascii="Georgia" w:eastAsia="Times New Roman" w:hAnsi="Georgia" w:cs="Times New Roman"/>
            <w:color w:val="1955A5"/>
            <w:sz w:val="27"/>
            <w:szCs w:val="27"/>
            <w:lang w:eastAsia="en-GB"/>
          </w:rPr>
          <w:t>bmj.com</w:t>
        </w:r>
      </w:hyperlink>
      <w:r w:rsidRPr="00350508">
        <w:rPr>
          <w:rFonts w:ascii="Georgia" w:eastAsia="Times New Roman" w:hAnsi="Georgia" w:cs="Times New Roman"/>
          <w:color w:val="111111"/>
          <w:sz w:val="27"/>
          <w:szCs w:val="27"/>
          <w:lang w:eastAsia="en-GB"/>
        </w:rPr>
        <w:t>; search for “respiratory infection and vitamin D”).</w:t>
      </w:r>
    </w:p>
    <w:p w:rsidR="00350508" w:rsidRPr="00350508" w:rsidRDefault="00350508" w:rsidP="00350508">
      <w:pPr>
        <w:spacing w:after="0" w:line="240" w:lineRule="auto"/>
        <w:rPr>
          <w:rFonts w:ascii="Arial" w:eastAsia="Times New Roman" w:hAnsi="Arial" w:cs="Arial"/>
          <w:color w:val="111111"/>
          <w:sz w:val="31"/>
          <w:szCs w:val="31"/>
          <w:lang w:eastAsia="en-GB"/>
        </w:rPr>
      </w:pPr>
      <w:r w:rsidRPr="00350508">
        <w:rPr>
          <w:rFonts w:ascii="Arial" w:eastAsia="Times New Roman" w:hAnsi="Arial" w:cs="Arial"/>
          <w:color w:val="111111"/>
          <w:sz w:val="31"/>
          <w:szCs w:val="31"/>
          <w:lang w:eastAsia="en-GB"/>
        </w:rPr>
        <w:t>Learn more about</w:t>
      </w:r>
    </w:p>
    <w:p w:rsidR="00350508" w:rsidRPr="00350508" w:rsidRDefault="00350508" w:rsidP="00350508">
      <w:pPr>
        <w:spacing w:after="0" w:line="432" w:lineRule="atLeast"/>
        <w:rPr>
          <w:rFonts w:ascii="Georgia" w:eastAsia="Times New Roman" w:hAnsi="Georgia" w:cs="Times New Roman"/>
          <w:color w:val="111111"/>
          <w:sz w:val="27"/>
          <w:szCs w:val="27"/>
          <w:lang w:eastAsia="en-GB"/>
        </w:rPr>
      </w:pPr>
      <w:r w:rsidRPr="00350508">
        <w:rPr>
          <w:rFonts w:ascii="Georgia" w:eastAsia="Times New Roman" w:hAnsi="Georgia" w:cs="Times New Roman"/>
          <w:color w:val="111111"/>
          <w:sz w:val="27"/>
          <w:szCs w:val="27"/>
          <w:lang w:eastAsia="en-GB"/>
        </w:rPr>
        <w:t>Information on vitamin D is available at</w:t>
      </w:r>
      <w:hyperlink r:id="rId5" w:history="1">
        <w:r w:rsidRPr="00350508">
          <w:rPr>
            <w:rFonts w:ascii="Georgia" w:eastAsia="Times New Roman" w:hAnsi="Georgia" w:cs="Times New Roman"/>
            <w:color w:val="1955A5"/>
            <w:sz w:val="27"/>
            <w:szCs w:val="27"/>
            <w:lang w:eastAsia="en-GB"/>
          </w:rPr>
          <w:t> ods.od.nih.gov</w:t>
        </w:r>
      </w:hyperlink>
      <w:r w:rsidRPr="00350508">
        <w:rPr>
          <w:rFonts w:ascii="Georgia" w:eastAsia="Times New Roman" w:hAnsi="Georgia" w:cs="Times New Roman"/>
          <w:color w:val="111111"/>
          <w:sz w:val="27"/>
          <w:szCs w:val="27"/>
          <w:lang w:eastAsia="en-GB"/>
        </w:rPr>
        <w:t> (click on “Dietary Supplement Fact Sheets”) and </w:t>
      </w:r>
      <w:hyperlink r:id="rId6" w:history="1">
        <w:r w:rsidRPr="00350508">
          <w:rPr>
            <w:rFonts w:ascii="Georgia" w:eastAsia="Times New Roman" w:hAnsi="Georgia" w:cs="Times New Roman"/>
            <w:color w:val="1955A5"/>
            <w:sz w:val="27"/>
            <w:szCs w:val="27"/>
            <w:lang w:eastAsia="en-GB"/>
          </w:rPr>
          <w:t>hsph.harvard.edu</w:t>
        </w:r>
      </w:hyperlink>
      <w:r w:rsidRPr="00350508">
        <w:rPr>
          <w:rFonts w:ascii="Georgia" w:eastAsia="Times New Roman" w:hAnsi="Georgia" w:cs="Times New Roman"/>
          <w:color w:val="111111"/>
          <w:sz w:val="27"/>
          <w:szCs w:val="27"/>
          <w:lang w:eastAsia="en-GB"/>
        </w:rPr>
        <w:t> (search for “vitamin D and health”).</w:t>
      </w:r>
    </w:p>
    <w:p w:rsidR="00350508" w:rsidRPr="00350508" w:rsidRDefault="00350508" w:rsidP="00350508">
      <w:pPr>
        <w:spacing w:after="270" w:line="432" w:lineRule="atLeast"/>
        <w:rPr>
          <w:rFonts w:ascii="Georgia" w:eastAsia="Times New Roman" w:hAnsi="Georgia" w:cs="Times New Roman"/>
          <w:i/>
          <w:iCs/>
          <w:color w:val="111111"/>
          <w:sz w:val="27"/>
          <w:szCs w:val="27"/>
          <w:lang w:eastAsia="en-GB"/>
        </w:rPr>
      </w:pPr>
      <w:r w:rsidRPr="00350508">
        <w:rPr>
          <w:rFonts w:ascii="Georgia" w:eastAsia="Times New Roman" w:hAnsi="Georgia" w:cs="Times New Roman"/>
          <w:i/>
          <w:iCs/>
          <w:color w:val="111111"/>
          <w:sz w:val="27"/>
          <w:szCs w:val="27"/>
          <w:lang w:eastAsia="en-GB"/>
        </w:rPr>
        <w:t>The research described in Quick Study comes from credible, peer-reviewed journals.</w:t>
      </w:r>
    </w:p>
    <w:p w:rsidR="00F45661" w:rsidRDefault="00F45661"/>
    <w:sectPr w:rsidR="00F456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0508"/>
    <w:rsid w:val="00350508"/>
    <w:rsid w:val="00F456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B4AEAE-4D78-46FF-8C4E-2EEFBD5CE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5160173">
      <w:bodyDiv w:val="1"/>
      <w:marLeft w:val="0"/>
      <w:marRight w:val="0"/>
      <w:marTop w:val="0"/>
      <w:marBottom w:val="0"/>
      <w:divBdr>
        <w:top w:val="none" w:sz="0" w:space="0" w:color="auto"/>
        <w:left w:val="none" w:sz="0" w:space="0" w:color="auto"/>
        <w:bottom w:val="none" w:sz="0" w:space="0" w:color="auto"/>
        <w:right w:val="none" w:sz="0" w:space="0" w:color="auto"/>
      </w:divBdr>
      <w:divsChild>
        <w:div w:id="2071616656">
          <w:marLeft w:val="0"/>
          <w:marRight w:val="0"/>
          <w:marTop w:val="0"/>
          <w:marBottom w:val="0"/>
          <w:divBdr>
            <w:top w:val="none" w:sz="0" w:space="0" w:color="auto"/>
            <w:left w:val="none" w:sz="0" w:space="0" w:color="auto"/>
            <w:bottom w:val="none" w:sz="0" w:space="0" w:color="auto"/>
            <w:right w:val="none" w:sz="0" w:space="0" w:color="auto"/>
          </w:divBdr>
          <w:divsChild>
            <w:div w:id="2044938959">
              <w:marLeft w:val="0"/>
              <w:marRight w:val="0"/>
              <w:marTop w:val="0"/>
              <w:marBottom w:val="0"/>
              <w:divBdr>
                <w:top w:val="none" w:sz="0" w:space="0" w:color="auto"/>
                <w:left w:val="none" w:sz="0" w:space="0" w:color="auto"/>
                <w:bottom w:val="none" w:sz="0" w:space="0" w:color="auto"/>
                <w:right w:val="none" w:sz="0" w:space="0" w:color="auto"/>
              </w:divBdr>
              <w:divsChild>
                <w:div w:id="227888673">
                  <w:marLeft w:val="0"/>
                  <w:marRight w:val="0"/>
                  <w:marTop w:val="0"/>
                  <w:marBottom w:val="0"/>
                  <w:divBdr>
                    <w:top w:val="none" w:sz="0" w:space="0" w:color="auto"/>
                    <w:left w:val="none" w:sz="0" w:space="0" w:color="auto"/>
                    <w:bottom w:val="none" w:sz="0" w:space="0" w:color="auto"/>
                    <w:right w:val="none" w:sz="0" w:space="0" w:color="auto"/>
                  </w:divBdr>
                  <w:divsChild>
                    <w:div w:id="1476071278">
                      <w:marLeft w:val="0"/>
                      <w:marRight w:val="0"/>
                      <w:marTop w:val="0"/>
                      <w:marBottom w:val="0"/>
                      <w:divBdr>
                        <w:top w:val="none" w:sz="0" w:space="0" w:color="auto"/>
                        <w:left w:val="none" w:sz="0" w:space="0" w:color="auto"/>
                        <w:bottom w:val="none" w:sz="0" w:space="0" w:color="auto"/>
                        <w:right w:val="none" w:sz="0" w:space="0" w:color="auto"/>
                      </w:divBdr>
                      <w:divsChild>
                        <w:div w:id="109832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971782">
          <w:marLeft w:val="0"/>
          <w:marRight w:val="0"/>
          <w:marTop w:val="0"/>
          <w:marBottom w:val="0"/>
          <w:divBdr>
            <w:top w:val="none" w:sz="0" w:space="0" w:color="auto"/>
            <w:left w:val="none" w:sz="0" w:space="0" w:color="auto"/>
            <w:bottom w:val="none" w:sz="0" w:space="0" w:color="auto"/>
            <w:right w:val="none" w:sz="0" w:space="0" w:color="auto"/>
          </w:divBdr>
          <w:divsChild>
            <w:div w:id="1549486875">
              <w:marLeft w:val="0"/>
              <w:marRight w:val="0"/>
              <w:marTop w:val="0"/>
              <w:marBottom w:val="0"/>
              <w:divBdr>
                <w:top w:val="none" w:sz="0" w:space="0" w:color="auto"/>
                <w:left w:val="none" w:sz="0" w:space="0" w:color="auto"/>
                <w:bottom w:val="none" w:sz="0" w:space="0" w:color="auto"/>
                <w:right w:val="none" w:sz="0" w:space="0" w:color="auto"/>
              </w:divBdr>
              <w:divsChild>
                <w:div w:id="877858143">
                  <w:marLeft w:val="0"/>
                  <w:marRight w:val="0"/>
                  <w:marTop w:val="0"/>
                  <w:marBottom w:val="150"/>
                  <w:divBdr>
                    <w:top w:val="none" w:sz="0" w:space="0" w:color="auto"/>
                    <w:left w:val="none" w:sz="0" w:space="0" w:color="auto"/>
                    <w:bottom w:val="none" w:sz="0" w:space="0" w:color="auto"/>
                    <w:right w:val="none" w:sz="0" w:space="0" w:color="auto"/>
                  </w:divBdr>
                </w:div>
                <w:div w:id="1875389876">
                  <w:marLeft w:val="0"/>
                  <w:marRight w:val="0"/>
                  <w:marTop w:val="0"/>
                  <w:marBottom w:val="0"/>
                  <w:divBdr>
                    <w:top w:val="none" w:sz="0" w:space="0" w:color="auto"/>
                    <w:left w:val="none" w:sz="0" w:space="0" w:color="auto"/>
                    <w:bottom w:val="none" w:sz="0" w:space="0" w:color="auto"/>
                    <w:right w:val="none" w:sz="0" w:space="0" w:color="auto"/>
                  </w:divBdr>
                </w:div>
                <w:div w:id="1656763518">
                  <w:marLeft w:val="0"/>
                  <w:marRight w:val="0"/>
                  <w:marTop w:val="0"/>
                  <w:marBottom w:val="0"/>
                  <w:divBdr>
                    <w:top w:val="none" w:sz="0" w:space="0" w:color="auto"/>
                    <w:left w:val="none" w:sz="0" w:space="0" w:color="auto"/>
                    <w:bottom w:val="none" w:sz="0" w:space="0" w:color="auto"/>
                    <w:right w:val="none" w:sz="0" w:space="0" w:color="auto"/>
                  </w:divBdr>
                </w:div>
                <w:div w:id="1345401660">
                  <w:marLeft w:val="0"/>
                  <w:marRight w:val="0"/>
                  <w:marTop w:val="0"/>
                  <w:marBottom w:val="0"/>
                  <w:divBdr>
                    <w:top w:val="none" w:sz="0" w:space="0" w:color="auto"/>
                    <w:left w:val="none" w:sz="0" w:space="0" w:color="auto"/>
                    <w:bottom w:val="none" w:sz="0" w:space="0" w:color="auto"/>
                    <w:right w:val="none" w:sz="0" w:space="0" w:color="auto"/>
                  </w:divBdr>
                </w:div>
                <w:div w:id="517693493">
                  <w:marLeft w:val="0"/>
                  <w:marRight w:val="0"/>
                  <w:marTop w:val="0"/>
                  <w:marBottom w:val="0"/>
                  <w:divBdr>
                    <w:top w:val="none" w:sz="0" w:space="0" w:color="auto"/>
                    <w:left w:val="none" w:sz="0" w:space="0" w:color="auto"/>
                    <w:bottom w:val="none" w:sz="0" w:space="0" w:color="auto"/>
                    <w:right w:val="none" w:sz="0" w:space="0" w:color="auto"/>
                  </w:divBdr>
                </w:div>
                <w:div w:id="2076928417">
                  <w:marLeft w:val="0"/>
                  <w:marRight w:val="0"/>
                  <w:marTop w:val="0"/>
                  <w:marBottom w:val="0"/>
                  <w:divBdr>
                    <w:top w:val="none" w:sz="0" w:space="0" w:color="auto"/>
                    <w:left w:val="none" w:sz="0" w:space="0" w:color="auto"/>
                    <w:bottom w:val="none" w:sz="0" w:space="0" w:color="auto"/>
                    <w:right w:val="none" w:sz="0" w:space="0" w:color="auto"/>
                  </w:divBdr>
                </w:div>
                <w:div w:id="1915309796">
                  <w:marLeft w:val="0"/>
                  <w:marRight w:val="0"/>
                  <w:marTop w:val="0"/>
                  <w:marBottom w:val="0"/>
                  <w:divBdr>
                    <w:top w:val="none" w:sz="0" w:space="0" w:color="auto"/>
                    <w:left w:val="none" w:sz="0" w:space="0" w:color="auto"/>
                    <w:bottom w:val="none" w:sz="0" w:space="0" w:color="auto"/>
                    <w:right w:val="none" w:sz="0" w:space="0" w:color="auto"/>
                  </w:divBdr>
                </w:div>
                <w:div w:id="78033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urldefense.proofpoint.com/v2/url?u=http-3A__hsph.harvard.edu&amp;d=DwQFAg&amp;c=RAhzPLrCAq19eJdrcQiUVEwFYoMRqGDAXQ_puw5tYjg&amp;r=GgivkKNHTVnLjjXi-z78EdTOTAei-Qk2cgtA-vxxZao&amp;m=upSDSw-YHnCrQRee8FpXwjH8qsLOEtRkUCue22TQxlM&amp;s=yQC3-jvV9KARrhV4B7wqI_fLlFL2ar6TjgIJMl8vvnY&amp;e=" TargetMode="External"/><Relationship Id="rId5" Type="http://schemas.openxmlformats.org/officeDocument/2006/relationships/hyperlink" Target="https://ods.od.nih.gov/" TargetMode="External"/><Relationship Id="rId4" Type="http://schemas.openxmlformats.org/officeDocument/2006/relationships/hyperlink" Target="https://urldefense.proofpoint.com/v2/url?u=http-3A__www.bmj.com_content_356_bmj.i6583&amp;d=DwQFAg&amp;c=RAhzPLrCAq19eJdrcQiUVEwFYoMRqGDAXQ_puw5tYjg&amp;r=GgivkKNHTVnLjjXi-z78EdTOTAei-Qk2cgtA-vxxZao&amp;m=upSDSw-YHnCrQRee8FpXwjH8qsLOEtRkUCue22TQxlM&amp;s=Hk-nVrOGOYOASkvjP9J2H8lJdWdXG8wzIp6cZAI9cqY&am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433</Words>
  <Characters>2474</Characters>
  <Application>Microsoft Office Word</Application>
  <DocSecurity>0</DocSecurity>
  <Lines>20</Lines>
  <Paragraphs>5</Paragraphs>
  <ScaleCrop>false</ScaleCrop>
  <Company/>
  <LinksUpToDate>false</LinksUpToDate>
  <CharactersWithSpaces>2902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2017-03-24T13:55:00Z</dcterms:created>
  <dcterms:modified xsi:type="dcterms:W3CDTF">2017-03-24T13:56:00Z</dcterms:modified>
</cp:coreProperties>
</file>