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0F9C" w:rsidRPr="003C0F9C" w:rsidRDefault="003C0F9C" w:rsidP="003C0F9C">
      <w:pPr>
        <w:spacing w:after="0" w:line="240" w:lineRule="auto"/>
        <w:outlineLvl w:val="0"/>
        <w:rPr>
          <w:rFonts w:ascii="Arial" w:eastAsia="Times New Roman" w:hAnsi="Arial" w:cs="Arial"/>
          <w:b/>
          <w:bCs/>
          <w:color w:val="201D1C"/>
          <w:kern w:val="36"/>
          <w:sz w:val="80"/>
          <w:szCs w:val="80"/>
          <w:lang w:val="en-US"/>
        </w:rPr>
      </w:pPr>
      <w:r w:rsidRPr="003C0F9C">
        <w:rPr>
          <w:rFonts w:ascii="Arial" w:eastAsia="Times New Roman" w:hAnsi="Arial" w:cs="Arial"/>
          <w:b/>
          <w:bCs/>
          <w:color w:val="201D1C"/>
          <w:kern w:val="36"/>
          <w:sz w:val="80"/>
          <w:szCs w:val="80"/>
          <w:lang w:val="en-US"/>
        </w:rPr>
        <w:t>Check your gums – this could be an early warning sign of type-2 diabetes</w:t>
      </w:r>
    </w:p>
    <w:p w:rsidR="003C0F9C" w:rsidRPr="003C0F9C" w:rsidRDefault="003C0F9C" w:rsidP="003C0F9C">
      <w:pPr>
        <w:spacing w:before="117" w:after="251" w:line="352" w:lineRule="atLeast"/>
        <w:rPr>
          <w:rFonts w:ascii="Arial" w:eastAsia="Times New Roman" w:hAnsi="Arial" w:cs="Arial"/>
          <w:b/>
          <w:bCs/>
          <w:color w:val="333333"/>
          <w:sz w:val="25"/>
          <w:szCs w:val="25"/>
          <w:lang w:val="en-US"/>
        </w:rPr>
      </w:pPr>
      <w:r w:rsidRPr="003C0F9C">
        <w:rPr>
          <w:rFonts w:ascii="Arial" w:eastAsia="Times New Roman" w:hAnsi="Arial" w:cs="Arial"/>
          <w:b/>
          <w:bCs/>
          <w:color w:val="333333"/>
          <w:sz w:val="25"/>
          <w:szCs w:val="25"/>
          <w:lang w:val="en-US"/>
        </w:rPr>
        <w:t xml:space="preserve">IF YOUR gums </w:t>
      </w:r>
      <w:proofErr w:type="gramStart"/>
      <w:r w:rsidRPr="003C0F9C">
        <w:rPr>
          <w:rFonts w:ascii="Arial" w:eastAsia="Times New Roman" w:hAnsi="Arial" w:cs="Arial"/>
          <w:b/>
          <w:bCs/>
          <w:color w:val="333333"/>
          <w:sz w:val="25"/>
          <w:szCs w:val="25"/>
          <w:lang w:val="en-US"/>
        </w:rPr>
        <w:t>look like</w:t>
      </w:r>
      <w:proofErr w:type="gramEnd"/>
      <w:r w:rsidRPr="003C0F9C">
        <w:rPr>
          <w:rFonts w:ascii="Arial" w:eastAsia="Times New Roman" w:hAnsi="Arial" w:cs="Arial"/>
          <w:b/>
          <w:bCs/>
          <w:color w:val="333333"/>
          <w:sz w:val="25"/>
          <w:szCs w:val="25"/>
          <w:lang w:val="en-US"/>
        </w:rPr>
        <w:t xml:space="preserve"> this you could be suffering from type-2 diabetes.</w:t>
      </w:r>
    </w:p>
    <w:p w:rsidR="003C0F9C" w:rsidRPr="003C0F9C" w:rsidRDefault="003C0F9C" w:rsidP="003C0F9C">
      <w:pPr>
        <w:spacing w:after="0" w:line="352" w:lineRule="atLeast"/>
        <w:rPr>
          <w:rFonts w:ascii="Arial" w:eastAsia="Times New Roman" w:hAnsi="Arial" w:cs="Arial"/>
          <w:b/>
          <w:bCs/>
          <w:color w:val="333333"/>
          <w:sz w:val="25"/>
          <w:szCs w:val="25"/>
          <w:lang w:val="en-US"/>
        </w:rPr>
      </w:pPr>
      <w:r w:rsidRPr="003C0F9C">
        <w:rPr>
          <w:rFonts w:ascii="Arial" w:eastAsia="Times New Roman" w:hAnsi="Arial" w:cs="Arial"/>
          <w:b/>
          <w:bCs/>
          <w:color w:val="333333"/>
          <w:sz w:val="25"/>
          <w:szCs w:val="25"/>
          <w:lang w:val="en-US"/>
        </w:rPr>
        <w:t>By</w:t>
      </w:r>
      <w:r w:rsidRPr="003C0F9C">
        <w:rPr>
          <w:rFonts w:ascii="Arial" w:eastAsia="Times New Roman" w:hAnsi="Arial" w:cs="Arial"/>
          <w:b/>
          <w:bCs/>
          <w:color w:val="333333"/>
          <w:sz w:val="25"/>
          <w:lang w:val="en-US"/>
        </w:rPr>
        <w:t> </w:t>
      </w:r>
      <w:hyperlink r:id="rId5" w:history="1">
        <w:r w:rsidRPr="003C0F9C">
          <w:rPr>
            <w:rFonts w:ascii="Arial" w:eastAsia="Times New Roman" w:hAnsi="Arial" w:cs="Arial"/>
            <w:b/>
            <w:bCs/>
            <w:color w:val="9F021E"/>
            <w:sz w:val="25"/>
            <w:u w:val="single"/>
            <w:lang w:val="en-US"/>
          </w:rPr>
          <w:t>Laura Mitchell</w:t>
        </w:r>
      </w:hyperlink>
      <w:r w:rsidRPr="003C0F9C">
        <w:rPr>
          <w:rFonts w:ascii="Arial" w:eastAsia="Times New Roman" w:hAnsi="Arial" w:cs="Arial"/>
          <w:b/>
          <w:bCs/>
          <w:color w:val="333333"/>
          <w:sz w:val="25"/>
          <w:lang w:val="en-US"/>
        </w:rPr>
        <w:t> </w:t>
      </w:r>
      <w:r w:rsidRPr="003C0F9C">
        <w:rPr>
          <w:rFonts w:ascii="Arial" w:eastAsia="Times New Roman" w:hAnsi="Arial" w:cs="Arial"/>
          <w:color w:val="666666"/>
          <w:sz w:val="20"/>
          <w:lang w:val="en-US"/>
        </w:rPr>
        <w:t>/</w:t>
      </w:r>
      <w:r w:rsidRPr="003C0F9C">
        <w:rPr>
          <w:rFonts w:ascii="Arial" w:eastAsia="Times New Roman" w:hAnsi="Arial" w:cs="Arial"/>
          <w:b/>
          <w:bCs/>
          <w:color w:val="333333"/>
          <w:sz w:val="25"/>
          <w:lang w:val="en-US"/>
        </w:rPr>
        <w:t> </w:t>
      </w:r>
      <w:r w:rsidRPr="003C0F9C">
        <w:rPr>
          <w:rFonts w:ascii="Arial" w:eastAsia="Times New Roman" w:hAnsi="Arial" w:cs="Arial"/>
          <w:b/>
          <w:bCs/>
          <w:color w:val="333333"/>
          <w:sz w:val="25"/>
          <w:szCs w:val="25"/>
          <w:lang w:val="en-US"/>
        </w:rPr>
        <w:t>Published</w:t>
      </w:r>
      <w:r w:rsidRPr="003C0F9C">
        <w:rPr>
          <w:rFonts w:ascii="Arial" w:eastAsia="Times New Roman" w:hAnsi="Arial" w:cs="Arial"/>
          <w:b/>
          <w:bCs/>
          <w:color w:val="333333"/>
          <w:sz w:val="25"/>
          <w:lang w:val="en-US"/>
        </w:rPr>
        <w:t> </w:t>
      </w:r>
      <w:r w:rsidRPr="003C0F9C">
        <w:rPr>
          <w:rFonts w:ascii="Arial" w:eastAsia="Times New Roman" w:hAnsi="Arial" w:cs="Arial"/>
          <w:b/>
          <w:bCs/>
          <w:color w:val="333333"/>
          <w:sz w:val="25"/>
          <w:szCs w:val="25"/>
          <w:lang w:val="en-US"/>
        </w:rPr>
        <w:t>13th March 2017</w:t>
      </w:r>
    </w:p>
    <w:p w:rsidR="003C0F9C" w:rsidRPr="003C0F9C" w:rsidRDefault="003C0F9C" w:rsidP="003C0F9C">
      <w:pPr>
        <w:shd w:val="clear" w:color="auto" w:fill="FFFFFF"/>
        <w:spacing w:after="0" w:line="240" w:lineRule="auto"/>
        <w:rPr>
          <w:rFonts w:ascii="Arial" w:eastAsia="Times New Roman" w:hAnsi="Arial" w:cs="Arial"/>
          <w:color w:val="333333"/>
          <w:sz w:val="27"/>
          <w:szCs w:val="27"/>
          <w:lang w:val="en-US"/>
        </w:rPr>
      </w:pPr>
      <w:r w:rsidRPr="003C0F9C">
        <w:rPr>
          <w:rFonts w:ascii="Arial" w:eastAsia="Times New Roman" w:hAnsi="Arial" w:cs="Arial"/>
          <w:caps/>
          <w:color w:val="FFFFFF"/>
          <w:sz w:val="15"/>
          <w:lang w:val="en-US"/>
        </w:rPr>
        <w:t>GETTY</w:t>
      </w:r>
    </w:p>
    <w:p w:rsidR="003C0F9C" w:rsidRPr="003C0F9C" w:rsidRDefault="003C0F9C" w:rsidP="003C0F9C">
      <w:pPr>
        <w:shd w:val="clear" w:color="auto" w:fill="FFFFFF"/>
        <w:spacing w:after="0" w:line="240" w:lineRule="auto"/>
        <w:rPr>
          <w:rFonts w:ascii="Arial" w:eastAsia="Times New Roman" w:hAnsi="Arial" w:cs="Arial"/>
          <w:color w:val="333333"/>
          <w:sz w:val="27"/>
          <w:szCs w:val="27"/>
          <w:lang w:val="en-US"/>
        </w:rPr>
      </w:pPr>
      <w:r w:rsidRPr="003C0F9C">
        <w:rPr>
          <w:rFonts w:ascii="Arial" w:eastAsia="Times New Roman" w:hAnsi="Arial" w:cs="Arial"/>
          <w:color w:val="FFFFFF"/>
          <w:sz w:val="20"/>
          <w:lang w:val="en-US"/>
        </w:rPr>
        <w:t>CHECK UP: A trip to the dentist could reveal a warning sign of diabetes</w:t>
      </w:r>
    </w:p>
    <w:p w:rsidR="003C0F9C" w:rsidRPr="003C0F9C" w:rsidRDefault="003C0F9C" w:rsidP="003C0F9C">
      <w:pPr>
        <w:shd w:val="clear" w:color="auto" w:fill="FFFFFF"/>
        <w:spacing w:after="335" w:line="352" w:lineRule="atLeast"/>
        <w:rPr>
          <w:rFonts w:ascii="Arial" w:eastAsia="Times New Roman" w:hAnsi="Arial" w:cs="Arial"/>
          <w:color w:val="333333"/>
          <w:sz w:val="23"/>
          <w:szCs w:val="23"/>
          <w:lang w:val="en-US"/>
        </w:rPr>
      </w:pPr>
      <w:r w:rsidRPr="003C0F9C">
        <w:rPr>
          <w:rFonts w:ascii="Arial" w:eastAsia="Times New Roman" w:hAnsi="Arial" w:cs="Arial"/>
          <w:color w:val="333333"/>
          <w:sz w:val="23"/>
          <w:szCs w:val="23"/>
          <w:lang w:val="en-US"/>
        </w:rPr>
        <w:t>Diabetes affects approximately 422 million people worldwide and this number is expected to increase, according to the latest data.</w:t>
      </w:r>
    </w:p>
    <w:p w:rsidR="003C0F9C" w:rsidRPr="003C0F9C" w:rsidRDefault="003C0F9C" w:rsidP="003C0F9C">
      <w:pPr>
        <w:shd w:val="clear" w:color="auto" w:fill="FFFFFF"/>
        <w:spacing w:after="335" w:line="352" w:lineRule="atLeast"/>
        <w:rPr>
          <w:rFonts w:ascii="Arial" w:eastAsia="Times New Roman" w:hAnsi="Arial" w:cs="Arial"/>
          <w:color w:val="333333"/>
          <w:sz w:val="23"/>
          <w:szCs w:val="23"/>
          <w:lang w:val="en-US"/>
        </w:rPr>
      </w:pPr>
      <w:r w:rsidRPr="003C0F9C">
        <w:rPr>
          <w:rFonts w:ascii="Arial" w:eastAsia="Times New Roman" w:hAnsi="Arial" w:cs="Arial"/>
          <w:color w:val="333333"/>
          <w:sz w:val="23"/>
          <w:szCs w:val="23"/>
          <w:lang w:val="en-US"/>
        </w:rPr>
        <w:t>And while most people with type-1 diabetes are born with it, type-2 can come on at any time.</w:t>
      </w:r>
    </w:p>
    <w:p w:rsidR="003C0F9C" w:rsidRPr="003C0F9C" w:rsidRDefault="003C0F9C" w:rsidP="003C0F9C">
      <w:pPr>
        <w:shd w:val="clear" w:color="auto" w:fill="FFFFFF"/>
        <w:spacing w:after="335" w:line="352" w:lineRule="atLeast"/>
        <w:rPr>
          <w:rFonts w:ascii="Arial" w:eastAsia="Times New Roman" w:hAnsi="Arial" w:cs="Arial"/>
          <w:color w:val="333333"/>
          <w:sz w:val="23"/>
          <w:szCs w:val="23"/>
          <w:lang w:val="en-US"/>
        </w:rPr>
      </w:pPr>
      <w:r w:rsidRPr="003C0F9C">
        <w:rPr>
          <w:rFonts w:ascii="Arial" w:eastAsia="Times New Roman" w:hAnsi="Arial" w:cs="Arial"/>
          <w:color w:val="333333"/>
          <w:sz w:val="23"/>
          <w:szCs w:val="23"/>
          <w:lang w:val="en-US"/>
        </w:rPr>
        <w:t>Diabetes is a lifelong condition that causes a person's blood sugar level to become too high. With type-2 diabetes, the pancreas doesn't produce enough insulin or the body’s cells don't react to insulin.</w:t>
      </w:r>
    </w:p>
    <w:p w:rsidR="003C0F9C" w:rsidRPr="003C0F9C" w:rsidRDefault="003C0F9C" w:rsidP="003C0F9C">
      <w:pPr>
        <w:shd w:val="clear" w:color="auto" w:fill="FFFFFF"/>
        <w:spacing w:after="335" w:line="352" w:lineRule="atLeast"/>
        <w:rPr>
          <w:rFonts w:ascii="Arial" w:eastAsia="Times New Roman" w:hAnsi="Arial" w:cs="Arial"/>
          <w:color w:val="333333"/>
          <w:sz w:val="23"/>
          <w:szCs w:val="23"/>
          <w:lang w:val="en-US"/>
        </w:rPr>
      </w:pPr>
      <w:r w:rsidRPr="003C0F9C">
        <w:rPr>
          <w:rFonts w:ascii="Arial" w:eastAsia="Times New Roman" w:hAnsi="Arial" w:cs="Arial"/>
          <w:color w:val="333333"/>
          <w:sz w:val="23"/>
          <w:szCs w:val="23"/>
          <w:lang w:val="en-US"/>
        </w:rPr>
        <w:t>The hormone insulin – produced by the pancreas – is responsible for controlling the amount of glucose in the blood.</w:t>
      </w:r>
    </w:p>
    <w:p w:rsidR="003C0F9C" w:rsidRPr="003C0F9C" w:rsidRDefault="003C0F9C" w:rsidP="003C0F9C">
      <w:pPr>
        <w:shd w:val="clear" w:color="auto" w:fill="FFFFFF"/>
        <w:spacing w:after="335" w:line="352" w:lineRule="atLeast"/>
        <w:rPr>
          <w:rFonts w:ascii="Arial" w:eastAsia="Times New Roman" w:hAnsi="Arial" w:cs="Arial"/>
          <w:color w:val="333333"/>
          <w:sz w:val="23"/>
          <w:szCs w:val="23"/>
          <w:lang w:val="en-US"/>
        </w:rPr>
      </w:pPr>
      <w:r w:rsidRPr="003C0F9C">
        <w:rPr>
          <w:rFonts w:ascii="Arial" w:eastAsia="Times New Roman" w:hAnsi="Arial" w:cs="Arial"/>
          <w:color w:val="333333"/>
          <w:sz w:val="23"/>
          <w:szCs w:val="23"/>
          <w:lang w:val="en-US"/>
        </w:rPr>
        <w:t>If diabetes is left untreated the glucose starts to build up in the blood instead of heading straight for the cells. If the blood sugar gets too high or too low, health complications arise.</w:t>
      </w:r>
    </w:p>
    <w:p w:rsidR="003C0F9C" w:rsidRPr="003C0F9C" w:rsidRDefault="003C0F9C" w:rsidP="003C0F9C">
      <w:pPr>
        <w:shd w:val="clear" w:color="auto" w:fill="FFFFFF"/>
        <w:spacing w:after="335" w:line="352" w:lineRule="atLeast"/>
        <w:rPr>
          <w:rFonts w:ascii="Arial" w:eastAsia="Times New Roman" w:hAnsi="Arial" w:cs="Arial"/>
          <w:color w:val="333333"/>
          <w:sz w:val="23"/>
          <w:szCs w:val="23"/>
          <w:lang w:val="en-US"/>
        </w:rPr>
      </w:pPr>
      <w:r w:rsidRPr="003C0F9C">
        <w:rPr>
          <w:rFonts w:ascii="Arial" w:eastAsia="Times New Roman" w:hAnsi="Arial" w:cs="Arial"/>
          <w:color w:val="333333"/>
          <w:sz w:val="23"/>
          <w:szCs w:val="23"/>
          <w:lang w:val="en-US"/>
        </w:rPr>
        <w:t>This is why it’s so important to catch type-2 diabetes early. But what are the common signs?</w:t>
      </w:r>
    </w:p>
    <w:p w:rsidR="003C0F9C" w:rsidRPr="003C0F9C" w:rsidRDefault="003C0F9C" w:rsidP="003C0F9C">
      <w:pPr>
        <w:shd w:val="clear" w:color="auto" w:fill="FFFFFF"/>
        <w:spacing w:after="335" w:line="352" w:lineRule="atLeast"/>
        <w:rPr>
          <w:rFonts w:ascii="Arial" w:eastAsia="Times New Roman" w:hAnsi="Arial" w:cs="Arial"/>
          <w:color w:val="333333"/>
          <w:sz w:val="23"/>
          <w:szCs w:val="23"/>
          <w:lang w:val="en-US"/>
        </w:rPr>
      </w:pPr>
      <w:hyperlink r:id="rId6" w:tgtFrame="_blank" w:history="1">
        <w:r w:rsidRPr="003C0F9C">
          <w:rPr>
            <w:rFonts w:ascii="Arial" w:eastAsia="Times New Roman" w:hAnsi="Arial" w:cs="Arial"/>
            <w:color w:val="9F021E"/>
            <w:sz w:val="23"/>
            <w:u w:val="single"/>
            <w:lang w:val="en-US"/>
          </w:rPr>
          <w:t>Common symptoms of type-2 diabetes include excessive thirst, hunger, mood changes</w:t>
        </w:r>
        <w:r w:rsidRPr="003C0F9C">
          <w:rPr>
            <w:rFonts w:ascii="Arial" w:eastAsia="Times New Roman" w:hAnsi="Arial" w:cs="Arial"/>
            <w:color w:val="9F021E"/>
            <w:sz w:val="23"/>
            <w:lang w:val="en-US"/>
          </w:rPr>
          <w:t> </w:t>
        </w:r>
      </w:hyperlink>
      <w:r w:rsidRPr="003C0F9C">
        <w:rPr>
          <w:rFonts w:ascii="Arial" w:eastAsia="Times New Roman" w:hAnsi="Arial" w:cs="Arial"/>
          <w:color w:val="333333"/>
          <w:sz w:val="23"/>
          <w:szCs w:val="23"/>
          <w:lang w:val="en-US"/>
        </w:rPr>
        <w:t>and feeling like you constantly need to pee.</w:t>
      </w:r>
    </w:p>
    <w:p w:rsidR="003C0F9C" w:rsidRPr="003C0F9C" w:rsidRDefault="003C0F9C" w:rsidP="003C0F9C">
      <w:pPr>
        <w:shd w:val="clear" w:color="auto" w:fill="FFFFFF"/>
        <w:spacing w:after="335" w:line="352" w:lineRule="atLeast"/>
        <w:rPr>
          <w:rFonts w:ascii="Arial" w:eastAsia="Times New Roman" w:hAnsi="Arial" w:cs="Arial"/>
          <w:color w:val="333333"/>
          <w:sz w:val="23"/>
          <w:szCs w:val="23"/>
          <w:lang w:val="en-US"/>
        </w:rPr>
      </w:pPr>
      <w:r w:rsidRPr="003C0F9C">
        <w:rPr>
          <w:rFonts w:ascii="Arial" w:eastAsia="Times New Roman" w:hAnsi="Arial" w:cs="Arial"/>
          <w:color w:val="333333"/>
          <w:sz w:val="23"/>
          <w:szCs w:val="23"/>
          <w:lang w:val="en-US"/>
        </w:rPr>
        <w:lastRenderedPageBreak/>
        <w:t xml:space="preserve">But new research, published in the journal BMJ Open Diabetes Research &amp; Care, suggests </w:t>
      </w:r>
      <w:proofErr w:type="spellStart"/>
      <w:r w:rsidRPr="003C0F9C">
        <w:rPr>
          <w:rFonts w:ascii="Arial" w:eastAsia="Times New Roman" w:hAnsi="Arial" w:cs="Arial"/>
          <w:color w:val="333333"/>
          <w:sz w:val="23"/>
          <w:szCs w:val="23"/>
          <w:lang w:val="en-US"/>
        </w:rPr>
        <w:t>periodontitis</w:t>
      </w:r>
      <w:proofErr w:type="spellEnd"/>
      <w:r w:rsidRPr="003C0F9C">
        <w:rPr>
          <w:rFonts w:ascii="Arial" w:eastAsia="Times New Roman" w:hAnsi="Arial" w:cs="Arial"/>
          <w:color w:val="333333"/>
          <w:sz w:val="23"/>
          <w:szCs w:val="23"/>
          <w:lang w:val="en-US"/>
        </w:rPr>
        <w:t xml:space="preserve"> might also be an early sign of </w:t>
      </w:r>
      <w:proofErr w:type="spellStart"/>
      <w:r w:rsidRPr="003C0F9C">
        <w:rPr>
          <w:rFonts w:ascii="Arial" w:eastAsia="Times New Roman" w:hAnsi="Arial" w:cs="Arial"/>
          <w:color w:val="333333"/>
          <w:sz w:val="23"/>
          <w:szCs w:val="23"/>
          <w:lang w:val="en-US"/>
        </w:rPr>
        <w:t>diabetes</w:t>
      </w:r>
      <w:r>
        <w:rPr>
          <w:rFonts w:ascii="Arial" w:eastAsia="Times New Roman" w:hAnsi="Arial" w:cs="Arial"/>
          <w:color w:val="333333"/>
          <w:sz w:val="23"/>
          <w:szCs w:val="23"/>
          <w:lang w:val="en-US"/>
        </w:rPr>
        <w:t>.</w:t>
      </w:r>
      <w:r w:rsidRPr="003C0F9C">
        <w:rPr>
          <w:rFonts w:ascii="Arial" w:eastAsia="Times New Roman" w:hAnsi="Arial" w:cs="Arial"/>
          <w:caps/>
          <w:color w:val="FFFFFF"/>
          <w:sz w:val="15"/>
          <w:lang w:val="en-US"/>
        </w:rPr>
        <w:t>GETTY</w:t>
      </w:r>
      <w:proofErr w:type="spellEnd"/>
    </w:p>
    <w:p w:rsidR="003C0F9C" w:rsidRPr="003C0F9C" w:rsidRDefault="003C0F9C" w:rsidP="003C0F9C">
      <w:pPr>
        <w:shd w:val="clear" w:color="auto" w:fill="FFFFFF"/>
        <w:spacing w:after="0" w:line="240" w:lineRule="auto"/>
        <w:rPr>
          <w:rFonts w:ascii="Arial" w:eastAsia="Times New Roman" w:hAnsi="Arial" w:cs="Arial"/>
          <w:color w:val="333333"/>
          <w:sz w:val="27"/>
          <w:szCs w:val="27"/>
          <w:lang w:val="en-US"/>
        </w:rPr>
      </w:pPr>
      <w:r w:rsidRPr="003C0F9C">
        <w:rPr>
          <w:rFonts w:ascii="Arial" w:eastAsia="Times New Roman" w:hAnsi="Arial" w:cs="Arial"/>
          <w:color w:val="FFFFFF"/>
          <w:sz w:val="20"/>
          <w:lang w:val="en-US"/>
        </w:rPr>
        <w:t>HEALTH: Diabetes affects approximately 422 million people worldwide</w:t>
      </w:r>
    </w:p>
    <w:p w:rsidR="003C0F9C" w:rsidRPr="003C0F9C" w:rsidRDefault="003C0F9C" w:rsidP="003C0F9C">
      <w:pPr>
        <w:shd w:val="clear" w:color="auto" w:fill="FFFFFF"/>
        <w:spacing w:after="335" w:line="352" w:lineRule="atLeast"/>
        <w:rPr>
          <w:rFonts w:ascii="Arial" w:eastAsia="Times New Roman" w:hAnsi="Arial" w:cs="Arial"/>
          <w:color w:val="333333"/>
          <w:sz w:val="23"/>
          <w:szCs w:val="23"/>
          <w:lang w:val="en-US"/>
        </w:rPr>
      </w:pPr>
      <w:proofErr w:type="spellStart"/>
      <w:r w:rsidRPr="003C0F9C">
        <w:rPr>
          <w:rFonts w:ascii="Arial" w:eastAsia="Times New Roman" w:hAnsi="Arial" w:cs="Arial"/>
          <w:color w:val="333333"/>
          <w:sz w:val="23"/>
          <w:szCs w:val="23"/>
          <w:lang w:val="en-US"/>
        </w:rPr>
        <w:t>Periodontitis</w:t>
      </w:r>
      <w:proofErr w:type="spellEnd"/>
      <w:r w:rsidRPr="003C0F9C">
        <w:rPr>
          <w:rFonts w:ascii="Arial" w:eastAsia="Times New Roman" w:hAnsi="Arial" w:cs="Arial"/>
          <w:color w:val="333333"/>
          <w:sz w:val="23"/>
          <w:szCs w:val="23"/>
          <w:lang w:val="en-US"/>
        </w:rPr>
        <w:t xml:space="preserve"> is more commonly known as gum disease and leads to inflammation of the gums, which usually takes the form of redness, swelling and a tendency to bleed during brushing.</w:t>
      </w:r>
    </w:p>
    <w:p w:rsidR="003C0F9C" w:rsidRPr="003C0F9C" w:rsidRDefault="003C0F9C" w:rsidP="003C0F9C">
      <w:pPr>
        <w:shd w:val="clear" w:color="auto" w:fill="FFFFFF"/>
        <w:spacing w:after="335" w:line="352" w:lineRule="atLeast"/>
        <w:rPr>
          <w:rFonts w:ascii="Arial" w:eastAsia="Times New Roman" w:hAnsi="Arial" w:cs="Arial"/>
          <w:color w:val="333333"/>
          <w:sz w:val="23"/>
          <w:szCs w:val="23"/>
          <w:lang w:val="en-US"/>
        </w:rPr>
      </w:pPr>
      <w:r w:rsidRPr="003C0F9C">
        <w:rPr>
          <w:rFonts w:ascii="Arial" w:eastAsia="Times New Roman" w:hAnsi="Arial" w:cs="Arial"/>
          <w:color w:val="333333"/>
          <w:sz w:val="23"/>
          <w:szCs w:val="23"/>
          <w:lang w:val="en-US"/>
        </w:rPr>
        <w:t>It is caused by certain bacteria (known as periodontal bacteria) and by the local inflammation triggered by those bacteria.</w:t>
      </w:r>
    </w:p>
    <w:p w:rsidR="003C0F9C" w:rsidRPr="003C0F9C" w:rsidRDefault="003C0F9C" w:rsidP="003C0F9C">
      <w:pPr>
        <w:shd w:val="clear" w:color="auto" w:fill="FFFFFF"/>
        <w:spacing w:after="335" w:line="352" w:lineRule="atLeast"/>
        <w:rPr>
          <w:rFonts w:ascii="Arial" w:eastAsia="Times New Roman" w:hAnsi="Arial" w:cs="Arial"/>
          <w:color w:val="333333"/>
          <w:sz w:val="23"/>
          <w:szCs w:val="23"/>
          <w:lang w:val="en-US"/>
        </w:rPr>
      </w:pPr>
      <w:r w:rsidRPr="003C0F9C">
        <w:rPr>
          <w:rFonts w:ascii="Arial" w:eastAsia="Times New Roman" w:hAnsi="Arial" w:cs="Arial"/>
          <w:color w:val="333333"/>
          <w:sz w:val="23"/>
          <w:szCs w:val="23"/>
          <w:lang w:val="en-US"/>
        </w:rPr>
        <w:t>Researchers from the University of Amsterdam in The Netherlands assessed a total of 313 participants from a dental clinic at the university.</w:t>
      </w:r>
    </w:p>
    <w:p w:rsidR="003C0F9C" w:rsidRPr="003C0F9C" w:rsidRDefault="003C0F9C" w:rsidP="003C0F9C">
      <w:pPr>
        <w:shd w:val="clear" w:color="auto" w:fill="FFFFFF"/>
        <w:spacing w:after="335" w:line="352" w:lineRule="atLeast"/>
        <w:rPr>
          <w:rFonts w:ascii="Arial" w:eastAsia="Times New Roman" w:hAnsi="Arial" w:cs="Arial"/>
          <w:color w:val="333333"/>
          <w:sz w:val="23"/>
          <w:szCs w:val="23"/>
          <w:lang w:val="en-US"/>
        </w:rPr>
      </w:pPr>
      <w:r w:rsidRPr="003C0F9C">
        <w:rPr>
          <w:rFonts w:ascii="Arial" w:eastAsia="Times New Roman" w:hAnsi="Arial" w:cs="Arial"/>
          <w:color w:val="333333"/>
          <w:sz w:val="23"/>
          <w:szCs w:val="23"/>
          <w:lang w:val="en-US"/>
        </w:rPr>
        <w:t xml:space="preserve">Of these, 126 patients had mild-to-moderate gum disease, 78 patients had severe </w:t>
      </w:r>
      <w:proofErr w:type="spellStart"/>
      <w:r w:rsidRPr="003C0F9C">
        <w:rPr>
          <w:rFonts w:ascii="Arial" w:eastAsia="Times New Roman" w:hAnsi="Arial" w:cs="Arial"/>
          <w:color w:val="333333"/>
          <w:sz w:val="23"/>
          <w:szCs w:val="23"/>
          <w:lang w:val="en-US"/>
        </w:rPr>
        <w:t>periodontitis</w:t>
      </w:r>
      <w:proofErr w:type="spellEnd"/>
      <w:r w:rsidRPr="003C0F9C">
        <w:rPr>
          <w:rFonts w:ascii="Arial" w:eastAsia="Times New Roman" w:hAnsi="Arial" w:cs="Arial"/>
          <w:color w:val="333333"/>
          <w:sz w:val="23"/>
          <w:szCs w:val="23"/>
          <w:lang w:val="en-US"/>
        </w:rPr>
        <w:t>, and 198 individuals did not have signs of gum disease.</w:t>
      </w:r>
    </w:p>
    <w:p w:rsidR="003C0F9C" w:rsidRPr="003C0F9C" w:rsidRDefault="003C0F9C" w:rsidP="003C0F9C">
      <w:pPr>
        <w:shd w:val="clear" w:color="auto" w:fill="FFFFFF"/>
        <w:spacing w:after="335" w:line="352" w:lineRule="atLeast"/>
        <w:rPr>
          <w:rFonts w:ascii="Arial" w:eastAsia="Times New Roman" w:hAnsi="Arial" w:cs="Arial"/>
          <w:color w:val="333333"/>
          <w:sz w:val="23"/>
          <w:szCs w:val="23"/>
          <w:lang w:val="en-US"/>
        </w:rPr>
      </w:pPr>
      <w:r w:rsidRPr="003C0F9C">
        <w:rPr>
          <w:rFonts w:ascii="Arial" w:eastAsia="Times New Roman" w:hAnsi="Arial" w:cs="Arial"/>
          <w:color w:val="333333"/>
          <w:sz w:val="23"/>
          <w:szCs w:val="23"/>
          <w:lang w:val="en-US"/>
        </w:rPr>
        <w:t xml:space="preserve">Findings revealed that the most diabetes cases were found among those with </w:t>
      </w:r>
      <w:proofErr w:type="spellStart"/>
      <w:r w:rsidRPr="003C0F9C">
        <w:rPr>
          <w:rFonts w:ascii="Arial" w:eastAsia="Times New Roman" w:hAnsi="Arial" w:cs="Arial"/>
          <w:color w:val="333333"/>
          <w:sz w:val="23"/>
          <w:szCs w:val="23"/>
          <w:lang w:val="en-US"/>
        </w:rPr>
        <w:t>periodontitis</w:t>
      </w:r>
      <w:proofErr w:type="spellEnd"/>
      <w:r w:rsidRPr="003C0F9C">
        <w:rPr>
          <w:rFonts w:ascii="Arial" w:eastAsia="Times New Roman" w:hAnsi="Arial" w:cs="Arial"/>
          <w:color w:val="333333"/>
          <w:sz w:val="23"/>
          <w:szCs w:val="23"/>
          <w:lang w:val="en-US"/>
        </w:rPr>
        <w:t>.</w:t>
      </w:r>
    </w:p>
    <w:p w:rsidR="003C0F9C" w:rsidRPr="003C0F9C" w:rsidRDefault="003C0F9C" w:rsidP="003C0F9C">
      <w:pPr>
        <w:shd w:val="clear" w:color="auto" w:fill="FFFFFF"/>
        <w:spacing w:after="335" w:line="352" w:lineRule="atLeast"/>
        <w:rPr>
          <w:rFonts w:ascii="Arial" w:eastAsia="Times New Roman" w:hAnsi="Arial" w:cs="Arial"/>
          <w:color w:val="333333"/>
          <w:sz w:val="23"/>
          <w:szCs w:val="23"/>
          <w:lang w:val="en-US"/>
        </w:rPr>
      </w:pPr>
      <w:r w:rsidRPr="003C0F9C">
        <w:rPr>
          <w:rFonts w:ascii="Arial" w:eastAsia="Times New Roman" w:hAnsi="Arial" w:cs="Arial"/>
          <w:color w:val="333333"/>
          <w:sz w:val="23"/>
          <w:szCs w:val="23"/>
          <w:lang w:val="en-US"/>
        </w:rPr>
        <w:t>In the group with severe gum disease 23% of people were suspected of diabetes, compared to just 14% of those with mild-to-moderate gum disease.</w:t>
      </w:r>
    </w:p>
    <w:p w:rsidR="003C0F9C" w:rsidRPr="003C0F9C" w:rsidRDefault="003C0F9C" w:rsidP="003C0F9C">
      <w:pPr>
        <w:shd w:val="clear" w:color="auto" w:fill="FFFFFF"/>
        <w:spacing w:after="335" w:line="352" w:lineRule="atLeast"/>
        <w:rPr>
          <w:rFonts w:ascii="Arial" w:eastAsia="Times New Roman" w:hAnsi="Arial" w:cs="Arial"/>
          <w:color w:val="333333"/>
          <w:sz w:val="23"/>
          <w:szCs w:val="23"/>
          <w:lang w:val="en-US"/>
        </w:rPr>
      </w:pPr>
      <w:r w:rsidRPr="003C0F9C">
        <w:rPr>
          <w:rFonts w:ascii="Arial" w:eastAsia="Times New Roman" w:hAnsi="Arial" w:cs="Arial"/>
          <w:color w:val="333333"/>
          <w:sz w:val="23"/>
          <w:szCs w:val="23"/>
          <w:lang w:val="en-US"/>
        </w:rPr>
        <w:t>Only 10% of those with no gum disease had suspected diabetes.</w:t>
      </w:r>
    </w:p>
    <w:p w:rsidR="003C0F9C" w:rsidRPr="003C0F9C" w:rsidRDefault="003C0F9C" w:rsidP="003C0F9C">
      <w:pPr>
        <w:shd w:val="clear" w:color="auto" w:fill="FFFFFF"/>
        <w:spacing w:after="0" w:line="240" w:lineRule="auto"/>
        <w:rPr>
          <w:rFonts w:ascii="Arial" w:eastAsia="Times New Roman" w:hAnsi="Arial" w:cs="Arial"/>
          <w:color w:val="333333"/>
          <w:sz w:val="27"/>
          <w:szCs w:val="27"/>
          <w:lang w:val="en-US"/>
        </w:rPr>
      </w:pPr>
      <w:r w:rsidRPr="003C0F9C">
        <w:rPr>
          <w:rFonts w:ascii="Arial" w:eastAsia="Times New Roman" w:hAnsi="Arial" w:cs="Arial"/>
          <w:color w:val="FFFFFF"/>
          <w:sz w:val="20"/>
          <w:lang w:val="en-US"/>
        </w:rPr>
        <w:t>SYMPTOM: Unquenchable thirst is often one of the first signs of diabetes</w:t>
      </w:r>
    </w:p>
    <w:p w:rsidR="003C0F9C" w:rsidRPr="003C0F9C" w:rsidRDefault="003C0F9C" w:rsidP="003C0F9C">
      <w:pPr>
        <w:shd w:val="clear" w:color="auto" w:fill="FFFFFF"/>
        <w:spacing w:after="335" w:line="352" w:lineRule="atLeast"/>
        <w:rPr>
          <w:rFonts w:ascii="Arial" w:eastAsia="Times New Roman" w:hAnsi="Arial" w:cs="Arial"/>
          <w:color w:val="333333"/>
          <w:sz w:val="23"/>
          <w:szCs w:val="23"/>
          <w:lang w:val="en-US"/>
        </w:rPr>
      </w:pPr>
      <w:r w:rsidRPr="003C0F9C">
        <w:rPr>
          <w:rFonts w:ascii="Arial" w:eastAsia="Times New Roman" w:hAnsi="Arial" w:cs="Arial"/>
          <w:color w:val="333333"/>
          <w:sz w:val="23"/>
          <w:szCs w:val="23"/>
          <w:lang w:val="en-US"/>
        </w:rPr>
        <w:t xml:space="preserve">"[The findings confirm] the assumption that severe </w:t>
      </w:r>
      <w:proofErr w:type="spellStart"/>
      <w:r w:rsidRPr="003C0F9C">
        <w:rPr>
          <w:rFonts w:ascii="Arial" w:eastAsia="Times New Roman" w:hAnsi="Arial" w:cs="Arial"/>
          <w:color w:val="333333"/>
          <w:sz w:val="23"/>
          <w:szCs w:val="23"/>
          <w:lang w:val="en-US"/>
        </w:rPr>
        <w:t>periodontitis</w:t>
      </w:r>
      <w:proofErr w:type="spellEnd"/>
      <w:r w:rsidRPr="003C0F9C">
        <w:rPr>
          <w:rFonts w:ascii="Arial" w:eastAsia="Times New Roman" w:hAnsi="Arial" w:cs="Arial"/>
          <w:color w:val="333333"/>
          <w:sz w:val="23"/>
          <w:szCs w:val="23"/>
          <w:lang w:val="en-US"/>
        </w:rPr>
        <w:t xml:space="preserve"> could be an early sign of undiagnosed diabetes,” said the author of the study.</w:t>
      </w:r>
    </w:p>
    <w:p w:rsidR="003C0F9C" w:rsidRPr="003C0F9C" w:rsidRDefault="003C0F9C" w:rsidP="003C0F9C">
      <w:pPr>
        <w:shd w:val="clear" w:color="auto" w:fill="FFFFFF"/>
        <w:spacing w:after="335" w:line="352" w:lineRule="atLeast"/>
        <w:rPr>
          <w:rFonts w:ascii="Arial" w:eastAsia="Times New Roman" w:hAnsi="Arial" w:cs="Arial"/>
          <w:color w:val="333333"/>
          <w:sz w:val="23"/>
          <w:szCs w:val="23"/>
          <w:lang w:val="en-US"/>
        </w:rPr>
      </w:pPr>
      <w:r w:rsidRPr="003C0F9C">
        <w:rPr>
          <w:rFonts w:ascii="Arial" w:eastAsia="Times New Roman" w:hAnsi="Arial" w:cs="Arial"/>
          <w:color w:val="333333"/>
          <w:sz w:val="23"/>
          <w:szCs w:val="23"/>
          <w:lang w:val="en-US"/>
        </w:rPr>
        <w:t xml:space="preserve">Participants with </w:t>
      </w:r>
      <w:proofErr w:type="spellStart"/>
      <w:r w:rsidRPr="003C0F9C">
        <w:rPr>
          <w:rFonts w:ascii="Arial" w:eastAsia="Times New Roman" w:hAnsi="Arial" w:cs="Arial"/>
          <w:color w:val="333333"/>
          <w:sz w:val="23"/>
          <w:szCs w:val="23"/>
          <w:lang w:val="en-US"/>
        </w:rPr>
        <w:t>periodontitis</w:t>
      </w:r>
      <w:proofErr w:type="spellEnd"/>
      <w:r w:rsidRPr="003C0F9C">
        <w:rPr>
          <w:rFonts w:ascii="Arial" w:eastAsia="Times New Roman" w:hAnsi="Arial" w:cs="Arial"/>
          <w:color w:val="333333"/>
          <w:sz w:val="23"/>
          <w:szCs w:val="23"/>
          <w:lang w:val="en-US"/>
        </w:rPr>
        <w:t xml:space="preserve"> also had a higher body mass index (BMI), with an average BMI of 27, high blood pressure and higher cholesterol.</w:t>
      </w:r>
    </w:p>
    <w:p w:rsidR="00047082" w:rsidRDefault="00047082"/>
    <w:sectPr w:rsidR="00047082" w:rsidSect="0004708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A24317"/>
    <w:multiLevelType w:val="multilevel"/>
    <w:tmpl w:val="2F2C0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2EE616A"/>
    <w:multiLevelType w:val="multilevel"/>
    <w:tmpl w:val="A66CF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3C0F9C"/>
    <w:rsid w:val="00047082"/>
    <w:rsid w:val="003C0F9C"/>
    <w:rsid w:val="005662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7082"/>
    <w:rPr>
      <w:lang w:val="en-GB"/>
    </w:rPr>
  </w:style>
  <w:style w:type="paragraph" w:styleId="Heading1">
    <w:name w:val="heading 1"/>
    <w:basedOn w:val="Normal"/>
    <w:link w:val="Heading1Char"/>
    <w:uiPriority w:val="9"/>
    <w:qFormat/>
    <w:rsid w:val="003C0F9C"/>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3">
    <w:name w:val="heading 3"/>
    <w:basedOn w:val="Normal"/>
    <w:link w:val="Heading3Char"/>
    <w:uiPriority w:val="9"/>
    <w:qFormat/>
    <w:rsid w:val="003C0F9C"/>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5">
    <w:name w:val="heading 5"/>
    <w:basedOn w:val="Normal"/>
    <w:link w:val="Heading5Char"/>
    <w:uiPriority w:val="9"/>
    <w:qFormat/>
    <w:rsid w:val="003C0F9C"/>
    <w:pPr>
      <w:spacing w:before="100" w:beforeAutospacing="1" w:after="100" w:afterAutospacing="1" w:line="240" w:lineRule="auto"/>
      <w:outlineLvl w:val="4"/>
    </w:pPr>
    <w:rPr>
      <w:rFonts w:ascii="Times New Roman" w:eastAsia="Times New Roman" w:hAnsi="Times New Roman" w:cs="Times New Roman"/>
      <w:b/>
      <w:bCs/>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0F9C"/>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3C0F9C"/>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3C0F9C"/>
    <w:rPr>
      <w:rFonts w:ascii="Times New Roman" w:eastAsia="Times New Roman" w:hAnsi="Times New Roman" w:cs="Times New Roman"/>
      <w:b/>
      <w:bCs/>
      <w:sz w:val="20"/>
      <w:szCs w:val="20"/>
    </w:rPr>
  </w:style>
  <w:style w:type="paragraph" w:customStyle="1" w:styleId="lead">
    <w:name w:val="lead"/>
    <w:basedOn w:val="Normal"/>
    <w:rsid w:val="003C0F9C"/>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gig-counter-text">
    <w:name w:val="gig-counter-text"/>
    <w:basedOn w:val="DefaultParagraphFont"/>
    <w:rsid w:val="003C0F9C"/>
  </w:style>
  <w:style w:type="character" w:customStyle="1" w:styleId="apple-converted-space">
    <w:name w:val="apple-converted-space"/>
    <w:basedOn w:val="DefaultParagraphFont"/>
    <w:rsid w:val="003C0F9C"/>
  </w:style>
  <w:style w:type="character" w:styleId="Hyperlink">
    <w:name w:val="Hyperlink"/>
    <w:basedOn w:val="DefaultParagraphFont"/>
    <w:uiPriority w:val="99"/>
    <w:semiHidden/>
    <w:unhideWhenUsed/>
    <w:rsid w:val="003C0F9C"/>
    <w:rPr>
      <w:color w:val="0000FF"/>
      <w:u w:val="single"/>
    </w:rPr>
  </w:style>
  <w:style w:type="character" w:customStyle="1" w:styleId="sep">
    <w:name w:val="sep"/>
    <w:basedOn w:val="DefaultParagraphFont"/>
    <w:rsid w:val="003C0F9C"/>
  </w:style>
  <w:style w:type="paragraph" w:styleId="NormalWeb">
    <w:name w:val="Normal (Web)"/>
    <w:basedOn w:val="Normal"/>
    <w:uiPriority w:val="99"/>
    <w:semiHidden/>
    <w:unhideWhenUsed/>
    <w:rsid w:val="003C0F9C"/>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credit">
    <w:name w:val="credit"/>
    <w:basedOn w:val="DefaultParagraphFont"/>
    <w:rsid w:val="003C0F9C"/>
  </w:style>
  <w:style w:type="character" w:customStyle="1" w:styleId="caption">
    <w:name w:val="caption"/>
    <w:basedOn w:val="DefaultParagraphFont"/>
    <w:rsid w:val="003C0F9C"/>
  </w:style>
  <w:style w:type="character" w:customStyle="1" w:styleId="vjs-control-text">
    <w:name w:val="vjs-control-text"/>
    <w:basedOn w:val="DefaultParagraphFont"/>
    <w:rsid w:val="003C0F9C"/>
  </w:style>
  <w:style w:type="paragraph" w:styleId="BalloonText">
    <w:name w:val="Balloon Text"/>
    <w:basedOn w:val="Normal"/>
    <w:link w:val="BalloonTextChar"/>
    <w:uiPriority w:val="99"/>
    <w:semiHidden/>
    <w:unhideWhenUsed/>
    <w:rsid w:val="003C0F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0F9C"/>
    <w:rPr>
      <w:rFonts w:ascii="Tahoma" w:hAnsi="Tahoma" w:cs="Tahoma"/>
      <w:sz w:val="16"/>
      <w:szCs w:val="16"/>
      <w:lang w:val="en-GB"/>
    </w:rPr>
  </w:style>
</w:styles>
</file>

<file path=word/webSettings.xml><?xml version="1.0" encoding="utf-8"?>
<w:webSettings xmlns:r="http://schemas.openxmlformats.org/officeDocument/2006/relationships" xmlns:w="http://schemas.openxmlformats.org/wordprocessingml/2006/main">
  <w:divs>
    <w:div w:id="2028364856">
      <w:bodyDiv w:val="1"/>
      <w:marLeft w:val="0"/>
      <w:marRight w:val="0"/>
      <w:marTop w:val="0"/>
      <w:marBottom w:val="0"/>
      <w:divBdr>
        <w:top w:val="none" w:sz="0" w:space="0" w:color="auto"/>
        <w:left w:val="none" w:sz="0" w:space="0" w:color="auto"/>
        <w:bottom w:val="none" w:sz="0" w:space="0" w:color="auto"/>
        <w:right w:val="none" w:sz="0" w:space="0" w:color="auto"/>
      </w:divBdr>
      <w:divsChild>
        <w:div w:id="592906879">
          <w:marLeft w:val="0"/>
          <w:marRight w:val="0"/>
          <w:marTop w:val="0"/>
          <w:marBottom w:val="251"/>
          <w:divBdr>
            <w:top w:val="none" w:sz="0" w:space="0" w:color="auto"/>
            <w:left w:val="none" w:sz="0" w:space="0" w:color="auto"/>
            <w:bottom w:val="none" w:sz="0" w:space="0" w:color="auto"/>
            <w:right w:val="none" w:sz="0" w:space="0" w:color="auto"/>
          </w:divBdr>
          <w:divsChild>
            <w:div w:id="197278915">
              <w:marLeft w:val="0"/>
              <w:marRight w:val="0"/>
              <w:marTop w:val="0"/>
              <w:marBottom w:val="0"/>
              <w:divBdr>
                <w:top w:val="none" w:sz="0" w:space="0" w:color="auto"/>
                <w:left w:val="none" w:sz="0" w:space="0" w:color="auto"/>
                <w:bottom w:val="none" w:sz="0" w:space="0" w:color="auto"/>
                <w:right w:val="none" w:sz="0" w:space="0" w:color="auto"/>
              </w:divBdr>
              <w:divsChild>
                <w:div w:id="322860607">
                  <w:marLeft w:val="0"/>
                  <w:marRight w:val="0"/>
                  <w:marTop w:val="0"/>
                  <w:marBottom w:val="0"/>
                  <w:divBdr>
                    <w:top w:val="none" w:sz="0" w:space="0" w:color="auto"/>
                    <w:left w:val="none" w:sz="0" w:space="0" w:color="auto"/>
                    <w:bottom w:val="none" w:sz="0" w:space="0" w:color="auto"/>
                    <w:right w:val="none" w:sz="0" w:space="0" w:color="auto"/>
                  </w:divBdr>
                  <w:divsChild>
                    <w:div w:id="2141876154">
                      <w:marLeft w:val="0"/>
                      <w:marRight w:val="0"/>
                      <w:marTop w:val="0"/>
                      <w:marBottom w:val="84"/>
                      <w:divBdr>
                        <w:top w:val="none" w:sz="0" w:space="0" w:color="auto"/>
                        <w:left w:val="none" w:sz="0" w:space="0" w:color="auto"/>
                        <w:bottom w:val="none" w:sz="0" w:space="0" w:color="auto"/>
                        <w:right w:val="none" w:sz="0" w:space="0" w:color="auto"/>
                      </w:divBdr>
                      <w:divsChild>
                        <w:div w:id="1174566493">
                          <w:marLeft w:val="0"/>
                          <w:marRight w:val="0"/>
                          <w:marTop w:val="0"/>
                          <w:marBottom w:val="0"/>
                          <w:divBdr>
                            <w:top w:val="none" w:sz="0" w:space="0" w:color="auto"/>
                            <w:left w:val="none" w:sz="0" w:space="0" w:color="auto"/>
                            <w:bottom w:val="none" w:sz="0" w:space="0" w:color="auto"/>
                            <w:right w:val="none" w:sz="0" w:space="0" w:color="auto"/>
                          </w:divBdr>
                        </w:div>
                      </w:divsChild>
                    </w:div>
                    <w:div w:id="184446664">
                      <w:marLeft w:val="0"/>
                      <w:marRight w:val="0"/>
                      <w:marTop w:val="0"/>
                      <w:marBottom w:val="84"/>
                      <w:divBdr>
                        <w:top w:val="none" w:sz="0" w:space="0" w:color="auto"/>
                        <w:left w:val="none" w:sz="0" w:space="0" w:color="auto"/>
                        <w:bottom w:val="none" w:sz="0" w:space="0" w:color="auto"/>
                        <w:right w:val="none" w:sz="0" w:space="0" w:color="auto"/>
                      </w:divBdr>
                      <w:divsChild>
                        <w:div w:id="1708069022">
                          <w:marLeft w:val="0"/>
                          <w:marRight w:val="0"/>
                          <w:marTop w:val="0"/>
                          <w:marBottom w:val="0"/>
                          <w:divBdr>
                            <w:top w:val="none" w:sz="0" w:space="0" w:color="auto"/>
                            <w:left w:val="none" w:sz="0" w:space="0" w:color="auto"/>
                            <w:bottom w:val="none" w:sz="0" w:space="0" w:color="auto"/>
                            <w:right w:val="none" w:sz="0" w:space="0" w:color="auto"/>
                          </w:divBdr>
                        </w:div>
                      </w:divsChild>
                    </w:div>
                    <w:div w:id="1085616245">
                      <w:marLeft w:val="0"/>
                      <w:marRight w:val="0"/>
                      <w:marTop w:val="0"/>
                      <w:marBottom w:val="84"/>
                      <w:divBdr>
                        <w:top w:val="none" w:sz="0" w:space="0" w:color="auto"/>
                        <w:left w:val="none" w:sz="0" w:space="0" w:color="auto"/>
                        <w:bottom w:val="none" w:sz="0" w:space="0" w:color="auto"/>
                        <w:right w:val="none" w:sz="0" w:space="0" w:color="auto"/>
                      </w:divBdr>
                      <w:divsChild>
                        <w:div w:id="508064511">
                          <w:marLeft w:val="0"/>
                          <w:marRight w:val="0"/>
                          <w:marTop w:val="0"/>
                          <w:marBottom w:val="0"/>
                          <w:divBdr>
                            <w:top w:val="none" w:sz="0" w:space="0" w:color="auto"/>
                            <w:left w:val="none" w:sz="0" w:space="0" w:color="auto"/>
                            <w:bottom w:val="none" w:sz="0" w:space="0" w:color="auto"/>
                            <w:right w:val="none" w:sz="0" w:space="0" w:color="auto"/>
                          </w:divBdr>
                        </w:div>
                      </w:divsChild>
                    </w:div>
                    <w:div w:id="764619394">
                      <w:marLeft w:val="0"/>
                      <w:marRight w:val="0"/>
                      <w:marTop w:val="0"/>
                      <w:marBottom w:val="84"/>
                      <w:divBdr>
                        <w:top w:val="none" w:sz="0" w:space="0" w:color="auto"/>
                        <w:left w:val="none" w:sz="0" w:space="0" w:color="auto"/>
                        <w:bottom w:val="none" w:sz="0" w:space="0" w:color="auto"/>
                        <w:right w:val="none" w:sz="0" w:space="0" w:color="auto"/>
                      </w:divBdr>
                      <w:divsChild>
                        <w:div w:id="276955467">
                          <w:marLeft w:val="0"/>
                          <w:marRight w:val="0"/>
                          <w:marTop w:val="0"/>
                          <w:marBottom w:val="0"/>
                          <w:divBdr>
                            <w:top w:val="none" w:sz="0" w:space="0" w:color="auto"/>
                            <w:left w:val="none" w:sz="0" w:space="0" w:color="auto"/>
                            <w:bottom w:val="none" w:sz="0" w:space="0" w:color="auto"/>
                            <w:right w:val="none" w:sz="0" w:space="0" w:color="auto"/>
                          </w:divBdr>
                        </w:div>
                      </w:divsChild>
                    </w:div>
                    <w:div w:id="1426346103">
                      <w:marLeft w:val="0"/>
                      <w:marRight w:val="0"/>
                      <w:marTop w:val="0"/>
                      <w:marBottom w:val="84"/>
                      <w:divBdr>
                        <w:top w:val="none" w:sz="0" w:space="0" w:color="auto"/>
                        <w:left w:val="none" w:sz="0" w:space="0" w:color="auto"/>
                        <w:bottom w:val="none" w:sz="0" w:space="0" w:color="auto"/>
                        <w:right w:val="none" w:sz="0" w:space="0" w:color="auto"/>
                      </w:divBdr>
                      <w:divsChild>
                        <w:div w:id="1264531723">
                          <w:marLeft w:val="0"/>
                          <w:marRight w:val="0"/>
                          <w:marTop w:val="0"/>
                          <w:marBottom w:val="0"/>
                          <w:divBdr>
                            <w:top w:val="none" w:sz="0" w:space="0" w:color="auto"/>
                            <w:left w:val="none" w:sz="0" w:space="0" w:color="auto"/>
                            <w:bottom w:val="none" w:sz="0" w:space="0" w:color="auto"/>
                            <w:right w:val="none" w:sz="0" w:space="0" w:color="auto"/>
                          </w:divBdr>
                        </w:div>
                        <w:div w:id="1779374601">
                          <w:marLeft w:val="17"/>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0068522">
          <w:marLeft w:val="0"/>
          <w:marRight w:val="0"/>
          <w:marTop w:val="0"/>
          <w:marBottom w:val="0"/>
          <w:divBdr>
            <w:top w:val="none" w:sz="0" w:space="0" w:color="auto"/>
            <w:left w:val="none" w:sz="0" w:space="0" w:color="auto"/>
            <w:bottom w:val="none" w:sz="0" w:space="0" w:color="auto"/>
            <w:right w:val="none" w:sz="0" w:space="0" w:color="auto"/>
          </w:divBdr>
        </w:div>
        <w:div w:id="634717554">
          <w:marLeft w:val="0"/>
          <w:marRight w:val="0"/>
          <w:marTop w:val="0"/>
          <w:marBottom w:val="0"/>
          <w:divBdr>
            <w:top w:val="none" w:sz="0" w:space="0" w:color="auto"/>
            <w:left w:val="none" w:sz="0" w:space="0" w:color="auto"/>
            <w:bottom w:val="none" w:sz="0" w:space="0" w:color="auto"/>
            <w:right w:val="none" w:sz="0" w:space="0" w:color="auto"/>
          </w:divBdr>
          <w:divsChild>
            <w:div w:id="533612646">
              <w:marLeft w:val="0"/>
              <w:marRight w:val="0"/>
              <w:marTop w:val="0"/>
              <w:marBottom w:val="335"/>
              <w:divBdr>
                <w:top w:val="none" w:sz="0" w:space="0" w:color="auto"/>
                <w:left w:val="none" w:sz="0" w:space="0" w:color="auto"/>
                <w:bottom w:val="none" w:sz="0" w:space="0" w:color="auto"/>
                <w:right w:val="none" w:sz="0" w:space="0" w:color="auto"/>
              </w:divBdr>
              <w:divsChild>
                <w:div w:id="232159635">
                  <w:marLeft w:val="0"/>
                  <w:marRight w:val="0"/>
                  <w:marTop w:val="0"/>
                  <w:marBottom w:val="0"/>
                  <w:divBdr>
                    <w:top w:val="none" w:sz="0" w:space="0" w:color="auto"/>
                    <w:left w:val="none" w:sz="0" w:space="0" w:color="auto"/>
                    <w:bottom w:val="none" w:sz="0" w:space="0" w:color="auto"/>
                    <w:right w:val="none" w:sz="0" w:space="0" w:color="auto"/>
                  </w:divBdr>
                </w:div>
                <w:div w:id="818502471">
                  <w:marLeft w:val="0"/>
                  <w:marRight w:val="0"/>
                  <w:marTop w:val="0"/>
                  <w:marBottom w:val="0"/>
                  <w:divBdr>
                    <w:top w:val="none" w:sz="0" w:space="0" w:color="auto"/>
                    <w:left w:val="none" w:sz="0" w:space="0" w:color="auto"/>
                    <w:bottom w:val="none" w:sz="0" w:space="0" w:color="auto"/>
                    <w:right w:val="none" w:sz="0" w:space="0" w:color="auto"/>
                  </w:divBdr>
                </w:div>
                <w:div w:id="1431044798">
                  <w:marLeft w:val="0"/>
                  <w:marRight w:val="0"/>
                  <w:marTop w:val="0"/>
                  <w:marBottom w:val="0"/>
                  <w:divBdr>
                    <w:top w:val="none" w:sz="0" w:space="0" w:color="auto"/>
                    <w:left w:val="none" w:sz="0" w:space="0" w:color="auto"/>
                    <w:bottom w:val="none" w:sz="0" w:space="0" w:color="auto"/>
                    <w:right w:val="none" w:sz="0" w:space="0" w:color="auto"/>
                  </w:divBdr>
                </w:div>
                <w:div w:id="1714191692">
                  <w:marLeft w:val="0"/>
                  <w:marRight w:val="0"/>
                  <w:marTop w:val="0"/>
                  <w:marBottom w:val="0"/>
                  <w:divBdr>
                    <w:top w:val="none" w:sz="0" w:space="0" w:color="auto"/>
                    <w:left w:val="none" w:sz="0" w:space="0" w:color="auto"/>
                    <w:bottom w:val="none" w:sz="0" w:space="0" w:color="auto"/>
                    <w:right w:val="none" w:sz="0" w:space="0" w:color="auto"/>
                  </w:divBdr>
                  <w:divsChild>
                    <w:div w:id="1747604231">
                      <w:marLeft w:val="0"/>
                      <w:marRight w:val="0"/>
                      <w:marTop w:val="0"/>
                      <w:marBottom w:val="0"/>
                      <w:divBdr>
                        <w:top w:val="none" w:sz="0" w:space="0" w:color="auto"/>
                        <w:left w:val="none" w:sz="0" w:space="0" w:color="auto"/>
                        <w:bottom w:val="none" w:sz="0" w:space="0" w:color="auto"/>
                        <w:right w:val="none" w:sz="0" w:space="0" w:color="auto"/>
                      </w:divBdr>
                      <w:divsChild>
                        <w:div w:id="962616903">
                          <w:marLeft w:val="0"/>
                          <w:marRight w:val="0"/>
                          <w:marTop w:val="0"/>
                          <w:marBottom w:val="335"/>
                          <w:divBdr>
                            <w:top w:val="none" w:sz="0" w:space="0" w:color="auto"/>
                            <w:left w:val="none" w:sz="0" w:space="0" w:color="auto"/>
                            <w:bottom w:val="none" w:sz="0" w:space="0" w:color="auto"/>
                            <w:right w:val="none" w:sz="0" w:space="0" w:color="auto"/>
                          </w:divBdr>
                        </w:div>
                      </w:divsChild>
                    </w:div>
                  </w:divsChild>
                </w:div>
                <w:div w:id="1846900862">
                  <w:marLeft w:val="-201"/>
                  <w:marRight w:val="-201"/>
                  <w:marTop w:val="0"/>
                  <w:marBottom w:val="0"/>
                  <w:divBdr>
                    <w:top w:val="none" w:sz="0" w:space="0" w:color="auto"/>
                    <w:left w:val="none" w:sz="0" w:space="0" w:color="auto"/>
                    <w:bottom w:val="none" w:sz="0" w:space="0" w:color="auto"/>
                    <w:right w:val="none" w:sz="0" w:space="0" w:color="auto"/>
                  </w:divBdr>
                  <w:divsChild>
                    <w:div w:id="70687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934060">
              <w:marLeft w:val="0"/>
              <w:marRight w:val="0"/>
              <w:marTop w:val="0"/>
              <w:marBottom w:val="0"/>
              <w:divBdr>
                <w:top w:val="none" w:sz="0" w:space="0" w:color="auto"/>
                <w:left w:val="none" w:sz="0" w:space="0" w:color="auto"/>
                <w:bottom w:val="none" w:sz="0" w:space="0" w:color="auto"/>
                <w:right w:val="none" w:sz="0" w:space="0" w:color="auto"/>
              </w:divBdr>
              <w:divsChild>
                <w:div w:id="1964967738">
                  <w:marLeft w:val="0"/>
                  <w:marRight w:val="0"/>
                  <w:marTop w:val="0"/>
                  <w:marBottom w:val="0"/>
                  <w:divBdr>
                    <w:top w:val="none" w:sz="0" w:space="0" w:color="auto"/>
                    <w:left w:val="none" w:sz="0" w:space="0" w:color="auto"/>
                    <w:bottom w:val="none" w:sz="0" w:space="0" w:color="auto"/>
                    <w:right w:val="none" w:sz="0" w:space="0" w:color="auto"/>
                  </w:divBdr>
                  <w:divsChild>
                    <w:div w:id="207535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ailystar.co.uk/ype-2%20diabetes" TargetMode="External"/><Relationship Id="rId5" Type="http://schemas.openxmlformats.org/officeDocument/2006/relationships/hyperlink" Target="http://www.dailystar.co.uk/journalists/laura-mitchel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423</Words>
  <Characters>2413</Characters>
  <Application>Microsoft Office Word</Application>
  <DocSecurity>0</DocSecurity>
  <Lines>20</Lines>
  <Paragraphs>5</Paragraphs>
  <ScaleCrop>false</ScaleCrop>
  <Company/>
  <LinksUpToDate>false</LinksUpToDate>
  <CharactersWithSpaces>2831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IIC</dc:creator>
  <cp:lastModifiedBy>IIC</cp:lastModifiedBy>
  <cp:revision>1</cp:revision>
  <dcterms:created xsi:type="dcterms:W3CDTF">2017-04-15T17:40:00Z</dcterms:created>
  <dcterms:modified xsi:type="dcterms:W3CDTF">2017-04-15T17:42:00Z</dcterms:modified>
</cp:coreProperties>
</file>