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781" w:rsidRPr="00A74781" w:rsidRDefault="00A74781" w:rsidP="00A74781">
      <w:pPr>
        <w:spacing w:after="0" w:line="240" w:lineRule="auto"/>
        <w:rPr>
          <w:rFonts w:ascii="Times New Roman" w:eastAsia="Times New Roman" w:hAnsi="Times New Roman" w:cs="Times New Roman"/>
          <w:sz w:val="24"/>
          <w:szCs w:val="24"/>
          <w:lang w:eastAsia="en-GB"/>
        </w:rPr>
      </w:pPr>
      <w:r w:rsidRPr="00A74781">
        <w:rPr>
          <w:rFonts w:ascii="Times New Roman" w:eastAsia="Times New Roman" w:hAnsi="Times New Roman" w:cs="Times New Roman"/>
          <w:b/>
          <w:bCs/>
          <w:caps/>
          <w:color w:val="E465BE"/>
          <w:sz w:val="36"/>
          <w:szCs w:val="36"/>
          <w:lang w:eastAsia="en-GB"/>
        </w:rPr>
        <w:t>FAT CHANCE</w:t>
      </w:r>
      <w:r w:rsidRPr="00A74781">
        <w:rPr>
          <w:rFonts w:ascii="Times New Roman" w:eastAsia="Times New Roman" w:hAnsi="Times New Roman" w:cs="Times New Roman"/>
          <w:sz w:val="24"/>
          <w:szCs w:val="24"/>
          <w:lang w:eastAsia="en-GB"/>
        </w:rPr>
        <w:t> </w:t>
      </w:r>
    </w:p>
    <w:p w:rsidR="00A74781" w:rsidRPr="00A74781" w:rsidRDefault="00A74781" w:rsidP="00A74781">
      <w:pPr>
        <w:spacing w:after="180" w:line="276" w:lineRule="atLeast"/>
        <w:outlineLvl w:val="0"/>
        <w:rPr>
          <w:rFonts w:ascii="Times New Roman" w:eastAsia="Times New Roman" w:hAnsi="Times New Roman" w:cs="Times New Roman"/>
          <w:b/>
          <w:bCs/>
          <w:kern w:val="36"/>
          <w:sz w:val="36"/>
          <w:szCs w:val="36"/>
          <w:lang w:eastAsia="en-GB"/>
        </w:rPr>
      </w:pPr>
      <w:r w:rsidRPr="00A74781">
        <w:rPr>
          <w:rFonts w:ascii="Times New Roman" w:eastAsia="Times New Roman" w:hAnsi="Times New Roman" w:cs="Times New Roman"/>
          <w:b/>
          <w:bCs/>
          <w:kern w:val="36"/>
          <w:sz w:val="36"/>
          <w:szCs w:val="36"/>
          <w:lang w:eastAsia="en-GB"/>
        </w:rPr>
        <w:t>Being obese increases your risk of these 11 cancers – in some cases by HALF – major review finds</w:t>
      </w:r>
    </w:p>
    <w:p w:rsidR="00A74781" w:rsidRPr="00A74781" w:rsidRDefault="00A74781" w:rsidP="00A74781">
      <w:pPr>
        <w:shd w:val="clear" w:color="auto" w:fill="FFFFFF"/>
        <w:spacing w:after="0" w:line="300" w:lineRule="atLeast"/>
        <w:rPr>
          <w:rFonts w:ascii="Roboto Slab" w:eastAsia="Times New Roman" w:hAnsi="Roboto Slab" w:cs="Times New Roman"/>
          <w:b/>
          <w:bCs/>
          <w:color w:val="232327"/>
          <w:sz w:val="21"/>
          <w:szCs w:val="21"/>
          <w:lang w:eastAsia="en-GB"/>
        </w:rPr>
      </w:pPr>
      <w:r w:rsidRPr="00A74781">
        <w:rPr>
          <w:rFonts w:ascii="Roboto Slab" w:eastAsia="Times New Roman" w:hAnsi="Roboto Slab" w:cs="Times New Roman"/>
          <w:color w:val="000000"/>
          <w:sz w:val="18"/>
          <w:szCs w:val="18"/>
          <w:lang w:eastAsia="en-GB"/>
        </w:rPr>
        <w:t xml:space="preserve">By Shaun </w:t>
      </w:r>
      <w:proofErr w:type="spellStart"/>
      <w:r w:rsidRPr="00A74781">
        <w:rPr>
          <w:rFonts w:ascii="Roboto Slab" w:eastAsia="Times New Roman" w:hAnsi="Roboto Slab" w:cs="Times New Roman"/>
          <w:color w:val="000000"/>
          <w:sz w:val="18"/>
          <w:szCs w:val="18"/>
          <w:lang w:eastAsia="en-GB"/>
        </w:rPr>
        <w:t>Wooller</w:t>
      </w:r>
      <w:proofErr w:type="spellEnd"/>
    </w:p>
    <w:p w:rsidR="00A74781" w:rsidRPr="00A74781" w:rsidRDefault="00A74781" w:rsidP="00A74781">
      <w:pPr>
        <w:shd w:val="clear" w:color="auto" w:fill="FFFFFF"/>
        <w:spacing w:after="0" w:line="240" w:lineRule="atLeast"/>
        <w:rPr>
          <w:rFonts w:ascii="Roboto Slab" w:eastAsia="Times New Roman" w:hAnsi="Roboto Slab" w:cs="Times New Roman"/>
          <w:color w:val="ADAFB0"/>
          <w:sz w:val="18"/>
          <w:szCs w:val="18"/>
          <w:lang w:eastAsia="en-GB"/>
        </w:rPr>
      </w:pPr>
      <w:r w:rsidRPr="00A74781">
        <w:rPr>
          <w:rFonts w:ascii="Roboto Slab" w:eastAsia="Times New Roman" w:hAnsi="Roboto Slab" w:cs="Times New Roman"/>
          <w:color w:val="ADAFB0"/>
          <w:sz w:val="18"/>
          <w:szCs w:val="18"/>
          <w:lang w:eastAsia="en-GB"/>
        </w:rPr>
        <w:t>28th February 2017, 11:30 pm</w:t>
      </w:r>
    </w:p>
    <w:p w:rsidR="00A74781" w:rsidRPr="00A74781" w:rsidRDefault="00A74781" w:rsidP="00A74781">
      <w:pPr>
        <w:shd w:val="clear" w:color="auto" w:fill="FFFFFF"/>
        <w:spacing w:after="75" w:line="240" w:lineRule="atLeast"/>
        <w:rPr>
          <w:rFonts w:ascii="Roboto Slab" w:eastAsia="Times New Roman" w:hAnsi="Roboto Slab" w:cs="Times New Roman"/>
          <w:color w:val="ADAFB0"/>
          <w:sz w:val="18"/>
          <w:szCs w:val="18"/>
          <w:lang w:eastAsia="en-GB"/>
        </w:rPr>
      </w:pPr>
      <w:r w:rsidRPr="00A74781">
        <w:rPr>
          <w:rFonts w:ascii="Roboto Slab" w:eastAsia="Times New Roman" w:hAnsi="Roboto Slab" w:cs="Times New Roman"/>
          <w:color w:val="ADAFB0"/>
          <w:sz w:val="18"/>
          <w:szCs w:val="18"/>
          <w:lang w:eastAsia="en-GB"/>
        </w:rPr>
        <w:t>Updated: 1st March 2017, 8:00 pm</w:t>
      </w:r>
    </w:p>
    <w:p w:rsidR="00A74781" w:rsidRPr="00A74781" w:rsidRDefault="00A74781" w:rsidP="00A74781">
      <w:pPr>
        <w:pBdr>
          <w:left w:val="single" w:sz="36" w:space="8" w:color="E465BE"/>
        </w:pBdr>
        <w:spacing w:after="150" w:line="330" w:lineRule="atLeast"/>
        <w:rPr>
          <w:rFonts w:ascii="Roboto Slab" w:eastAsia="Times New Roman" w:hAnsi="Roboto Slab" w:cs="Times New Roman"/>
          <w:sz w:val="24"/>
          <w:szCs w:val="24"/>
          <w:lang w:eastAsia="en-GB"/>
        </w:rPr>
      </w:pPr>
      <w:r w:rsidRPr="00A74781">
        <w:rPr>
          <w:rFonts w:ascii="Roboto Slab" w:eastAsia="Times New Roman" w:hAnsi="Roboto Slab" w:cs="Times New Roman"/>
          <w:sz w:val="24"/>
          <w:szCs w:val="24"/>
          <w:lang w:eastAsia="en-GB"/>
        </w:rPr>
        <w:t xml:space="preserve">The 11 cancers are oesophageal, colon, rectal, pancreatic, womb, kidney, multiple myeloma, breast, </w:t>
      </w:r>
      <w:proofErr w:type="gramStart"/>
      <w:r w:rsidRPr="00A74781">
        <w:rPr>
          <w:rFonts w:ascii="Roboto Slab" w:eastAsia="Times New Roman" w:hAnsi="Roboto Slab" w:cs="Times New Roman"/>
          <w:sz w:val="24"/>
          <w:szCs w:val="24"/>
          <w:lang w:eastAsia="en-GB"/>
        </w:rPr>
        <w:t>stomach</w:t>
      </w:r>
      <w:proofErr w:type="gramEnd"/>
      <w:r w:rsidRPr="00A74781">
        <w:rPr>
          <w:rFonts w:ascii="Roboto Slab" w:eastAsia="Times New Roman" w:hAnsi="Roboto Slab" w:cs="Times New Roman"/>
          <w:sz w:val="24"/>
          <w:szCs w:val="24"/>
          <w:lang w:eastAsia="en-GB"/>
        </w:rPr>
        <w:t>, ovarian and biliary tract</w:t>
      </w:r>
    </w:p>
    <w:p w:rsidR="00A74781" w:rsidRPr="00A74781" w:rsidRDefault="00A74781" w:rsidP="00A74781">
      <w:pPr>
        <w:shd w:val="clear" w:color="auto" w:fill="FFFFFF"/>
        <w:spacing w:after="150" w:line="330" w:lineRule="atLeast"/>
        <w:rPr>
          <w:rFonts w:ascii="Roboto" w:eastAsia="Times New Roman" w:hAnsi="Roboto" w:cs="Times New Roman"/>
          <w:b/>
          <w:bCs/>
          <w:color w:val="232327"/>
          <w:sz w:val="24"/>
          <w:szCs w:val="24"/>
          <w:lang w:eastAsia="en-GB"/>
        </w:rPr>
      </w:pPr>
      <w:r w:rsidRPr="00A74781">
        <w:rPr>
          <w:rFonts w:ascii="Roboto" w:eastAsia="Times New Roman" w:hAnsi="Roboto" w:cs="Times New Roman"/>
          <w:b/>
          <w:bCs/>
          <w:color w:val="232327"/>
          <w:sz w:val="24"/>
          <w:szCs w:val="24"/>
          <w:lang w:eastAsia="en-GB"/>
        </w:rPr>
        <w:t xml:space="preserve">BEING fat increases the risk of developing 11 types of cancer – some by more than half </w:t>
      </w:r>
      <w:bookmarkStart w:id="0" w:name="_GoBack"/>
      <w:bookmarkEnd w:id="0"/>
      <w:r w:rsidRPr="00A74781">
        <w:rPr>
          <w:rFonts w:ascii="Roboto" w:eastAsia="Times New Roman" w:hAnsi="Roboto" w:cs="Times New Roman"/>
          <w:b/>
          <w:bCs/>
          <w:color w:val="232327"/>
          <w:sz w:val="24"/>
          <w:szCs w:val="24"/>
          <w:lang w:eastAsia="en-GB"/>
        </w:rPr>
        <w:t>– a major new study has found.</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There’s “strong evidence</w:t>
      </w:r>
      <w:proofErr w:type="gramStart"/>
      <w:r w:rsidRPr="00A74781">
        <w:rPr>
          <w:rFonts w:ascii="Roboto" w:eastAsia="Times New Roman" w:hAnsi="Roboto" w:cs="Times New Roman"/>
          <w:color w:val="232327"/>
          <w:sz w:val="24"/>
          <w:szCs w:val="24"/>
          <w:lang w:eastAsia="en-GB"/>
        </w:rPr>
        <w:t>”  that</w:t>
      </w:r>
      <w:proofErr w:type="gramEnd"/>
      <w:r w:rsidRPr="00A74781">
        <w:rPr>
          <w:rFonts w:ascii="Roboto" w:eastAsia="Times New Roman" w:hAnsi="Roboto" w:cs="Times New Roman"/>
          <w:color w:val="232327"/>
          <w:sz w:val="24"/>
          <w:szCs w:val="24"/>
          <w:lang w:eastAsia="en-GB"/>
        </w:rPr>
        <w:t xml:space="preserve"> going from a healthy weight to being obese is linked to a greater risk of the disease, researchers from Imperial College London found.</w:t>
      </w:r>
    </w:p>
    <w:p w:rsidR="00A74781" w:rsidRPr="00A74781" w:rsidRDefault="00A74781" w:rsidP="00A74781">
      <w:pPr>
        <w:shd w:val="clear" w:color="auto" w:fill="FFFFFF"/>
        <w:spacing w:after="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Being obese has been linked to 11 types of cancer, researchers at Imperial College London found</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They reviewed 204 previous studies that examined associations between weight gain, body mass index, waist circumference and 36 cancers.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They conclude other links “may be genuine” but “substantial uncertainty remains”.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The risk is greatest for cancers of the digestive organs and parts of the body related to hormones.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 xml:space="preserve">The 11 cancers are oesophageal, colon, rectal, pancreatic, womb, kidney, multiple myeloma, breast, </w:t>
      </w:r>
      <w:proofErr w:type="gramStart"/>
      <w:r w:rsidRPr="00A74781">
        <w:rPr>
          <w:rFonts w:ascii="Roboto" w:eastAsia="Times New Roman" w:hAnsi="Roboto" w:cs="Times New Roman"/>
          <w:color w:val="232327"/>
          <w:sz w:val="24"/>
          <w:szCs w:val="24"/>
          <w:lang w:eastAsia="en-GB"/>
        </w:rPr>
        <w:t>stomach</w:t>
      </w:r>
      <w:proofErr w:type="gramEnd"/>
      <w:r w:rsidRPr="00A74781">
        <w:rPr>
          <w:rFonts w:ascii="Roboto" w:eastAsia="Times New Roman" w:hAnsi="Roboto" w:cs="Times New Roman"/>
          <w:color w:val="232327"/>
          <w:sz w:val="24"/>
          <w:szCs w:val="24"/>
          <w:lang w:eastAsia="en-GB"/>
        </w:rPr>
        <w:t>, ovarian and biliary tract.</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At the top end of the scale, the risk of biliary tract system cancer – a collective term for the liver, gall bladder and bile duct – increases by 56 per cent for every five unit rise in body mass index.</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A five unit increase is enough to take someone from a healthy BMI of 20 to an overweight BMI of 25, or from an overweight BMI of 25 to an obese BMI of 30.</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At the opposite end, every five unit increase in BMI raises the risk of colorectal cancer by 9 per cent.</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The risk of postmenopausal breast cancer increased by 11 per cent for every 5kg (11lbs) of weight gained among women who had never used hormone replacement therapy.</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And the risk of womb cancer increased by 21 per cent for each 0.1 increase in waist to hip ratio, the British Medical Journal reports.</w:t>
      </w:r>
    </w:p>
    <w:p w:rsidR="00A74781" w:rsidRPr="00A74781" w:rsidRDefault="00A74781" w:rsidP="00A74781">
      <w:pPr>
        <w:shd w:val="clear" w:color="auto" w:fill="FFFFFF"/>
        <w:spacing w:after="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Being obese increases the risk of breast cancer in women, as well as ovarian and womb cancers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lastRenderedPageBreak/>
        <w:t>Cancer is a leading cause of death worldwide and the prevalence of obesity has more than doubled over the past 40 years.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World Cancer Research Fund estimates 25,000 cases of cancer could be prevented every year in the UK alone if everyone was a healthy weight.</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 xml:space="preserve">Leader researcher Maria </w:t>
      </w:r>
      <w:proofErr w:type="spellStart"/>
      <w:r w:rsidRPr="00A74781">
        <w:rPr>
          <w:rFonts w:ascii="Roboto" w:eastAsia="Times New Roman" w:hAnsi="Roboto" w:cs="Times New Roman"/>
          <w:color w:val="232327"/>
          <w:sz w:val="24"/>
          <w:szCs w:val="24"/>
          <w:lang w:eastAsia="en-GB"/>
        </w:rPr>
        <w:t>Kyrgiou</w:t>
      </w:r>
      <w:proofErr w:type="spellEnd"/>
      <w:r w:rsidRPr="00A74781">
        <w:rPr>
          <w:rFonts w:ascii="Roboto" w:eastAsia="Times New Roman" w:hAnsi="Roboto" w:cs="Times New Roman"/>
          <w:color w:val="232327"/>
          <w:sz w:val="24"/>
          <w:szCs w:val="24"/>
          <w:lang w:eastAsia="en-GB"/>
        </w:rPr>
        <w:t xml:space="preserve"> said: “As obesity becomes one of the greatest public health problems worldwide, evidence of the strength of the associations between obesity and cancer may allow finer selection of people at high risk, who could be selected for personalised primary and secondary prevention strategies.”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Dr </w:t>
      </w:r>
      <w:proofErr w:type="spellStart"/>
      <w:r w:rsidRPr="00A74781">
        <w:rPr>
          <w:rFonts w:ascii="Roboto" w:eastAsia="Times New Roman" w:hAnsi="Roboto" w:cs="Times New Roman"/>
          <w:color w:val="232327"/>
          <w:sz w:val="24"/>
          <w:szCs w:val="24"/>
          <w:lang w:eastAsia="en-GB"/>
        </w:rPr>
        <w:t>Yikyung</w:t>
      </w:r>
      <w:proofErr w:type="spellEnd"/>
      <w:r w:rsidRPr="00A74781">
        <w:rPr>
          <w:rFonts w:ascii="Roboto" w:eastAsia="Times New Roman" w:hAnsi="Roboto" w:cs="Times New Roman"/>
          <w:color w:val="232327"/>
          <w:sz w:val="24"/>
          <w:szCs w:val="24"/>
          <w:lang w:eastAsia="en-GB"/>
        </w:rPr>
        <w:t xml:space="preserve"> Park, from Washington University School of Medicine, said GPs should encourage fat people to slim to reduce the burden of cancer.</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Writing in a linked comment article, she said: “Though some specifics remain to be worked out, the unavoidable conclusion from these data is that preventing excess adult weight gain can reduce the risk of cancer.</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“Given the critical role of health care providers in obesity screening and prevention, clinicians, particularly primary care clinicians, can be a powerful force to lower the burden of obesity related cancers as along with the many other chronic diseases linked to obesity such as diabetes, heart disease, and stroke.”</w:t>
      </w:r>
    </w:p>
    <w:p w:rsidR="00A74781" w:rsidRPr="00A74781" w:rsidRDefault="00A74781" w:rsidP="00A74781">
      <w:pPr>
        <w:shd w:val="clear" w:color="auto" w:fill="FFFFFF"/>
        <w:spacing w:after="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A review of 204 studies found 11 cancers – oesophageal, colon, rectal, pancreatic, womb, kidney, multiple myeloma, breast, stomach, ovarian and biliary tract – are linked to being obese</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 xml:space="preserve">Dr </w:t>
      </w:r>
      <w:proofErr w:type="spellStart"/>
      <w:r w:rsidRPr="00A74781">
        <w:rPr>
          <w:rFonts w:ascii="Roboto" w:eastAsia="Times New Roman" w:hAnsi="Roboto" w:cs="Times New Roman"/>
          <w:color w:val="232327"/>
          <w:sz w:val="24"/>
          <w:szCs w:val="24"/>
          <w:lang w:eastAsia="en-GB"/>
        </w:rPr>
        <w:t>Panagiota</w:t>
      </w:r>
      <w:proofErr w:type="spellEnd"/>
      <w:r w:rsidRPr="00A74781">
        <w:rPr>
          <w:rFonts w:ascii="Roboto" w:eastAsia="Times New Roman" w:hAnsi="Roboto" w:cs="Times New Roman"/>
          <w:color w:val="232327"/>
          <w:sz w:val="24"/>
          <w:szCs w:val="24"/>
          <w:lang w:eastAsia="en-GB"/>
        </w:rPr>
        <w:t xml:space="preserve"> </w:t>
      </w:r>
      <w:proofErr w:type="spellStart"/>
      <w:r w:rsidRPr="00A74781">
        <w:rPr>
          <w:rFonts w:ascii="Roboto" w:eastAsia="Times New Roman" w:hAnsi="Roboto" w:cs="Times New Roman"/>
          <w:color w:val="232327"/>
          <w:sz w:val="24"/>
          <w:szCs w:val="24"/>
          <w:lang w:eastAsia="en-GB"/>
        </w:rPr>
        <w:t>Mitrou</w:t>
      </w:r>
      <w:proofErr w:type="spellEnd"/>
      <w:r w:rsidRPr="00A74781">
        <w:rPr>
          <w:rFonts w:ascii="Roboto" w:eastAsia="Times New Roman" w:hAnsi="Roboto" w:cs="Times New Roman"/>
          <w:color w:val="232327"/>
          <w:sz w:val="24"/>
          <w:szCs w:val="24"/>
          <w:lang w:eastAsia="en-GB"/>
        </w:rPr>
        <w:t>, from the WCRF, which funded the study, said: “This research further emphasises the huge role that obesity plays in increasing cancer risk.</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“After not smoking, being a healthy weight is the most important thing people can do to reduce their cancer risk</w:t>
      </w:r>
      <w:proofErr w:type="gramStart"/>
      <w:r w:rsidRPr="00A74781">
        <w:rPr>
          <w:rFonts w:ascii="Roboto" w:eastAsia="Times New Roman" w:hAnsi="Roboto" w:cs="Times New Roman"/>
          <w:color w:val="232327"/>
          <w:sz w:val="24"/>
          <w:szCs w:val="24"/>
          <w:lang w:eastAsia="en-GB"/>
        </w:rPr>
        <w:t>.</w:t>
      </w:r>
      <w:proofErr w:type="gramEnd"/>
      <w:r w:rsidRPr="00A74781">
        <w:rPr>
          <w:rFonts w:ascii="Roboto" w:eastAsia="Times New Roman" w:hAnsi="Roboto" w:cs="Times New Roman"/>
          <w:color w:val="232327"/>
          <w:sz w:val="24"/>
          <w:szCs w:val="24"/>
          <w:lang w:eastAsia="en-GB"/>
        </w:rPr>
        <w:br/>
        <w:t>“With obesity rates continuing to rise in the UK and worldwide, it is incredibly important that tackling the obesity epidemic be made an urgent priority.”</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The Obesity Health Alliance, a coalition of over 35 leading health charities, campaign groups and Royal Medical Colleges</w:t>
      </w:r>
      <w:proofErr w:type="gramStart"/>
      <w:r w:rsidRPr="00A74781">
        <w:rPr>
          <w:rFonts w:ascii="Roboto" w:eastAsia="Times New Roman" w:hAnsi="Roboto" w:cs="Times New Roman"/>
          <w:color w:val="232327"/>
          <w:sz w:val="24"/>
          <w:szCs w:val="24"/>
          <w:lang w:eastAsia="en-GB"/>
        </w:rPr>
        <w:t>,…</w:t>
      </w:r>
      <w:proofErr w:type="gramEnd"/>
      <w:r w:rsidRPr="00A74781">
        <w:rPr>
          <w:rFonts w:ascii="Roboto" w:eastAsia="Times New Roman" w:hAnsi="Roboto" w:cs="Times New Roman"/>
          <w:color w:val="232327"/>
          <w:sz w:val="24"/>
          <w:szCs w:val="24"/>
          <w:lang w:eastAsia="en-GB"/>
        </w:rPr>
        <w:br/>
        <w:t>A spokesman said: “Obesity is a serious health concern and on top of being linked to major cancers, can also increase the risk of type 2 diabetes, heart and liver disease and mental health problems.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“With over a quarter of adults obese, and nearly one in three children overweight or obese by the time they leave primary school, we need bold action to help us all make healthier choices.</w:t>
      </w:r>
    </w:p>
    <w:p w:rsidR="00A74781" w:rsidRPr="00A74781" w:rsidRDefault="00A74781" w:rsidP="00A74781">
      <w:pPr>
        <w:shd w:val="clear" w:color="auto" w:fill="FFFFFF"/>
        <w:spacing w:after="150" w:line="330" w:lineRule="atLeast"/>
        <w:rPr>
          <w:rFonts w:ascii="Roboto" w:eastAsia="Times New Roman" w:hAnsi="Roboto" w:cs="Times New Roman"/>
          <w:color w:val="232327"/>
          <w:sz w:val="24"/>
          <w:szCs w:val="24"/>
          <w:lang w:eastAsia="en-GB"/>
        </w:rPr>
      </w:pPr>
      <w:r w:rsidRPr="00A74781">
        <w:rPr>
          <w:rFonts w:ascii="Roboto" w:eastAsia="Times New Roman" w:hAnsi="Roboto" w:cs="Times New Roman"/>
          <w:color w:val="232327"/>
          <w:sz w:val="24"/>
          <w:szCs w:val="24"/>
          <w:lang w:eastAsia="en-GB"/>
        </w:rPr>
        <w:t>“This is why it’s so important to introduce measures like the Soft Drinks Industry Levy, reduce sugar, saturated fat and salt from everyday foods, and close loopholes to protect children from junk food marketing.”</w:t>
      </w:r>
    </w:p>
    <w:p w:rsidR="00926FEF" w:rsidRPr="00A74781" w:rsidRDefault="00926FEF" w:rsidP="00A74781"/>
    <w:sectPr w:rsidR="00926FEF" w:rsidRPr="00A74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45D06"/>
    <w:multiLevelType w:val="multilevel"/>
    <w:tmpl w:val="CF42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204589"/>
    <w:multiLevelType w:val="multilevel"/>
    <w:tmpl w:val="CD6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81"/>
    <w:rsid w:val="00926FEF"/>
    <w:rsid w:val="00A747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6DA7C-8F95-4C59-A6EE-9E1B96D0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47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747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781"/>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74781"/>
    <w:rPr>
      <w:rFonts w:ascii="Times New Roman" w:eastAsia="Times New Roman" w:hAnsi="Times New Roman" w:cs="Times New Roman"/>
      <w:b/>
      <w:bCs/>
      <w:sz w:val="27"/>
      <w:szCs w:val="27"/>
      <w:lang w:eastAsia="en-GB"/>
    </w:rPr>
  </w:style>
  <w:style w:type="character" w:customStyle="1" w:styleId="articlekicker">
    <w:name w:val="article__kicker"/>
    <w:basedOn w:val="DefaultParagraphFont"/>
    <w:rsid w:val="00A74781"/>
  </w:style>
  <w:style w:type="character" w:customStyle="1" w:styleId="apple-converted-space">
    <w:name w:val="apple-converted-space"/>
    <w:basedOn w:val="DefaultParagraphFont"/>
    <w:rsid w:val="00A74781"/>
  </w:style>
  <w:style w:type="paragraph" w:styleId="NormalWeb">
    <w:name w:val="Normal (Web)"/>
    <w:basedOn w:val="Normal"/>
    <w:uiPriority w:val="99"/>
    <w:semiHidden/>
    <w:unhideWhenUsed/>
    <w:rsid w:val="00A747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author-name">
    <w:name w:val="article__author-name"/>
    <w:basedOn w:val="DefaultParagraphFont"/>
    <w:rsid w:val="00A74781"/>
  </w:style>
  <w:style w:type="character" w:customStyle="1" w:styleId="articletimestamp">
    <w:name w:val="article__timestamp"/>
    <w:basedOn w:val="DefaultParagraphFont"/>
    <w:rsid w:val="00A74781"/>
  </w:style>
  <w:style w:type="character" w:styleId="Hyperlink">
    <w:name w:val="Hyperlink"/>
    <w:basedOn w:val="DefaultParagraphFont"/>
    <w:uiPriority w:val="99"/>
    <w:semiHidden/>
    <w:unhideWhenUsed/>
    <w:rsid w:val="00A74781"/>
    <w:rPr>
      <w:color w:val="0000FF"/>
      <w:u w:val="single"/>
    </w:rPr>
  </w:style>
  <w:style w:type="character" w:customStyle="1" w:styleId="sharing-screen-reader-text">
    <w:name w:val="sharing-screen-reader-text"/>
    <w:basedOn w:val="DefaultParagraphFont"/>
    <w:rsid w:val="00A74781"/>
  </w:style>
  <w:style w:type="paragraph" w:customStyle="1" w:styleId="articlecontent">
    <w:name w:val="article__content"/>
    <w:basedOn w:val="Normal"/>
    <w:rsid w:val="00A747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gallery-count-value">
    <w:name w:val="article__gallery-count-value"/>
    <w:basedOn w:val="DefaultParagraphFont"/>
    <w:rsid w:val="00A74781"/>
  </w:style>
  <w:style w:type="character" w:customStyle="1" w:styleId="quote-credit">
    <w:name w:val="quote-credit"/>
    <w:basedOn w:val="DefaultParagraphFont"/>
    <w:rsid w:val="00A74781"/>
  </w:style>
  <w:style w:type="character" w:customStyle="1" w:styleId="quote-credit-meta">
    <w:name w:val="quote-credit-meta"/>
    <w:basedOn w:val="DefaultParagraphFont"/>
    <w:rsid w:val="00A74781"/>
  </w:style>
  <w:style w:type="character" w:customStyle="1" w:styleId="swiper-pagination-current">
    <w:name w:val="swiper-pagination-current"/>
    <w:basedOn w:val="DefaultParagraphFont"/>
    <w:rsid w:val="00A74781"/>
  </w:style>
  <w:style w:type="character" w:customStyle="1" w:styleId="swiper-pagination-total">
    <w:name w:val="swiper-pagination-total"/>
    <w:basedOn w:val="DefaultParagraphFont"/>
    <w:rsid w:val="00A74781"/>
  </w:style>
  <w:style w:type="character" w:customStyle="1" w:styleId="railitem-sub">
    <w:name w:val="rail__item-sub"/>
    <w:basedOn w:val="DefaultParagraphFont"/>
    <w:rsid w:val="00A7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162092">
      <w:bodyDiv w:val="1"/>
      <w:marLeft w:val="0"/>
      <w:marRight w:val="0"/>
      <w:marTop w:val="0"/>
      <w:marBottom w:val="0"/>
      <w:divBdr>
        <w:top w:val="none" w:sz="0" w:space="0" w:color="auto"/>
        <w:left w:val="none" w:sz="0" w:space="0" w:color="auto"/>
        <w:bottom w:val="none" w:sz="0" w:space="0" w:color="auto"/>
        <w:right w:val="none" w:sz="0" w:space="0" w:color="auto"/>
      </w:divBdr>
      <w:divsChild>
        <w:div w:id="1795170825">
          <w:marLeft w:val="0"/>
          <w:marRight w:val="0"/>
          <w:marTop w:val="0"/>
          <w:marBottom w:val="150"/>
          <w:divBdr>
            <w:top w:val="none" w:sz="0" w:space="0" w:color="E465BE"/>
            <w:left w:val="none" w:sz="0" w:space="0" w:color="E465BE"/>
            <w:bottom w:val="none" w:sz="0" w:space="0" w:color="E465BE"/>
            <w:right w:val="none" w:sz="0" w:space="0" w:color="E465BE"/>
          </w:divBdr>
        </w:div>
        <w:div w:id="644092439">
          <w:marLeft w:val="0"/>
          <w:marRight w:val="0"/>
          <w:marTop w:val="0"/>
          <w:marBottom w:val="75"/>
          <w:divBdr>
            <w:top w:val="single" w:sz="6" w:space="0" w:color="EAEEEF"/>
            <w:left w:val="none" w:sz="0" w:space="0" w:color="auto"/>
            <w:bottom w:val="none" w:sz="0" w:space="0" w:color="auto"/>
            <w:right w:val="none" w:sz="0" w:space="0" w:color="auto"/>
          </w:divBdr>
          <w:divsChild>
            <w:div w:id="416246075">
              <w:marLeft w:val="0"/>
              <w:marRight w:val="0"/>
              <w:marTop w:val="0"/>
              <w:marBottom w:val="0"/>
              <w:divBdr>
                <w:top w:val="none" w:sz="0" w:space="0" w:color="auto"/>
                <w:left w:val="none" w:sz="0" w:space="0" w:color="auto"/>
                <w:bottom w:val="none" w:sz="0" w:space="0" w:color="auto"/>
                <w:right w:val="none" w:sz="0" w:space="0" w:color="auto"/>
              </w:divBdr>
              <w:divsChild>
                <w:div w:id="884878305">
                  <w:marLeft w:val="0"/>
                  <w:marRight w:val="0"/>
                  <w:marTop w:val="0"/>
                  <w:marBottom w:val="0"/>
                  <w:divBdr>
                    <w:top w:val="none" w:sz="0" w:space="0" w:color="auto"/>
                    <w:left w:val="none" w:sz="0" w:space="0" w:color="auto"/>
                    <w:bottom w:val="none" w:sz="0" w:space="0" w:color="auto"/>
                    <w:right w:val="none" w:sz="0" w:space="0" w:color="auto"/>
                  </w:divBdr>
                </w:div>
                <w:div w:id="1925257525">
                  <w:marLeft w:val="0"/>
                  <w:marRight w:val="0"/>
                  <w:marTop w:val="0"/>
                  <w:marBottom w:val="0"/>
                  <w:divBdr>
                    <w:top w:val="none" w:sz="0" w:space="0" w:color="auto"/>
                    <w:left w:val="none" w:sz="0" w:space="0" w:color="auto"/>
                    <w:bottom w:val="none" w:sz="0" w:space="0" w:color="auto"/>
                    <w:right w:val="none" w:sz="0" w:space="0" w:color="auto"/>
                  </w:divBdr>
                  <w:divsChild>
                    <w:div w:id="1972982566">
                      <w:marLeft w:val="0"/>
                      <w:marRight w:val="0"/>
                      <w:marTop w:val="0"/>
                      <w:marBottom w:val="0"/>
                      <w:divBdr>
                        <w:top w:val="none" w:sz="0" w:space="0" w:color="auto"/>
                        <w:left w:val="none" w:sz="0" w:space="0" w:color="auto"/>
                        <w:bottom w:val="none" w:sz="0" w:space="0" w:color="auto"/>
                        <w:right w:val="none" w:sz="0" w:space="0" w:color="auto"/>
                      </w:divBdr>
                    </w:div>
                    <w:div w:id="20787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56473">
          <w:marLeft w:val="-300"/>
          <w:marRight w:val="-300"/>
          <w:marTop w:val="150"/>
          <w:marBottom w:val="345"/>
          <w:divBdr>
            <w:top w:val="none" w:sz="0" w:space="0" w:color="auto"/>
            <w:left w:val="none" w:sz="0" w:space="0" w:color="auto"/>
            <w:bottom w:val="none" w:sz="0" w:space="0" w:color="auto"/>
            <w:right w:val="none" w:sz="0" w:space="0" w:color="auto"/>
          </w:divBdr>
          <w:divsChild>
            <w:div w:id="772675522">
              <w:marLeft w:val="0"/>
              <w:marRight w:val="0"/>
              <w:marTop w:val="0"/>
              <w:marBottom w:val="0"/>
              <w:divBdr>
                <w:top w:val="none" w:sz="0" w:space="0" w:color="auto"/>
                <w:left w:val="none" w:sz="0" w:space="0" w:color="auto"/>
                <w:bottom w:val="none" w:sz="0" w:space="0" w:color="auto"/>
                <w:right w:val="none" w:sz="0" w:space="0" w:color="auto"/>
              </w:divBdr>
              <w:divsChild>
                <w:div w:id="1934774556">
                  <w:marLeft w:val="0"/>
                  <w:marRight w:val="525"/>
                  <w:marTop w:val="90"/>
                  <w:marBottom w:val="0"/>
                  <w:divBdr>
                    <w:top w:val="none" w:sz="0" w:space="0" w:color="auto"/>
                    <w:left w:val="none" w:sz="0" w:space="0" w:color="auto"/>
                    <w:bottom w:val="none" w:sz="0" w:space="0" w:color="auto"/>
                    <w:right w:val="none" w:sz="0" w:space="0" w:color="auto"/>
                  </w:divBdr>
                  <w:divsChild>
                    <w:div w:id="9148205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472022207">
              <w:marLeft w:val="0"/>
              <w:marRight w:val="0"/>
              <w:marTop w:val="0"/>
              <w:marBottom w:val="0"/>
              <w:divBdr>
                <w:top w:val="none" w:sz="0" w:space="0" w:color="auto"/>
                <w:left w:val="none" w:sz="0" w:space="0" w:color="auto"/>
                <w:bottom w:val="none" w:sz="0" w:space="0" w:color="auto"/>
                <w:right w:val="none" w:sz="0" w:space="0" w:color="auto"/>
              </w:divBdr>
              <w:divsChild>
                <w:div w:id="1494251047">
                  <w:marLeft w:val="0"/>
                  <w:marRight w:val="0"/>
                  <w:marTop w:val="0"/>
                  <w:marBottom w:val="0"/>
                  <w:divBdr>
                    <w:top w:val="none" w:sz="0" w:space="0" w:color="auto"/>
                    <w:left w:val="none" w:sz="0" w:space="0" w:color="auto"/>
                    <w:bottom w:val="none" w:sz="0" w:space="0" w:color="auto"/>
                    <w:right w:val="none" w:sz="0" w:space="0" w:color="auto"/>
                  </w:divBdr>
                  <w:divsChild>
                    <w:div w:id="1187791462">
                      <w:marLeft w:val="0"/>
                      <w:marRight w:val="0"/>
                      <w:marTop w:val="0"/>
                      <w:marBottom w:val="0"/>
                      <w:divBdr>
                        <w:top w:val="none" w:sz="0" w:space="0" w:color="auto"/>
                        <w:left w:val="none" w:sz="0" w:space="0" w:color="auto"/>
                        <w:bottom w:val="none" w:sz="0" w:space="0" w:color="auto"/>
                        <w:right w:val="none" w:sz="0" w:space="0" w:color="auto"/>
                      </w:divBdr>
                      <w:divsChild>
                        <w:div w:id="8656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1641">
          <w:marLeft w:val="0"/>
          <w:marRight w:val="0"/>
          <w:marTop w:val="0"/>
          <w:marBottom w:val="0"/>
          <w:divBdr>
            <w:top w:val="none" w:sz="0" w:space="0" w:color="auto"/>
            <w:left w:val="none" w:sz="0" w:space="0" w:color="auto"/>
            <w:bottom w:val="none" w:sz="0" w:space="0" w:color="auto"/>
            <w:right w:val="none" w:sz="0" w:space="0" w:color="auto"/>
          </w:divBdr>
          <w:divsChild>
            <w:div w:id="764031074">
              <w:marLeft w:val="0"/>
              <w:marRight w:val="0"/>
              <w:marTop w:val="0"/>
              <w:marBottom w:val="0"/>
              <w:divBdr>
                <w:top w:val="none" w:sz="0" w:space="0" w:color="auto"/>
                <w:left w:val="none" w:sz="0" w:space="0" w:color="auto"/>
                <w:bottom w:val="none" w:sz="0" w:space="0" w:color="auto"/>
                <w:right w:val="none" w:sz="0" w:space="0" w:color="auto"/>
              </w:divBdr>
              <w:divsChild>
                <w:div w:id="417600571">
                  <w:marLeft w:val="0"/>
                  <w:marRight w:val="0"/>
                  <w:marTop w:val="0"/>
                  <w:marBottom w:val="0"/>
                  <w:divBdr>
                    <w:top w:val="none" w:sz="0" w:space="0" w:color="auto"/>
                    <w:left w:val="none" w:sz="0" w:space="0" w:color="auto"/>
                    <w:bottom w:val="none" w:sz="0" w:space="0" w:color="auto"/>
                    <w:right w:val="none" w:sz="0" w:space="0" w:color="auto"/>
                  </w:divBdr>
                </w:div>
              </w:divsChild>
            </w:div>
            <w:div w:id="1238789418">
              <w:blockQuote w:val="1"/>
              <w:marLeft w:val="0"/>
              <w:marRight w:val="0"/>
              <w:marTop w:val="0"/>
              <w:marBottom w:val="150"/>
              <w:divBdr>
                <w:top w:val="none" w:sz="0" w:space="0" w:color="auto"/>
                <w:left w:val="none" w:sz="0" w:space="0" w:color="auto"/>
                <w:bottom w:val="none" w:sz="0" w:space="0" w:color="auto"/>
                <w:right w:val="none" w:sz="0" w:space="0" w:color="auto"/>
              </w:divBdr>
              <w:divsChild>
                <w:div w:id="744836443">
                  <w:marLeft w:val="0"/>
                  <w:marRight w:val="0"/>
                  <w:marTop w:val="0"/>
                  <w:marBottom w:val="0"/>
                  <w:divBdr>
                    <w:top w:val="none" w:sz="0" w:space="0" w:color="auto"/>
                    <w:left w:val="none" w:sz="0" w:space="0" w:color="auto"/>
                    <w:bottom w:val="none" w:sz="0" w:space="0" w:color="auto"/>
                    <w:right w:val="none" w:sz="0" w:space="0" w:color="auto"/>
                  </w:divBdr>
                </w:div>
              </w:divsChild>
            </w:div>
            <w:div w:id="104152491">
              <w:marLeft w:val="0"/>
              <w:marRight w:val="0"/>
              <w:marTop w:val="0"/>
              <w:marBottom w:val="0"/>
              <w:divBdr>
                <w:top w:val="none" w:sz="0" w:space="0" w:color="auto"/>
                <w:left w:val="none" w:sz="0" w:space="0" w:color="auto"/>
                <w:bottom w:val="none" w:sz="0" w:space="0" w:color="auto"/>
                <w:right w:val="none" w:sz="0" w:space="0" w:color="auto"/>
              </w:divBdr>
              <w:divsChild>
                <w:div w:id="81804197">
                  <w:marLeft w:val="0"/>
                  <w:marRight w:val="0"/>
                  <w:marTop w:val="0"/>
                  <w:marBottom w:val="0"/>
                  <w:divBdr>
                    <w:top w:val="none" w:sz="0" w:space="0" w:color="auto"/>
                    <w:left w:val="none" w:sz="0" w:space="0" w:color="auto"/>
                    <w:bottom w:val="none" w:sz="0" w:space="0" w:color="auto"/>
                    <w:right w:val="none" w:sz="0" w:space="0" w:color="auto"/>
                  </w:divBdr>
                </w:div>
                <w:div w:id="1282224879">
                  <w:marLeft w:val="0"/>
                  <w:marRight w:val="0"/>
                  <w:marTop w:val="0"/>
                  <w:marBottom w:val="0"/>
                  <w:divBdr>
                    <w:top w:val="none" w:sz="0" w:space="0" w:color="auto"/>
                    <w:left w:val="none" w:sz="0" w:space="0" w:color="auto"/>
                    <w:bottom w:val="none" w:sz="0" w:space="0" w:color="auto"/>
                    <w:right w:val="none" w:sz="0" w:space="0" w:color="auto"/>
                  </w:divBdr>
                </w:div>
              </w:divsChild>
            </w:div>
            <w:div w:id="383675384">
              <w:marLeft w:val="0"/>
              <w:marRight w:val="0"/>
              <w:marTop w:val="0"/>
              <w:marBottom w:val="0"/>
              <w:divBdr>
                <w:top w:val="none" w:sz="0" w:space="0" w:color="auto"/>
                <w:left w:val="none" w:sz="0" w:space="0" w:color="auto"/>
                <w:bottom w:val="none" w:sz="0" w:space="0" w:color="auto"/>
                <w:right w:val="none" w:sz="0" w:space="0" w:color="auto"/>
              </w:divBdr>
              <w:divsChild>
                <w:div w:id="544679339">
                  <w:marLeft w:val="0"/>
                  <w:marRight w:val="0"/>
                  <w:marTop w:val="0"/>
                  <w:marBottom w:val="0"/>
                  <w:divBdr>
                    <w:top w:val="none" w:sz="0" w:space="0" w:color="auto"/>
                    <w:left w:val="none" w:sz="0" w:space="0" w:color="auto"/>
                    <w:bottom w:val="none" w:sz="0" w:space="0" w:color="auto"/>
                    <w:right w:val="none" w:sz="0" w:space="0" w:color="auto"/>
                  </w:divBdr>
                  <w:divsChild>
                    <w:div w:id="1094790962">
                      <w:marLeft w:val="0"/>
                      <w:marRight w:val="0"/>
                      <w:marTop w:val="0"/>
                      <w:marBottom w:val="0"/>
                      <w:divBdr>
                        <w:top w:val="none" w:sz="0" w:space="0" w:color="auto"/>
                        <w:left w:val="none" w:sz="0" w:space="0" w:color="auto"/>
                        <w:bottom w:val="none" w:sz="0" w:space="0" w:color="auto"/>
                        <w:right w:val="none" w:sz="0" w:space="0" w:color="auto"/>
                      </w:divBdr>
                      <w:divsChild>
                        <w:div w:id="362439575">
                          <w:marLeft w:val="-300"/>
                          <w:marRight w:val="-300"/>
                          <w:marTop w:val="0"/>
                          <w:marBottom w:val="0"/>
                          <w:divBdr>
                            <w:top w:val="none" w:sz="0" w:space="0" w:color="auto"/>
                            <w:left w:val="none" w:sz="0" w:space="0" w:color="auto"/>
                            <w:bottom w:val="none" w:sz="0" w:space="0" w:color="auto"/>
                            <w:right w:val="none" w:sz="0" w:space="0" w:color="auto"/>
                          </w:divBdr>
                          <w:divsChild>
                            <w:div w:id="2106724213">
                              <w:marLeft w:val="0"/>
                              <w:marRight w:val="0"/>
                              <w:marTop w:val="0"/>
                              <w:marBottom w:val="300"/>
                              <w:divBdr>
                                <w:top w:val="none" w:sz="0" w:space="0" w:color="auto"/>
                                <w:left w:val="none" w:sz="0" w:space="0" w:color="auto"/>
                                <w:bottom w:val="none" w:sz="0" w:space="0" w:color="auto"/>
                                <w:right w:val="none" w:sz="0" w:space="0" w:color="auto"/>
                              </w:divBdr>
                              <w:divsChild>
                                <w:div w:id="1876036854">
                                  <w:marLeft w:val="0"/>
                                  <w:marRight w:val="0"/>
                                  <w:marTop w:val="0"/>
                                  <w:marBottom w:val="0"/>
                                  <w:divBdr>
                                    <w:top w:val="none" w:sz="0" w:space="0" w:color="auto"/>
                                    <w:left w:val="none" w:sz="0" w:space="0" w:color="auto"/>
                                    <w:bottom w:val="none" w:sz="0" w:space="0" w:color="auto"/>
                                    <w:right w:val="none" w:sz="0" w:space="0" w:color="auto"/>
                                  </w:divBdr>
                                </w:div>
                                <w:div w:id="1968271851">
                                  <w:marLeft w:val="120"/>
                                  <w:marRight w:val="0"/>
                                  <w:marTop w:val="150"/>
                                  <w:marBottom w:val="0"/>
                                  <w:divBdr>
                                    <w:top w:val="none" w:sz="0" w:space="0" w:color="auto"/>
                                    <w:left w:val="none" w:sz="0" w:space="0" w:color="auto"/>
                                    <w:bottom w:val="none" w:sz="0" w:space="0" w:color="auto"/>
                                    <w:right w:val="none" w:sz="0" w:space="0" w:color="auto"/>
                                  </w:divBdr>
                                  <w:divsChild>
                                    <w:div w:id="325400962">
                                      <w:marLeft w:val="0"/>
                                      <w:marRight w:val="75"/>
                                      <w:marTop w:val="0"/>
                                      <w:marBottom w:val="225"/>
                                      <w:divBdr>
                                        <w:top w:val="none" w:sz="0" w:space="0" w:color="auto"/>
                                        <w:left w:val="none" w:sz="0" w:space="0" w:color="auto"/>
                                        <w:bottom w:val="none" w:sz="0" w:space="0" w:color="auto"/>
                                        <w:right w:val="none" w:sz="0" w:space="0" w:color="auto"/>
                                      </w:divBdr>
                                      <w:divsChild>
                                        <w:div w:id="2016571082">
                                          <w:marLeft w:val="0"/>
                                          <w:marRight w:val="0"/>
                                          <w:marTop w:val="0"/>
                                          <w:marBottom w:val="0"/>
                                          <w:divBdr>
                                            <w:top w:val="none" w:sz="0" w:space="0" w:color="auto"/>
                                            <w:left w:val="none" w:sz="0" w:space="0" w:color="auto"/>
                                            <w:bottom w:val="none" w:sz="0" w:space="0" w:color="auto"/>
                                            <w:right w:val="none" w:sz="0" w:space="0" w:color="auto"/>
                                          </w:divBdr>
                                        </w:div>
                                        <w:div w:id="1690328878">
                                          <w:marLeft w:val="0"/>
                                          <w:marRight w:val="0"/>
                                          <w:marTop w:val="0"/>
                                          <w:marBottom w:val="0"/>
                                          <w:divBdr>
                                            <w:top w:val="none" w:sz="0" w:space="0" w:color="auto"/>
                                            <w:left w:val="none" w:sz="0" w:space="0" w:color="auto"/>
                                            <w:bottom w:val="none" w:sz="0" w:space="0" w:color="auto"/>
                                            <w:right w:val="none" w:sz="0" w:space="0" w:color="auto"/>
                                          </w:divBdr>
                                        </w:div>
                                      </w:divsChild>
                                    </w:div>
                                    <w:div w:id="1378626615">
                                      <w:marLeft w:val="0"/>
                                      <w:marRight w:val="75"/>
                                      <w:marTop w:val="0"/>
                                      <w:marBottom w:val="225"/>
                                      <w:divBdr>
                                        <w:top w:val="none" w:sz="0" w:space="0" w:color="auto"/>
                                        <w:left w:val="none" w:sz="0" w:space="0" w:color="auto"/>
                                        <w:bottom w:val="none" w:sz="0" w:space="0" w:color="auto"/>
                                        <w:right w:val="none" w:sz="0" w:space="0" w:color="auto"/>
                                      </w:divBdr>
                                      <w:divsChild>
                                        <w:div w:id="1766800725">
                                          <w:marLeft w:val="0"/>
                                          <w:marRight w:val="0"/>
                                          <w:marTop w:val="0"/>
                                          <w:marBottom w:val="0"/>
                                          <w:divBdr>
                                            <w:top w:val="none" w:sz="0" w:space="0" w:color="auto"/>
                                            <w:left w:val="none" w:sz="0" w:space="0" w:color="auto"/>
                                            <w:bottom w:val="none" w:sz="0" w:space="0" w:color="auto"/>
                                            <w:right w:val="none" w:sz="0" w:space="0" w:color="auto"/>
                                          </w:divBdr>
                                        </w:div>
                                        <w:div w:id="2077121341">
                                          <w:marLeft w:val="0"/>
                                          <w:marRight w:val="0"/>
                                          <w:marTop w:val="0"/>
                                          <w:marBottom w:val="0"/>
                                          <w:divBdr>
                                            <w:top w:val="none" w:sz="0" w:space="0" w:color="auto"/>
                                            <w:left w:val="none" w:sz="0" w:space="0" w:color="auto"/>
                                            <w:bottom w:val="none" w:sz="0" w:space="0" w:color="auto"/>
                                            <w:right w:val="none" w:sz="0" w:space="0" w:color="auto"/>
                                          </w:divBdr>
                                        </w:div>
                                      </w:divsChild>
                                    </w:div>
                                    <w:div w:id="1290279534">
                                      <w:marLeft w:val="0"/>
                                      <w:marRight w:val="75"/>
                                      <w:marTop w:val="0"/>
                                      <w:marBottom w:val="225"/>
                                      <w:divBdr>
                                        <w:top w:val="none" w:sz="0" w:space="0" w:color="auto"/>
                                        <w:left w:val="none" w:sz="0" w:space="0" w:color="auto"/>
                                        <w:bottom w:val="none" w:sz="0" w:space="0" w:color="auto"/>
                                        <w:right w:val="none" w:sz="0" w:space="0" w:color="auto"/>
                                      </w:divBdr>
                                      <w:divsChild>
                                        <w:div w:id="994452188">
                                          <w:marLeft w:val="0"/>
                                          <w:marRight w:val="0"/>
                                          <w:marTop w:val="0"/>
                                          <w:marBottom w:val="0"/>
                                          <w:divBdr>
                                            <w:top w:val="none" w:sz="0" w:space="0" w:color="auto"/>
                                            <w:left w:val="none" w:sz="0" w:space="0" w:color="auto"/>
                                            <w:bottom w:val="none" w:sz="0" w:space="0" w:color="auto"/>
                                            <w:right w:val="none" w:sz="0" w:space="0" w:color="auto"/>
                                          </w:divBdr>
                                        </w:div>
                                        <w:div w:id="1796294486">
                                          <w:marLeft w:val="0"/>
                                          <w:marRight w:val="0"/>
                                          <w:marTop w:val="0"/>
                                          <w:marBottom w:val="0"/>
                                          <w:divBdr>
                                            <w:top w:val="none" w:sz="0" w:space="0" w:color="auto"/>
                                            <w:left w:val="none" w:sz="0" w:space="0" w:color="auto"/>
                                            <w:bottom w:val="none" w:sz="0" w:space="0" w:color="auto"/>
                                            <w:right w:val="none" w:sz="0" w:space="0" w:color="auto"/>
                                          </w:divBdr>
                                        </w:div>
                                      </w:divsChild>
                                    </w:div>
                                    <w:div w:id="1914775545">
                                      <w:marLeft w:val="0"/>
                                      <w:marRight w:val="75"/>
                                      <w:marTop w:val="0"/>
                                      <w:marBottom w:val="225"/>
                                      <w:divBdr>
                                        <w:top w:val="none" w:sz="0" w:space="0" w:color="auto"/>
                                        <w:left w:val="none" w:sz="0" w:space="0" w:color="auto"/>
                                        <w:bottom w:val="none" w:sz="0" w:space="0" w:color="auto"/>
                                        <w:right w:val="none" w:sz="0" w:space="0" w:color="auto"/>
                                      </w:divBdr>
                                      <w:divsChild>
                                        <w:div w:id="411394628">
                                          <w:marLeft w:val="0"/>
                                          <w:marRight w:val="0"/>
                                          <w:marTop w:val="0"/>
                                          <w:marBottom w:val="0"/>
                                          <w:divBdr>
                                            <w:top w:val="none" w:sz="0" w:space="0" w:color="auto"/>
                                            <w:left w:val="none" w:sz="0" w:space="0" w:color="auto"/>
                                            <w:bottom w:val="none" w:sz="0" w:space="0" w:color="auto"/>
                                            <w:right w:val="none" w:sz="0" w:space="0" w:color="auto"/>
                                          </w:divBdr>
                                        </w:div>
                                        <w:div w:id="1660844851">
                                          <w:marLeft w:val="0"/>
                                          <w:marRight w:val="0"/>
                                          <w:marTop w:val="0"/>
                                          <w:marBottom w:val="0"/>
                                          <w:divBdr>
                                            <w:top w:val="none" w:sz="0" w:space="0" w:color="auto"/>
                                            <w:left w:val="none" w:sz="0" w:space="0" w:color="auto"/>
                                            <w:bottom w:val="none" w:sz="0" w:space="0" w:color="auto"/>
                                            <w:right w:val="none" w:sz="0" w:space="0" w:color="auto"/>
                                          </w:divBdr>
                                        </w:div>
                                      </w:divsChild>
                                    </w:div>
                                    <w:div w:id="820341772">
                                      <w:marLeft w:val="0"/>
                                      <w:marRight w:val="75"/>
                                      <w:marTop w:val="0"/>
                                      <w:marBottom w:val="225"/>
                                      <w:divBdr>
                                        <w:top w:val="none" w:sz="0" w:space="0" w:color="auto"/>
                                        <w:left w:val="none" w:sz="0" w:space="0" w:color="auto"/>
                                        <w:bottom w:val="none" w:sz="0" w:space="0" w:color="auto"/>
                                        <w:right w:val="none" w:sz="0" w:space="0" w:color="auto"/>
                                      </w:divBdr>
                                      <w:divsChild>
                                        <w:div w:id="231038614">
                                          <w:marLeft w:val="0"/>
                                          <w:marRight w:val="0"/>
                                          <w:marTop w:val="0"/>
                                          <w:marBottom w:val="0"/>
                                          <w:divBdr>
                                            <w:top w:val="none" w:sz="0" w:space="0" w:color="auto"/>
                                            <w:left w:val="none" w:sz="0" w:space="0" w:color="auto"/>
                                            <w:bottom w:val="none" w:sz="0" w:space="0" w:color="auto"/>
                                            <w:right w:val="none" w:sz="0" w:space="0" w:color="auto"/>
                                          </w:divBdr>
                                        </w:div>
                                        <w:div w:id="1288467492">
                                          <w:marLeft w:val="0"/>
                                          <w:marRight w:val="0"/>
                                          <w:marTop w:val="0"/>
                                          <w:marBottom w:val="0"/>
                                          <w:divBdr>
                                            <w:top w:val="none" w:sz="0" w:space="0" w:color="auto"/>
                                            <w:left w:val="none" w:sz="0" w:space="0" w:color="auto"/>
                                            <w:bottom w:val="none" w:sz="0" w:space="0" w:color="auto"/>
                                            <w:right w:val="none" w:sz="0" w:space="0" w:color="auto"/>
                                          </w:divBdr>
                                        </w:div>
                                      </w:divsChild>
                                    </w:div>
                                    <w:div w:id="2061320282">
                                      <w:marLeft w:val="0"/>
                                      <w:marRight w:val="75"/>
                                      <w:marTop w:val="0"/>
                                      <w:marBottom w:val="225"/>
                                      <w:divBdr>
                                        <w:top w:val="none" w:sz="0" w:space="0" w:color="auto"/>
                                        <w:left w:val="none" w:sz="0" w:space="0" w:color="auto"/>
                                        <w:bottom w:val="none" w:sz="0" w:space="0" w:color="auto"/>
                                        <w:right w:val="none" w:sz="0" w:space="0" w:color="auto"/>
                                      </w:divBdr>
                                      <w:divsChild>
                                        <w:div w:id="426657062">
                                          <w:marLeft w:val="0"/>
                                          <w:marRight w:val="0"/>
                                          <w:marTop w:val="0"/>
                                          <w:marBottom w:val="0"/>
                                          <w:divBdr>
                                            <w:top w:val="none" w:sz="0" w:space="0" w:color="auto"/>
                                            <w:left w:val="none" w:sz="0" w:space="0" w:color="auto"/>
                                            <w:bottom w:val="none" w:sz="0" w:space="0" w:color="auto"/>
                                            <w:right w:val="none" w:sz="0" w:space="0" w:color="auto"/>
                                          </w:divBdr>
                                        </w:div>
                                        <w:div w:id="1532838626">
                                          <w:marLeft w:val="0"/>
                                          <w:marRight w:val="0"/>
                                          <w:marTop w:val="0"/>
                                          <w:marBottom w:val="0"/>
                                          <w:divBdr>
                                            <w:top w:val="none" w:sz="0" w:space="0" w:color="auto"/>
                                            <w:left w:val="none" w:sz="0" w:space="0" w:color="auto"/>
                                            <w:bottom w:val="none" w:sz="0" w:space="0" w:color="auto"/>
                                            <w:right w:val="none" w:sz="0" w:space="0" w:color="auto"/>
                                          </w:divBdr>
                                        </w:div>
                                      </w:divsChild>
                                    </w:div>
                                    <w:div w:id="1891989511">
                                      <w:marLeft w:val="0"/>
                                      <w:marRight w:val="75"/>
                                      <w:marTop w:val="0"/>
                                      <w:marBottom w:val="225"/>
                                      <w:divBdr>
                                        <w:top w:val="none" w:sz="0" w:space="0" w:color="auto"/>
                                        <w:left w:val="none" w:sz="0" w:space="0" w:color="auto"/>
                                        <w:bottom w:val="none" w:sz="0" w:space="0" w:color="auto"/>
                                        <w:right w:val="none" w:sz="0" w:space="0" w:color="auto"/>
                                      </w:divBdr>
                                      <w:divsChild>
                                        <w:div w:id="2147309728">
                                          <w:marLeft w:val="0"/>
                                          <w:marRight w:val="0"/>
                                          <w:marTop w:val="0"/>
                                          <w:marBottom w:val="0"/>
                                          <w:divBdr>
                                            <w:top w:val="none" w:sz="0" w:space="0" w:color="auto"/>
                                            <w:left w:val="none" w:sz="0" w:space="0" w:color="auto"/>
                                            <w:bottom w:val="none" w:sz="0" w:space="0" w:color="auto"/>
                                            <w:right w:val="none" w:sz="0" w:space="0" w:color="auto"/>
                                          </w:divBdr>
                                        </w:div>
                                        <w:div w:id="646252597">
                                          <w:marLeft w:val="0"/>
                                          <w:marRight w:val="0"/>
                                          <w:marTop w:val="0"/>
                                          <w:marBottom w:val="0"/>
                                          <w:divBdr>
                                            <w:top w:val="none" w:sz="0" w:space="0" w:color="auto"/>
                                            <w:left w:val="none" w:sz="0" w:space="0" w:color="auto"/>
                                            <w:bottom w:val="none" w:sz="0" w:space="0" w:color="auto"/>
                                            <w:right w:val="none" w:sz="0" w:space="0" w:color="auto"/>
                                          </w:divBdr>
                                        </w:div>
                                      </w:divsChild>
                                    </w:div>
                                    <w:div w:id="314385097">
                                      <w:marLeft w:val="0"/>
                                      <w:marRight w:val="75"/>
                                      <w:marTop w:val="0"/>
                                      <w:marBottom w:val="225"/>
                                      <w:divBdr>
                                        <w:top w:val="none" w:sz="0" w:space="0" w:color="auto"/>
                                        <w:left w:val="none" w:sz="0" w:space="0" w:color="auto"/>
                                        <w:bottom w:val="none" w:sz="0" w:space="0" w:color="auto"/>
                                        <w:right w:val="none" w:sz="0" w:space="0" w:color="auto"/>
                                      </w:divBdr>
                                      <w:divsChild>
                                        <w:div w:id="802505460">
                                          <w:marLeft w:val="0"/>
                                          <w:marRight w:val="0"/>
                                          <w:marTop w:val="0"/>
                                          <w:marBottom w:val="0"/>
                                          <w:divBdr>
                                            <w:top w:val="none" w:sz="0" w:space="0" w:color="auto"/>
                                            <w:left w:val="none" w:sz="0" w:space="0" w:color="auto"/>
                                            <w:bottom w:val="none" w:sz="0" w:space="0" w:color="auto"/>
                                            <w:right w:val="none" w:sz="0" w:space="0" w:color="auto"/>
                                          </w:divBdr>
                                        </w:div>
                                        <w:div w:id="943533363">
                                          <w:marLeft w:val="0"/>
                                          <w:marRight w:val="0"/>
                                          <w:marTop w:val="0"/>
                                          <w:marBottom w:val="0"/>
                                          <w:divBdr>
                                            <w:top w:val="none" w:sz="0" w:space="0" w:color="auto"/>
                                            <w:left w:val="none" w:sz="0" w:space="0" w:color="auto"/>
                                            <w:bottom w:val="none" w:sz="0" w:space="0" w:color="auto"/>
                                            <w:right w:val="none" w:sz="0" w:space="0" w:color="auto"/>
                                          </w:divBdr>
                                        </w:div>
                                      </w:divsChild>
                                    </w:div>
                                    <w:div w:id="1463235670">
                                      <w:marLeft w:val="0"/>
                                      <w:marRight w:val="75"/>
                                      <w:marTop w:val="0"/>
                                      <w:marBottom w:val="225"/>
                                      <w:divBdr>
                                        <w:top w:val="none" w:sz="0" w:space="0" w:color="auto"/>
                                        <w:left w:val="none" w:sz="0" w:space="0" w:color="auto"/>
                                        <w:bottom w:val="none" w:sz="0" w:space="0" w:color="auto"/>
                                        <w:right w:val="none" w:sz="0" w:space="0" w:color="auto"/>
                                      </w:divBdr>
                                      <w:divsChild>
                                        <w:div w:id="1754739372">
                                          <w:marLeft w:val="0"/>
                                          <w:marRight w:val="0"/>
                                          <w:marTop w:val="0"/>
                                          <w:marBottom w:val="0"/>
                                          <w:divBdr>
                                            <w:top w:val="none" w:sz="0" w:space="0" w:color="auto"/>
                                            <w:left w:val="none" w:sz="0" w:space="0" w:color="auto"/>
                                            <w:bottom w:val="none" w:sz="0" w:space="0" w:color="auto"/>
                                            <w:right w:val="none" w:sz="0" w:space="0" w:color="auto"/>
                                          </w:divBdr>
                                        </w:div>
                                        <w:div w:id="2022079385">
                                          <w:marLeft w:val="0"/>
                                          <w:marRight w:val="0"/>
                                          <w:marTop w:val="0"/>
                                          <w:marBottom w:val="0"/>
                                          <w:divBdr>
                                            <w:top w:val="none" w:sz="0" w:space="0" w:color="auto"/>
                                            <w:left w:val="none" w:sz="0" w:space="0" w:color="auto"/>
                                            <w:bottom w:val="none" w:sz="0" w:space="0" w:color="auto"/>
                                            <w:right w:val="none" w:sz="0" w:space="0" w:color="auto"/>
                                          </w:divBdr>
                                        </w:div>
                                      </w:divsChild>
                                    </w:div>
                                    <w:div w:id="1209491699">
                                      <w:marLeft w:val="0"/>
                                      <w:marRight w:val="75"/>
                                      <w:marTop w:val="0"/>
                                      <w:marBottom w:val="225"/>
                                      <w:divBdr>
                                        <w:top w:val="none" w:sz="0" w:space="0" w:color="auto"/>
                                        <w:left w:val="none" w:sz="0" w:space="0" w:color="auto"/>
                                        <w:bottom w:val="none" w:sz="0" w:space="0" w:color="auto"/>
                                        <w:right w:val="none" w:sz="0" w:space="0" w:color="auto"/>
                                      </w:divBdr>
                                      <w:divsChild>
                                        <w:div w:id="483400671">
                                          <w:marLeft w:val="0"/>
                                          <w:marRight w:val="0"/>
                                          <w:marTop w:val="0"/>
                                          <w:marBottom w:val="0"/>
                                          <w:divBdr>
                                            <w:top w:val="none" w:sz="0" w:space="0" w:color="auto"/>
                                            <w:left w:val="none" w:sz="0" w:space="0" w:color="auto"/>
                                            <w:bottom w:val="none" w:sz="0" w:space="0" w:color="auto"/>
                                            <w:right w:val="none" w:sz="0" w:space="0" w:color="auto"/>
                                          </w:divBdr>
                                        </w:div>
                                        <w:div w:id="1210219590">
                                          <w:marLeft w:val="0"/>
                                          <w:marRight w:val="0"/>
                                          <w:marTop w:val="0"/>
                                          <w:marBottom w:val="0"/>
                                          <w:divBdr>
                                            <w:top w:val="none" w:sz="0" w:space="0" w:color="auto"/>
                                            <w:left w:val="none" w:sz="0" w:space="0" w:color="auto"/>
                                            <w:bottom w:val="none" w:sz="0" w:space="0" w:color="auto"/>
                                            <w:right w:val="none" w:sz="0" w:space="0" w:color="auto"/>
                                          </w:divBdr>
                                        </w:div>
                                      </w:divsChild>
                                    </w:div>
                                    <w:div w:id="1703631880">
                                      <w:marLeft w:val="0"/>
                                      <w:marRight w:val="75"/>
                                      <w:marTop w:val="0"/>
                                      <w:marBottom w:val="225"/>
                                      <w:divBdr>
                                        <w:top w:val="none" w:sz="0" w:space="0" w:color="auto"/>
                                        <w:left w:val="none" w:sz="0" w:space="0" w:color="auto"/>
                                        <w:bottom w:val="none" w:sz="0" w:space="0" w:color="auto"/>
                                        <w:right w:val="none" w:sz="0" w:space="0" w:color="auto"/>
                                      </w:divBdr>
                                      <w:divsChild>
                                        <w:div w:id="895120931">
                                          <w:marLeft w:val="0"/>
                                          <w:marRight w:val="0"/>
                                          <w:marTop w:val="0"/>
                                          <w:marBottom w:val="0"/>
                                          <w:divBdr>
                                            <w:top w:val="none" w:sz="0" w:space="0" w:color="auto"/>
                                            <w:left w:val="none" w:sz="0" w:space="0" w:color="auto"/>
                                            <w:bottom w:val="none" w:sz="0" w:space="0" w:color="auto"/>
                                            <w:right w:val="none" w:sz="0" w:space="0" w:color="auto"/>
                                          </w:divBdr>
                                        </w:div>
                                        <w:div w:id="1353460288">
                                          <w:marLeft w:val="0"/>
                                          <w:marRight w:val="0"/>
                                          <w:marTop w:val="0"/>
                                          <w:marBottom w:val="0"/>
                                          <w:divBdr>
                                            <w:top w:val="none" w:sz="0" w:space="0" w:color="auto"/>
                                            <w:left w:val="none" w:sz="0" w:space="0" w:color="auto"/>
                                            <w:bottom w:val="none" w:sz="0" w:space="0" w:color="auto"/>
                                            <w:right w:val="none" w:sz="0" w:space="0" w:color="auto"/>
                                          </w:divBdr>
                                        </w:div>
                                      </w:divsChild>
                                    </w:div>
                                    <w:div w:id="747382547">
                                      <w:marLeft w:val="0"/>
                                      <w:marRight w:val="75"/>
                                      <w:marTop w:val="0"/>
                                      <w:marBottom w:val="225"/>
                                      <w:divBdr>
                                        <w:top w:val="none" w:sz="0" w:space="0" w:color="auto"/>
                                        <w:left w:val="none" w:sz="0" w:space="0" w:color="auto"/>
                                        <w:bottom w:val="none" w:sz="0" w:space="0" w:color="auto"/>
                                        <w:right w:val="none" w:sz="0" w:space="0" w:color="auto"/>
                                      </w:divBdr>
                                      <w:divsChild>
                                        <w:div w:id="1474639143">
                                          <w:marLeft w:val="0"/>
                                          <w:marRight w:val="0"/>
                                          <w:marTop w:val="0"/>
                                          <w:marBottom w:val="0"/>
                                          <w:divBdr>
                                            <w:top w:val="none" w:sz="0" w:space="0" w:color="auto"/>
                                            <w:left w:val="none" w:sz="0" w:space="0" w:color="auto"/>
                                            <w:bottom w:val="none" w:sz="0" w:space="0" w:color="auto"/>
                                            <w:right w:val="none" w:sz="0" w:space="0" w:color="auto"/>
                                          </w:divBdr>
                                        </w:div>
                                        <w:div w:id="933632820">
                                          <w:marLeft w:val="0"/>
                                          <w:marRight w:val="0"/>
                                          <w:marTop w:val="0"/>
                                          <w:marBottom w:val="0"/>
                                          <w:divBdr>
                                            <w:top w:val="none" w:sz="0" w:space="0" w:color="auto"/>
                                            <w:left w:val="none" w:sz="0" w:space="0" w:color="auto"/>
                                            <w:bottom w:val="none" w:sz="0" w:space="0" w:color="auto"/>
                                            <w:right w:val="none" w:sz="0" w:space="0" w:color="auto"/>
                                          </w:divBdr>
                                        </w:div>
                                      </w:divsChild>
                                    </w:div>
                                    <w:div w:id="1230382045">
                                      <w:marLeft w:val="0"/>
                                      <w:marRight w:val="75"/>
                                      <w:marTop w:val="0"/>
                                      <w:marBottom w:val="225"/>
                                      <w:divBdr>
                                        <w:top w:val="none" w:sz="0" w:space="0" w:color="auto"/>
                                        <w:left w:val="none" w:sz="0" w:space="0" w:color="auto"/>
                                        <w:bottom w:val="none" w:sz="0" w:space="0" w:color="auto"/>
                                        <w:right w:val="none" w:sz="0" w:space="0" w:color="auto"/>
                                      </w:divBdr>
                                      <w:divsChild>
                                        <w:div w:id="132138280">
                                          <w:marLeft w:val="0"/>
                                          <w:marRight w:val="0"/>
                                          <w:marTop w:val="0"/>
                                          <w:marBottom w:val="0"/>
                                          <w:divBdr>
                                            <w:top w:val="none" w:sz="0" w:space="0" w:color="auto"/>
                                            <w:left w:val="none" w:sz="0" w:space="0" w:color="auto"/>
                                            <w:bottom w:val="none" w:sz="0" w:space="0" w:color="auto"/>
                                            <w:right w:val="none" w:sz="0" w:space="0" w:color="auto"/>
                                          </w:divBdr>
                                        </w:div>
                                        <w:div w:id="514001936">
                                          <w:marLeft w:val="0"/>
                                          <w:marRight w:val="0"/>
                                          <w:marTop w:val="0"/>
                                          <w:marBottom w:val="0"/>
                                          <w:divBdr>
                                            <w:top w:val="none" w:sz="0" w:space="0" w:color="auto"/>
                                            <w:left w:val="none" w:sz="0" w:space="0" w:color="auto"/>
                                            <w:bottom w:val="none" w:sz="0" w:space="0" w:color="auto"/>
                                            <w:right w:val="none" w:sz="0" w:space="0" w:color="auto"/>
                                          </w:divBdr>
                                        </w:div>
                                      </w:divsChild>
                                    </w:div>
                                    <w:div w:id="1775009074">
                                      <w:marLeft w:val="0"/>
                                      <w:marRight w:val="75"/>
                                      <w:marTop w:val="0"/>
                                      <w:marBottom w:val="225"/>
                                      <w:divBdr>
                                        <w:top w:val="none" w:sz="0" w:space="0" w:color="auto"/>
                                        <w:left w:val="none" w:sz="0" w:space="0" w:color="auto"/>
                                        <w:bottom w:val="none" w:sz="0" w:space="0" w:color="auto"/>
                                        <w:right w:val="none" w:sz="0" w:space="0" w:color="auto"/>
                                      </w:divBdr>
                                      <w:divsChild>
                                        <w:div w:id="279456348">
                                          <w:marLeft w:val="0"/>
                                          <w:marRight w:val="0"/>
                                          <w:marTop w:val="0"/>
                                          <w:marBottom w:val="0"/>
                                          <w:divBdr>
                                            <w:top w:val="none" w:sz="0" w:space="0" w:color="auto"/>
                                            <w:left w:val="none" w:sz="0" w:space="0" w:color="auto"/>
                                            <w:bottom w:val="none" w:sz="0" w:space="0" w:color="auto"/>
                                            <w:right w:val="none" w:sz="0" w:space="0" w:color="auto"/>
                                          </w:divBdr>
                                        </w:div>
                                        <w:div w:id="255023126">
                                          <w:marLeft w:val="0"/>
                                          <w:marRight w:val="0"/>
                                          <w:marTop w:val="0"/>
                                          <w:marBottom w:val="0"/>
                                          <w:divBdr>
                                            <w:top w:val="none" w:sz="0" w:space="0" w:color="auto"/>
                                            <w:left w:val="none" w:sz="0" w:space="0" w:color="auto"/>
                                            <w:bottom w:val="none" w:sz="0" w:space="0" w:color="auto"/>
                                            <w:right w:val="none" w:sz="0" w:space="0" w:color="auto"/>
                                          </w:divBdr>
                                        </w:div>
                                      </w:divsChild>
                                    </w:div>
                                    <w:div w:id="1305700656">
                                      <w:marLeft w:val="0"/>
                                      <w:marRight w:val="75"/>
                                      <w:marTop w:val="0"/>
                                      <w:marBottom w:val="225"/>
                                      <w:divBdr>
                                        <w:top w:val="none" w:sz="0" w:space="0" w:color="auto"/>
                                        <w:left w:val="none" w:sz="0" w:space="0" w:color="auto"/>
                                        <w:bottom w:val="none" w:sz="0" w:space="0" w:color="auto"/>
                                        <w:right w:val="none" w:sz="0" w:space="0" w:color="auto"/>
                                      </w:divBdr>
                                      <w:divsChild>
                                        <w:div w:id="1390836911">
                                          <w:marLeft w:val="0"/>
                                          <w:marRight w:val="0"/>
                                          <w:marTop w:val="0"/>
                                          <w:marBottom w:val="0"/>
                                          <w:divBdr>
                                            <w:top w:val="none" w:sz="0" w:space="0" w:color="auto"/>
                                            <w:left w:val="none" w:sz="0" w:space="0" w:color="auto"/>
                                            <w:bottom w:val="none" w:sz="0" w:space="0" w:color="auto"/>
                                            <w:right w:val="none" w:sz="0" w:space="0" w:color="auto"/>
                                          </w:divBdr>
                                        </w:div>
                                        <w:div w:id="1782187280">
                                          <w:marLeft w:val="0"/>
                                          <w:marRight w:val="0"/>
                                          <w:marTop w:val="0"/>
                                          <w:marBottom w:val="0"/>
                                          <w:divBdr>
                                            <w:top w:val="none" w:sz="0" w:space="0" w:color="auto"/>
                                            <w:left w:val="none" w:sz="0" w:space="0" w:color="auto"/>
                                            <w:bottom w:val="none" w:sz="0" w:space="0" w:color="auto"/>
                                            <w:right w:val="none" w:sz="0" w:space="0" w:color="auto"/>
                                          </w:divBdr>
                                        </w:div>
                                      </w:divsChild>
                                    </w:div>
                                    <w:div w:id="99183486">
                                      <w:marLeft w:val="0"/>
                                      <w:marRight w:val="75"/>
                                      <w:marTop w:val="0"/>
                                      <w:marBottom w:val="225"/>
                                      <w:divBdr>
                                        <w:top w:val="none" w:sz="0" w:space="0" w:color="auto"/>
                                        <w:left w:val="none" w:sz="0" w:space="0" w:color="auto"/>
                                        <w:bottom w:val="none" w:sz="0" w:space="0" w:color="auto"/>
                                        <w:right w:val="none" w:sz="0" w:space="0" w:color="auto"/>
                                      </w:divBdr>
                                      <w:divsChild>
                                        <w:div w:id="1581908680">
                                          <w:marLeft w:val="0"/>
                                          <w:marRight w:val="0"/>
                                          <w:marTop w:val="0"/>
                                          <w:marBottom w:val="0"/>
                                          <w:divBdr>
                                            <w:top w:val="none" w:sz="0" w:space="0" w:color="auto"/>
                                            <w:left w:val="none" w:sz="0" w:space="0" w:color="auto"/>
                                            <w:bottom w:val="none" w:sz="0" w:space="0" w:color="auto"/>
                                            <w:right w:val="none" w:sz="0" w:space="0" w:color="auto"/>
                                          </w:divBdr>
                                        </w:div>
                                        <w:div w:id="1260601472">
                                          <w:marLeft w:val="0"/>
                                          <w:marRight w:val="0"/>
                                          <w:marTop w:val="0"/>
                                          <w:marBottom w:val="0"/>
                                          <w:divBdr>
                                            <w:top w:val="none" w:sz="0" w:space="0" w:color="auto"/>
                                            <w:left w:val="none" w:sz="0" w:space="0" w:color="auto"/>
                                            <w:bottom w:val="none" w:sz="0" w:space="0" w:color="auto"/>
                                            <w:right w:val="none" w:sz="0" w:space="0" w:color="auto"/>
                                          </w:divBdr>
                                        </w:div>
                                      </w:divsChild>
                                    </w:div>
                                    <w:div w:id="947397361">
                                      <w:marLeft w:val="0"/>
                                      <w:marRight w:val="75"/>
                                      <w:marTop w:val="0"/>
                                      <w:marBottom w:val="225"/>
                                      <w:divBdr>
                                        <w:top w:val="none" w:sz="0" w:space="0" w:color="auto"/>
                                        <w:left w:val="none" w:sz="0" w:space="0" w:color="auto"/>
                                        <w:bottom w:val="none" w:sz="0" w:space="0" w:color="auto"/>
                                        <w:right w:val="none" w:sz="0" w:space="0" w:color="auto"/>
                                      </w:divBdr>
                                      <w:divsChild>
                                        <w:div w:id="46609405">
                                          <w:marLeft w:val="0"/>
                                          <w:marRight w:val="0"/>
                                          <w:marTop w:val="0"/>
                                          <w:marBottom w:val="0"/>
                                          <w:divBdr>
                                            <w:top w:val="none" w:sz="0" w:space="0" w:color="auto"/>
                                            <w:left w:val="none" w:sz="0" w:space="0" w:color="auto"/>
                                            <w:bottom w:val="none" w:sz="0" w:space="0" w:color="auto"/>
                                            <w:right w:val="none" w:sz="0" w:space="0" w:color="auto"/>
                                          </w:divBdr>
                                        </w:div>
                                        <w:div w:id="158155098">
                                          <w:marLeft w:val="0"/>
                                          <w:marRight w:val="0"/>
                                          <w:marTop w:val="0"/>
                                          <w:marBottom w:val="0"/>
                                          <w:divBdr>
                                            <w:top w:val="none" w:sz="0" w:space="0" w:color="auto"/>
                                            <w:left w:val="none" w:sz="0" w:space="0" w:color="auto"/>
                                            <w:bottom w:val="none" w:sz="0" w:space="0" w:color="auto"/>
                                            <w:right w:val="none" w:sz="0" w:space="0" w:color="auto"/>
                                          </w:divBdr>
                                        </w:div>
                                      </w:divsChild>
                                    </w:div>
                                    <w:div w:id="1483960023">
                                      <w:marLeft w:val="0"/>
                                      <w:marRight w:val="75"/>
                                      <w:marTop w:val="0"/>
                                      <w:marBottom w:val="225"/>
                                      <w:divBdr>
                                        <w:top w:val="none" w:sz="0" w:space="0" w:color="auto"/>
                                        <w:left w:val="none" w:sz="0" w:space="0" w:color="auto"/>
                                        <w:bottom w:val="none" w:sz="0" w:space="0" w:color="auto"/>
                                        <w:right w:val="none" w:sz="0" w:space="0" w:color="auto"/>
                                      </w:divBdr>
                                      <w:divsChild>
                                        <w:div w:id="490215726">
                                          <w:marLeft w:val="0"/>
                                          <w:marRight w:val="0"/>
                                          <w:marTop w:val="0"/>
                                          <w:marBottom w:val="0"/>
                                          <w:divBdr>
                                            <w:top w:val="none" w:sz="0" w:space="0" w:color="auto"/>
                                            <w:left w:val="none" w:sz="0" w:space="0" w:color="auto"/>
                                            <w:bottom w:val="none" w:sz="0" w:space="0" w:color="auto"/>
                                            <w:right w:val="none" w:sz="0" w:space="0" w:color="auto"/>
                                          </w:divBdr>
                                        </w:div>
                                        <w:div w:id="230386518">
                                          <w:marLeft w:val="0"/>
                                          <w:marRight w:val="0"/>
                                          <w:marTop w:val="0"/>
                                          <w:marBottom w:val="0"/>
                                          <w:divBdr>
                                            <w:top w:val="none" w:sz="0" w:space="0" w:color="auto"/>
                                            <w:left w:val="none" w:sz="0" w:space="0" w:color="auto"/>
                                            <w:bottom w:val="none" w:sz="0" w:space="0" w:color="auto"/>
                                            <w:right w:val="none" w:sz="0" w:space="0" w:color="auto"/>
                                          </w:divBdr>
                                        </w:div>
                                      </w:divsChild>
                                    </w:div>
                                    <w:div w:id="451216415">
                                      <w:marLeft w:val="0"/>
                                      <w:marRight w:val="75"/>
                                      <w:marTop w:val="0"/>
                                      <w:marBottom w:val="225"/>
                                      <w:divBdr>
                                        <w:top w:val="none" w:sz="0" w:space="0" w:color="auto"/>
                                        <w:left w:val="none" w:sz="0" w:space="0" w:color="auto"/>
                                        <w:bottom w:val="none" w:sz="0" w:space="0" w:color="auto"/>
                                        <w:right w:val="none" w:sz="0" w:space="0" w:color="auto"/>
                                      </w:divBdr>
                                      <w:divsChild>
                                        <w:div w:id="978464067">
                                          <w:marLeft w:val="0"/>
                                          <w:marRight w:val="0"/>
                                          <w:marTop w:val="0"/>
                                          <w:marBottom w:val="0"/>
                                          <w:divBdr>
                                            <w:top w:val="none" w:sz="0" w:space="0" w:color="auto"/>
                                            <w:left w:val="none" w:sz="0" w:space="0" w:color="auto"/>
                                            <w:bottom w:val="none" w:sz="0" w:space="0" w:color="auto"/>
                                            <w:right w:val="none" w:sz="0" w:space="0" w:color="auto"/>
                                          </w:divBdr>
                                        </w:div>
                                        <w:div w:id="151139379">
                                          <w:marLeft w:val="0"/>
                                          <w:marRight w:val="0"/>
                                          <w:marTop w:val="0"/>
                                          <w:marBottom w:val="0"/>
                                          <w:divBdr>
                                            <w:top w:val="none" w:sz="0" w:space="0" w:color="auto"/>
                                            <w:left w:val="none" w:sz="0" w:space="0" w:color="auto"/>
                                            <w:bottom w:val="none" w:sz="0" w:space="0" w:color="auto"/>
                                            <w:right w:val="none" w:sz="0" w:space="0" w:color="auto"/>
                                          </w:divBdr>
                                        </w:div>
                                      </w:divsChild>
                                    </w:div>
                                    <w:div w:id="903372046">
                                      <w:marLeft w:val="0"/>
                                      <w:marRight w:val="0"/>
                                      <w:marTop w:val="0"/>
                                      <w:marBottom w:val="0"/>
                                      <w:divBdr>
                                        <w:top w:val="none" w:sz="0" w:space="0" w:color="auto"/>
                                        <w:left w:val="none" w:sz="0" w:space="0" w:color="auto"/>
                                        <w:bottom w:val="none" w:sz="0" w:space="0" w:color="auto"/>
                                        <w:right w:val="none" w:sz="0" w:space="0" w:color="auto"/>
                                      </w:divBdr>
                                      <w:divsChild>
                                        <w:div w:id="2028407746">
                                          <w:marLeft w:val="0"/>
                                          <w:marRight w:val="0"/>
                                          <w:marTop w:val="0"/>
                                          <w:marBottom w:val="0"/>
                                          <w:divBdr>
                                            <w:top w:val="none" w:sz="0" w:space="0" w:color="auto"/>
                                            <w:left w:val="none" w:sz="0" w:space="0" w:color="auto"/>
                                            <w:bottom w:val="none" w:sz="0" w:space="0" w:color="auto"/>
                                            <w:right w:val="none" w:sz="0" w:space="0" w:color="auto"/>
                                          </w:divBdr>
                                        </w:div>
                                        <w:div w:id="7996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316640">
              <w:marLeft w:val="0"/>
              <w:marRight w:val="0"/>
              <w:marTop w:val="0"/>
              <w:marBottom w:val="0"/>
              <w:divBdr>
                <w:top w:val="none" w:sz="0" w:space="0" w:color="auto"/>
                <w:left w:val="none" w:sz="0" w:space="0" w:color="auto"/>
                <w:bottom w:val="none" w:sz="0" w:space="0" w:color="auto"/>
                <w:right w:val="none" w:sz="0" w:space="0" w:color="auto"/>
              </w:divBdr>
              <w:divsChild>
                <w:div w:id="799029228">
                  <w:marLeft w:val="0"/>
                  <w:marRight w:val="0"/>
                  <w:marTop w:val="0"/>
                  <w:marBottom w:val="0"/>
                  <w:divBdr>
                    <w:top w:val="none" w:sz="0" w:space="0" w:color="auto"/>
                    <w:left w:val="none" w:sz="0" w:space="0" w:color="auto"/>
                    <w:bottom w:val="none" w:sz="0" w:space="0" w:color="auto"/>
                    <w:right w:val="none" w:sz="0" w:space="0" w:color="auto"/>
                  </w:divBdr>
                </w:div>
                <w:div w:id="17523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96243">
      <w:bodyDiv w:val="1"/>
      <w:marLeft w:val="0"/>
      <w:marRight w:val="0"/>
      <w:marTop w:val="0"/>
      <w:marBottom w:val="0"/>
      <w:divBdr>
        <w:top w:val="none" w:sz="0" w:space="0" w:color="auto"/>
        <w:left w:val="none" w:sz="0" w:space="0" w:color="auto"/>
        <w:bottom w:val="none" w:sz="0" w:space="0" w:color="auto"/>
        <w:right w:val="none" w:sz="0" w:space="0" w:color="auto"/>
      </w:divBdr>
      <w:divsChild>
        <w:div w:id="853227425">
          <w:marLeft w:val="0"/>
          <w:marRight w:val="0"/>
          <w:marTop w:val="0"/>
          <w:marBottom w:val="150"/>
          <w:divBdr>
            <w:top w:val="none" w:sz="0" w:space="0" w:color="E465BE"/>
            <w:left w:val="none" w:sz="0" w:space="0" w:color="E465BE"/>
            <w:bottom w:val="none" w:sz="0" w:space="0" w:color="E465BE"/>
            <w:right w:val="none" w:sz="0" w:space="0" w:color="E465BE"/>
          </w:divBdr>
        </w:div>
        <w:div w:id="1660882138">
          <w:marLeft w:val="0"/>
          <w:marRight w:val="0"/>
          <w:marTop w:val="0"/>
          <w:marBottom w:val="75"/>
          <w:divBdr>
            <w:top w:val="single" w:sz="6" w:space="0" w:color="EAEEEF"/>
            <w:left w:val="none" w:sz="0" w:space="0" w:color="auto"/>
            <w:bottom w:val="none" w:sz="0" w:space="0" w:color="auto"/>
            <w:right w:val="none" w:sz="0" w:space="0" w:color="auto"/>
          </w:divBdr>
          <w:divsChild>
            <w:div w:id="1190265735">
              <w:marLeft w:val="0"/>
              <w:marRight w:val="0"/>
              <w:marTop w:val="0"/>
              <w:marBottom w:val="0"/>
              <w:divBdr>
                <w:top w:val="none" w:sz="0" w:space="0" w:color="auto"/>
                <w:left w:val="none" w:sz="0" w:space="0" w:color="auto"/>
                <w:bottom w:val="none" w:sz="0" w:space="0" w:color="auto"/>
                <w:right w:val="none" w:sz="0" w:space="0" w:color="auto"/>
              </w:divBdr>
              <w:divsChild>
                <w:div w:id="1007635932">
                  <w:marLeft w:val="0"/>
                  <w:marRight w:val="0"/>
                  <w:marTop w:val="0"/>
                  <w:marBottom w:val="0"/>
                  <w:divBdr>
                    <w:top w:val="none" w:sz="0" w:space="0" w:color="auto"/>
                    <w:left w:val="none" w:sz="0" w:space="0" w:color="auto"/>
                    <w:bottom w:val="none" w:sz="0" w:space="0" w:color="auto"/>
                    <w:right w:val="none" w:sz="0" w:space="0" w:color="auto"/>
                  </w:divBdr>
                </w:div>
                <w:div w:id="1316059573">
                  <w:marLeft w:val="0"/>
                  <w:marRight w:val="0"/>
                  <w:marTop w:val="0"/>
                  <w:marBottom w:val="0"/>
                  <w:divBdr>
                    <w:top w:val="none" w:sz="0" w:space="0" w:color="auto"/>
                    <w:left w:val="none" w:sz="0" w:space="0" w:color="auto"/>
                    <w:bottom w:val="none" w:sz="0" w:space="0" w:color="auto"/>
                    <w:right w:val="none" w:sz="0" w:space="0" w:color="auto"/>
                  </w:divBdr>
                  <w:divsChild>
                    <w:div w:id="2881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048">
          <w:marLeft w:val="-300"/>
          <w:marRight w:val="-300"/>
          <w:marTop w:val="150"/>
          <w:marBottom w:val="345"/>
          <w:divBdr>
            <w:top w:val="none" w:sz="0" w:space="0" w:color="auto"/>
            <w:left w:val="none" w:sz="0" w:space="0" w:color="auto"/>
            <w:bottom w:val="none" w:sz="0" w:space="0" w:color="auto"/>
            <w:right w:val="none" w:sz="0" w:space="0" w:color="auto"/>
          </w:divBdr>
          <w:divsChild>
            <w:div w:id="1985236528">
              <w:marLeft w:val="0"/>
              <w:marRight w:val="0"/>
              <w:marTop w:val="0"/>
              <w:marBottom w:val="0"/>
              <w:divBdr>
                <w:top w:val="none" w:sz="0" w:space="0" w:color="auto"/>
                <w:left w:val="none" w:sz="0" w:space="0" w:color="auto"/>
                <w:bottom w:val="none" w:sz="0" w:space="0" w:color="auto"/>
                <w:right w:val="none" w:sz="0" w:space="0" w:color="auto"/>
              </w:divBdr>
              <w:divsChild>
                <w:div w:id="31272439">
                  <w:marLeft w:val="0"/>
                  <w:marRight w:val="525"/>
                  <w:marTop w:val="90"/>
                  <w:marBottom w:val="0"/>
                  <w:divBdr>
                    <w:top w:val="none" w:sz="0" w:space="0" w:color="auto"/>
                    <w:left w:val="none" w:sz="0" w:space="0" w:color="auto"/>
                    <w:bottom w:val="none" w:sz="0" w:space="0" w:color="auto"/>
                    <w:right w:val="none" w:sz="0" w:space="0" w:color="auto"/>
                  </w:divBdr>
                  <w:divsChild>
                    <w:div w:id="679967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725715443">
              <w:marLeft w:val="0"/>
              <w:marRight w:val="0"/>
              <w:marTop w:val="0"/>
              <w:marBottom w:val="0"/>
              <w:divBdr>
                <w:top w:val="none" w:sz="0" w:space="0" w:color="auto"/>
                <w:left w:val="none" w:sz="0" w:space="0" w:color="auto"/>
                <w:bottom w:val="none" w:sz="0" w:space="0" w:color="auto"/>
                <w:right w:val="none" w:sz="0" w:space="0" w:color="auto"/>
              </w:divBdr>
              <w:divsChild>
                <w:div w:id="481390055">
                  <w:marLeft w:val="0"/>
                  <w:marRight w:val="0"/>
                  <w:marTop w:val="0"/>
                  <w:marBottom w:val="0"/>
                  <w:divBdr>
                    <w:top w:val="none" w:sz="0" w:space="0" w:color="auto"/>
                    <w:left w:val="none" w:sz="0" w:space="0" w:color="auto"/>
                    <w:bottom w:val="none" w:sz="0" w:space="0" w:color="auto"/>
                    <w:right w:val="none" w:sz="0" w:space="0" w:color="auto"/>
                  </w:divBdr>
                  <w:divsChild>
                    <w:div w:id="1448499567">
                      <w:marLeft w:val="0"/>
                      <w:marRight w:val="0"/>
                      <w:marTop w:val="0"/>
                      <w:marBottom w:val="0"/>
                      <w:divBdr>
                        <w:top w:val="none" w:sz="0" w:space="0" w:color="auto"/>
                        <w:left w:val="none" w:sz="0" w:space="0" w:color="auto"/>
                        <w:bottom w:val="none" w:sz="0" w:space="0" w:color="auto"/>
                        <w:right w:val="none" w:sz="0" w:space="0" w:color="auto"/>
                      </w:divBdr>
                      <w:divsChild>
                        <w:div w:id="18706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70112">
          <w:marLeft w:val="0"/>
          <w:marRight w:val="0"/>
          <w:marTop w:val="0"/>
          <w:marBottom w:val="0"/>
          <w:divBdr>
            <w:top w:val="none" w:sz="0" w:space="0" w:color="auto"/>
            <w:left w:val="none" w:sz="0" w:space="0" w:color="auto"/>
            <w:bottom w:val="none" w:sz="0" w:space="0" w:color="auto"/>
            <w:right w:val="none" w:sz="0" w:space="0" w:color="auto"/>
          </w:divBdr>
          <w:divsChild>
            <w:div w:id="1421025746">
              <w:marLeft w:val="0"/>
              <w:marRight w:val="0"/>
              <w:marTop w:val="0"/>
              <w:marBottom w:val="0"/>
              <w:divBdr>
                <w:top w:val="none" w:sz="0" w:space="0" w:color="auto"/>
                <w:left w:val="none" w:sz="0" w:space="0" w:color="auto"/>
                <w:bottom w:val="none" w:sz="0" w:space="0" w:color="auto"/>
                <w:right w:val="none" w:sz="0" w:space="0" w:color="auto"/>
              </w:divBdr>
              <w:divsChild>
                <w:div w:id="868106783">
                  <w:marLeft w:val="0"/>
                  <w:marRight w:val="0"/>
                  <w:marTop w:val="0"/>
                  <w:marBottom w:val="0"/>
                  <w:divBdr>
                    <w:top w:val="none" w:sz="0" w:space="0" w:color="auto"/>
                    <w:left w:val="none" w:sz="0" w:space="0" w:color="auto"/>
                    <w:bottom w:val="none" w:sz="0" w:space="0" w:color="auto"/>
                    <w:right w:val="none" w:sz="0" w:space="0" w:color="auto"/>
                  </w:divBdr>
                </w:div>
                <w:div w:id="754784870">
                  <w:marLeft w:val="0"/>
                  <w:marRight w:val="0"/>
                  <w:marTop w:val="0"/>
                  <w:marBottom w:val="0"/>
                  <w:divBdr>
                    <w:top w:val="none" w:sz="0" w:space="0" w:color="auto"/>
                    <w:left w:val="none" w:sz="0" w:space="0" w:color="auto"/>
                    <w:bottom w:val="none" w:sz="0" w:space="0" w:color="auto"/>
                    <w:right w:val="none" w:sz="0" w:space="0" w:color="auto"/>
                  </w:divBdr>
                </w:div>
              </w:divsChild>
            </w:div>
            <w:div w:id="1892960787">
              <w:marLeft w:val="0"/>
              <w:marRight w:val="0"/>
              <w:marTop w:val="0"/>
              <w:marBottom w:val="0"/>
              <w:divBdr>
                <w:top w:val="none" w:sz="0" w:space="0" w:color="auto"/>
                <w:left w:val="none" w:sz="0" w:space="0" w:color="auto"/>
                <w:bottom w:val="none" w:sz="0" w:space="0" w:color="auto"/>
                <w:right w:val="none" w:sz="0" w:space="0" w:color="auto"/>
              </w:divBdr>
              <w:divsChild>
                <w:div w:id="79916794">
                  <w:marLeft w:val="0"/>
                  <w:marRight w:val="0"/>
                  <w:marTop w:val="0"/>
                  <w:marBottom w:val="0"/>
                  <w:divBdr>
                    <w:top w:val="none" w:sz="0" w:space="0" w:color="auto"/>
                    <w:left w:val="none" w:sz="0" w:space="0" w:color="auto"/>
                    <w:bottom w:val="none" w:sz="0" w:space="0" w:color="auto"/>
                    <w:right w:val="none" w:sz="0" w:space="0" w:color="auto"/>
                  </w:divBdr>
                </w:div>
                <w:div w:id="3440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2017-05-02T11:48:00Z</dcterms:created>
  <dcterms:modified xsi:type="dcterms:W3CDTF">2017-05-02T11:58:00Z</dcterms:modified>
</cp:coreProperties>
</file>