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E10" w:rsidRPr="00365E10" w:rsidRDefault="00365E10" w:rsidP="00365E10">
      <w:pPr>
        <w:spacing w:after="0" w:line="240" w:lineRule="auto"/>
        <w:textAlignment w:val="baseline"/>
        <w:rPr>
          <w:rFonts w:ascii="inherit" w:eastAsia="Times New Roman" w:hAnsi="inherit" w:cs="Helvetica"/>
          <w:caps/>
          <w:color w:val="777579"/>
          <w:sz w:val="24"/>
          <w:szCs w:val="24"/>
          <w:lang w:eastAsia="en-GB"/>
        </w:rPr>
      </w:pPr>
      <w:r w:rsidRPr="00365E10">
        <w:rPr>
          <w:rFonts w:ascii="inherit" w:eastAsia="Times New Roman" w:hAnsi="inherit" w:cs="Helvetica"/>
          <w:caps/>
          <w:color w:val="777579"/>
          <w:sz w:val="24"/>
          <w:szCs w:val="24"/>
          <w:lang w:eastAsia="en-GB"/>
        </w:rPr>
        <w:t>MARCH 14 2017</w:t>
      </w:r>
    </w:p>
    <w:p w:rsidR="00365E10" w:rsidRPr="00365E10" w:rsidRDefault="00365E10" w:rsidP="00365E10">
      <w:pPr>
        <w:spacing w:after="0" w:line="240" w:lineRule="auto"/>
        <w:jc w:val="right"/>
        <w:textAlignment w:val="baseline"/>
        <w:rPr>
          <w:rFonts w:ascii="inherit" w:eastAsia="Times New Roman" w:hAnsi="inherit" w:cs="Helvetica"/>
          <w:caps/>
          <w:color w:val="777579"/>
          <w:sz w:val="24"/>
          <w:szCs w:val="24"/>
          <w:lang w:eastAsia="en-GB"/>
        </w:rPr>
      </w:pPr>
      <w:hyperlink r:id="rId5" w:tooltip="Add to your clippings" w:history="1">
        <w:r w:rsidRPr="00365E10">
          <w:rPr>
            <w:rFonts w:ascii="inherit" w:eastAsia="Times New Roman" w:hAnsi="inherit" w:cs="Helvetica"/>
            <w:caps/>
            <w:color w:val="1D1D1D"/>
            <w:sz w:val="24"/>
            <w:szCs w:val="24"/>
            <w:u w:val="single"/>
            <w:bdr w:val="none" w:sz="0" w:space="0" w:color="auto" w:frame="1"/>
            <w:lang w:eastAsia="en-GB"/>
          </w:rPr>
          <w:t>SAVE</w:t>
        </w:r>
      </w:hyperlink>
    </w:p>
    <w:p w:rsidR="00365E10" w:rsidRPr="00365E10" w:rsidRDefault="00365E10" w:rsidP="00365E10">
      <w:pPr>
        <w:spacing w:line="240" w:lineRule="auto"/>
        <w:textAlignment w:val="baseline"/>
        <w:rPr>
          <w:rFonts w:ascii="inherit" w:eastAsia="Times New Roman" w:hAnsi="inherit" w:cs="Helvetica"/>
          <w:caps/>
          <w:color w:val="777579"/>
          <w:sz w:val="24"/>
          <w:szCs w:val="24"/>
          <w:lang w:eastAsia="en-GB"/>
        </w:rPr>
      </w:pPr>
      <w:hyperlink r:id="rId6" w:tooltip="Print this story" w:history="1">
        <w:r w:rsidRPr="00365E10">
          <w:rPr>
            <w:rFonts w:ascii="inherit" w:eastAsia="Times New Roman" w:hAnsi="inherit" w:cs="Helvetica"/>
            <w:caps/>
            <w:color w:val="777579"/>
            <w:sz w:val="24"/>
            <w:szCs w:val="24"/>
            <w:u w:val="single"/>
            <w:bdr w:val="none" w:sz="0" w:space="0" w:color="auto" w:frame="1"/>
            <w:lang w:eastAsia="en-GB"/>
          </w:rPr>
          <w:t>PRINT</w:t>
        </w:r>
      </w:hyperlink>
    </w:p>
    <w:p w:rsidR="00365E10" w:rsidRPr="00365E10" w:rsidRDefault="00365E10" w:rsidP="00365E10">
      <w:pPr>
        <w:spacing w:after="120" w:line="240" w:lineRule="auto"/>
        <w:textAlignment w:val="baseline"/>
        <w:outlineLvl w:val="0"/>
        <w:rPr>
          <w:rFonts w:ascii="Georgia" w:eastAsia="Times New Roman" w:hAnsi="Georgia" w:cs="Times New Roman"/>
          <w:b/>
          <w:bCs/>
          <w:kern w:val="36"/>
          <w:sz w:val="48"/>
          <w:szCs w:val="48"/>
          <w:lang w:eastAsia="en-GB"/>
        </w:rPr>
      </w:pPr>
      <w:r w:rsidRPr="00365E10">
        <w:rPr>
          <w:rFonts w:ascii="Georgia" w:eastAsia="Times New Roman" w:hAnsi="Georgia" w:cs="Times New Roman"/>
          <w:b/>
          <w:bCs/>
          <w:kern w:val="36"/>
          <w:sz w:val="48"/>
          <w:szCs w:val="48"/>
          <w:lang w:eastAsia="en-GB"/>
        </w:rPr>
        <w:t>Your kids aren't killing you - one day they may actually help you live longer</w:t>
      </w:r>
    </w:p>
    <w:p w:rsidR="00365E10" w:rsidRPr="00365E10" w:rsidRDefault="00365E10" w:rsidP="00365E10">
      <w:pPr>
        <w:numPr>
          <w:ilvl w:val="0"/>
          <w:numId w:val="1"/>
        </w:numPr>
        <w:spacing w:after="75" w:line="240" w:lineRule="auto"/>
        <w:ind w:left="0" w:right="180"/>
        <w:textAlignment w:val="center"/>
        <w:outlineLvl w:val="4"/>
        <w:rPr>
          <w:rFonts w:ascii="Helvetica" w:eastAsia="Times New Roman" w:hAnsi="Helvetica" w:cs="Helvetica"/>
          <w:b/>
          <w:bCs/>
          <w:color w:val="1D1D1D"/>
          <w:sz w:val="20"/>
          <w:szCs w:val="20"/>
          <w:lang w:eastAsia="en-GB"/>
        </w:rPr>
      </w:pPr>
      <w:r w:rsidRPr="00365E10">
        <w:rPr>
          <w:rFonts w:ascii="Helvetica" w:eastAsia="Times New Roman" w:hAnsi="Helvetica" w:cs="Helvetica"/>
          <w:b/>
          <w:bCs/>
          <w:color w:val="1D1D1D"/>
          <w:sz w:val="20"/>
          <w:szCs w:val="20"/>
          <w:lang w:eastAsia="en-GB"/>
        </w:rPr>
        <w:t xml:space="preserve">Deborah </w:t>
      </w:r>
      <w:proofErr w:type="spellStart"/>
      <w:r w:rsidRPr="00365E10">
        <w:rPr>
          <w:rFonts w:ascii="Helvetica" w:eastAsia="Times New Roman" w:hAnsi="Helvetica" w:cs="Helvetica"/>
          <w:b/>
          <w:bCs/>
          <w:color w:val="1D1D1D"/>
          <w:sz w:val="20"/>
          <w:szCs w:val="20"/>
          <w:lang w:eastAsia="en-GB"/>
        </w:rPr>
        <w:t>Netburn</w:t>
      </w:r>
      <w:proofErr w:type="spellEnd"/>
    </w:p>
    <w:p w:rsidR="00365E10" w:rsidRPr="00365E10" w:rsidRDefault="00365E10" w:rsidP="00365E10">
      <w:pPr>
        <w:numPr>
          <w:ilvl w:val="0"/>
          <w:numId w:val="2"/>
        </w:numPr>
        <w:shd w:val="clear" w:color="auto" w:fill="FFFFFF"/>
        <w:spacing w:after="113" w:line="240" w:lineRule="auto"/>
        <w:ind w:left="0" w:right="75"/>
        <w:textAlignment w:val="top"/>
        <w:rPr>
          <w:rFonts w:ascii="inherit" w:eastAsia="Times New Roman" w:hAnsi="inherit" w:cs="Arial"/>
          <w:color w:val="1D1D1D"/>
          <w:sz w:val="24"/>
          <w:szCs w:val="24"/>
          <w:lang w:eastAsia="en-GB"/>
        </w:rPr>
      </w:pPr>
      <w:r w:rsidRPr="00365E10">
        <w:rPr>
          <w:rFonts w:ascii="inherit" w:eastAsia="Times New Roman" w:hAnsi="inherit" w:cs="Arial"/>
          <w:color w:val="1D1D1D"/>
          <w:sz w:val="24"/>
          <w:szCs w:val="24"/>
          <w:lang w:eastAsia="en-GB"/>
        </w:rPr>
        <w:t>SHARE</w:t>
      </w:r>
    </w:p>
    <w:p w:rsidR="00365E10" w:rsidRPr="00365E10" w:rsidRDefault="00365E10" w:rsidP="00365E10">
      <w:pPr>
        <w:numPr>
          <w:ilvl w:val="0"/>
          <w:numId w:val="2"/>
        </w:numPr>
        <w:shd w:val="clear" w:color="auto" w:fill="FFFFFF"/>
        <w:spacing w:after="0" w:line="240" w:lineRule="auto"/>
        <w:ind w:left="0" w:right="75"/>
        <w:textAlignment w:val="top"/>
        <w:rPr>
          <w:rFonts w:ascii="inherit" w:eastAsia="Times New Roman" w:hAnsi="inherit" w:cs="Arial"/>
          <w:color w:val="1D1D1D"/>
          <w:sz w:val="24"/>
          <w:szCs w:val="24"/>
          <w:lang w:eastAsia="en-GB"/>
        </w:rPr>
      </w:pPr>
      <w:hyperlink r:id="rId7" w:tooltip="Share on Facebook" w:history="1">
        <w:r w:rsidRPr="00365E10">
          <w:rPr>
            <w:rFonts w:ascii="inherit" w:eastAsia="Times New Roman" w:hAnsi="inherit" w:cs="Helvetica"/>
            <w:caps/>
            <w:color w:val="FFFFFF"/>
            <w:sz w:val="30"/>
            <w:szCs w:val="30"/>
            <w:bdr w:val="none" w:sz="0" w:space="0" w:color="auto" w:frame="1"/>
            <w:shd w:val="clear" w:color="auto" w:fill="3B5998"/>
            <w:lang w:eastAsia="en-GB"/>
          </w:rPr>
          <w:t>SHARE ON FACEBOOK</w:t>
        </w:r>
      </w:hyperlink>
    </w:p>
    <w:p w:rsidR="00365E10" w:rsidRPr="00365E10" w:rsidRDefault="00365E10" w:rsidP="00365E10">
      <w:pPr>
        <w:numPr>
          <w:ilvl w:val="0"/>
          <w:numId w:val="2"/>
        </w:numPr>
        <w:shd w:val="clear" w:color="auto" w:fill="FFFFFF"/>
        <w:spacing w:after="0" w:line="240" w:lineRule="auto"/>
        <w:ind w:left="0" w:right="75"/>
        <w:textAlignment w:val="top"/>
        <w:rPr>
          <w:rFonts w:ascii="inherit" w:eastAsia="Times New Roman" w:hAnsi="inherit" w:cs="Arial"/>
          <w:color w:val="1D1D1D"/>
          <w:sz w:val="24"/>
          <w:szCs w:val="24"/>
          <w:lang w:eastAsia="en-GB"/>
        </w:rPr>
      </w:pPr>
      <w:hyperlink r:id="rId8" w:tooltip="Share on Twitter" w:history="1">
        <w:r w:rsidRPr="00365E10">
          <w:rPr>
            <w:rFonts w:ascii="inherit" w:eastAsia="Times New Roman" w:hAnsi="inherit" w:cs="Helvetica"/>
            <w:caps/>
            <w:color w:val="FFFFFF"/>
            <w:sz w:val="30"/>
            <w:szCs w:val="30"/>
            <w:bdr w:val="none" w:sz="0" w:space="0" w:color="auto" w:frame="1"/>
            <w:shd w:val="clear" w:color="auto" w:fill="03B3EE"/>
            <w:lang w:eastAsia="en-GB"/>
          </w:rPr>
          <w:t>SHARE ON TWITTER</w:t>
        </w:r>
      </w:hyperlink>
    </w:p>
    <w:p w:rsidR="00365E10" w:rsidRPr="00365E10" w:rsidRDefault="00365E10" w:rsidP="00365E10">
      <w:pPr>
        <w:numPr>
          <w:ilvl w:val="0"/>
          <w:numId w:val="2"/>
        </w:numPr>
        <w:shd w:val="clear" w:color="auto" w:fill="FFFFFF"/>
        <w:spacing w:after="0" w:line="240" w:lineRule="auto"/>
        <w:ind w:left="0"/>
        <w:textAlignment w:val="top"/>
        <w:rPr>
          <w:rFonts w:ascii="inherit" w:eastAsia="Times New Roman" w:hAnsi="inherit" w:cs="Arial"/>
          <w:color w:val="1D1D1D"/>
          <w:sz w:val="24"/>
          <w:szCs w:val="24"/>
          <w:lang w:eastAsia="en-GB"/>
        </w:rPr>
      </w:pPr>
      <w:r w:rsidRPr="00365E10">
        <w:rPr>
          <w:rFonts w:ascii="inherit" w:eastAsia="Times New Roman" w:hAnsi="inherit" w:cs="Arial"/>
          <w:color w:val="1D1D1D"/>
          <w:sz w:val="30"/>
          <w:szCs w:val="30"/>
          <w:bdr w:val="none" w:sz="0" w:space="0" w:color="auto" w:frame="1"/>
          <w:lang w:eastAsia="en-GB"/>
        </w:rPr>
        <w:t>LINK</w:t>
      </w:r>
      <w:r w:rsidRPr="00365E10">
        <w:rPr>
          <w:rFonts w:ascii="inherit" w:eastAsia="Times New Roman" w:hAnsi="inherit" w:cs="Arial"/>
          <w:color w:val="1D1D1D"/>
          <w:sz w:val="24"/>
          <w:szCs w:val="24"/>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in;height:18pt" o:ole="">
            <v:imagedata r:id="rId9" o:title=""/>
          </v:shape>
          <w:control r:id="rId10" w:name="DefaultOcxName" w:shapeid="_x0000_i1029"/>
        </w:object>
      </w:r>
    </w:p>
    <w:p w:rsidR="00365E10" w:rsidRPr="00365E10" w:rsidRDefault="00365E10" w:rsidP="00365E10">
      <w:pPr>
        <w:shd w:val="clear" w:color="auto" w:fill="FFFFFF"/>
        <w:spacing w:after="0" w:line="240" w:lineRule="auto"/>
        <w:textAlignment w:val="baseline"/>
        <w:rPr>
          <w:rFonts w:ascii="Georgia" w:eastAsia="Times New Roman" w:hAnsi="Georgia" w:cs="Times New Roman"/>
          <w:color w:val="1D1D1D"/>
          <w:sz w:val="24"/>
          <w:szCs w:val="24"/>
          <w:lang w:eastAsia="en-GB"/>
        </w:rPr>
      </w:pPr>
      <w:bookmarkStart w:id="0" w:name="_GoBack"/>
      <w:bookmarkEnd w:id="0"/>
      <w:r w:rsidRPr="00365E10">
        <w:rPr>
          <w:rFonts w:ascii="Georgia" w:eastAsia="Times New Roman" w:hAnsi="Georgia" w:cs="Times New Roman"/>
          <w:color w:val="1D1D1D"/>
          <w:sz w:val="24"/>
          <w:szCs w:val="24"/>
          <w:lang w:eastAsia="en-GB"/>
        </w:rPr>
        <w:t>Having children is associated with an increase in life expectancy, according to a new study. </w:t>
      </w:r>
    </w:p>
    <w:p w:rsidR="00365E10" w:rsidRPr="00365E10" w:rsidRDefault="00365E10" w:rsidP="00365E1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365E10">
        <w:rPr>
          <w:rFonts w:ascii="inherit" w:eastAsia="Times New Roman" w:hAnsi="inherit" w:cs="Times New Roman"/>
          <w:color w:val="1D1D1D"/>
          <w:sz w:val="24"/>
          <w:szCs w:val="24"/>
          <w:lang w:eastAsia="en-GB"/>
        </w:rPr>
        <w:t>Sometimes - a lot of times - it feels as if being a parent is shaving years off your life, but a new study suggests that's not the case.</w:t>
      </w:r>
    </w:p>
    <w:p w:rsidR="00365E10" w:rsidRPr="00365E10" w:rsidRDefault="00365E10" w:rsidP="00365E1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365E10">
        <w:rPr>
          <w:rFonts w:ascii="inherit" w:eastAsia="Times New Roman" w:hAnsi="inherit" w:cs="Times New Roman"/>
          <w:color w:val="1D1D1D"/>
          <w:sz w:val="24"/>
          <w:szCs w:val="24"/>
          <w:lang w:eastAsia="en-GB"/>
        </w:rPr>
        <w:t>In fact, just the opposite may be true.</w:t>
      </w:r>
    </w:p>
    <w:p w:rsidR="00365E10" w:rsidRPr="00365E10" w:rsidRDefault="00365E10" w:rsidP="00365E10">
      <w:pPr>
        <w:shd w:val="clear" w:color="auto" w:fill="FFFFFF"/>
        <w:spacing w:after="0" w:line="240" w:lineRule="auto"/>
        <w:textAlignment w:val="baseline"/>
        <w:rPr>
          <w:rFonts w:ascii="inherit" w:eastAsia="Times New Roman" w:hAnsi="inherit" w:cs="Times New Roman"/>
          <w:color w:val="1D1D1D"/>
          <w:sz w:val="24"/>
          <w:szCs w:val="24"/>
          <w:lang w:eastAsia="en-GB"/>
        </w:rPr>
      </w:pPr>
      <w:r w:rsidRPr="00365E10">
        <w:rPr>
          <w:rFonts w:ascii="inherit" w:eastAsia="Times New Roman" w:hAnsi="inherit" w:cs="Times New Roman"/>
          <w:color w:val="1D1D1D"/>
          <w:sz w:val="24"/>
          <w:szCs w:val="24"/>
          <w:lang w:eastAsia="en-GB"/>
        </w:rPr>
        <w:t>In a paper published in the </w:t>
      </w:r>
      <w:r w:rsidRPr="00365E10">
        <w:rPr>
          <w:rFonts w:ascii="inherit" w:eastAsia="Times New Roman" w:hAnsi="inherit" w:cs="Times New Roman"/>
          <w:i/>
          <w:iCs/>
          <w:color w:val="1D1D1D"/>
          <w:sz w:val="24"/>
          <w:szCs w:val="24"/>
          <w:bdr w:val="none" w:sz="0" w:space="0" w:color="auto" w:frame="1"/>
          <w:lang w:eastAsia="en-GB"/>
        </w:rPr>
        <w:t>Journal of Epidemiology and Community Health,</w:t>
      </w:r>
      <w:r w:rsidRPr="00365E10">
        <w:rPr>
          <w:rFonts w:ascii="inherit" w:eastAsia="Times New Roman" w:hAnsi="inherit" w:cs="Times New Roman"/>
          <w:color w:val="1D1D1D"/>
          <w:sz w:val="24"/>
          <w:szCs w:val="24"/>
          <w:lang w:eastAsia="en-GB"/>
        </w:rPr>
        <w:t> a team of Swedish researchers report that having kids is associated with an increase in life expectancy, especially as we age.</w:t>
      </w:r>
    </w:p>
    <w:p w:rsidR="00365E10" w:rsidRPr="00365E10" w:rsidRDefault="00365E10" w:rsidP="00365E1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365E10">
        <w:rPr>
          <w:rFonts w:ascii="inherit" w:eastAsia="Times New Roman" w:hAnsi="inherit" w:cs="Times New Roman"/>
          <w:color w:val="1D1D1D"/>
          <w:sz w:val="24"/>
          <w:szCs w:val="24"/>
          <w:lang w:eastAsia="en-GB"/>
        </w:rPr>
        <w:t>According to the new work, 60-year-old women with children had a remaining life expectancy of 24.6 years, compared with 23.1 years for those who do not have children.</w:t>
      </w:r>
    </w:p>
    <w:p w:rsidR="00365E10" w:rsidRPr="00365E10" w:rsidRDefault="00365E10" w:rsidP="00365E1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365E10">
        <w:rPr>
          <w:rFonts w:ascii="inherit" w:eastAsia="Times New Roman" w:hAnsi="inherit" w:cs="Times New Roman"/>
          <w:color w:val="1D1D1D"/>
          <w:sz w:val="24"/>
          <w:szCs w:val="24"/>
          <w:lang w:eastAsia="en-GB"/>
        </w:rPr>
        <w:t>For men, the difference was even greater.</w:t>
      </w:r>
    </w:p>
    <w:p w:rsidR="00365E10" w:rsidRPr="00365E10" w:rsidRDefault="00365E10" w:rsidP="00365E1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365E10">
        <w:rPr>
          <w:rFonts w:ascii="inherit" w:eastAsia="Times New Roman" w:hAnsi="inherit" w:cs="Times New Roman"/>
          <w:color w:val="1D1D1D"/>
          <w:sz w:val="24"/>
          <w:szCs w:val="24"/>
          <w:lang w:eastAsia="en-GB"/>
        </w:rPr>
        <w:t>Sixty-year-old men with children were expected to live for another 20.2 years on average, whereas those without children were expected to live for an additional 18.4 years.</w:t>
      </w:r>
    </w:p>
    <w:p w:rsidR="00365E10" w:rsidRPr="00365E10" w:rsidRDefault="00365E10" w:rsidP="00365E1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365E10">
        <w:rPr>
          <w:rFonts w:ascii="inherit" w:eastAsia="Times New Roman" w:hAnsi="inherit" w:cs="Times New Roman"/>
          <w:color w:val="1D1D1D"/>
          <w:sz w:val="24"/>
          <w:szCs w:val="24"/>
          <w:lang w:eastAsia="en-GB"/>
        </w:rPr>
        <w:t>That's nearly a two-year difference.</w:t>
      </w:r>
    </w:p>
    <w:p w:rsidR="00365E10" w:rsidRPr="00365E10" w:rsidRDefault="00365E10" w:rsidP="00365E1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365E10">
        <w:rPr>
          <w:rFonts w:ascii="inherit" w:eastAsia="Times New Roman" w:hAnsi="inherit" w:cs="Times New Roman"/>
          <w:color w:val="1D1D1D"/>
          <w:sz w:val="24"/>
          <w:szCs w:val="24"/>
          <w:lang w:eastAsia="en-GB"/>
        </w:rPr>
        <w:t>To come to these conclusions, the researchers used national registry data to track the life spans of more than 1.4 million Swedish men and women who were born between 1911 and 1925.</w:t>
      </w:r>
    </w:p>
    <w:p w:rsidR="00365E10" w:rsidRPr="00365E10" w:rsidRDefault="00365E10" w:rsidP="00365E1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365E10">
        <w:rPr>
          <w:rFonts w:ascii="inherit" w:eastAsia="Times New Roman" w:hAnsi="inherit" w:cs="Times New Roman"/>
          <w:color w:val="1D1D1D"/>
          <w:sz w:val="24"/>
          <w:szCs w:val="24"/>
          <w:lang w:eastAsia="en-GB"/>
        </w:rPr>
        <w:t>The researchers were also able to determine the marital status of the participants as well as how educated they were, and the number and sex of their children if they had any.</w:t>
      </w:r>
    </w:p>
    <w:p w:rsidR="00365E10" w:rsidRPr="00365E10" w:rsidRDefault="00365E10" w:rsidP="00365E1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365E10">
        <w:rPr>
          <w:rFonts w:ascii="inherit" w:eastAsia="Times New Roman" w:hAnsi="inherit" w:cs="Times New Roman"/>
          <w:color w:val="1D1D1D"/>
          <w:sz w:val="24"/>
          <w:szCs w:val="24"/>
          <w:lang w:eastAsia="en-GB"/>
        </w:rPr>
        <w:t>Previous studies had indicated that people who have daughters have a longer life expectancy than those who have just sons. To see if that was true, the researchers compared the life spans of participants with just one daughter to those who had just one son. According to their analysis, there was no difference in life expectancy between the two groups.</w:t>
      </w:r>
    </w:p>
    <w:p w:rsidR="00365E10" w:rsidRPr="00365E10" w:rsidRDefault="00365E10" w:rsidP="00365E1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365E10">
        <w:rPr>
          <w:rFonts w:ascii="inherit" w:eastAsia="Times New Roman" w:hAnsi="inherit" w:cs="Times New Roman"/>
          <w:color w:val="1D1D1D"/>
          <w:sz w:val="24"/>
          <w:szCs w:val="24"/>
          <w:lang w:eastAsia="en-GB"/>
        </w:rPr>
        <w:t>The authors also wondered if having an adult child who lives nearby would increase one's life expectancy in older age. After crunching the numbers, they discovered this was not the case.</w:t>
      </w:r>
    </w:p>
    <w:p w:rsidR="00365E10" w:rsidRPr="00365E10" w:rsidRDefault="00365E10" w:rsidP="00365E1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365E10">
        <w:rPr>
          <w:rFonts w:ascii="inherit" w:eastAsia="Times New Roman" w:hAnsi="inherit" w:cs="Times New Roman"/>
          <w:color w:val="1D1D1D"/>
          <w:sz w:val="24"/>
          <w:szCs w:val="24"/>
          <w:lang w:eastAsia="en-GB"/>
        </w:rPr>
        <w:lastRenderedPageBreak/>
        <w:t>Indeed, it seems that parents 60 and older who live more than a 30-minute drive away from their children had a slightly smaller risk of dying within the year than those who lived closer to their children.</w:t>
      </w:r>
    </w:p>
    <w:p w:rsidR="00365E10" w:rsidRPr="00365E10" w:rsidRDefault="00365E10" w:rsidP="00365E1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365E10">
        <w:rPr>
          <w:rFonts w:ascii="inherit" w:eastAsia="Times New Roman" w:hAnsi="inherit" w:cs="Times New Roman"/>
          <w:color w:val="1D1D1D"/>
          <w:sz w:val="24"/>
          <w:szCs w:val="24"/>
          <w:lang w:eastAsia="en-GB"/>
        </w:rPr>
        <w:t>This finding may seem counter-intuitive, but the authors note that previous studies have shown that highly educated children are more likely to live farther away from their parents. They suggest that it is possible that having a well-educated child might have a greater effect on one's chances of survival than proximity.</w:t>
      </w:r>
    </w:p>
    <w:p w:rsidR="00365E10" w:rsidRPr="00365E10" w:rsidRDefault="00365E10" w:rsidP="00365E1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365E10">
        <w:rPr>
          <w:rFonts w:ascii="inherit" w:eastAsia="Times New Roman" w:hAnsi="inherit" w:cs="Times New Roman"/>
          <w:color w:val="1D1D1D"/>
          <w:sz w:val="24"/>
          <w:szCs w:val="24"/>
          <w:lang w:eastAsia="en-GB"/>
        </w:rPr>
        <w:t>The results of this work are purely observational and cannot be used to draw any conclusions about why they see the effects reported in the study, the authors said.</w:t>
      </w:r>
    </w:p>
    <w:p w:rsidR="00365E10" w:rsidRPr="00365E10" w:rsidRDefault="00365E10" w:rsidP="00365E1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365E10">
        <w:rPr>
          <w:rFonts w:ascii="inherit" w:eastAsia="Times New Roman" w:hAnsi="inherit" w:cs="Times New Roman"/>
          <w:color w:val="1D1D1D"/>
          <w:sz w:val="24"/>
          <w:szCs w:val="24"/>
          <w:lang w:eastAsia="en-GB"/>
        </w:rPr>
        <w:t>They also said it is possible that adult children may offer various types of help to their aging parents. For example, physical, social and emotional support all might increase a person's life span.</w:t>
      </w:r>
    </w:p>
    <w:p w:rsidR="00365E10" w:rsidRPr="00365E10" w:rsidRDefault="00365E10" w:rsidP="00365E10">
      <w:pPr>
        <w:shd w:val="clear" w:color="auto" w:fill="FFFFFF"/>
        <w:spacing w:line="240" w:lineRule="auto"/>
        <w:textAlignment w:val="baseline"/>
        <w:rPr>
          <w:rFonts w:ascii="inherit" w:eastAsia="Times New Roman" w:hAnsi="inherit" w:cs="Times New Roman"/>
          <w:color w:val="1D1D1D"/>
          <w:sz w:val="24"/>
          <w:szCs w:val="24"/>
          <w:lang w:eastAsia="en-GB"/>
        </w:rPr>
      </w:pPr>
      <w:r w:rsidRPr="00365E10">
        <w:rPr>
          <w:rFonts w:ascii="inherit" w:eastAsia="Times New Roman" w:hAnsi="inherit" w:cs="Times New Roman"/>
          <w:color w:val="1D1D1D"/>
          <w:sz w:val="24"/>
          <w:szCs w:val="24"/>
          <w:lang w:eastAsia="en-GB"/>
        </w:rPr>
        <w:t>The study may be particularly significant in places such as Sweden and other Nordic countries where childlessness is on the rise, the authors said. By understanding what it is that having a child offers an aging parent, it might be possible to provide similar services to those who chose not to have children.</w:t>
      </w:r>
    </w:p>
    <w:p w:rsidR="0082176F" w:rsidRDefault="0082176F"/>
    <w:sectPr w:rsidR="00821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40749"/>
    <w:multiLevelType w:val="multilevel"/>
    <w:tmpl w:val="3424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732670"/>
    <w:multiLevelType w:val="multilevel"/>
    <w:tmpl w:val="9ADE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E10"/>
    <w:rsid w:val="00365E10"/>
    <w:rsid w:val="008217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40038-902C-482B-9071-CABE760E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5E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link w:val="Heading5Char"/>
    <w:uiPriority w:val="9"/>
    <w:qFormat/>
    <w:rsid w:val="00365E10"/>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E10"/>
    <w:rPr>
      <w:rFonts w:ascii="Times New Roman" w:eastAsia="Times New Roman" w:hAnsi="Times New Roman" w:cs="Times New Roman"/>
      <w:b/>
      <w:bCs/>
      <w:kern w:val="36"/>
      <w:sz w:val="48"/>
      <w:szCs w:val="48"/>
      <w:lang w:eastAsia="en-GB"/>
    </w:rPr>
  </w:style>
  <w:style w:type="character" w:customStyle="1" w:styleId="Heading5Char">
    <w:name w:val="Heading 5 Char"/>
    <w:basedOn w:val="DefaultParagraphFont"/>
    <w:link w:val="Heading5"/>
    <w:uiPriority w:val="9"/>
    <w:rsid w:val="00365E10"/>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365E10"/>
    <w:rPr>
      <w:color w:val="0000FF"/>
      <w:u w:val="single"/>
    </w:rPr>
  </w:style>
  <w:style w:type="character" w:customStyle="1" w:styleId="icon--facebook">
    <w:name w:val="icon--facebook"/>
    <w:basedOn w:val="DefaultParagraphFont"/>
    <w:rsid w:val="00365E10"/>
  </w:style>
  <w:style w:type="character" w:customStyle="1" w:styleId="icon--twitter">
    <w:name w:val="icon--twitter"/>
    <w:basedOn w:val="DefaultParagraphFont"/>
    <w:rsid w:val="00365E10"/>
  </w:style>
  <w:style w:type="character" w:customStyle="1" w:styleId="icon--link">
    <w:name w:val="icon--link"/>
    <w:basedOn w:val="DefaultParagraphFont"/>
    <w:rsid w:val="00365E10"/>
  </w:style>
  <w:style w:type="paragraph" w:styleId="NormalWeb">
    <w:name w:val="Normal (Web)"/>
    <w:basedOn w:val="Normal"/>
    <w:uiPriority w:val="99"/>
    <w:semiHidden/>
    <w:unhideWhenUsed/>
    <w:rsid w:val="00365E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65E10"/>
  </w:style>
  <w:style w:type="character" w:styleId="Emphasis">
    <w:name w:val="Emphasis"/>
    <w:basedOn w:val="DefaultParagraphFont"/>
    <w:uiPriority w:val="20"/>
    <w:qFormat/>
    <w:rsid w:val="00365E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1409990">
      <w:bodyDiv w:val="1"/>
      <w:marLeft w:val="0"/>
      <w:marRight w:val="0"/>
      <w:marTop w:val="0"/>
      <w:marBottom w:val="0"/>
      <w:divBdr>
        <w:top w:val="none" w:sz="0" w:space="0" w:color="auto"/>
        <w:left w:val="none" w:sz="0" w:space="0" w:color="auto"/>
        <w:bottom w:val="none" w:sz="0" w:space="0" w:color="auto"/>
        <w:right w:val="none" w:sz="0" w:space="0" w:color="auto"/>
      </w:divBdr>
      <w:divsChild>
        <w:div w:id="491334148">
          <w:marLeft w:val="0"/>
          <w:marRight w:val="0"/>
          <w:marTop w:val="0"/>
          <w:marBottom w:val="300"/>
          <w:divBdr>
            <w:top w:val="none" w:sz="0" w:space="0" w:color="auto"/>
            <w:left w:val="none" w:sz="0" w:space="0" w:color="auto"/>
            <w:bottom w:val="none" w:sz="0" w:space="0" w:color="auto"/>
            <w:right w:val="none" w:sz="0" w:space="0" w:color="auto"/>
          </w:divBdr>
          <w:divsChild>
            <w:div w:id="447042231">
              <w:marLeft w:val="0"/>
              <w:marRight w:val="0"/>
              <w:marTop w:val="0"/>
              <w:marBottom w:val="0"/>
              <w:divBdr>
                <w:top w:val="none" w:sz="0" w:space="0" w:color="auto"/>
                <w:left w:val="none" w:sz="0" w:space="0" w:color="auto"/>
                <w:bottom w:val="none" w:sz="0" w:space="0" w:color="auto"/>
                <w:right w:val="none" w:sz="0" w:space="0" w:color="auto"/>
              </w:divBdr>
            </w:div>
            <w:div w:id="1340695256">
              <w:marLeft w:val="0"/>
              <w:marRight w:val="0"/>
              <w:marTop w:val="0"/>
              <w:marBottom w:val="0"/>
              <w:divBdr>
                <w:top w:val="none" w:sz="0" w:space="0" w:color="auto"/>
                <w:left w:val="none" w:sz="0" w:space="0" w:color="auto"/>
                <w:bottom w:val="none" w:sz="0" w:space="0" w:color="auto"/>
                <w:right w:val="none" w:sz="0" w:space="0" w:color="auto"/>
              </w:divBdr>
            </w:div>
          </w:divsChild>
        </w:div>
        <w:div w:id="522015767">
          <w:marLeft w:val="0"/>
          <w:marRight w:val="0"/>
          <w:marTop w:val="0"/>
          <w:marBottom w:val="75"/>
          <w:divBdr>
            <w:top w:val="none" w:sz="0" w:space="0" w:color="auto"/>
            <w:left w:val="none" w:sz="0" w:space="0" w:color="auto"/>
            <w:bottom w:val="none" w:sz="0" w:space="0" w:color="auto"/>
            <w:right w:val="none" w:sz="0" w:space="0" w:color="auto"/>
          </w:divBdr>
          <w:divsChild>
            <w:div w:id="1449425365">
              <w:marLeft w:val="0"/>
              <w:marRight w:val="0"/>
              <w:marTop w:val="0"/>
              <w:marBottom w:val="0"/>
              <w:divBdr>
                <w:top w:val="none" w:sz="0" w:space="0" w:color="auto"/>
                <w:left w:val="none" w:sz="0" w:space="0" w:color="auto"/>
                <w:bottom w:val="none" w:sz="0" w:space="0" w:color="auto"/>
                <w:right w:val="none" w:sz="0" w:space="0" w:color="auto"/>
              </w:divBdr>
            </w:div>
          </w:divsChild>
        </w:div>
        <w:div w:id="51584704">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age.com.au/lifestyle/home/your-kids-arent-killing-you--one-day-they-may-actually-help-you-live-longer-20170314-guy5fx.html?deviceType=text" TargetMode="External"/><Relationship Id="rId11" Type="http://schemas.openxmlformats.org/officeDocument/2006/relationships/fontTable" Target="fontTable.xml"/><Relationship Id="rId5" Type="http://schemas.openxmlformats.org/officeDocument/2006/relationships/hyperlink" Target="javascript:;" TargetMode="Externa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2017-05-19T15:57:00Z</dcterms:created>
  <dcterms:modified xsi:type="dcterms:W3CDTF">2017-05-19T15:58:00Z</dcterms:modified>
</cp:coreProperties>
</file>