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1E" w:rsidRPr="00DE221E" w:rsidRDefault="00DE221E" w:rsidP="00DE221E">
      <w:pPr>
        <w:spacing w:after="330" w:line="690" w:lineRule="atLeast"/>
        <w:outlineLvl w:val="0"/>
        <w:rPr>
          <w:rFonts w:ascii="Georgia" w:eastAsia="Times New Roman" w:hAnsi="Georgia" w:cs="Times New Roman"/>
          <w:color w:val="292221"/>
          <w:kern w:val="36"/>
          <w:sz w:val="60"/>
          <w:szCs w:val="60"/>
          <w:lang w:eastAsia="en-GB"/>
        </w:rPr>
      </w:pPr>
      <w:r w:rsidRPr="00DE221E">
        <w:rPr>
          <w:rFonts w:ascii="Georgia" w:eastAsia="Times New Roman" w:hAnsi="Georgia" w:cs="Times New Roman"/>
          <w:color w:val="292221"/>
          <w:kern w:val="36"/>
          <w:sz w:val="60"/>
          <w:szCs w:val="60"/>
          <w:lang w:eastAsia="en-GB"/>
        </w:rPr>
        <w:t>LIVER CANCER WARNING: Men who are overweight in their late teens at higher risk</w:t>
      </w:r>
    </w:p>
    <w:p w:rsidR="00DE221E" w:rsidRPr="00DE221E" w:rsidRDefault="00DE221E" w:rsidP="00DE221E">
      <w:pPr>
        <w:spacing w:after="300" w:line="315" w:lineRule="atLeast"/>
        <w:outlineLvl w:val="2"/>
        <w:rPr>
          <w:rFonts w:ascii="Arial" w:eastAsia="Times New Roman" w:hAnsi="Arial" w:cs="Arial"/>
          <w:color w:val="292221"/>
          <w:sz w:val="23"/>
          <w:szCs w:val="23"/>
          <w:lang w:eastAsia="en-GB"/>
        </w:rPr>
      </w:pPr>
      <w:r w:rsidRPr="00DE221E">
        <w:rPr>
          <w:rFonts w:ascii="Arial" w:eastAsia="Times New Roman" w:hAnsi="Arial" w:cs="Arial"/>
          <w:color w:val="292221"/>
          <w:sz w:val="23"/>
          <w:szCs w:val="23"/>
          <w:lang w:eastAsia="en-GB"/>
        </w:rPr>
        <w:t>MEN who are overweight in their late teens have a higher risk of developing liver cancer in later life, a new study suggests.</w:t>
      </w:r>
    </w:p>
    <w:p w:rsidR="00DE221E" w:rsidRPr="00DE221E" w:rsidRDefault="00DE221E" w:rsidP="00DE221E">
      <w:pPr>
        <w:shd w:val="clear" w:color="auto" w:fill="FFFFFF"/>
        <w:spacing w:before="240" w:after="240" w:line="300" w:lineRule="atLeast"/>
        <w:rPr>
          <w:rFonts w:ascii="Arial" w:eastAsia="Times New Roman" w:hAnsi="Arial" w:cs="Arial"/>
          <w:color w:val="333333"/>
          <w:sz w:val="21"/>
          <w:szCs w:val="21"/>
          <w:lang w:eastAsia="en-GB"/>
        </w:rPr>
      </w:pPr>
      <w:bookmarkStart w:id="0" w:name="_GoBack"/>
      <w:bookmarkEnd w:id="0"/>
      <w:r w:rsidRPr="00DE221E">
        <w:rPr>
          <w:rFonts w:ascii="Arial" w:eastAsia="Times New Roman" w:hAnsi="Arial" w:cs="Arial"/>
          <w:color w:val="333333"/>
          <w:sz w:val="21"/>
          <w:szCs w:val="21"/>
          <w:lang w:eastAsia="en-GB"/>
        </w:rPr>
        <w:t>They are also more likely to develop other severe liver disease, according to the research published in the journal Gut.</w:t>
      </w:r>
    </w:p>
    <w:p w:rsidR="00DE221E" w:rsidRPr="00DE221E" w:rsidRDefault="00DE221E" w:rsidP="00DE221E">
      <w:pPr>
        <w:shd w:val="clear" w:color="auto" w:fill="FFFFFF"/>
        <w:spacing w:before="240" w:after="240" w:line="300" w:lineRule="atLeast"/>
        <w:rPr>
          <w:rFonts w:ascii="Arial" w:eastAsia="Times New Roman" w:hAnsi="Arial" w:cs="Arial"/>
          <w:color w:val="333333"/>
          <w:sz w:val="21"/>
          <w:szCs w:val="21"/>
          <w:lang w:eastAsia="en-GB"/>
        </w:rPr>
      </w:pPr>
      <w:r w:rsidRPr="00DE221E">
        <w:rPr>
          <w:rFonts w:ascii="Arial" w:eastAsia="Times New Roman" w:hAnsi="Arial" w:cs="Arial"/>
          <w:color w:val="333333"/>
          <w:sz w:val="21"/>
          <w:szCs w:val="21"/>
          <w:lang w:eastAsia="en-GB"/>
        </w:rPr>
        <w:t>Experts examined data from more than 1.2 million Swedish men enlisted for conscription between 1969 and 1996.</w:t>
      </w:r>
    </w:p>
    <w:p w:rsidR="00DE221E" w:rsidRPr="00DE221E" w:rsidRDefault="00DE221E" w:rsidP="00DE221E">
      <w:pPr>
        <w:shd w:val="clear" w:color="auto" w:fill="FFFFFF"/>
        <w:spacing w:before="240" w:after="240" w:line="300" w:lineRule="atLeast"/>
        <w:rPr>
          <w:rFonts w:ascii="Arial" w:eastAsia="Times New Roman" w:hAnsi="Arial" w:cs="Arial"/>
          <w:color w:val="333333"/>
          <w:sz w:val="21"/>
          <w:szCs w:val="21"/>
          <w:lang w:eastAsia="en-GB"/>
        </w:rPr>
      </w:pPr>
      <w:r w:rsidRPr="00DE221E">
        <w:rPr>
          <w:rFonts w:ascii="Arial" w:eastAsia="Times New Roman" w:hAnsi="Arial" w:cs="Arial"/>
          <w:color w:val="333333"/>
          <w:sz w:val="21"/>
          <w:szCs w:val="21"/>
          <w:lang w:eastAsia="en-GB"/>
        </w:rPr>
        <w:t>The data was then linked with other health registers to assess whether these men went on to develop severe liver disease.</w:t>
      </w:r>
    </w:p>
    <w:p w:rsidR="00DE221E" w:rsidRPr="00DE221E" w:rsidRDefault="00DE221E" w:rsidP="00DE221E">
      <w:pPr>
        <w:shd w:val="clear" w:color="auto" w:fill="FFFFFF"/>
        <w:spacing w:before="240" w:after="240" w:line="300" w:lineRule="atLeast"/>
        <w:rPr>
          <w:rFonts w:ascii="Arial" w:eastAsia="Times New Roman" w:hAnsi="Arial" w:cs="Arial"/>
          <w:color w:val="333333"/>
          <w:sz w:val="21"/>
          <w:szCs w:val="21"/>
          <w:lang w:eastAsia="en-GB"/>
        </w:rPr>
      </w:pPr>
      <w:r w:rsidRPr="00DE221E">
        <w:rPr>
          <w:rFonts w:ascii="Arial" w:eastAsia="Times New Roman" w:hAnsi="Arial" w:cs="Arial"/>
          <w:color w:val="333333"/>
          <w:sz w:val="21"/>
          <w:szCs w:val="21"/>
          <w:lang w:eastAsia="en-GB"/>
        </w:rPr>
        <w:t>The researchers then performed statistical analysis to assess whether having a high body mass index (BMI) aged 17 to 19 when the men signed up to military service was linked to an increase risk of disease.</w:t>
      </w:r>
    </w:p>
    <w:p w:rsidR="00DE221E" w:rsidRPr="00DE221E" w:rsidRDefault="00DE221E" w:rsidP="00DE221E">
      <w:pPr>
        <w:shd w:val="clear" w:color="auto" w:fill="FFFFFF"/>
        <w:spacing w:before="240" w:after="240" w:line="300" w:lineRule="atLeast"/>
        <w:rPr>
          <w:rFonts w:ascii="Arial" w:eastAsia="Times New Roman" w:hAnsi="Arial" w:cs="Arial"/>
          <w:color w:val="333333"/>
          <w:sz w:val="21"/>
          <w:szCs w:val="21"/>
          <w:lang w:eastAsia="en-GB"/>
        </w:rPr>
      </w:pPr>
      <w:r w:rsidRPr="00DE221E">
        <w:rPr>
          <w:rFonts w:ascii="Arial" w:eastAsia="Times New Roman" w:hAnsi="Arial" w:cs="Arial"/>
          <w:color w:val="333333"/>
          <w:sz w:val="21"/>
          <w:szCs w:val="21"/>
          <w:lang w:eastAsia="en-GB"/>
        </w:rPr>
        <w:t>Overall, there were 5,281 cases of severe liver disease including 251 cases of liver cancer during the follow up period - one year after conscription until 31 December 2012.</w:t>
      </w:r>
    </w:p>
    <w:p w:rsidR="00DE221E" w:rsidRPr="00DE221E" w:rsidRDefault="00DE221E" w:rsidP="00DE221E">
      <w:pPr>
        <w:shd w:val="clear" w:color="auto" w:fill="FFFFFF"/>
        <w:spacing w:before="240" w:after="240" w:line="300" w:lineRule="atLeast"/>
        <w:rPr>
          <w:rFonts w:ascii="Arial" w:eastAsia="Times New Roman" w:hAnsi="Arial" w:cs="Arial"/>
          <w:color w:val="333333"/>
          <w:sz w:val="21"/>
          <w:szCs w:val="21"/>
          <w:lang w:eastAsia="en-GB"/>
        </w:rPr>
      </w:pPr>
      <w:r w:rsidRPr="00DE221E">
        <w:rPr>
          <w:rFonts w:ascii="Arial" w:eastAsia="Times New Roman" w:hAnsi="Arial" w:cs="Arial"/>
          <w:color w:val="333333"/>
          <w:sz w:val="21"/>
          <w:szCs w:val="21"/>
          <w:lang w:eastAsia="en-GB"/>
        </w:rPr>
        <w:t xml:space="preserve">The researchers, led by Dr Hannes </w:t>
      </w:r>
      <w:proofErr w:type="spellStart"/>
      <w:r w:rsidRPr="00DE221E">
        <w:rPr>
          <w:rFonts w:ascii="Arial" w:eastAsia="Times New Roman" w:hAnsi="Arial" w:cs="Arial"/>
          <w:color w:val="333333"/>
          <w:sz w:val="21"/>
          <w:szCs w:val="21"/>
          <w:lang w:eastAsia="en-GB"/>
        </w:rPr>
        <w:t>Hagstrom</w:t>
      </w:r>
      <w:proofErr w:type="spellEnd"/>
      <w:r w:rsidRPr="00DE221E">
        <w:rPr>
          <w:rFonts w:ascii="Arial" w:eastAsia="Times New Roman" w:hAnsi="Arial" w:cs="Arial"/>
          <w:color w:val="333333"/>
          <w:sz w:val="21"/>
          <w:szCs w:val="21"/>
          <w:lang w:eastAsia="en-GB"/>
        </w:rPr>
        <w:t xml:space="preserve">, of the Centre for Digestive Diseases at the </w:t>
      </w:r>
      <w:proofErr w:type="spellStart"/>
      <w:r w:rsidRPr="00DE221E">
        <w:rPr>
          <w:rFonts w:ascii="Arial" w:eastAsia="Times New Roman" w:hAnsi="Arial" w:cs="Arial"/>
          <w:color w:val="333333"/>
          <w:sz w:val="21"/>
          <w:szCs w:val="21"/>
          <w:lang w:eastAsia="en-GB"/>
        </w:rPr>
        <w:t>Karolinska</w:t>
      </w:r>
      <w:proofErr w:type="spellEnd"/>
      <w:r w:rsidRPr="00DE221E">
        <w:rPr>
          <w:rFonts w:ascii="Arial" w:eastAsia="Times New Roman" w:hAnsi="Arial" w:cs="Arial"/>
          <w:color w:val="333333"/>
          <w:sz w:val="21"/>
          <w:szCs w:val="21"/>
          <w:lang w:eastAsia="en-GB"/>
        </w:rPr>
        <w:t xml:space="preserve"> University Hospital, Stockholm, Sweden, discovered that overweight men were nearly 50 per cent more likely and obese men more than twice </w:t>
      </w:r>
      <w:proofErr w:type="gramStart"/>
      <w:r w:rsidRPr="00DE221E">
        <w:rPr>
          <w:rFonts w:ascii="Arial" w:eastAsia="Times New Roman" w:hAnsi="Arial" w:cs="Arial"/>
          <w:color w:val="333333"/>
          <w:sz w:val="21"/>
          <w:szCs w:val="21"/>
          <w:lang w:eastAsia="en-GB"/>
        </w:rPr>
        <w:t>as likely to develop liver disease in later life than</w:t>
      </w:r>
      <w:proofErr w:type="gramEnd"/>
      <w:r w:rsidRPr="00DE221E">
        <w:rPr>
          <w:rFonts w:ascii="Arial" w:eastAsia="Times New Roman" w:hAnsi="Arial" w:cs="Arial"/>
          <w:color w:val="333333"/>
          <w:sz w:val="21"/>
          <w:szCs w:val="21"/>
          <w:lang w:eastAsia="en-GB"/>
        </w:rPr>
        <w:t xml:space="preserve"> men of normal weight.</w:t>
      </w:r>
    </w:p>
    <w:p w:rsidR="00DE221E" w:rsidRPr="00DE221E" w:rsidRDefault="00DE221E" w:rsidP="00DE221E">
      <w:pPr>
        <w:shd w:val="clear" w:color="auto" w:fill="FFFFFF"/>
        <w:spacing w:after="60" w:line="480" w:lineRule="atLeast"/>
        <w:outlineLvl w:val="0"/>
        <w:rPr>
          <w:rFonts w:ascii="Georgia" w:eastAsia="Times New Roman" w:hAnsi="Georgia" w:cs="Arial"/>
          <w:color w:val="FFFFFF"/>
          <w:kern w:val="36"/>
          <w:sz w:val="39"/>
          <w:szCs w:val="39"/>
          <w:lang w:eastAsia="en-GB"/>
        </w:rPr>
      </w:pPr>
      <w:r w:rsidRPr="00DE221E">
        <w:rPr>
          <w:rFonts w:ascii="Georgia" w:eastAsia="Times New Roman" w:hAnsi="Georgia" w:cs="Arial"/>
          <w:color w:val="FFFFFF"/>
          <w:kern w:val="36"/>
          <w:sz w:val="39"/>
          <w:szCs w:val="39"/>
          <w:lang w:eastAsia="en-GB"/>
        </w:rPr>
        <w:t>Signs and symptoms of liver cancer</w:t>
      </w:r>
    </w:p>
    <w:p w:rsidR="00DE221E" w:rsidRPr="00DE221E" w:rsidRDefault="00DE221E" w:rsidP="00DE221E">
      <w:pPr>
        <w:shd w:val="clear" w:color="auto" w:fill="FFFFFF"/>
        <w:spacing w:before="240" w:after="240" w:line="300" w:lineRule="atLeast"/>
        <w:rPr>
          <w:rFonts w:ascii="Arial" w:eastAsia="Times New Roman" w:hAnsi="Arial" w:cs="Arial"/>
          <w:color w:val="333333"/>
          <w:sz w:val="21"/>
          <w:szCs w:val="21"/>
          <w:lang w:eastAsia="en-GB"/>
        </w:rPr>
      </w:pPr>
      <w:r w:rsidRPr="00DE221E">
        <w:rPr>
          <w:rFonts w:ascii="Arial" w:eastAsia="Times New Roman" w:hAnsi="Arial" w:cs="Arial"/>
          <w:color w:val="333333"/>
          <w:sz w:val="21"/>
          <w:szCs w:val="21"/>
          <w:lang w:eastAsia="en-GB"/>
        </w:rPr>
        <w:t>Men who developed type 2 diabetes during the follow up period also had a higher risk, regardless of how much they weighed when they signed up to military conscription.</w:t>
      </w:r>
    </w:p>
    <w:p w:rsidR="00DE221E" w:rsidRPr="00DE221E" w:rsidRDefault="00DE221E" w:rsidP="00DE221E">
      <w:pPr>
        <w:shd w:val="clear" w:color="auto" w:fill="FFFFFF"/>
        <w:spacing w:before="240" w:after="240" w:line="300" w:lineRule="atLeast"/>
        <w:rPr>
          <w:rFonts w:ascii="Arial" w:eastAsia="Times New Roman" w:hAnsi="Arial" w:cs="Arial"/>
          <w:color w:val="333333"/>
          <w:sz w:val="21"/>
          <w:szCs w:val="21"/>
          <w:lang w:eastAsia="en-GB"/>
        </w:rPr>
      </w:pPr>
      <w:r w:rsidRPr="00DE221E">
        <w:rPr>
          <w:rFonts w:ascii="Arial" w:eastAsia="Times New Roman" w:hAnsi="Arial" w:cs="Arial"/>
          <w:color w:val="333333"/>
          <w:sz w:val="21"/>
          <w:szCs w:val="21"/>
          <w:lang w:eastAsia="en-GB"/>
        </w:rPr>
        <w:t>“The risk of severe liver disease was highly affected by a diagnosis of T2DM (type 2 diabetes) during follow-up, across all BMI categories,” the authors added.</w:t>
      </w:r>
    </w:p>
    <w:p w:rsidR="00DE221E" w:rsidRPr="00DE221E" w:rsidRDefault="00DE221E" w:rsidP="00DE221E">
      <w:pPr>
        <w:shd w:val="clear" w:color="auto" w:fill="FFFFFF"/>
        <w:spacing w:before="240" w:after="240" w:line="300" w:lineRule="atLeast"/>
        <w:rPr>
          <w:rFonts w:ascii="Arial" w:eastAsia="Times New Roman" w:hAnsi="Arial" w:cs="Arial"/>
          <w:color w:val="333333"/>
          <w:sz w:val="21"/>
          <w:szCs w:val="21"/>
          <w:lang w:eastAsia="en-GB"/>
        </w:rPr>
      </w:pPr>
      <w:r w:rsidRPr="00DE221E">
        <w:rPr>
          <w:rFonts w:ascii="Arial" w:eastAsia="Times New Roman" w:hAnsi="Arial" w:cs="Arial"/>
          <w:color w:val="333333"/>
          <w:sz w:val="21"/>
          <w:szCs w:val="21"/>
          <w:lang w:eastAsia="en-GB"/>
        </w:rPr>
        <w:t>They found that obese men with type 2 diabetes were three times more likely to have liver problems when they were older compared with non-diabetic, normal weight men.</w:t>
      </w:r>
    </w:p>
    <w:p w:rsidR="00DE221E" w:rsidRPr="00DE221E" w:rsidRDefault="00DE221E" w:rsidP="00DE221E">
      <w:pPr>
        <w:shd w:val="clear" w:color="auto" w:fill="FFFFFF"/>
        <w:spacing w:before="240" w:after="240" w:line="300" w:lineRule="atLeast"/>
        <w:rPr>
          <w:rFonts w:ascii="Arial" w:eastAsia="Times New Roman" w:hAnsi="Arial" w:cs="Arial"/>
          <w:color w:val="333333"/>
          <w:sz w:val="21"/>
          <w:szCs w:val="21"/>
          <w:lang w:eastAsia="en-GB"/>
        </w:rPr>
      </w:pPr>
      <w:r w:rsidRPr="00DE221E">
        <w:rPr>
          <w:rFonts w:ascii="Arial" w:eastAsia="Times New Roman" w:hAnsi="Arial" w:cs="Arial"/>
          <w:color w:val="333333"/>
          <w:sz w:val="21"/>
          <w:szCs w:val="21"/>
          <w:lang w:eastAsia="en-GB"/>
        </w:rPr>
        <w:t>The researchers warned that increasing numbers of people who are overweight or obese could lead to rises in the number of cases of severe liver disease in the future.</w:t>
      </w:r>
    </w:p>
    <w:p w:rsidR="00DE221E" w:rsidRPr="00DE221E" w:rsidRDefault="00DE221E" w:rsidP="00DE221E">
      <w:pPr>
        <w:shd w:val="clear" w:color="auto" w:fill="FFFFFF"/>
        <w:spacing w:before="240" w:after="240" w:line="300" w:lineRule="atLeast"/>
        <w:rPr>
          <w:rFonts w:ascii="Arial" w:eastAsia="Times New Roman" w:hAnsi="Arial" w:cs="Arial"/>
          <w:color w:val="333333"/>
          <w:sz w:val="21"/>
          <w:szCs w:val="21"/>
          <w:lang w:eastAsia="en-GB"/>
        </w:rPr>
      </w:pPr>
      <w:r w:rsidRPr="00DE221E">
        <w:rPr>
          <w:rFonts w:ascii="Arial" w:eastAsia="Times New Roman" w:hAnsi="Arial" w:cs="Arial"/>
          <w:color w:val="333333"/>
          <w:sz w:val="21"/>
          <w:szCs w:val="21"/>
          <w:lang w:eastAsia="en-GB"/>
        </w:rPr>
        <w:lastRenderedPageBreak/>
        <w:t>“Interventions to reduce the increasing prevalence of overweight and obesity should be implemented from an early age to reduce the future burden of severe liver disease on individuals and society,” they concluded.</w:t>
      </w:r>
    </w:p>
    <w:p w:rsidR="004B592B" w:rsidRDefault="004B592B"/>
    <w:sectPr w:rsidR="004B5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60961"/>
    <w:multiLevelType w:val="multilevel"/>
    <w:tmpl w:val="DC72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05090"/>
    <w:multiLevelType w:val="multilevel"/>
    <w:tmpl w:val="F1C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21E"/>
    <w:rsid w:val="004B592B"/>
    <w:rsid w:val="00DE2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EA69D-C06B-49EE-8C4D-CD910AD4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89128">
      <w:bodyDiv w:val="1"/>
      <w:marLeft w:val="0"/>
      <w:marRight w:val="0"/>
      <w:marTop w:val="0"/>
      <w:marBottom w:val="0"/>
      <w:divBdr>
        <w:top w:val="none" w:sz="0" w:space="0" w:color="auto"/>
        <w:left w:val="none" w:sz="0" w:space="0" w:color="auto"/>
        <w:bottom w:val="none" w:sz="0" w:space="0" w:color="auto"/>
        <w:right w:val="none" w:sz="0" w:space="0" w:color="auto"/>
      </w:divBdr>
      <w:divsChild>
        <w:div w:id="656611166">
          <w:marLeft w:val="0"/>
          <w:marRight w:val="0"/>
          <w:marTop w:val="0"/>
          <w:marBottom w:val="225"/>
          <w:divBdr>
            <w:top w:val="none" w:sz="0" w:space="0" w:color="auto"/>
            <w:left w:val="none" w:sz="0" w:space="0" w:color="auto"/>
            <w:bottom w:val="none" w:sz="0" w:space="0" w:color="auto"/>
            <w:right w:val="none" w:sz="0" w:space="0" w:color="auto"/>
          </w:divBdr>
          <w:divsChild>
            <w:div w:id="1223105602">
              <w:marLeft w:val="0"/>
              <w:marRight w:val="0"/>
              <w:marTop w:val="45"/>
              <w:marBottom w:val="0"/>
              <w:divBdr>
                <w:top w:val="none" w:sz="0" w:space="0" w:color="auto"/>
                <w:left w:val="none" w:sz="0" w:space="0" w:color="auto"/>
                <w:bottom w:val="none" w:sz="0" w:space="0" w:color="auto"/>
                <w:right w:val="none" w:sz="0" w:space="0" w:color="auto"/>
              </w:divBdr>
              <w:divsChild>
                <w:div w:id="1317025681">
                  <w:marLeft w:val="0"/>
                  <w:marRight w:val="0"/>
                  <w:marTop w:val="0"/>
                  <w:marBottom w:val="0"/>
                  <w:divBdr>
                    <w:top w:val="none" w:sz="0" w:space="0" w:color="auto"/>
                    <w:left w:val="none" w:sz="0" w:space="0" w:color="auto"/>
                    <w:bottom w:val="none" w:sz="0" w:space="0" w:color="auto"/>
                    <w:right w:val="none" w:sz="0" w:space="0" w:color="auto"/>
                  </w:divBdr>
                </w:div>
              </w:divsChild>
            </w:div>
            <w:div w:id="99109791">
              <w:marLeft w:val="0"/>
              <w:marRight w:val="0"/>
              <w:marTop w:val="90"/>
              <w:marBottom w:val="0"/>
              <w:divBdr>
                <w:top w:val="none" w:sz="0" w:space="0" w:color="auto"/>
                <w:left w:val="none" w:sz="0" w:space="0" w:color="auto"/>
                <w:bottom w:val="none" w:sz="0" w:space="0" w:color="auto"/>
                <w:right w:val="none" w:sz="0" w:space="0" w:color="auto"/>
              </w:divBdr>
              <w:divsChild>
                <w:div w:id="1589730264">
                  <w:marLeft w:val="0"/>
                  <w:marRight w:val="0"/>
                  <w:marTop w:val="0"/>
                  <w:marBottom w:val="0"/>
                  <w:divBdr>
                    <w:top w:val="none" w:sz="0" w:space="0" w:color="auto"/>
                    <w:left w:val="none" w:sz="0" w:space="0" w:color="auto"/>
                    <w:bottom w:val="none" w:sz="0" w:space="0" w:color="auto"/>
                    <w:right w:val="none" w:sz="0" w:space="0" w:color="auto"/>
                  </w:divBdr>
                  <w:divsChild>
                    <w:div w:id="861020180">
                      <w:marLeft w:val="0"/>
                      <w:marRight w:val="0"/>
                      <w:marTop w:val="0"/>
                      <w:marBottom w:val="0"/>
                      <w:divBdr>
                        <w:top w:val="none" w:sz="0" w:space="0" w:color="auto"/>
                        <w:left w:val="none" w:sz="0" w:space="0" w:color="auto"/>
                        <w:bottom w:val="none" w:sz="0" w:space="0" w:color="auto"/>
                        <w:right w:val="none" w:sz="0" w:space="0" w:color="auto"/>
                      </w:divBdr>
                      <w:divsChild>
                        <w:div w:id="1252861582">
                          <w:marLeft w:val="0"/>
                          <w:marRight w:val="0"/>
                          <w:marTop w:val="0"/>
                          <w:marBottom w:val="0"/>
                          <w:divBdr>
                            <w:top w:val="none" w:sz="0" w:space="0" w:color="auto"/>
                            <w:left w:val="none" w:sz="0" w:space="0" w:color="auto"/>
                            <w:bottom w:val="none" w:sz="0" w:space="0" w:color="auto"/>
                            <w:right w:val="none" w:sz="0" w:space="0" w:color="auto"/>
                          </w:divBdr>
                        </w:div>
                      </w:divsChild>
                    </w:div>
                    <w:div w:id="731736897">
                      <w:marLeft w:val="0"/>
                      <w:marRight w:val="0"/>
                      <w:marTop w:val="0"/>
                      <w:marBottom w:val="0"/>
                      <w:divBdr>
                        <w:top w:val="none" w:sz="0" w:space="0" w:color="auto"/>
                        <w:left w:val="none" w:sz="0" w:space="0" w:color="auto"/>
                        <w:bottom w:val="none" w:sz="0" w:space="0" w:color="auto"/>
                        <w:right w:val="none" w:sz="0" w:space="0" w:color="auto"/>
                      </w:divBdr>
                      <w:divsChild>
                        <w:div w:id="590939281">
                          <w:marLeft w:val="0"/>
                          <w:marRight w:val="0"/>
                          <w:marTop w:val="0"/>
                          <w:marBottom w:val="0"/>
                          <w:divBdr>
                            <w:top w:val="none" w:sz="0" w:space="0" w:color="auto"/>
                            <w:left w:val="none" w:sz="0" w:space="0" w:color="auto"/>
                            <w:bottom w:val="none" w:sz="0" w:space="0" w:color="auto"/>
                            <w:right w:val="none" w:sz="0" w:space="0" w:color="auto"/>
                          </w:divBdr>
                        </w:div>
                      </w:divsChild>
                    </w:div>
                    <w:div w:id="564338995">
                      <w:marLeft w:val="0"/>
                      <w:marRight w:val="0"/>
                      <w:marTop w:val="0"/>
                      <w:marBottom w:val="0"/>
                      <w:divBdr>
                        <w:top w:val="none" w:sz="0" w:space="0" w:color="auto"/>
                        <w:left w:val="none" w:sz="0" w:space="0" w:color="auto"/>
                        <w:bottom w:val="none" w:sz="0" w:space="0" w:color="auto"/>
                        <w:right w:val="none" w:sz="0" w:space="0" w:color="auto"/>
                      </w:divBdr>
                      <w:divsChild>
                        <w:div w:id="2130004117">
                          <w:marLeft w:val="0"/>
                          <w:marRight w:val="0"/>
                          <w:marTop w:val="0"/>
                          <w:marBottom w:val="0"/>
                          <w:divBdr>
                            <w:top w:val="none" w:sz="0" w:space="0" w:color="auto"/>
                            <w:left w:val="none" w:sz="0" w:space="0" w:color="auto"/>
                            <w:bottom w:val="none" w:sz="0" w:space="0" w:color="auto"/>
                            <w:right w:val="none" w:sz="0" w:space="0" w:color="auto"/>
                          </w:divBdr>
                        </w:div>
                      </w:divsChild>
                    </w:div>
                    <w:div w:id="422647558">
                      <w:marLeft w:val="0"/>
                      <w:marRight w:val="0"/>
                      <w:marTop w:val="0"/>
                      <w:marBottom w:val="0"/>
                      <w:divBdr>
                        <w:top w:val="none" w:sz="0" w:space="0" w:color="auto"/>
                        <w:left w:val="none" w:sz="0" w:space="0" w:color="auto"/>
                        <w:bottom w:val="none" w:sz="0" w:space="0" w:color="auto"/>
                        <w:right w:val="none" w:sz="0" w:space="0" w:color="auto"/>
                      </w:divBdr>
                      <w:divsChild>
                        <w:div w:id="683047204">
                          <w:marLeft w:val="0"/>
                          <w:marRight w:val="0"/>
                          <w:marTop w:val="0"/>
                          <w:marBottom w:val="0"/>
                          <w:divBdr>
                            <w:top w:val="none" w:sz="0" w:space="0" w:color="auto"/>
                            <w:left w:val="none" w:sz="0" w:space="0" w:color="auto"/>
                            <w:bottom w:val="none" w:sz="0" w:space="0" w:color="auto"/>
                            <w:right w:val="none" w:sz="0" w:space="0" w:color="auto"/>
                          </w:divBdr>
                        </w:div>
                      </w:divsChild>
                    </w:div>
                    <w:div w:id="1603224257">
                      <w:marLeft w:val="0"/>
                      <w:marRight w:val="0"/>
                      <w:marTop w:val="0"/>
                      <w:marBottom w:val="0"/>
                      <w:divBdr>
                        <w:top w:val="none" w:sz="0" w:space="0" w:color="auto"/>
                        <w:left w:val="none" w:sz="0" w:space="0" w:color="auto"/>
                        <w:bottom w:val="none" w:sz="0" w:space="0" w:color="auto"/>
                        <w:right w:val="none" w:sz="0" w:space="0" w:color="auto"/>
                      </w:divBdr>
                      <w:divsChild>
                        <w:div w:id="1256210295">
                          <w:marLeft w:val="0"/>
                          <w:marRight w:val="0"/>
                          <w:marTop w:val="0"/>
                          <w:marBottom w:val="0"/>
                          <w:divBdr>
                            <w:top w:val="none" w:sz="0" w:space="0" w:color="auto"/>
                            <w:left w:val="none" w:sz="0" w:space="0" w:color="auto"/>
                            <w:bottom w:val="none" w:sz="0" w:space="0" w:color="auto"/>
                            <w:right w:val="none" w:sz="0" w:space="0" w:color="auto"/>
                          </w:divBdr>
                        </w:div>
                        <w:div w:id="1531838475">
                          <w:marLeft w:val="15"/>
                          <w:marRight w:val="0"/>
                          <w:marTop w:val="0"/>
                          <w:marBottom w:val="0"/>
                          <w:divBdr>
                            <w:top w:val="none" w:sz="0" w:space="0" w:color="auto"/>
                            <w:left w:val="none" w:sz="0" w:space="0" w:color="auto"/>
                            <w:bottom w:val="none" w:sz="0" w:space="0" w:color="auto"/>
                            <w:right w:val="none" w:sz="0" w:space="0" w:color="auto"/>
                          </w:divBdr>
                        </w:div>
                      </w:divsChild>
                    </w:div>
                    <w:div w:id="1170564719">
                      <w:marLeft w:val="0"/>
                      <w:marRight w:val="0"/>
                      <w:marTop w:val="0"/>
                      <w:marBottom w:val="0"/>
                      <w:divBdr>
                        <w:top w:val="none" w:sz="0" w:space="0" w:color="auto"/>
                        <w:left w:val="none" w:sz="0" w:space="0" w:color="auto"/>
                        <w:bottom w:val="none" w:sz="0" w:space="0" w:color="auto"/>
                        <w:right w:val="none" w:sz="0" w:space="0" w:color="auto"/>
                      </w:divBdr>
                      <w:divsChild>
                        <w:div w:id="20214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04842">
          <w:marLeft w:val="0"/>
          <w:marRight w:val="0"/>
          <w:marTop w:val="0"/>
          <w:marBottom w:val="225"/>
          <w:divBdr>
            <w:top w:val="none" w:sz="0" w:space="0" w:color="auto"/>
            <w:left w:val="none" w:sz="0" w:space="0" w:color="auto"/>
            <w:bottom w:val="none" w:sz="0" w:space="0" w:color="auto"/>
            <w:right w:val="none" w:sz="0" w:space="0" w:color="auto"/>
          </w:divBdr>
          <w:divsChild>
            <w:div w:id="904997283">
              <w:marLeft w:val="0"/>
              <w:marRight w:val="0"/>
              <w:marTop w:val="0"/>
              <w:marBottom w:val="0"/>
              <w:divBdr>
                <w:top w:val="none" w:sz="0" w:space="0" w:color="auto"/>
                <w:left w:val="none" w:sz="0" w:space="0" w:color="auto"/>
                <w:bottom w:val="none" w:sz="0" w:space="0" w:color="auto"/>
                <w:right w:val="none" w:sz="0" w:space="0" w:color="auto"/>
              </w:divBdr>
              <w:divsChild>
                <w:div w:id="722024067">
                  <w:marLeft w:val="0"/>
                  <w:marRight w:val="0"/>
                  <w:marTop w:val="0"/>
                  <w:marBottom w:val="0"/>
                  <w:divBdr>
                    <w:top w:val="none" w:sz="0" w:space="0" w:color="auto"/>
                    <w:left w:val="none" w:sz="0" w:space="0" w:color="auto"/>
                    <w:bottom w:val="none" w:sz="0" w:space="0" w:color="auto"/>
                    <w:right w:val="none" w:sz="0" w:space="0" w:color="auto"/>
                  </w:divBdr>
                </w:div>
                <w:div w:id="1807117584">
                  <w:marLeft w:val="0"/>
                  <w:marRight w:val="0"/>
                  <w:marTop w:val="0"/>
                  <w:marBottom w:val="0"/>
                  <w:divBdr>
                    <w:top w:val="none" w:sz="0" w:space="0" w:color="auto"/>
                    <w:left w:val="none" w:sz="0" w:space="0" w:color="auto"/>
                    <w:bottom w:val="none" w:sz="0" w:space="0" w:color="auto"/>
                    <w:right w:val="none" w:sz="0" w:space="0" w:color="auto"/>
                  </w:divBdr>
                </w:div>
                <w:div w:id="1450972059">
                  <w:marLeft w:val="0"/>
                  <w:marRight w:val="0"/>
                  <w:marTop w:val="0"/>
                  <w:marBottom w:val="0"/>
                  <w:divBdr>
                    <w:top w:val="none" w:sz="0" w:space="0" w:color="auto"/>
                    <w:left w:val="none" w:sz="0" w:space="0" w:color="auto"/>
                    <w:bottom w:val="none" w:sz="0" w:space="0" w:color="auto"/>
                    <w:right w:val="none" w:sz="0" w:space="0" w:color="auto"/>
                  </w:divBdr>
                  <w:divsChild>
                    <w:div w:id="1256669225">
                      <w:marLeft w:val="0"/>
                      <w:marRight w:val="0"/>
                      <w:marTop w:val="0"/>
                      <w:marBottom w:val="0"/>
                      <w:divBdr>
                        <w:top w:val="none" w:sz="0" w:space="0" w:color="auto"/>
                        <w:left w:val="none" w:sz="0" w:space="0" w:color="auto"/>
                        <w:bottom w:val="none" w:sz="0" w:space="0" w:color="auto"/>
                        <w:right w:val="none" w:sz="0" w:space="0" w:color="auto"/>
                      </w:divBdr>
                      <w:divsChild>
                        <w:div w:id="452097538">
                          <w:marLeft w:val="0"/>
                          <w:marRight w:val="0"/>
                          <w:marTop w:val="0"/>
                          <w:marBottom w:val="0"/>
                          <w:divBdr>
                            <w:top w:val="none" w:sz="0" w:space="0" w:color="auto"/>
                            <w:left w:val="none" w:sz="0" w:space="0" w:color="auto"/>
                            <w:bottom w:val="none" w:sz="0" w:space="0" w:color="auto"/>
                            <w:right w:val="none" w:sz="0" w:space="0" w:color="auto"/>
                          </w:divBdr>
                          <w:divsChild>
                            <w:div w:id="857424724">
                              <w:marLeft w:val="0"/>
                              <w:marRight w:val="0"/>
                              <w:marTop w:val="0"/>
                              <w:marBottom w:val="0"/>
                              <w:divBdr>
                                <w:top w:val="none" w:sz="0" w:space="0" w:color="auto"/>
                                <w:left w:val="none" w:sz="0" w:space="0" w:color="auto"/>
                                <w:bottom w:val="none" w:sz="0" w:space="0" w:color="auto"/>
                                <w:right w:val="none" w:sz="0" w:space="0" w:color="auto"/>
                              </w:divBdr>
                              <w:divsChild>
                                <w:div w:id="2128112002">
                                  <w:marLeft w:val="0"/>
                                  <w:marRight w:val="0"/>
                                  <w:marTop w:val="0"/>
                                  <w:marBottom w:val="0"/>
                                  <w:divBdr>
                                    <w:top w:val="none" w:sz="0" w:space="0" w:color="auto"/>
                                    <w:left w:val="none" w:sz="0" w:space="0" w:color="auto"/>
                                    <w:bottom w:val="none" w:sz="0" w:space="0" w:color="auto"/>
                                    <w:right w:val="none" w:sz="0" w:space="0" w:color="auto"/>
                                  </w:divBdr>
                                  <w:divsChild>
                                    <w:div w:id="2043051617">
                                      <w:marLeft w:val="0"/>
                                      <w:marRight w:val="0"/>
                                      <w:marTop w:val="0"/>
                                      <w:marBottom w:val="0"/>
                                      <w:divBdr>
                                        <w:top w:val="none" w:sz="0" w:space="0" w:color="auto"/>
                                        <w:left w:val="none" w:sz="0" w:space="0" w:color="auto"/>
                                        <w:bottom w:val="none" w:sz="0" w:space="0" w:color="auto"/>
                                        <w:right w:val="none" w:sz="0" w:space="0" w:color="auto"/>
                                      </w:divBdr>
                                    </w:div>
                                  </w:divsChild>
                                </w:div>
                                <w:div w:id="632446454">
                                  <w:marLeft w:val="0"/>
                                  <w:marRight w:val="0"/>
                                  <w:marTop w:val="0"/>
                                  <w:marBottom w:val="0"/>
                                  <w:divBdr>
                                    <w:top w:val="none" w:sz="0" w:space="0" w:color="auto"/>
                                    <w:left w:val="none" w:sz="0" w:space="0" w:color="auto"/>
                                    <w:bottom w:val="none" w:sz="0" w:space="0" w:color="auto"/>
                                    <w:right w:val="none" w:sz="0" w:space="0" w:color="auto"/>
                                  </w:divBdr>
                                  <w:divsChild>
                                    <w:div w:id="2115636286">
                                      <w:marLeft w:val="0"/>
                                      <w:marRight w:val="0"/>
                                      <w:marTop w:val="0"/>
                                      <w:marBottom w:val="0"/>
                                      <w:divBdr>
                                        <w:top w:val="none" w:sz="0" w:space="0" w:color="auto"/>
                                        <w:left w:val="none" w:sz="0" w:space="0" w:color="auto"/>
                                        <w:bottom w:val="none" w:sz="0" w:space="0" w:color="auto"/>
                                        <w:right w:val="none" w:sz="0" w:space="0" w:color="auto"/>
                                      </w:divBdr>
                                    </w:div>
                                  </w:divsChild>
                                </w:div>
                                <w:div w:id="563642276">
                                  <w:marLeft w:val="0"/>
                                  <w:marRight w:val="0"/>
                                  <w:marTop w:val="0"/>
                                  <w:marBottom w:val="0"/>
                                  <w:divBdr>
                                    <w:top w:val="none" w:sz="0" w:space="0" w:color="auto"/>
                                    <w:left w:val="none" w:sz="0" w:space="0" w:color="auto"/>
                                    <w:bottom w:val="none" w:sz="0" w:space="0" w:color="auto"/>
                                    <w:right w:val="none" w:sz="0" w:space="0" w:color="auto"/>
                                  </w:divBdr>
                                  <w:divsChild>
                                    <w:div w:id="1268659007">
                                      <w:marLeft w:val="0"/>
                                      <w:marRight w:val="0"/>
                                      <w:marTop w:val="0"/>
                                      <w:marBottom w:val="0"/>
                                      <w:divBdr>
                                        <w:top w:val="none" w:sz="0" w:space="0" w:color="auto"/>
                                        <w:left w:val="none" w:sz="0" w:space="0" w:color="auto"/>
                                        <w:bottom w:val="none" w:sz="0" w:space="0" w:color="auto"/>
                                        <w:right w:val="none" w:sz="0" w:space="0" w:color="auto"/>
                                      </w:divBdr>
                                    </w:div>
                                  </w:divsChild>
                                </w:div>
                                <w:div w:id="861627551">
                                  <w:marLeft w:val="0"/>
                                  <w:marRight w:val="0"/>
                                  <w:marTop w:val="0"/>
                                  <w:marBottom w:val="0"/>
                                  <w:divBdr>
                                    <w:top w:val="none" w:sz="0" w:space="0" w:color="auto"/>
                                    <w:left w:val="none" w:sz="0" w:space="0" w:color="auto"/>
                                    <w:bottom w:val="none" w:sz="0" w:space="0" w:color="auto"/>
                                    <w:right w:val="none" w:sz="0" w:space="0" w:color="auto"/>
                                  </w:divBdr>
                                  <w:divsChild>
                                    <w:div w:id="9936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190">
                          <w:marLeft w:val="0"/>
                          <w:marRight w:val="0"/>
                          <w:marTop w:val="0"/>
                          <w:marBottom w:val="0"/>
                          <w:divBdr>
                            <w:top w:val="none" w:sz="0" w:space="0" w:color="auto"/>
                            <w:left w:val="none" w:sz="0" w:space="0" w:color="auto"/>
                            <w:bottom w:val="none" w:sz="0" w:space="0" w:color="auto"/>
                            <w:right w:val="none" w:sz="0" w:space="0" w:color="auto"/>
                          </w:divBdr>
                        </w:div>
                      </w:divsChild>
                    </w:div>
                    <w:div w:id="40638819">
                      <w:marLeft w:val="0"/>
                      <w:marRight w:val="0"/>
                      <w:marTop w:val="0"/>
                      <w:marBottom w:val="0"/>
                      <w:divBdr>
                        <w:top w:val="none" w:sz="0" w:space="0" w:color="auto"/>
                        <w:left w:val="none" w:sz="0" w:space="0" w:color="auto"/>
                        <w:bottom w:val="none" w:sz="0" w:space="0" w:color="auto"/>
                        <w:right w:val="none" w:sz="0" w:space="0" w:color="auto"/>
                      </w:divBdr>
                    </w:div>
                    <w:div w:id="1770539625">
                      <w:marLeft w:val="0"/>
                      <w:marRight w:val="0"/>
                      <w:marTop w:val="0"/>
                      <w:marBottom w:val="0"/>
                      <w:divBdr>
                        <w:top w:val="none" w:sz="0" w:space="0" w:color="auto"/>
                        <w:left w:val="none" w:sz="0" w:space="0" w:color="auto"/>
                        <w:bottom w:val="none" w:sz="0" w:space="0" w:color="auto"/>
                        <w:right w:val="none" w:sz="0" w:space="0" w:color="auto"/>
                      </w:divBdr>
                    </w:div>
                    <w:div w:id="1705015380">
                      <w:marLeft w:val="-120"/>
                      <w:marRight w:val="0"/>
                      <w:marTop w:val="0"/>
                      <w:marBottom w:val="0"/>
                      <w:divBdr>
                        <w:top w:val="none" w:sz="0" w:space="0" w:color="auto"/>
                        <w:left w:val="none" w:sz="0" w:space="0" w:color="auto"/>
                        <w:bottom w:val="none" w:sz="0" w:space="0" w:color="auto"/>
                        <w:right w:val="none" w:sz="0" w:space="0" w:color="auto"/>
                      </w:divBdr>
                      <w:divsChild>
                        <w:div w:id="912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0597">
                  <w:marLeft w:val="0"/>
                  <w:marRight w:val="0"/>
                  <w:marTop w:val="0"/>
                  <w:marBottom w:val="0"/>
                  <w:divBdr>
                    <w:top w:val="none" w:sz="0" w:space="0" w:color="auto"/>
                    <w:left w:val="none" w:sz="0" w:space="0" w:color="auto"/>
                    <w:bottom w:val="none" w:sz="0" w:space="0" w:color="auto"/>
                    <w:right w:val="none" w:sz="0" w:space="0" w:color="auto"/>
                  </w:divBdr>
                  <w:divsChild>
                    <w:div w:id="1971546419">
                      <w:marLeft w:val="0"/>
                      <w:marRight w:val="0"/>
                      <w:marTop w:val="0"/>
                      <w:marBottom w:val="0"/>
                      <w:divBdr>
                        <w:top w:val="none" w:sz="0" w:space="0" w:color="auto"/>
                        <w:left w:val="none" w:sz="0" w:space="0" w:color="auto"/>
                        <w:bottom w:val="none" w:sz="0" w:space="0" w:color="auto"/>
                        <w:right w:val="none" w:sz="0" w:space="0" w:color="auto"/>
                      </w:divBdr>
                      <w:divsChild>
                        <w:div w:id="1900820043">
                          <w:marLeft w:val="0"/>
                          <w:marRight w:val="0"/>
                          <w:marTop w:val="0"/>
                          <w:marBottom w:val="0"/>
                          <w:divBdr>
                            <w:top w:val="none" w:sz="0" w:space="0" w:color="auto"/>
                            <w:left w:val="none" w:sz="0" w:space="0" w:color="auto"/>
                            <w:bottom w:val="none" w:sz="0" w:space="0" w:color="auto"/>
                            <w:right w:val="none" w:sz="0" w:space="0" w:color="auto"/>
                          </w:divBdr>
                          <w:divsChild>
                            <w:div w:id="8095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2017-05-17T14:50:00Z</dcterms:created>
  <dcterms:modified xsi:type="dcterms:W3CDTF">2017-05-17T14:52:00Z</dcterms:modified>
</cp:coreProperties>
</file>