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200" w:rsidRPr="00721200" w:rsidRDefault="00721200" w:rsidP="00721200">
      <w:pPr>
        <w:shd w:val="clear" w:color="auto" w:fill="FFFFFF"/>
        <w:spacing w:after="300" w:line="240" w:lineRule="auto"/>
        <w:textAlignment w:val="baseline"/>
        <w:outlineLvl w:val="0"/>
        <w:rPr>
          <w:rFonts w:ascii="Times New Roman" w:eastAsia="Times New Roman" w:hAnsi="Times New Roman" w:cs="Times New Roman"/>
          <w:b/>
          <w:bCs/>
          <w:color w:val="141414"/>
          <w:spacing w:val="-15"/>
          <w:kern w:val="36"/>
          <w:sz w:val="80"/>
          <w:szCs w:val="80"/>
          <w:lang w:eastAsia="en-GB"/>
        </w:rPr>
      </w:pPr>
      <w:r w:rsidRPr="00721200">
        <w:rPr>
          <w:rFonts w:ascii="Times New Roman" w:eastAsia="Times New Roman" w:hAnsi="Times New Roman" w:cs="Times New Roman"/>
          <w:b/>
          <w:bCs/>
          <w:color w:val="141414"/>
          <w:spacing w:val="-15"/>
          <w:kern w:val="36"/>
          <w:sz w:val="80"/>
          <w:szCs w:val="80"/>
          <w:lang w:eastAsia="en-GB"/>
        </w:rPr>
        <w:t>An alcoholic tipple a day could PREVENT you having a heart attack - but there's a catch</w:t>
      </w:r>
    </w:p>
    <w:p w:rsidR="00721200" w:rsidRPr="00721200" w:rsidRDefault="00721200" w:rsidP="00721200">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721200" w:rsidRPr="00721200" w:rsidRDefault="00721200" w:rsidP="00721200">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721200" w:rsidRPr="00721200" w:rsidRDefault="00721200" w:rsidP="00721200">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721200" w:rsidRPr="00721200" w:rsidRDefault="00721200" w:rsidP="00721200">
      <w:pPr>
        <w:numPr>
          <w:ilvl w:val="0"/>
          <w:numId w:val="1"/>
        </w:numPr>
        <w:spacing w:after="0" w:line="240" w:lineRule="auto"/>
        <w:ind w:left="0" w:right="30"/>
        <w:textAlignment w:val="center"/>
        <w:rPr>
          <w:rFonts w:ascii="Arial" w:eastAsia="Times New Roman" w:hAnsi="Arial" w:cs="Arial"/>
          <w:color w:val="141414"/>
          <w:sz w:val="18"/>
          <w:szCs w:val="18"/>
          <w:lang w:eastAsia="en-GB"/>
        </w:rPr>
      </w:pPr>
    </w:p>
    <w:p w:rsidR="00721200" w:rsidRPr="00721200" w:rsidRDefault="00721200" w:rsidP="00721200">
      <w:pPr>
        <w:numPr>
          <w:ilvl w:val="0"/>
          <w:numId w:val="1"/>
        </w:numPr>
        <w:spacing w:after="0" w:line="240" w:lineRule="auto"/>
        <w:ind w:left="75" w:right="240"/>
        <w:textAlignment w:val="center"/>
        <w:rPr>
          <w:rFonts w:ascii="Arial" w:eastAsia="Times New Roman" w:hAnsi="Arial" w:cs="Arial"/>
          <w:b/>
          <w:bCs/>
          <w:color w:val="141414"/>
          <w:sz w:val="17"/>
          <w:szCs w:val="17"/>
          <w:lang w:eastAsia="en-GB"/>
        </w:rPr>
      </w:pPr>
      <w:r w:rsidRPr="00721200">
        <w:rPr>
          <w:rFonts w:ascii="Arial" w:eastAsia="Times New Roman" w:hAnsi="Arial" w:cs="Arial"/>
          <w:b/>
          <w:bCs/>
          <w:color w:val="141414"/>
          <w:sz w:val="23"/>
          <w:szCs w:val="23"/>
          <w:bdr w:val="none" w:sz="0" w:space="0" w:color="auto" w:frame="1"/>
          <w:lang w:eastAsia="en-GB"/>
        </w:rPr>
        <w:t>5</w:t>
      </w:r>
      <w:r w:rsidRPr="00721200">
        <w:rPr>
          <w:rFonts w:ascii="Arial" w:eastAsia="Times New Roman" w:hAnsi="Arial" w:cs="Arial"/>
          <w:caps/>
          <w:color w:val="494949"/>
          <w:sz w:val="17"/>
          <w:szCs w:val="17"/>
          <w:bdr w:val="none" w:sz="0" w:space="0" w:color="auto" w:frame="1"/>
          <w:lang w:eastAsia="en-GB"/>
        </w:rPr>
        <w:t>SHARES</w:t>
      </w:r>
    </w:p>
    <w:p w:rsidR="00721200" w:rsidRPr="00721200" w:rsidRDefault="00721200" w:rsidP="00721200">
      <w:pPr>
        <w:numPr>
          <w:ilvl w:val="0"/>
          <w:numId w:val="1"/>
        </w:numPr>
        <w:pBdr>
          <w:left w:val="single" w:sz="6" w:space="0" w:color="E0E0E0"/>
        </w:pBdr>
        <w:spacing w:after="0" w:line="240" w:lineRule="auto"/>
        <w:ind w:left="0"/>
        <w:textAlignment w:val="center"/>
        <w:rPr>
          <w:rFonts w:ascii="Arial" w:eastAsia="Times New Roman" w:hAnsi="Arial" w:cs="Arial"/>
          <w:color w:val="141414"/>
          <w:sz w:val="18"/>
          <w:szCs w:val="18"/>
          <w:lang w:eastAsia="en-GB"/>
        </w:rPr>
      </w:pPr>
    </w:p>
    <w:p w:rsidR="00721200" w:rsidRPr="00721200" w:rsidRDefault="00721200" w:rsidP="00721200">
      <w:pPr>
        <w:numPr>
          <w:ilvl w:val="0"/>
          <w:numId w:val="1"/>
        </w:numPr>
        <w:spacing w:after="0" w:line="240" w:lineRule="auto"/>
        <w:ind w:left="75" w:right="240"/>
        <w:textAlignment w:val="center"/>
        <w:rPr>
          <w:rFonts w:ascii="Arial" w:eastAsia="Times New Roman" w:hAnsi="Arial" w:cs="Arial"/>
          <w:b/>
          <w:bCs/>
          <w:color w:val="141414"/>
          <w:sz w:val="17"/>
          <w:szCs w:val="17"/>
          <w:lang w:eastAsia="en-GB"/>
        </w:rPr>
      </w:pPr>
      <w:hyperlink r:id="rId5" w:anchor="comments-section" w:tooltip="Comments" w:history="1">
        <w:r w:rsidRPr="00721200">
          <w:rPr>
            <w:rFonts w:ascii="Arial" w:eastAsia="Times New Roman" w:hAnsi="Arial" w:cs="Arial"/>
            <w:b/>
            <w:bCs/>
            <w:color w:val="009C33"/>
            <w:sz w:val="23"/>
            <w:szCs w:val="23"/>
            <w:bdr w:val="none" w:sz="0" w:space="0" w:color="auto" w:frame="1"/>
            <w:lang w:eastAsia="en-GB"/>
          </w:rPr>
          <w:t>2</w:t>
        </w:r>
        <w:r w:rsidRPr="00721200">
          <w:rPr>
            <w:rFonts w:ascii="Arial" w:eastAsia="Times New Roman" w:hAnsi="Arial" w:cs="Arial"/>
            <w:caps/>
            <w:color w:val="494949"/>
            <w:sz w:val="17"/>
            <w:szCs w:val="17"/>
            <w:bdr w:val="none" w:sz="0" w:space="0" w:color="auto" w:frame="1"/>
            <w:lang w:eastAsia="en-GB"/>
          </w:rPr>
          <w:t>COMMENTS</w:t>
        </w:r>
      </w:hyperlink>
    </w:p>
    <w:p w:rsidR="00721200" w:rsidRPr="00721200" w:rsidRDefault="00721200" w:rsidP="00721200">
      <w:pPr>
        <w:spacing w:after="0" w:line="240" w:lineRule="auto"/>
        <w:textAlignment w:val="baseline"/>
        <w:rPr>
          <w:rFonts w:ascii="Arial" w:eastAsia="Times New Roman" w:hAnsi="Arial" w:cs="Arial"/>
          <w:caps/>
          <w:color w:val="494949"/>
          <w:sz w:val="24"/>
          <w:szCs w:val="24"/>
          <w:lang w:eastAsia="en-GB"/>
        </w:rPr>
      </w:pPr>
      <w:r w:rsidRPr="00721200">
        <w:rPr>
          <w:rFonts w:ascii="Arial" w:eastAsia="Times New Roman" w:hAnsi="Arial" w:cs="Arial"/>
          <w:b/>
          <w:bCs/>
          <w:caps/>
          <w:color w:val="494949"/>
          <w:sz w:val="23"/>
          <w:szCs w:val="23"/>
          <w:bdr w:val="none" w:sz="0" w:space="0" w:color="auto" w:frame="1"/>
          <w:lang w:eastAsia="en-GB"/>
        </w:rPr>
        <w:t>BY</w:t>
      </w:r>
      <w:hyperlink r:id="rId6" w:history="1">
        <w:r w:rsidRPr="00721200">
          <w:rPr>
            <w:rFonts w:ascii="Arial" w:eastAsia="Times New Roman" w:hAnsi="Arial" w:cs="Arial"/>
            <w:caps/>
            <w:color w:val="494949"/>
            <w:sz w:val="23"/>
            <w:szCs w:val="23"/>
            <w:u w:val="single"/>
            <w:lang w:eastAsia="en-GB"/>
          </w:rPr>
          <w:t>ANDREW GREGORY</w:t>
        </w:r>
      </w:hyperlink>
    </w:p>
    <w:p w:rsidR="00721200" w:rsidRPr="00721200" w:rsidRDefault="00721200" w:rsidP="00721200">
      <w:pPr>
        <w:numPr>
          <w:ilvl w:val="0"/>
          <w:numId w:val="2"/>
        </w:numPr>
        <w:spacing w:after="0" w:line="240" w:lineRule="auto"/>
        <w:ind w:left="0"/>
        <w:textAlignment w:val="baseline"/>
        <w:rPr>
          <w:rFonts w:ascii="Arial" w:eastAsia="Times New Roman" w:hAnsi="Arial" w:cs="Arial"/>
          <w:caps/>
          <w:color w:val="494949"/>
          <w:sz w:val="17"/>
          <w:szCs w:val="17"/>
          <w:lang w:eastAsia="en-GB"/>
        </w:rPr>
      </w:pPr>
      <w:r w:rsidRPr="00721200">
        <w:rPr>
          <w:rFonts w:ascii="Arial" w:eastAsia="Times New Roman" w:hAnsi="Arial" w:cs="Arial"/>
          <w:caps/>
          <w:color w:val="494949"/>
          <w:sz w:val="17"/>
          <w:szCs w:val="17"/>
          <w:lang w:eastAsia="en-GB"/>
        </w:rPr>
        <w:t>23:30, 22 MAR 2017</w:t>
      </w:r>
    </w:p>
    <w:p w:rsidR="00721200" w:rsidRPr="00721200" w:rsidRDefault="00721200" w:rsidP="00721200">
      <w:pPr>
        <w:numPr>
          <w:ilvl w:val="0"/>
          <w:numId w:val="2"/>
        </w:numPr>
        <w:pBdr>
          <w:left w:val="single" w:sz="6" w:space="6" w:color="E0E0E0"/>
        </w:pBdr>
        <w:spacing w:after="0" w:line="240" w:lineRule="auto"/>
        <w:ind w:left="60"/>
        <w:textAlignment w:val="baseline"/>
        <w:rPr>
          <w:rFonts w:ascii="Arial" w:eastAsia="Times New Roman" w:hAnsi="Arial" w:cs="Arial"/>
          <w:caps/>
          <w:color w:val="494949"/>
          <w:sz w:val="17"/>
          <w:szCs w:val="17"/>
          <w:lang w:eastAsia="en-GB"/>
        </w:rPr>
      </w:pPr>
      <w:r w:rsidRPr="00721200">
        <w:rPr>
          <w:rFonts w:ascii="Arial" w:eastAsia="Times New Roman" w:hAnsi="Arial" w:cs="Arial"/>
          <w:b/>
          <w:bCs/>
          <w:caps/>
          <w:color w:val="494949"/>
          <w:sz w:val="17"/>
          <w:szCs w:val="17"/>
          <w:bdr w:val="none" w:sz="0" w:space="0" w:color="auto" w:frame="1"/>
          <w:lang w:eastAsia="en-GB"/>
        </w:rPr>
        <w:t>UPDATED</w:t>
      </w:r>
      <w:r w:rsidRPr="00721200">
        <w:rPr>
          <w:rFonts w:ascii="Arial" w:eastAsia="Times New Roman" w:hAnsi="Arial" w:cs="Arial"/>
          <w:caps/>
          <w:color w:val="494949"/>
          <w:sz w:val="17"/>
          <w:szCs w:val="17"/>
          <w:lang w:eastAsia="en-GB"/>
        </w:rPr>
        <w:t>12:19, 23 MAR 2017</w:t>
      </w:r>
    </w:p>
    <w:p w:rsidR="00721200" w:rsidRDefault="00721200" w:rsidP="00721200">
      <w:pPr>
        <w:pBdr>
          <w:top w:val="single" w:sz="6" w:space="1" w:color="auto"/>
        </w:pBdr>
        <w:spacing w:after="0" w:line="240" w:lineRule="auto"/>
        <w:jc w:val="center"/>
        <w:rPr>
          <w:rFonts w:ascii="Arial" w:eastAsia="Times New Roman" w:hAnsi="Arial" w:cs="Arial"/>
          <w:sz w:val="16"/>
          <w:szCs w:val="16"/>
          <w:lang w:eastAsia="en-GB"/>
        </w:rPr>
      </w:pPr>
    </w:p>
    <w:p w:rsidR="00721200" w:rsidRDefault="00721200" w:rsidP="00721200">
      <w:pPr>
        <w:pBdr>
          <w:top w:val="single" w:sz="6" w:space="1" w:color="auto"/>
        </w:pBdr>
        <w:spacing w:after="0" w:line="240" w:lineRule="auto"/>
        <w:jc w:val="center"/>
        <w:rPr>
          <w:rFonts w:ascii="Arial" w:eastAsia="Times New Roman" w:hAnsi="Arial" w:cs="Arial"/>
          <w:sz w:val="16"/>
          <w:szCs w:val="16"/>
          <w:lang w:eastAsia="en-GB"/>
        </w:rPr>
      </w:pPr>
    </w:p>
    <w:p w:rsidR="00721200" w:rsidRDefault="00721200" w:rsidP="00721200">
      <w:pPr>
        <w:pBdr>
          <w:top w:val="single" w:sz="6" w:space="1" w:color="auto"/>
        </w:pBdr>
        <w:spacing w:after="0" w:line="240" w:lineRule="auto"/>
        <w:jc w:val="center"/>
        <w:rPr>
          <w:rFonts w:ascii="Arial" w:eastAsia="Times New Roman" w:hAnsi="Arial" w:cs="Arial"/>
          <w:sz w:val="16"/>
          <w:szCs w:val="16"/>
          <w:lang w:eastAsia="en-GB"/>
        </w:rPr>
      </w:pPr>
    </w:p>
    <w:p w:rsidR="00721200" w:rsidRPr="00721200" w:rsidRDefault="00721200" w:rsidP="00721200">
      <w:pPr>
        <w:shd w:val="clear" w:color="auto" w:fill="FFFFFF"/>
        <w:spacing w:after="300" w:line="240" w:lineRule="auto"/>
        <w:textAlignment w:val="baseline"/>
        <w:rPr>
          <w:rFonts w:ascii="Arial" w:eastAsia="Times New Roman" w:hAnsi="Arial" w:cs="Arial"/>
          <w:color w:val="626262"/>
          <w:sz w:val="30"/>
          <w:szCs w:val="30"/>
          <w:lang w:eastAsia="en-GB"/>
        </w:rPr>
      </w:pPr>
      <w:r w:rsidRPr="00721200">
        <w:rPr>
          <w:rFonts w:ascii="Arial" w:eastAsia="Times New Roman" w:hAnsi="Arial" w:cs="Arial"/>
          <w:color w:val="626262"/>
          <w:sz w:val="30"/>
          <w:szCs w:val="30"/>
          <w:lang w:eastAsia="en-GB"/>
        </w:rPr>
        <w:t>Experts studied t</w:t>
      </w:r>
      <w:bookmarkStart w:id="0" w:name="_GoBack"/>
      <w:bookmarkEnd w:id="0"/>
      <w:r w:rsidRPr="00721200">
        <w:rPr>
          <w:rFonts w:ascii="Arial" w:eastAsia="Times New Roman" w:hAnsi="Arial" w:cs="Arial"/>
          <w:color w:val="626262"/>
          <w:sz w:val="30"/>
          <w:szCs w:val="30"/>
          <w:lang w:eastAsia="en-GB"/>
        </w:rPr>
        <w:t>wo million Brits and discovered confirmed that having no more than 14 units of alcohol per week offers a protective effect for the heart compared with not drinking</w:t>
      </w:r>
    </w:p>
    <w:p w:rsidR="00721200" w:rsidRPr="00721200" w:rsidRDefault="00721200" w:rsidP="00721200">
      <w:pPr>
        <w:pBdr>
          <w:top w:val="single" w:sz="6" w:space="1" w:color="auto"/>
        </w:pBdr>
        <w:spacing w:after="0" w:line="240" w:lineRule="auto"/>
        <w:jc w:val="center"/>
        <w:rPr>
          <w:rFonts w:ascii="Arial" w:eastAsia="Times New Roman" w:hAnsi="Arial" w:cs="Arial"/>
          <w:vanish/>
          <w:sz w:val="16"/>
          <w:szCs w:val="16"/>
          <w:lang w:eastAsia="en-GB"/>
        </w:rPr>
      </w:pPr>
      <w:r w:rsidRPr="00721200">
        <w:rPr>
          <w:rFonts w:ascii="Arial" w:eastAsia="Times New Roman" w:hAnsi="Arial" w:cs="Arial"/>
          <w:vanish/>
          <w:sz w:val="16"/>
          <w:szCs w:val="16"/>
          <w:lang w:eastAsia="en-GB"/>
        </w:rPr>
        <w:t>Bottom of Form</w:t>
      </w:r>
    </w:p>
    <w:p w:rsidR="00721200" w:rsidRPr="00721200" w:rsidRDefault="00721200" w:rsidP="00721200">
      <w:pPr>
        <w:spacing w:after="0" w:line="240" w:lineRule="auto"/>
        <w:textAlignment w:val="baseline"/>
        <w:rPr>
          <w:rFonts w:ascii="Arial" w:eastAsia="Times New Roman" w:hAnsi="Arial" w:cs="Arial"/>
          <w:color w:val="141414"/>
          <w:sz w:val="24"/>
          <w:szCs w:val="24"/>
          <w:lang w:eastAsia="en-GB"/>
        </w:rPr>
      </w:pPr>
      <w:r w:rsidRPr="00721200">
        <w:rPr>
          <w:rFonts w:ascii="Arial" w:eastAsia="Times New Roman" w:hAnsi="Arial" w:cs="Arial"/>
          <w:color w:val="141414"/>
          <w:sz w:val="24"/>
          <w:szCs w:val="24"/>
          <w:lang w:eastAsia="en-GB"/>
        </w:rPr>
        <w:t>Moderate drinking can slash the risk of a </w:t>
      </w:r>
      <w:hyperlink r:id="rId7" w:history="1">
        <w:r w:rsidRPr="00721200">
          <w:rPr>
            <w:rFonts w:ascii="Arial" w:eastAsia="Times New Roman" w:hAnsi="Arial" w:cs="Arial"/>
            <w:b/>
            <w:bCs/>
            <w:color w:val="E90E0E"/>
            <w:sz w:val="24"/>
            <w:szCs w:val="24"/>
            <w:u w:val="single"/>
            <w:lang w:eastAsia="en-GB"/>
          </w:rPr>
          <w:t>heart attack</w:t>
        </w:r>
      </w:hyperlink>
      <w:r w:rsidRPr="00721200">
        <w:rPr>
          <w:rFonts w:ascii="Arial" w:eastAsia="Times New Roman" w:hAnsi="Arial" w:cs="Arial"/>
          <w:color w:val="141414"/>
          <w:sz w:val="24"/>
          <w:szCs w:val="24"/>
          <w:lang w:eastAsia="en-GB"/>
        </w:rPr>
        <w:t>, angina or heart failure, experts have found.</w:t>
      </w:r>
    </w:p>
    <w:p w:rsidR="00721200" w:rsidRPr="00721200" w:rsidRDefault="00721200" w:rsidP="00721200">
      <w:pPr>
        <w:spacing w:after="0" w:line="240" w:lineRule="auto"/>
        <w:textAlignment w:val="baseline"/>
        <w:rPr>
          <w:rFonts w:ascii="Arial" w:eastAsia="Times New Roman" w:hAnsi="Arial" w:cs="Arial"/>
          <w:color w:val="141414"/>
          <w:sz w:val="24"/>
          <w:szCs w:val="24"/>
          <w:lang w:eastAsia="en-GB"/>
        </w:rPr>
      </w:pPr>
      <w:r w:rsidRPr="00721200">
        <w:rPr>
          <w:rFonts w:ascii="Arial" w:eastAsia="Times New Roman" w:hAnsi="Arial" w:cs="Arial"/>
          <w:color w:val="141414"/>
          <w:sz w:val="24"/>
          <w:szCs w:val="24"/>
          <w:lang w:eastAsia="en-GB"/>
        </w:rPr>
        <w:t>They studied two million Brits and discovered confirmed that having no more than 14 units of </w:t>
      </w:r>
      <w:hyperlink r:id="rId8" w:history="1">
        <w:r w:rsidRPr="00721200">
          <w:rPr>
            <w:rFonts w:ascii="Arial" w:eastAsia="Times New Roman" w:hAnsi="Arial" w:cs="Arial"/>
            <w:b/>
            <w:bCs/>
            <w:color w:val="E90E0E"/>
            <w:sz w:val="24"/>
            <w:szCs w:val="24"/>
            <w:u w:val="single"/>
            <w:lang w:eastAsia="en-GB"/>
          </w:rPr>
          <w:t>alcohol </w:t>
        </w:r>
      </w:hyperlink>
      <w:r w:rsidRPr="00721200">
        <w:rPr>
          <w:rFonts w:ascii="Arial" w:eastAsia="Times New Roman" w:hAnsi="Arial" w:cs="Arial"/>
          <w:color w:val="141414"/>
          <w:sz w:val="24"/>
          <w:szCs w:val="24"/>
          <w:lang w:eastAsia="en-GB"/>
        </w:rPr>
        <w:t>per week offers a protective effect for the heart compared with not drinking.</w:t>
      </w:r>
    </w:p>
    <w:p w:rsidR="00721200" w:rsidRPr="00721200" w:rsidRDefault="00721200" w:rsidP="00721200">
      <w:pPr>
        <w:spacing w:after="345" w:line="240" w:lineRule="auto"/>
        <w:textAlignment w:val="baseline"/>
        <w:rPr>
          <w:rFonts w:ascii="Arial" w:eastAsia="Times New Roman" w:hAnsi="Arial" w:cs="Arial"/>
          <w:color w:val="141414"/>
          <w:sz w:val="24"/>
          <w:szCs w:val="24"/>
          <w:lang w:eastAsia="en-GB"/>
        </w:rPr>
      </w:pPr>
      <w:r w:rsidRPr="00721200">
        <w:rPr>
          <w:rFonts w:ascii="Arial" w:eastAsia="Times New Roman" w:hAnsi="Arial" w:cs="Arial"/>
          <w:color w:val="141414"/>
          <w:sz w:val="24"/>
          <w:szCs w:val="24"/>
          <w:lang w:eastAsia="en-GB"/>
        </w:rPr>
        <w:t>Previous studies have suggested that alcohol has a positive effect on the levels of “good” cholesterol in the blood as well as proteins associated with blood clotting.</w:t>
      </w:r>
    </w:p>
    <w:p w:rsidR="00721200" w:rsidRPr="00721200" w:rsidRDefault="00721200" w:rsidP="00721200">
      <w:pPr>
        <w:spacing w:after="0" w:line="240" w:lineRule="auto"/>
        <w:textAlignment w:val="baseline"/>
        <w:rPr>
          <w:rFonts w:ascii="Arial" w:eastAsia="Times New Roman" w:hAnsi="Arial" w:cs="Arial"/>
          <w:color w:val="141414"/>
          <w:sz w:val="24"/>
          <w:szCs w:val="24"/>
          <w:lang w:eastAsia="en-GB"/>
        </w:rPr>
      </w:pPr>
      <w:r w:rsidRPr="00721200">
        <w:rPr>
          <w:rFonts w:ascii="Arial" w:eastAsia="Times New Roman" w:hAnsi="Arial" w:cs="Arial"/>
          <w:color w:val="141414"/>
          <w:sz w:val="24"/>
          <w:szCs w:val="24"/>
          <w:lang w:eastAsia="en-GB"/>
        </w:rPr>
        <w:t>The new study, published in the British Medical Journal (BMJ), found that moderate drinkers were less likely to turn up at their doctor suffering from angina, heart attack, </w:t>
      </w:r>
      <w:hyperlink r:id="rId9" w:history="1">
        <w:r w:rsidRPr="00721200">
          <w:rPr>
            <w:rFonts w:ascii="Arial" w:eastAsia="Times New Roman" w:hAnsi="Arial" w:cs="Arial"/>
            <w:b/>
            <w:bCs/>
            <w:color w:val="E90E0E"/>
            <w:sz w:val="24"/>
            <w:szCs w:val="24"/>
            <w:u w:val="single"/>
            <w:lang w:eastAsia="en-GB"/>
          </w:rPr>
          <w:t>heart failure</w:t>
        </w:r>
      </w:hyperlink>
      <w:r w:rsidRPr="00721200">
        <w:rPr>
          <w:rFonts w:ascii="Arial" w:eastAsia="Times New Roman" w:hAnsi="Arial" w:cs="Arial"/>
          <w:color w:val="141414"/>
          <w:sz w:val="24"/>
          <w:szCs w:val="24"/>
          <w:lang w:eastAsia="en-GB"/>
        </w:rPr>
        <w:t>, ischaemic stroke (the most common type), circulation problems caused by a build-up of fat in the arteries and aortic aneurysm than non-drinkers.</w:t>
      </w:r>
    </w:p>
    <w:p w:rsidR="00721200" w:rsidRPr="00721200" w:rsidRDefault="00721200" w:rsidP="00721200">
      <w:pPr>
        <w:spacing w:after="345" w:line="240" w:lineRule="auto"/>
        <w:textAlignment w:val="baseline"/>
        <w:rPr>
          <w:rFonts w:ascii="Arial" w:eastAsia="Times New Roman" w:hAnsi="Arial" w:cs="Arial"/>
          <w:color w:val="141414"/>
          <w:sz w:val="24"/>
          <w:szCs w:val="24"/>
          <w:lang w:eastAsia="en-GB"/>
        </w:rPr>
      </w:pPr>
      <w:r w:rsidRPr="00721200">
        <w:rPr>
          <w:rFonts w:ascii="Arial" w:eastAsia="Times New Roman" w:hAnsi="Arial" w:cs="Arial"/>
          <w:color w:val="141414"/>
          <w:sz w:val="24"/>
          <w:szCs w:val="24"/>
          <w:lang w:eastAsia="en-GB"/>
        </w:rPr>
        <w:t xml:space="preserve">But the research found that heavy drinking (more than 14 units) increased the risk of heart failure, a cardiac arrest, </w:t>
      </w:r>
      <w:proofErr w:type="gramStart"/>
      <w:r w:rsidRPr="00721200">
        <w:rPr>
          <w:rFonts w:ascii="Arial" w:eastAsia="Times New Roman" w:hAnsi="Arial" w:cs="Arial"/>
          <w:color w:val="141414"/>
          <w:sz w:val="24"/>
          <w:szCs w:val="24"/>
          <w:lang w:eastAsia="en-GB"/>
        </w:rPr>
        <w:t>ischaemic</w:t>
      </w:r>
      <w:proofErr w:type="gramEnd"/>
      <w:r w:rsidRPr="00721200">
        <w:rPr>
          <w:rFonts w:ascii="Arial" w:eastAsia="Times New Roman" w:hAnsi="Arial" w:cs="Arial"/>
          <w:color w:val="141414"/>
          <w:sz w:val="24"/>
          <w:szCs w:val="24"/>
          <w:lang w:eastAsia="en-GB"/>
        </w:rPr>
        <w:t xml:space="preserve"> stroke and circulation problems caused by fatty arteries.</w:t>
      </w:r>
    </w:p>
    <w:p w:rsidR="00721200" w:rsidRPr="00721200" w:rsidRDefault="00721200" w:rsidP="00721200">
      <w:pPr>
        <w:spacing w:after="0" w:line="240" w:lineRule="auto"/>
        <w:textAlignment w:val="baseline"/>
        <w:rPr>
          <w:rFonts w:ascii="Arial" w:eastAsia="Times New Roman" w:hAnsi="Arial" w:cs="Arial"/>
          <w:color w:val="141414"/>
          <w:sz w:val="24"/>
          <w:szCs w:val="24"/>
          <w:lang w:eastAsia="en-GB"/>
        </w:rPr>
      </w:pPr>
      <w:r w:rsidRPr="00721200">
        <w:rPr>
          <w:rFonts w:ascii="Arial" w:eastAsia="Times New Roman" w:hAnsi="Arial" w:cs="Arial"/>
          <w:color w:val="141414"/>
          <w:sz w:val="24"/>
          <w:szCs w:val="24"/>
          <w:lang w:eastAsia="en-GB"/>
        </w:rPr>
        <w:t>However, the University of Cambridge and </w:t>
      </w:r>
      <w:hyperlink r:id="rId10" w:history="1">
        <w:r w:rsidRPr="00721200">
          <w:rPr>
            <w:rFonts w:ascii="Arial" w:eastAsia="Times New Roman" w:hAnsi="Arial" w:cs="Arial"/>
            <w:b/>
            <w:bCs/>
            <w:color w:val="E90E0E"/>
            <w:sz w:val="24"/>
            <w:szCs w:val="24"/>
            <w:u w:val="single"/>
            <w:lang w:eastAsia="en-GB"/>
          </w:rPr>
          <w:t>University College London</w:t>
        </w:r>
      </w:hyperlink>
      <w:r w:rsidRPr="00721200">
        <w:rPr>
          <w:rFonts w:ascii="Arial" w:eastAsia="Times New Roman" w:hAnsi="Arial" w:cs="Arial"/>
          <w:color w:val="141414"/>
          <w:sz w:val="24"/>
          <w:szCs w:val="24"/>
          <w:lang w:eastAsia="en-GB"/>
        </w:rPr>
        <w:t xml:space="preserve"> cautioned: “While we found that moderate drinkers were less likely to initially present with several cardiovascular diseases than non-drinkers, it could be argued that it would </w:t>
      </w:r>
      <w:r w:rsidRPr="00721200">
        <w:rPr>
          <w:rFonts w:ascii="Arial" w:eastAsia="Times New Roman" w:hAnsi="Arial" w:cs="Arial"/>
          <w:color w:val="141414"/>
          <w:sz w:val="24"/>
          <w:szCs w:val="24"/>
          <w:lang w:eastAsia="en-GB"/>
        </w:rPr>
        <w:lastRenderedPageBreak/>
        <w:t>be unwise to encourage individuals to take up drinking as a means of lowering their risk.</w:t>
      </w:r>
    </w:p>
    <w:p w:rsidR="00721200" w:rsidRPr="00721200" w:rsidRDefault="00721200" w:rsidP="00721200">
      <w:pPr>
        <w:spacing w:after="345" w:line="240" w:lineRule="auto"/>
        <w:textAlignment w:val="baseline"/>
        <w:rPr>
          <w:rFonts w:ascii="Arial" w:eastAsia="Times New Roman" w:hAnsi="Arial" w:cs="Arial"/>
          <w:color w:val="141414"/>
          <w:sz w:val="24"/>
          <w:szCs w:val="24"/>
          <w:lang w:eastAsia="en-GB"/>
        </w:rPr>
      </w:pPr>
      <w:r w:rsidRPr="00721200">
        <w:rPr>
          <w:rFonts w:ascii="Arial" w:eastAsia="Times New Roman" w:hAnsi="Arial" w:cs="Arial"/>
          <w:color w:val="141414"/>
          <w:sz w:val="24"/>
          <w:szCs w:val="24"/>
          <w:lang w:eastAsia="en-GB"/>
        </w:rPr>
        <w:t>“This is because there are arguably safer and more effective ways of reducing cardiovascular risk, such as increasing physical activity and smoking cessation, which do not incur increased risks of alcohol-related harm such as alcohol dependence, liver disease and cancer.”</w:t>
      </w:r>
    </w:p>
    <w:p w:rsidR="00721200" w:rsidRPr="00721200" w:rsidRDefault="00721200" w:rsidP="00721200">
      <w:pPr>
        <w:spacing w:after="345" w:line="240" w:lineRule="auto"/>
        <w:textAlignment w:val="baseline"/>
        <w:rPr>
          <w:rFonts w:ascii="Arial" w:eastAsia="Times New Roman" w:hAnsi="Arial" w:cs="Arial"/>
          <w:color w:val="141414"/>
          <w:sz w:val="24"/>
          <w:szCs w:val="24"/>
          <w:lang w:eastAsia="en-GB"/>
        </w:rPr>
      </w:pPr>
      <w:r w:rsidRPr="00721200">
        <w:rPr>
          <w:rFonts w:ascii="Arial" w:eastAsia="Times New Roman" w:hAnsi="Arial" w:cs="Arial"/>
          <w:color w:val="141414"/>
          <w:sz w:val="24"/>
          <w:szCs w:val="24"/>
          <w:lang w:eastAsia="en-GB"/>
        </w:rPr>
        <w:t>In a linked editorial, researchers at Harvard Medical School and Johns Hopkins School of Public Health in the US said the findings highlighted “lower rates of essentially every meaningful cardiovascular outcome except haemorrhagic stroke among moderate drinkers than among abstainers.</w:t>
      </w:r>
    </w:p>
    <w:p w:rsidR="00721200" w:rsidRPr="00721200" w:rsidRDefault="00721200" w:rsidP="00721200">
      <w:pPr>
        <w:spacing w:after="345" w:line="240" w:lineRule="auto"/>
        <w:textAlignment w:val="baseline"/>
        <w:rPr>
          <w:rFonts w:ascii="Arial" w:eastAsia="Times New Roman" w:hAnsi="Arial" w:cs="Arial"/>
          <w:color w:val="141414"/>
          <w:sz w:val="24"/>
          <w:szCs w:val="24"/>
          <w:lang w:eastAsia="en-GB"/>
        </w:rPr>
      </w:pPr>
      <w:r w:rsidRPr="00721200">
        <w:rPr>
          <w:rFonts w:ascii="Arial" w:eastAsia="Times New Roman" w:hAnsi="Arial" w:cs="Arial"/>
          <w:color w:val="141414"/>
          <w:sz w:val="24"/>
          <w:szCs w:val="24"/>
          <w:lang w:eastAsia="en-GB"/>
        </w:rPr>
        <w:t>“Four decades of epidemiological studies have largely found the same.”</w:t>
      </w:r>
    </w:p>
    <w:p w:rsidR="00721200" w:rsidRPr="00721200" w:rsidRDefault="00721200" w:rsidP="00721200">
      <w:pPr>
        <w:spacing w:after="345" w:line="240" w:lineRule="auto"/>
        <w:textAlignment w:val="baseline"/>
        <w:rPr>
          <w:rFonts w:ascii="Arial" w:eastAsia="Times New Roman" w:hAnsi="Arial" w:cs="Arial"/>
          <w:color w:val="141414"/>
          <w:sz w:val="24"/>
          <w:szCs w:val="24"/>
          <w:lang w:eastAsia="en-GB"/>
        </w:rPr>
      </w:pPr>
      <w:r w:rsidRPr="00721200">
        <w:rPr>
          <w:rFonts w:ascii="Arial" w:eastAsia="Times New Roman" w:hAnsi="Arial" w:cs="Arial"/>
          <w:color w:val="141414"/>
          <w:sz w:val="24"/>
          <w:szCs w:val="24"/>
          <w:lang w:eastAsia="en-GB"/>
        </w:rPr>
        <w:t>Dave Roberts, director general of the Alcohol Information Partnership, which is funded by drinks firms including Diageo, Pernod Ricard, Campari and Bacardi, said: “This new study confirms yet again what previous studies have consistently found.</w:t>
      </w:r>
    </w:p>
    <w:p w:rsidR="00721200" w:rsidRPr="00721200" w:rsidRDefault="00721200" w:rsidP="00721200">
      <w:pPr>
        <w:spacing w:after="345" w:line="240" w:lineRule="auto"/>
        <w:textAlignment w:val="baseline"/>
        <w:rPr>
          <w:rFonts w:ascii="Arial" w:eastAsia="Times New Roman" w:hAnsi="Arial" w:cs="Arial"/>
          <w:color w:val="141414"/>
          <w:sz w:val="24"/>
          <w:szCs w:val="24"/>
          <w:lang w:eastAsia="en-GB"/>
        </w:rPr>
      </w:pPr>
      <w:r w:rsidRPr="00721200">
        <w:rPr>
          <w:rFonts w:ascii="Arial" w:eastAsia="Times New Roman" w:hAnsi="Arial" w:cs="Arial"/>
          <w:color w:val="141414"/>
          <w:sz w:val="24"/>
          <w:szCs w:val="24"/>
          <w:lang w:eastAsia="en-GB"/>
        </w:rPr>
        <w:t xml:space="preserve"> “Moderate alcohol consumption can have a beneficial impact on health. This study demonstrates that the anti-alcohol campaigners’ mantra that there is no safe limit just doesn’t stack up.”</w:t>
      </w:r>
    </w:p>
    <w:p w:rsidR="00721200" w:rsidRPr="00721200" w:rsidRDefault="00721200" w:rsidP="00721200">
      <w:pPr>
        <w:spacing w:after="345" w:line="240" w:lineRule="auto"/>
        <w:textAlignment w:val="baseline"/>
        <w:rPr>
          <w:rFonts w:ascii="Arial" w:eastAsia="Times New Roman" w:hAnsi="Arial" w:cs="Arial"/>
          <w:color w:val="141414"/>
          <w:sz w:val="24"/>
          <w:szCs w:val="24"/>
          <w:lang w:eastAsia="en-GB"/>
        </w:rPr>
      </w:pPr>
      <w:r w:rsidRPr="00721200">
        <w:rPr>
          <w:rFonts w:ascii="Arial" w:eastAsia="Times New Roman" w:hAnsi="Arial" w:cs="Arial"/>
          <w:color w:val="141414"/>
          <w:sz w:val="24"/>
          <w:szCs w:val="24"/>
          <w:lang w:eastAsia="en-GB"/>
        </w:rPr>
        <w:t>Dr James Nicholls, Director of Research and Policy Development at Alcohol Research UK, said: “This large-scale study provides strong evidence that the so-called ‘J-curve’ exists: meaning that, in most cases, moderate drinkers are less likely to suffer a heart condition than either heavy drinkers or people who don’t drink at all.</w:t>
      </w:r>
    </w:p>
    <w:p w:rsidR="00721200" w:rsidRPr="00721200" w:rsidRDefault="00721200" w:rsidP="00721200">
      <w:pPr>
        <w:spacing w:after="345" w:line="240" w:lineRule="auto"/>
        <w:textAlignment w:val="baseline"/>
        <w:rPr>
          <w:rFonts w:ascii="Arial" w:eastAsia="Times New Roman" w:hAnsi="Arial" w:cs="Arial"/>
          <w:color w:val="141414"/>
          <w:sz w:val="24"/>
          <w:szCs w:val="24"/>
          <w:lang w:eastAsia="en-GB"/>
        </w:rPr>
      </w:pPr>
      <w:r w:rsidRPr="00721200">
        <w:rPr>
          <w:rFonts w:ascii="Arial" w:eastAsia="Times New Roman" w:hAnsi="Arial" w:cs="Arial"/>
          <w:color w:val="141414"/>
          <w:sz w:val="24"/>
          <w:szCs w:val="24"/>
          <w:lang w:eastAsia="en-GB"/>
        </w:rPr>
        <w:t>“It is an important contribution to the evidence on a controversial subject and its findings should be taken seriously.”</w:t>
      </w:r>
    </w:p>
    <w:p w:rsidR="00721200" w:rsidRPr="00721200" w:rsidRDefault="00721200" w:rsidP="00721200">
      <w:pPr>
        <w:spacing w:after="345" w:line="240" w:lineRule="auto"/>
        <w:textAlignment w:val="baseline"/>
        <w:rPr>
          <w:rFonts w:ascii="Arial" w:eastAsia="Times New Roman" w:hAnsi="Arial" w:cs="Arial"/>
          <w:color w:val="141414"/>
          <w:sz w:val="24"/>
          <w:szCs w:val="24"/>
          <w:lang w:eastAsia="en-GB"/>
        </w:rPr>
      </w:pPr>
      <w:r w:rsidRPr="00721200">
        <w:rPr>
          <w:rFonts w:ascii="Arial" w:eastAsia="Times New Roman" w:hAnsi="Arial" w:cs="Arial"/>
          <w:color w:val="141414"/>
          <w:sz w:val="24"/>
          <w:szCs w:val="24"/>
          <w:lang w:eastAsia="en-GB"/>
        </w:rPr>
        <w:t>Tracy Parker, heart health dietician at the British Heart Foundation, said: “This study suggests that sticking within alcohol guidelines may actually lower your risk of some heart conditions.</w:t>
      </w:r>
    </w:p>
    <w:p w:rsidR="00721200" w:rsidRPr="00721200" w:rsidRDefault="00721200" w:rsidP="00721200">
      <w:pPr>
        <w:spacing w:after="345" w:line="240" w:lineRule="auto"/>
        <w:textAlignment w:val="baseline"/>
        <w:rPr>
          <w:rFonts w:ascii="Arial" w:eastAsia="Times New Roman" w:hAnsi="Arial" w:cs="Arial"/>
          <w:color w:val="141414"/>
          <w:sz w:val="24"/>
          <w:szCs w:val="24"/>
          <w:lang w:eastAsia="en-GB"/>
        </w:rPr>
      </w:pPr>
      <w:r w:rsidRPr="00721200">
        <w:rPr>
          <w:rFonts w:ascii="Arial" w:eastAsia="Times New Roman" w:hAnsi="Arial" w:cs="Arial"/>
          <w:color w:val="141414"/>
          <w:sz w:val="24"/>
          <w:szCs w:val="24"/>
          <w:lang w:eastAsia="en-GB"/>
        </w:rPr>
        <w:t>“But it’s important to remember that the risks of drinking alcohol far outweigh any possible benefits.</w:t>
      </w:r>
    </w:p>
    <w:p w:rsidR="00721200" w:rsidRPr="00721200" w:rsidRDefault="00721200" w:rsidP="00721200">
      <w:pPr>
        <w:spacing w:after="345" w:line="240" w:lineRule="auto"/>
        <w:textAlignment w:val="baseline"/>
        <w:rPr>
          <w:rFonts w:ascii="Arial" w:eastAsia="Times New Roman" w:hAnsi="Arial" w:cs="Arial"/>
          <w:color w:val="141414"/>
          <w:sz w:val="24"/>
          <w:szCs w:val="24"/>
          <w:lang w:eastAsia="en-GB"/>
        </w:rPr>
      </w:pPr>
      <w:r w:rsidRPr="00721200">
        <w:rPr>
          <w:rFonts w:ascii="Arial" w:eastAsia="Times New Roman" w:hAnsi="Arial" w:cs="Arial"/>
          <w:color w:val="141414"/>
          <w:sz w:val="24"/>
          <w:szCs w:val="24"/>
          <w:lang w:eastAsia="en-GB"/>
        </w:rPr>
        <w:t xml:space="preserve"> “And these findings are certainly no reason to start drinking alcohol if you don’t already.</w:t>
      </w:r>
    </w:p>
    <w:p w:rsidR="00721200" w:rsidRPr="00721200" w:rsidRDefault="00721200" w:rsidP="00721200">
      <w:pPr>
        <w:spacing w:after="345" w:line="240" w:lineRule="auto"/>
        <w:textAlignment w:val="baseline"/>
        <w:rPr>
          <w:rFonts w:ascii="Arial" w:eastAsia="Times New Roman" w:hAnsi="Arial" w:cs="Arial"/>
          <w:color w:val="141414"/>
          <w:sz w:val="24"/>
          <w:szCs w:val="24"/>
          <w:lang w:eastAsia="en-GB"/>
        </w:rPr>
      </w:pPr>
      <w:r w:rsidRPr="00721200">
        <w:rPr>
          <w:rFonts w:ascii="Arial" w:eastAsia="Times New Roman" w:hAnsi="Arial" w:cs="Arial"/>
          <w:color w:val="141414"/>
          <w:sz w:val="24"/>
          <w:szCs w:val="24"/>
          <w:lang w:eastAsia="en-GB"/>
        </w:rPr>
        <w:t>“There are far more effective ways of improving your heart health such as regular exercise, a good diet and quitting smoking.</w:t>
      </w:r>
    </w:p>
    <w:p w:rsidR="00721200" w:rsidRPr="00721200" w:rsidRDefault="00721200" w:rsidP="00721200">
      <w:pPr>
        <w:spacing w:after="345" w:line="240" w:lineRule="auto"/>
        <w:textAlignment w:val="baseline"/>
        <w:rPr>
          <w:rFonts w:ascii="Arial" w:eastAsia="Times New Roman" w:hAnsi="Arial" w:cs="Arial"/>
          <w:color w:val="141414"/>
          <w:sz w:val="24"/>
          <w:szCs w:val="24"/>
          <w:lang w:eastAsia="en-GB"/>
        </w:rPr>
      </w:pPr>
      <w:r w:rsidRPr="00721200">
        <w:rPr>
          <w:rFonts w:ascii="Arial" w:eastAsia="Times New Roman" w:hAnsi="Arial" w:cs="Arial"/>
          <w:color w:val="141414"/>
          <w:sz w:val="24"/>
          <w:szCs w:val="24"/>
          <w:lang w:eastAsia="en-GB"/>
        </w:rPr>
        <w:t>“If you’re over 40 you should also consider a free NHS health check, to better understand your risk of heart disease and the steps you can take to lower it.”</w:t>
      </w:r>
    </w:p>
    <w:p w:rsidR="00721200" w:rsidRPr="00721200" w:rsidRDefault="00721200" w:rsidP="00721200">
      <w:pPr>
        <w:spacing w:after="345" w:line="240" w:lineRule="auto"/>
        <w:textAlignment w:val="baseline"/>
        <w:rPr>
          <w:rFonts w:ascii="Arial" w:eastAsia="Times New Roman" w:hAnsi="Arial" w:cs="Arial"/>
          <w:color w:val="141414"/>
          <w:sz w:val="24"/>
          <w:szCs w:val="24"/>
          <w:lang w:eastAsia="en-GB"/>
        </w:rPr>
      </w:pPr>
      <w:r w:rsidRPr="00721200">
        <w:rPr>
          <w:rFonts w:ascii="Arial" w:eastAsia="Times New Roman" w:hAnsi="Arial" w:cs="Arial"/>
          <w:color w:val="141414"/>
          <w:sz w:val="24"/>
          <w:szCs w:val="24"/>
          <w:lang w:eastAsia="en-GB"/>
        </w:rPr>
        <w:lastRenderedPageBreak/>
        <w:t xml:space="preserve">And Sarah </w:t>
      </w:r>
      <w:proofErr w:type="spellStart"/>
      <w:r w:rsidRPr="00721200">
        <w:rPr>
          <w:rFonts w:ascii="Arial" w:eastAsia="Times New Roman" w:hAnsi="Arial" w:cs="Arial"/>
          <w:color w:val="141414"/>
          <w:sz w:val="24"/>
          <w:szCs w:val="24"/>
          <w:lang w:eastAsia="en-GB"/>
        </w:rPr>
        <w:t>Toule</w:t>
      </w:r>
      <w:proofErr w:type="spellEnd"/>
      <w:r w:rsidRPr="00721200">
        <w:rPr>
          <w:rFonts w:ascii="Arial" w:eastAsia="Times New Roman" w:hAnsi="Arial" w:cs="Arial"/>
          <w:color w:val="141414"/>
          <w:sz w:val="24"/>
          <w:szCs w:val="24"/>
          <w:lang w:eastAsia="en-GB"/>
        </w:rPr>
        <w:t>, Head of Health Information at World Cancer Research Fund, warned: “This study highlights just how important it is for people to keep within the Government’s recommended drinking limit.</w:t>
      </w:r>
    </w:p>
    <w:p w:rsidR="00721200" w:rsidRPr="00721200" w:rsidRDefault="00721200" w:rsidP="00721200">
      <w:pPr>
        <w:spacing w:after="345" w:line="240" w:lineRule="auto"/>
        <w:textAlignment w:val="baseline"/>
        <w:rPr>
          <w:rFonts w:ascii="Arial" w:eastAsia="Times New Roman" w:hAnsi="Arial" w:cs="Arial"/>
          <w:color w:val="141414"/>
          <w:sz w:val="24"/>
          <w:szCs w:val="24"/>
          <w:lang w:eastAsia="en-GB"/>
        </w:rPr>
      </w:pPr>
      <w:r w:rsidRPr="00721200">
        <w:rPr>
          <w:rFonts w:ascii="Arial" w:eastAsia="Times New Roman" w:hAnsi="Arial" w:cs="Arial"/>
          <w:color w:val="141414"/>
          <w:sz w:val="24"/>
          <w:szCs w:val="24"/>
          <w:lang w:eastAsia="en-GB"/>
        </w:rPr>
        <w:t>“However, for cancer prevention, we do recommend avoiding alcohol as much as possible, as the risks associated with alcohol far outweigh any benefit that might be seen for other conditions.</w:t>
      </w:r>
    </w:p>
    <w:p w:rsidR="00721200" w:rsidRPr="00721200" w:rsidRDefault="00721200" w:rsidP="00721200">
      <w:pPr>
        <w:spacing w:after="345" w:line="240" w:lineRule="auto"/>
        <w:textAlignment w:val="baseline"/>
        <w:rPr>
          <w:rFonts w:ascii="Arial" w:eastAsia="Times New Roman" w:hAnsi="Arial" w:cs="Arial"/>
          <w:color w:val="141414"/>
          <w:sz w:val="24"/>
          <w:szCs w:val="24"/>
          <w:lang w:eastAsia="en-GB"/>
        </w:rPr>
      </w:pPr>
      <w:r w:rsidRPr="00721200">
        <w:rPr>
          <w:rFonts w:ascii="Arial" w:eastAsia="Times New Roman" w:hAnsi="Arial" w:cs="Arial"/>
          <w:color w:val="141414"/>
          <w:sz w:val="24"/>
          <w:szCs w:val="24"/>
          <w:lang w:eastAsia="en-GB"/>
        </w:rPr>
        <w:t>“Drinking alcohol increases the risk of a number of different cancers, including breast cancer. If no one drank, around 24,000 cancer cases could be prevented in the UK every year.”</w:t>
      </w:r>
    </w:p>
    <w:p w:rsidR="00B92A9B" w:rsidRDefault="00B92A9B"/>
    <w:sectPr w:rsidR="00B92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3E07ED"/>
    <w:multiLevelType w:val="multilevel"/>
    <w:tmpl w:val="87CE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256897"/>
    <w:multiLevelType w:val="multilevel"/>
    <w:tmpl w:val="6960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025C2B"/>
    <w:multiLevelType w:val="multilevel"/>
    <w:tmpl w:val="727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150943"/>
    <w:multiLevelType w:val="multilevel"/>
    <w:tmpl w:val="E71A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200"/>
    <w:rsid w:val="00721200"/>
    <w:rsid w:val="00B92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95568-2966-4013-B129-3D9BA71BB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149630">
      <w:bodyDiv w:val="1"/>
      <w:marLeft w:val="0"/>
      <w:marRight w:val="0"/>
      <w:marTop w:val="0"/>
      <w:marBottom w:val="0"/>
      <w:divBdr>
        <w:top w:val="none" w:sz="0" w:space="0" w:color="auto"/>
        <w:left w:val="none" w:sz="0" w:space="0" w:color="auto"/>
        <w:bottom w:val="none" w:sz="0" w:space="0" w:color="auto"/>
        <w:right w:val="none" w:sz="0" w:space="0" w:color="auto"/>
      </w:divBdr>
      <w:divsChild>
        <w:div w:id="464007941">
          <w:marLeft w:val="0"/>
          <w:marRight w:val="0"/>
          <w:marTop w:val="0"/>
          <w:marBottom w:val="0"/>
          <w:divBdr>
            <w:top w:val="single" w:sz="6" w:space="8" w:color="E0E0E0"/>
            <w:left w:val="none" w:sz="0" w:space="0" w:color="auto"/>
            <w:bottom w:val="single" w:sz="6" w:space="8" w:color="E0E0E0"/>
            <w:right w:val="none" w:sz="0" w:space="0" w:color="auto"/>
          </w:divBdr>
          <w:divsChild>
            <w:div w:id="948126207">
              <w:marLeft w:val="0"/>
              <w:marRight w:val="0"/>
              <w:marTop w:val="0"/>
              <w:marBottom w:val="0"/>
              <w:divBdr>
                <w:top w:val="none" w:sz="0" w:space="0" w:color="auto"/>
                <w:left w:val="none" w:sz="0" w:space="0" w:color="auto"/>
                <w:bottom w:val="none" w:sz="0" w:space="0" w:color="auto"/>
                <w:right w:val="none" w:sz="0" w:space="0" w:color="auto"/>
              </w:divBdr>
            </w:div>
            <w:div w:id="653148976">
              <w:marLeft w:val="0"/>
              <w:marRight w:val="0"/>
              <w:marTop w:val="0"/>
              <w:marBottom w:val="0"/>
              <w:divBdr>
                <w:top w:val="none" w:sz="0" w:space="0" w:color="auto"/>
                <w:left w:val="single" w:sz="6" w:space="12" w:color="E0E0E0"/>
                <w:bottom w:val="none" w:sz="0" w:space="0" w:color="auto"/>
                <w:right w:val="none" w:sz="0" w:space="12" w:color="auto"/>
              </w:divBdr>
              <w:divsChild>
                <w:div w:id="2443728">
                  <w:marLeft w:val="0"/>
                  <w:marRight w:val="0"/>
                  <w:marTop w:val="90"/>
                  <w:marBottom w:val="0"/>
                  <w:divBdr>
                    <w:top w:val="none" w:sz="0" w:space="0" w:color="auto"/>
                    <w:left w:val="none" w:sz="0" w:space="0" w:color="auto"/>
                    <w:bottom w:val="none" w:sz="0" w:space="0" w:color="auto"/>
                    <w:right w:val="none" w:sz="0" w:space="0" w:color="auto"/>
                  </w:divBdr>
                </w:div>
              </w:divsChild>
            </w:div>
            <w:div w:id="831678715">
              <w:marLeft w:val="0"/>
              <w:marRight w:val="0"/>
              <w:marTop w:val="0"/>
              <w:marBottom w:val="0"/>
              <w:divBdr>
                <w:top w:val="none" w:sz="0" w:space="0" w:color="auto"/>
                <w:left w:val="none" w:sz="0" w:space="0" w:color="auto"/>
                <w:bottom w:val="none" w:sz="0" w:space="0" w:color="auto"/>
                <w:right w:val="none" w:sz="0" w:space="0" w:color="auto"/>
              </w:divBdr>
            </w:div>
          </w:divsChild>
        </w:div>
        <w:div w:id="527832998">
          <w:marLeft w:val="0"/>
          <w:marRight w:val="0"/>
          <w:marTop w:val="345"/>
          <w:marBottom w:val="0"/>
          <w:divBdr>
            <w:top w:val="none" w:sz="0" w:space="0" w:color="auto"/>
            <w:left w:val="none" w:sz="0" w:space="0" w:color="auto"/>
            <w:bottom w:val="none" w:sz="0" w:space="0" w:color="auto"/>
            <w:right w:val="none" w:sz="0" w:space="0" w:color="auto"/>
          </w:divBdr>
          <w:divsChild>
            <w:div w:id="341782862">
              <w:marLeft w:val="0"/>
              <w:marRight w:val="0"/>
              <w:marTop w:val="0"/>
              <w:marBottom w:val="0"/>
              <w:divBdr>
                <w:top w:val="none" w:sz="0" w:space="0" w:color="auto"/>
                <w:left w:val="none" w:sz="0" w:space="0" w:color="auto"/>
                <w:bottom w:val="none" w:sz="0" w:space="0" w:color="auto"/>
                <w:right w:val="none" w:sz="0" w:space="0" w:color="auto"/>
              </w:divBdr>
              <w:divsChild>
                <w:div w:id="1850488684">
                  <w:marLeft w:val="0"/>
                  <w:marRight w:val="-900"/>
                  <w:marTop w:val="0"/>
                  <w:marBottom w:val="0"/>
                  <w:divBdr>
                    <w:top w:val="none" w:sz="0" w:space="0" w:color="auto"/>
                    <w:left w:val="none" w:sz="0" w:space="0" w:color="auto"/>
                    <w:bottom w:val="none" w:sz="0" w:space="0" w:color="auto"/>
                    <w:right w:val="none" w:sz="0" w:space="0" w:color="auto"/>
                  </w:divBdr>
                  <w:divsChild>
                    <w:div w:id="2110587510">
                      <w:marLeft w:val="0"/>
                      <w:marRight w:val="0"/>
                      <w:marTop w:val="0"/>
                      <w:marBottom w:val="0"/>
                      <w:divBdr>
                        <w:top w:val="none" w:sz="0" w:space="0" w:color="auto"/>
                        <w:left w:val="none" w:sz="0" w:space="0" w:color="auto"/>
                        <w:bottom w:val="none" w:sz="0" w:space="0" w:color="auto"/>
                        <w:right w:val="none" w:sz="0" w:space="0" w:color="auto"/>
                      </w:divBdr>
                    </w:div>
                  </w:divsChild>
                </w:div>
                <w:div w:id="1523930519">
                  <w:marLeft w:val="0"/>
                  <w:marRight w:val="0"/>
                  <w:marTop w:val="0"/>
                  <w:marBottom w:val="0"/>
                  <w:divBdr>
                    <w:top w:val="none" w:sz="0" w:space="0" w:color="auto"/>
                    <w:left w:val="none" w:sz="0" w:space="0" w:color="auto"/>
                    <w:bottom w:val="none" w:sz="0" w:space="0" w:color="auto"/>
                    <w:right w:val="none" w:sz="0" w:space="0" w:color="auto"/>
                  </w:divBdr>
                  <w:divsChild>
                    <w:div w:id="836307039">
                      <w:marLeft w:val="0"/>
                      <w:marRight w:val="0"/>
                      <w:marTop w:val="0"/>
                      <w:marBottom w:val="0"/>
                      <w:divBdr>
                        <w:top w:val="none" w:sz="0" w:space="0" w:color="auto"/>
                        <w:left w:val="none" w:sz="0" w:space="0" w:color="auto"/>
                        <w:bottom w:val="none" w:sz="0" w:space="0" w:color="auto"/>
                        <w:right w:val="none" w:sz="0" w:space="0" w:color="auto"/>
                      </w:divBdr>
                    </w:div>
                    <w:div w:id="437070503">
                      <w:marLeft w:val="0"/>
                      <w:marRight w:val="0"/>
                      <w:marTop w:val="0"/>
                      <w:marBottom w:val="0"/>
                      <w:divBdr>
                        <w:top w:val="none" w:sz="0" w:space="0" w:color="auto"/>
                        <w:left w:val="none" w:sz="0" w:space="0" w:color="auto"/>
                        <w:bottom w:val="none" w:sz="0" w:space="0" w:color="auto"/>
                        <w:right w:val="none" w:sz="0" w:space="0" w:color="auto"/>
                      </w:divBdr>
                      <w:divsChild>
                        <w:div w:id="608392802">
                          <w:marLeft w:val="0"/>
                          <w:marRight w:val="0"/>
                          <w:marTop w:val="0"/>
                          <w:marBottom w:val="0"/>
                          <w:divBdr>
                            <w:top w:val="none" w:sz="0" w:space="0" w:color="auto"/>
                            <w:left w:val="none" w:sz="0" w:space="0" w:color="auto"/>
                            <w:bottom w:val="none" w:sz="0" w:space="0" w:color="auto"/>
                            <w:right w:val="none" w:sz="0" w:space="0" w:color="auto"/>
                          </w:divBdr>
                        </w:div>
                      </w:divsChild>
                    </w:div>
                    <w:div w:id="1174033752">
                      <w:marLeft w:val="0"/>
                      <w:marRight w:val="0"/>
                      <w:marTop w:val="0"/>
                      <w:marBottom w:val="0"/>
                      <w:divBdr>
                        <w:top w:val="none" w:sz="0" w:space="0" w:color="auto"/>
                        <w:left w:val="none" w:sz="0" w:space="0" w:color="auto"/>
                        <w:bottom w:val="none" w:sz="0" w:space="0" w:color="auto"/>
                        <w:right w:val="none" w:sz="0" w:space="0" w:color="auto"/>
                      </w:divBdr>
                      <w:divsChild>
                        <w:div w:id="1576816070">
                          <w:marLeft w:val="0"/>
                          <w:marRight w:val="0"/>
                          <w:marTop w:val="0"/>
                          <w:marBottom w:val="0"/>
                          <w:divBdr>
                            <w:top w:val="none" w:sz="0" w:space="0" w:color="auto"/>
                            <w:left w:val="none" w:sz="0" w:space="0" w:color="auto"/>
                            <w:bottom w:val="none" w:sz="0" w:space="0" w:color="auto"/>
                            <w:right w:val="none" w:sz="0" w:space="0" w:color="auto"/>
                          </w:divBdr>
                        </w:div>
                      </w:divsChild>
                    </w:div>
                    <w:div w:id="1881087754">
                      <w:marLeft w:val="0"/>
                      <w:marRight w:val="0"/>
                      <w:marTop w:val="0"/>
                      <w:marBottom w:val="0"/>
                      <w:divBdr>
                        <w:top w:val="none" w:sz="0" w:space="0" w:color="auto"/>
                        <w:left w:val="none" w:sz="0" w:space="0" w:color="auto"/>
                        <w:bottom w:val="none" w:sz="0" w:space="0" w:color="auto"/>
                        <w:right w:val="none" w:sz="0" w:space="0" w:color="auto"/>
                      </w:divBdr>
                      <w:divsChild>
                        <w:div w:id="8603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rror.co.uk/all-about/alcohol" TargetMode="External"/><Relationship Id="rId3" Type="http://schemas.openxmlformats.org/officeDocument/2006/relationships/settings" Target="settings.xml"/><Relationship Id="rId7" Type="http://schemas.openxmlformats.org/officeDocument/2006/relationships/hyperlink" Target="http://www.mirror.co.uk/all-about/heart-attac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uthors/andrew-gregory/" TargetMode="External"/><Relationship Id="rId11" Type="http://schemas.openxmlformats.org/officeDocument/2006/relationships/fontTable" Target="fontTable.xml"/><Relationship Id="rId5" Type="http://schemas.openxmlformats.org/officeDocument/2006/relationships/hyperlink" Target="http://www.mirror.co.uk/science/alcoholic-tipple-day-could-prevent-10077033" TargetMode="External"/><Relationship Id="rId10" Type="http://schemas.openxmlformats.org/officeDocument/2006/relationships/hyperlink" Target="http://www.mirror.co.uk/all-about/university-college-london" TargetMode="External"/><Relationship Id="rId4" Type="http://schemas.openxmlformats.org/officeDocument/2006/relationships/webSettings" Target="webSettings.xml"/><Relationship Id="rId9" Type="http://schemas.openxmlformats.org/officeDocument/2006/relationships/hyperlink" Target="http://www.mirror.co.uk/all-about/heart-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2017-05-19T10:59:00Z</dcterms:created>
  <dcterms:modified xsi:type="dcterms:W3CDTF">2017-05-19T11:02:00Z</dcterms:modified>
</cp:coreProperties>
</file>