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7AD" w:rsidRPr="001907AD" w:rsidRDefault="001907AD" w:rsidP="001907AD">
      <w:pPr>
        <w:spacing w:after="0" w:line="240" w:lineRule="auto"/>
        <w:textAlignment w:val="baseline"/>
        <w:rPr>
          <w:rFonts w:ascii="lato" w:eastAsia="Times New Roman" w:hAnsi="lato" w:cs="Times New Roman"/>
          <w:caps/>
          <w:sz w:val="21"/>
          <w:szCs w:val="21"/>
          <w:lang w:eastAsia="en-GB"/>
        </w:rPr>
      </w:pPr>
      <w:r w:rsidRPr="001907AD">
        <w:rPr>
          <w:rFonts w:ascii="lato" w:eastAsia="Times New Roman" w:hAnsi="lato" w:cs="Times New Roman"/>
          <w:caps/>
          <w:sz w:val="21"/>
          <w:szCs w:val="21"/>
          <w:lang w:eastAsia="en-GB"/>
        </w:rPr>
        <w:fldChar w:fldCharType="begin"/>
      </w:r>
      <w:r w:rsidRPr="001907AD">
        <w:rPr>
          <w:rFonts w:ascii="lato" w:eastAsia="Times New Roman" w:hAnsi="lato" w:cs="Times New Roman"/>
          <w:caps/>
          <w:sz w:val="21"/>
          <w:szCs w:val="21"/>
          <w:lang w:eastAsia="en-GB"/>
        </w:rPr>
        <w:instrText xml:space="preserve"> HYPERLINK "https://www.newscientist.com/article_type/short-sharp-science/" </w:instrText>
      </w:r>
      <w:r w:rsidRPr="001907AD">
        <w:rPr>
          <w:rFonts w:ascii="lato" w:eastAsia="Times New Roman" w:hAnsi="lato" w:cs="Times New Roman"/>
          <w:caps/>
          <w:sz w:val="21"/>
          <w:szCs w:val="21"/>
          <w:lang w:eastAsia="en-GB"/>
        </w:rPr>
        <w:fldChar w:fldCharType="separate"/>
      </w:r>
      <w:r w:rsidRPr="001907AD">
        <w:rPr>
          <w:rFonts w:ascii="lato" w:eastAsia="Times New Roman" w:hAnsi="lato" w:cs="Times New Roman"/>
          <w:caps/>
          <w:color w:val="1A91DA"/>
          <w:sz w:val="21"/>
          <w:szCs w:val="21"/>
          <w:u w:val="single"/>
          <w:bdr w:val="none" w:sz="0" w:space="0" w:color="auto" w:frame="1"/>
          <w:lang w:eastAsia="en-GB"/>
        </w:rPr>
        <w:t>HORT SHARP SCIENCE</w:t>
      </w:r>
      <w:r w:rsidRPr="001907AD">
        <w:rPr>
          <w:rFonts w:ascii="lato" w:eastAsia="Times New Roman" w:hAnsi="lato" w:cs="Times New Roman"/>
          <w:caps/>
          <w:sz w:val="21"/>
          <w:szCs w:val="21"/>
          <w:lang w:eastAsia="en-GB"/>
        </w:rPr>
        <w:fldChar w:fldCharType="end"/>
      </w:r>
    </w:p>
    <w:p w:rsidR="001907AD" w:rsidRPr="001907AD" w:rsidRDefault="001907AD" w:rsidP="001907AD">
      <w:pPr>
        <w:spacing w:after="0" w:line="240" w:lineRule="auto"/>
        <w:textAlignment w:val="baseline"/>
        <w:rPr>
          <w:rFonts w:ascii="lato" w:eastAsia="Times New Roman" w:hAnsi="lato" w:cs="Times New Roman"/>
          <w:sz w:val="26"/>
          <w:szCs w:val="26"/>
          <w:lang w:eastAsia="en-GB"/>
        </w:rPr>
      </w:pPr>
      <w:r w:rsidRPr="001907AD">
        <w:rPr>
          <w:rFonts w:ascii="lato" w:eastAsia="Times New Roman" w:hAnsi="lato" w:cs="Times New Roman"/>
          <w:sz w:val="26"/>
          <w:szCs w:val="26"/>
          <w:lang w:eastAsia="en-GB"/>
        </w:rPr>
        <w:t> </w:t>
      </w:r>
    </w:p>
    <w:p w:rsidR="001907AD" w:rsidRPr="001907AD" w:rsidRDefault="001907AD" w:rsidP="001907AD">
      <w:pPr>
        <w:spacing w:after="0" w:line="240" w:lineRule="auto"/>
        <w:textAlignment w:val="baseline"/>
        <w:rPr>
          <w:rFonts w:ascii="lato" w:eastAsia="Times New Roman" w:hAnsi="lato" w:cs="Times New Roman"/>
          <w:color w:val="333333"/>
          <w:sz w:val="21"/>
          <w:szCs w:val="21"/>
          <w:lang w:eastAsia="en-GB"/>
        </w:rPr>
      </w:pPr>
      <w:r w:rsidRPr="001907AD">
        <w:rPr>
          <w:rFonts w:ascii="lato" w:eastAsia="Times New Roman" w:hAnsi="lato" w:cs="Times New Roman"/>
          <w:color w:val="333333"/>
          <w:sz w:val="21"/>
          <w:szCs w:val="21"/>
          <w:lang w:eastAsia="en-GB"/>
        </w:rPr>
        <w:t>29 March 2017</w:t>
      </w:r>
    </w:p>
    <w:p w:rsidR="001907AD" w:rsidRPr="001907AD" w:rsidRDefault="001907AD" w:rsidP="001907AD">
      <w:pPr>
        <w:spacing w:before="150" w:after="180" w:line="240" w:lineRule="auto"/>
        <w:textAlignment w:val="baseline"/>
        <w:outlineLvl w:val="0"/>
        <w:rPr>
          <w:rFonts w:ascii="lato" w:eastAsia="Times New Roman" w:hAnsi="lato" w:cs="Times New Roman"/>
          <w:b/>
          <w:bCs/>
          <w:color w:val="111111"/>
          <w:spacing w:val="-7"/>
          <w:kern w:val="36"/>
          <w:sz w:val="75"/>
          <w:szCs w:val="75"/>
          <w:lang w:eastAsia="en-GB"/>
        </w:rPr>
      </w:pPr>
      <w:r w:rsidRPr="001907AD">
        <w:rPr>
          <w:rFonts w:ascii="lato" w:eastAsia="Times New Roman" w:hAnsi="lato" w:cs="Times New Roman"/>
          <w:b/>
          <w:bCs/>
          <w:color w:val="111111"/>
          <w:spacing w:val="-7"/>
          <w:kern w:val="36"/>
          <w:sz w:val="75"/>
          <w:szCs w:val="75"/>
          <w:lang w:eastAsia="en-GB"/>
        </w:rPr>
        <w:t>ALS linked to occupational exposure to electromagnetic fields</w:t>
      </w:r>
    </w:p>
    <w:p w:rsidR="001907AD" w:rsidRPr="001907AD" w:rsidRDefault="001907AD" w:rsidP="001907AD">
      <w:pPr>
        <w:spacing w:after="0" w:line="240" w:lineRule="auto"/>
        <w:textAlignment w:val="baseline"/>
        <w:rPr>
          <w:rFonts w:ascii="lato" w:eastAsia="Times New Roman" w:hAnsi="lato" w:cs="Times New Roman"/>
          <w:color w:val="333333"/>
          <w:sz w:val="23"/>
          <w:szCs w:val="23"/>
          <w:lang w:eastAsia="en-GB"/>
        </w:rPr>
      </w:pPr>
      <w:bookmarkStart w:id="0" w:name="_GoBack"/>
      <w:bookmarkEnd w:id="0"/>
      <w:r w:rsidRPr="001907AD">
        <w:rPr>
          <w:rFonts w:ascii="lato" w:eastAsia="Times New Roman" w:hAnsi="lato" w:cs="Times New Roman"/>
          <w:color w:val="333333"/>
          <w:sz w:val="23"/>
          <w:szCs w:val="23"/>
          <w:lang w:eastAsia="en-GB"/>
        </w:rPr>
        <w:t>By </w:t>
      </w:r>
      <w:r w:rsidRPr="001907AD">
        <w:rPr>
          <w:rFonts w:ascii="lato" w:eastAsia="Times New Roman" w:hAnsi="lato" w:cs="Times New Roman"/>
          <w:b/>
          <w:bCs/>
          <w:color w:val="333333"/>
          <w:sz w:val="23"/>
          <w:szCs w:val="23"/>
          <w:bdr w:val="none" w:sz="0" w:space="0" w:color="auto" w:frame="1"/>
          <w:lang w:eastAsia="en-GB"/>
        </w:rPr>
        <w:t>New Scientist staff and Press Association</w:t>
      </w:r>
    </w:p>
    <w:p w:rsidR="001907AD" w:rsidRPr="001907AD" w:rsidRDefault="001907AD" w:rsidP="001907AD">
      <w:pPr>
        <w:spacing w:after="0" w:line="240" w:lineRule="auto"/>
        <w:textAlignment w:val="baseline"/>
        <w:rPr>
          <w:rFonts w:ascii="PT Serif" w:eastAsia="Times New Roman" w:hAnsi="PT Serif" w:cs="Times New Roman"/>
          <w:color w:val="333333"/>
          <w:sz w:val="23"/>
          <w:szCs w:val="23"/>
          <w:lang w:eastAsia="en-GB"/>
        </w:rPr>
      </w:pPr>
      <w:r w:rsidRPr="001907AD">
        <w:rPr>
          <w:rFonts w:ascii="PT Serif" w:eastAsia="Times New Roman" w:hAnsi="PT Serif" w:cs="Times New Roman"/>
          <w:color w:val="333333"/>
          <w:sz w:val="23"/>
          <w:szCs w:val="23"/>
          <w:lang w:eastAsia="en-GB"/>
        </w:rPr>
        <w:t>Workplace exposure to electromagnetic fields is linked to a higher risk of developing the most common form of </w:t>
      </w:r>
      <w:hyperlink r:id="rId5" w:history="1">
        <w:r w:rsidRPr="001907AD">
          <w:rPr>
            <w:rFonts w:ascii="PT Serif" w:eastAsia="Times New Roman" w:hAnsi="PT Serif" w:cs="Times New Roman"/>
            <w:color w:val="179CCE"/>
            <w:sz w:val="23"/>
            <w:szCs w:val="23"/>
            <w:u w:val="single"/>
            <w:bdr w:val="none" w:sz="0" w:space="0" w:color="auto" w:frame="1"/>
            <w:lang w:eastAsia="en-GB"/>
          </w:rPr>
          <w:t>motor neurone disease</w:t>
        </w:r>
      </w:hyperlink>
      <w:r w:rsidRPr="001907AD">
        <w:rPr>
          <w:rFonts w:ascii="PT Serif" w:eastAsia="Times New Roman" w:hAnsi="PT Serif" w:cs="Times New Roman"/>
          <w:color w:val="333333"/>
          <w:sz w:val="23"/>
          <w:szCs w:val="23"/>
          <w:lang w:eastAsia="en-GB"/>
        </w:rPr>
        <w:t>.</w:t>
      </w:r>
    </w:p>
    <w:p w:rsidR="001907AD" w:rsidRPr="001907AD" w:rsidRDefault="001907AD" w:rsidP="001907AD">
      <w:pPr>
        <w:spacing w:after="0" w:line="240" w:lineRule="auto"/>
        <w:textAlignment w:val="baseline"/>
        <w:rPr>
          <w:rFonts w:ascii="PT Serif" w:eastAsia="Times New Roman" w:hAnsi="PT Serif" w:cs="Times New Roman"/>
          <w:color w:val="333333"/>
          <w:sz w:val="23"/>
          <w:szCs w:val="23"/>
          <w:lang w:eastAsia="en-GB"/>
        </w:rPr>
      </w:pPr>
      <w:hyperlink r:id="rId6" w:history="1">
        <w:r w:rsidRPr="001907AD">
          <w:rPr>
            <w:rFonts w:ascii="PT Serif" w:eastAsia="Times New Roman" w:hAnsi="PT Serif" w:cs="Times New Roman"/>
            <w:color w:val="179CCE"/>
            <w:sz w:val="23"/>
            <w:szCs w:val="23"/>
            <w:u w:val="single"/>
            <w:bdr w:val="none" w:sz="0" w:space="0" w:color="auto" w:frame="1"/>
            <w:lang w:eastAsia="en-GB"/>
          </w:rPr>
          <w:t>Amyotrophic lateral sclerosis</w:t>
        </w:r>
      </w:hyperlink>
      <w:r w:rsidRPr="001907AD">
        <w:rPr>
          <w:rFonts w:ascii="PT Serif" w:eastAsia="Times New Roman" w:hAnsi="PT Serif" w:cs="Times New Roman"/>
          <w:color w:val="333333"/>
          <w:sz w:val="23"/>
          <w:szCs w:val="23"/>
          <w:lang w:eastAsia="en-GB"/>
        </w:rPr>
        <w:t> (ALS) is a disease that ravages the body’s nerve cells, leaving people unable to control their bodies. People can die as soon as two years after first experiencing symptoms.</w:t>
      </w:r>
    </w:p>
    <w:p w:rsidR="001907AD" w:rsidRPr="001907AD" w:rsidRDefault="001907AD" w:rsidP="001907AD">
      <w:pPr>
        <w:spacing w:after="0" w:line="240" w:lineRule="auto"/>
        <w:textAlignment w:val="baseline"/>
        <w:rPr>
          <w:rFonts w:ascii="PT Serif" w:eastAsia="Times New Roman" w:hAnsi="PT Serif" w:cs="Times New Roman"/>
          <w:color w:val="333333"/>
          <w:sz w:val="23"/>
          <w:szCs w:val="23"/>
          <w:lang w:eastAsia="en-GB"/>
        </w:rPr>
      </w:pPr>
      <w:r w:rsidRPr="001907AD">
        <w:rPr>
          <w:rFonts w:ascii="PT Serif" w:eastAsia="Times New Roman" w:hAnsi="PT Serif" w:cs="Times New Roman"/>
          <w:color w:val="333333"/>
          <w:sz w:val="23"/>
          <w:szCs w:val="23"/>
          <w:lang w:eastAsia="en-GB"/>
        </w:rPr>
        <w:t>“Several previous studies have found that electrical workers are at increased risk of ALS,” says </w:t>
      </w:r>
      <w:hyperlink r:id="rId7" w:history="1">
        <w:r w:rsidRPr="001907AD">
          <w:rPr>
            <w:rFonts w:ascii="PT Serif" w:eastAsia="Times New Roman" w:hAnsi="PT Serif" w:cs="Times New Roman"/>
            <w:color w:val="179CCE"/>
            <w:sz w:val="23"/>
            <w:szCs w:val="23"/>
            <w:u w:val="single"/>
            <w:bdr w:val="none" w:sz="0" w:space="0" w:color="auto" w:frame="1"/>
            <w:lang w:eastAsia="en-GB"/>
          </w:rPr>
          <w:t>Neil Pearce</w:t>
        </w:r>
      </w:hyperlink>
      <w:r w:rsidRPr="001907AD">
        <w:rPr>
          <w:rFonts w:ascii="PT Serif" w:eastAsia="Times New Roman" w:hAnsi="PT Serif" w:cs="Times New Roman"/>
          <w:color w:val="333333"/>
          <w:sz w:val="23"/>
          <w:szCs w:val="23"/>
          <w:lang w:eastAsia="en-GB"/>
        </w:rPr>
        <w:t>, at the London School of Hygiene and Tropical Medicine. “We don’t know why the risk is higher, but the two most likely explanations involve either electrical shocks, or ongoing exposure to extremely low frequency magnetic fields.”</w:t>
      </w:r>
    </w:p>
    <w:p w:rsidR="001907AD" w:rsidRPr="001907AD" w:rsidRDefault="001907AD" w:rsidP="001907AD">
      <w:pPr>
        <w:spacing w:after="0" w:line="240" w:lineRule="auto"/>
        <w:textAlignment w:val="baseline"/>
        <w:rPr>
          <w:rFonts w:ascii="PT Serif" w:eastAsia="Times New Roman" w:hAnsi="PT Serif" w:cs="Times New Roman"/>
          <w:color w:val="333333"/>
          <w:sz w:val="23"/>
          <w:szCs w:val="23"/>
          <w:lang w:eastAsia="en-GB"/>
        </w:rPr>
      </w:pPr>
      <w:r w:rsidRPr="001907AD">
        <w:rPr>
          <w:rFonts w:ascii="PT Serif" w:eastAsia="Times New Roman" w:hAnsi="PT Serif" w:cs="Times New Roman"/>
          <w:color w:val="333333"/>
          <w:sz w:val="23"/>
          <w:szCs w:val="23"/>
          <w:lang w:eastAsia="en-GB"/>
        </w:rPr>
        <w:t>Now an analysis of data from more than 58,000 men and 6,500 women suggests it is the latter. </w:t>
      </w:r>
      <w:proofErr w:type="spellStart"/>
      <w:r w:rsidRPr="001907AD">
        <w:rPr>
          <w:rFonts w:ascii="PT Serif" w:eastAsia="Times New Roman" w:hAnsi="PT Serif" w:cs="Times New Roman"/>
          <w:color w:val="333333"/>
          <w:sz w:val="23"/>
          <w:szCs w:val="23"/>
          <w:lang w:eastAsia="en-GB"/>
        </w:rPr>
        <w:fldChar w:fldCharType="begin"/>
      </w:r>
      <w:r w:rsidRPr="001907AD">
        <w:rPr>
          <w:rFonts w:ascii="PT Serif" w:eastAsia="Times New Roman" w:hAnsi="PT Serif" w:cs="Times New Roman"/>
          <w:color w:val="333333"/>
          <w:sz w:val="23"/>
          <w:szCs w:val="23"/>
          <w:lang w:eastAsia="en-GB"/>
        </w:rPr>
        <w:instrText xml:space="preserve"> HYPERLINK "https://www.uu.nl/staff/RCHVermeulen" </w:instrText>
      </w:r>
      <w:r w:rsidRPr="001907AD">
        <w:rPr>
          <w:rFonts w:ascii="PT Serif" w:eastAsia="Times New Roman" w:hAnsi="PT Serif" w:cs="Times New Roman"/>
          <w:color w:val="333333"/>
          <w:sz w:val="23"/>
          <w:szCs w:val="23"/>
          <w:lang w:eastAsia="en-GB"/>
        </w:rPr>
        <w:fldChar w:fldCharType="separate"/>
      </w:r>
      <w:r w:rsidRPr="001907AD">
        <w:rPr>
          <w:rFonts w:ascii="PT Serif" w:eastAsia="Times New Roman" w:hAnsi="PT Serif" w:cs="Times New Roman"/>
          <w:color w:val="179CCE"/>
          <w:sz w:val="23"/>
          <w:szCs w:val="23"/>
          <w:u w:val="single"/>
          <w:bdr w:val="none" w:sz="0" w:space="0" w:color="auto" w:frame="1"/>
          <w:lang w:eastAsia="en-GB"/>
        </w:rPr>
        <w:t>Roel</w:t>
      </w:r>
      <w:proofErr w:type="spellEnd"/>
      <w:r w:rsidRPr="001907AD">
        <w:rPr>
          <w:rFonts w:ascii="PT Serif" w:eastAsia="Times New Roman" w:hAnsi="PT Serif" w:cs="Times New Roman"/>
          <w:color w:val="179CCE"/>
          <w:sz w:val="23"/>
          <w:szCs w:val="23"/>
          <w:u w:val="single"/>
          <w:bdr w:val="none" w:sz="0" w:space="0" w:color="auto" w:frame="1"/>
          <w:lang w:eastAsia="en-GB"/>
        </w:rPr>
        <w:t xml:space="preserve"> </w:t>
      </w:r>
      <w:proofErr w:type="spellStart"/>
      <w:r w:rsidRPr="001907AD">
        <w:rPr>
          <w:rFonts w:ascii="PT Serif" w:eastAsia="Times New Roman" w:hAnsi="PT Serif" w:cs="Times New Roman"/>
          <w:color w:val="179CCE"/>
          <w:sz w:val="23"/>
          <w:szCs w:val="23"/>
          <w:u w:val="single"/>
          <w:bdr w:val="none" w:sz="0" w:space="0" w:color="auto" w:frame="1"/>
          <w:lang w:eastAsia="en-GB"/>
        </w:rPr>
        <w:t>Vermeulen</w:t>
      </w:r>
      <w:proofErr w:type="spellEnd"/>
      <w:r w:rsidRPr="001907AD">
        <w:rPr>
          <w:rFonts w:ascii="PT Serif" w:eastAsia="Times New Roman" w:hAnsi="PT Serif" w:cs="Times New Roman"/>
          <w:color w:val="333333"/>
          <w:sz w:val="23"/>
          <w:szCs w:val="23"/>
          <w:lang w:eastAsia="en-GB"/>
        </w:rPr>
        <w:fldChar w:fldCharType="end"/>
      </w:r>
      <w:r w:rsidRPr="001907AD">
        <w:rPr>
          <w:rFonts w:ascii="PT Serif" w:eastAsia="Times New Roman" w:hAnsi="PT Serif" w:cs="Times New Roman"/>
          <w:color w:val="333333"/>
          <w:sz w:val="23"/>
          <w:szCs w:val="23"/>
          <w:lang w:eastAsia="en-GB"/>
        </w:rPr>
        <w:t>, at Utrecht University in the Netherlands, and his team found that people whose jobs exposed them to high levels of very low frequency magnetic fields were twice as likely to develop ALS as people who have never had this kind of occupational exposure.</w:t>
      </w:r>
    </w:p>
    <w:p w:rsidR="001907AD" w:rsidRPr="001907AD" w:rsidRDefault="001907AD" w:rsidP="001907AD">
      <w:pPr>
        <w:spacing w:after="180" w:line="240" w:lineRule="auto"/>
        <w:textAlignment w:val="baseline"/>
        <w:rPr>
          <w:rFonts w:ascii="PT Serif" w:eastAsia="Times New Roman" w:hAnsi="PT Serif" w:cs="Times New Roman"/>
          <w:color w:val="333333"/>
          <w:sz w:val="23"/>
          <w:szCs w:val="23"/>
          <w:lang w:eastAsia="en-GB"/>
        </w:rPr>
      </w:pPr>
      <w:r w:rsidRPr="001907AD">
        <w:rPr>
          <w:rFonts w:ascii="PT Serif" w:eastAsia="Times New Roman" w:hAnsi="PT Serif" w:cs="Times New Roman"/>
          <w:color w:val="333333"/>
          <w:sz w:val="23"/>
          <w:szCs w:val="23"/>
          <w:lang w:eastAsia="en-GB"/>
        </w:rPr>
        <w:t xml:space="preserve">Jobs with relatively high levels of extremely low frequency electromagnetic fields include electric line installers, welders, sewing-machine operators, and aircraft pilots, says </w:t>
      </w:r>
      <w:proofErr w:type="spellStart"/>
      <w:r w:rsidRPr="001907AD">
        <w:rPr>
          <w:rFonts w:ascii="PT Serif" w:eastAsia="Times New Roman" w:hAnsi="PT Serif" w:cs="Times New Roman"/>
          <w:color w:val="333333"/>
          <w:sz w:val="23"/>
          <w:szCs w:val="23"/>
          <w:lang w:eastAsia="en-GB"/>
        </w:rPr>
        <w:t>Vermeulen</w:t>
      </w:r>
      <w:proofErr w:type="spellEnd"/>
      <w:r w:rsidRPr="001907AD">
        <w:rPr>
          <w:rFonts w:ascii="PT Serif" w:eastAsia="Times New Roman" w:hAnsi="PT Serif" w:cs="Times New Roman"/>
          <w:color w:val="333333"/>
          <w:sz w:val="23"/>
          <w:szCs w:val="23"/>
          <w:lang w:eastAsia="en-GB"/>
        </w:rPr>
        <w:t>. “These are essentially jobs where workers are placed in close proximity to appliances that use a lot of electricity.”</w:t>
      </w:r>
    </w:p>
    <w:p w:rsidR="001907AD" w:rsidRPr="001907AD" w:rsidRDefault="001907AD" w:rsidP="001907AD">
      <w:pPr>
        <w:spacing w:before="150" w:after="30" w:line="240" w:lineRule="auto"/>
        <w:textAlignment w:val="baseline"/>
        <w:outlineLvl w:val="1"/>
        <w:rPr>
          <w:rFonts w:ascii="lato" w:eastAsia="Times New Roman" w:hAnsi="lato" w:cs="Times New Roman"/>
          <w:b/>
          <w:bCs/>
          <w:color w:val="111111"/>
          <w:sz w:val="29"/>
          <w:szCs w:val="29"/>
          <w:lang w:eastAsia="en-GB"/>
        </w:rPr>
      </w:pPr>
      <w:r w:rsidRPr="001907AD">
        <w:rPr>
          <w:rFonts w:ascii="lato" w:eastAsia="Times New Roman" w:hAnsi="lato" w:cs="Times New Roman"/>
          <w:b/>
          <w:bCs/>
          <w:color w:val="111111"/>
          <w:sz w:val="29"/>
          <w:szCs w:val="29"/>
          <w:lang w:eastAsia="en-GB"/>
        </w:rPr>
        <w:t>Causal link?</w:t>
      </w:r>
    </w:p>
    <w:p w:rsidR="001907AD" w:rsidRPr="001907AD" w:rsidRDefault="001907AD" w:rsidP="001907AD">
      <w:pPr>
        <w:spacing w:after="180" w:line="240" w:lineRule="auto"/>
        <w:textAlignment w:val="baseline"/>
        <w:rPr>
          <w:rFonts w:ascii="PT Serif" w:eastAsia="Times New Roman" w:hAnsi="PT Serif" w:cs="Times New Roman"/>
          <w:color w:val="333333"/>
          <w:sz w:val="23"/>
          <w:szCs w:val="23"/>
          <w:lang w:eastAsia="en-GB"/>
        </w:rPr>
      </w:pPr>
      <w:r w:rsidRPr="001907AD">
        <w:rPr>
          <w:rFonts w:ascii="PT Serif" w:eastAsia="Times New Roman" w:hAnsi="PT Serif" w:cs="Times New Roman"/>
          <w:color w:val="333333"/>
          <w:sz w:val="23"/>
          <w:szCs w:val="23"/>
          <w:lang w:eastAsia="en-GB"/>
        </w:rPr>
        <w:t>The team have stressed that this study is observational – it has not proven that the fields themselves cause ALS, just that this factor is linked to a person’s likelihood of developing the disease.</w:t>
      </w:r>
    </w:p>
    <w:p w:rsidR="001907AD" w:rsidRPr="001907AD" w:rsidRDefault="001907AD" w:rsidP="001907AD">
      <w:pPr>
        <w:spacing w:after="180" w:line="240" w:lineRule="auto"/>
        <w:textAlignment w:val="baseline"/>
        <w:rPr>
          <w:rFonts w:ascii="PT Serif" w:eastAsia="Times New Roman" w:hAnsi="PT Serif" w:cs="Times New Roman"/>
          <w:color w:val="333333"/>
          <w:sz w:val="23"/>
          <w:szCs w:val="23"/>
          <w:lang w:eastAsia="en-GB"/>
        </w:rPr>
      </w:pPr>
      <w:r w:rsidRPr="001907AD">
        <w:rPr>
          <w:rFonts w:ascii="PT Serif" w:eastAsia="Times New Roman" w:hAnsi="PT Serif" w:cs="Times New Roman"/>
          <w:color w:val="333333"/>
          <w:sz w:val="23"/>
          <w:szCs w:val="23"/>
          <w:lang w:eastAsia="en-GB"/>
        </w:rPr>
        <w:t>However, it provides the best evidence yet that magnetic fields could be to blame for the disease. “This study has much better information on exposure to magnetic fields than previous studies,” says Pearce. “It shows that the increased risk of ALS in electrical workers is most likely due to magnetic field exposure, rather than to electrical shocks.”</w:t>
      </w:r>
    </w:p>
    <w:p w:rsidR="001907AD" w:rsidRPr="001907AD" w:rsidRDefault="001907AD" w:rsidP="001907AD">
      <w:pPr>
        <w:spacing w:after="0" w:line="240" w:lineRule="auto"/>
        <w:textAlignment w:val="baseline"/>
        <w:rPr>
          <w:rFonts w:ascii="PT Serif" w:eastAsia="Times New Roman" w:hAnsi="PT Serif" w:cs="Times New Roman"/>
          <w:color w:val="333333"/>
          <w:sz w:val="23"/>
          <w:szCs w:val="23"/>
          <w:lang w:eastAsia="en-GB"/>
        </w:rPr>
      </w:pPr>
      <w:r w:rsidRPr="001907AD">
        <w:rPr>
          <w:rFonts w:ascii="PT Serif" w:eastAsia="Times New Roman" w:hAnsi="PT Serif" w:cs="Times New Roman"/>
          <w:color w:val="333333"/>
          <w:sz w:val="23"/>
          <w:szCs w:val="23"/>
          <w:lang w:eastAsia="en-GB"/>
        </w:rPr>
        <w:t>But </w:t>
      </w:r>
      <w:hyperlink r:id="rId8" w:history="1">
        <w:r w:rsidRPr="001907AD">
          <w:rPr>
            <w:rFonts w:ascii="PT Serif" w:eastAsia="Times New Roman" w:hAnsi="PT Serif" w:cs="Times New Roman"/>
            <w:color w:val="179CCE"/>
            <w:sz w:val="23"/>
            <w:szCs w:val="23"/>
            <w:u w:val="single"/>
            <w:bdr w:val="none" w:sz="0" w:space="0" w:color="auto" w:frame="1"/>
            <w:lang w:eastAsia="en-GB"/>
          </w:rPr>
          <w:t xml:space="preserve">Christian </w:t>
        </w:r>
        <w:proofErr w:type="spellStart"/>
        <w:r w:rsidRPr="001907AD">
          <w:rPr>
            <w:rFonts w:ascii="PT Serif" w:eastAsia="Times New Roman" w:hAnsi="PT Serif" w:cs="Times New Roman"/>
            <w:color w:val="179CCE"/>
            <w:sz w:val="23"/>
            <w:szCs w:val="23"/>
            <w:u w:val="single"/>
            <w:bdr w:val="none" w:sz="0" w:space="0" w:color="auto" w:frame="1"/>
            <w:lang w:eastAsia="en-GB"/>
          </w:rPr>
          <w:t>Holscher</w:t>
        </w:r>
        <w:proofErr w:type="spellEnd"/>
      </w:hyperlink>
      <w:r w:rsidRPr="001907AD">
        <w:rPr>
          <w:rFonts w:ascii="PT Serif" w:eastAsia="Times New Roman" w:hAnsi="PT Serif" w:cs="Times New Roman"/>
          <w:color w:val="333333"/>
          <w:sz w:val="23"/>
          <w:szCs w:val="23"/>
          <w:lang w:eastAsia="en-GB"/>
        </w:rPr>
        <w:t>, at Lancaster University, UK, says the results should be interpreted with caution. “The effect of extremely low frequency magnetic fields on ALS development is not clear,” he says. The study only just crosses the threshold for statistical significance, and because only 82 people in the analysis developed the disease, the finding may well be a false positive, he says.</w:t>
      </w:r>
    </w:p>
    <w:p w:rsidR="001907AD" w:rsidRPr="001907AD" w:rsidRDefault="001907AD" w:rsidP="001907AD">
      <w:pPr>
        <w:spacing w:after="0" w:line="240" w:lineRule="auto"/>
        <w:textAlignment w:val="baseline"/>
        <w:rPr>
          <w:rFonts w:ascii="PT Serif" w:eastAsia="Times New Roman" w:hAnsi="PT Serif" w:cs="Times New Roman"/>
          <w:color w:val="333333"/>
          <w:sz w:val="23"/>
          <w:szCs w:val="23"/>
          <w:lang w:eastAsia="en-GB"/>
        </w:rPr>
      </w:pPr>
      <w:r w:rsidRPr="001907AD">
        <w:rPr>
          <w:rFonts w:ascii="PT Serif" w:eastAsia="Times New Roman" w:hAnsi="PT Serif" w:cs="Times New Roman"/>
          <w:color w:val="333333"/>
          <w:sz w:val="23"/>
          <w:szCs w:val="23"/>
          <w:lang w:eastAsia="en-GB"/>
        </w:rPr>
        <w:t>“Motor neurone disease is a devastating and complex disease, and it is likely that a wide range of triggers, from environmental to genetic, will cause an individual to get the condition,” says Brian Dickie, of UK charity the </w:t>
      </w:r>
      <w:hyperlink r:id="rId9" w:history="1">
        <w:r w:rsidRPr="001907AD">
          <w:rPr>
            <w:rFonts w:ascii="PT Serif" w:eastAsia="Times New Roman" w:hAnsi="PT Serif" w:cs="Times New Roman"/>
            <w:color w:val="179CCE"/>
            <w:sz w:val="23"/>
            <w:szCs w:val="23"/>
            <w:u w:val="single"/>
            <w:bdr w:val="none" w:sz="0" w:space="0" w:color="auto" w:frame="1"/>
            <w:lang w:eastAsia="en-GB"/>
          </w:rPr>
          <w:t>Motor Neurone Disease Association</w:t>
        </w:r>
      </w:hyperlink>
      <w:r w:rsidRPr="001907AD">
        <w:rPr>
          <w:rFonts w:ascii="PT Serif" w:eastAsia="Times New Roman" w:hAnsi="PT Serif" w:cs="Times New Roman"/>
          <w:color w:val="333333"/>
          <w:sz w:val="23"/>
          <w:szCs w:val="23"/>
          <w:lang w:eastAsia="en-GB"/>
        </w:rPr>
        <w:t>.</w:t>
      </w:r>
    </w:p>
    <w:p w:rsidR="001907AD" w:rsidRPr="001907AD" w:rsidRDefault="001907AD" w:rsidP="001907AD">
      <w:pPr>
        <w:spacing w:after="0" w:line="240" w:lineRule="auto"/>
        <w:textAlignment w:val="baseline"/>
        <w:rPr>
          <w:rFonts w:ascii="lato" w:eastAsia="Times New Roman" w:hAnsi="lato" w:cs="Times New Roman"/>
          <w:b/>
          <w:bCs/>
          <w:color w:val="333333"/>
          <w:sz w:val="23"/>
          <w:szCs w:val="23"/>
          <w:lang w:eastAsia="en-GB"/>
        </w:rPr>
      </w:pPr>
      <w:r w:rsidRPr="001907AD">
        <w:rPr>
          <w:rFonts w:ascii="lato" w:eastAsia="Times New Roman" w:hAnsi="lato" w:cs="Times New Roman"/>
          <w:b/>
          <w:bCs/>
          <w:color w:val="333333"/>
          <w:sz w:val="23"/>
          <w:szCs w:val="23"/>
          <w:lang w:eastAsia="en-GB"/>
        </w:rPr>
        <w:t>Journal reference: </w:t>
      </w:r>
      <w:r w:rsidRPr="001907AD">
        <w:rPr>
          <w:rFonts w:ascii="PT Serif" w:eastAsia="Times New Roman" w:hAnsi="PT Serif" w:cs="Times New Roman"/>
          <w:i/>
          <w:iCs/>
          <w:color w:val="333333"/>
          <w:sz w:val="23"/>
          <w:szCs w:val="23"/>
          <w:bdr w:val="none" w:sz="0" w:space="0" w:color="auto" w:frame="1"/>
          <w:lang w:eastAsia="en-GB"/>
        </w:rPr>
        <w:t>Occupational &amp; Environmental Medicine</w:t>
      </w:r>
      <w:r w:rsidRPr="001907AD">
        <w:rPr>
          <w:rFonts w:ascii="lato" w:eastAsia="Times New Roman" w:hAnsi="lato" w:cs="Times New Roman"/>
          <w:b/>
          <w:bCs/>
          <w:color w:val="333333"/>
          <w:sz w:val="23"/>
          <w:szCs w:val="23"/>
          <w:lang w:eastAsia="en-GB"/>
        </w:rPr>
        <w:t>, </w:t>
      </w:r>
      <w:hyperlink r:id="rId10" w:history="1">
        <w:r w:rsidRPr="001907AD">
          <w:rPr>
            <w:rFonts w:ascii="PT Serif" w:eastAsia="Times New Roman" w:hAnsi="PT Serif" w:cs="Times New Roman"/>
            <w:color w:val="179CCE"/>
            <w:sz w:val="23"/>
            <w:szCs w:val="23"/>
            <w:u w:val="single"/>
            <w:bdr w:val="none" w:sz="0" w:space="0" w:color="auto" w:frame="1"/>
            <w:lang w:eastAsia="en-GB"/>
          </w:rPr>
          <w:t>DOI: 10.1136/oemed-2016-103780</w:t>
        </w:r>
      </w:hyperlink>
    </w:p>
    <w:p w:rsidR="001907AD" w:rsidRPr="001907AD" w:rsidRDefault="001907AD" w:rsidP="001907AD">
      <w:pPr>
        <w:spacing w:after="0" w:line="240" w:lineRule="auto"/>
        <w:textAlignment w:val="baseline"/>
        <w:rPr>
          <w:rFonts w:ascii="PT Serif" w:eastAsia="Times New Roman" w:hAnsi="PT Serif" w:cs="Times New Roman"/>
          <w:color w:val="333333"/>
          <w:sz w:val="23"/>
          <w:szCs w:val="23"/>
          <w:lang w:eastAsia="en-GB"/>
        </w:rPr>
      </w:pPr>
      <w:r w:rsidRPr="001907AD">
        <w:rPr>
          <w:rFonts w:ascii="PT Serif" w:eastAsia="Times New Roman" w:hAnsi="PT Serif" w:cs="Times New Roman"/>
          <w:color w:val="333333"/>
          <w:sz w:val="23"/>
          <w:szCs w:val="23"/>
          <w:lang w:eastAsia="en-GB"/>
        </w:rPr>
        <w:lastRenderedPageBreak/>
        <w:t>Read more: </w:t>
      </w:r>
      <w:hyperlink r:id="rId11" w:history="1">
        <w:r w:rsidRPr="001907AD">
          <w:rPr>
            <w:rFonts w:ascii="PT Serif" w:eastAsia="Times New Roman" w:hAnsi="PT Serif" w:cs="Times New Roman"/>
            <w:color w:val="179CCE"/>
            <w:sz w:val="23"/>
            <w:szCs w:val="23"/>
            <w:u w:val="single"/>
            <w:bdr w:val="none" w:sz="0" w:space="0" w:color="auto" w:frame="1"/>
            <w:lang w:eastAsia="en-GB"/>
          </w:rPr>
          <w:t>Microsoft app helps people with ALS speak using just their eyes</w:t>
        </w:r>
      </w:hyperlink>
    </w:p>
    <w:sectPr w:rsidR="001907AD" w:rsidRPr="00190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920"/>
    <w:multiLevelType w:val="multilevel"/>
    <w:tmpl w:val="9ED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9372E"/>
    <w:multiLevelType w:val="multilevel"/>
    <w:tmpl w:val="2BB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AD"/>
    <w:rsid w:val="001907AD"/>
    <w:rsid w:val="00B92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55E32-AC10-4E52-96BF-8DB2C2B8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5042">
      <w:bodyDiv w:val="1"/>
      <w:marLeft w:val="0"/>
      <w:marRight w:val="0"/>
      <w:marTop w:val="0"/>
      <w:marBottom w:val="0"/>
      <w:divBdr>
        <w:top w:val="none" w:sz="0" w:space="0" w:color="auto"/>
        <w:left w:val="none" w:sz="0" w:space="0" w:color="auto"/>
        <w:bottom w:val="none" w:sz="0" w:space="0" w:color="auto"/>
        <w:right w:val="none" w:sz="0" w:space="0" w:color="auto"/>
      </w:divBdr>
      <w:divsChild>
        <w:div w:id="1884514843">
          <w:marLeft w:val="0"/>
          <w:marRight w:val="0"/>
          <w:marTop w:val="0"/>
          <w:marBottom w:val="0"/>
          <w:divBdr>
            <w:top w:val="none" w:sz="0" w:space="0" w:color="auto"/>
            <w:left w:val="none" w:sz="0" w:space="0" w:color="auto"/>
            <w:bottom w:val="none" w:sz="0" w:space="0" w:color="auto"/>
            <w:right w:val="none" w:sz="0" w:space="0" w:color="auto"/>
          </w:divBdr>
          <w:divsChild>
            <w:div w:id="207031746">
              <w:marLeft w:val="0"/>
              <w:marRight w:val="0"/>
              <w:marTop w:val="0"/>
              <w:marBottom w:val="0"/>
              <w:divBdr>
                <w:top w:val="none" w:sz="0" w:space="0" w:color="auto"/>
                <w:left w:val="none" w:sz="0" w:space="0" w:color="auto"/>
                <w:bottom w:val="none" w:sz="0" w:space="0" w:color="auto"/>
                <w:right w:val="none" w:sz="0" w:space="0" w:color="auto"/>
              </w:divBdr>
            </w:div>
            <w:div w:id="1226065145">
              <w:marLeft w:val="0"/>
              <w:marRight w:val="0"/>
              <w:marTop w:val="0"/>
              <w:marBottom w:val="0"/>
              <w:divBdr>
                <w:top w:val="none" w:sz="0" w:space="0" w:color="auto"/>
                <w:left w:val="none" w:sz="0" w:space="0" w:color="auto"/>
                <w:bottom w:val="none" w:sz="0" w:space="0" w:color="auto"/>
                <w:right w:val="none" w:sz="0" w:space="0" w:color="auto"/>
              </w:divBdr>
              <w:divsChild>
                <w:div w:id="185796082">
                  <w:marLeft w:val="0"/>
                  <w:marRight w:val="0"/>
                  <w:marTop w:val="0"/>
                  <w:marBottom w:val="0"/>
                  <w:divBdr>
                    <w:top w:val="none" w:sz="0" w:space="0" w:color="auto"/>
                    <w:left w:val="none" w:sz="0" w:space="0" w:color="auto"/>
                    <w:bottom w:val="none" w:sz="0" w:space="0" w:color="auto"/>
                    <w:right w:val="none" w:sz="0" w:space="0" w:color="auto"/>
                  </w:divBdr>
                  <w:divsChild>
                    <w:div w:id="836455890">
                      <w:marLeft w:val="0"/>
                      <w:marRight w:val="4800"/>
                      <w:marTop w:val="0"/>
                      <w:marBottom w:val="0"/>
                      <w:divBdr>
                        <w:top w:val="none" w:sz="0" w:space="0" w:color="auto"/>
                        <w:left w:val="none" w:sz="0" w:space="0" w:color="auto"/>
                        <w:bottom w:val="none" w:sz="0" w:space="0" w:color="auto"/>
                        <w:right w:val="none" w:sz="0" w:space="0" w:color="auto"/>
                      </w:divBdr>
                      <w:divsChild>
                        <w:div w:id="17008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3971">
                  <w:marLeft w:val="0"/>
                  <w:marRight w:val="0"/>
                  <w:marTop w:val="0"/>
                  <w:marBottom w:val="0"/>
                  <w:divBdr>
                    <w:top w:val="none" w:sz="0" w:space="0" w:color="auto"/>
                    <w:left w:val="none" w:sz="0" w:space="0" w:color="auto"/>
                    <w:bottom w:val="none" w:sz="0" w:space="0" w:color="auto"/>
                    <w:right w:val="none" w:sz="0" w:space="0" w:color="auto"/>
                  </w:divBdr>
                  <w:divsChild>
                    <w:div w:id="309754694">
                      <w:marLeft w:val="0"/>
                      <w:marRight w:val="0"/>
                      <w:marTop w:val="0"/>
                      <w:marBottom w:val="0"/>
                      <w:divBdr>
                        <w:top w:val="none" w:sz="0" w:space="0" w:color="auto"/>
                        <w:left w:val="none" w:sz="0" w:space="0" w:color="auto"/>
                        <w:bottom w:val="none" w:sz="0" w:space="0" w:color="auto"/>
                        <w:right w:val="none" w:sz="0" w:space="0" w:color="auto"/>
                      </w:divBdr>
                    </w:div>
                  </w:divsChild>
                </w:div>
                <w:div w:id="1442333929">
                  <w:marLeft w:val="0"/>
                  <w:marRight w:val="0"/>
                  <w:marTop w:val="0"/>
                  <w:marBottom w:val="0"/>
                  <w:divBdr>
                    <w:top w:val="none" w:sz="0" w:space="0" w:color="auto"/>
                    <w:left w:val="none" w:sz="0" w:space="0" w:color="auto"/>
                    <w:bottom w:val="none" w:sz="0" w:space="0" w:color="auto"/>
                    <w:right w:val="none" w:sz="0" w:space="0" w:color="auto"/>
                  </w:divBdr>
                </w:div>
              </w:divsChild>
            </w:div>
            <w:div w:id="1630088822">
              <w:marLeft w:val="0"/>
              <w:marRight w:val="0"/>
              <w:marTop w:val="0"/>
              <w:marBottom w:val="0"/>
              <w:divBdr>
                <w:top w:val="none" w:sz="0" w:space="0" w:color="auto"/>
                <w:left w:val="none" w:sz="0" w:space="0" w:color="auto"/>
                <w:bottom w:val="none" w:sz="0" w:space="0" w:color="auto"/>
                <w:right w:val="none" w:sz="0" w:space="0" w:color="auto"/>
              </w:divBdr>
              <w:divsChild>
                <w:div w:id="394160765">
                  <w:marLeft w:val="0"/>
                  <w:marRight w:val="4800"/>
                  <w:marTop w:val="0"/>
                  <w:marBottom w:val="0"/>
                  <w:divBdr>
                    <w:top w:val="single" w:sz="6" w:space="12" w:color="000000"/>
                    <w:left w:val="none" w:sz="0" w:space="0" w:color="auto"/>
                    <w:bottom w:val="none" w:sz="0" w:space="12" w:color="auto"/>
                    <w:right w:val="none" w:sz="0" w:space="0" w:color="auto"/>
                  </w:divBdr>
                  <w:divsChild>
                    <w:div w:id="254556500">
                      <w:marLeft w:val="0"/>
                      <w:marRight w:val="0"/>
                      <w:marTop w:val="0"/>
                      <w:marBottom w:val="0"/>
                      <w:divBdr>
                        <w:top w:val="none" w:sz="0" w:space="0" w:color="auto"/>
                        <w:left w:val="none" w:sz="0" w:space="0" w:color="auto"/>
                        <w:bottom w:val="none" w:sz="0" w:space="0" w:color="auto"/>
                        <w:right w:val="none" w:sz="0" w:space="0" w:color="auto"/>
                      </w:divBdr>
                    </w:div>
                    <w:div w:id="7036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6224">
          <w:marLeft w:val="0"/>
          <w:marRight w:val="0"/>
          <w:marTop w:val="0"/>
          <w:marBottom w:val="0"/>
          <w:divBdr>
            <w:top w:val="none" w:sz="0" w:space="0" w:color="auto"/>
            <w:left w:val="none" w:sz="0" w:space="0" w:color="auto"/>
            <w:bottom w:val="none" w:sz="0" w:space="0" w:color="auto"/>
            <w:right w:val="none" w:sz="0" w:space="0" w:color="auto"/>
          </w:divBdr>
          <w:divsChild>
            <w:div w:id="2010324957">
              <w:marLeft w:val="0"/>
              <w:marRight w:val="132"/>
              <w:marTop w:val="150"/>
              <w:marBottom w:val="150"/>
              <w:divBdr>
                <w:top w:val="none" w:sz="0" w:space="0" w:color="auto"/>
                <w:left w:val="none" w:sz="0" w:space="0" w:color="auto"/>
                <w:bottom w:val="none" w:sz="0" w:space="0" w:color="auto"/>
                <w:right w:val="none" w:sz="0" w:space="0" w:color="auto"/>
              </w:divBdr>
              <w:divsChild>
                <w:div w:id="440035151">
                  <w:marLeft w:val="0"/>
                  <w:marRight w:val="0"/>
                  <w:marTop w:val="0"/>
                  <w:marBottom w:val="0"/>
                  <w:divBdr>
                    <w:top w:val="none" w:sz="0" w:space="0" w:color="auto"/>
                    <w:left w:val="none" w:sz="0" w:space="0" w:color="auto"/>
                    <w:bottom w:val="none" w:sz="0" w:space="0" w:color="auto"/>
                    <w:right w:val="none" w:sz="0" w:space="0" w:color="auto"/>
                  </w:divBdr>
                  <w:divsChild>
                    <w:div w:id="959610184">
                      <w:marLeft w:val="0"/>
                      <w:marRight w:val="0"/>
                      <w:marTop w:val="0"/>
                      <w:marBottom w:val="0"/>
                      <w:divBdr>
                        <w:top w:val="none" w:sz="0" w:space="0" w:color="auto"/>
                        <w:left w:val="none" w:sz="0" w:space="0" w:color="auto"/>
                        <w:bottom w:val="none" w:sz="0" w:space="0" w:color="auto"/>
                        <w:right w:val="none" w:sz="0" w:space="0" w:color="auto"/>
                      </w:divBdr>
                    </w:div>
                    <w:div w:id="1992363777">
                      <w:marLeft w:val="0"/>
                      <w:marRight w:val="122"/>
                      <w:marTop w:val="0"/>
                      <w:marBottom w:val="0"/>
                      <w:divBdr>
                        <w:top w:val="none" w:sz="0" w:space="0" w:color="auto"/>
                        <w:left w:val="none" w:sz="0" w:space="0" w:color="auto"/>
                        <w:bottom w:val="none" w:sz="0" w:space="0" w:color="auto"/>
                        <w:right w:val="none" w:sz="0" w:space="0" w:color="auto"/>
                      </w:divBdr>
                      <w:divsChild>
                        <w:div w:id="1880168529">
                          <w:marLeft w:val="0"/>
                          <w:marRight w:val="0"/>
                          <w:marTop w:val="0"/>
                          <w:marBottom w:val="0"/>
                          <w:divBdr>
                            <w:top w:val="none" w:sz="0" w:space="0" w:color="auto"/>
                            <w:left w:val="none" w:sz="0" w:space="0" w:color="auto"/>
                            <w:bottom w:val="none" w:sz="0" w:space="0" w:color="auto"/>
                            <w:right w:val="none" w:sz="0" w:space="0" w:color="auto"/>
                          </w:divBdr>
                        </w:div>
                      </w:divsChild>
                    </w:div>
                    <w:div w:id="548224820">
                      <w:marLeft w:val="0"/>
                      <w:marRight w:val="122"/>
                      <w:marTop w:val="0"/>
                      <w:marBottom w:val="0"/>
                      <w:divBdr>
                        <w:top w:val="none" w:sz="0" w:space="0" w:color="auto"/>
                        <w:left w:val="none" w:sz="0" w:space="0" w:color="auto"/>
                        <w:bottom w:val="none" w:sz="0" w:space="0" w:color="auto"/>
                        <w:right w:val="none" w:sz="0" w:space="0" w:color="auto"/>
                      </w:divBdr>
                      <w:divsChild>
                        <w:div w:id="515652072">
                          <w:marLeft w:val="0"/>
                          <w:marRight w:val="0"/>
                          <w:marTop w:val="0"/>
                          <w:marBottom w:val="0"/>
                          <w:divBdr>
                            <w:top w:val="none" w:sz="0" w:space="0" w:color="auto"/>
                            <w:left w:val="none" w:sz="0" w:space="0" w:color="auto"/>
                            <w:bottom w:val="none" w:sz="0" w:space="0" w:color="auto"/>
                            <w:right w:val="none" w:sz="0" w:space="0" w:color="auto"/>
                          </w:divBdr>
                        </w:div>
                      </w:divsChild>
                    </w:div>
                    <w:div w:id="829447982">
                      <w:marLeft w:val="0"/>
                      <w:marRight w:val="0"/>
                      <w:marTop w:val="0"/>
                      <w:marBottom w:val="0"/>
                      <w:divBdr>
                        <w:top w:val="none" w:sz="0" w:space="0" w:color="auto"/>
                        <w:left w:val="none" w:sz="0" w:space="0" w:color="auto"/>
                        <w:bottom w:val="none" w:sz="0" w:space="0" w:color="auto"/>
                        <w:right w:val="none" w:sz="0" w:space="0" w:color="auto"/>
                      </w:divBdr>
                      <w:divsChild>
                        <w:div w:id="13325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86270">
          <w:marLeft w:val="0"/>
          <w:marRight w:val="0"/>
          <w:marTop w:val="0"/>
          <w:marBottom w:val="0"/>
          <w:divBdr>
            <w:top w:val="none" w:sz="0" w:space="0" w:color="auto"/>
            <w:left w:val="none" w:sz="0" w:space="0" w:color="auto"/>
            <w:bottom w:val="none" w:sz="0" w:space="0" w:color="auto"/>
            <w:right w:val="none" w:sz="0" w:space="0" w:color="auto"/>
          </w:divBdr>
          <w:divsChild>
            <w:div w:id="1818910532">
              <w:marLeft w:val="0"/>
              <w:marRight w:val="0"/>
              <w:marTop w:val="150"/>
              <w:marBottom w:val="150"/>
              <w:divBdr>
                <w:top w:val="none" w:sz="0" w:space="0" w:color="auto"/>
                <w:left w:val="none" w:sz="0" w:space="0" w:color="auto"/>
                <w:bottom w:val="none" w:sz="0" w:space="0" w:color="auto"/>
                <w:right w:val="none" w:sz="0" w:space="0" w:color="auto"/>
              </w:divBdr>
              <w:divsChild>
                <w:div w:id="1046754107">
                  <w:marLeft w:val="0"/>
                  <w:marRight w:val="0"/>
                  <w:marTop w:val="0"/>
                  <w:marBottom w:val="0"/>
                  <w:divBdr>
                    <w:top w:val="none" w:sz="0" w:space="0" w:color="auto"/>
                    <w:left w:val="none" w:sz="0" w:space="0" w:color="auto"/>
                    <w:bottom w:val="none" w:sz="0" w:space="0" w:color="auto"/>
                    <w:right w:val="none" w:sz="0" w:space="0" w:color="auto"/>
                  </w:divBdr>
                  <w:divsChild>
                    <w:div w:id="1400790401">
                      <w:marLeft w:val="0"/>
                      <w:marRight w:val="0"/>
                      <w:marTop w:val="555"/>
                      <w:marBottom w:val="0"/>
                      <w:divBdr>
                        <w:top w:val="none" w:sz="0" w:space="0" w:color="auto"/>
                        <w:left w:val="none" w:sz="0" w:space="0" w:color="auto"/>
                        <w:bottom w:val="none" w:sz="0" w:space="0" w:color="auto"/>
                        <w:right w:val="none" w:sz="0" w:space="0" w:color="auto"/>
                      </w:divBdr>
                      <w:divsChild>
                        <w:div w:id="15587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lancs.ac.uk/portal/en/people/christian-holscher(7298c0ae-27d0-4941-a91a-8612ec3a9a0f).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shtm.ac.uk/aboutus/people/pearce.nei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uk/url?sa=t&amp;rct=j&amp;q=&amp;esrc=s&amp;source=web&amp;cd=3&amp;cad=rja&amp;uact=8&amp;ved=0ahUKEwiF9uSJ-vvSAhVHDsAKHcJ0AmMQFggjMAI&amp;url=https%3A%2F%2Fwww.nsadmin.rbi.web.internal%2Farticle%2F2112562-first-home-brain-implant-lets-locked-in-woman-communicate%2F&amp;usg=AFQjCNHFeJi_QE3uA3u6tUz-nkTlq-5lDA&amp;sig2=RuShR4QzUPvAOBHIjtufVg&amp;bvm=bv.151325232,d.d24" TargetMode="External"/><Relationship Id="rId11" Type="http://schemas.openxmlformats.org/officeDocument/2006/relationships/hyperlink" Target="https://www.newscientist.com/article/2121579-microsoft-app-helps-people-with-als-speak-using-just-their-eyes/" TargetMode="External"/><Relationship Id="rId5" Type="http://schemas.openxmlformats.org/officeDocument/2006/relationships/hyperlink" Target="https://www.newscientist.com/article/dn16005-soccer-stars-at-increased-risk-of-fatal-brain-disease/" TargetMode="External"/><Relationship Id="rId10" Type="http://schemas.openxmlformats.org/officeDocument/2006/relationships/hyperlink" Target="http://oem.bmj.com/lookup/doi/10.1136/oemed-2016-103780" TargetMode="External"/><Relationship Id="rId4" Type="http://schemas.openxmlformats.org/officeDocument/2006/relationships/webSettings" Target="webSettings.xml"/><Relationship Id="rId9" Type="http://schemas.openxmlformats.org/officeDocument/2006/relationships/hyperlink" Target="https://www.mndassoci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2017-05-19T11:25:00Z</dcterms:created>
  <dcterms:modified xsi:type="dcterms:W3CDTF">2017-05-19T11:26:00Z</dcterms:modified>
</cp:coreProperties>
</file>