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544" w:rsidRPr="00350544" w:rsidRDefault="00350544" w:rsidP="00350544">
      <w:pPr>
        <w:spacing w:after="330" w:line="600" w:lineRule="atLeast"/>
        <w:outlineLvl w:val="0"/>
        <w:rPr>
          <w:rFonts w:ascii="Georgia" w:eastAsia="Times New Roman" w:hAnsi="Georgia" w:cs="Times New Roman"/>
          <w:color w:val="292221"/>
          <w:kern w:val="36"/>
          <w:sz w:val="53"/>
          <w:szCs w:val="53"/>
          <w:lang w:eastAsia="en-GB"/>
        </w:rPr>
      </w:pPr>
      <w:r w:rsidRPr="00350544">
        <w:rPr>
          <w:rFonts w:ascii="Georgia" w:eastAsia="Times New Roman" w:hAnsi="Georgia" w:cs="Times New Roman"/>
          <w:color w:val="292221"/>
          <w:kern w:val="36"/>
          <w:sz w:val="53"/>
          <w:szCs w:val="53"/>
          <w:lang w:eastAsia="en-GB"/>
        </w:rPr>
        <w:t>Hospital SHOCK: Having an older doctor linked to higher death rates</w:t>
      </w:r>
    </w:p>
    <w:p w:rsidR="00350544" w:rsidRPr="00350544" w:rsidRDefault="00350544" w:rsidP="00350544">
      <w:pPr>
        <w:spacing w:after="45" w:line="240" w:lineRule="auto"/>
        <w:rPr>
          <w:rFonts w:ascii="Times New Roman" w:eastAsia="Times New Roman" w:hAnsi="Times New Roman" w:cs="Times New Roman"/>
          <w:color w:val="292221"/>
          <w:sz w:val="18"/>
          <w:szCs w:val="18"/>
          <w:lang w:eastAsia="en-GB"/>
        </w:rPr>
      </w:pPr>
      <w:r w:rsidRPr="00350544">
        <w:rPr>
          <w:rFonts w:ascii="Times New Roman" w:eastAsia="Times New Roman" w:hAnsi="Times New Roman" w:cs="Times New Roman"/>
          <w:color w:val="292221"/>
          <w:sz w:val="18"/>
          <w:szCs w:val="18"/>
          <w:lang w:eastAsia="en-GB"/>
        </w:rPr>
        <w:t>By </w:t>
      </w:r>
      <w:hyperlink r:id="rId5" w:history="1">
        <w:r w:rsidRPr="00350544">
          <w:rPr>
            <w:rFonts w:ascii="Times New Roman" w:eastAsia="Times New Roman" w:hAnsi="Times New Roman" w:cs="Times New Roman"/>
            <w:caps/>
            <w:color w:val="BB1A00"/>
            <w:sz w:val="18"/>
            <w:szCs w:val="18"/>
            <w:u w:val="single"/>
            <w:bdr w:val="none" w:sz="0" w:space="0" w:color="auto" w:frame="1"/>
            <w:lang w:eastAsia="en-GB"/>
          </w:rPr>
          <w:t>LAUREN CLARK</w:t>
        </w:r>
      </w:hyperlink>
    </w:p>
    <w:p w:rsidR="00350544" w:rsidRPr="00350544" w:rsidRDefault="00350544" w:rsidP="00350544">
      <w:pPr>
        <w:spacing w:line="240" w:lineRule="auto"/>
        <w:rPr>
          <w:rFonts w:ascii="Times New Roman" w:eastAsia="Times New Roman" w:hAnsi="Times New Roman" w:cs="Times New Roman"/>
          <w:color w:val="B5A19E"/>
          <w:sz w:val="24"/>
          <w:szCs w:val="24"/>
          <w:lang w:eastAsia="en-GB"/>
        </w:rPr>
      </w:pPr>
      <w:r w:rsidRPr="00350544">
        <w:rPr>
          <w:rFonts w:ascii="Times New Roman" w:eastAsia="Times New Roman" w:hAnsi="Times New Roman" w:cs="Times New Roman"/>
          <w:color w:val="B5A19E"/>
          <w:sz w:val="24"/>
          <w:szCs w:val="24"/>
          <w:bdr w:val="none" w:sz="0" w:space="0" w:color="auto" w:frame="1"/>
          <w:lang w:eastAsia="en-GB"/>
        </w:rPr>
        <w:t>23:30, Tue, May 16, 2017</w:t>
      </w:r>
      <w:r w:rsidRPr="00350544">
        <w:rPr>
          <w:rFonts w:ascii="Times New Roman" w:eastAsia="Times New Roman" w:hAnsi="Times New Roman" w:cs="Times New Roman"/>
          <w:color w:val="B5A19E"/>
          <w:sz w:val="24"/>
          <w:szCs w:val="24"/>
          <w:lang w:eastAsia="en-GB"/>
        </w:rPr>
        <w:t> | UPDATED: </w:t>
      </w:r>
      <w:r w:rsidRPr="00350544">
        <w:rPr>
          <w:rFonts w:ascii="Times New Roman" w:eastAsia="Times New Roman" w:hAnsi="Times New Roman" w:cs="Times New Roman"/>
          <w:color w:val="B5A19E"/>
          <w:sz w:val="24"/>
          <w:szCs w:val="24"/>
          <w:bdr w:val="none" w:sz="0" w:space="0" w:color="auto" w:frame="1"/>
          <w:lang w:eastAsia="en-GB"/>
        </w:rPr>
        <w:t>10:05, Wed, May 17, 2017</w:t>
      </w:r>
    </w:p>
    <w:p w:rsidR="00350544" w:rsidRDefault="00350544" w:rsidP="00350544">
      <w:pPr>
        <w:shd w:val="clear" w:color="auto" w:fill="FFFFFF"/>
        <w:spacing w:after="0" w:line="300" w:lineRule="atLeast"/>
        <w:rPr>
          <w:rFonts w:ascii="Arial" w:eastAsia="Times New Roman" w:hAnsi="Arial" w:cs="Arial"/>
          <w:b/>
          <w:bCs/>
          <w:color w:val="4681C3"/>
          <w:sz w:val="21"/>
          <w:szCs w:val="21"/>
          <w:bdr w:val="none" w:sz="0" w:space="0" w:color="auto" w:frame="1"/>
          <w:lang w:eastAsia="en-GB"/>
        </w:rPr>
      </w:pPr>
    </w:p>
    <w:p w:rsidR="00350544" w:rsidRPr="00350544" w:rsidRDefault="00350544" w:rsidP="00350544">
      <w:pPr>
        <w:spacing w:after="300" w:line="315" w:lineRule="atLeast"/>
        <w:outlineLvl w:val="2"/>
        <w:rPr>
          <w:rFonts w:ascii="Arial" w:eastAsia="Times New Roman" w:hAnsi="Arial" w:cs="Arial"/>
          <w:color w:val="292221"/>
          <w:sz w:val="23"/>
          <w:szCs w:val="23"/>
          <w:lang w:eastAsia="en-GB"/>
        </w:rPr>
      </w:pPr>
      <w:r w:rsidRPr="00350544">
        <w:rPr>
          <w:rFonts w:ascii="Arial" w:eastAsia="Times New Roman" w:hAnsi="Arial" w:cs="Arial"/>
          <w:color w:val="292221"/>
          <w:sz w:val="23"/>
          <w:szCs w:val="23"/>
          <w:lang w:eastAsia="en-GB"/>
        </w:rPr>
        <w:t>HOSPITAL care should be the same for all patients, but concerning new research suggests the age of your doctor can impact on this.</w:t>
      </w:r>
    </w:p>
    <w:p w:rsidR="00350544" w:rsidRPr="00350544" w:rsidRDefault="00350544" w:rsidP="00350544">
      <w:pPr>
        <w:shd w:val="clear" w:color="auto" w:fill="FFFFFF"/>
        <w:spacing w:after="0" w:line="300" w:lineRule="atLeast"/>
        <w:rPr>
          <w:rFonts w:ascii="Arial" w:eastAsia="Times New Roman" w:hAnsi="Arial" w:cs="Arial"/>
          <w:color w:val="333333"/>
          <w:sz w:val="21"/>
          <w:szCs w:val="21"/>
          <w:lang w:eastAsia="en-GB"/>
        </w:rPr>
      </w:pPr>
      <w:bookmarkStart w:id="0" w:name="_GoBack"/>
      <w:bookmarkEnd w:id="0"/>
      <w:r w:rsidRPr="00350544">
        <w:rPr>
          <w:rFonts w:ascii="Arial" w:eastAsia="Times New Roman" w:hAnsi="Arial" w:cs="Arial"/>
          <w:color w:val="333333"/>
          <w:sz w:val="21"/>
          <w:szCs w:val="21"/>
          <w:lang w:eastAsia="en-GB"/>
        </w:rPr>
        <w:t>A new study has found being treated in hospital by an older </w:t>
      </w:r>
      <w:hyperlink r:id="rId6" w:history="1">
        <w:r w:rsidRPr="00350544">
          <w:rPr>
            <w:rFonts w:ascii="Arial" w:eastAsia="Times New Roman" w:hAnsi="Arial" w:cs="Arial"/>
            <w:color w:val="BB1A00"/>
            <w:sz w:val="21"/>
            <w:szCs w:val="21"/>
            <w:u w:val="single"/>
            <w:bdr w:val="none" w:sz="0" w:space="0" w:color="auto" w:frame="1"/>
            <w:lang w:eastAsia="en-GB"/>
          </w:rPr>
          <w:t>doctor</w:t>
        </w:r>
      </w:hyperlink>
      <w:r w:rsidRPr="00350544">
        <w:rPr>
          <w:rFonts w:ascii="Arial" w:eastAsia="Times New Roman" w:hAnsi="Arial" w:cs="Arial"/>
          <w:color w:val="333333"/>
          <w:sz w:val="21"/>
          <w:szCs w:val="21"/>
          <w:lang w:eastAsia="en-GB"/>
        </w:rPr>
        <w:t> can raise your mortality risk.</w:t>
      </w:r>
    </w:p>
    <w:p w:rsidR="00350544" w:rsidRPr="00350544" w:rsidRDefault="00350544" w:rsidP="00350544">
      <w:pPr>
        <w:shd w:val="clear" w:color="auto" w:fill="FFFFFF"/>
        <w:spacing w:after="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Research published in The British Medical Journal discovered patients treated in US hospitals by older doctors have </w:t>
      </w:r>
      <w:hyperlink r:id="rId7" w:history="1">
        <w:r w:rsidRPr="00350544">
          <w:rPr>
            <w:rFonts w:ascii="Arial" w:eastAsia="Times New Roman" w:hAnsi="Arial" w:cs="Arial"/>
            <w:color w:val="BB1A00"/>
            <w:sz w:val="21"/>
            <w:szCs w:val="21"/>
            <w:u w:val="single"/>
            <w:bdr w:val="none" w:sz="0" w:space="0" w:color="auto" w:frame="1"/>
            <w:lang w:eastAsia="en-GB"/>
          </w:rPr>
          <w:t>higher mortality rates</w:t>
        </w:r>
      </w:hyperlink>
      <w:r w:rsidRPr="00350544">
        <w:rPr>
          <w:rFonts w:ascii="Arial" w:eastAsia="Times New Roman" w:hAnsi="Arial" w:cs="Arial"/>
          <w:color w:val="333333"/>
          <w:sz w:val="21"/>
          <w:szCs w:val="21"/>
          <w:lang w:eastAsia="en-GB"/>
        </w:rPr>
        <w:t> than those cared for by younger physicians.</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 xml:space="preserve">The findings suggest that for every 77 patients treated by a doctor over 60, one fewer patient would die within 30 days of being admitted if </w:t>
      </w:r>
      <w:proofErr w:type="spellStart"/>
      <w:r w:rsidRPr="00350544">
        <w:rPr>
          <w:rFonts w:ascii="Arial" w:eastAsia="Times New Roman" w:hAnsi="Arial" w:cs="Arial"/>
          <w:color w:val="333333"/>
          <w:sz w:val="21"/>
          <w:szCs w:val="21"/>
          <w:lang w:eastAsia="en-GB"/>
        </w:rPr>
        <w:t>the</w:t>
      </w:r>
      <w:proofErr w:type="spellEnd"/>
      <w:r w:rsidRPr="00350544">
        <w:rPr>
          <w:rFonts w:ascii="Arial" w:eastAsia="Times New Roman" w:hAnsi="Arial" w:cs="Arial"/>
          <w:color w:val="333333"/>
          <w:sz w:val="21"/>
          <w:szCs w:val="21"/>
          <w:lang w:eastAsia="en-GB"/>
        </w:rPr>
        <w:t xml:space="preserve"> had been seen by someone under 40.</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Researchers suggest that while older doctors should have increased clinical experience and knowledge, their skills may become outdated as scientific knowledge, technology and clinical guidelines change.</w:t>
      </w:r>
    </w:p>
    <w:p w:rsidR="00350544" w:rsidRDefault="00350544" w:rsidP="00350544">
      <w:pPr>
        <w:shd w:val="clear" w:color="auto" w:fill="FFFFFF"/>
        <w:spacing w:after="0" w:line="270" w:lineRule="atLeast"/>
        <w:rPr>
          <w:rFonts w:ascii="Open Sans" w:eastAsia="Times New Roman" w:hAnsi="Open Sans" w:cs="Arial"/>
          <w:caps/>
          <w:color w:val="4E6DA5"/>
          <w:sz w:val="24"/>
          <w:szCs w:val="24"/>
          <w:lang w:eastAsia="en-GB"/>
        </w:rPr>
      </w:pPr>
    </w:p>
    <w:p w:rsidR="00350544" w:rsidRPr="00350544" w:rsidRDefault="00350544" w:rsidP="00350544">
      <w:pPr>
        <w:shd w:val="clear" w:color="auto" w:fill="FFFFFF"/>
        <w:spacing w:after="0" w:line="270" w:lineRule="atLeast"/>
        <w:rPr>
          <w:rFonts w:ascii="Arial" w:eastAsia="Times New Roman" w:hAnsi="Arial" w:cs="Arial"/>
          <w:b/>
          <w:bCs/>
          <w:color w:val="292221"/>
          <w:sz w:val="24"/>
          <w:szCs w:val="24"/>
          <w:lang w:eastAsia="en-GB"/>
        </w:rPr>
      </w:pPr>
      <w:r w:rsidRPr="00350544">
        <w:rPr>
          <w:rFonts w:ascii="Arial" w:eastAsia="Times New Roman" w:hAnsi="Arial" w:cs="Arial"/>
          <w:b/>
          <w:bCs/>
          <w:color w:val="292221"/>
          <w:sz w:val="24"/>
          <w:szCs w:val="24"/>
          <w:lang w:eastAsia="en-GB"/>
        </w:rPr>
        <w:t>The researchers stress that findings should be considered exploratory, and that no firm conclusions should be drawn yet.</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They discovered across a 30-day period that patients’ mortality rate was 10.8 per cent for physicians aged less than 40, 11.1 per cent for physicians aged 40 to 49, 11.3 per cent for physicians aged 50 to 59, and 12.1 per cent for physicians aged 60 or over.</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However, they also found that doctors - of any age - who treated high numbers of patients seemed to have a “protective” effect on their skills.</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While readmissions did not vary with age, the costs of care were slightly higher among older doctors.</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The researchers stress that findings should be considered exploratory, and that no firm conclusions should be drawn yet.</w:t>
      </w:r>
    </w:p>
    <w:p w:rsidR="00350544" w:rsidRDefault="00350544" w:rsidP="00350544">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But the study authors conclude that: “Within the same hospital, patients treated by older physicians had higher mortality than patients cared for by younger physicians, except those physicians treating high volumes of patient volumes.”</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Up until now, the difference in care quality between younger and older doctors had been unknown.</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lastRenderedPageBreak/>
        <w:t xml:space="preserve">The team from Harvard T H Chan School of Public Health looked at a random sample of 736,537 patients who were 65 years and over, managed by 8,854 hospital doctors </w:t>
      </w:r>
      <w:proofErr w:type="gramStart"/>
      <w:r w:rsidRPr="00350544">
        <w:rPr>
          <w:rFonts w:ascii="Arial" w:eastAsia="Times New Roman" w:hAnsi="Arial" w:cs="Arial"/>
          <w:color w:val="333333"/>
          <w:sz w:val="21"/>
          <w:szCs w:val="21"/>
          <w:lang w:eastAsia="en-GB"/>
        </w:rPr>
        <w:t>between 2011 to 2014</w:t>
      </w:r>
      <w:proofErr w:type="gramEnd"/>
      <w:r w:rsidRPr="00350544">
        <w:rPr>
          <w:rFonts w:ascii="Arial" w:eastAsia="Times New Roman" w:hAnsi="Arial" w:cs="Arial"/>
          <w:color w:val="333333"/>
          <w:sz w:val="21"/>
          <w:szCs w:val="21"/>
          <w:lang w:eastAsia="en-GB"/>
        </w:rPr>
        <w:t>.</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Previous research has found that the gender of your doctor may make a difference too.</w:t>
      </w:r>
    </w:p>
    <w:p w:rsidR="00350544" w:rsidRDefault="00350544" w:rsidP="00350544">
      <w:pPr>
        <w:shd w:val="clear" w:color="auto" w:fill="FFFFFF"/>
        <w:spacing w:before="240" w:after="240" w:line="300" w:lineRule="atLeast"/>
        <w:rPr>
          <w:rFonts w:ascii="Arial" w:eastAsia="Times New Roman" w:hAnsi="Arial" w:cs="Arial"/>
          <w:b/>
          <w:bCs/>
          <w:color w:val="FFFFFF"/>
          <w:spacing w:val="15"/>
          <w:sz w:val="24"/>
          <w:szCs w:val="24"/>
          <w:lang w:eastAsia="en-GB"/>
        </w:rPr>
      </w:pP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A 2016 study by Harvard University discovered that elderly patients were less likely to be readmitted to hospital within 30 days, or die, if they were treated by female doctors rather than male.</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The researchers didn’t suggest a reason why this was, but previous studies found that women, compared to men, tended to spend more time with patients, communicate with them better and stick to clinical guidelines more often.</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They discovered, when treated by female doctors, patients had a four per cent lower risk of dying prematurely, and a five per cent reduced likelihood of being readmitted to hospital within a month.</w:t>
      </w:r>
    </w:p>
    <w:p w:rsidR="00350544" w:rsidRPr="00350544" w:rsidRDefault="00350544" w:rsidP="00350544">
      <w:pPr>
        <w:shd w:val="clear" w:color="auto" w:fill="FFFFFF"/>
        <w:spacing w:before="240" w:after="240" w:line="300" w:lineRule="atLeast"/>
        <w:rPr>
          <w:rFonts w:ascii="Arial" w:eastAsia="Times New Roman" w:hAnsi="Arial" w:cs="Arial"/>
          <w:color w:val="333333"/>
          <w:sz w:val="21"/>
          <w:szCs w:val="21"/>
          <w:lang w:eastAsia="en-GB"/>
        </w:rPr>
      </w:pPr>
      <w:r w:rsidRPr="00350544">
        <w:rPr>
          <w:rFonts w:ascii="Arial" w:eastAsia="Times New Roman" w:hAnsi="Arial" w:cs="Arial"/>
          <w:color w:val="333333"/>
          <w:sz w:val="21"/>
          <w:szCs w:val="21"/>
          <w:lang w:eastAsia="en-GB"/>
        </w:rPr>
        <w:t>Examining more than one million patients, they found that if male doctors had the same outcomes as their female counterparts, annual deaths would drop by 32,000.</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E611F"/>
    <w:multiLevelType w:val="multilevel"/>
    <w:tmpl w:val="742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F5FD9"/>
    <w:multiLevelType w:val="multilevel"/>
    <w:tmpl w:val="8B0C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544"/>
    <w:rsid w:val="00350544"/>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86A91-1894-4714-AE61-F3C5C49F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05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5054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5054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54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5054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50544"/>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350544"/>
  </w:style>
  <w:style w:type="character" w:styleId="Hyperlink">
    <w:name w:val="Hyperlink"/>
    <w:basedOn w:val="DefaultParagraphFont"/>
    <w:uiPriority w:val="99"/>
    <w:semiHidden/>
    <w:unhideWhenUsed/>
    <w:rsid w:val="00350544"/>
    <w:rPr>
      <w:color w:val="0000FF"/>
      <w:u w:val="single"/>
    </w:rPr>
  </w:style>
  <w:style w:type="character" w:customStyle="1" w:styleId="gig-counter-text">
    <w:name w:val="gig-counter-text"/>
    <w:basedOn w:val="DefaultParagraphFont"/>
    <w:rsid w:val="00350544"/>
  </w:style>
  <w:style w:type="paragraph" w:customStyle="1" w:styleId="withoutcaption">
    <w:name w:val="withoutcaption"/>
    <w:basedOn w:val="Normal"/>
    <w:rsid w:val="003505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350544"/>
  </w:style>
  <w:style w:type="character" w:customStyle="1" w:styleId="newscaption">
    <w:name w:val="newscaption"/>
    <w:basedOn w:val="DefaultParagraphFont"/>
    <w:rsid w:val="00350544"/>
  </w:style>
  <w:style w:type="paragraph" w:styleId="NormalWeb">
    <w:name w:val="Normal (Web)"/>
    <w:basedOn w:val="Normal"/>
    <w:uiPriority w:val="99"/>
    <w:semiHidden/>
    <w:unhideWhenUsed/>
    <w:rsid w:val="003505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3505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350544"/>
  </w:style>
  <w:style w:type="character" w:customStyle="1" w:styleId="jq-all-photos">
    <w:name w:val="jq-all-photos"/>
    <w:basedOn w:val="DefaultParagraphFont"/>
    <w:rsid w:val="00350544"/>
  </w:style>
  <w:style w:type="paragraph" w:customStyle="1" w:styleId="jq-photo-caption">
    <w:name w:val="jq-photo-caption"/>
    <w:basedOn w:val="Normal"/>
    <w:rsid w:val="003505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35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347300">
      <w:bodyDiv w:val="1"/>
      <w:marLeft w:val="0"/>
      <w:marRight w:val="0"/>
      <w:marTop w:val="0"/>
      <w:marBottom w:val="0"/>
      <w:divBdr>
        <w:top w:val="none" w:sz="0" w:space="0" w:color="auto"/>
        <w:left w:val="none" w:sz="0" w:space="0" w:color="auto"/>
        <w:bottom w:val="none" w:sz="0" w:space="0" w:color="auto"/>
        <w:right w:val="none" w:sz="0" w:space="0" w:color="auto"/>
      </w:divBdr>
      <w:divsChild>
        <w:div w:id="1798911837">
          <w:marLeft w:val="0"/>
          <w:marRight w:val="0"/>
          <w:marTop w:val="0"/>
          <w:marBottom w:val="300"/>
          <w:divBdr>
            <w:top w:val="none" w:sz="0" w:space="0" w:color="auto"/>
            <w:left w:val="none" w:sz="0" w:space="0" w:color="auto"/>
            <w:bottom w:val="none" w:sz="0" w:space="0" w:color="auto"/>
            <w:right w:val="none" w:sz="0" w:space="0" w:color="auto"/>
          </w:divBdr>
          <w:divsChild>
            <w:div w:id="671299215">
              <w:marLeft w:val="0"/>
              <w:marRight w:val="0"/>
              <w:marTop w:val="45"/>
              <w:marBottom w:val="0"/>
              <w:divBdr>
                <w:top w:val="none" w:sz="0" w:space="0" w:color="auto"/>
                <w:left w:val="none" w:sz="0" w:space="0" w:color="auto"/>
                <w:bottom w:val="none" w:sz="0" w:space="0" w:color="auto"/>
                <w:right w:val="none" w:sz="0" w:space="0" w:color="auto"/>
              </w:divBdr>
              <w:divsChild>
                <w:div w:id="31081642">
                  <w:marLeft w:val="0"/>
                  <w:marRight w:val="0"/>
                  <w:marTop w:val="0"/>
                  <w:marBottom w:val="45"/>
                  <w:divBdr>
                    <w:top w:val="none" w:sz="0" w:space="0" w:color="auto"/>
                    <w:left w:val="none" w:sz="0" w:space="0" w:color="auto"/>
                    <w:bottom w:val="none" w:sz="0" w:space="0" w:color="auto"/>
                    <w:right w:val="none" w:sz="0" w:space="0" w:color="auto"/>
                  </w:divBdr>
                </w:div>
                <w:div w:id="1040396115">
                  <w:marLeft w:val="0"/>
                  <w:marRight w:val="0"/>
                  <w:marTop w:val="0"/>
                  <w:marBottom w:val="0"/>
                  <w:divBdr>
                    <w:top w:val="none" w:sz="0" w:space="0" w:color="auto"/>
                    <w:left w:val="none" w:sz="0" w:space="0" w:color="auto"/>
                    <w:bottom w:val="none" w:sz="0" w:space="0" w:color="auto"/>
                    <w:right w:val="none" w:sz="0" w:space="0" w:color="auto"/>
                  </w:divBdr>
                </w:div>
              </w:divsChild>
            </w:div>
            <w:div w:id="1888831899">
              <w:marLeft w:val="0"/>
              <w:marRight w:val="0"/>
              <w:marTop w:val="90"/>
              <w:marBottom w:val="0"/>
              <w:divBdr>
                <w:top w:val="none" w:sz="0" w:space="0" w:color="auto"/>
                <w:left w:val="none" w:sz="0" w:space="0" w:color="auto"/>
                <w:bottom w:val="none" w:sz="0" w:space="0" w:color="auto"/>
                <w:right w:val="none" w:sz="0" w:space="0" w:color="auto"/>
              </w:divBdr>
              <w:divsChild>
                <w:div w:id="1717924835">
                  <w:marLeft w:val="0"/>
                  <w:marRight w:val="0"/>
                  <w:marTop w:val="0"/>
                  <w:marBottom w:val="0"/>
                  <w:divBdr>
                    <w:top w:val="none" w:sz="0" w:space="0" w:color="auto"/>
                    <w:left w:val="none" w:sz="0" w:space="0" w:color="auto"/>
                    <w:bottom w:val="none" w:sz="0" w:space="0" w:color="auto"/>
                    <w:right w:val="none" w:sz="0" w:space="0" w:color="auto"/>
                  </w:divBdr>
                  <w:divsChild>
                    <w:div w:id="105588491">
                      <w:marLeft w:val="0"/>
                      <w:marRight w:val="0"/>
                      <w:marTop w:val="0"/>
                      <w:marBottom w:val="0"/>
                      <w:divBdr>
                        <w:top w:val="none" w:sz="0" w:space="0" w:color="auto"/>
                        <w:left w:val="none" w:sz="0" w:space="0" w:color="auto"/>
                        <w:bottom w:val="none" w:sz="0" w:space="0" w:color="auto"/>
                        <w:right w:val="none" w:sz="0" w:space="0" w:color="auto"/>
                      </w:divBdr>
                      <w:divsChild>
                        <w:div w:id="1519079943">
                          <w:marLeft w:val="0"/>
                          <w:marRight w:val="0"/>
                          <w:marTop w:val="0"/>
                          <w:marBottom w:val="0"/>
                          <w:divBdr>
                            <w:top w:val="none" w:sz="0" w:space="0" w:color="auto"/>
                            <w:left w:val="none" w:sz="0" w:space="0" w:color="auto"/>
                            <w:bottom w:val="none" w:sz="0" w:space="0" w:color="auto"/>
                            <w:right w:val="none" w:sz="0" w:space="0" w:color="auto"/>
                          </w:divBdr>
                        </w:div>
                      </w:divsChild>
                    </w:div>
                    <w:div w:id="392193242">
                      <w:marLeft w:val="0"/>
                      <w:marRight w:val="0"/>
                      <w:marTop w:val="0"/>
                      <w:marBottom w:val="0"/>
                      <w:divBdr>
                        <w:top w:val="none" w:sz="0" w:space="0" w:color="auto"/>
                        <w:left w:val="none" w:sz="0" w:space="0" w:color="auto"/>
                        <w:bottom w:val="none" w:sz="0" w:space="0" w:color="auto"/>
                        <w:right w:val="none" w:sz="0" w:space="0" w:color="auto"/>
                      </w:divBdr>
                      <w:divsChild>
                        <w:div w:id="668874866">
                          <w:marLeft w:val="0"/>
                          <w:marRight w:val="0"/>
                          <w:marTop w:val="0"/>
                          <w:marBottom w:val="0"/>
                          <w:divBdr>
                            <w:top w:val="none" w:sz="0" w:space="0" w:color="auto"/>
                            <w:left w:val="none" w:sz="0" w:space="0" w:color="auto"/>
                            <w:bottom w:val="none" w:sz="0" w:space="0" w:color="auto"/>
                            <w:right w:val="none" w:sz="0" w:space="0" w:color="auto"/>
                          </w:divBdr>
                        </w:div>
                      </w:divsChild>
                    </w:div>
                    <w:div w:id="145972140">
                      <w:marLeft w:val="0"/>
                      <w:marRight w:val="0"/>
                      <w:marTop w:val="0"/>
                      <w:marBottom w:val="0"/>
                      <w:divBdr>
                        <w:top w:val="none" w:sz="0" w:space="0" w:color="auto"/>
                        <w:left w:val="none" w:sz="0" w:space="0" w:color="auto"/>
                        <w:bottom w:val="none" w:sz="0" w:space="0" w:color="auto"/>
                        <w:right w:val="none" w:sz="0" w:space="0" w:color="auto"/>
                      </w:divBdr>
                      <w:divsChild>
                        <w:div w:id="528567989">
                          <w:marLeft w:val="0"/>
                          <w:marRight w:val="0"/>
                          <w:marTop w:val="0"/>
                          <w:marBottom w:val="0"/>
                          <w:divBdr>
                            <w:top w:val="none" w:sz="0" w:space="0" w:color="auto"/>
                            <w:left w:val="none" w:sz="0" w:space="0" w:color="auto"/>
                            <w:bottom w:val="none" w:sz="0" w:space="0" w:color="auto"/>
                            <w:right w:val="none" w:sz="0" w:space="0" w:color="auto"/>
                          </w:divBdr>
                        </w:div>
                      </w:divsChild>
                    </w:div>
                    <w:div w:id="1591424970">
                      <w:marLeft w:val="0"/>
                      <w:marRight w:val="0"/>
                      <w:marTop w:val="0"/>
                      <w:marBottom w:val="0"/>
                      <w:divBdr>
                        <w:top w:val="none" w:sz="0" w:space="0" w:color="auto"/>
                        <w:left w:val="none" w:sz="0" w:space="0" w:color="auto"/>
                        <w:bottom w:val="none" w:sz="0" w:space="0" w:color="auto"/>
                        <w:right w:val="none" w:sz="0" w:space="0" w:color="auto"/>
                      </w:divBdr>
                      <w:divsChild>
                        <w:div w:id="1539274019">
                          <w:marLeft w:val="0"/>
                          <w:marRight w:val="0"/>
                          <w:marTop w:val="0"/>
                          <w:marBottom w:val="0"/>
                          <w:divBdr>
                            <w:top w:val="none" w:sz="0" w:space="0" w:color="auto"/>
                            <w:left w:val="none" w:sz="0" w:space="0" w:color="auto"/>
                            <w:bottom w:val="none" w:sz="0" w:space="0" w:color="auto"/>
                            <w:right w:val="none" w:sz="0" w:space="0" w:color="auto"/>
                          </w:divBdr>
                        </w:div>
                      </w:divsChild>
                    </w:div>
                    <w:div w:id="1988825068">
                      <w:marLeft w:val="0"/>
                      <w:marRight w:val="0"/>
                      <w:marTop w:val="0"/>
                      <w:marBottom w:val="0"/>
                      <w:divBdr>
                        <w:top w:val="none" w:sz="0" w:space="0" w:color="auto"/>
                        <w:left w:val="none" w:sz="0" w:space="0" w:color="auto"/>
                        <w:bottom w:val="none" w:sz="0" w:space="0" w:color="auto"/>
                        <w:right w:val="none" w:sz="0" w:space="0" w:color="auto"/>
                      </w:divBdr>
                      <w:divsChild>
                        <w:div w:id="2105225474">
                          <w:marLeft w:val="0"/>
                          <w:marRight w:val="0"/>
                          <w:marTop w:val="0"/>
                          <w:marBottom w:val="0"/>
                          <w:divBdr>
                            <w:top w:val="none" w:sz="0" w:space="0" w:color="auto"/>
                            <w:left w:val="none" w:sz="0" w:space="0" w:color="auto"/>
                            <w:bottom w:val="none" w:sz="0" w:space="0" w:color="auto"/>
                            <w:right w:val="none" w:sz="0" w:space="0" w:color="auto"/>
                          </w:divBdr>
                        </w:div>
                        <w:div w:id="616568577">
                          <w:marLeft w:val="15"/>
                          <w:marRight w:val="0"/>
                          <w:marTop w:val="0"/>
                          <w:marBottom w:val="0"/>
                          <w:divBdr>
                            <w:top w:val="none" w:sz="0" w:space="0" w:color="auto"/>
                            <w:left w:val="none" w:sz="0" w:space="0" w:color="auto"/>
                            <w:bottom w:val="none" w:sz="0" w:space="0" w:color="auto"/>
                            <w:right w:val="none" w:sz="0" w:space="0" w:color="auto"/>
                          </w:divBdr>
                        </w:div>
                      </w:divsChild>
                    </w:div>
                    <w:div w:id="393086544">
                      <w:marLeft w:val="0"/>
                      <w:marRight w:val="0"/>
                      <w:marTop w:val="0"/>
                      <w:marBottom w:val="0"/>
                      <w:divBdr>
                        <w:top w:val="none" w:sz="0" w:space="0" w:color="auto"/>
                        <w:left w:val="none" w:sz="0" w:space="0" w:color="auto"/>
                        <w:bottom w:val="none" w:sz="0" w:space="0" w:color="auto"/>
                        <w:right w:val="none" w:sz="0" w:space="0" w:color="auto"/>
                      </w:divBdr>
                      <w:divsChild>
                        <w:div w:id="5651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47957">
          <w:marLeft w:val="0"/>
          <w:marRight w:val="0"/>
          <w:marTop w:val="0"/>
          <w:marBottom w:val="225"/>
          <w:divBdr>
            <w:top w:val="none" w:sz="0" w:space="0" w:color="auto"/>
            <w:left w:val="none" w:sz="0" w:space="0" w:color="auto"/>
            <w:bottom w:val="none" w:sz="0" w:space="0" w:color="auto"/>
            <w:right w:val="none" w:sz="0" w:space="0" w:color="auto"/>
          </w:divBdr>
          <w:divsChild>
            <w:div w:id="1557424671">
              <w:marLeft w:val="0"/>
              <w:marRight w:val="0"/>
              <w:marTop w:val="0"/>
              <w:marBottom w:val="0"/>
              <w:divBdr>
                <w:top w:val="none" w:sz="0" w:space="0" w:color="auto"/>
                <w:left w:val="none" w:sz="0" w:space="0" w:color="auto"/>
                <w:bottom w:val="none" w:sz="0" w:space="0" w:color="auto"/>
                <w:right w:val="none" w:sz="0" w:space="0" w:color="auto"/>
              </w:divBdr>
              <w:divsChild>
                <w:div w:id="191502382">
                  <w:marLeft w:val="0"/>
                  <w:marRight w:val="0"/>
                  <w:marTop w:val="0"/>
                  <w:marBottom w:val="0"/>
                  <w:divBdr>
                    <w:top w:val="none" w:sz="0" w:space="0" w:color="auto"/>
                    <w:left w:val="none" w:sz="0" w:space="0" w:color="auto"/>
                    <w:bottom w:val="none" w:sz="0" w:space="0" w:color="auto"/>
                    <w:right w:val="none" w:sz="0" w:space="0" w:color="auto"/>
                  </w:divBdr>
                </w:div>
                <w:div w:id="1177771130">
                  <w:marLeft w:val="0"/>
                  <w:marRight w:val="0"/>
                  <w:marTop w:val="0"/>
                  <w:marBottom w:val="0"/>
                  <w:divBdr>
                    <w:top w:val="none" w:sz="0" w:space="0" w:color="auto"/>
                    <w:left w:val="none" w:sz="0" w:space="0" w:color="auto"/>
                    <w:bottom w:val="none" w:sz="0" w:space="0" w:color="auto"/>
                    <w:right w:val="none" w:sz="0" w:space="0" w:color="auto"/>
                  </w:divBdr>
                </w:div>
                <w:div w:id="1587378207">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583145311">
                  <w:marLeft w:val="0"/>
                  <w:marRight w:val="0"/>
                  <w:marTop w:val="0"/>
                  <w:marBottom w:val="0"/>
                  <w:divBdr>
                    <w:top w:val="none" w:sz="0" w:space="0" w:color="auto"/>
                    <w:left w:val="none" w:sz="0" w:space="0" w:color="auto"/>
                    <w:bottom w:val="none" w:sz="0" w:space="0" w:color="auto"/>
                    <w:right w:val="none" w:sz="0" w:space="0" w:color="auto"/>
                  </w:divBdr>
                  <w:divsChild>
                    <w:div w:id="1782803418">
                      <w:marLeft w:val="0"/>
                      <w:marRight w:val="0"/>
                      <w:marTop w:val="0"/>
                      <w:marBottom w:val="0"/>
                      <w:divBdr>
                        <w:top w:val="none" w:sz="0" w:space="0" w:color="auto"/>
                        <w:left w:val="none" w:sz="0" w:space="0" w:color="auto"/>
                        <w:bottom w:val="none" w:sz="0" w:space="0" w:color="auto"/>
                        <w:right w:val="none" w:sz="0" w:space="0" w:color="auto"/>
                      </w:divBdr>
                      <w:divsChild>
                        <w:div w:id="1771048919">
                          <w:marLeft w:val="0"/>
                          <w:marRight w:val="0"/>
                          <w:marTop w:val="0"/>
                          <w:marBottom w:val="0"/>
                          <w:divBdr>
                            <w:top w:val="none" w:sz="0" w:space="0" w:color="auto"/>
                            <w:left w:val="none" w:sz="0" w:space="0" w:color="auto"/>
                            <w:bottom w:val="none" w:sz="0" w:space="0" w:color="auto"/>
                            <w:right w:val="none" w:sz="0" w:space="0" w:color="auto"/>
                          </w:divBdr>
                          <w:divsChild>
                            <w:div w:id="1029405110">
                              <w:marLeft w:val="0"/>
                              <w:marRight w:val="0"/>
                              <w:marTop w:val="0"/>
                              <w:marBottom w:val="0"/>
                              <w:divBdr>
                                <w:top w:val="none" w:sz="0" w:space="0" w:color="auto"/>
                                <w:left w:val="none" w:sz="0" w:space="0" w:color="auto"/>
                                <w:bottom w:val="none" w:sz="0" w:space="0" w:color="auto"/>
                                <w:right w:val="none" w:sz="0" w:space="0" w:color="auto"/>
                              </w:divBdr>
                              <w:divsChild>
                                <w:div w:id="1065835818">
                                  <w:marLeft w:val="0"/>
                                  <w:marRight w:val="0"/>
                                  <w:marTop w:val="0"/>
                                  <w:marBottom w:val="0"/>
                                  <w:divBdr>
                                    <w:top w:val="none" w:sz="0" w:space="0" w:color="auto"/>
                                    <w:left w:val="none" w:sz="0" w:space="0" w:color="auto"/>
                                    <w:bottom w:val="none" w:sz="0" w:space="0" w:color="auto"/>
                                    <w:right w:val="none" w:sz="0" w:space="0" w:color="auto"/>
                                  </w:divBdr>
                                  <w:divsChild>
                                    <w:div w:id="484707824">
                                      <w:marLeft w:val="0"/>
                                      <w:marRight w:val="0"/>
                                      <w:marTop w:val="0"/>
                                      <w:marBottom w:val="0"/>
                                      <w:divBdr>
                                        <w:top w:val="none" w:sz="0" w:space="0" w:color="auto"/>
                                        <w:left w:val="none" w:sz="0" w:space="0" w:color="auto"/>
                                        <w:bottom w:val="none" w:sz="0" w:space="0" w:color="auto"/>
                                        <w:right w:val="none" w:sz="0" w:space="0" w:color="auto"/>
                                      </w:divBdr>
                                    </w:div>
                                  </w:divsChild>
                                </w:div>
                                <w:div w:id="1121726834">
                                  <w:marLeft w:val="0"/>
                                  <w:marRight w:val="0"/>
                                  <w:marTop w:val="0"/>
                                  <w:marBottom w:val="0"/>
                                  <w:divBdr>
                                    <w:top w:val="none" w:sz="0" w:space="0" w:color="auto"/>
                                    <w:left w:val="none" w:sz="0" w:space="0" w:color="auto"/>
                                    <w:bottom w:val="none" w:sz="0" w:space="0" w:color="auto"/>
                                    <w:right w:val="none" w:sz="0" w:space="0" w:color="auto"/>
                                  </w:divBdr>
                                  <w:divsChild>
                                    <w:div w:id="1003972954">
                                      <w:marLeft w:val="0"/>
                                      <w:marRight w:val="0"/>
                                      <w:marTop w:val="0"/>
                                      <w:marBottom w:val="0"/>
                                      <w:divBdr>
                                        <w:top w:val="none" w:sz="0" w:space="0" w:color="auto"/>
                                        <w:left w:val="none" w:sz="0" w:space="0" w:color="auto"/>
                                        <w:bottom w:val="none" w:sz="0" w:space="0" w:color="auto"/>
                                        <w:right w:val="none" w:sz="0" w:space="0" w:color="auto"/>
                                      </w:divBdr>
                                    </w:div>
                                  </w:divsChild>
                                </w:div>
                                <w:div w:id="1712339036">
                                  <w:marLeft w:val="0"/>
                                  <w:marRight w:val="0"/>
                                  <w:marTop w:val="0"/>
                                  <w:marBottom w:val="0"/>
                                  <w:divBdr>
                                    <w:top w:val="none" w:sz="0" w:space="0" w:color="auto"/>
                                    <w:left w:val="none" w:sz="0" w:space="0" w:color="auto"/>
                                    <w:bottom w:val="none" w:sz="0" w:space="0" w:color="auto"/>
                                    <w:right w:val="none" w:sz="0" w:space="0" w:color="auto"/>
                                  </w:divBdr>
                                  <w:divsChild>
                                    <w:div w:id="1536112833">
                                      <w:marLeft w:val="0"/>
                                      <w:marRight w:val="0"/>
                                      <w:marTop w:val="0"/>
                                      <w:marBottom w:val="0"/>
                                      <w:divBdr>
                                        <w:top w:val="none" w:sz="0" w:space="0" w:color="auto"/>
                                        <w:left w:val="none" w:sz="0" w:space="0" w:color="auto"/>
                                        <w:bottom w:val="none" w:sz="0" w:space="0" w:color="auto"/>
                                        <w:right w:val="none" w:sz="0" w:space="0" w:color="auto"/>
                                      </w:divBdr>
                                    </w:div>
                                  </w:divsChild>
                                </w:div>
                                <w:div w:id="478813091">
                                  <w:marLeft w:val="0"/>
                                  <w:marRight w:val="0"/>
                                  <w:marTop w:val="0"/>
                                  <w:marBottom w:val="0"/>
                                  <w:divBdr>
                                    <w:top w:val="none" w:sz="0" w:space="0" w:color="auto"/>
                                    <w:left w:val="none" w:sz="0" w:space="0" w:color="auto"/>
                                    <w:bottom w:val="none" w:sz="0" w:space="0" w:color="auto"/>
                                    <w:right w:val="none" w:sz="0" w:space="0" w:color="auto"/>
                                  </w:divBdr>
                                  <w:divsChild>
                                    <w:div w:id="10799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00445">
                          <w:marLeft w:val="0"/>
                          <w:marRight w:val="0"/>
                          <w:marTop w:val="0"/>
                          <w:marBottom w:val="0"/>
                          <w:divBdr>
                            <w:top w:val="none" w:sz="0" w:space="0" w:color="auto"/>
                            <w:left w:val="none" w:sz="0" w:space="0" w:color="auto"/>
                            <w:bottom w:val="none" w:sz="0" w:space="0" w:color="auto"/>
                            <w:right w:val="none" w:sz="0" w:space="0" w:color="auto"/>
                          </w:divBdr>
                        </w:div>
                      </w:divsChild>
                    </w:div>
                    <w:div w:id="887228401">
                      <w:marLeft w:val="0"/>
                      <w:marRight w:val="0"/>
                      <w:marTop w:val="0"/>
                      <w:marBottom w:val="0"/>
                      <w:divBdr>
                        <w:top w:val="none" w:sz="0" w:space="0" w:color="auto"/>
                        <w:left w:val="none" w:sz="0" w:space="0" w:color="auto"/>
                        <w:bottom w:val="none" w:sz="0" w:space="0" w:color="auto"/>
                        <w:right w:val="none" w:sz="0" w:space="0" w:color="auto"/>
                      </w:divBdr>
                    </w:div>
                    <w:div w:id="589779289">
                      <w:marLeft w:val="0"/>
                      <w:marRight w:val="0"/>
                      <w:marTop w:val="0"/>
                      <w:marBottom w:val="150"/>
                      <w:divBdr>
                        <w:top w:val="none" w:sz="0" w:space="0" w:color="auto"/>
                        <w:left w:val="none" w:sz="0" w:space="0" w:color="auto"/>
                        <w:bottom w:val="none" w:sz="0" w:space="0" w:color="auto"/>
                        <w:right w:val="none" w:sz="0" w:space="0" w:color="auto"/>
                      </w:divBdr>
                    </w:div>
                    <w:div w:id="536698744">
                      <w:marLeft w:val="-120"/>
                      <w:marRight w:val="0"/>
                      <w:marTop w:val="0"/>
                      <w:marBottom w:val="0"/>
                      <w:divBdr>
                        <w:top w:val="none" w:sz="0" w:space="0" w:color="auto"/>
                        <w:left w:val="none" w:sz="0" w:space="0" w:color="auto"/>
                        <w:bottom w:val="none" w:sz="0" w:space="0" w:color="auto"/>
                        <w:right w:val="none" w:sz="0" w:space="0" w:color="auto"/>
                      </w:divBdr>
                      <w:divsChild>
                        <w:div w:id="5309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958">
                  <w:marLeft w:val="0"/>
                  <w:marRight w:val="0"/>
                  <w:marTop w:val="0"/>
                  <w:marBottom w:val="0"/>
                  <w:divBdr>
                    <w:top w:val="none" w:sz="0" w:space="0" w:color="auto"/>
                    <w:left w:val="none" w:sz="0" w:space="0" w:color="auto"/>
                    <w:bottom w:val="none" w:sz="0" w:space="0" w:color="auto"/>
                    <w:right w:val="none" w:sz="0" w:space="0" w:color="auto"/>
                  </w:divBdr>
                  <w:divsChild>
                    <w:div w:id="1496337777">
                      <w:marLeft w:val="0"/>
                      <w:marRight w:val="0"/>
                      <w:marTop w:val="0"/>
                      <w:marBottom w:val="0"/>
                      <w:divBdr>
                        <w:top w:val="none" w:sz="0" w:space="0" w:color="auto"/>
                        <w:left w:val="none" w:sz="0" w:space="0" w:color="auto"/>
                        <w:bottom w:val="none" w:sz="0" w:space="0" w:color="auto"/>
                        <w:right w:val="none" w:sz="0" w:space="0" w:color="auto"/>
                      </w:divBdr>
                      <w:divsChild>
                        <w:div w:id="662589358">
                          <w:marLeft w:val="0"/>
                          <w:marRight w:val="0"/>
                          <w:marTop w:val="0"/>
                          <w:marBottom w:val="0"/>
                          <w:divBdr>
                            <w:top w:val="none" w:sz="0" w:space="0" w:color="auto"/>
                            <w:left w:val="none" w:sz="0" w:space="0" w:color="auto"/>
                            <w:bottom w:val="none" w:sz="0" w:space="0" w:color="auto"/>
                            <w:right w:val="none" w:sz="0" w:space="0" w:color="auto"/>
                          </w:divBdr>
                          <w:divsChild>
                            <w:div w:id="8662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ress.co.uk/news/uk/790269/foreign-doctors-more-likely-investigated-incompetence-than-british-trained-med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comment/expresscomment/789888/NHS-foreign-doctors-medical-school-immigration" TargetMode="External"/><Relationship Id="rId5" Type="http://schemas.openxmlformats.org/officeDocument/2006/relationships/hyperlink" Target="http://www.express.co.uk/search?s=%20Lauren%20Clark&amp;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2017-06-28T14:29:00Z</dcterms:created>
  <dcterms:modified xsi:type="dcterms:W3CDTF">2017-06-28T14:32:00Z</dcterms:modified>
</cp:coreProperties>
</file>