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F86" w:rsidRDefault="00546F86" w:rsidP="00546F86">
      <w:pPr>
        <w:spacing w:before="100" w:beforeAutospacing="1" w:after="100" w:afterAutospacing="1" w:line="750" w:lineRule="atLeast"/>
        <w:outlineLvl w:val="0"/>
        <w:rPr>
          <w:rFonts w:ascii="Times New Roman" w:eastAsia="Times New Roman" w:hAnsi="Times New Roman" w:cs="Times New Roman"/>
          <w:kern w:val="36"/>
          <w:sz w:val="72"/>
          <w:szCs w:val="72"/>
          <w:lang w:eastAsia="en-GB"/>
        </w:rPr>
      </w:pPr>
      <w:r w:rsidRPr="00546F86">
        <w:rPr>
          <w:rFonts w:ascii="Times New Roman" w:eastAsia="Times New Roman" w:hAnsi="Times New Roman" w:cs="Times New Roman"/>
          <w:kern w:val="36"/>
          <w:sz w:val="72"/>
          <w:szCs w:val="72"/>
          <w:lang w:eastAsia="en-GB"/>
        </w:rPr>
        <w:t>Chocolate may be good medicine for reducing the risk of an irregular heartbeat, study says</w:t>
      </w:r>
    </w:p>
    <w:p w:rsidR="00800964" w:rsidRDefault="00800964" w:rsidP="00546F86">
      <w:pPr>
        <w:spacing w:before="100" w:beforeAutospacing="1" w:after="100" w:afterAutospacing="1" w:line="750" w:lineRule="atLeast"/>
        <w:outlineLvl w:val="0"/>
        <w:rPr>
          <w:rFonts w:ascii="Times New Roman" w:eastAsia="Times New Roman" w:hAnsi="Times New Roman" w:cs="Times New Roman"/>
          <w:kern w:val="36"/>
          <w:sz w:val="72"/>
          <w:szCs w:val="72"/>
          <w:lang w:eastAsia="en-GB"/>
        </w:rPr>
      </w:pPr>
      <w:r>
        <w:rPr>
          <w:rFonts w:ascii="Times New Roman" w:eastAsia="Times New Roman" w:hAnsi="Times New Roman" w:cs="Times New Roman"/>
          <w:kern w:val="36"/>
          <w:sz w:val="72"/>
          <w:szCs w:val="72"/>
          <w:lang w:eastAsia="en-GB"/>
        </w:rPr>
        <w:t>24/05/2017</w:t>
      </w:r>
    </w:p>
    <w:p w:rsidR="00546F86" w:rsidRDefault="00546F86" w:rsidP="00546F86">
      <w:pPr>
        <w:shd w:val="clear" w:color="auto" w:fill="FFFFFF"/>
        <w:spacing w:line="240" w:lineRule="auto"/>
        <w:rPr>
          <w:rFonts w:ascii="Arial" w:eastAsia="Times New Roman" w:hAnsi="Arial" w:cs="Arial"/>
          <w:color w:val="999999"/>
          <w:sz w:val="18"/>
          <w:szCs w:val="18"/>
          <w:lang w:eastAsia="en-GB"/>
        </w:rPr>
      </w:pPr>
    </w:p>
    <w:p w:rsidR="00546F86" w:rsidRPr="00546F86" w:rsidRDefault="00546F86" w:rsidP="00546F86">
      <w:pPr>
        <w:shd w:val="clear" w:color="auto" w:fill="FFFFFF"/>
        <w:spacing w:line="240" w:lineRule="auto"/>
        <w:rPr>
          <w:rFonts w:ascii="Times New Roman" w:eastAsia="Times New Roman" w:hAnsi="Times New Roman" w:cs="Times New Roman"/>
          <w:color w:val="000000"/>
          <w:sz w:val="15"/>
          <w:szCs w:val="15"/>
          <w:lang w:eastAsia="en-GB"/>
        </w:rPr>
      </w:pPr>
      <w:r w:rsidRPr="00546F86">
        <w:rPr>
          <w:rFonts w:ascii="Times New Roman" w:eastAsia="Times New Roman" w:hAnsi="Times New Roman" w:cs="Times New Roman"/>
          <w:noProof/>
          <w:color w:val="000000"/>
          <w:sz w:val="15"/>
          <w:szCs w:val="15"/>
          <w:lang w:eastAsia="en-GB"/>
        </w:rPr>
        <w:drawing>
          <wp:inline distT="0" distB="0" distL="0" distR="0">
            <wp:extent cx="662305" cy="662305"/>
            <wp:effectExtent l="0" t="0" r="4445" b="4445"/>
            <wp:docPr id="1" name="Picture 1" descr="Karen Ka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ren Kapl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2305" cy="662305"/>
                    </a:xfrm>
                    <a:prstGeom prst="rect">
                      <a:avLst/>
                    </a:prstGeom>
                    <a:noFill/>
                    <a:ln>
                      <a:noFill/>
                    </a:ln>
                  </pic:spPr>
                </pic:pic>
              </a:graphicData>
            </a:graphic>
          </wp:inline>
        </w:drawing>
      </w:r>
      <w:hyperlink r:id="rId5" w:anchor="nt=byline" w:history="1">
        <w:r w:rsidRPr="00546F86">
          <w:rPr>
            <w:rFonts w:ascii="Georgia" w:eastAsia="Times New Roman" w:hAnsi="Georgia" w:cs="Times New Roman"/>
            <w:b/>
            <w:bCs/>
            <w:color w:val="FF5443"/>
            <w:sz w:val="21"/>
            <w:szCs w:val="21"/>
            <w:lang w:eastAsia="en-GB"/>
          </w:rPr>
          <w:t xml:space="preserve">Karen </w:t>
        </w:r>
        <w:proofErr w:type="spellStart"/>
        <w:r w:rsidRPr="00546F86">
          <w:rPr>
            <w:rFonts w:ascii="Georgia" w:eastAsia="Times New Roman" w:hAnsi="Georgia" w:cs="Times New Roman"/>
            <w:b/>
            <w:bCs/>
            <w:color w:val="FF5443"/>
            <w:sz w:val="21"/>
            <w:szCs w:val="21"/>
            <w:lang w:eastAsia="en-GB"/>
          </w:rPr>
          <w:t>Kaplan</w:t>
        </w:r>
      </w:hyperlink>
      <w:hyperlink r:id="rId6" w:history="1">
        <w:r w:rsidRPr="00546F86">
          <w:rPr>
            <w:rFonts w:ascii="Georgia" w:eastAsia="Times New Roman" w:hAnsi="Georgia" w:cs="Times New Roman"/>
            <w:b/>
            <w:bCs/>
            <w:color w:val="FF5443"/>
            <w:sz w:val="21"/>
            <w:szCs w:val="21"/>
            <w:lang w:eastAsia="en-GB"/>
          </w:rPr>
          <w:t>Contact</w:t>
        </w:r>
        <w:proofErr w:type="spellEnd"/>
        <w:r w:rsidRPr="00546F86">
          <w:rPr>
            <w:rFonts w:ascii="Georgia" w:eastAsia="Times New Roman" w:hAnsi="Georgia" w:cs="Times New Roman"/>
            <w:b/>
            <w:bCs/>
            <w:color w:val="FF5443"/>
            <w:sz w:val="21"/>
            <w:szCs w:val="21"/>
            <w:lang w:eastAsia="en-GB"/>
          </w:rPr>
          <w:t xml:space="preserve"> Reporter</w:t>
        </w:r>
      </w:hyperlink>
    </w:p>
    <w:p w:rsidR="00546F86" w:rsidRPr="00546F86" w:rsidRDefault="00546F86" w:rsidP="00546F86">
      <w:pPr>
        <w:shd w:val="clear" w:color="auto" w:fill="FFFFFF"/>
        <w:spacing w:before="195" w:after="270" w:line="405" w:lineRule="atLeast"/>
        <w:rPr>
          <w:rFonts w:ascii="Georgia" w:eastAsia="Times New Roman" w:hAnsi="Georgia" w:cs="Times New Roman"/>
          <w:color w:val="333333"/>
          <w:sz w:val="27"/>
          <w:szCs w:val="27"/>
          <w:lang w:eastAsia="en-GB"/>
        </w:rPr>
      </w:pPr>
      <w:bookmarkStart w:id="0" w:name="_GoBack"/>
      <w:r w:rsidRPr="00800964">
        <w:rPr>
          <w:rFonts w:ascii="Georgia" w:eastAsia="Times New Roman" w:hAnsi="Georgia" w:cs="Times New Roman"/>
          <w:color w:val="333333"/>
          <w:sz w:val="27"/>
          <w:szCs w:val="27"/>
          <w:highlight w:val="yellow"/>
          <w:lang w:eastAsia="en-GB"/>
        </w:rPr>
        <w:t>Medical researchers have identified a compound that may reduce your risk of a dangerous type of heart rhythm that can lead to strokes</w:t>
      </w:r>
      <w:r w:rsidRPr="00546F86">
        <w:rPr>
          <w:rFonts w:ascii="Georgia" w:eastAsia="Times New Roman" w:hAnsi="Georgia" w:cs="Times New Roman"/>
          <w:color w:val="333333"/>
          <w:sz w:val="27"/>
          <w:szCs w:val="27"/>
          <w:lang w:eastAsia="en-GB"/>
        </w:rPr>
        <w:t>, </w:t>
      </w:r>
      <w:hyperlink r:id="rId7" w:tooltip="Alzheimer's Disease" w:history="1">
        <w:r w:rsidRPr="00546F86">
          <w:rPr>
            <w:rFonts w:ascii="Georgia" w:eastAsia="Times New Roman" w:hAnsi="Georgia" w:cs="Times New Roman"/>
            <w:color w:val="4591B8"/>
            <w:sz w:val="27"/>
            <w:szCs w:val="27"/>
            <w:lang w:eastAsia="en-GB"/>
          </w:rPr>
          <w:t>dementia</w:t>
        </w:r>
      </w:hyperlink>
      <w:r w:rsidRPr="00546F86">
        <w:rPr>
          <w:rFonts w:ascii="Georgia" w:eastAsia="Times New Roman" w:hAnsi="Georgia" w:cs="Times New Roman"/>
          <w:color w:val="333333"/>
          <w:sz w:val="27"/>
          <w:szCs w:val="27"/>
          <w:lang w:eastAsia="en-GB"/>
        </w:rPr>
        <w:t>, heart failure and early death.</w:t>
      </w:r>
    </w:p>
    <w:p w:rsidR="00546F86" w:rsidRPr="00546F86" w:rsidRDefault="00546F86" w:rsidP="00546F8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800964">
        <w:rPr>
          <w:rFonts w:ascii="Georgia" w:eastAsia="Times New Roman" w:hAnsi="Georgia" w:cs="Times New Roman"/>
          <w:color w:val="333333"/>
          <w:sz w:val="27"/>
          <w:szCs w:val="27"/>
          <w:u w:val="single"/>
          <w:lang w:eastAsia="en-GB"/>
        </w:rPr>
        <w:t>In a study of more than 55,000 Danish men and women who were tracked for up to 16 years, people who used this compound were up to 20% less likely to experience the heart condition. In general, the higher the dose, the lower the risk</w:t>
      </w:r>
      <w:r w:rsidRPr="00546F86">
        <w:rPr>
          <w:rFonts w:ascii="Georgia" w:eastAsia="Times New Roman" w:hAnsi="Georgia" w:cs="Times New Roman"/>
          <w:color w:val="333333"/>
          <w:sz w:val="27"/>
          <w:szCs w:val="27"/>
          <w:lang w:eastAsia="en-GB"/>
        </w:rPr>
        <w:t>.</w:t>
      </w:r>
    </w:p>
    <w:p w:rsidR="00546F86" w:rsidRPr="00546F86" w:rsidRDefault="00546F86" w:rsidP="00546F8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46F86">
        <w:rPr>
          <w:rFonts w:ascii="Georgia" w:eastAsia="Times New Roman" w:hAnsi="Georgia" w:cs="Times New Roman"/>
          <w:color w:val="333333"/>
          <w:sz w:val="27"/>
          <w:szCs w:val="27"/>
          <w:lang w:eastAsia="en-GB"/>
        </w:rPr>
        <w:t>What is this wonder drug? Chocolate.</w:t>
      </w:r>
    </w:p>
    <w:p w:rsidR="00546F86" w:rsidRPr="00546F86" w:rsidRDefault="00546F86" w:rsidP="00546F8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46F86">
        <w:rPr>
          <w:rFonts w:ascii="Georgia" w:eastAsia="Times New Roman" w:hAnsi="Georgia" w:cs="Times New Roman"/>
          <w:color w:val="333333"/>
          <w:sz w:val="27"/>
          <w:szCs w:val="27"/>
          <w:lang w:eastAsia="en-GB"/>
        </w:rPr>
        <w:t>The researchers, led by </w:t>
      </w:r>
      <w:hyperlink r:id="rId8" w:tgtFrame="_blank" w:history="1">
        <w:r w:rsidRPr="00546F86">
          <w:rPr>
            <w:rFonts w:ascii="Georgia" w:eastAsia="Times New Roman" w:hAnsi="Georgia" w:cs="Times New Roman"/>
            <w:color w:val="4591B8"/>
            <w:sz w:val="27"/>
            <w:szCs w:val="27"/>
            <w:lang w:eastAsia="en-GB"/>
          </w:rPr>
          <w:t xml:space="preserve">Elizabeth </w:t>
        </w:r>
        <w:proofErr w:type="spellStart"/>
        <w:r w:rsidRPr="00546F86">
          <w:rPr>
            <w:rFonts w:ascii="Georgia" w:eastAsia="Times New Roman" w:hAnsi="Georgia" w:cs="Times New Roman"/>
            <w:color w:val="4591B8"/>
            <w:sz w:val="27"/>
            <w:szCs w:val="27"/>
            <w:lang w:eastAsia="en-GB"/>
          </w:rPr>
          <w:t>Mostofsky</w:t>
        </w:r>
        <w:proofErr w:type="spellEnd"/>
      </w:hyperlink>
      <w:r w:rsidRPr="00546F86">
        <w:rPr>
          <w:rFonts w:ascii="Georgia" w:eastAsia="Times New Roman" w:hAnsi="Georgia" w:cs="Times New Roman"/>
          <w:color w:val="333333"/>
          <w:sz w:val="27"/>
          <w:szCs w:val="27"/>
          <w:lang w:eastAsia="en-GB"/>
        </w:rPr>
        <w:t xml:space="preserve">, an epidemiologist who studies risk factors for cardiovascular disease at Boston’s Beth Israel Deaconess Medical </w:t>
      </w:r>
      <w:proofErr w:type="spellStart"/>
      <w:r w:rsidRPr="00546F86">
        <w:rPr>
          <w:rFonts w:ascii="Georgia" w:eastAsia="Times New Roman" w:hAnsi="Georgia" w:cs="Times New Roman"/>
          <w:color w:val="333333"/>
          <w:sz w:val="27"/>
          <w:szCs w:val="27"/>
          <w:lang w:eastAsia="en-GB"/>
        </w:rPr>
        <w:t>Center</w:t>
      </w:r>
      <w:proofErr w:type="spellEnd"/>
      <w:r w:rsidRPr="00546F86">
        <w:rPr>
          <w:rFonts w:ascii="Georgia" w:eastAsia="Times New Roman" w:hAnsi="Georgia" w:cs="Times New Roman"/>
          <w:color w:val="333333"/>
          <w:sz w:val="27"/>
          <w:szCs w:val="27"/>
          <w:lang w:eastAsia="en-GB"/>
        </w:rPr>
        <w:t>, weren’t the first to look for evidence that chocolate might prevent some cases of the dangerous heart rhythm, called </w:t>
      </w:r>
      <w:hyperlink r:id="rId9" w:tgtFrame="_blank" w:history="1">
        <w:r w:rsidRPr="00546F86">
          <w:rPr>
            <w:rFonts w:ascii="Georgia" w:eastAsia="Times New Roman" w:hAnsi="Georgia" w:cs="Times New Roman"/>
            <w:color w:val="4591B8"/>
            <w:sz w:val="27"/>
            <w:szCs w:val="27"/>
            <w:lang w:eastAsia="en-GB"/>
          </w:rPr>
          <w:t>atrial fibrillation</w:t>
        </w:r>
      </w:hyperlink>
      <w:r w:rsidRPr="00546F86">
        <w:rPr>
          <w:rFonts w:ascii="Georgia" w:eastAsia="Times New Roman" w:hAnsi="Georgia" w:cs="Times New Roman"/>
          <w:color w:val="333333"/>
          <w:sz w:val="27"/>
          <w:szCs w:val="27"/>
          <w:lang w:eastAsia="en-GB"/>
        </w:rPr>
        <w:t>.</w:t>
      </w:r>
    </w:p>
    <w:p w:rsidR="00546F86" w:rsidRPr="00546F86" w:rsidRDefault="00546F86" w:rsidP="00546F8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46F86">
        <w:rPr>
          <w:rFonts w:ascii="Georgia" w:eastAsia="Times New Roman" w:hAnsi="Georgia" w:cs="Times New Roman"/>
          <w:color w:val="333333"/>
          <w:sz w:val="27"/>
          <w:szCs w:val="27"/>
          <w:lang w:eastAsia="en-GB"/>
        </w:rPr>
        <w:t>In one previous </w:t>
      </w:r>
      <w:hyperlink r:id="rId10" w:tgtFrame="_blank" w:history="1">
        <w:r w:rsidRPr="00546F86">
          <w:rPr>
            <w:rFonts w:ascii="Georgia" w:eastAsia="Times New Roman" w:hAnsi="Georgia" w:cs="Times New Roman"/>
            <w:color w:val="4591B8"/>
            <w:sz w:val="27"/>
            <w:szCs w:val="27"/>
            <w:lang w:eastAsia="en-GB"/>
          </w:rPr>
          <w:t>study</w:t>
        </w:r>
      </w:hyperlink>
      <w:r w:rsidRPr="00546F86">
        <w:rPr>
          <w:rFonts w:ascii="Georgia" w:eastAsia="Times New Roman" w:hAnsi="Georgia" w:cs="Times New Roman"/>
          <w:color w:val="333333"/>
          <w:sz w:val="27"/>
          <w:szCs w:val="27"/>
          <w:lang w:eastAsia="en-GB"/>
        </w:rPr>
        <w:t xml:space="preserve">, researchers were unable to find a link between chocolate consumption and self-reported cases of atrial fibrillation among nearly 19,000 American doctors participating in the Physicians’ Health </w:t>
      </w:r>
      <w:r w:rsidRPr="00546F86">
        <w:rPr>
          <w:rFonts w:ascii="Georgia" w:eastAsia="Times New Roman" w:hAnsi="Georgia" w:cs="Times New Roman"/>
          <w:color w:val="333333"/>
          <w:sz w:val="27"/>
          <w:szCs w:val="27"/>
          <w:lang w:eastAsia="en-GB"/>
        </w:rPr>
        <w:lastRenderedPageBreak/>
        <w:t>Study. Another group of researchers also </w:t>
      </w:r>
      <w:hyperlink r:id="rId11" w:tgtFrame="_blank" w:history="1">
        <w:r w:rsidRPr="00546F86">
          <w:rPr>
            <w:rFonts w:ascii="Georgia" w:eastAsia="Times New Roman" w:hAnsi="Georgia" w:cs="Times New Roman"/>
            <w:color w:val="4591B8"/>
            <w:sz w:val="27"/>
            <w:szCs w:val="27"/>
            <w:lang w:eastAsia="en-GB"/>
          </w:rPr>
          <w:t>struck out</w:t>
        </w:r>
      </w:hyperlink>
      <w:r w:rsidRPr="00546F86">
        <w:rPr>
          <w:rFonts w:ascii="Georgia" w:eastAsia="Times New Roman" w:hAnsi="Georgia" w:cs="Times New Roman"/>
          <w:color w:val="333333"/>
          <w:sz w:val="27"/>
          <w:szCs w:val="27"/>
          <w:lang w:eastAsia="en-GB"/>
        </w:rPr>
        <w:t> when they examined more than 33,000 Americans who were part of the Women’s Health Study.</w:t>
      </w:r>
    </w:p>
    <w:p w:rsidR="00546F86" w:rsidRPr="00546F86" w:rsidRDefault="00546F86" w:rsidP="00546F8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46F86">
        <w:rPr>
          <w:rFonts w:ascii="Georgia" w:eastAsia="Times New Roman" w:hAnsi="Georgia" w:cs="Times New Roman"/>
          <w:color w:val="333333"/>
          <w:sz w:val="27"/>
          <w:szCs w:val="27"/>
          <w:lang w:eastAsia="en-GB"/>
        </w:rPr>
        <w:t xml:space="preserve">But </w:t>
      </w:r>
      <w:proofErr w:type="spellStart"/>
      <w:r w:rsidRPr="00546F86">
        <w:rPr>
          <w:rFonts w:ascii="Georgia" w:eastAsia="Times New Roman" w:hAnsi="Georgia" w:cs="Times New Roman"/>
          <w:color w:val="333333"/>
          <w:sz w:val="27"/>
          <w:szCs w:val="27"/>
          <w:lang w:eastAsia="en-GB"/>
        </w:rPr>
        <w:t>Motosfsky</w:t>
      </w:r>
      <w:proofErr w:type="spellEnd"/>
      <w:r w:rsidRPr="00546F86">
        <w:rPr>
          <w:rFonts w:ascii="Georgia" w:eastAsia="Times New Roman" w:hAnsi="Georgia" w:cs="Times New Roman"/>
          <w:color w:val="333333"/>
          <w:sz w:val="27"/>
          <w:szCs w:val="27"/>
          <w:lang w:eastAsia="en-GB"/>
        </w:rPr>
        <w:t xml:space="preserve"> and her colleagues had reason to believe they would find a connection. Atrial fibrillation is believed to result from the release of certain molecules that ultimately damage heart tissue. That damage changes the way electrical signals travel through the chambers of the heart, causing one’s heartbeat to flutter instead of beating in a steady rhythm.</w:t>
      </w:r>
    </w:p>
    <w:p w:rsidR="00546F86" w:rsidRPr="00546F86" w:rsidRDefault="00546F86" w:rsidP="00546F8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46F86">
        <w:rPr>
          <w:rFonts w:ascii="Georgia" w:eastAsia="Times New Roman" w:hAnsi="Georgia" w:cs="Times New Roman"/>
          <w:color w:val="333333"/>
          <w:sz w:val="27"/>
          <w:szCs w:val="27"/>
          <w:lang w:eastAsia="en-GB"/>
        </w:rPr>
        <w:t xml:space="preserve">Ingredients in chocolate are known to counteract some of these problems. For instance, chocolate contains </w:t>
      </w:r>
      <w:proofErr w:type="spellStart"/>
      <w:r w:rsidRPr="00546F86">
        <w:rPr>
          <w:rFonts w:ascii="Georgia" w:eastAsia="Times New Roman" w:hAnsi="Georgia" w:cs="Times New Roman"/>
          <w:color w:val="333333"/>
          <w:sz w:val="27"/>
          <w:szCs w:val="27"/>
          <w:lang w:eastAsia="en-GB"/>
        </w:rPr>
        <w:t>flavanols</w:t>
      </w:r>
      <w:proofErr w:type="spellEnd"/>
      <w:r w:rsidRPr="00546F86">
        <w:rPr>
          <w:rFonts w:ascii="Georgia" w:eastAsia="Times New Roman" w:hAnsi="Georgia" w:cs="Times New Roman"/>
          <w:color w:val="333333"/>
          <w:sz w:val="27"/>
          <w:szCs w:val="27"/>
          <w:lang w:eastAsia="en-GB"/>
        </w:rPr>
        <w:t xml:space="preserve"> that can prevent the kind of inflammation that can lead to tissue damage. They may also counteract the clots that could form when an irregular heartbeat allows blood to pool up in the heart.</w:t>
      </w:r>
    </w:p>
    <w:p w:rsidR="00546F86" w:rsidRPr="00546F86" w:rsidRDefault="00546F86" w:rsidP="00546F8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46F86">
        <w:rPr>
          <w:rFonts w:ascii="Georgia" w:eastAsia="Times New Roman" w:hAnsi="Georgia" w:cs="Times New Roman"/>
          <w:color w:val="333333"/>
          <w:sz w:val="27"/>
          <w:szCs w:val="27"/>
          <w:lang w:eastAsia="en-GB"/>
        </w:rPr>
        <w:t xml:space="preserve">So </w:t>
      </w:r>
      <w:r w:rsidRPr="00800964">
        <w:rPr>
          <w:rFonts w:ascii="Georgia" w:eastAsia="Times New Roman" w:hAnsi="Georgia" w:cs="Times New Roman"/>
          <w:color w:val="333333"/>
          <w:sz w:val="27"/>
          <w:szCs w:val="27"/>
          <w:u w:val="single"/>
          <w:lang w:eastAsia="en-GB"/>
        </w:rPr>
        <w:t>the researchers examined data from the </w:t>
      </w:r>
      <w:hyperlink r:id="rId12" w:tgtFrame="_blank" w:history="1">
        <w:r w:rsidRPr="00800964">
          <w:rPr>
            <w:rFonts w:ascii="Georgia" w:eastAsia="Times New Roman" w:hAnsi="Georgia" w:cs="Times New Roman"/>
            <w:color w:val="4591B8"/>
            <w:sz w:val="27"/>
            <w:szCs w:val="27"/>
            <w:u w:val="single"/>
            <w:lang w:eastAsia="en-GB"/>
          </w:rPr>
          <w:t>Danish Diet, Cancer and Health Study</w:t>
        </w:r>
      </w:hyperlink>
      <w:r w:rsidRPr="00800964">
        <w:rPr>
          <w:rFonts w:ascii="Georgia" w:eastAsia="Times New Roman" w:hAnsi="Georgia" w:cs="Times New Roman"/>
          <w:color w:val="333333"/>
          <w:sz w:val="27"/>
          <w:szCs w:val="27"/>
          <w:u w:val="single"/>
          <w:lang w:eastAsia="en-GB"/>
        </w:rPr>
        <w:t>. Participants enrolled during the 1990s, when they were between the ages of 50 and 64. At the time, they completed detailed questionnaires on the foods they ate and how often they ate them.</w:t>
      </w:r>
    </w:p>
    <w:p w:rsidR="00546F86" w:rsidRPr="00546F86" w:rsidRDefault="00546F86" w:rsidP="00546F8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46F86">
        <w:rPr>
          <w:rFonts w:ascii="Georgia" w:eastAsia="Times New Roman" w:hAnsi="Georgia" w:cs="Times New Roman"/>
          <w:color w:val="333333"/>
          <w:sz w:val="27"/>
          <w:szCs w:val="27"/>
          <w:lang w:eastAsia="en-GB"/>
        </w:rPr>
        <w:t>By December 2009, the researchers found 3,346 clinically confirmed cases of atrial fibrillation, or AF, among the 55,502 people in the study. They also found a pattern to those cases.</w:t>
      </w:r>
    </w:p>
    <w:p w:rsidR="00546F86" w:rsidRPr="00546F86" w:rsidRDefault="00546F86" w:rsidP="00546F8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46F86">
        <w:rPr>
          <w:rFonts w:ascii="Georgia" w:eastAsia="Times New Roman" w:hAnsi="Georgia" w:cs="Times New Roman"/>
          <w:color w:val="333333"/>
          <w:sz w:val="27"/>
          <w:szCs w:val="27"/>
          <w:lang w:eastAsia="en-GB"/>
        </w:rPr>
        <w:t>Compared with the people who ate chocolate less than once a month, those who ate it one to three times a month were 10% less likely to develop AF. Study participants who ate chocolate once a week were 17% less likely to have AF, and those who ate it two to six times a week fared best, with a 20% lower risk. For daily chocolate eaters, the risk of AF was 16% lower than for people who indulged less than once a month.</w:t>
      </w:r>
    </w:p>
    <w:p w:rsidR="00546F86" w:rsidRPr="00546F86" w:rsidRDefault="00546F86" w:rsidP="00546F8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46F86">
        <w:rPr>
          <w:rFonts w:ascii="Georgia" w:eastAsia="Times New Roman" w:hAnsi="Georgia" w:cs="Times New Roman"/>
          <w:color w:val="333333"/>
          <w:sz w:val="27"/>
          <w:szCs w:val="27"/>
          <w:lang w:eastAsia="en-GB"/>
        </w:rPr>
        <w:t>Although men were more likely than women to develop AF, the benefits of chocolate were seen in both genders. Among men, the risk was lowest for those who ate chocolate two to six times per week; among women, the risk was lowest for those who ate it just once a week.</w:t>
      </w:r>
    </w:p>
    <w:p w:rsidR="00546F86" w:rsidRPr="00546F86" w:rsidRDefault="00546F86" w:rsidP="00546F8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46F86">
        <w:rPr>
          <w:rFonts w:ascii="Georgia" w:eastAsia="Times New Roman" w:hAnsi="Georgia" w:cs="Times New Roman"/>
          <w:color w:val="333333"/>
          <w:sz w:val="27"/>
          <w:szCs w:val="27"/>
          <w:lang w:eastAsia="en-GB"/>
        </w:rPr>
        <w:lastRenderedPageBreak/>
        <w:t>The statistical analysis controlled for factors like blood pressure, cholesterol and body mass index that might be linked to both chocolate-eating and AF. All of these results were statistically significant, the researchers reported.</w:t>
      </w:r>
    </w:p>
    <w:p w:rsidR="00546F86" w:rsidRPr="00546F86" w:rsidRDefault="00546F86" w:rsidP="00546F8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46F86">
        <w:rPr>
          <w:rFonts w:ascii="Georgia" w:eastAsia="Times New Roman" w:hAnsi="Georgia" w:cs="Times New Roman"/>
          <w:color w:val="333333"/>
          <w:sz w:val="27"/>
          <w:szCs w:val="27"/>
          <w:lang w:eastAsia="en-GB"/>
        </w:rPr>
        <w:t>The </w:t>
      </w:r>
      <w:hyperlink r:id="rId13" w:tgtFrame="_blank" w:history="1">
        <w:r w:rsidRPr="00546F86">
          <w:rPr>
            <w:rFonts w:ascii="Georgia" w:eastAsia="Times New Roman" w:hAnsi="Georgia" w:cs="Times New Roman"/>
            <w:color w:val="4591B8"/>
            <w:sz w:val="27"/>
            <w:szCs w:val="27"/>
            <w:lang w:eastAsia="en-GB"/>
          </w:rPr>
          <w:t>results</w:t>
        </w:r>
      </w:hyperlink>
      <w:r w:rsidRPr="00546F86">
        <w:rPr>
          <w:rFonts w:ascii="Georgia" w:eastAsia="Times New Roman" w:hAnsi="Georgia" w:cs="Times New Roman"/>
          <w:color w:val="333333"/>
          <w:sz w:val="27"/>
          <w:szCs w:val="27"/>
          <w:lang w:eastAsia="en-GB"/>
        </w:rPr>
        <w:t xml:space="preserve"> were published this week in the journal </w:t>
      </w:r>
      <w:r w:rsidRPr="00800964">
        <w:rPr>
          <w:rFonts w:ascii="Georgia" w:eastAsia="Times New Roman" w:hAnsi="Georgia" w:cs="Times New Roman"/>
          <w:color w:val="333333"/>
          <w:sz w:val="27"/>
          <w:szCs w:val="27"/>
          <w:highlight w:val="magenta"/>
          <w:lang w:eastAsia="en-GB"/>
        </w:rPr>
        <w:t>Heart</w:t>
      </w:r>
      <w:r w:rsidRPr="00546F86">
        <w:rPr>
          <w:rFonts w:ascii="Georgia" w:eastAsia="Times New Roman" w:hAnsi="Georgia" w:cs="Times New Roman"/>
          <w:color w:val="333333"/>
          <w:sz w:val="27"/>
          <w:szCs w:val="27"/>
          <w:lang w:eastAsia="en-GB"/>
        </w:rPr>
        <w:t>.</w:t>
      </w:r>
    </w:p>
    <w:p w:rsidR="00546F86" w:rsidRPr="00546F86" w:rsidRDefault="00546F86" w:rsidP="00546F8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46F86">
        <w:rPr>
          <w:rFonts w:ascii="Georgia" w:eastAsia="Times New Roman" w:hAnsi="Georgia" w:cs="Times New Roman"/>
          <w:color w:val="333333"/>
          <w:sz w:val="27"/>
          <w:szCs w:val="27"/>
          <w:lang w:eastAsia="en-GB"/>
        </w:rPr>
        <w:t>The authors wrote that their study may have turned out differently than the previous ones because chocolate in Denmark contains more cocoa — the suspected beneficial ingredient — than it does in the U.S. Here, milk chocolate must have at least 10% cocoa solids, and dark chocolate must have at least 35%. In Denmark, the requirements are 30% and 43%, respectively.</w:t>
      </w:r>
    </w:p>
    <w:p w:rsidR="00546F86" w:rsidRPr="00546F86" w:rsidRDefault="00546F86" w:rsidP="00546F8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46F86">
        <w:rPr>
          <w:rFonts w:ascii="Georgia" w:eastAsia="Times New Roman" w:hAnsi="Georgia" w:cs="Times New Roman"/>
          <w:color w:val="333333"/>
          <w:sz w:val="27"/>
          <w:szCs w:val="27"/>
          <w:lang w:eastAsia="en-GB"/>
        </w:rPr>
        <w:t>Another difference is that the new study measured cases of “clinically apparent” atrial fibrillation that were recorded in Denmark’s national health records. The American studies relied on self-reports of AF.</w:t>
      </w:r>
    </w:p>
    <w:p w:rsidR="00546F86" w:rsidRPr="00800964" w:rsidRDefault="00546F86" w:rsidP="00546F86">
      <w:pPr>
        <w:shd w:val="clear" w:color="auto" w:fill="FFFFFF"/>
        <w:spacing w:before="100" w:beforeAutospacing="1" w:after="270" w:line="405" w:lineRule="atLeast"/>
        <w:rPr>
          <w:rFonts w:ascii="Georgia" w:eastAsia="Times New Roman" w:hAnsi="Georgia" w:cs="Times New Roman"/>
          <w:color w:val="333333"/>
          <w:sz w:val="27"/>
          <w:szCs w:val="27"/>
          <w:u w:val="single"/>
          <w:lang w:eastAsia="en-GB"/>
        </w:rPr>
      </w:pPr>
      <w:r w:rsidRPr="00546F86">
        <w:rPr>
          <w:rFonts w:ascii="Georgia" w:eastAsia="Times New Roman" w:hAnsi="Georgia" w:cs="Times New Roman"/>
          <w:color w:val="333333"/>
          <w:sz w:val="27"/>
          <w:szCs w:val="27"/>
          <w:lang w:eastAsia="en-GB"/>
        </w:rPr>
        <w:t xml:space="preserve">Although the study shows a clear link between chocolate consumption and the risk of atrial fibrillation, it doesn’t prove that chocolate was responsible for the reduced AF risk. </w:t>
      </w:r>
      <w:r w:rsidRPr="00800964">
        <w:rPr>
          <w:rFonts w:ascii="Georgia" w:eastAsia="Times New Roman" w:hAnsi="Georgia" w:cs="Times New Roman"/>
          <w:color w:val="333333"/>
          <w:sz w:val="27"/>
          <w:szCs w:val="27"/>
          <w:u w:val="single"/>
          <w:lang w:eastAsia="en-GB"/>
        </w:rPr>
        <w:t>That would require a different kind of study in which volunteers are randomly assigned to eat certain amounts of chocolate — or none at all.</w:t>
      </w:r>
    </w:p>
    <w:p w:rsidR="00546F86" w:rsidRPr="00546F86" w:rsidRDefault="00546F86" w:rsidP="00546F8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46F86">
        <w:rPr>
          <w:rFonts w:ascii="Georgia" w:eastAsia="Times New Roman" w:hAnsi="Georgia" w:cs="Times New Roman"/>
          <w:color w:val="333333"/>
          <w:sz w:val="27"/>
          <w:szCs w:val="27"/>
          <w:lang w:eastAsia="en-GB"/>
        </w:rPr>
        <w:t>So if you’re one of the </w:t>
      </w:r>
      <w:hyperlink r:id="rId14" w:tgtFrame="_blank" w:history="1">
        <w:r w:rsidRPr="00546F86">
          <w:rPr>
            <w:rFonts w:ascii="Georgia" w:eastAsia="Times New Roman" w:hAnsi="Georgia" w:cs="Times New Roman"/>
            <w:color w:val="4591B8"/>
            <w:sz w:val="27"/>
            <w:szCs w:val="27"/>
            <w:lang w:eastAsia="en-GB"/>
          </w:rPr>
          <w:t>millions of people</w:t>
        </w:r>
      </w:hyperlink>
      <w:r w:rsidRPr="00546F86">
        <w:rPr>
          <w:rFonts w:ascii="Georgia" w:eastAsia="Times New Roman" w:hAnsi="Georgia" w:cs="Times New Roman"/>
          <w:color w:val="333333"/>
          <w:sz w:val="27"/>
          <w:szCs w:val="27"/>
          <w:lang w:eastAsia="en-GB"/>
        </w:rPr>
        <w:t> who has atrial fibrillation, don’t count on chocolate to resolve your medical problem.</w:t>
      </w:r>
    </w:p>
    <w:p w:rsidR="00546F86" w:rsidRPr="00546F86" w:rsidRDefault="00546F86" w:rsidP="00546F86">
      <w:pPr>
        <w:shd w:val="clear" w:color="auto" w:fill="FFFFFF"/>
        <w:spacing w:before="100" w:beforeAutospacing="1" w:after="270" w:line="405" w:lineRule="atLeast"/>
        <w:rPr>
          <w:rFonts w:ascii="Georgia" w:eastAsia="Times New Roman" w:hAnsi="Georgia" w:cs="Times New Roman"/>
          <w:color w:val="333333"/>
          <w:sz w:val="27"/>
          <w:szCs w:val="27"/>
          <w:lang w:eastAsia="en-GB"/>
        </w:rPr>
      </w:pPr>
      <w:r w:rsidRPr="00546F86">
        <w:rPr>
          <w:rFonts w:ascii="Georgia" w:eastAsia="Times New Roman" w:hAnsi="Georgia" w:cs="Times New Roman"/>
          <w:color w:val="333333"/>
          <w:sz w:val="27"/>
          <w:szCs w:val="27"/>
          <w:lang w:eastAsia="en-GB"/>
        </w:rPr>
        <w:t xml:space="preserve">Chocolate is full of sugar, fat and calories, </w:t>
      </w:r>
      <w:proofErr w:type="spellStart"/>
      <w:r w:rsidRPr="00546F86">
        <w:rPr>
          <w:rFonts w:ascii="Georgia" w:eastAsia="Times New Roman" w:hAnsi="Georgia" w:cs="Times New Roman"/>
          <w:color w:val="333333"/>
          <w:sz w:val="27"/>
          <w:szCs w:val="27"/>
          <w:lang w:eastAsia="en-GB"/>
        </w:rPr>
        <w:t>Mostofsky</w:t>
      </w:r>
      <w:proofErr w:type="spellEnd"/>
      <w:r w:rsidRPr="00546F86">
        <w:rPr>
          <w:rFonts w:ascii="Georgia" w:eastAsia="Times New Roman" w:hAnsi="Georgia" w:cs="Times New Roman"/>
          <w:color w:val="333333"/>
          <w:sz w:val="27"/>
          <w:szCs w:val="27"/>
          <w:lang w:eastAsia="en-GB"/>
        </w:rPr>
        <w:t xml:space="preserve"> warned in a statement. “But moderate intake of chocolate with high cocoa content may be a healthy choice,” she said.</w:t>
      </w:r>
    </w:p>
    <w:bookmarkEnd w:id="0"/>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F86"/>
    <w:rsid w:val="00546F86"/>
    <w:rsid w:val="00800964"/>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E30CF-2F42-4A02-A68D-AB408198D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6F8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F8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546F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46F86"/>
    <w:rPr>
      <w:color w:val="0000FF"/>
      <w:u w:val="single"/>
    </w:rPr>
  </w:style>
  <w:style w:type="character" w:customStyle="1" w:styleId="trbarbynmpm">
    <w:name w:val="trb_ar_by_nm_pm"/>
    <w:basedOn w:val="DefaultParagraphFont"/>
    <w:rsid w:val="00546F86"/>
  </w:style>
  <w:style w:type="character" w:customStyle="1" w:styleId="trbarbynmau">
    <w:name w:val="trb_ar_by_nm_au"/>
    <w:basedOn w:val="DefaultParagraphFont"/>
    <w:rsid w:val="00546F86"/>
  </w:style>
  <w:style w:type="character" w:customStyle="1" w:styleId="apple-converted-space">
    <w:name w:val="apple-converted-space"/>
    <w:basedOn w:val="DefaultParagraphFont"/>
    <w:rsid w:val="00546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713429">
      <w:bodyDiv w:val="1"/>
      <w:marLeft w:val="0"/>
      <w:marRight w:val="0"/>
      <w:marTop w:val="0"/>
      <w:marBottom w:val="0"/>
      <w:divBdr>
        <w:top w:val="none" w:sz="0" w:space="0" w:color="auto"/>
        <w:left w:val="none" w:sz="0" w:space="0" w:color="auto"/>
        <w:bottom w:val="none" w:sz="0" w:space="0" w:color="auto"/>
        <w:right w:val="none" w:sz="0" w:space="0" w:color="auto"/>
      </w:divBdr>
      <w:divsChild>
        <w:div w:id="1392189979">
          <w:marLeft w:val="0"/>
          <w:marRight w:val="0"/>
          <w:marTop w:val="0"/>
          <w:marBottom w:val="300"/>
          <w:divBdr>
            <w:top w:val="none" w:sz="0" w:space="0" w:color="auto"/>
            <w:left w:val="none" w:sz="0" w:space="0" w:color="auto"/>
            <w:bottom w:val="none" w:sz="0" w:space="0" w:color="auto"/>
            <w:right w:val="none" w:sz="0" w:space="0" w:color="auto"/>
          </w:divBdr>
        </w:div>
        <w:div w:id="146821095">
          <w:marLeft w:val="0"/>
          <w:marRight w:val="0"/>
          <w:marTop w:val="0"/>
          <w:marBottom w:val="0"/>
          <w:divBdr>
            <w:top w:val="none" w:sz="0" w:space="0" w:color="auto"/>
            <w:left w:val="none" w:sz="0" w:space="0" w:color="auto"/>
            <w:bottom w:val="none" w:sz="0" w:space="0" w:color="auto"/>
            <w:right w:val="none" w:sz="0" w:space="0" w:color="auto"/>
          </w:divBdr>
          <w:divsChild>
            <w:div w:id="272447541">
              <w:marLeft w:val="-600"/>
              <w:marRight w:val="0"/>
              <w:marTop w:val="0"/>
              <w:marBottom w:val="195"/>
              <w:divBdr>
                <w:top w:val="none" w:sz="0" w:space="0" w:color="auto"/>
                <w:left w:val="none" w:sz="0" w:space="0" w:color="auto"/>
                <w:bottom w:val="none" w:sz="0" w:space="0" w:color="auto"/>
                <w:right w:val="none" w:sz="0" w:space="0" w:color="auto"/>
              </w:divBdr>
              <w:divsChild>
                <w:div w:id="1746879169">
                  <w:marLeft w:val="0"/>
                  <w:marRight w:val="0"/>
                  <w:marTop w:val="0"/>
                  <w:marBottom w:val="0"/>
                  <w:divBdr>
                    <w:top w:val="none" w:sz="0" w:space="0" w:color="auto"/>
                    <w:left w:val="none" w:sz="0" w:space="0" w:color="auto"/>
                    <w:bottom w:val="none" w:sz="0" w:space="0" w:color="auto"/>
                    <w:right w:val="none" w:sz="0" w:space="0" w:color="auto"/>
                  </w:divBdr>
                  <w:divsChild>
                    <w:div w:id="1515340887">
                      <w:marLeft w:val="0"/>
                      <w:marRight w:val="0"/>
                      <w:marTop w:val="0"/>
                      <w:marBottom w:val="0"/>
                      <w:divBdr>
                        <w:top w:val="none" w:sz="0" w:space="0" w:color="auto"/>
                        <w:left w:val="none" w:sz="0" w:space="0" w:color="auto"/>
                        <w:bottom w:val="none" w:sz="0" w:space="0" w:color="auto"/>
                        <w:right w:val="none" w:sz="0" w:space="0" w:color="auto"/>
                      </w:divBdr>
                      <w:divsChild>
                        <w:div w:id="57440350">
                          <w:marLeft w:val="600"/>
                          <w:marRight w:val="600"/>
                          <w:marTop w:val="150"/>
                          <w:marBottom w:val="60"/>
                          <w:divBdr>
                            <w:top w:val="none" w:sz="0" w:space="0" w:color="auto"/>
                            <w:left w:val="none" w:sz="0" w:space="0" w:color="auto"/>
                            <w:bottom w:val="none" w:sz="0" w:space="0" w:color="auto"/>
                            <w:right w:val="none" w:sz="0" w:space="0" w:color="auto"/>
                          </w:divBdr>
                        </w:div>
                      </w:divsChild>
                    </w:div>
                  </w:divsChild>
                </w:div>
              </w:divsChild>
            </w:div>
            <w:div w:id="1235967410">
              <w:marLeft w:val="0"/>
              <w:marRight w:val="0"/>
              <w:marTop w:val="0"/>
              <w:marBottom w:val="0"/>
              <w:divBdr>
                <w:top w:val="none" w:sz="0" w:space="0" w:color="auto"/>
                <w:left w:val="none" w:sz="0" w:space="0" w:color="auto"/>
                <w:bottom w:val="none" w:sz="0" w:space="0" w:color="auto"/>
                <w:right w:val="none" w:sz="0" w:space="0" w:color="auto"/>
              </w:divBdr>
              <w:divsChild>
                <w:div w:id="1378705680">
                  <w:marLeft w:val="0"/>
                  <w:marRight w:val="0"/>
                  <w:marTop w:val="300"/>
                  <w:marBottom w:val="225"/>
                  <w:divBdr>
                    <w:top w:val="none" w:sz="0" w:space="0" w:color="auto"/>
                    <w:left w:val="none" w:sz="0" w:space="0" w:color="auto"/>
                    <w:bottom w:val="none" w:sz="0" w:space="0" w:color="auto"/>
                    <w:right w:val="none" w:sz="0" w:space="0" w:color="auto"/>
                  </w:divBdr>
                </w:div>
              </w:divsChild>
            </w:div>
            <w:div w:id="1882739288">
              <w:marLeft w:val="0"/>
              <w:marRight w:val="0"/>
              <w:marTop w:val="0"/>
              <w:marBottom w:val="0"/>
              <w:divBdr>
                <w:top w:val="none" w:sz="0" w:space="0" w:color="auto"/>
                <w:left w:val="none" w:sz="0" w:space="0" w:color="auto"/>
                <w:bottom w:val="none" w:sz="0" w:space="0" w:color="auto"/>
                <w:right w:val="none" w:sz="0" w:space="0" w:color="auto"/>
              </w:divBdr>
              <w:divsChild>
                <w:div w:id="4102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dmc.org/Research/Departments/Medicine/Divisions/Cardiovascular-Medicine/Cardiovascular-Epidemiology/Elizabeth-Mostofsky.aspx" TargetMode="External"/><Relationship Id="rId13" Type="http://schemas.openxmlformats.org/officeDocument/2006/relationships/hyperlink" Target="http://heart.bmj.com/content/early/2017/05/01/heartjnl-2016-310357" TargetMode="External"/><Relationship Id="rId3" Type="http://schemas.openxmlformats.org/officeDocument/2006/relationships/webSettings" Target="webSettings.xml"/><Relationship Id="rId7" Type="http://schemas.openxmlformats.org/officeDocument/2006/relationships/hyperlink" Target="http://www.latimes.com/topic/health/diseases-illnesses/alzheimers-disease-HEDAI000007-topic.html" TargetMode="External"/><Relationship Id="rId12" Type="http://schemas.openxmlformats.org/officeDocument/2006/relationships/hyperlink" Target="https://www.cancer.dk/research/diet-genes-environment/dgedch/"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karen.kaplan@latimes.com?subject=Regarding:%20%22Chocolate%20may%20be%20good%20medicine%20for%20reducing%20the%20risk%20of%20an%20irregular%20heartbeat,%20study%20says%22" TargetMode="External"/><Relationship Id="rId11" Type="http://schemas.openxmlformats.org/officeDocument/2006/relationships/hyperlink" Target="http://ajcn.nutrition.org/content/92/3/509.long" TargetMode="External"/><Relationship Id="rId5" Type="http://schemas.openxmlformats.org/officeDocument/2006/relationships/hyperlink" Target="http://www.latimes.com/la-bio-karen-kaplan-staff.html" TargetMode="External"/><Relationship Id="rId15" Type="http://schemas.openxmlformats.org/officeDocument/2006/relationships/fontTable" Target="fontTable.xml"/><Relationship Id="rId10" Type="http://schemas.openxmlformats.org/officeDocument/2006/relationships/hyperlink" Target="http://http/www.ajconline.org/article/S0002-9149(15)01333-8/abstract" TargetMode="External"/><Relationship Id="rId4" Type="http://schemas.openxmlformats.org/officeDocument/2006/relationships/image" Target="media/image1.jpeg"/><Relationship Id="rId9" Type="http://schemas.openxmlformats.org/officeDocument/2006/relationships/hyperlink" Target="https://www.nhlbi.nih.gov/health/health-topics/topics/af" TargetMode="External"/><Relationship Id="rId14" Type="http://schemas.openxmlformats.org/officeDocument/2006/relationships/hyperlink" Target="https://www.cdc.gov/dhdsp/data_statistics/fact_sheets/fs_atrial_fibrill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847</Words>
  <Characters>4829</Characters>
  <Application>Microsoft Office Word</Application>
  <DocSecurity>0</DocSecurity>
  <Lines>40</Lines>
  <Paragraphs>11</Paragraphs>
  <ScaleCrop>false</ScaleCrop>
  <Company/>
  <LinksUpToDate>false</LinksUpToDate>
  <CharactersWithSpaces>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2017-06-28T16:00:00Z</dcterms:created>
  <dcterms:modified xsi:type="dcterms:W3CDTF">2017-08-11T11:48:00Z</dcterms:modified>
</cp:coreProperties>
</file>