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30A" w:rsidRPr="00EE630A" w:rsidRDefault="00EE630A" w:rsidP="00EE630A">
      <w:pPr>
        <w:shd w:val="clear" w:color="auto" w:fill="FFFFFF"/>
        <w:spacing w:after="225" w:line="870" w:lineRule="atLeast"/>
        <w:textAlignment w:val="baseline"/>
        <w:outlineLvl w:val="0"/>
        <w:rPr>
          <w:rFonts w:ascii="Arial" w:eastAsia="Times New Roman" w:hAnsi="Arial" w:cs="Arial"/>
          <w:b/>
          <w:bCs/>
          <w:color w:val="000000"/>
          <w:kern w:val="36"/>
          <w:sz w:val="81"/>
          <w:szCs w:val="81"/>
          <w:lang w:eastAsia="en-GB"/>
        </w:rPr>
      </w:pPr>
      <w:r w:rsidRPr="00EE630A">
        <w:rPr>
          <w:rFonts w:ascii="Arial" w:eastAsia="Times New Roman" w:hAnsi="Arial" w:cs="Arial"/>
          <w:b/>
          <w:bCs/>
          <w:color w:val="000000"/>
          <w:kern w:val="36"/>
          <w:sz w:val="81"/>
          <w:szCs w:val="81"/>
          <w:lang w:eastAsia="en-GB"/>
        </w:rPr>
        <w:t>Six bars of chocolate a week could reduce risk of a fatal heart condition, Harvard study says</w:t>
      </w:r>
    </w:p>
    <w:p w:rsidR="00EE630A" w:rsidRPr="00EE630A" w:rsidRDefault="00EE630A" w:rsidP="00EE630A">
      <w:pPr>
        <w:shd w:val="clear" w:color="auto" w:fill="FFFFFF"/>
        <w:spacing w:after="0" w:line="315" w:lineRule="atLeast"/>
        <w:textAlignment w:val="baseline"/>
        <w:rPr>
          <w:rFonts w:ascii="Times New Roman" w:eastAsia="Times New Roman" w:hAnsi="Times New Roman" w:cs="Times New Roman"/>
          <w:color w:val="000000"/>
          <w:sz w:val="20"/>
          <w:szCs w:val="20"/>
          <w:lang w:eastAsia="en-GB"/>
        </w:rPr>
      </w:pPr>
      <w:r w:rsidRPr="00EE630A">
        <w:rPr>
          <w:rFonts w:ascii="Times New Roman" w:eastAsia="Times New Roman" w:hAnsi="Times New Roman" w:cs="Times New Roman"/>
          <w:noProof/>
          <w:color w:val="000000"/>
          <w:sz w:val="20"/>
          <w:szCs w:val="20"/>
          <w:lang w:eastAsia="en-GB"/>
        </w:rPr>
        <w:drawing>
          <wp:inline distT="0" distB="0" distL="0" distR="0" wp14:anchorId="27D83ADB" wp14:editId="1A757136">
            <wp:extent cx="855980" cy="855980"/>
            <wp:effectExtent l="0" t="0" r="1270" b="1270"/>
            <wp:docPr id="2" name="Picture 2" descr="The Te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ele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5980" cy="855980"/>
                    </a:xfrm>
                    <a:prstGeom prst="rect">
                      <a:avLst/>
                    </a:prstGeom>
                    <a:noFill/>
                    <a:ln>
                      <a:noFill/>
                    </a:ln>
                  </pic:spPr>
                </pic:pic>
              </a:graphicData>
            </a:graphic>
          </wp:inline>
        </w:drawing>
      </w:r>
      <w:r w:rsidRPr="00EE630A">
        <w:rPr>
          <w:rFonts w:ascii="Times New Roman" w:eastAsia="Times New Roman" w:hAnsi="Times New Roman" w:cs="Times New Roman"/>
          <w:color w:val="000000"/>
          <w:sz w:val="20"/>
          <w:szCs w:val="20"/>
          <w:lang w:eastAsia="en-GB"/>
        </w:rPr>
        <w:br/>
        <w:t>The Telegraph</w:t>
      </w:r>
    </w:p>
    <w:p w:rsidR="00EE630A" w:rsidRPr="00EE630A" w:rsidRDefault="00EE630A" w:rsidP="00EE630A">
      <w:pPr>
        <w:shd w:val="clear" w:color="auto" w:fill="FFFFFF"/>
        <w:spacing w:after="75" w:line="240" w:lineRule="atLeast"/>
        <w:textAlignment w:val="baseline"/>
        <w:rPr>
          <w:rFonts w:ascii="Helvetica" w:eastAsia="Times New Roman" w:hAnsi="Helvetica" w:cs="Helvetica"/>
          <w:color w:val="404040"/>
          <w:sz w:val="20"/>
          <w:szCs w:val="20"/>
          <w:lang w:eastAsia="en-GB"/>
        </w:rPr>
      </w:pPr>
      <w:r w:rsidRPr="00EE630A">
        <w:rPr>
          <w:rFonts w:ascii="Helvetica" w:eastAsia="Times New Roman" w:hAnsi="Helvetica" w:cs="Helvetica"/>
          <w:color w:val="404040"/>
          <w:sz w:val="20"/>
          <w:szCs w:val="20"/>
          <w:lang w:eastAsia="en-GB"/>
        </w:rPr>
        <w:t>May 24, 2017</w:t>
      </w:r>
      <w:r w:rsidRPr="00EE630A">
        <w:rPr>
          <w:rFonts w:ascii="Helvetica" w:eastAsia="Times New Roman" w:hAnsi="Helvetica" w:cs="Helvetica"/>
          <w:color w:val="404040"/>
          <w:sz w:val="20"/>
          <w:szCs w:val="20"/>
          <w:lang w:eastAsia="en-GB"/>
        </w:rPr>
        <w:br/>
        <w:t>8:35 AM EDT</w:t>
      </w:r>
    </w:p>
    <w:p w:rsidR="00EE630A" w:rsidRPr="00EE630A" w:rsidRDefault="00EE630A" w:rsidP="00EE630A">
      <w:pPr>
        <w:shd w:val="clear" w:color="auto" w:fill="FFFFFF"/>
        <w:spacing w:after="0" w:line="240" w:lineRule="atLeast"/>
        <w:textAlignment w:val="baseline"/>
        <w:rPr>
          <w:rFonts w:ascii="Helvetica" w:eastAsia="Times New Roman" w:hAnsi="Helvetica" w:cs="Helvetica"/>
          <w:color w:val="404040"/>
          <w:sz w:val="20"/>
          <w:szCs w:val="20"/>
          <w:lang w:eastAsia="en-GB"/>
        </w:rPr>
      </w:pPr>
      <w:r w:rsidRPr="00EE630A">
        <w:rPr>
          <w:rFonts w:ascii="Helvetica" w:eastAsia="Times New Roman" w:hAnsi="Helvetica" w:cs="Helvetica"/>
          <w:color w:val="404040"/>
          <w:sz w:val="20"/>
          <w:szCs w:val="20"/>
          <w:lang w:eastAsia="en-GB"/>
        </w:rPr>
        <w:t>Filed under</w:t>
      </w:r>
    </w:p>
    <w:p w:rsidR="00EE630A" w:rsidRPr="00EE630A" w:rsidRDefault="00194981" w:rsidP="00EE630A">
      <w:pPr>
        <w:numPr>
          <w:ilvl w:val="0"/>
          <w:numId w:val="1"/>
        </w:numPr>
        <w:shd w:val="clear" w:color="auto" w:fill="FFFFFF"/>
        <w:spacing w:after="0" w:line="240" w:lineRule="atLeast"/>
        <w:ind w:left="0"/>
        <w:textAlignment w:val="baseline"/>
        <w:rPr>
          <w:rFonts w:ascii="inherit" w:eastAsia="Times New Roman" w:hAnsi="inherit" w:cs="Helvetica"/>
          <w:color w:val="005E9C"/>
          <w:sz w:val="20"/>
          <w:szCs w:val="20"/>
          <w:lang w:eastAsia="en-GB"/>
        </w:rPr>
      </w:pPr>
      <w:hyperlink r:id="rId6" w:history="1">
        <w:r w:rsidR="00EE630A" w:rsidRPr="00EE630A">
          <w:rPr>
            <w:rFonts w:ascii="inherit" w:eastAsia="Times New Roman" w:hAnsi="inherit" w:cs="Helvetica"/>
            <w:b/>
            <w:bCs/>
            <w:color w:val="005E9C"/>
            <w:sz w:val="20"/>
            <w:szCs w:val="20"/>
            <w:u w:val="single"/>
            <w:bdr w:val="none" w:sz="0" w:space="0" w:color="auto" w:frame="1"/>
            <w:lang w:eastAsia="en-GB"/>
          </w:rPr>
          <w:t>Health</w:t>
        </w:r>
      </w:hyperlink>
    </w:p>
    <w:p w:rsidR="00EE630A" w:rsidRPr="00EE630A" w:rsidRDefault="00194981" w:rsidP="00EE630A">
      <w:pPr>
        <w:shd w:val="clear" w:color="auto" w:fill="FFFFFF"/>
        <w:spacing w:after="0" w:line="240" w:lineRule="atLeast"/>
        <w:textAlignment w:val="baseline"/>
        <w:rPr>
          <w:rFonts w:ascii="Helvetica" w:eastAsia="Times New Roman" w:hAnsi="Helvetica" w:cs="Helvetica"/>
          <w:color w:val="404040"/>
          <w:sz w:val="20"/>
          <w:szCs w:val="20"/>
          <w:lang w:eastAsia="en-GB"/>
        </w:rPr>
      </w:pPr>
      <w:hyperlink r:id="rId7" w:tgtFrame="_blank" w:history="1">
        <w:r w:rsidR="00EE630A" w:rsidRPr="00EE630A">
          <w:rPr>
            <w:rFonts w:ascii="Helvetica" w:eastAsia="Times New Roman" w:hAnsi="Helvetica" w:cs="Helvetica"/>
            <w:color w:val="404040"/>
            <w:sz w:val="20"/>
            <w:szCs w:val="20"/>
            <w:u w:val="single"/>
            <w:bdr w:val="none" w:sz="0" w:space="0" w:color="auto" w:frame="1"/>
            <w:lang w:eastAsia="en-GB"/>
          </w:rPr>
          <w:t>Facebook</w:t>
        </w:r>
      </w:hyperlink>
    </w:p>
    <w:p w:rsidR="00EE630A" w:rsidRPr="00EE630A" w:rsidRDefault="00194981" w:rsidP="00EE630A">
      <w:pPr>
        <w:shd w:val="clear" w:color="auto" w:fill="FFFFFF"/>
        <w:spacing w:after="0" w:line="240" w:lineRule="atLeast"/>
        <w:textAlignment w:val="baseline"/>
        <w:rPr>
          <w:rFonts w:ascii="Helvetica" w:eastAsia="Times New Roman" w:hAnsi="Helvetica" w:cs="Helvetica"/>
          <w:color w:val="404040"/>
          <w:sz w:val="20"/>
          <w:szCs w:val="20"/>
          <w:lang w:eastAsia="en-GB"/>
        </w:rPr>
      </w:pPr>
      <w:hyperlink r:id="rId8" w:history="1">
        <w:r w:rsidR="00EE630A" w:rsidRPr="00EE630A">
          <w:rPr>
            <w:rFonts w:ascii="Helvetica" w:eastAsia="Times New Roman" w:hAnsi="Helvetica" w:cs="Helvetica"/>
            <w:color w:val="404040"/>
            <w:sz w:val="20"/>
            <w:szCs w:val="20"/>
            <w:u w:val="single"/>
            <w:bdr w:val="none" w:sz="0" w:space="0" w:color="auto" w:frame="1"/>
            <w:lang w:eastAsia="en-GB"/>
          </w:rPr>
          <w:t>Twitter</w:t>
        </w:r>
      </w:hyperlink>
    </w:p>
    <w:p w:rsidR="00EE630A" w:rsidRPr="00EE630A" w:rsidRDefault="00194981" w:rsidP="00EE630A">
      <w:pPr>
        <w:shd w:val="clear" w:color="auto" w:fill="FFFFFF"/>
        <w:spacing w:after="0" w:line="240" w:lineRule="atLeast"/>
        <w:textAlignment w:val="baseline"/>
        <w:rPr>
          <w:rFonts w:ascii="Helvetica" w:eastAsia="Times New Roman" w:hAnsi="Helvetica" w:cs="Helvetica"/>
          <w:color w:val="404040"/>
          <w:sz w:val="20"/>
          <w:szCs w:val="20"/>
          <w:lang w:eastAsia="en-GB"/>
        </w:rPr>
      </w:pPr>
      <w:hyperlink r:id="rId9" w:tgtFrame="_blank" w:history="1">
        <w:r w:rsidR="00EE630A" w:rsidRPr="00EE630A">
          <w:rPr>
            <w:rFonts w:ascii="Helvetica" w:eastAsia="Times New Roman" w:hAnsi="Helvetica" w:cs="Helvetica"/>
            <w:color w:val="404040"/>
            <w:sz w:val="20"/>
            <w:szCs w:val="20"/>
            <w:u w:val="single"/>
            <w:bdr w:val="none" w:sz="0" w:space="0" w:color="auto" w:frame="1"/>
            <w:lang w:eastAsia="en-GB"/>
          </w:rPr>
          <w:t>Email</w:t>
        </w:r>
      </w:hyperlink>
    </w:p>
    <w:p w:rsidR="00EE630A" w:rsidRPr="00EE630A" w:rsidRDefault="00194981" w:rsidP="00EE630A">
      <w:pPr>
        <w:shd w:val="clear" w:color="auto" w:fill="FFFFFF"/>
        <w:spacing w:after="0" w:line="240" w:lineRule="atLeast"/>
        <w:textAlignment w:val="baseline"/>
        <w:rPr>
          <w:rFonts w:ascii="Helvetica" w:eastAsia="Times New Roman" w:hAnsi="Helvetica" w:cs="Helvetica"/>
          <w:color w:val="404040"/>
          <w:sz w:val="20"/>
          <w:szCs w:val="20"/>
          <w:lang w:eastAsia="en-GB"/>
        </w:rPr>
      </w:pPr>
      <w:hyperlink r:id="rId10" w:history="1">
        <w:r w:rsidR="00EE630A" w:rsidRPr="00EE630A">
          <w:rPr>
            <w:rFonts w:ascii="Helvetica" w:eastAsia="Times New Roman" w:hAnsi="Helvetica" w:cs="Helvetica"/>
            <w:color w:val="404040"/>
            <w:sz w:val="20"/>
            <w:szCs w:val="20"/>
            <w:u w:val="single"/>
            <w:bdr w:val="none" w:sz="0" w:space="0" w:color="auto" w:frame="1"/>
            <w:lang w:eastAsia="en-GB"/>
          </w:rPr>
          <w:t>More</w:t>
        </w:r>
      </w:hyperlink>
    </w:p>
    <w:p w:rsidR="00EE630A" w:rsidRPr="00EE630A" w:rsidRDefault="00EE630A" w:rsidP="00EE630A">
      <w:pPr>
        <w:shd w:val="clear" w:color="auto" w:fill="FFFFFF"/>
        <w:spacing w:after="300" w:line="450" w:lineRule="atLeast"/>
        <w:textAlignment w:val="baseline"/>
        <w:outlineLvl w:val="1"/>
        <w:rPr>
          <w:rFonts w:ascii="Times New Roman" w:eastAsia="Times New Roman" w:hAnsi="Times New Roman" w:cs="Times New Roman"/>
          <w:b/>
          <w:bCs/>
          <w:color w:val="666666"/>
          <w:sz w:val="36"/>
          <w:szCs w:val="36"/>
          <w:lang w:eastAsia="en-GB"/>
        </w:rPr>
      </w:pPr>
      <w:bookmarkStart w:id="0" w:name="_GoBack"/>
      <w:r w:rsidRPr="00EE630A">
        <w:rPr>
          <w:rFonts w:ascii="Times New Roman" w:eastAsia="Times New Roman" w:hAnsi="Times New Roman" w:cs="Times New Roman"/>
          <w:b/>
          <w:bCs/>
          <w:color w:val="666666"/>
          <w:sz w:val="36"/>
          <w:szCs w:val="36"/>
          <w:lang w:eastAsia="en-GB"/>
        </w:rPr>
        <w:t xml:space="preserve">The study found strong links between regularly eating the treat and a reduced risk of suffering a heart flutter. But other researchers, however are </w:t>
      </w:r>
      <w:proofErr w:type="spellStart"/>
      <w:r w:rsidRPr="00EE630A">
        <w:rPr>
          <w:rFonts w:ascii="Times New Roman" w:eastAsia="Times New Roman" w:hAnsi="Times New Roman" w:cs="Times New Roman"/>
          <w:b/>
          <w:bCs/>
          <w:color w:val="666666"/>
          <w:sz w:val="36"/>
          <w:szCs w:val="36"/>
          <w:lang w:eastAsia="en-GB"/>
        </w:rPr>
        <w:t>skeptical</w:t>
      </w:r>
      <w:proofErr w:type="spellEnd"/>
    </w:p>
    <w:p w:rsidR="00EE630A" w:rsidRPr="00EE630A" w:rsidRDefault="00EE630A" w:rsidP="00EE630A">
      <w:pPr>
        <w:shd w:val="clear" w:color="auto" w:fill="FFFFFF"/>
        <w:spacing w:after="300" w:line="450" w:lineRule="atLeast"/>
        <w:textAlignment w:val="baseline"/>
        <w:rPr>
          <w:rFonts w:ascii="Helvetica" w:eastAsia="Times New Roman" w:hAnsi="Helvetica" w:cs="Helvetica"/>
          <w:color w:val="000000"/>
          <w:sz w:val="26"/>
          <w:szCs w:val="26"/>
          <w:lang w:eastAsia="en-GB"/>
        </w:rPr>
      </w:pPr>
      <w:r w:rsidRPr="00722951">
        <w:rPr>
          <w:rFonts w:ascii="Helvetica" w:eastAsia="Times New Roman" w:hAnsi="Helvetica" w:cs="Helvetica"/>
          <w:color w:val="000000"/>
          <w:sz w:val="26"/>
          <w:szCs w:val="26"/>
          <w:highlight w:val="yellow"/>
          <w:lang w:eastAsia="en-GB"/>
        </w:rPr>
        <w:t>Eating up to six bars of chocolate a week could reduce the risk of a potentially fatal heart condition</w:t>
      </w:r>
      <w:r w:rsidRPr="00EE630A">
        <w:rPr>
          <w:rFonts w:ascii="Helvetica" w:eastAsia="Times New Roman" w:hAnsi="Helvetica" w:cs="Helvetica"/>
          <w:color w:val="000000"/>
          <w:sz w:val="26"/>
          <w:szCs w:val="26"/>
          <w:lang w:eastAsia="en-GB"/>
        </w:rPr>
        <w:t xml:space="preserve"> by almost one quarter, a study by Harvard University suggests.</w:t>
      </w:r>
    </w:p>
    <w:p w:rsidR="00EE630A" w:rsidRPr="00EE630A" w:rsidRDefault="00EE630A" w:rsidP="00EE630A">
      <w:pPr>
        <w:shd w:val="clear" w:color="auto" w:fill="FFFFFF"/>
        <w:spacing w:after="300" w:line="450" w:lineRule="atLeast"/>
        <w:textAlignment w:val="baseline"/>
        <w:rPr>
          <w:rFonts w:ascii="Helvetica" w:eastAsia="Times New Roman" w:hAnsi="Helvetica" w:cs="Helvetica"/>
          <w:color w:val="000000"/>
          <w:sz w:val="26"/>
          <w:szCs w:val="26"/>
          <w:lang w:eastAsia="en-GB"/>
        </w:rPr>
      </w:pPr>
      <w:r w:rsidRPr="00EE630A">
        <w:rPr>
          <w:rFonts w:ascii="Helvetica" w:eastAsia="Times New Roman" w:hAnsi="Helvetica" w:cs="Helvetica"/>
          <w:color w:val="000000"/>
          <w:sz w:val="26"/>
          <w:szCs w:val="26"/>
          <w:lang w:eastAsia="en-GB"/>
        </w:rPr>
        <w:t>The research on more than 50,000 people found strong links between regularly eating the treat and a reduced risk of suffering a heart flutter.</w:t>
      </w:r>
    </w:p>
    <w:p w:rsidR="00EE630A" w:rsidRPr="00EE630A" w:rsidRDefault="00EE630A" w:rsidP="00EE630A">
      <w:pPr>
        <w:shd w:val="clear" w:color="auto" w:fill="FFFFFF"/>
        <w:spacing w:after="300" w:line="450" w:lineRule="atLeast"/>
        <w:textAlignment w:val="baseline"/>
        <w:rPr>
          <w:rFonts w:ascii="Helvetica" w:eastAsia="Times New Roman" w:hAnsi="Helvetica" w:cs="Helvetica"/>
          <w:color w:val="000000"/>
          <w:sz w:val="26"/>
          <w:szCs w:val="26"/>
          <w:lang w:eastAsia="en-GB"/>
        </w:rPr>
      </w:pPr>
      <w:r w:rsidRPr="00EE630A">
        <w:rPr>
          <w:rFonts w:ascii="Helvetica" w:eastAsia="Times New Roman" w:hAnsi="Helvetica" w:cs="Helvetica"/>
          <w:color w:val="000000"/>
          <w:sz w:val="26"/>
          <w:szCs w:val="26"/>
          <w:lang w:eastAsia="en-GB"/>
        </w:rPr>
        <w:t xml:space="preserve">The strongest association was found among men eating between two and six portions of chocolate a week — with a portion classified as 30g, or a small </w:t>
      </w:r>
      <w:r w:rsidRPr="00EE630A">
        <w:rPr>
          <w:rFonts w:ascii="Helvetica" w:eastAsia="Times New Roman" w:hAnsi="Helvetica" w:cs="Helvetica"/>
          <w:color w:val="000000"/>
          <w:sz w:val="26"/>
          <w:szCs w:val="26"/>
          <w:lang w:eastAsia="en-GB"/>
        </w:rPr>
        <w:lastRenderedPageBreak/>
        <w:t>bar. Those doing so had a 23 per cent lower risk of developing atrial fibrillation, compared with those avoiding such treats. Among women, the effect was linked to eating just one portion a week, which related to a 21 per cent lower risk.</w:t>
      </w:r>
    </w:p>
    <w:p w:rsidR="00EE630A" w:rsidRPr="00EE630A" w:rsidRDefault="00EE630A" w:rsidP="00EE630A">
      <w:pPr>
        <w:shd w:val="clear" w:color="auto" w:fill="FFFFFF"/>
        <w:spacing w:after="300" w:line="450" w:lineRule="atLeast"/>
        <w:textAlignment w:val="baseline"/>
        <w:rPr>
          <w:rFonts w:ascii="Helvetica" w:eastAsia="Times New Roman" w:hAnsi="Helvetica" w:cs="Helvetica"/>
          <w:color w:val="000000"/>
          <w:sz w:val="26"/>
          <w:szCs w:val="26"/>
          <w:lang w:eastAsia="en-GB"/>
        </w:rPr>
      </w:pPr>
      <w:r w:rsidRPr="00EE630A">
        <w:rPr>
          <w:rFonts w:ascii="Helvetica" w:eastAsia="Times New Roman" w:hAnsi="Helvetica" w:cs="Helvetica"/>
          <w:color w:val="000000"/>
          <w:sz w:val="26"/>
          <w:szCs w:val="26"/>
          <w:lang w:eastAsia="en-GB"/>
        </w:rPr>
        <w:t>More than 1.5 million people in the U.K. suffer from atrial fibrillation. The condition doubles the risk of dying from other cardiac conditions, including stroke, heart attacks and heart failure. It occurs when electrical impulses in the heart become jumbled, so that blood is pumped less effectively.</w:t>
      </w:r>
    </w:p>
    <w:p w:rsidR="00EE630A" w:rsidRPr="00EE630A" w:rsidRDefault="00EE630A" w:rsidP="00EE630A">
      <w:pPr>
        <w:shd w:val="clear" w:color="auto" w:fill="FFFFFF"/>
        <w:spacing w:after="300" w:line="450" w:lineRule="atLeast"/>
        <w:textAlignment w:val="baseline"/>
        <w:rPr>
          <w:rFonts w:ascii="Helvetica" w:eastAsia="Times New Roman" w:hAnsi="Helvetica" w:cs="Helvetica"/>
          <w:color w:val="000000"/>
          <w:sz w:val="26"/>
          <w:szCs w:val="26"/>
          <w:lang w:eastAsia="en-GB"/>
        </w:rPr>
      </w:pPr>
      <w:r w:rsidRPr="00EE630A">
        <w:rPr>
          <w:rFonts w:ascii="Helvetica" w:eastAsia="Times New Roman" w:hAnsi="Helvetica" w:cs="Helvetica"/>
          <w:color w:val="000000"/>
          <w:sz w:val="26"/>
          <w:szCs w:val="26"/>
          <w:lang w:eastAsia="en-GB"/>
        </w:rPr>
        <w:t>Chocolate has previously been linked to other aspects of cardiac health. It is thought it may have an anti-inflammatory effect, because it is high in flavonoids.</w:t>
      </w:r>
    </w:p>
    <w:p w:rsidR="00EE630A" w:rsidRDefault="00EE630A" w:rsidP="00EE630A">
      <w:pPr>
        <w:shd w:val="clear" w:color="auto" w:fill="FFFFFF"/>
        <w:spacing w:after="300" w:line="450" w:lineRule="atLeast"/>
        <w:textAlignment w:val="baseline"/>
        <w:rPr>
          <w:rFonts w:ascii="inherit" w:eastAsia="Times New Roman" w:hAnsi="inherit" w:cs="Helvetica"/>
          <w:color w:val="000000"/>
          <w:sz w:val="23"/>
          <w:szCs w:val="23"/>
          <w:lang w:eastAsia="en-GB"/>
        </w:rPr>
      </w:pPr>
    </w:p>
    <w:p w:rsidR="00EE630A" w:rsidRPr="00EE630A" w:rsidRDefault="00EE630A" w:rsidP="00EE630A">
      <w:pPr>
        <w:shd w:val="clear" w:color="auto" w:fill="FFFFFF"/>
        <w:spacing w:after="300" w:line="450" w:lineRule="atLeast"/>
        <w:textAlignment w:val="baseline"/>
        <w:rPr>
          <w:rFonts w:ascii="Helvetica" w:eastAsia="Times New Roman" w:hAnsi="Helvetica" w:cs="Helvetica"/>
          <w:color w:val="000000"/>
          <w:sz w:val="26"/>
          <w:szCs w:val="26"/>
          <w:lang w:eastAsia="en-GB"/>
        </w:rPr>
      </w:pPr>
      <w:r w:rsidRPr="00EE630A">
        <w:rPr>
          <w:rFonts w:ascii="Helvetica" w:eastAsia="Times New Roman" w:hAnsi="Helvetica" w:cs="Helvetica"/>
          <w:color w:val="000000"/>
          <w:sz w:val="26"/>
          <w:szCs w:val="26"/>
          <w:lang w:eastAsia="en-GB"/>
        </w:rPr>
        <w:t xml:space="preserve">Dr. Gavin </w:t>
      </w:r>
      <w:proofErr w:type="spellStart"/>
      <w:r w:rsidRPr="00EE630A">
        <w:rPr>
          <w:rFonts w:ascii="Helvetica" w:eastAsia="Times New Roman" w:hAnsi="Helvetica" w:cs="Helvetica"/>
          <w:color w:val="000000"/>
          <w:sz w:val="26"/>
          <w:szCs w:val="26"/>
          <w:lang w:eastAsia="en-GB"/>
        </w:rPr>
        <w:t>Sandercock</w:t>
      </w:r>
      <w:proofErr w:type="spellEnd"/>
      <w:r w:rsidRPr="00EE630A">
        <w:rPr>
          <w:rFonts w:ascii="Helvetica" w:eastAsia="Times New Roman" w:hAnsi="Helvetica" w:cs="Helvetica"/>
          <w:color w:val="000000"/>
          <w:sz w:val="26"/>
          <w:szCs w:val="26"/>
          <w:lang w:eastAsia="en-GB"/>
        </w:rPr>
        <w:t>, reader in clinical physiology at the University of Essex, said the group eating the least chocolate – less than one portion a month – were far less healthy than all the others, making comparisons misleading. “They had the highest blood pressure, were most likely to have hypertension, most likely to have high cholesterol and were twice as likely to already have heart disease,” he said.</w:t>
      </w:r>
    </w:p>
    <w:p w:rsidR="00EE630A" w:rsidRPr="00EE630A" w:rsidRDefault="00EE630A" w:rsidP="00EE630A">
      <w:pPr>
        <w:shd w:val="clear" w:color="auto" w:fill="FFFFFF"/>
        <w:spacing w:after="300" w:line="450" w:lineRule="atLeast"/>
        <w:textAlignment w:val="baseline"/>
        <w:rPr>
          <w:rFonts w:ascii="Helvetica" w:eastAsia="Times New Roman" w:hAnsi="Helvetica" w:cs="Helvetica"/>
          <w:color w:val="000000"/>
          <w:sz w:val="26"/>
          <w:szCs w:val="26"/>
          <w:lang w:eastAsia="en-GB"/>
        </w:rPr>
      </w:pPr>
      <w:r w:rsidRPr="00EE630A">
        <w:rPr>
          <w:rFonts w:ascii="Helvetica" w:eastAsia="Times New Roman" w:hAnsi="Helvetica" w:cs="Helvetica"/>
          <w:color w:val="000000"/>
          <w:sz w:val="26"/>
          <w:szCs w:val="26"/>
          <w:lang w:eastAsia="en-GB"/>
        </w:rPr>
        <w:t>“They were fatter than all the other groups despite eating the least calories overall. In short, they were the unhealthiest group in the whole study — which means that almost any other group will seem healthier than them.”</w:t>
      </w:r>
    </w:p>
    <w:p w:rsidR="00EE630A" w:rsidRPr="00EE630A" w:rsidRDefault="00EE630A" w:rsidP="00EE630A">
      <w:pPr>
        <w:shd w:val="clear" w:color="auto" w:fill="FFFFFF"/>
        <w:spacing w:after="300" w:line="450" w:lineRule="atLeast"/>
        <w:textAlignment w:val="baseline"/>
        <w:rPr>
          <w:rFonts w:ascii="Helvetica" w:eastAsia="Times New Roman" w:hAnsi="Helvetica" w:cs="Helvetica"/>
          <w:color w:val="000000"/>
          <w:sz w:val="26"/>
          <w:szCs w:val="26"/>
          <w:lang w:eastAsia="en-GB"/>
        </w:rPr>
      </w:pPr>
      <w:r w:rsidRPr="00EE630A">
        <w:rPr>
          <w:rFonts w:ascii="Helvetica" w:eastAsia="Times New Roman" w:hAnsi="Helvetica" w:cs="Helvetica"/>
          <w:color w:val="000000"/>
          <w:sz w:val="26"/>
          <w:szCs w:val="26"/>
          <w:lang w:eastAsia="en-GB"/>
        </w:rPr>
        <w:t>The study’s gender difference could be explained by the fact that the average man is able to consume more daily calories without putting on weight.</w:t>
      </w:r>
    </w:p>
    <w:bookmarkEnd w:id="0"/>
    <w:p w:rsidR="00632114" w:rsidRDefault="00632114"/>
    <w:sectPr w:rsidR="00632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73D5E"/>
    <w:multiLevelType w:val="multilevel"/>
    <w:tmpl w:val="DBDA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2243"/>
    <w:multiLevelType w:val="multilevel"/>
    <w:tmpl w:val="2C0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323D3"/>
    <w:multiLevelType w:val="multilevel"/>
    <w:tmpl w:val="0FE0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0A"/>
    <w:rsid w:val="00194981"/>
    <w:rsid w:val="00632114"/>
    <w:rsid w:val="00722951"/>
    <w:rsid w:val="00EE6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5F152-E171-49A6-9CBD-9D10DBF5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258825">
      <w:bodyDiv w:val="1"/>
      <w:marLeft w:val="0"/>
      <w:marRight w:val="0"/>
      <w:marTop w:val="0"/>
      <w:marBottom w:val="0"/>
      <w:divBdr>
        <w:top w:val="none" w:sz="0" w:space="0" w:color="auto"/>
        <w:left w:val="none" w:sz="0" w:space="0" w:color="auto"/>
        <w:bottom w:val="none" w:sz="0" w:space="0" w:color="auto"/>
        <w:right w:val="none" w:sz="0" w:space="0" w:color="auto"/>
      </w:divBdr>
      <w:divsChild>
        <w:div w:id="115829430">
          <w:marLeft w:val="0"/>
          <w:marRight w:val="0"/>
          <w:marTop w:val="0"/>
          <w:marBottom w:val="0"/>
          <w:divBdr>
            <w:top w:val="none" w:sz="0" w:space="0" w:color="auto"/>
            <w:left w:val="none" w:sz="0" w:space="0" w:color="auto"/>
            <w:bottom w:val="none" w:sz="0" w:space="0" w:color="auto"/>
            <w:right w:val="none" w:sz="0" w:space="0" w:color="auto"/>
          </w:divBdr>
          <w:divsChild>
            <w:div w:id="242373878">
              <w:marLeft w:val="0"/>
              <w:marRight w:val="0"/>
              <w:marTop w:val="0"/>
              <w:marBottom w:val="0"/>
              <w:divBdr>
                <w:top w:val="none" w:sz="0" w:space="0" w:color="auto"/>
                <w:left w:val="none" w:sz="0" w:space="0" w:color="auto"/>
                <w:bottom w:val="none" w:sz="0" w:space="0" w:color="auto"/>
                <w:right w:val="none" w:sz="0" w:space="0" w:color="auto"/>
              </w:divBdr>
              <w:divsChild>
                <w:div w:id="1743063882">
                  <w:marLeft w:val="0"/>
                  <w:marRight w:val="-5250"/>
                  <w:marTop w:val="0"/>
                  <w:marBottom w:val="0"/>
                  <w:divBdr>
                    <w:top w:val="single" w:sz="6" w:space="15" w:color="DDDDDD"/>
                    <w:left w:val="none" w:sz="0" w:space="0" w:color="auto"/>
                    <w:bottom w:val="none" w:sz="0" w:space="0" w:color="auto"/>
                    <w:right w:val="none" w:sz="0" w:space="0" w:color="auto"/>
                  </w:divBdr>
                  <w:divsChild>
                    <w:div w:id="1433815301">
                      <w:marLeft w:val="0"/>
                      <w:marRight w:val="5700"/>
                      <w:marTop w:val="0"/>
                      <w:marBottom w:val="0"/>
                      <w:divBdr>
                        <w:top w:val="none" w:sz="0" w:space="0" w:color="auto"/>
                        <w:left w:val="none" w:sz="0" w:space="0" w:color="auto"/>
                        <w:bottom w:val="none" w:sz="0" w:space="0" w:color="auto"/>
                        <w:right w:val="none" w:sz="0" w:space="0" w:color="auto"/>
                      </w:divBdr>
                      <w:divsChild>
                        <w:div w:id="1920938230">
                          <w:marLeft w:val="0"/>
                          <w:marRight w:val="0"/>
                          <w:marTop w:val="0"/>
                          <w:marBottom w:val="0"/>
                          <w:divBdr>
                            <w:top w:val="none" w:sz="0" w:space="0" w:color="auto"/>
                            <w:left w:val="none" w:sz="0" w:space="0" w:color="auto"/>
                            <w:bottom w:val="none" w:sz="0" w:space="0" w:color="auto"/>
                            <w:right w:val="none" w:sz="0" w:space="0" w:color="auto"/>
                          </w:divBdr>
                        </w:div>
                        <w:div w:id="274600508">
                          <w:marLeft w:val="0"/>
                          <w:marRight w:val="0"/>
                          <w:marTop w:val="0"/>
                          <w:marBottom w:val="0"/>
                          <w:divBdr>
                            <w:top w:val="none" w:sz="0" w:space="0" w:color="auto"/>
                            <w:left w:val="none" w:sz="0" w:space="0" w:color="auto"/>
                            <w:bottom w:val="none" w:sz="0" w:space="0" w:color="auto"/>
                            <w:right w:val="none" w:sz="0" w:space="0" w:color="auto"/>
                          </w:divBdr>
                          <w:divsChild>
                            <w:div w:id="1685747621">
                              <w:marLeft w:val="0"/>
                              <w:marRight w:val="0"/>
                              <w:marTop w:val="0"/>
                              <w:marBottom w:val="0"/>
                              <w:divBdr>
                                <w:top w:val="none" w:sz="0" w:space="0" w:color="auto"/>
                                <w:left w:val="none" w:sz="0" w:space="0" w:color="auto"/>
                                <w:bottom w:val="none" w:sz="0" w:space="0" w:color="auto"/>
                                <w:right w:val="none" w:sz="0" w:space="0" w:color="auto"/>
                              </w:divBdr>
                              <w:divsChild>
                                <w:div w:id="1720326899">
                                  <w:marLeft w:val="0"/>
                                  <w:marRight w:val="0"/>
                                  <w:marTop w:val="0"/>
                                  <w:marBottom w:val="0"/>
                                  <w:divBdr>
                                    <w:top w:val="none" w:sz="0" w:space="0" w:color="auto"/>
                                    <w:left w:val="none" w:sz="0" w:space="0" w:color="auto"/>
                                    <w:bottom w:val="none" w:sz="0" w:space="0" w:color="auto"/>
                                    <w:right w:val="none" w:sz="0" w:space="0" w:color="auto"/>
                                  </w:divBdr>
                                  <w:divsChild>
                                    <w:div w:id="5182618">
                                      <w:marLeft w:val="0"/>
                                      <w:marRight w:val="0"/>
                                      <w:marTop w:val="0"/>
                                      <w:marBottom w:val="0"/>
                                      <w:divBdr>
                                        <w:top w:val="none" w:sz="0" w:space="19" w:color="auto"/>
                                        <w:left w:val="none" w:sz="0" w:space="0" w:color="auto"/>
                                        <w:bottom w:val="single" w:sz="6" w:space="8" w:color="DDDDDD"/>
                                        <w:right w:val="none" w:sz="0" w:space="0" w:color="auto"/>
                                      </w:divBdr>
                                      <w:divsChild>
                                        <w:div w:id="1943297561">
                                          <w:marLeft w:val="0"/>
                                          <w:marRight w:val="0"/>
                                          <w:marTop w:val="0"/>
                                          <w:marBottom w:val="0"/>
                                          <w:divBdr>
                                            <w:top w:val="none" w:sz="0" w:space="0" w:color="auto"/>
                                            <w:left w:val="none" w:sz="0" w:space="0" w:color="auto"/>
                                            <w:bottom w:val="none" w:sz="0" w:space="0" w:color="auto"/>
                                            <w:right w:val="none" w:sz="0" w:space="0" w:color="auto"/>
                                          </w:divBdr>
                                        </w:div>
                                      </w:divsChild>
                                    </w:div>
                                    <w:div w:id="1527133711">
                                      <w:marLeft w:val="0"/>
                                      <w:marRight w:val="0"/>
                                      <w:marTop w:val="0"/>
                                      <w:marBottom w:val="0"/>
                                      <w:divBdr>
                                        <w:top w:val="none" w:sz="0" w:space="8" w:color="auto"/>
                                        <w:left w:val="none" w:sz="0" w:space="0" w:color="auto"/>
                                        <w:bottom w:val="single" w:sz="6" w:space="8" w:color="DDDDDD"/>
                                        <w:right w:val="none" w:sz="0" w:space="0" w:color="auto"/>
                                      </w:divBdr>
                                    </w:div>
                                    <w:div w:id="773785863">
                                      <w:marLeft w:val="0"/>
                                      <w:marRight w:val="0"/>
                                      <w:marTop w:val="0"/>
                                      <w:marBottom w:val="0"/>
                                      <w:divBdr>
                                        <w:top w:val="none" w:sz="0" w:space="8" w:color="auto"/>
                                        <w:left w:val="none" w:sz="0" w:space="0" w:color="auto"/>
                                        <w:bottom w:val="single" w:sz="6" w:space="8" w:color="DDDDDD"/>
                                        <w:right w:val="none" w:sz="0" w:space="0" w:color="auto"/>
                                      </w:divBdr>
                                      <w:divsChild>
                                        <w:div w:id="2924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438">
                                  <w:marLeft w:val="0"/>
                                  <w:marRight w:val="0"/>
                                  <w:marTop w:val="0"/>
                                  <w:marBottom w:val="0"/>
                                  <w:divBdr>
                                    <w:top w:val="none" w:sz="0" w:space="8" w:color="auto"/>
                                    <w:left w:val="none" w:sz="0" w:space="24" w:color="auto"/>
                                    <w:bottom w:val="dotted" w:sz="12" w:space="8" w:color="DDDDDD"/>
                                    <w:right w:val="none" w:sz="0" w:space="0" w:color="auto"/>
                                  </w:divBdr>
                                </w:div>
                                <w:div w:id="1885361980">
                                  <w:marLeft w:val="0"/>
                                  <w:marRight w:val="0"/>
                                  <w:marTop w:val="0"/>
                                  <w:marBottom w:val="0"/>
                                  <w:divBdr>
                                    <w:top w:val="none" w:sz="0" w:space="8" w:color="auto"/>
                                    <w:left w:val="none" w:sz="0" w:space="24" w:color="auto"/>
                                    <w:bottom w:val="dotted" w:sz="12" w:space="8" w:color="DDDDDD"/>
                                    <w:right w:val="none" w:sz="0" w:space="0" w:color="auto"/>
                                  </w:divBdr>
                                </w:div>
                                <w:div w:id="958147703">
                                  <w:marLeft w:val="0"/>
                                  <w:marRight w:val="0"/>
                                  <w:marTop w:val="0"/>
                                  <w:marBottom w:val="0"/>
                                  <w:divBdr>
                                    <w:top w:val="none" w:sz="0" w:space="8" w:color="auto"/>
                                    <w:left w:val="none" w:sz="0" w:space="24" w:color="auto"/>
                                    <w:bottom w:val="dotted" w:sz="12" w:space="8" w:color="DDDDDD"/>
                                    <w:right w:val="none" w:sz="0" w:space="0" w:color="auto"/>
                                  </w:divBdr>
                                </w:div>
                              </w:divsChild>
                            </w:div>
                          </w:divsChild>
                        </w:div>
                        <w:div w:id="2042782132">
                          <w:marLeft w:val="0"/>
                          <w:marRight w:val="0"/>
                          <w:marTop w:val="0"/>
                          <w:marBottom w:val="0"/>
                          <w:divBdr>
                            <w:top w:val="none" w:sz="0" w:space="0" w:color="auto"/>
                            <w:left w:val="none" w:sz="0" w:space="0" w:color="auto"/>
                            <w:bottom w:val="none" w:sz="0" w:space="0" w:color="auto"/>
                            <w:right w:val="none" w:sz="0" w:space="0" w:color="auto"/>
                          </w:divBdr>
                          <w:divsChild>
                            <w:div w:id="588122539">
                              <w:marLeft w:val="2850"/>
                              <w:marRight w:val="0"/>
                              <w:marTop w:val="0"/>
                              <w:marBottom w:val="0"/>
                              <w:divBdr>
                                <w:top w:val="none" w:sz="0" w:space="0" w:color="auto"/>
                                <w:left w:val="none" w:sz="0" w:space="0" w:color="auto"/>
                                <w:bottom w:val="none" w:sz="0" w:space="0" w:color="auto"/>
                                <w:right w:val="none" w:sz="0" w:space="0" w:color="auto"/>
                              </w:divBdr>
                              <w:divsChild>
                                <w:div w:id="1488204297">
                                  <w:marLeft w:val="0"/>
                                  <w:marRight w:val="0"/>
                                  <w:marTop w:val="300"/>
                                  <w:marBottom w:val="0"/>
                                  <w:divBdr>
                                    <w:top w:val="none" w:sz="0" w:space="0" w:color="auto"/>
                                    <w:left w:val="none" w:sz="0" w:space="0" w:color="auto"/>
                                    <w:bottom w:val="none" w:sz="0" w:space="0" w:color="auto"/>
                                    <w:right w:val="none" w:sz="0" w:space="0" w:color="auto"/>
                                  </w:divBdr>
                                  <w:divsChild>
                                    <w:div w:id="2710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49469">
          <w:marLeft w:val="0"/>
          <w:marRight w:val="0"/>
          <w:marTop w:val="0"/>
          <w:marBottom w:val="0"/>
          <w:divBdr>
            <w:top w:val="none" w:sz="0" w:space="0" w:color="auto"/>
            <w:left w:val="none" w:sz="0" w:space="0" w:color="auto"/>
            <w:bottom w:val="none" w:sz="0" w:space="0" w:color="auto"/>
            <w:right w:val="none" w:sz="0" w:space="0" w:color="auto"/>
          </w:divBdr>
          <w:divsChild>
            <w:div w:id="1564371971">
              <w:marLeft w:val="0"/>
              <w:marRight w:val="0"/>
              <w:marTop w:val="450"/>
              <w:marBottom w:val="0"/>
              <w:divBdr>
                <w:top w:val="none" w:sz="0" w:space="0" w:color="auto"/>
                <w:left w:val="none" w:sz="0" w:space="0" w:color="auto"/>
                <w:bottom w:val="none" w:sz="0" w:space="0" w:color="auto"/>
                <w:right w:val="none" w:sz="0" w:space="0" w:color="auto"/>
              </w:divBdr>
              <w:divsChild>
                <w:div w:id="727921867">
                  <w:marLeft w:val="0"/>
                  <w:marRight w:val="0"/>
                  <w:marTop w:val="0"/>
                  <w:marBottom w:val="0"/>
                  <w:divBdr>
                    <w:top w:val="none" w:sz="0" w:space="0" w:color="auto"/>
                    <w:left w:val="none" w:sz="0" w:space="0" w:color="auto"/>
                    <w:bottom w:val="none" w:sz="0" w:space="0" w:color="auto"/>
                    <w:right w:val="none" w:sz="0" w:space="0" w:color="auto"/>
                  </w:divBdr>
                  <w:divsChild>
                    <w:div w:id="1676758569">
                      <w:marLeft w:val="0"/>
                      <w:marRight w:val="0"/>
                      <w:marTop w:val="0"/>
                      <w:marBottom w:val="0"/>
                      <w:divBdr>
                        <w:top w:val="single" w:sz="6" w:space="30" w:color="DDDDDD"/>
                        <w:left w:val="none" w:sz="0" w:space="0" w:color="auto"/>
                        <w:bottom w:val="none" w:sz="0" w:space="0" w:color="auto"/>
                        <w:right w:val="none" w:sz="0" w:space="0" w:color="auto"/>
                      </w:divBdr>
                      <w:divsChild>
                        <w:div w:id="531964846">
                          <w:marLeft w:val="0"/>
                          <w:marRight w:val="0"/>
                          <w:marTop w:val="0"/>
                          <w:marBottom w:val="0"/>
                          <w:divBdr>
                            <w:top w:val="none" w:sz="0" w:space="0" w:color="auto"/>
                            <w:left w:val="none" w:sz="0" w:space="0" w:color="auto"/>
                            <w:bottom w:val="none" w:sz="0" w:space="0" w:color="auto"/>
                            <w:right w:val="none" w:sz="0" w:space="0" w:color="auto"/>
                          </w:divBdr>
                        </w:div>
                      </w:divsChild>
                    </w:div>
                    <w:div w:id="439036235">
                      <w:marLeft w:val="-300"/>
                      <w:marRight w:val="-300"/>
                      <w:marTop w:val="0"/>
                      <w:marBottom w:val="0"/>
                      <w:divBdr>
                        <w:top w:val="none" w:sz="0" w:space="0" w:color="auto"/>
                        <w:left w:val="none" w:sz="0" w:space="0" w:color="auto"/>
                        <w:bottom w:val="none" w:sz="0" w:space="0" w:color="auto"/>
                        <w:right w:val="none" w:sz="0" w:space="0" w:color="auto"/>
                      </w:divBdr>
                      <w:divsChild>
                        <w:div w:id="1252006888">
                          <w:marLeft w:val="0"/>
                          <w:marRight w:val="0"/>
                          <w:marTop w:val="0"/>
                          <w:marBottom w:val="0"/>
                          <w:divBdr>
                            <w:top w:val="none" w:sz="0" w:space="0" w:color="auto"/>
                            <w:left w:val="none" w:sz="0" w:space="0" w:color="auto"/>
                            <w:bottom w:val="none" w:sz="0" w:space="0" w:color="auto"/>
                            <w:right w:val="none" w:sz="0" w:space="0" w:color="auto"/>
                          </w:divBdr>
                          <w:divsChild>
                            <w:div w:id="2244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s://www.facebook.com/sharer/sharer.php?u=http%3A%2F%2Fnationalpost.com%2Fhealth%2Feating-chocolate-six-times-a-week-could-reduce-risk-of-a-fatal-heart-condition-harvard-study-sa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tionalpost.com/category/health/"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nationalpost.com/g00/health/eating-chocolate-six-times-a-week-could-reduce-risk-of-a-fatal-heart-condition-harvard-study-says/wcm/85ee09d1-965f-4fdb-8011-b815ab506226?i10c.referrer=https%3A%2F%2Fwww.google.co.uk%2F" TargetMode="External"/><Relationship Id="rId4" Type="http://schemas.openxmlformats.org/officeDocument/2006/relationships/webSettings" Target="webSettings.xml"/><Relationship Id="rId9" Type="http://schemas.openxmlformats.org/officeDocument/2006/relationships/hyperlink" Target="mailto:?subject=National%20Post%3A%20Six%20bars%20of%20chocolate%20a%20week%20could%20reduce%20risk%20of%20a%20fatal%20heart%20condition%2C%20Harvard%20study%20says&amp;body=I%20wanted%20to%20share%20a%20story%20with%20you%20from%20National%20Post%3A%0A%0ASix%20bars%20of%20chocolate%20a%20week%20could%20reduce%20risk%20of%20a%20fatal%20heart%20condition%2C%20Harvard%20study%20says%0AThe%20study%20found%20strong%20links%20between%20regularly%20eating%20the%20treat%20and%20a%20reduced%20risk%20of%20suffering%20a%20heart%20flutter.%20But%20other%20researchers%2C%20however%20are%20skeptical%0Ahttp%3A%2F%2Fnationalpost.com%2Fhealth%2Feating-chocolate-six-times-a-week-could-reduce-risk-of-a-fatal-heart-condition-harvard-study-says%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2017-07-20T10:24:00Z</dcterms:created>
  <dcterms:modified xsi:type="dcterms:W3CDTF">2017-08-11T12:48:00Z</dcterms:modified>
</cp:coreProperties>
</file>