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71E" w:rsidRPr="008E671E" w:rsidRDefault="008E671E" w:rsidP="008E671E">
      <w:pPr>
        <w:shd w:val="clear" w:color="auto" w:fill="FFFFFF"/>
        <w:spacing w:before="450" w:after="0" w:line="240" w:lineRule="auto"/>
        <w:ind w:left="4611"/>
        <w:textAlignment w:val="baseline"/>
        <w:outlineLvl w:val="0"/>
        <w:rPr>
          <w:rFonts w:ascii="Arial" w:eastAsia="Times New Roman" w:hAnsi="Arial" w:cs="Arial"/>
          <w:b/>
          <w:bCs/>
          <w:color w:val="3F3F40"/>
          <w:kern w:val="36"/>
          <w:sz w:val="68"/>
          <w:szCs w:val="68"/>
          <w:lang w:eastAsia="en-GB"/>
        </w:rPr>
      </w:pPr>
      <w:r w:rsidRPr="008E671E">
        <w:rPr>
          <w:rFonts w:ascii="Arial" w:eastAsia="Times New Roman" w:hAnsi="Arial" w:cs="Arial"/>
          <w:b/>
          <w:bCs/>
          <w:color w:val="3F3F40"/>
          <w:kern w:val="36"/>
          <w:sz w:val="68"/>
          <w:szCs w:val="68"/>
          <w:lang w:eastAsia="en-GB"/>
        </w:rPr>
        <w:t>Chocolate tied to decreased risk of irregular heart rhythm</w:t>
      </w:r>
    </w:p>
    <w:p w:rsidR="008E671E" w:rsidRPr="008E671E" w:rsidRDefault="00AA7C18" w:rsidP="008E671E">
      <w:pPr>
        <w:shd w:val="clear" w:color="auto" w:fill="FFFFFF"/>
        <w:spacing w:after="0" w:line="240" w:lineRule="auto"/>
        <w:ind w:left="4611"/>
        <w:textAlignment w:val="baseline"/>
        <w:rPr>
          <w:rFonts w:ascii="Times New Roman" w:eastAsia="Times New Roman" w:hAnsi="Times New Roman" w:cs="Times New Roman"/>
          <w:color w:val="86888B"/>
          <w:sz w:val="24"/>
          <w:szCs w:val="24"/>
          <w:lang w:eastAsia="en-GB"/>
        </w:rPr>
      </w:pPr>
      <w:hyperlink r:id="rId5" w:history="1">
        <w:r w:rsidR="008E671E" w:rsidRPr="008E671E">
          <w:rPr>
            <w:rFonts w:ascii="inherit" w:eastAsia="Times New Roman" w:hAnsi="inherit" w:cs="Times New Roman"/>
            <w:color w:val="313132"/>
            <w:sz w:val="24"/>
            <w:szCs w:val="24"/>
            <w:bdr w:val="none" w:sz="0" w:space="0" w:color="auto" w:frame="1"/>
            <w:lang w:eastAsia="en-GB"/>
          </w:rPr>
          <w:t>Andrew M. Seaman</w:t>
        </w:r>
      </w:hyperlink>
    </w:p>
    <w:p w:rsidR="008E671E" w:rsidRPr="008E671E" w:rsidRDefault="008E671E" w:rsidP="008E671E">
      <w:pPr>
        <w:shd w:val="clear" w:color="auto" w:fill="FFFFFF"/>
        <w:spacing w:after="0" w:line="240" w:lineRule="auto"/>
        <w:ind w:right="2499"/>
        <w:textAlignment w:val="baseline"/>
        <w:rPr>
          <w:rFonts w:ascii="Arial" w:eastAsia="Times New Roman" w:hAnsi="Arial" w:cs="Arial"/>
          <w:caps/>
          <w:color w:val="F37021"/>
          <w:spacing w:val="36"/>
          <w:sz w:val="18"/>
          <w:szCs w:val="18"/>
          <w:lang w:eastAsia="en-GB"/>
        </w:rPr>
      </w:pPr>
      <w:r w:rsidRPr="008E671E">
        <w:rPr>
          <w:rFonts w:ascii="Arial" w:eastAsia="Times New Roman" w:hAnsi="Arial" w:cs="Arial"/>
          <w:caps/>
          <w:color w:val="F37021"/>
          <w:spacing w:val="36"/>
          <w:sz w:val="18"/>
          <w:szCs w:val="18"/>
          <w:lang w:eastAsia="en-GB"/>
        </w:rPr>
        <w:t>5 MIN READ</w:t>
      </w:r>
    </w:p>
    <w:p w:rsidR="008E671E" w:rsidRPr="008E671E" w:rsidRDefault="008E671E" w:rsidP="008E671E">
      <w:pPr>
        <w:numPr>
          <w:ilvl w:val="0"/>
          <w:numId w:val="1"/>
        </w:numPr>
        <w:shd w:val="clear" w:color="auto" w:fill="FFFFFF"/>
        <w:spacing w:after="0" w:line="240" w:lineRule="auto"/>
        <w:ind w:left="2049"/>
        <w:jc w:val="right"/>
        <w:textAlignment w:val="center"/>
        <w:rPr>
          <w:rFonts w:ascii="inherit" w:eastAsia="Times New Roman" w:hAnsi="inherit" w:cs="Arial"/>
          <w:color w:val="000000"/>
          <w:sz w:val="15"/>
          <w:szCs w:val="15"/>
          <w:lang w:eastAsia="en-GB"/>
        </w:rPr>
      </w:pPr>
    </w:p>
    <w:p w:rsidR="008E671E" w:rsidRPr="008E671E" w:rsidRDefault="008E671E" w:rsidP="008E671E">
      <w:pPr>
        <w:numPr>
          <w:ilvl w:val="0"/>
          <w:numId w:val="1"/>
        </w:numPr>
        <w:shd w:val="clear" w:color="auto" w:fill="FFFFFF"/>
        <w:spacing w:line="240" w:lineRule="auto"/>
        <w:ind w:left="2049"/>
        <w:jc w:val="right"/>
        <w:textAlignment w:val="center"/>
        <w:rPr>
          <w:rFonts w:ascii="inherit" w:eastAsia="Times New Roman" w:hAnsi="inherit" w:cs="Arial"/>
          <w:color w:val="000000"/>
          <w:sz w:val="15"/>
          <w:szCs w:val="15"/>
          <w:lang w:eastAsia="en-GB"/>
        </w:rPr>
      </w:pPr>
    </w:p>
    <w:p w:rsidR="008E671E" w:rsidRPr="008E671E" w:rsidRDefault="008E671E" w:rsidP="008E671E">
      <w:pPr>
        <w:shd w:val="clear" w:color="auto" w:fill="FFFFFF"/>
        <w:spacing w:line="240" w:lineRule="auto"/>
        <w:textAlignment w:val="baseline"/>
        <w:rPr>
          <w:rFonts w:ascii="inherit" w:eastAsia="Times New Roman" w:hAnsi="inherit" w:cs="Arial"/>
          <w:color w:val="000000"/>
          <w:sz w:val="15"/>
          <w:szCs w:val="15"/>
          <w:lang w:eastAsia="en-GB"/>
        </w:rPr>
      </w:pPr>
      <w:r w:rsidRPr="008E671E">
        <w:rPr>
          <w:rFonts w:ascii="inherit" w:eastAsia="Times New Roman" w:hAnsi="inherit" w:cs="Arial"/>
          <w:color w:val="313132"/>
          <w:sz w:val="21"/>
          <w:szCs w:val="21"/>
          <w:bdr w:val="none" w:sz="0" w:space="0" w:color="auto" w:frame="1"/>
          <w:lang w:eastAsia="en-GB"/>
        </w:rPr>
        <w:t>A man gives a chocolate demonstration inside The Chocolate Museum in New York, U.S., May 10, 2017.</w:t>
      </w:r>
      <w:r w:rsidRPr="008E671E">
        <w:rPr>
          <w:rFonts w:ascii="inherit" w:eastAsia="Times New Roman" w:hAnsi="inherit" w:cs="Arial"/>
          <w:color w:val="86888B"/>
          <w:sz w:val="21"/>
          <w:szCs w:val="21"/>
          <w:bdr w:val="none" w:sz="0" w:space="0" w:color="auto" w:frame="1"/>
          <w:lang w:eastAsia="en-GB"/>
        </w:rPr>
        <w:t>Shannon Stapleton</w:t>
      </w:r>
    </w:p>
    <w:p w:rsidR="008E671E" w:rsidRPr="008E671E" w:rsidRDefault="008E671E" w:rsidP="008E671E">
      <w:pPr>
        <w:shd w:val="clear" w:color="auto" w:fill="FFFFFF"/>
        <w:spacing w:after="525" w:line="240" w:lineRule="auto"/>
        <w:ind w:left="4611"/>
        <w:textAlignment w:val="baseline"/>
        <w:rPr>
          <w:rFonts w:ascii="Times New Roman" w:eastAsia="Times New Roman" w:hAnsi="Times New Roman" w:cs="Times New Roman"/>
          <w:color w:val="313132"/>
          <w:sz w:val="27"/>
          <w:szCs w:val="27"/>
          <w:lang w:eastAsia="en-GB"/>
        </w:rPr>
      </w:pPr>
      <w:bookmarkStart w:id="0" w:name="_GoBack"/>
      <w:r w:rsidRPr="00AA7C18">
        <w:rPr>
          <w:rFonts w:ascii="Times New Roman" w:eastAsia="Times New Roman" w:hAnsi="Times New Roman" w:cs="Times New Roman"/>
          <w:color w:val="313132"/>
          <w:sz w:val="27"/>
          <w:szCs w:val="27"/>
          <w:highlight w:val="yellow"/>
          <w:lang w:eastAsia="en-GB"/>
        </w:rPr>
        <w:t xml:space="preserve">Eating a small amount of chocolate every week or so may decrease the risk of a common and serious type of </w:t>
      </w:r>
      <w:proofErr w:type="gramStart"/>
      <w:r w:rsidRPr="00AA7C18">
        <w:rPr>
          <w:rFonts w:ascii="Times New Roman" w:eastAsia="Times New Roman" w:hAnsi="Times New Roman" w:cs="Times New Roman"/>
          <w:color w:val="313132"/>
          <w:sz w:val="27"/>
          <w:szCs w:val="27"/>
          <w:highlight w:val="yellow"/>
          <w:lang w:eastAsia="en-GB"/>
        </w:rPr>
        <w:t>irregular</w:t>
      </w:r>
      <w:proofErr w:type="gramEnd"/>
      <w:r w:rsidRPr="00AA7C18">
        <w:rPr>
          <w:rFonts w:ascii="Times New Roman" w:eastAsia="Times New Roman" w:hAnsi="Times New Roman" w:cs="Times New Roman"/>
          <w:color w:val="313132"/>
          <w:sz w:val="27"/>
          <w:szCs w:val="27"/>
          <w:highlight w:val="yellow"/>
          <w:lang w:eastAsia="en-GB"/>
        </w:rPr>
        <w:t xml:space="preserve"> heart rhythm</w:t>
      </w:r>
      <w:r w:rsidRPr="008E671E">
        <w:rPr>
          <w:rFonts w:ascii="Times New Roman" w:eastAsia="Times New Roman" w:hAnsi="Times New Roman" w:cs="Times New Roman"/>
          <w:color w:val="313132"/>
          <w:sz w:val="27"/>
          <w:szCs w:val="27"/>
          <w:lang w:eastAsia="en-GB"/>
        </w:rPr>
        <w:t>, according to a new study of people in Denmark.</w:t>
      </w:r>
    </w:p>
    <w:p w:rsidR="008E671E" w:rsidRPr="008E671E" w:rsidRDefault="008E671E" w:rsidP="008E671E">
      <w:pPr>
        <w:shd w:val="clear" w:color="auto" w:fill="FFFFFF"/>
        <w:spacing w:after="525" w:line="240" w:lineRule="auto"/>
        <w:ind w:left="4611"/>
        <w:textAlignment w:val="baseline"/>
        <w:rPr>
          <w:rFonts w:ascii="Times New Roman" w:eastAsia="Times New Roman" w:hAnsi="Times New Roman" w:cs="Times New Roman"/>
          <w:color w:val="313132"/>
          <w:sz w:val="27"/>
          <w:szCs w:val="27"/>
          <w:lang w:eastAsia="en-GB"/>
        </w:rPr>
      </w:pPr>
      <w:r w:rsidRPr="008E671E">
        <w:rPr>
          <w:rFonts w:ascii="Times New Roman" w:eastAsia="Times New Roman" w:hAnsi="Times New Roman" w:cs="Times New Roman"/>
          <w:color w:val="313132"/>
          <w:sz w:val="27"/>
          <w:szCs w:val="27"/>
          <w:lang w:eastAsia="en-GB"/>
        </w:rPr>
        <w:t>People who ate chocolate one to three times per month were about 10 percent less likely to be diagnosed with atrial fibrillation than those who ate the sweet treat less than once a month, researchers found.</w:t>
      </w:r>
    </w:p>
    <w:p w:rsidR="008E671E" w:rsidRPr="008E671E" w:rsidRDefault="008E671E" w:rsidP="008E671E">
      <w:pPr>
        <w:shd w:val="clear" w:color="auto" w:fill="FFFFFF"/>
        <w:spacing w:after="525" w:line="240" w:lineRule="auto"/>
        <w:ind w:left="4611"/>
        <w:textAlignment w:val="baseline"/>
        <w:rPr>
          <w:rFonts w:ascii="Times New Roman" w:eastAsia="Times New Roman" w:hAnsi="Times New Roman" w:cs="Times New Roman"/>
          <w:color w:val="313132"/>
          <w:sz w:val="27"/>
          <w:szCs w:val="27"/>
          <w:lang w:eastAsia="en-GB"/>
        </w:rPr>
      </w:pPr>
      <w:r w:rsidRPr="008E671E">
        <w:rPr>
          <w:rFonts w:ascii="Times New Roman" w:eastAsia="Times New Roman" w:hAnsi="Times New Roman" w:cs="Times New Roman"/>
          <w:color w:val="313132"/>
          <w:sz w:val="27"/>
          <w:szCs w:val="27"/>
          <w:lang w:eastAsia="en-GB"/>
        </w:rPr>
        <w:t xml:space="preserve">"As part of a healthy diet, moderate intake of chocolate is a healthy snack choice," said lead author Elizabeth </w:t>
      </w:r>
      <w:proofErr w:type="spellStart"/>
      <w:r w:rsidRPr="008E671E">
        <w:rPr>
          <w:rFonts w:ascii="Times New Roman" w:eastAsia="Times New Roman" w:hAnsi="Times New Roman" w:cs="Times New Roman"/>
          <w:color w:val="313132"/>
          <w:sz w:val="27"/>
          <w:szCs w:val="27"/>
          <w:lang w:eastAsia="en-GB"/>
        </w:rPr>
        <w:t>Mostofsky</w:t>
      </w:r>
      <w:proofErr w:type="spellEnd"/>
      <w:r w:rsidRPr="008E671E">
        <w:rPr>
          <w:rFonts w:ascii="Times New Roman" w:eastAsia="Times New Roman" w:hAnsi="Times New Roman" w:cs="Times New Roman"/>
          <w:color w:val="313132"/>
          <w:sz w:val="27"/>
          <w:szCs w:val="27"/>
          <w:lang w:eastAsia="en-GB"/>
        </w:rPr>
        <w:t xml:space="preserve">, of the Harvard T.H. Chan School of Public Health and the Beth Israel Deaconess Medical </w:t>
      </w:r>
      <w:proofErr w:type="spellStart"/>
      <w:r w:rsidRPr="008E671E">
        <w:rPr>
          <w:rFonts w:ascii="Times New Roman" w:eastAsia="Times New Roman" w:hAnsi="Times New Roman" w:cs="Times New Roman"/>
          <w:color w:val="313132"/>
          <w:sz w:val="27"/>
          <w:szCs w:val="27"/>
          <w:lang w:eastAsia="en-GB"/>
        </w:rPr>
        <w:t>Center</w:t>
      </w:r>
      <w:proofErr w:type="spellEnd"/>
      <w:r w:rsidRPr="008E671E">
        <w:rPr>
          <w:rFonts w:ascii="Times New Roman" w:eastAsia="Times New Roman" w:hAnsi="Times New Roman" w:cs="Times New Roman"/>
          <w:color w:val="313132"/>
          <w:sz w:val="27"/>
          <w:szCs w:val="27"/>
          <w:lang w:eastAsia="en-GB"/>
        </w:rPr>
        <w:t xml:space="preserve"> in Boston.</w:t>
      </w:r>
    </w:p>
    <w:p w:rsidR="008E671E" w:rsidRPr="008E671E" w:rsidRDefault="008E671E" w:rsidP="008E671E">
      <w:pPr>
        <w:shd w:val="clear" w:color="auto" w:fill="FFFFFF"/>
        <w:spacing w:after="525" w:line="240" w:lineRule="auto"/>
        <w:ind w:left="4611"/>
        <w:textAlignment w:val="baseline"/>
        <w:rPr>
          <w:rFonts w:ascii="Times New Roman" w:eastAsia="Times New Roman" w:hAnsi="Times New Roman" w:cs="Times New Roman"/>
          <w:color w:val="313132"/>
          <w:sz w:val="27"/>
          <w:szCs w:val="27"/>
          <w:lang w:eastAsia="en-GB"/>
        </w:rPr>
      </w:pPr>
      <w:r w:rsidRPr="008E671E">
        <w:rPr>
          <w:rFonts w:ascii="Times New Roman" w:eastAsia="Times New Roman" w:hAnsi="Times New Roman" w:cs="Times New Roman"/>
          <w:color w:val="313132"/>
          <w:sz w:val="27"/>
          <w:szCs w:val="27"/>
          <w:lang w:eastAsia="en-GB"/>
        </w:rPr>
        <w:lastRenderedPageBreak/>
        <w:t>The study cannot say for certain that it was the chocolate that prevented atrial fibrillation, however.</w:t>
      </w:r>
    </w:p>
    <w:p w:rsidR="008E671E" w:rsidRPr="008E671E" w:rsidRDefault="008E671E" w:rsidP="008E671E">
      <w:pPr>
        <w:shd w:val="clear" w:color="auto" w:fill="FFFFFF"/>
        <w:spacing w:after="525" w:line="240" w:lineRule="auto"/>
        <w:ind w:left="4611"/>
        <w:textAlignment w:val="baseline"/>
        <w:rPr>
          <w:rFonts w:ascii="Times New Roman" w:eastAsia="Times New Roman" w:hAnsi="Times New Roman" w:cs="Times New Roman"/>
          <w:color w:val="313132"/>
          <w:sz w:val="27"/>
          <w:szCs w:val="27"/>
          <w:lang w:eastAsia="en-GB"/>
        </w:rPr>
      </w:pPr>
      <w:proofErr w:type="spellStart"/>
      <w:r w:rsidRPr="008E671E">
        <w:rPr>
          <w:rFonts w:ascii="Times New Roman" w:eastAsia="Times New Roman" w:hAnsi="Times New Roman" w:cs="Times New Roman"/>
          <w:color w:val="313132"/>
          <w:sz w:val="27"/>
          <w:szCs w:val="27"/>
          <w:lang w:eastAsia="en-GB"/>
        </w:rPr>
        <w:t>Mostofsky</w:t>
      </w:r>
      <w:proofErr w:type="spellEnd"/>
      <w:r w:rsidRPr="008E671E">
        <w:rPr>
          <w:rFonts w:ascii="Times New Roman" w:eastAsia="Times New Roman" w:hAnsi="Times New Roman" w:cs="Times New Roman"/>
          <w:color w:val="313132"/>
          <w:sz w:val="27"/>
          <w:szCs w:val="27"/>
          <w:lang w:eastAsia="en-GB"/>
        </w:rPr>
        <w:t xml:space="preserve"> and colleagues write in the journal Heart that eating cocoa and cocoa-containing foods may help heart health because they have a high volume of </w:t>
      </w:r>
      <w:proofErr w:type="spellStart"/>
      <w:r w:rsidRPr="008E671E">
        <w:rPr>
          <w:rFonts w:ascii="Times New Roman" w:eastAsia="Times New Roman" w:hAnsi="Times New Roman" w:cs="Times New Roman"/>
          <w:color w:val="313132"/>
          <w:sz w:val="27"/>
          <w:szCs w:val="27"/>
          <w:lang w:eastAsia="en-GB"/>
        </w:rPr>
        <w:t>flavanols</w:t>
      </w:r>
      <w:proofErr w:type="spellEnd"/>
      <w:r w:rsidRPr="008E671E">
        <w:rPr>
          <w:rFonts w:ascii="Times New Roman" w:eastAsia="Times New Roman" w:hAnsi="Times New Roman" w:cs="Times New Roman"/>
          <w:color w:val="313132"/>
          <w:sz w:val="27"/>
          <w:szCs w:val="27"/>
          <w:lang w:eastAsia="en-GB"/>
        </w:rPr>
        <w:t>, which are compounds that are believed to have anti-inflammatory, blood vessel-relaxing and anti-oxidant properties.</w:t>
      </w:r>
    </w:p>
    <w:p w:rsidR="008E671E" w:rsidRPr="008E671E" w:rsidRDefault="008E671E" w:rsidP="008E671E">
      <w:pPr>
        <w:shd w:val="clear" w:color="auto" w:fill="FFFFFF"/>
        <w:spacing w:after="525" w:line="240" w:lineRule="auto"/>
        <w:ind w:left="4611"/>
        <w:textAlignment w:val="baseline"/>
        <w:rPr>
          <w:rFonts w:ascii="Times New Roman" w:eastAsia="Times New Roman" w:hAnsi="Times New Roman" w:cs="Times New Roman"/>
          <w:color w:val="313132"/>
          <w:sz w:val="27"/>
          <w:szCs w:val="27"/>
          <w:lang w:eastAsia="en-GB"/>
        </w:rPr>
      </w:pPr>
      <w:r w:rsidRPr="008E671E">
        <w:rPr>
          <w:rFonts w:ascii="Times New Roman" w:eastAsia="Times New Roman" w:hAnsi="Times New Roman" w:cs="Times New Roman"/>
          <w:color w:val="313132"/>
          <w:sz w:val="27"/>
          <w:szCs w:val="27"/>
          <w:lang w:eastAsia="en-GB"/>
        </w:rPr>
        <w:t xml:space="preserve">Past studies have that found eating chocolate - especially dark chocolate, which has more </w:t>
      </w:r>
      <w:proofErr w:type="spellStart"/>
      <w:r w:rsidRPr="008E671E">
        <w:rPr>
          <w:rFonts w:ascii="Times New Roman" w:eastAsia="Times New Roman" w:hAnsi="Times New Roman" w:cs="Times New Roman"/>
          <w:color w:val="313132"/>
          <w:sz w:val="27"/>
          <w:szCs w:val="27"/>
          <w:lang w:eastAsia="en-GB"/>
        </w:rPr>
        <w:t>flavanols</w:t>
      </w:r>
      <w:proofErr w:type="spellEnd"/>
      <w:r w:rsidRPr="008E671E">
        <w:rPr>
          <w:rFonts w:ascii="Times New Roman" w:eastAsia="Times New Roman" w:hAnsi="Times New Roman" w:cs="Times New Roman"/>
          <w:color w:val="313132"/>
          <w:sz w:val="27"/>
          <w:szCs w:val="27"/>
          <w:lang w:eastAsia="en-GB"/>
        </w:rPr>
        <w:t xml:space="preserve"> - is tied to better measures of heart health and decreased risk for certain conditions like heart attacks and heart failure, they add.</w:t>
      </w:r>
    </w:p>
    <w:p w:rsidR="008E671E" w:rsidRPr="008E671E" w:rsidRDefault="008E671E" w:rsidP="008E671E">
      <w:pPr>
        <w:shd w:val="clear" w:color="auto" w:fill="FFFFFF"/>
        <w:spacing w:after="525" w:line="240" w:lineRule="auto"/>
        <w:ind w:left="4611"/>
        <w:textAlignment w:val="baseline"/>
        <w:rPr>
          <w:rFonts w:ascii="Times New Roman" w:eastAsia="Times New Roman" w:hAnsi="Times New Roman" w:cs="Times New Roman"/>
          <w:color w:val="313132"/>
          <w:sz w:val="27"/>
          <w:szCs w:val="27"/>
          <w:lang w:eastAsia="en-GB"/>
        </w:rPr>
      </w:pPr>
      <w:r w:rsidRPr="008E671E">
        <w:rPr>
          <w:rFonts w:ascii="Times New Roman" w:eastAsia="Times New Roman" w:hAnsi="Times New Roman" w:cs="Times New Roman"/>
          <w:color w:val="313132"/>
          <w:sz w:val="27"/>
          <w:szCs w:val="27"/>
          <w:lang w:eastAsia="en-GB"/>
        </w:rPr>
        <w:t>There isn't as much research on whether chocolate is also linked to a lower risk of atrial fibrillation, which occurs when the upper chamber of the heart beats irregularly.</w:t>
      </w:r>
    </w:p>
    <w:p w:rsidR="008E671E" w:rsidRPr="008E671E" w:rsidRDefault="008E671E" w:rsidP="008E671E">
      <w:pPr>
        <w:shd w:val="clear" w:color="auto" w:fill="FFFFFF"/>
        <w:spacing w:after="525" w:line="240" w:lineRule="auto"/>
        <w:ind w:left="4611"/>
        <w:textAlignment w:val="baseline"/>
        <w:rPr>
          <w:rFonts w:ascii="Times New Roman" w:eastAsia="Times New Roman" w:hAnsi="Times New Roman" w:cs="Times New Roman"/>
          <w:color w:val="313132"/>
          <w:sz w:val="27"/>
          <w:szCs w:val="27"/>
          <w:lang w:eastAsia="en-GB"/>
        </w:rPr>
      </w:pPr>
      <w:r w:rsidRPr="008E671E">
        <w:rPr>
          <w:rFonts w:ascii="Times New Roman" w:eastAsia="Times New Roman" w:hAnsi="Times New Roman" w:cs="Times New Roman"/>
          <w:color w:val="313132"/>
          <w:sz w:val="27"/>
          <w:szCs w:val="27"/>
          <w:lang w:eastAsia="en-GB"/>
        </w:rPr>
        <w:t>At least 2.7 million people in the U.S. have atrial fibrillation, which increases their risk for blood clots and resulting strokes, heart failure and other complications, according to the American Heart Association.</w:t>
      </w:r>
    </w:p>
    <w:p w:rsidR="008E671E" w:rsidRPr="00AA7C18" w:rsidRDefault="008E671E" w:rsidP="008E671E">
      <w:pPr>
        <w:shd w:val="clear" w:color="auto" w:fill="FFFFFF"/>
        <w:spacing w:after="525" w:line="240" w:lineRule="auto"/>
        <w:ind w:left="4611"/>
        <w:textAlignment w:val="baseline"/>
        <w:rPr>
          <w:rFonts w:ascii="Times New Roman" w:eastAsia="Times New Roman" w:hAnsi="Times New Roman" w:cs="Times New Roman"/>
          <w:color w:val="313132"/>
          <w:sz w:val="27"/>
          <w:szCs w:val="27"/>
          <w:u w:val="single"/>
          <w:lang w:eastAsia="en-GB"/>
        </w:rPr>
      </w:pPr>
      <w:r w:rsidRPr="00AA7C18">
        <w:rPr>
          <w:rFonts w:ascii="Times New Roman" w:eastAsia="Times New Roman" w:hAnsi="Times New Roman" w:cs="Times New Roman"/>
          <w:color w:val="313132"/>
          <w:sz w:val="27"/>
          <w:szCs w:val="27"/>
          <w:u w:val="single"/>
          <w:lang w:eastAsia="en-GB"/>
        </w:rPr>
        <w:t>For the new analysis, the researchers used data collected for a long-term study of 55,502 people in Denmark. The men and women were between 50 and 64 years old when it began, and they provided information about their diets when they entered the study between 1993 and 1997.</w:t>
      </w:r>
    </w:p>
    <w:p w:rsidR="008E671E" w:rsidRPr="008E671E" w:rsidRDefault="008E671E" w:rsidP="008E671E">
      <w:pPr>
        <w:shd w:val="clear" w:color="auto" w:fill="FFFFFF"/>
        <w:spacing w:after="525" w:line="240" w:lineRule="auto"/>
        <w:ind w:left="4611"/>
        <w:textAlignment w:val="baseline"/>
        <w:rPr>
          <w:rFonts w:ascii="Times New Roman" w:eastAsia="Times New Roman" w:hAnsi="Times New Roman" w:cs="Times New Roman"/>
          <w:color w:val="313132"/>
          <w:sz w:val="27"/>
          <w:szCs w:val="27"/>
          <w:lang w:eastAsia="en-GB"/>
        </w:rPr>
      </w:pPr>
      <w:r w:rsidRPr="008E671E">
        <w:rPr>
          <w:rFonts w:ascii="Times New Roman" w:eastAsia="Times New Roman" w:hAnsi="Times New Roman" w:cs="Times New Roman"/>
          <w:color w:val="313132"/>
          <w:sz w:val="27"/>
          <w:szCs w:val="27"/>
          <w:lang w:eastAsia="en-GB"/>
        </w:rPr>
        <w:lastRenderedPageBreak/>
        <w:t>The researchers then linked that diet data to Denmark's national health registries to see who was diagnosed with atrial fibrillation.</w:t>
      </w:r>
    </w:p>
    <w:p w:rsidR="008E671E" w:rsidRPr="008E671E" w:rsidRDefault="008E671E" w:rsidP="008E671E">
      <w:pPr>
        <w:shd w:val="clear" w:color="auto" w:fill="FFFFFF"/>
        <w:spacing w:after="525" w:line="240" w:lineRule="auto"/>
        <w:ind w:left="4611"/>
        <w:textAlignment w:val="baseline"/>
        <w:rPr>
          <w:rFonts w:ascii="Times New Roman" w:eastAsia="Times New Roman" w:hAnsi="Times New Roman" w:cs="Times New Roman"/>
          <w:color w:val="313132"/>
          <w:sz w:val="27"/>
          <w:szCs w:val="27"/>
          <w:lang w:eastAsia="en-GB"/>
        </w:rPr>
      </w:pPr>
      <w:r w:rsidRPr="008E671E">
        <w:rPr>
          <w:rFonts w:ascii="Times New Roman" w:eastAsia="Times New Roman" w:hAnsi="Times New Roman" w:cs="Times New Roman"/>
          <w:color w:val="313132"/>
          <w:sz w:val="27"/>
          <w:szCs w:val="27"/>
          <w:lang w:eastAsia="en-GB"/>
        </w:rPr>
        <w:t>Overall, about 3,346 cases of atrial fibrillation occurred over an average of 13.5 years.</w:t>
      </w:r>
    </w:p>
    <w:p w:rsidR="008E671E" w:rsidRPr="008E671E" w:rsidRDefault="008E671E" w:rsidP="008E671E">
      <w:pPr>
        <w:shd w:val="clear" w:color="auto" w:fill="FFFFFF"/>
        <w:spacing w:after="525" w:line="240" w:lineRule="auto"/>
        <w:ind w:left="4611"/>
        <w:textAlignment w:val="baseline"/>
        <w:rPr>
          <w:rFonts w:ascii="Times New Roman" w:eastAsia="Times New Roman" w:hAnsi="Times New Roman" w:cs="Times New Roman"/>
          <w:color w:val="313132"/>
          <w:sz w:val="27"/>
          <w:szCs w:val="27"/>
          <w:lang w:eastAsia="en-GB"/>
        </w:rPr>
      </w:pPr>
      <w:r w:rsidRPr="008E671E">
        <w:rPr>
          <w:rFonts w:ascii="Times New Roman" w:eastAsia="Times New Roman" w:hAnsi="Times New Roman" w:cs="Times New Roman"/>
          <w:color w:val="313132"/>
          <w:sz w:val="27"/>
          <w:szCs w:val="27"/>
          <w:lang w:eastAsia="en-GB"/>
        </w:rPr>
        <w:t>Based on their diets at the beginning of the study period, people who ate one serving, about 1 ounce (28.35 grams), of chocolate per week were 17 percent less likely to be diagnosed with atrial fibrillation by the end of the study than people who reported eating chocolate less than once a month.</w:t>
      </w:r>
    </w:p>
    <w:p w:rsidR="008E671E" w:rsidRPr="008E671E" w:rsidRDefault="008E671E" w:rsidP="008E671E">
      <w:pPr>
        <w:shd w:val="clear" w:color="auto" w:fill="FFFFFF"/>
        <w:spacing w:after="525" w:line="240" w:lineRule="auto"/>
        <w:ind w:left="4611"/>
        <w:textAlignment w:val="baseline"/>
        <w:rPr>
          <w:rFonts w:ascii="Times New Roman" w:eastAsia="Times New Roman" w:hAnsi="Times New Roman" w:cs="Times New Roman"/>
          <w:color w:val="313132"/>
          <w:sz w:val="27"/>
          <w:szCs w:val="27"/>
          <w:lang w:eastAsia="en-GB"/>
        </w:rPr>
      </w:pPr>
      <w:r w:rsidRPr="008E671E">
        <w:rPr>
          <w:rFonts w:ascii="Times New Roman" w:eastAsia="Times New Roman" w:hAnsi="Times New Roman" w:cs="Times New Roman"/>
          <w:color w:val="313132"/>
          <w:sz w:val="27"/>
          <w:szCs w:val="27"/>
          <w:lang w:eastAsia="en-GB"/>
        </w:rPr>
        <w:t>Similarly, those who ate 2 to 6 ounces per week were 20 percent less likely to be diagnosed with atrial fibrillation while those who ate more than an ounce of chocolate a day were 16 percent less likely to have the condition.</w:t>
      </w:r>
    </w:p>
    <w:p w:rsidR="008E671E" w:rsidRPr="008E671E" w:rsidRDefault="008E671E" w:rsidP="008E671E">
      <w:pPr>
        <w:shd w:val="clear" w:color="auto" w:fill="FFFFFF"/>
        <w:spacing w:after="525" w:line="240" w:lineRule="auto"/>
        <w:ind w:left="4611"/>
        <w:textAlignment w:val="baseline"/>
        <w:rPr>
          <w:rFonts w:ascii="Times New Roman" w:eastAsia="Times New Roman" w:hAnsi="Times New Roman" w:cs="Times New Roman"/>
          <w:color w:val="313132"/>
          <w:sz w:val="27"/>
          <w:szCs w:val="27"/>
          <w:lang w:eastAsia="en-GB"/>
        </w:rPr>
      </w:pPr>
      <w:r w:rsidRPr="008E671E">
        <w:rPr>
          <w:rFonts w:ascii="Times New Roman" w:eastAsia="Times New Roman" w:hAnsi="Times New Roman" w:cs="Times New Roman"/>
          <w:color w:val="313132"/>
          <w:sz w:val="27"/>
          <w:szCs w:val="27"/>
          <w:lang w:eastAsia="en-GB"/>
        </w:rPr>
        <w:t>Among women, the biggest risk reduction was tied to eating one serving of chocolate per week. For men, the biggest reduction came with eating two to six servings per week.</w:t>
      </w:r>
    </w:p>
    <w:p w:rsidR="008E671E" w:rsidRPr="008E671E" w:rsidRDefault="008E671E" w:rsidP="008E671E">
      <w:pPr>
        <w:shd w:val="clear" w:color="auto" w:fill="FFFFFF"/>
        <w:spacing w:after="525" w:line="240" w:lineRule="auto"/>
        <w:ind w:left="4611"/>
        <w:textAlignment w:val="baseline"/>
        <w:rPr>
          <w:rFonts w:ascii="Times New Roman" w:eastAsia="Times New Roman" w:hAnsi="Times New Roman" w:cs="Times New Roman"/>
          <w:color w:val="313132"/>
          <w:sz w:val="27"/>
          <w:szCs w:val="27"/>
          <w:lang w:eastAsia="en-GB"/>
        </w:rPr>
      </w:pPr>
      <w:r w:rsidRPr="008E671E">
        <w:rPr>
          <w:rFonts w:ascii="Times New Roman" w:eastAsia="Times New Roman" w:hAnsi="Times New Roman" w:cs="Times New Roman"/>
          <w:color w:val="313132"/>
          <w:sz w:val="27"/>
          <w:szCs w:val="27"/>
          <w:lang w:eastAsia="en-GB"/>
        </w:rPr>
        <w:t xml:space="preserve">"I think our message here is that moderate chocolate intake as part of a healthy diet is an option," </w:t>
      </w:r>
      <w:proofErr w:type="spellStart"/>
      <w:r w:rsidRPr="008E671E">
        <w:rPr>
          <w:rFonts w:ascii="Times New Roman" w:eastAsia="Times New Roman" w:hAnsi="Times New Roman" w:cs="Times New Roman"/>
          <w:color w:val="313132"/>
          <w:sz w:val="27"/>
          <w:szCs w:val="27"/>
          <w:lang w:eastAsia="en-GB"/>
        </w:rPr>
        <w:t>Mostofsky</w:t>
      </w:r>
      <w:proofErr w:type="spellEnd"/>
      <w:r w:rsidRPr="008E671E">
        <w:rPr>
          <w:rFonts w:ascii="Times New Roman" w:eastAsia="Times New Roman" w:hAnsi="Times New Roman" w:cs="Times New Roman"/>
          <w:color w:val="313132"/>
          <w:sz w:val="27"/>
          <w:szCs w:val="27"/>
          <w:lang w:eastAsia="en-GB"/>
        </w:rPr>
        <w:t xml:space="preserve"> told Reuters Health.</w:t>
      </w:r>
    </w:p>
    <w:p w:rsidR="008E671E" w:rsidRPr="008E671E" w:rsidRDefault="008E671E" w:rsidP="008E671E">
      <w:pPr>
        <w:shd w:val="clear" w:color="auto" w:fill="FFFFFF"/>
        <w:spacing w:after="525" w:line="240" w:lineRule="auto"/>
        <w:ind w:left="4611"/>
        <w:textAlignment w:val="baseline"/>
        <w:rPr>
          <w:rFonts w:ascii="Times New Roman" w:eastAsia="Times New Roman" w:hAnsi="Times New Roman" w:cs="Times New Roman"/>
          <w:color w:val="313132"/>
          <w:sz w:val="27"/>
          <w:szCs w:val="27"/>
          <w:lang w:eastAsia="en-GB"/>
        </w:rPr>
      </w:pPr>
      <w:r w:rsidRPr="008E671E">
        <w:rPr>
          <w:rFonts w:ascii="Times New Roman" w:eastAsia="Times New Roman" w:hAnsi="Times New Roman" w:cs="Times New Roman"/>
          <w:color w:val="313132"/>
          <w:sz w:val="27"/>
          <w:szCs w:val="27"/>
          <w:lang w:eastAsia="en-GB"/>
        </w:rPr>
        <w:t xml:space="preserve">The researchers caution that they can't account for unmeasured factors, such as kidney disease and sleep </w:t>
      </w:r>
      <w:proofErr w:type="spellStart"/>
      <w:proofErr w:type="gramStart"/>
      <w:r w:rsidRPr="008E671E">
        <w:rPr>
          <w:rFonts w:ascii="Times New Roman" w:eastAsia="Times New Roman" w:hAnsi="Times New Roman" w:cs="Times New Roman"/>
          <w:color w:val="313132"/>
          <w:sz w:val="27"/>
          <w:szCs w:val="27"/>
          <w:lang w:eastAsia="en-GB"/>
        </w:rPr>
        <w:t>apnea</w:t>
      </w:r>
      <w:proofErr w:type="spellEnd"/>
      <w:r w:rsidRPr="008E671E">
        <w:rPr>
          <w:rFonts w:ascii="Times New Roman" w:eastAsia="Times New Roman" w:hAnsi="Times New Roman" w:cs="Times New Roman"/>
          <w:color w:val="313132"/>
          <w:sz w:val="27"/>
          <w:szCs w:val="27"/>
          <w:lang w:eastAsia="en-GB"/>
        </w:rPr>
        <w:t>, that</w:t>
      </w:r>
      <w:proofErr w:type="gramEnd"/>
      <w:r w:rsidRPr="008E671E">
        <w:rPr>
          <w:rFonts w:ascii="Times New Roman" w:eastAsia="Times New Roman" w:hAnsi="Times New Roman" w:cs="Times New Roman"/>
          <w:color w:val="313132"/>
          <w:sz w:val="27"/>
          <w:szCs w:val="27"/>
          <w:lang w:eastAsia="en-GB"/>
        </w:rPr>
        <w:t xml:space="preserve"> may influence the risk of atrial </w:t>
      </w:r>
      <w:r w:rsidRPr="008E671E">
        <w:rPr>
          <w:rFonts w:ascii="Times New Roman" w:eastAsia="Times New Roman" w:hAnsi="Times New Roman" w:cs="Times New Roman"/>
          <w:color w:val="313132"/>
          <w:sz w:val="27"/>
          <w:szCs w:val="27"/>
          <w:lang w:eastAsia="en-GB"/>
        </w:rPr>
        <w:lastRenderedPageBreak/>
        <w:t xml:space="preserve">fibrillation. They also didn't have data on the type of chocolate or the amount of </w:t>
      </w:r>
      <w:proofErr w:type="spellStart"/>
      <w:r w:rsidRPr="008E671E">
        <w:rPr>
          <w:rFonts w:ascii="Times New Roman" w:eastAsia="Times New Roman" w:hAnsi="Times New Roman" w:cs="Times New Roman"/>
          <w:color w:val="313132"/>
          <w:sz w:val="27"/>
          <w:szCs w:val="27"/>
          <w:lang w:eastAsia="en-GB"/>
        </w:rPr>
        <w:t>flavanols</w:t>
      </w:r>
      <w:proofErr w:type="spellEnd"/>
      <w:r w:rsidRPr="008E671E">
        <w:rPr>
          <w:rFonts w:ascii="Times New Roman" w:eastAsia="Times New Roman" w:hAnsi="Times New Roman" w:cs="Times New Roman"/>
          <w:color w:val="313132"/>
          <w:sz w:val="27"/>
          <w:szCs w:val="27"/>
          <w:lang w:eastAsia="en-GB"/>
        </w:rPr>
        <w:t xml:space="preserve"> participants ate. Their diets may have also changed over the nearly 14 years of data collection.</w:t>
      </w:r>
    </w:p>
    <w:p w:rsidR="008E671E" w:rsidRPr="008E671E" w:rsidRDefault="008E671E" w:rsidP="008E671E">
      <w:pPr>
        <w:shd w:val="clear" w:color="auto" w:fill="FFFFFF"/>
        <w:spacing w:after="525" w:line="240" w:lineRule="auto"/>
        <w:ind w:left="4611"/>
        <w:textAlignment w:val="baseline"/>
        <w:rPr>
          <w:rFonts w:ascii="Times New Roman" w:eastAsia="Times New Roman" w:hAnsi="Times New Roman" w:cs="Times New Roman"/>
          <w:color w:val="313132"/>
          <w:sz w:val="27"/>
          <w:szCs w:val="27"/>
          <w:lang w:eastAsia="en-GB"/>
        </w:rPr>
      </w:pPr>
      <w:r w:rsidRPr="008E671E">
        <w:rPr>
          <w:rFonts w:ascii="Times New Roman" w:eastAsia="Times New Roman" w:hAnsi="Times New Roman" w:cs="Times New Roman"/>
          <w:color w:val="313132"/>
          <w:sz w:val="27"/>
          <w:szCs w:val="27"/>
          <w:lang w:eastAsia="en-GB"/>
        </w:rPr>
        <w:t>The data also suggests the participants who ate the most chocolate consumed more calories but had a lower body mass index - a measure of weight in relation to height - than people who ate the least chocolate, noted Alice Lichtenstein, director and senior scientist at the Cardiovascular Nutrition Laboratory at Tufts University in Boston.</w:t>
      </w:r>
    </w:p>
    <w:p w:rsidR="008E671E" w:rsidRPr="008E671E" w:rsidRDefault="008E671E" w:rsidP="008E671E">
      <w:pPr>
        <w:shd w:val="clear" w:color="auto" w:fill="FFFFFF"/>
        <w:spacing w:after="525" w:line="240" w:lineRule="auto"/>
        <w:ind w:left="4611"/>
        <w:textAlignment w:val="baseline"/>
        <w:rPr>
          <w:rFonts w:ascii="Times New Roman" w:eastAsia="Times New Roman" w:hAnsi="Times New Roman" w:cs="Times New Roman"/>
          <w:color w:val="313132"/>
          <w:sz w:val="27"/>
          <w:szCs w:val="27"/>
          <w:lang w:eastAsia="en-GB"/>
        </w:rPr>
      </w:pPr>
      <w:r w:rsidRPr="008E671E">
        <w:rPr>
          <w:rFonts w:ascii="Times New Roman" w:eastAsia="Times New Roman" w:hAnsi="Times New Roman" w:cs="Times New Roman"/>
          <w:color w:val="313132"/>
          <w:sz w:val="27"/>
          <w:szCs w:val="27"/>
          <w:lang w:eastAsia="en-GB"/>
        </w:rPr>
        <w:t>"It’s very likely - if I had to bet - that these people were more physically active," said Lichtenstein, who was not involved in the new study.</w:t>
      </w:r>
    </w:p>
    <w:p w:rsidR="008E671E" w:rsidRPr="008E671E" w:rsidRDefault="008E671E" w:rsidP="008E671E">
      <w:pPr>
        <w:shd w:val="clear" w:color="auto" w:fill="FFFFFF"/>
        <w:spacing w:after="525" w:line="240" w:lineRule="auto"/>
        <w:ind w:left="4611"/>
        <w:textAlignment w:val="baseline"/>
        <w:rPr>
          <w:rFonts w:ascii="Times New Roman" w:eastAsia="Times New Roman" w:hAnsi="Times New Roman" w:cs="Times New Roman"/>
          <w:color w:val="313132"/>
          <w:sz w:val="27"/>
          <w:szCs w:val="27"/>
          <w:lang w:eastAsia="en-GB"/>
        </w:rPr>
      </w:pPr>
      <w:r w:rsidRPr="008E671E">
        <w:rPr>
          <w:rFonts w:ascii="Times New Roman" w:eastAsia="Times New Roman" w:hAnsi="Times New Roman" w:cs="Times New Roman"/>
          <w:color w:val="313132"/>
          <w:sz w:val="27"/>
          <w:szCs w:val="27"/>
          <w:lang w:eastAsia="en-GB"/>
        </w:rPr>
        <w:t>She said people likely can't get around the fact that they need to have a healthy diet, be physically active and not smoke to optimize their health.</w:t>
      </w:r>
    </w:p>
    <w:p w:rsidR="008E671E" w:rsidRPr="008E671E" w:rsidRDefault="008E671E" w:rsidP="008E671E">
      <w:pPr>
        <w:shd w:val="clear" w:color="auto" w:fill="FFFFFF"/>
        <w:spacing w:after="525" w:line="240" w:lineRule="auto"/>
        <w:ind w:left="4611"/>
        <w:textAlignment w:val="baseline"/>
        <w:rPr>
          <w:rFonts w:ascii="Times New Roman" w:eastAsia="Times New Roman" w:hAnsi="Times New Roman" w:cs="Times New Roman"/>
          <w:color w:val="313132"/>
          <w:sz w:val="27"/>
          <w:szCs w:val="27"/>
          <w:lang w:eastAsia="en-GB"/>
        </w:rPr>
      </w:pPr>
      <w:r w:rsidRPr="008E671E">
        <w:rPr>
          <w:rFonts w:ascii="Times New Roman" w:eastAsia="Times New Roman" w:hAnsi="Times New Roman" w:cs="Times New Roman"/>
          <w:color w:val="313132"/>
          <w:sz w:val="27"/>
          <w:szCs w:val="27"/>
          <w:lang w:eastAsia="en-GB"/>
        </w:rPr>
        <w:t>"There is no quick fix," she told Reuters Health.</w:t>
      </w:r>
    </w:p>
    <w:p w:rsidR="008E671E" w:rsidRPr="008E671E" w:rsidRDefault="008E671E" w:rsidP="008E671E">
      <w:pPr>
        <w:shd w:val="clear" w:color="auto" w:fill="FFFFFF"/>
        <w:spacing w:after="525" w:line="240" w:lineRule="auto"/>
        <w:ind w:left="4611"/>
        <w:textAlignment w:val="baseline"/>
        <w:rPr>
          <w:rFonts w:ascii="Times New Roman" w:eastAsia="Times New Roman" w:hAnsi="Times New Roman" w:cs="Times New Roman"/>
          <w:color w:val="313132"/>
          <w:sz w:val="27"/>
          <w:szCs w:val="27"/>
          <w:lang w:eastAsia="en-GB"/>
        </w:rPr>
      </w:pPr>
      <w:proofErr w:type="spellStart"/>
      <w:r w:rsidRPr="008E671E">
        <w:rPr>
          <w:rFonts w:ascii="Times New Roman" w:eastAsia="Times New Roman" w:hAnsi="Times New Roman" w:cs="Times New Roman"/>
          <w:color w:val="313132"/>
          <w:sz w:val="27"/>
          <w:szCs w:val="27"/>
          <w:lang w:eastAsia="en-GB"/>
        </w:rPr>
        <w:t>Drs.</w:t>
      </w:r>
      <w:proofErr w:type="spellEnd"/>
      <w:r w:rsidRPr="008E671E">
        <w:rPr>
          <w:rFonts w:ascii="Times New Roman" w:eastAsia="Times New Roman" w:hAnsi="Times New Roman" w:cs="Times New Roman"/>
          <w:color w:val="313132"/>
          <w:sz w:val="27"/>
          <w:szCs w:val="27"/>
          <w:lang w:eastAsia="en-GB"/>
        </w:rPr>
        <w:t xml:space="preserve"> Sean </w:t>
      </w:r>
      <w:proofErr w:type="spellStart"/>
      <w:r w:rsidRPr="008E671E">
        <w:rPr>
          <w:rFonts w:ascii="Times New Roman" w:eastAsia="Times New Roman" w:hAnsi="Times New Roman" w:cs="Times New Roman"/>
          <w:color w:val="313132"/>
          <w:sz w:val="27"/>
          <w:szCs w:val="27"/>
          <w:lang w:eastAsia="en-GB"/>
        </w:rPr>
        <w:t>Pokorney</w:t>
      </w:r>
      <w:proofErr w:type="spellEnd"/>
      <w:r w:rsidRPr="008E671E">
        <w:rPr>
          <w:rFonts w:ascii="Times New Roman" w:eastAsia="Times New Roman" w:hAnsi="Times New Roman" w:cs="Times New Roman"/>
          <w:color w:val="313132"/>
          <w:sz w:val="27"/>
          <w:szCs w:val="27"/>
          <w:lang w:eastAsia="en-GB"/>
        </w:rPr>
        <w:t xml:space="preserve"> and Jonathan </w:t>
      </w:r>
      <w:proofErr w:type="spellStart"/>
      <w:r w:rsidRPr="008E671E">
        <w:rPr>
          <w:rFonts w:ascii="Times New Roman" w:eastAsia="Times New Roman" w:hAnsi="Times New Roman" w:cs="Times New Roman"/>
          <w:color w:val="313132"/>
          <w:sz w:val="27"/>
          <w:szCs w:val="27"/>
          <w:lang w:eastAsia="en-GB"/>
        </w:rPr>
        <w:t>Piccini</w:t>
      </w:r>
      <w:proofErr w:type="spellEnd"/>
      <w:r w:rsidRPr="008E671E">
        <w:rPr>
          <w:rFonts w:ascii="Times New Roman" w:eastAsia="Times New Roman" w:hAnsi="Times New Roman" w:cs="Times New Roman"/>
          <w:color w:val="313132"/>
          <w:sz w:val="27"/>
          <w:szCs w:val="27"/>
          <w:lang w:eastAsia="en-GB"/>
        </w:rPr>
        <w:t xml:space="preserve"> write in an accompanying editorial that the study's findings are interesting and warrant further consideration despite their limitations.</w:t>
      </w:r>
    </w:p>
    <w:p w:rsidR="008E671E" w:rsidRPr="008E671E" w:rsidRDefault="008E671E" w:rsidP="008E671E">
      <w:pPr>
        <w:shd w:val="clear" w:color="auto" w:fill="FFFFFF"/>
        <w:spacing w:after="525" w:line="240" w:lineRule="auto"/>
        <w:ind w:left="4611"/>
        <w:textAlignment w:val="baseline"/>
        <w:rPr>
          <w:rFonts w:ascii="Times New Roman" w:eastAsia="Times New Roman" w:hAnsi="Times New Roman" w:cs="Times New Roman"/>
          <w:color w:val="313132"/>
          <w:sz w:val="27"/>
          <w:szCs w:val="27"/>
          <w:lang w:eastAsia="en-GB"/>
        </w:rPr>
      </w:pPr>
      <w:r w:rsidRPr="00AA7C18">
        <w:rPr>
          <w:rFonts w:ascii="Times New Roman" w:eastAsia="Times New Roman" w:hAnsi="Times New Roman" w:cs="Times New Roman"/>
          <w:color w:val="313132"/>
          <w:sz w:val="27"/>
          <w:szCs w:val="27"/>
          <w:highlight w:val="yellow"/>
          <w:lang w:eastAsia="en-GB"/>
        </w:rPr>
        <w:t>"A double-blind randomized controlled trial is needed to evaluate the true efficacy of chocolate for the prevention of (atrial fibrillation) and such a trial</w:t>
      </w:r>
      <w:r w:rsidRPr="008E671E">
        <w:rPr>
          <w:rFonts w:ascii="Times New Roman" w:eastAsia="Times New Roman" w:hAnsi="Times New Roman" w:cs="Times New Roman"/>
          <w:color w:val="313132"/>
          <w:sz w:val="27"/>
          <w:szCs w:val="27"/>
          <w:lang w:eastAsia="en-GB"/>
        </w:rPr>
        <w:t xml:space="preserve"> </w:t>
      </w:r>
      <w:r w:rsidRPr="008E671E">
        <w:rPr>
          <w:rFonts w:ascii="Times New Roman" w:eastAsia="Times New Roman" w:hAnsi="Times New Roman" w:cs="Times New Roman"/>
          <w:color w:val="313132"/>
          <w:sz w:val="27"/>
          <w:szCs w:val="27"/>
          <w:lang w:eastAsia="en-GB"/>
        </w:rPr>
        <w:lastRenderedPageBreak/>
        <w:t xml:space="preserve">would need to incorporate quantified doses of cocoa," write </w:t>
      </w:r>
      <w:proofErr w:type="spellStart"/>
      <w:r w:rsidRPr="008E671E">
        <w:rPr>
          <w:rFonts w:ascii="Times New Roman" w:eastAsia="Times New Roman" w:hAnsi="Times New Roman" w:cs="Times New Roman"/>
          <w:color w:val="313132"/>
          <w:sz w:val="27"/>
          <w:szCs w:val="27"/>
          <w:lang w:eastAsia="en-GB"/>
        </w:rPr>
        <w:t>Pokorney</w:t>
      </w:r>
      <w:proofErr w:type="spellEnd"/>
      <w:r w:rsidRPr="008E671E">
        <w:rPr>
          <w:rFonts w:ascii="Times New Roman" w:eastAsia="Times New Roman" w:hAnsi="Times New Roman" w:cs="Times New Roman"/>
          <w:color w:val="313132"/>
          <w:sz w:val="27"/>
          <w:szCs w:val="27"/>
          <w:lang w:eastAsia="en-GB"/>
        </w:rPr>
        <w:t xml:space="preserve"> and </w:t>
      </w:r>
      <w:proofErr w:type="spellStart"/>
      <w:r w:rsidRPr="008E671E">
        <w:rPr>
          <w:rFonts w:ascii="Times New Roman" w:eastAsia="Times New Roman" w:hAnsi="Times New Roman" w:cs="Times New Roman"/>
          <w:color w:val="313132"/>
          <w:sz w:val="27"/>
          <w:szCs w:val="27"/>
          <w:lang w:eastAsia="en-GB"/>
        </w:rPr>
        <w:t>Piccini</w:t>
      </w:r>
      <w:proofErr w:type="spellEnd"/>
      <w:r w:rsidRPr="008E671E">
        <w:rPr>
          <w:rFonts w:ascii="Times New Roman" w:eastAsia="Times New Roman" w:hAnsi="Times New Roman" w:cs="Times New Roman"/>
          <w:color w:val="313132"/>
          <w:sz w:val="27"/>
          <w:szCs w:val="27"/>
          <w:lang w:eastAsia="en-GB"/>
        </w:rPr>
        <w:t xml:space="preserve">, of Duke University Medical </w:t>
      </w:r>
      <w:proofErr w:type="spellStart"/>
      <w:r w:rsidRPr="008E671E">
        <w:rPr>
          <w:rFonts w:ascii="Times New Roman" w:eastAsia="Times New Roman" w:hAnsi="Times New Roman" w:cs="Times New Roman"/>
          <w:color w:val="313132"/>
          <w:sz w:val="27"/>
          <w:szCs w:val="27"/>
          <w:lang w:eastAsia="en-GB"/>
        </w:rPr>
        <w:t>Center</w:t>
      </w:r>
      <w:proofErr w:type="spellEnd"/>
      <w:r w:rsidRPr="008E671E">
        <w:rPr>
          <w:rFonts w:ascii="Times New Roman" w:eastAsia="Times New Roman" w:hAnsi="Times New Roman" w:cs="Times New Roman"/>
          <w:color w:val="313132"/>
          <w:sz w:val="27"/>
          <w:szCs w:val="27"/>
          <w:lang w:eastAsia="en-GB"/>
        </w:rPr>
        <w:t xml:space="preserve"> in Durham, North Carolina.</w:t>
      </w:r>
    </w:p>
    <w:bookmarkEnd w:id="0"/>
    <w:p w:rsidR="00AF31C6" w:rsidRDefault="00AF31C6"/>
    <w:sectPr w:rsidR="00AF31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AF3D8B"/>
    <w:multiLevelType w:val="multilevel"/>
    <w:tmpl w:val="922C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71E"/>
    <w:rsid w:val="008E671E"/>
    <w:rsid w:val="00AA7C18"/>
    <w:rsid w:val="00AF31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4F0AE4-AED4-4210-9822-8AF960A71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8420972">
      <w:bodyDiv w:val="1"/>
      <w:marLeft w:val="0"/>
      <w:marRight w:val="0"/>
      <w:marTop w:val="0"/>
      <w:marBottom w:val="0"/>
      <w:divBdr>
        <w:top w:val="none" w:sz="0" w:space="0" w:color="auto"/>
        <w:left w:val="none" w:sz="0" w:space="0" w:color="auto"/>
        <w:bottom w:val="none" w:sz="0" w:space="0" w:color="auto"/>
        <w:right w:val="none" w:sz="0" w:space="0" w:color="auto"/>
      </w:divBdr>
      <w:divsChild>
        <w:div w:id="1011839246">
          <w:marLeft w:val="0"/>
          <w:marRight w:val="0"/>
          <w:marTop w:val="0"/>
          <w:marBottom w:val="900"/>
          <w:divBdr>
            <w:top w:val="none" w:sz="0" w:space="0" w:color="auto"/>
            <w:left w:val="none" w:sz="0" w:space="0" w:color="auto"/>
            <w:bottom w:val="none" w:sz="0" w:space="0" w:color="auto"/>
            <w:right w:val="none" w:sz="0" w:space="0" w:color="auto"/>
          </w:divBdr>
          <w:divsChild>
            <w:div w:id="1152912962">
              <w:marLeft w:val="0"/>
              <w:marRight w:val="0"/>
              <w:marTop w:val="0"/>
              <w:marBottom w:val="0"/>
              <w:divBdr>
                <w:top w:val="none" w:sz="0" w:space="0" w:color="auto"/>
                <w:left w:val="none" w:sz="0" w:space="0" w:color="auto"/>
                <w:bottom w:val="none" w:sz="0" w:space="0" w:color="auto"/>
                <w:right w:val="none" w:sz="0" w:space="0" w:color="auto"/>
              </w:divBdr>
              <w:divsChild>
                <w:div w:id="1564482704">
                  <w:marLeft w:val="0"/>
                  <w:marRight w:val="0"/>
                  <w:marTop w:val="0"/>
                  <w:marBottom w:val="0"/>
                  <w:divBdr>
                    <w:top w:val="none" w:sz="0" w:space="0" w:color="auto"/>
                    <w:left w:val="none" w:sz="0" w:space="0" w:color="auto"/>
                    <w:bottom w:val="none" w:sz="0" w:space="0" w:color="auto"/>
                    <w:right w:val="none" w:sz="0" w:space="0" w:color="auto"/>
                  </w:divBdr>
                  <w:divsChild>
                    <w:div w:id="508564650">
                      <w:marLeft w:val="2049"/>
                      <w:marRight w:val="2049"/>
                      <w:marTop w:val="0"/>
                      <w:marBottom w:val="0"/>
                      <w:divBdr>
                        <w:top w:val="none" w:sz="0" w:space="0" w:color="auto"/>
                        <w:left w:val="none" w:sz="0" w:space="0" w:color="auto"/>
                        <w:bottom w:val="none" w:sz="0" w:space="0" w:color="auto"/>
                        <w:right w:val="none" w:sz="0" w:space="0" w:color="auto"/>
                      </w:divBdr>
                      <w:divsChild>
                        <w:div w:id="583223862">
                          <w:marLeft w:val="0"/>
                          <w:marRight w:val="0"/>
                          <w:marTop w:val="0"/>
                          <w:marBottom w:val="0"/>
                          <w:divBdr>
                            <w:top w:val="none" w:sz="0" w:space="0" w:color="auto"/>
                            <w:left w:val="none" w:sz="0" w:space="0" w:color="auto"/>
                            <w:bottom w:val="none" w:sz="0" w:space="0" w:color="auto"/>
                            <w:right w:val="none" w:sz="0" w:space="0" w:color="auto"/>
                          </w:divBdr>
                          <w:divsChild>
                            <w:div w:id="1677809844">
                              <w:marLeft w:val="0"/>
                              <w:marRight w:val="713"/>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151276">
              <w:marLeft w:val="0"/>
              <w:marRight w:val="0"/>
              <w:marTop w:val="0"/>
              <w:marBottom w:val="0"/>
              <w:divBdr>
                <w:top w:val="none" w:sz="0" w:space="0" w:color="auto"/>
                <w:left w:val="none" w:sz="0" w:space="0" w:color="auto"/>
                <w:bottom w:val="none" w:sz="0" w:space="0" w:color="auto"/>
                <w:right w:val="none" w:sz="0" w:space="0" w:color="auto"/>
              </w:divBdr>
              <w:divsChild>
                <w:div w:id="364406687">
                  <w:marLeft w:val="2049"/>
                  <w:marRight w:val="2049"/>
                  <w:marTop w:val="0"/>
                  <w:marBottom w:val="0"/>
                  <w:divBdr>
                    <w:top w:val="none" w:sz="0" w:space="0" w:color="auto"/>
                    <w:left w:val="none" w:sz="0" w:space="0" w:color="auto"/>
                    <w:bottom w:val="single" w:sz="6" w:space="0" w:color="EBEBEB"/>
                    <w:right w:val="none" w:sz="0" w:space="0" w:color="auto"/>
                  </w:divBdr>
                  <w:divsChild>
                    <w:div w:id="693573872">
                      <w:marLeft w:val="0"/>
                      <w:marRight w:val="0"/>
                      <w:marTop w:val="0"/>
                      <w:marBottom w:val="0"/>
                      <w:divBdr>
                        <w:top w:val="none" w:sz="0" w:space="0" w:color="auto"/>
                        <w:left w:val="none" w:sz="0" w:space="0" w:color="auto"/>
                        <w:bottom w:val="none" w:sz="0" w:space="0" w:color="auto"/>
                        <w:right w:val="none" w:sz="0" w:space="0" w:color="auto"/>
                      </w:divBdr>
                      <w:divsChild>
                        <w:div w:id="167326871">
                          <w:marLeft w:val="0"/>
                          <w:marRight w:val="713"/>
                          <w:marTop w:val="0"/>
                          <w:marBottom w:val="0"/>
                          <w:divBdr>
                            <w:top w:val="none" w:sz="0" w:space="0" w:color="auto"/>
                            <w:left w:val="none" w:sz="0" w:space="0" w:color="auto"/>
                            <w:bottom w:val="none" w:sz="0" w:space="0" w:color="auto"/>
                            <w:right w:val="none" w:sz="0" w:space="0" w:color="auto"/>
                          </w:divBdr>
                        </w:div>
                      </w:divsChild>
                    </w:div>
                    <w:div w:id="672727678">
                      <w:marLeft w:val="0"/>
                      <w:marRight w:val="0"/>
                      <w:marTop w:val="0"/>
                      <w:marBottom w:val="0"/>
                      <w:divBdr>
                        <w:top w:val="none" w:sz="0" w:space="0" w:color="auto"/>
                        <w:left w:val="none" w:sz="0" w:space="0" w:color="auto"/>
                        <w:bottom w:val="none" w:sz="0" w:space="0" w:color="auto"/>
                        <w:right w:val="none" w:sz="0" w:space="0" w:color="auto"/>
                      </w:divBdr>
                      <w:divsChild>
                        <w:div w:id="23212840">
                          <w:marLeft w:val="0"/>
                          <w:marRight w:val="0"/>
                          <w:marTop w:val="0"/>
                          <w:marBottom w:val="0"/>
                          <w:divBdr>
                            <w:top w:val="none" w:sz="0" w:space="0" w:color="auto"/>
                            <w:left w:val="none" w:sz="0" w:space="0" w:color="auto"/>
                            <w:bottom w:val="none" w:sz="0" w:space="0" w:color="auto"/>
                            <w:right w:val="none" w:sz="0" w:space="0" w:color="auto"/>
                          </w:divBdr>
                          <w:divsChild>
                            <w:div w:id="7332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62834">
          <w:marLeft w:val="2049"/>
          <w:marRight w:val="2049"/>
          <w:marTop w:val="0"/>
          <w:marBottom w:val="0"/>
          <w:divBdr>
            <w:top w:val="none" w:sz="0" w:space="0" w:color="auto"/>
            <w:left w:val="none" w:sz="0" w:space="0" w:color="auto"/>
            <w:bottom w:val="none" w:sz="0" w:space="0" w:color="auto"/>
            <w:right w:val="none" w:sz="0" w:space="0" w:color="auto"/>
          </w:divBdr>
          <w:divsChild>
            <w:div w:id="240606498">
              <w:marLeft w:val="0"/>
              <w:marRight w:val="0"/>
              <w:marTop w:val="0"/>
              <w:marBottom w:val="0"/>
              <w:divBdr>
                <w:top w:val="none" w:sz="0" w:space="0" w:color="auto"/>
                <w:left w:val="none" w:sz="0" w:space="0" w:color="auto"/>
                <w:bottom w:val="none" w:sz="0" w:space="0" w:color="auto"/>
                <w:right w:val="none" w:sz="0" w:space="0" w:color="auto"/>
              </w:divBdr>
              <w:divsChild>
                <w:div w:id="2112702119">
                  <w:marLeft w:val="0"/>
                  <w:marRight w:val="713"/>
                  <w:marTop w:val="0"/>
                  <w:marBottom w:val="0"/>
                  <w:divBdr>
                    <w:top w:val="none" w:sz="0" w:space="0" w:color="auto"/>
                    <w:left w:val="none" w:sz="0" w:space="0" w:color="auto"/>
                    <w:bottom w:val="none" w:sz="0" w:space="0" w:color="auto"/>
                    <w:right w:val="none" w:sz="0" w:space="0" w:color="auto"/>
                  </w:divBdr>
                  <w:divsChild>
                    <w:div w:id="2100176556">
                      <w:marLeft w:val="0"/>
                      <w:marRight w:val="0"/>
                      <w:marTop w:val="0"/>
                      <w:marBottom w:val="900"/>
                      <w:divBdr>
                        <w:top w:val="none" w:sz="0" w:space="0" w:color="auto"/>
                        <w:left w:val="none" w:sz="0" w:space="0" w:color="auto"/>
                        <w:bottom w:val="none" w:sz="0" w:space="0" w:color="auto"/>
                        <w:right w:val="none" w:sz="0" w:space="0" w:color="auto"/>
                      </w:divBdr>
                      <w:divsChild>
                        <w:div w:id="1092895762">
                          <w:marLeft w:val="0"/>
                          <w:marRight w:val="0"/>
                          <w:marTop w:val="0"/>
                          <w:marBottom w:val="0"/>
                          <w:divBdr>
                            <w:top w:val="none" w:sz="0" w:space="0" w:color="auto"/>
                            <w:left w:val="none" w:sz="0" w:space="0" w:color="auto"/>
                            <w:bottom w:val="none" w:sz="0" w:space="0" w:color="auto"/>
                            <w:right w:val="none" w:sz="0" w:space="0" w:color="auto"/>
                          </w:divBdr>
                        </w:div>
                      </w:divsChild>
                    </w:div>
                    <w:div w:id="37998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uk.reuters.com/journalists/andrew-m-seama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704</Words>
  <Characters>4015</Characters>
  <Application>Microsoft Office Word</Application>
  <DocSecurity>0</DocSecurity>
  <Lines>33</Lines>
  <Paragraphs>9</Paragraphs>
  <ScaleCrop>false</ScaleCrop>
  <Company/>
  <LinksUpToDate>false</LinksUpToDate>
  <CharactersWithSpaces>4710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2017-07-20T16:20:00Z</dcterms:created>
  <dcterms:modified xsi:type="dcterms:W3CDTF">2017-08-11T13:54:00Z</dcterms:modified>
</cp:coreProperties>
</file>