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61" w:rsidRPr="008B7961" w:rsidRDefault="008B7961" w:rsidP="008B7961">
      <w:pPr>
        <w:shd w:val="clear" w:color="auto" w:fill="FFFFFF"/>
        <w:spacing w:after="480" w:line="480" w:lineRule="atLeast"/>
        <w:ind w:left="907" w:right="907"/>
        <w:rPr>
          <w:rFonts w:ascii="Arial" w:eastAsia="Times New Roman" w:hAnsi="Arial" w:cs="Arial"/>
          <w:color w:val="333333"/>
          <w:sz w:val="21"/>
          <w:szCs w:val="21"/>
          <w:lang w:eastAsia="en-GB"/>
        </w:rPr>
      </w:pPr>
      <w:r w:rsidRPr="008B7961">
        <w:rPr>
          <w:rFonts w:ascii="Arial" w:eastAsia="Times New Roman" w:hAnsi="Arial" w:cs="Arial"/>
          <w:color w:val="333333"/>
          <w:sz w:val="21"/>
          <w:szCs w:val="21"/>
          <w:lang w:eastAsia="en-GB"/>
        </w:rPr>
        <w:t xml:space="preserve">Anyway, the Daily Mirror, they talk about a simple test to reveal your dementia risk. Yes. </w:t>
      </w:r>
      <w:r w:rsidRPr="004003F5">
        <w:rPr>
          <w:rFonts w:ascii="Arial" w:eastAsia="Times New Roman" w:hAnsi="Arial" w:cs="Arial"/>
          <w:color w:val="333333"/>
          <w:sz w:val="21"/>
          <w:szCs w:val="21"/>
          <w:highlight w:val="darkGreen"/>
          <w:lang w:eastAsia="en-GB"/>
        </w:rPr>
        <w:t>The Sun</w:t>
      </w:r>
      <w:r w:rsidRPr="008B7961">
        <w:rPr>
          <w:rFonts w:ascii="Arial" w:eastAsia="Times New Roman" w:hAnsi="Arial" w:cs="Arial"/>
          <w:color w:val="333333"/>
          <w:sz w:val="21"/>
          <w:szCs w:val="21"/>
          <w:lang w:eastAsia="en-GB"/>
        </w:rPr>
        <w:t>... Sorry, the Mirror claimed that GPs will now be able to look at a patient's history of depression, alcohol intake diet, weight loss and blood pressure and from that will be able to ascertain the quite a high degree of accuracy whether or not somebody is likely to be at risk of developing dementia. This is for</w:t>
      </w:r>
    </w:p>
    <w:p w:rsidR="008B7961" w:rsidRPr="008B7961" w:rsidRDefault="008B7961" w:rsidP="008B7961">
      <w:pPr>
        <w:shd w:val="clear" w:color="auto" w:fill="FFFFFF"/>
        <w:spacing w:line="210" w:lineRule="atLeast"/>
        <w:rPr>
          <w:rFonts w:ascii="Arial" w:eastAsia="Times New Roman" w:hAnsi="Arial" w:cs="Arial"/>
          <w:color w:val="333333"/>
          <w:sz w:val="21"/>
          <w:szCs w:val="21"/>
          <w:lang w:eastAsia="en-GB"/>
        </w:rPr>
      </w:pPr>
      <w:r w:rsidRPr="008B7961">
        <w:rPr>
          <w:rFonts w:ascii="Arial" w:eastAsia="Times New Roman" w:hAnsi="Arial" w:cs="Arial"/>
          <w:color w:val="333333"/>
          <w:sz w:val="21"/>
          <w:szCs w:val="21"/>
          <w:bdr w:val="single" w:sz="48" w:space="0" w:color="auto" w:frame="1"/>
          <w:lang w:eastAsia="en-GB"/>
        </w:rPr>
        <w:t> </w:t>
      </w:r>
    </w:p>
    <w:p w:rsidR="008B7961" w:rsidRPr="008B7961" w:rsidRDefault="008B7961" w:rsidP="008B796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8B7961">
        <w:rPr>
          <w:rFonts w:ascii="Arial" w:eastAsia="Times New Roman" w:hAnsi="Arial" w:cs="Arial"/>
          <w:b/>
          <w:bCs/>
          <w:color w:val="505050"/>
          <w:sz w:val="24"/>
          <w:szCs w:val="24"/>
          <w:lang w:eastAsia="en-GB"/>
        </w:rPr>
        <w:t>01/20/2016 23:44:19</w:t>
      </w:r>
    </w:p>
    <w:p w:rsidR="008B7961" w:rsidRPr="008B7961" w:rsidRDefault="008B7961" w:rsidP="008B796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B7961">
        <w:rPr>
          <w:rFonts w:ascii="Arial" w:eastAsia="Times New Roman" w:hAnsi="Arial" w:cs="Arial"/>
          <w:color w:val="333333"/>
          <w:sz w:val="21"/>
          <w:szCs w:val="21"/>
          <w:lang w:eastAsia="en-GB"/>
        </w:rPr>
        <w:fldChar w:fldCharType="begin"/>
      </w:r>
      <w:r w:rsidRPr="008B7961">
        <w:rPr>
          <w:rFonts w:ascii="Arial" w:eastAsia="Times New Roman" w:hAnsi="Arial" w:cs="Arial"/>
          <w:color w:val="333333"/>
          <w:sz w:val="21"/>
          <w:szCs w:val="21"/>
          <w:lang w:eastAsia="en-GB"/>
        </w:rPr>
        <w:instrText xml:space="preserve"> HYPERLINK "https://scout.tveyes.com/" </w:instrText>
      </w:r>
      <w:r w:rsidRPr="008B7961">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01/20/2016%2023:44:1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01/20/2016%2023:44:1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828A8"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8B7961" w:rsidRPr="008B7961" w:rsidRDefault="008B7961" w:rsidP="008B796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B7961">
        <w:rPr>
          <w:rFonts w:ascii="Arial" w:eastAsia="Times New Roman" w:hAnsi="Arial" w:cs="Arial"/>
          <w:color w:val="505050"/>
          <w:sz w:val="21"/>
          <w:szCs w:val="21"/>
          <w:bdr w:val="none" w:sz="0" w:space="0" w:color="auto" w:frame="1"/>
          <w:lang w:eastAsia="en-GB"/>
        </w:rPr>
        <w:t>Play</w:t>
      </w:r>
    </w:p>
    <w:p w:rsidR="008B7961" w:rsidRPr="008B7961" w:rsidRDefault="008B7961" w:rsidP="008B7961">
      <w:pPr>
        <w:shd w:val="clear" w:color="auto" w:fill="FFFFFF"/>
        <w:spacing w:after="0" w:line="210" w:lineRule="atLeast"/>
        <w:rPr>
          <w:rFonts w:ascii="Arial" w:eastAsia="Times New Roman" w:hAnsi="Arial" w:cs="Arial"/>
          <w:color w:val="333333"/>
          <w:sz w:val="21"/>
          <w:szCs w:val="21"/>
          <w:lang w:eastAsia="en-GB"/>
        </w:rPr>
      </w:pPr>
      <w:r w:rsidRPr="008B7961">
        <w:rPr>
          <w:rFonts w:ascii="Arial" w:eastAsia="Times New Roman" w:hAnsi="Arial" w:cs="Arial"/>
          <w:color w:val="333333"/>
          <w:sz w:val="21"/>
          <w:szCs w:val="21"/>
          <w:lang w:eastAsia="en-GB"/>
        </w:rPr>
        <w:fldChar w:fldCharType="end"/>
      </w:r>
    </w:p>
    <w:p w:rsidR="008B7961" w:rsidRPr="008B7961" w:rsidRDefault="008B7961" w:rsidP="008B7961">
      <w:pPr>
        <w:shd w:val="clear" w:color="auto" w:fill="505050"/>
        <w:spacing w:line="210" w:lineRule="atLeast"/>
        <w:rPr>
          <w:rFonts w:ascii="Arial" w:eastAsia="Times New Roman" w:hAnsi="Arial" w:cs="Arial"/>
          <w:color w:val="FFFFFF"/>
          <w:sz w:val="27"/>
          <w:szCs w:val="27"/>
          <w:lang w:eastAsia="en-GB"/>
        </w:rPr>
      </w:pPr>
      <w:proofErr w:type="gramStart"/>
      <w:r w:rsidRPr="008B7961">
        <w:rPr>
          <w:rFonts w:ascii="Arial" w:eastAsia="Times New Roman" w:hAnsi="Arial" w:cs="Arial"/>
          <w:color w:val="333333"/>
          <w:sz w:val="21"/>
          <w:szCs w:val="21"/>
          <w:lang w:eastAsia="en-GB"/>
        </w:rPr>
        <w:t>people</w:t>
      </w:r>
      <w:proofErr w:type="gramEnd"/>
      <w:r w:rsidRPr="008B7961">
        <w:rPr>
          <w:rFonts w:ascii="Arial" w:eastAsia="Times New Roman" w:hAnsi="Arial" w:cs="Arial"/>
          <w:color w:val="333333"/>
          <w:sz w:val="21"/>
          <w:szCs w:val="21"/>
          <w:lang w:eastAsia="en-GB"/>
        </w:rPr>
        <w:t xml:space="preserve"> between the ages of 60 and 79. They will get 85% accuracy. The older they are, less likely to be accurate. This opens a can of worms. Dementia affects almost 1 million people in Britain and there's no known cure at the moment. I was under the impression that the majority of cases were, they thought, genetic. It can be slowed down, as long as it is caught fast enough. For example, mental and physical exercise and a healthy lifestyle is key, but there's no cure. I this raises the ethical issue as to whether you would want to know. Exactly. They feed into the system your history, things like</w:t>
      </w:r>
      <w:r>
        <w:rPr>
          <w:rFonts w:ascii="Arial" w:eastAsia="Times New Roman" w:hAnsi="Arial" w:cs="Arial"/>
          <w:color w:val="333333"/>
          <w:sz w:val="21"/>
          <w:szCs w:val="21"/>
          <w:lang w:eastAsia="en-GB"/>
        </w:rPr>
        <w:t xml:space="preserve"> </w:t>
      </w:r>
      <w:hyperlink r:id="rId6" w:history="1">
        <w:r w:rsidRPr="008B7961">
          <w:rPr>
            <w:rFonts w:ascii="Arial" w:eastAsia="Times New Roman" w:hAnsi="Arial" w:cs="Arial"/>
            <w:color w:val="FFFFFF"/>
            <w:sz w:val="81"/>
            <w:szCs w:val="81"/>
            <w:u w:val="single"/>
            <w:bdr w:val="none" w:sz="0" w:space="0" w:color="auto" w:frame="1"/>
            <w:lang w:eastAsia="en-GB"/>
          </w:rPr>
          <w:t>‹</w:t>
        </w:r>
      </w:hyperlink>
    </w:p>
    <w:p w:rsidR="008B7961" w:rsidRPr="008B7961" w:rsidRDefault="008B7961" w:rsidP="008B7961">
      <w:pPr>
        <w:shd w:val="clear" w:color="auto" w:fill="505050"/>
        <w:spacing w:after="0" w:line="660" w:lineRule="atLeast"/>
        <w:jc w:val="center"/>
        <w:rPr>
          <w:rFonts w:ascii="Arial" w:eastAsia="Times New Roman" w:hAnsi="Arial" w:cs="Arial"/>
          <w:color w:val="FFFFFF"/>
          <w:sz w:val="27"/>
          <w:szCs w:val="27"/>
          <w:lang w:eastAsia="en-GB"/>
        </w:rPr>
      </w:pPr>
      <w:r w:rsidRPr="008B7961">
        <w:rPr>
          <w:rFonts w:ascii="Arial" w:eastAsia="Times New Roman" w:hAnsi="Arial" w:cs="Arial"/>
          <w:color w:val="FFFFFF"/>
          <w:sz w:val="27"/>
          <w:szCs w:val="27"/>
          <w:lang w:eastAsia="en-GB"/>
        </w:rPr>
        <w:t>01/20/2016 23:45:09 — 01/20/2016 23:49:30</w:t>
      </w:r>
    </w:p>
    <w:p w:rsidR="008B7961" w:rsidRPr="008B7961" w:rsidRDefault="004003F5" w:rsidP="008B7961">
      <w:pPr>
        <w:shd w:val="clear" w:color="auto" w:fill="505050"/>
        <w:spacing w:after="0" w:line="210" w:lineRule="atLeast"/>
        <w:rPr>
          <w:rFonts w:ascii="Arial" w:eastAsia="Times New Roman" w:hAnsi="Arial" w:cs="Arial"/>
          <w:color w:val="FFFFFF"/>
          <w:sz w:val="27"/>
          <w:szCs w:val="27"/>
          <w:lang w:eastAsia="en-GB"/>
        </w:rPr>
      </w:pPr>
      <w:hyperlink r:id="rId7" w:history="1">
        <w:r w:rsidR="008B7961" w:rsidRPr="008B7961">
          <w:rPr>
            <w:rFonts w:ascii="Arial" w:eastAsia="Times New Roman" w:hAnsi="Arial" w:cs="Arial"/>
            <w:color w:val="FFFFFF"/>
            <w:sz w:val="81"/>
            <w:szCs w:val="81"/>
            <w:u w:val="single"/>
            <w:bdr w:val="none" w:sz="0" w:space="0" w:color="auto" w:frame="1"/>
            <w:lang w:eastAsia="en-GB"/>
          </w:rPr>
          <w:t>›</w:t>
        </w:r>
      </w:hyperlink>
    </w:p>
    <w:p w:rsidR="008B7961" w:rsidRPr="008B7961" w:rsidRDefault="008B7961" w:rsidP="008B7961">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8B7961">
        <w:rPr>
          <w:rFonts w:ascii="Arial" w:eastAsia="Times New Roman" w:hAnsi="Arial" w:cs="Arial"/>
          <w:color w:val="FFFFFF"/>
          <w:sz w:val="27"/>
          <w:szCs w:val="27"/>
          <w:lang w:eastAsia="en-GB"/>
        </w:rPr>
        <w:fldChar w:fldCharType="begin"/>
      </w:r>
      <w:r w:rsidRPr="008B7961">
        <w:rPr>
          <w:rFonts w:ascii="Arial" w:eastAsia="Times New Roman" w:hAnsi="Arial" w:cs="Arial"/>
          <w:color w:val="FFFFFF"/>
          <w:sz w:val="27"/>
          <w:szCs w:val="27"/>
          <w:lang w:eastAsia="en-GB"/>
        </w:rPr>
        <w:instrText xml:space="preserve"> HYPERLINK "blob:https%3A//scout.tveyes.com/ce41f92a-2de7-4fd2-b114-d6a6ffb25af9" \o "Save Text Transcript" </w:instrText>
      </w:r>
      <w:r w:rsidRPr="008B7961">
        <w:rPr>
          <w:rFonts w:ascii="Arial" w:eastAsia="Times New Roman" w:hAnsi="Arial" w:cs="Arial"/>
          <w:color w:val="FFFFFF"/>
          <w:sz w:val="27"/>
          <w:szCs w:val="27"/>
          <w:lang w:eastAsia="en-GB"/>
        </w:rPr>
        <w:fldChar w:fldCharType="separate"/>
      </w:r>
      <w:r w:rsidRPr="008B7961">
        <w:rPr>
          <w:rFonts w:ascii="Arial" w:eastAsia="Times New Roman" w:hAnsi="Arial" w:cs="Arial"/>
          <w:color w:val="FFFFFF"/>
          <w:sz w:val="81"/>
          <w:szCs w:val="81"/>
          <w:bdr w:val="none" w:sz="0" w:space="0" w:color="auto" w:frame="1"/>
          <w:lang w:eastAsia="en-GB"/>
        </w:rPr>
        <w:t> </w:t>
      </w:r>
    </w:p>
    <w:p w:rsidR="008B7961" w:rsidRPr="008B7961" w:rsidRDefault="008B7961" w:rsidP="008B7961">
      <w:pPr>
        <w:shd w:val="clear" w:color="auto" w:fill="505050"/>
        <w:spacing w:after="0" w:line="420" w:lineRule="atLeast"/>
        <w:ind w:left="30"/>
        <w:rPr>
          <w:rFonts w:ascii="Times New Roman" w:eastAsia="Times New Roman" w:hAnsi="Times New Roman" w:cs="Times New Roman"/>
          <w:sz w:val="24"/>
          <w:szCs w:val="24"/>
          <w:lang w:eastAsia="en-GB"/>
        </w:rPr>
      </w:pPr>
      <w:r w:rsidRPr="008B7961">
        <w:rPr>
          <w:rFonts w:ascii="Arial" w:eastAsia="Times New Roman" w:hAnsi="Arial" w:cs="Arial"/>
          <w:color w:val="FFFFFF"/>
          <w:sz w:val="81"/>
          <w:szCs w:val="81"/>
          <w:bdr w:val="none" w:sz="0" w:space="0" w:color="auto" w:frame="1"/>
          <w:shd w:val="clear" w:color="auto" w:fill="0669B4"/>
          <w:lang w:eastAsia="en-GB"/>
        </w:rPr>
        <w:lastRenderedPageBreak/>
        <w:t>Download Transcript</w:t>
      </w:r>
    </w:p>
    <w:p w:rsidR="008B7961" w:rsidRPr="008B7961" w:rsidRDefault="008B7961" w:rsidP="008B7961">
      <w:pPr>
        <w:shd w:val="clear" w:color="auto" w:fill="505050"/>
        <w:spacing w:after="0" w:line="210" w:lineRule="atLeast"/>
        <w:rPr>
          <w:rFonts w:ascii="Arial" w:eastAsia="Times New Roman" w:hAnsi="Arial" w:cs="Arial"/>
          <w:color w:val="FFFFFF"/>
          <w:sz w:val="27"/>
          <w:szCs w:val="27"/>
          <w:lang w:eastAsia="en-GB"/>
        </w:rPr>
      </w:pPr>
      <w:r w:rsidRPr="008B7961">
        <w:rPr>
          <w:rFonts w:ascii="Arial" w:eastAsia="Times New Roman" w:hAnsi="Arial" w:cs="Arial"/>
          <w:color w:val="FFFFFF"/>
          <w:sz w:val="27"/>
          <w:szCs w:val="27"/>
          <w:lang w:eastAsia="en-GB"/>
        </w:rPr>
        <w:fldChar w:fldCharType="end"/>
      </w:r>
    </w:p>
    <w:p w:rsidR="008B7961" w:rsidRPr="008B7961" w:rsidRDefault="008B7961" w:rsidP="008B7961">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8B7961">
        <w:rPr>
          <w:rFonts w:ascii="Arial" w:eastAsia="Times New Roman" w:hAnsi="Arial" w:cs="Arial"/>
          <w:b/>
          <w:bCs/>
          <w:color w:val="505050"/>
          <w:sz w:val="24"/>
          <w:szCs w:val="24"/>
          <w:lang w:eastAsia="en-GB"/>
        </w:rPr>
        <w:t>01/20/2016 23:45:09</w:t>
      </w:r>
    </w:p>
    <w:p w:rsidR="008B7961" w:rsidRPr="008B7961" w:rsidRDefault="008B7961" w:rsidP="008B7961">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8B7961">
        <w:rPr>
          <w:rFonts w:ascii="Arial" w:eastAsia="Times New Roman" w:hAnsi="Arial" w:cs="Arial"/>
          <w:color w:val="333333"/>
          <w:sz w:val="21"/>
          <w:szCs w:val="21"/>
          <w:lang w:eastAsia="en-GB"/>
        </w:rPr>
        <w:fldChar w:fldCharType="begin"/>
      </w:r>
      <w:r w:rsidRPr="008B7961">
        <w:rPr>
          <w:rFonts w:ascii="Arial" w:eastAsia="Times New Roman" w:hAnsi="Arial" w:cs="Arial"/>
          <w:color w:val="333333"/>
          <w:sz w:val="21"/>
          <w:szCs w:val="21"/>
          <w:lang w:eastAsia="en-GB"/>
        </w:rPr>
        <w:instrText xml:space="preserve"> HYPERLINK "https://scout.tveyes.com/" </w:instrText>
      </w:r>
      <w:r w:rsidRPr="008B7961">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01/20/2016%2023:45:0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01/20/2016%2023:45:09">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27A82"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B7961" w:rsidRPr="008B7961" w:rsidRDefault="008B7961" w:rsidP="008B796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B7961">
        <w:rPr>
          <w:rFonts w:ascii="Arial" w:eastAsia="Times New Roman" w:hAnsi="Arial" w:cs="Arial"/>
          <w:color w:val="505050"/>
          <w:sz w:val="21"/>
          <w:szCs w:val="21"/>
          <w:bdr w:val="none" w:sz="0" w:space="0" w:color="auto" w:frame="1"/>
          <w:lang w:eastAsia="en-GB"/>
        </w:rPr>
        <w:t>Play</w:t>
      </w:r>
    </w:p>
    <w:p w:rsidR="008B7961" w:rsidRPr="008B7961" w:rsidRDefault="008B7961" w:rsidP="008B7961">
      <w:pPr>
        <w:spacing w:after="0" w:line="210" w:lineRule="atLeast"/>
        <w:rPr>
          <w:rFonts w:ascii="Arial" w:eastAsia="Times New Roman" w:hAnsi="Arial" w:cs="Arial"/>
          <w:color w:val="333333"/>
          <w:sz w:val="21"/>
          <w:szCs w:val="21"/>
          <w:lang w:eastAsia="en-GB"/>
        </w:rPr>
      </w:pPr>
      <w:r w:rsidRPr="008B7961">
        <w:rPr>
          <w:rFonts w:ascii="Arial" w:eastAsia="Times New Roman" w:hAnsi="Arial" w:cs="Arial"/>
          <w:color w:val="333333"/>
          <w:sz w:val="21"/>
          <w:szCs w:val="21"/>
          <w:lang w:eastAsia="en-GB"/>
        </w:rPr>
        <w:fldChar w:fldCharType="end"/>
      </w:r>
    </w:p>
    <w:p w:rsidR="008B7961" w:rsidRPr="008B7961" w:rsidRDefault="008B7961" w:rsidP="008B7961">
      <w:pPr>
        <w:spacing w:line="480" w:lineRule="atLeast"/>
        <w:ind w:left="1317" w:right="1317"/>
        <w:rPr>
          <w:rFonts w:ascii="Arial" w:eastAsia="Times New Roman" w:hAnsi="Arial" w:cs="Arial"/>
          <w:color w:val="333333"/>
          <w:sz w:val="21"/>
          <w:szCs w:val="21"/>
          <w:lang w:eastAsia="en-GB"/>
        </w:rPr>
      </w:pPr>
      <w:bookmarkStart w:id="0" w:name="_GoBack"/>
      <w:proofErr w:type="gramStart"/>
      <w:r w:rsidRPr="008B7961">
        <w:rPr>
          <w:rFonts w:ascii="Arial" w:eastAsia="Times New Roman" w:hAnsi="Arial" w:cs="Arial"/>
          <w:color w:val="333333"/>
          <w:sz w:val="21"/>
          <w:szCs w:val="21"/>
          <w:lang w:eastAsia="en-GB"/>
        </w:rPr>
        <w:t>depression</w:t>
      </w:r>
      <w:proofErr w:type="gramEnd"/>
      <w:r w:rsidRPr="008B7961">
        <w:rPr>
          <w:rFonts w:ascii="Arial" w:eastAsia="Times New Roman" w:hAnsi="Arial" w:cs="Arial"/>
          <w:color w:val="333333"/>
          <w:sz w:val="21"/>
          <w:szCs w:val="21"/>
          <w:lang w:eastAsia="en-GB"/>
        </w:rPr>
        <w:t>, stroke, whether you have drunk too much, diabetes, you have an irregular heartbeat, et cetera. They look at this information and they can predict whether you have a likelihood to suffer from dementia or not. Some people may not want to know and whether or not they can do anything about it. Why that stage in someone's life, it depends to what extent they have abused their body or suffered from any of these conditions in the past. The other thing of course is it is great to hear this, obviously it would help people if some treatment could be offered, but the other question is whether the NHS can afford it</w:t>
      </w:r>
    </w:p>
    <w:bookmarkEnd w:id="0"/>
    <w:p w:rsidR="008B7961" w:rsidRPr="008B7961" w:rsidRDefault="008B7961" w:rsidP="008B7961">
      <w:pPr>
        <w:shd w:val="clear" w:color="auto" w:fill="FFFFFF"/>
        <w:spacing w:line="480" w:lineRule="atLeast"/>
        <w:ind w:left="907" w:right="907"/>
        <w:rPr>
          <w:rFonts w:ascii="Arial" w:eastAsia="Times New Roman" w:hAnsi="Arial" w:cs="Arial"/>
          <w:color w:val="333333"/>
          <w:sz w:val="21"/>
          <w:szCs w:val="21"/>
          <w:lang w:eastAsia="en-GB"/>
        </w:rPr>
      </w:pP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61"/>
    <w:rsid w:val="004003F5"/>
    <w:rsid w:val="008B7961"/>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8BF34-9E96-4715-A34F-99827070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B796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796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B7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8B7961"/>
  </w:style>
  <w:style w:type="character" w:styleId="Hyperlink">
    <w:name w:val="Hyperlink"/>
    <w:basedOn w:val="DefaultParagraphFont"/>
    <w:uiPriority w:val="99"/>
    <w:semiHidden/>
    <w:unhideWhenUsed/>
    <w:rsid w:val="008B7961"/>
    <w:rPr>
      <w:color w:val="0000FF"/>
      <w:u w:val="single"/>
    </w:rPr>
  </w:style>
  <w:style w:type="paragraph" w:styleId="BalloonText">
    <w:name w:val="Balloon Text"/>
    <w:basedOn w:val="Normal"/>
    <w:link w:val="BalloonTextChar"/>
    <w:uiPriority w:val="99"/>
    <w:semiHidden/>
    <w:unhideWhenUsed/>
    <w:rsid w:val="008B7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961"/>
    <w:rPr>
      <w:rFonts w:ascii="Tahoma" w:hAnsi="Tahoma" w:cs="Tahoma"/>
      <w:sz w:val="16"/>
      <w:szCs w:val="16"/>
    </w:rPr>
  </w:style>
  <w:style w:type="paragraph" w:customStyle="1" w:styleId="index">
    <w:name w:val="index"/>
    <w:basedOn w:val="Normal"/>
    <w:rsid w:val="008B7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8B7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474920">
      <w:bodyDiv w:val="1"/>
      <w:marLeft w:val="0"/>
      <w:marRight w:val="0"/>
      <w:marTop w:val="0"/>
      <w:marBottom w:val="0"/>
      <w:divBdr>
        <w:top w:val="none" w:sz="0" w:space="0" w:color="auto"/>
        <w:left w:val="none" w:sz="0" w:space="0" w:color="auto"/>
        <w:bottom w:val="none" w:sz="0" w:space="0" w:color="auto"/>
        <w:right w:val="none" w:sz="0" w:space="0" w:color="auto"/>
      </w:divBdr>
      <w:divsChild>
        <w:div w:id="959652072">
          <w:marLeft w:val="0"/>
          <w:marRight w:val="0"/>
          <w:marTop w:val="0"/>
          <w:marBottom w:val="960"/>
          <w:divBdr>
            <w:top w:val="none" w:sz="0" w:space="0" w:color="auto"/>
            <w:left w:val="none" w:sz="0" w:space="0" w:color="auto"/>
            <w:bottom w:val="none" w:sz="0" w:space="0" w:color="auto"/>
            <w:right w:val="none" w:sz="0" w:space="0" w:color="auto"/>
          </w:divBdr>
          <w:divsChild>
            <w:div w:id="352465715">
              <w:marLeft w:val="0"/>
              <w:marRight w:val="0"/>
              <w:marTop w:val="0"/>
              <w:marBottom w:val="0"/>
              <w:divBdr>
                <w:top w:val="none" w:sz="0" w:space="0" w:color="auto"/>
                <w:left w:val="none" w:sz="0" w:space="0" w:color="auto"/>
                <w:bottom w:val="none" w:sz="0" w:space="0" w:color="auto"/>
                <w:right w:val="none" w:sz="0" w:space="0" w:color="auto"/>
              </w:divBdr>
              <w:divsChild>
                <w:div w:id="84983309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50290487">
          <w:marLeft w:val="0"/>
          <w:marRight w:val="0"/>
          <w:marTop w:val="0"/>
          <w:marBottom w:val="960"/>
          <w:divBdr>
            <w:top w:val="none" w:sz="0" w:space="0" w:color="auto"/>
            <w:left w:val="none" w:sz="0" w:space="0" w:color="auto"/>
            <w:bottom w:val="none" w:sz="0" w:space="0" w:color="auto"/>
            <w:right w:val="none" w:sz="0" w:space="0" w:color="auto"/>
          </w:divBdr>
          <w:divsChild>
            <w:div w:id="2094860013">
              <w:marLeft w:val="0"/>
              <w:marRight w:val="0"/>
              <w:marTop w:val="0"/>
              <w:marBottom w:val="0"/>
              <w:divBdr>
                <w:top w:val="none" w:sz="0" w:space="0" w:color="auto"/>
                <w:left w:val="none" w:sz="0" w:space="0" w:color="auto"/>
                <w:bottom w:val="none" w:sz="0" w:space="0" w:color="auto"/>
                <w:right w:val="none" w:sz="0" w:space="0" w:color="auto"/>
              </w:divBdr>
            </w:div>
            <w:div w:id="1948272981">
              <w:marLeft w:val="0"/>
              <w:marRight w:val="0"/>
              <w:marTop w:val="0"/>
              <w:marBottom w:val="0"/>
              <w:divBdr>
                <w:top w:val="none" w:sz="0" w:space="0" w:color="auto"/>
                <w:left w:val="none" w:sz="0" w:space="0" w:color="auto"/>
                <w:bottom w:val="none" w:sz="0" w:space="0" w:color="auto"/>
                <w:right w:val="none" w:sz="0" w:space="0" w:color="auto"/>
              </w:divBdr>
              <w:divsChild>
                <w:div w:id="125023524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1069377100">
      <w:bodyDiv w:val="1"/>
      <w:marLeft w:val="0"/>
      <w:marRight w:val="0"/>
      <w:marTop w:val="0"/>
      <w:marBottom w:val="0"/>
      <w:divBdr>
        <w:top w:val="none" w:sz="0" w:space="0" w:color="auto"/>
        <w:left w:val="none" w:sz="0" w:space="0" w:color="auto"/>
        <w:bottom w:val="none" w:sz="0" w:space="0" w:color="auto"/>
        <w:right w:val="none" w:sz="0" w:space="0" w:color="auto"/>
      </w:divBdr>
      <w:divsChild>
        <w:div w:id="400179508">
          <w:marLeft w:val="0"/>
          <w:marRight w:val="0"/>
          <w:marTop w:val="0"/>
          <w:marBottom w:val="0"/>
          <w:divBdr>
            <w:top w:val="none" w:sz="0" w:space="0" w:color="auto"/>
            <w:left w:val="none" w:sz="0" w:space="0" w:color="auto"/>
            <w:bottom w:val="none" w:sz="0" w:space="0" w:color="auto"/>
            <w:right w:val="none" w:sz="0" w:space="0" w:color="auto"/>
          </w:divBdr>
          <w:divsChild>
            <w:div w:id="1203980109">
              <w:marLeft w:val="0"/>
              <w:marRight w:val="0"/>
              <w:marTop w:val="0"/>
              <w:marBottom w:val="0"/>
              <w:divBdr>
                <w:top w:val="none" w:sz="0" w:space="0" w:color="auto"/>
                <w:left w:val="none" w:sz="0" w:space="0" w:color="auto"/>
                <w:bottom w:val="none" w:sz="0" w:space="0" w:color="auto"/>
                <w:right w:val="none" w:sz="0" w:space="0" w:color="auto"/>
              </w:divBdr>
            </w:div>
          </w:divsChild>
        </w:div>
        <w:div w:id="1378965882">
          <w:marLeft w:val="410"/>
          <w:marRight w:val="410"/>
          <w:marTop w:val="240"/>
          <w:marBottom w:val="240"/>
          <w:divBdr>
            <w:top w:val="none" w:sz="0" w:space="0" w:color="auto"/>
            <w:left w:val="none" w:sz="0" w:space="0" w:color="auto"/>
            <w:bottom w:val="none" w:sz="0" w:space="0" w:color="auto"/>
            <w:right w:val="none" w:sz="0" w:space="0" w:color="auto"/>
          </w:divBdr>
          <w:divsChild>
            <w:div w:id="434715210">
              <w:marLeft w:val="0"/>
              <w:marRight w:val="0"/>
              <w:marTop w:val="0"/>
              <w:marBottom w:val="960"/>
              <w:divBdr>
                <w:top w:val="none" w:sz="0" w:space="0" w:color="auto"/>
                <w:left w:val="none" w:sz="0" w:space="0" w:color="auto"/>
                <w:bottom w:val="none" w:sz="0" w:space="0" w:color="auto"/>
                <w:right w:val="none" w:sz="0" w:space="0" w:color="auto"/>
              </w:divBdr>
              <w:divsChild>
                <w:div w:id="546187119">
                  <w:marLeft w:val="0"/>
                  <w:marRight w:val="0"/>
                  <w:marTop w:val="0"/>
                  <w:marBottom w:val="0"/>
                  <w:divBdr>
                    <w:top w:val="none" w:sz="0" w:space="0" w:color="auto"/>
                    <w:left w:val="none" w:sz="0" w:space="0" w:color="auto"/>
                    <w:bottom w:val="none" w:sz="0" w:space="0" w:color="auto"/>
                    <w:right w:val="none" w:sz="0" w:space="0" w:color="auto"/>
                  </w:divBdr>
                </w:div>
                <w:div w:id="1134716502">
                  <w:marLeft w:val="0"/>
                  <w:marRight w:val="0"/>
                  <w:marTop w:val="0"/>
                  <w:marBottom w:val="0"/>
                  <w:divBdr>
                    <w:top w:val="none" w:sz="0" w:space="0" w:color="auto"/>
                    <w:left w:val="none" w:sz="0" w:space="0" w:color="auto"/>
                    <w:bottom w:val="none" w:sz="0" w:space="0" w:color="auto"/>
                    <w:right w:val="none" w:sz="0" w:space="0" w:color="auto"/>
                  </w:divBdr>
                  <w:divsChild>
                    <w:div w:id="173303966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out.tvey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5" Type="http://schemas.openxmlformats.org/officeDocument/2006/relationships/image" Target="media/image1.png"/><Relationship Id="rId4" Type="http://schemas.openxmlformats.org/officeDocument/2006/relationships/hyperlink" Target="https://scout.tvey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2016-05-03T14:14:00Z</dcterms:created>
  <dcterms:modified xsi:type="dcterms:W3CDTF">2016-05-26T13:15:00Z</dcterms:modified>
</cp:coreProperties>
</file>