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48B" w:rsidRPr="00B0748B" w:rsidRDefault="00B0748B" w:rsidP="00B0748B">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B0748B">
        <w:rPr>
          <w:rFonts w:ascii="inherit" w:eastAsia="Times New Roman" w:hAnsi="inherit" w:cs="Times New Roman"/>
          <w:color w:val="000000"/>
          <w:sz w:val="20"/>
          <w:szCs w:val="20"/>
          <w:bdr w:val="none" w:sz="0" w:space="0" w:color="auto" w:frame="1"/>
          <w:shd w:val="clear" w:color="auto" w:fill="FFFFFF"/>
          <w:lang w:eastAsia="en-GB"/>
        </w:rPr>
        <w:t>Express Online</w:t>
      </w:r>
    </w:p>
    <w:p w:rsidR="00B0748B" w:rsidRPr="00B0748B" w:rsidRDefault="00B0748B" w:rsidP="00B0748B">
      <w:pPr>
        <w:shd w:val="clear" w:color="auto" w:fill="FFFFFF"/>
        <w:spacing w:after="0" w:line="240" w:lineRule="auto"/>
        <w:jc w:val="center"/>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br/>
      </w:r>
      <w:bookmarkStart w:id="0" w:name="ORIGHIT_1"/>
      <w:bookmarkStart w:id="1" w:name="HIT_1"/>
      <w:bookmarkEnd w:id="0"/>
      <w:bookmarkEnd w:id="1"/>
      <w:r w:rsidRPr="00B0748B">
        <w:rPr>
          <w:rFonts w:ascii="inherit" w:eastAsia="Times New Roman" w:hAnsi="inherit" w:cs="Times New Roman"/>
          <w:b/>
          <w:bCs/>
          <w:color w:val="000000"/>
          <w:sz w:val="20"/>
          <w:szCs w:val="20"/>
          <w:bdr w:val="none" w:sz="0" w:space="0" w:color="auto" w:frame="1"/>
          <w:shd w:val="clear" w:color="auto" w:fill="FFFFBB"/>
          <w:lang w:eastAsia="en-GB"/>
        </w:rPr>
        <w:t>January</w:t>
      </w:r>
      <w:r w:rsidRPr="00B0748B">
        <w:rPr>
          <w:rFonts w:ascii="Verdana" w:eastAsia="Times New Roman" w:hAnsi="Verdana" w:cs="Times New Roman"/>
          <w:color w:val="000000"/>
          <w:sz w:val="20"/>
          <w:szCs w:val="20"/>
          <w:lang w:eastAsia="en-GB"/>
        </w:rPr>
        <w:t> 21, 2016 Thursday 1:00 AM GMT</w:t>
      </w:r>
    </w:p>
    <w:p w:rsidR="00B0748B" w:rsidRPr="00B0748B" w:rsidRDefault="00B0748B" w:rsidP="00B0748B">
      <w:pPr>
        <w:spacing w:after="0" w:line="240" w:lineRule="auto"/>
        <w:rPr>
          <w:rFonts w:ascii="Times New Roman" w:eastAsia="Times New Roman" w:hAnsi="Times New Roman" w:cs="Times New Roman"/>
          <w:sz w:val="24"/>
          <w:szCs w:val="24"/>
          <w:lang w:eastAsia="en-GB"/>
        </w:rPr>
      </w:pP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color w:val="000000"/>
          <w:sz w:val="32"/>
          <w:szCs w:val="32"/>
          <w:bdr w:val="none" w:sz="0" w:space="0" w:color="auto" w:frame="1"/>
          <w:shd w:val="clear" w:color="auto" w:fill="FFFFFF"/>
          <w:lang w:eastAsia="en-GB"/>
        </w:rPr>
        <w:t>REVEALED: New simple </w:t>
      </w:r>
      <w:bookmarkStart w:id="2" w:name="ORIGHIT_2"/>
      <w:bookmarkStart w:id="3" w:name="HIT_2"/>
      <w:bookmarkEnd w:id="2"/>
      <w:bookmarkEnd w:id="3"/>
      <w:r w:rsidRPr="00B0748B">
        <w:rPr>
          <w:rFonts w:ascii="inherit" w:eastAsia="Times New Roman" w:hAnsi="inherit" w:cs="Times New Roman"/>
          <w:b/>
          <w:bCs/>
          <w:color w:val="000000"/>
          <w:sz w:val="32"/>
          <w:szCs w:val="32"/>
          <w:bdr w:val="none" w:sz="0" w:space="0" w:color="auto" w:frame="1"/>
          <w:shd w:val="clear" w:color="auto" w:fill="FFFFBB"/>
          <w:lang w:eastAsia="en-GB"/>
        </w:rPr>
        <w:t>test</w:t>
      </w:r>
      <w:r w:rsidRPr="00B0748B">
        <w:rPr>
          <w:rFonts w:ascii="Verdana" w:eastAsia="Times New Roman" w:hAnsi="Verdana" w:cs="Times New Roman"/>
          <w:color w:val="000000"/>
          <w:sz w:val="32"/>
          <w:szCs w:val="32"/>
          <w:bdr w:val="none" w:sz="0" w:space="0" w:color="auto" w:frame="1"/>
          <w:shd w:val="clear" w:color="auto" w:fill="FFFFFF"/>
          <w:lang w:eastAsia="en-GB"/>
        </w:rPr>
        <w:t> PREDICTS your risk of </w:t>
      </w:r>
      <w:bookmarkStart w:id="4" w:name="ORIGHIT_3"/>
      <w:bookmarkStart w:id="5" w:name="HIT_3"/>
      <w:bookmarkEnd w:id="4"/>
      <w:bookmarkEnd w:id="5"/>
      <w:r w:rsidRPr="00B0748B">
        <w:rPr>
          <w:rFonts w:ascii="inherit" w:eastAsia="Times New Roman" w:hAnsi="inherit" w:cs="Times New Roman"/>
          <w:b/>
          <w:bCs/>
          <w:color w:val="000000"/>
          <w:sz w:val="32"/>
          <w:szCs w:val="32"/>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b/>
          <w:bCs/>
          <w:color w:val="000000"/>
          <w:sz w:val="20"/>
          <w:szCs w:val="20"/>
          <w:bdr w:val="none" w:sz="0" w:space="0" w:color="auto" w:frame="1"/>
          <w:shd w:val="clear" w:color="auto" w:fill="FFFFFF"/>
          <w:lang w:eastAsia="en-GB"/>
        </w:rPr>
        <w:t>BYLINE:</w:t>
      </w:r>
      <w:r w:rsidRPr="00B0748B">
        <w:rPr>
          <w:rFonts w:ascii="Verdana" w:eastAsia="Times New Roman" w:hAnsi="Verdana" w:cs="Times New Roman"/>
          <w:color w:val="000000"/>
          <w:sz w:val="20"/>
          <w:szCs w:val="20"/>
          <w:shd w:val="clear" w:color="auto" w:fill="FFFFFF"/>
          <w:lang w:eastAsia="en-GB"/>
        </w:rPr>
        <w:t> Becky Fletcher</w:t>
      </w: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b/>
          <w:bCs/>
          <w:color w:val="000000"/>
          <w:sz w:val="20"/>
          <w:szCs w:val="20"/>
          <w:bdr w:val="none" w:sz="0" w:space="0" w:color="auto" w:frame="1"/>
          <w:shd w:val="clear" w:color="auto" w:fill="FFFFFF"/>
          <w:lang w:eastAsia="en-GB"/>
        </w:rPr>
        <w:t>LENGTH:</w:t>
      </w:r>
      <w:r w:rsidRPr="00B0748B">
        <w:rPr>
          <w:rFonts w:ascii="Verdana" w:eastAsia="Times New Roman" w:hAnsi="Verdana" w:cs="Times New Roman"/>
          <w:color w:val="000000"/>
          <w:sz w:val="20"/>
          <w:szCs w:val="20"/>
          <w:shd w:val="clear" w:color="auto" w:fill="FFFFFF"/>
          <w:lang w:eastAsia="en-GB"/>
        </w:rPr>
        <w:t> 810 words</w:t>
      </w: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color w:val="000000"/>
          <w:sz w:val="20"/>
          <w:szCs w:val="20"/>
          <w:lang w:eastAsia="en-GB"/>
        </w:rPr>
        <w:br/>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A GROUNDBREAKING discovery by scientists promises to help GPs predict a person's </w:t>
      </w:r>
      <w:bookmarkStart w:id="6" w:name="ORIGHIT_4"/>
      <w:bookmarkStart w:id="7" w:name="HIT_4"/>
      <w:bookmarkEnd w:id="6"/>
      <w:bookmarkEnd w:id="7"/>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risk.</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GETTY</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A new breakthrough </w:t>
      </w:r>
      <w:bookmarkStart w:id="8" w:name="ORIGHIT_5"/>
      <w:bookmarkStart w:id="9" w:name="HIT_5"/>
      <w:bookmarkEnd w:id="8"/>
      <w:bookmarkEnd w:id="9"/>
      <w:r w:rsidRPr="00B0748B">
        <w:rPr>
          <w:rFonts w:ascii="inherit" w:eastAsia="Times New Roman" w:hAnsi="inherit" w:cs="Times New Roman"/>
          <w:b/>
          <w:bCs/>
          <w:color w:val="000000"/>
          <w:sz w:val="20"/>
          <w:szCs w:val="20"/>
          <w:bdr w:val="none" w:sz="0" w:space="0" w:color="auto" w:frame="1"/>
          <w:shd w:val="clear" w:color="auto" w:fill="FFFFBB"/>
          <w:lang w:eastAsia="en-GB"/>
        </w:rPr>
        <w:t>test</w:t>
      </w:r>
      <w:r w:rsidRPr="00B0748B">
        <w:rPr>
          <w:rFonts w:ascii="Verdana" w:eastAsia="Times New Roman" w:hAnsi="Verdana" w:cs="Times New Roman"/>
          <w:color w:val="000000"/>
          <w:sz w:val="20"/>
          <w:szCs w:val="20"/>
          <w:lang w:eastAsia="en-GB"/>
        </w:rPr>
        <w:t> could accurately predict </w:t>
      </w:r>
      <w:bookmarkStart w:id="10" w:name="ORIGHIT_6"/>
      <w:bookmarkStart w:id="11" w:name="HIT_6"/>
      <w:bookmarkEnd w:id="10"/>
      <w:bookmarkEnd w:id="11"/>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risk</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Scientists - from University College London - may have developed an accurate and simple formula enabling GPs to work out a patient's risk of developing </w:t>
      </w:r>
      <w:bookmarkStart w:id="12" w:name="ORIGHIT_7"/>
      <w:bookmarkStart w:id="13" w:name="HIT_7"/>
      <w:bookmarkEnd w:id="12"/>
      <w:bookmarkEnd w:id="13"/>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well before the condition takes hold.</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new research suggests that an easy formula using information from routine visits to the family doctor can pinpoint their chances of developing the degenerative condition. </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formula combines social and </w:t>
      </w:r>
      <w:bookmarkStart w:id="14" w:name="ORIGHIT_8"/>
      <w:bookmarkStart w:id="15" w:name="HIT_8"/>
      <w:bookmarkEnd w:id="14"/>
      <w:bookmarkEnd w:id="15"/>
      <w:r w:rsidRPr="00B0748B">
        <w:rPr>
          <w:rFonts w:ascii="inherit" w:eastAsia="Times New Roman" w:hAnsi="inherit" w:cs="Times New Roman"/>
          <w:b/>
          <w:bCs/>
          <w:color w:val="000000"/>
          <w:sz w:val="20"/>
          <w:szCs w:val="20"/>
          <w:bdr w:val="none" w:sz="0" w:space="0" w:color="auto" w:frame="1"/>
          <w:shd w:val="clear" w:color="auto" w:fill="FFFFBB"/>
          <w:lang w:eastAsia="en-GB"/>
        </w:rPr>
        <w:t>lifestyle</w:t>
      </w:r>
      <w:r w:rsidRPr="00B0748B">
        <w:rPr>
          <w:rFonts w:ascii="Verdana" w:eastAsia="Times New Roman" w:hAnsi="Verdana" w:cs="Times New Roman"/>
          <w:color w:val="000000"/>
          <w:sz w:val="20"/>
          <w:szCs w:val="20"/>
          <w:lang w:eastAsia="en-GB"/>
        </w:rPr>
        <w:t xml:space="preserve"> factors, such as poverty and </w:t>
      </w:r>
      <w:proofErr w:type="gramStart"/>
      <w:r w:rsidRPr="00B0748B">
        <w:rPr>
          <w:rFonts w:ascii="Verdana" w:eastAsia="Times New Roman" w:hAnsi="Verdana" w:cs="Times New Roman"/>
          <w:color w:val="000000"/>
          <w:sz w:val="20"/>
          <w:szCs w:val="20"/>
          <w:lang w:eastAsia="en-GB"/>
        </w:rPr>
        <w:t>BMI ,</w:t>
      </w:r>
      <w:proofErr w:type="gramEnd"/>
      <w:r w:rsidRPr="00B0748B">
        <w:rPr>
          <w:rFonts w:ascii="Verdana" w:eastAsia="Times New Roman" w:hAnsi="Verdana" w:cs="Times New Roman"/>
          <w:color w:val="000000"/>
          <w:sz w:val="20"/>
          <w:szCs w:val="20"/>
          <w:lang w:eastAsia="en-GB"/>
        </w:rPr>
        <w:t xml:space="preserve"> with medical diagnoses and drug prescriptions to predict possible onset of the mental illness.</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findings may offer significant hope to many vulnerable individuals so they can take steps to help ward off a devastating condition for which there is currently no known cure.</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bookmarkStart w:id="16" w:name="ORIGHIT_9"/>
      <w:bookmarkStart w:id="17" w:name="HIT_9"/>
      <w:bookmarkEnd w:id="16"/>
      <w:bookmarkEnd w:id="17"/>
      <w:r w:rsidRPr="00B0748B">
        <w:rPr>
          <w:rFonts w:ascii="inherit" w:eastAsia="Times New Roman" w:hAnsi="inherit" w:cs="Times New Roman"/>
          <w:b/>
          <w:bCs/>
          <w:color w:val="000000"/>
          <w:sz w:val="20"/>
          <w:szCs w:val="20"/>
          <w:bdr w:val="none" w:sz="0" w:space="0" w:color="auto" w:frame="1"/>
          <w:shd w:val="clear" w:color="auto" w:fill="FFFFBB"/>
          <w:lang w:eastAsia="en-GB"/>
        </w:rPr>
        <w:t>Alzheimer's</w:t>
      </w:r>
      <w:r w:rsidRPr="00B0748B">
        <w:rPr>
          <w:rFonts w:ascii="Verdana" w:eastAsia="Times New Roman" w:hAnsi="Verdana" w:cs="Times New Roman"/>
          <w:color w:val="000000"/>
          <w:sz w:val="20"/>
          <w:szCs w:val="20"/>
          <w:lang w:eastAsia="en-GB"/>
        </w:rPr>
        <w:t xml:space="preserve"> affects one in 20 over the age of 65. In the UK, some 850,000 are affected </w:t>
      </w:r>
      <w:proofErr w:type="spellStart"/>
      <w:r w:rsidRPr="00B0748B">
        <w:rPr>
          <w:rFonts w:ascii="Verdana" w:eastAsia="Times New Roman" w:hAnsi="Verdana" w:cs="Times New Roman"/>
          <w:color w:val="000000"/>
          <w:sz w:val="20"/>
          <w:szCs w:val="20"/>
          <w:lang w:eastAsia="en-GB"/>
        </w:rPr>
        <w:t>by</w:t>
      </w:r>
      <w:bookmarkStart w:id="18" w:name="ORIGHIT_10"/>
      <w:bookmarkStart w:id="19" w:name="HIT_10"/>
      <w:bookmarkEnd w:id="18"/>
      <w:bookmarkEnd w:id="19"/>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proofErr w:type="spellEnd"/>
      <w:r w:rsidRPr="00B0748B">
        <w:rPr>
          <w:rFonts w:ascii="Verdana" w:eastAsia="Times New Roman" w:hAnsi="Verdana" w:cs="Times New Roman"/>
          <w:color w:val="000000"/>
          <w:sz w:val="20"/>
          <w:szCs w:val="20"/>
          <w:lang w:eastAsia="en-GB"/>
        </w:rPr>
        <w:t> - costing the nation an estimated £26billion a year. </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mathematical </w:t>
      </w:r>
      <w:bookmarkStart w:id="20" w:name="ORIGHIT_11"/>
      <w:bookmarkStart w:id="21" w:name="HIT_11"/>
      <w:bookmarkEnd w:id="20"/>
      <w:bookmarkEnd w:id="21"/>
      <w:r w:rsidRPr="00B0748B">
        <w:rPr>
          <w:rFonts w:ascii="inherit" w:eastAsia="Times New Roman" w:hAnsi="inherit" w:cs="Times New Roman"/>
          <w:b/>
          <w:bCs/>
          <w:color w:val="000000"/>
          <w:sz w:val="20"/>
          <w:szCs w:val="20"/>
          <w:bdr w:val="none" w:sz="0" w:space="0" w:color="auto" w:frame="1"/>
          <w:shd w:val="clear" w:color="auto" w:fill="FFFFBB"/>
          <w:lang w:eastAsia="en-GB"/>
        </w:rPr>
        <w:t>algorithm</w:t>
      </w:r>
      <w:r w:rsidRPr="00B0748B">
        <w:rPr>
          <w:rFonts w:ascii="Verdana" w:eastAsia="Times New Roman" w:hAnsi="Verdana" w:cs="Times New Roman"/>
          <w:color w:val="000000"/>
          <w:sz w:val="20"/>
          <w:szCs w:val="20"/>
          <w:lang w:eastAsia="en-GB"/>
        </w:rPr>
        <w:t> - called </w:t>
      </w:r>
      <w:bookmarkStart w:id="22" w:name="ORIGHIT_12"/>
      <w:bookmarkStart w:id="23" w:name="HIT_12"/>
      <w:bookmarkEnd w:id="22"/>
      <w:bookmarkEnd w:id="23"/>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Risk Score - "performed well" in forecasting the danger for 60 to 79 year olds, reports the journal BMC Medicine.</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GETTY</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scientists predict it may help GPs predict the onset of </w:t>
      </w:r>
      <w:bookmarkStart w:id="24" w:name="ORIGHIT_13"/>
      <w:bookmarkStart w:id="25" w:name="HIT_13"/>
      <w:bookmarkEnd w:id="24"/>
      <w:bookmarkEnd w:id="25"/>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Related articles </w:t>
      </w:r>
      <w:bookmarkStart w:id="26" w:name="ORIGHIT_14"/>
      <w:bookmarkStart w:id="27" w:name="HIT_14"/>
      <w:bookmarkEnd w:id="26"/>
      <w:bookmarkEnd w:id="27"/>
      <w:proofErr w:type="spellStart"/>
      <w:r w:rsidRPr="00B0748B">
        <w:rPr>
          <w:rFonts w:ascii="inherit" w:eastAsia="Times New Roman" w:hAnsi="inherit" w:cs="Times New Roman"/>
          <w:b/>
          <w:bCs/>
          <w:color w:val="000000"/>
          <w:sz w:val="20"/>
          <w:szCs w:val="20"/>
          <w:bdr w:val="none" w:sz="0" w:space="0" w:color="auto" w:frame="1"/>
          <w:shd w:val="clear" w:color="auto" w:fill="FFFFBB"/>
          <w:lang w:eastAsia="en-GB"/>
        </w:rPr>
        <w:t>Alzheimer's</w:t>
      </w:r>
      <w:r w:rsidRPr="00B0748B">
        <w:rPr>
          <w:rFonts w:ascii="Verdana" w:eastAsia="Times New Roman" w:hAnsi="Verdana" w:cs="Times New Roman"/>
          <w:color w:val="000000"/>
          <w:sz w:val="20"/>
          <w:szCs w:val="20"/>
          <w:lang w:eastAsia="en-GB"/>
        </w:rPr>
        <w:t>prescriptions</w:t>
      </w:r>
      <w:proofErr w:type="spellEnd"/>
      <w:r w:rsidRPr="00B0748B">
        <w:rPr>
          <w:rFonts w:ascii="Verdana" w:eastAsia="Times New Roman" w:hAnsi="Verdana" w:cs="Times New Roman"/>
          <w:color w:val="000000"/>
          <w:sz w:val="20"/>
          <w:szCs w:val="20"/>
          <w:lang w:eastAsia="en-GB"/>
        </w:rPr>
        <w:t xml:space="preserve"> INCREASE six-fold in just 10 years Parkinson's therapy is 'INEFFECTIVE' and needs URGENT review, says...</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In the study researchers used 930,395 </w:t>
      </w:r>
      <w:bookmarkStart w:id="28" w:name="ORIGHIT_15"/>
      <w:bookmarkStart w:id="29" w:name="HIT_15"/>
      <w:bookmarkEnd w:id="28"/>
      <w:bookmarkEnd w:id="29"/>
      <w:r w:rsidRPr="00B0748B">
        <w:rPr>
          <w:rFonts w:ascii="inherit" w:eastAsia="Times New Roman" w:hAnsi="inherit" w:cs="Times New Roman"/>
          <w:b/>
          <w:bCs/>
          <w:color w:val="000000"/>
          <w:sz w:val="20"/>
          <w:szCs w:val="20"/>
          <w:bdr w:val="none" w:sz="0" w:space="0" w:color="auto" w:frame="1"/>
          <w:shd w:val="clear" w:color="auto" w:fill="FFFFBB"/>
          <w:lang w:eastAsia="en-GB"/>
        </w:rPr>
        <w:t>patients' records</w:t>
      </w:r>
      <w:r w:rsidRPr="00B0748B">
        <w:rPr>
          <w:rFonts w:ascii="Verdana" w:eastAsia="Times New Roman" w:hAnsi="Verdana" w:cs="Times New Roman"/>
          <w:color w:val="000000"/>
          <w:sz w:val="20"/>
          <w:szCs w:val="20"/>
          <w:lang w:eastAsia="en-GB"/>
        </w:rPr>
        <w:t> to build a simple computer formula that predicted their risk of future </w:t>
      </w:r>
      <w:bookmarkStart w:id="30" w:name="ORIGHIT_16"/>
      <w:bookmarkStart w:id="31" w:name="HIT_16"/>
      <w:bookmarkEnd w:id="30"/>
      <w:bookmarkEnd w:id="31"/>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diagnoses within FIVE years. None had any previous signs of the disease.</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 xml:space="preserve">It used risk factors including socio-demographic measures such as age, sex and social </w:t>
      </w:r>
      <w:proofErr w:type="spellStart"/>
      <w:r w:rsidRPr="00B0748B">
        <w:rPr>
          <w:rFonts w:ascii="Verdana" w:eastAsia="Times New Roman" w:hAnsi="Verdana" w:cs="Times New Roman"/>
          <w:color w:val="000000"/>
          <w:sz w:val="20"/>
          <w:szCs w:val="20"/>
          <w:lang w:eastAsia="en-GB"/>
        </w:rPr>
        <w:t>deprivation,</w:t>
      </w:r>
      <w:bookmarkStart w:id="32" w:name="ORIGHIT_17"/>
      <w:bookmarkStart w:id="33" w:name="HIT_17"/>
      <w:bookmarkEnd w:id="32"/>
      <w:bookmarkEnd w:id="33"/>
      <w:r w:rsidRPr="00B0748B">
        <w:rPr>
          <w:rFonts w:ascii="inherit" w:eastAsia="Times New Roman" w:hAnsi="inherit" w:cs="Times New Roman"/>
          <w:b/>
          <w:bCs/>
          <w:color w:val="000000"/>
          <w:sz w:val="20"/>
          <w:szCs w:val="20"/>
          <w:bdr w:val="none" w:sz="0" w:space="0" w:color="auto" w:frame="1"/>
          <w:shd w:val="clear" w:color="auto" w:fill="FFFFBB"/>
          <w:lang w:eastAsia="en-GB"/>
        </w:rPr>
        <w:t>health</w:t>
      </w:r>
      <w:proofErr w:type="spellEnd"/>
      <w:r w:rsidRPr="00B0748B">
        <w:rPr>
          <w:rFonts w:ascii="inherit" w:eastAsia="Times New Roman" w:hAnsi="inherit" w:cs="Times New Roman"/>
          <w:b/>
          <w:bCs/>
          <w:color w:val="000000"/>
          <w:sz w:val="20"/>
          <w:szCs w:val="20"/>
          <w:bdr w:val="none" w:sz="0" w:space="0" w:color="auto" w:frame="1"/>
          <w:shd w:val="clear" w:color="auto" w:fill="FFFFBB"/>
          <w:lang w:eastAsia="en-GB"/>
        </w:rPr>
        <w:t xml:space="preserve"> and lifestyle</w:t>
      </w:r>
      <w:r w:rsidRPr="00B0748B">
        <w:rPr>
          <w:rFonts w:ascii="Verdana" w:eastAsia="Times New Roman" w:hAnsi="Verdana" w:cs="Times New Roman"/>
          <w:color w:val="000000"/>
          <w:sz w:val="20"/>
          <w:szCs w:val="20"/>
          <w:lang w:eastAsia="en-GB"/>
        </w:rPr>
        <w:t> measurements like alcohol use, BMI and blood pressure, diagnoses such as diabetes and heart disease and use of prescription medication.</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researchers compared these factors with the newly recorded </w:t>
      </w:r>
      <w:bookmarkStart w:id="34" w:name="ORIGHIT_19"/>
      <w:bookmarkStart w:id="35" w:name="HIT_19"/>
      <w:bookmarkEnd w:id="34"/>
      <w:bookmarkEnd w:id="35"/>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cases during the follow up period.</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exciting discovery could help rule out patients at very low risk for conditions such as </w:t>
      </w:r>
      <w:bookmarkStart w:id="36" w:name="ORIGHIT_20"/>
      <w:bookmarkStart w:id="37" w:name="HIT_20"/>
      <w:bookmarkEnd w:id="36"/>
      <w:bookmarkEnd w:id="37"/>
      <w:proofErr w:type="spellStart"/>
      <w:r w:rsidRPr="00B0748B">
        <w:rPr>
          <w:rFonts w:ascii="inherit" w:eastAsia="Times New Roman" w:hAnsi="inherit" w:cs="Times New Roman"/>
          <w:b/>
          <w:bCs/>
          <w:color w:val="000000"/>
          <w:sz w:val="20"/>
          <w:szCs w:val="20"/>
          <w:bdr w:val="none" w:sz="0" w:space="0" w:color="auto" w:frame="1"/>
          <w:shd w:val="clear" w:color="auto" w:fill="FFFFBB"/>
          <w:lang w:eastAsia="en-GB"/>
        </w:rPr>
        <w:t>Alzheimer's</w:t>
      </w:r>
      <w:r w:rsidRPr="00B0748B">
        <w:rPr>
          <w:rFonts w:ascii="Verdana" w:eastAsia="Times New Roman" w:hAnsi="Verdana" w:cs="Times New Roman"/>
          <w:color w:val="000000"/>
          <w:sz w:val="20"/>
          <w:szCs w:val="20"/>
          <w:lang w:eastAsia="en-GB"/>
        </w:rPr>
        <w:t>disease</w:t>
      </w:r>
      <w:proofErr w:type="spellEnd"/>
      <w:r w:rsidRPr="00B0748B">
        <w:rPr>
          <w:rFonts w:ascii="Verdana" w:eastAsia="Times New Roman" w:hAnsi="Verdana" w:cs="Times New Roman"/>
          <w:color w:val="000000"/>
          <w:sz w:val="20"/>
          <w:szCs w:val="20"/>
          <w:lang w:eastAsia="en-GB"/>
        </w:rPr>
        <w:t xml:space="preserve"> in primary care.</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Dr Kate Walters, of University College London, said: "It was a good discriminator, with a score of O.8 where 1 would be 100 percent accurate.</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"This is better than any other </w:t>
      </w:r>
      <w:bookmarkStart w:id="38" w:name="ORIGHIT_21"/>
      <w:bookmarkStart w:id="39" w:name="HIT_21"/>
      <w:bookmarkEnd w:id="38"/>
      <w:bookmarkEnd w:id="39"/>
      <w:r w:rsidRPr="00B0748B">
        <w:rPr>
          <w:rFonts w:ascii="inherit" w:eastAsia="Times New Roman" w:hAnsi="inherit" w:cs="Times New Roman"/>
          <w:b/>
          <w:bCs/>
          <w:color w:val="000000"/>
          <w:sz w:val="20"/>
          <w:szCs w:val="20"/>
          <w:bdr w:val="none" w:sz="0" w:space="0" w:color="auto" w:frame="1"/>
          <w:shd w:val="clear" w:color="auto" w:fill="FFFFBB"/>
          <w:lang w:eastAsia="en-GB"/>
        </w:rPr>
        <w:t>test</w:t>
      </w:r>
      <w:r w:rsidRPr="00B0748B">
        <w:rPr>
          <w:rFonts w:ascii="Verdana" w:eastAsia="Times New Roman" w:hAnsi="Verdana" w:cs="Times New Roman"/>
          <w:color w:val="000000"/>
          <w:sz w:val="20"/>
          <w:szCs w:val="20"/>
          <w:lang w:eastAsia="en-GB"/>
        </w:rPr>
        <w:t> out there at the moment.</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proofErr w:type="spellStart"/>
      <w:r w:rsidRPr="00B0748B">
        <w:rPr>
          <w:rFonts w:ascii="Verdana" w:eastAsia="Times New Roman" w:hAnsi="Verdana" w:cs="Times New Roman"/>
          <w:color w:val="000000"/>
          <w:sz w:val="20"/>
          <w:szCs w:val="20"/>
          <w:lang w:eastAsia="en-GB"/>
        </w:rPr>
        <w:t>brightcove.createExperiences</w:t>
      </w:r>
      <w:proofErr w:type="spellEnd"/>
      <w:r w:rsidRPr="00B0748B">
        <w:rPr>
          <w:rFonts w:ascii="Verdana" w:eastAsia="Times New Roman" w:hAnsi="Verdana" w:cs="Times New Roman"/>
          <w:color w:val="000000"/>
          <w:sz w:val="20"/>
          <w:szCs w:val="20"/>
          <w:lang w:eastAsia="en-GB"/>
        </w:rPr>
        <w:t>;</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GETTY</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Scientists are pleased with the potential accuracy of the formula</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lastRenderedPageBreak/>
        <w:t xml:space="preserve">"Recent research has indicated people who eat healthily, such as following a </w:t>
      </w:r>
      <w:proofErr w:type="spellStart"/>
      <w:r w:rsidRPr="00B0748B">
        <w:rPr>
          <w:rFonts w:ascii="Verdana" w:eastAsia="Times New Roman" w:hAnsi="Verdana" w:cs="Times New Roman"/>
          <w:color w:val="000000"/>
          <w:sz w:val="20"/>
          <w:szCs w:val="20"/>
          <w:lang w:eastAsia="en-GB"/>
        </w:rPr>
        <w:t>mediterranean</w:t>
      </w:r>
      <w:proofErr w:type="spellEnd"/>
      <w:r w:rsidRPr="00B0748B">
        <w:rPr>
          <w:rFonts w:ascii="Verdana" w:eastAsia="Times New Roman" w:hAnsi="Verdana" w:cs="Times New Roman"/>
          <w:color w:val="000000"/>
          <w:sz w:val="20"/>
          <w:szCs w:val="20"/>
          <w:lang w:eastAsia="en-GB"/>
        </w:rPr>
        <w:t xml:space="preserve"> diet, and exercise are less likely to develop </w:t>
      </w:r>
      <w:bookmarkStart w:id="40" w:name="ORIGHIT_22"/>
      <w:bookmarkStart w:id="41" w:name="HIT_22"/>
      <w:bookmarkEnd w:id="40"/>
      <w:bookmarkEnd w:id="41"/>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so knowing risk in advance could encourage people to change their </w:t>
      </w:r>
      <w:bookmarkStart w:id="42" w:name="ORIGHIT_23"/>
      <w:bookmarkStart w:id="43" w:name="HIT_23"/>
      <w:bookmarkEnd w:id="42"/>
      <w:bookmarkEnd w:id="43"/>
      <w:r w:rsidRPr="00B0748B">
        <w:rPr>
          <w:rFonts w:ascii="inherit" w:eastAsia="Times New Roman" w:hAnsi="inherit" w:cs="Times New Roman"/>
          <w:b/>
          <w:bCs/>
          <w:color w:val="000000"/>
          <w:sz w:val="20"/>
          <w:szCs w:val="20"/>
          <w:bdr w:val="none" w:sz="0" w:space="0" w:color="auto" w:frame="1"/>
          <w:shd w:val="clear" w:color="auto" w:fill="FFFFBB"/>
          <w:lang w:eastAsia="en-GB"/>
        </w:rPr>
        <w:t>lifestyle</w:t>
      </w:r>
      <w:r w:rsidRPr="00B0748B">
        <w:rPr>
          <w:rFonts w:ascii="Verdana" w:eastAsia="Times New Roman" w:hAnsi="Verdana" w:cs="Times New Roman"/>
          <w:color w:val="000000"/>
          <w:sz w:val="20"/>
          <w:szCs w:val="20"/>
          <w:lang w:eastAsia="en-GB"/>
        </w:rPr>
        <w:t>, which can also combat heart disease and stroke, for instance.</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"There are also drugs showing promise in treatment of early </w:t>
      </w:r>
      <w:bookmarkStart w:id="44" w:name="ORIGHIT_24"/>
      <w:bookmarkStart w:id="45" w:name="HIT_24"/>
      <w:bookmarkEnd w:id="44"/>
      <w:bookmarkEnd w:id="45"/>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so identifying people before they develop symptoms may be vital in the future.</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"But we don't want to cause anxiety, and some people may not want to know their risk of </w:t>
      </w:r>
      <w:bookmarkStart w:id="46" w:name="ORIGHIT_25"/>
      <w:bookmarkStart w:id="47" w:name="HIT_25"/>
      <w:bookmarkEnd w:id="46"/>
      <w:bookmarkEnd w:id="47"/>
      <w:proofErr w:type="spellStart"/>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in</w:t>
      </w:r>
      <w:proofErr w:type="spellEnd"/>
      <w:r w:rsidRPr="00B0748B">
        <w:rPr>
          <w:rFonts w:ascii="Verdana" w:eastAsia="Times New Roman" w:hAnsi="Verdana" w:cs="Times New Roman"/>
          <w:color w:val="000000"/>
          <w:sz w:val="20"/>
          <w:szCs w:val="20"/>
          <w:lang w:eastAsia="en-GB"/>
        </w:rPr>
        <w:t xml:space="preserve"> later life.</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"So there are things to consider, but if NHS England recommend the </w:t>
      </w:r>
      <w:bookmarkStart w:id="48" w:name="ORIGHIT_26"/>
      <w:bookmarkStart w:id="49" w:name="HIT_26"/>
      <w:bookmarkEnd w:id="48"/>
      <w:bookmarkEnd w:id="49"/>
      <w:r w:rsidRPr="00B0748B">
        <w:rPr>
          <w:rFonts w:ascii="inherit" w:eastAsia="Times New Roman" w:hAnsi="inherit" w:cs="Times New Roman"/>
          <w:b/>
          <w:bCs/>
          <w:color w:val="000000"/>
          <w:sz w:val="20"/>
          <w:szCs w:val="20"/>
          <w:bdr w:val="none" w:sz="0" w:space="0" w:color="auto" w:frame="1"/>
          <w:shd w:val="clear" w:color="auto" w:fill="FFFFBB"/>
          <w:lang w:eastAsia="en-GB"/>
        </w:rPr>
        <w:t>test</w:t>
      </w:r>
      <w:r w:rsidRPr="00B0748B">
        <w:rPr>
          <w:rFonts w:ascii="Verdana" w:eastAsia="Times New Roman" w:hAnsi="Verdana" w:cs="Times New Roman"/>
          <w:color w:val="000000"/>
          <w:sz w:val="20"/>
          <w:szCs w:val="20"/>
          <w:lang w:eastAsia="en-GB"/>
        </w:rPr>
        <w:t> there is no reason why it cannot be available soon.</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"I would also point out the overall risk of people under the age of 80 developing </w:t>
      </w:r>
      <w:bookmarkStart w:id="50" w:name="ORIGHIT_27"/>
      <w:bookmarkStart w:id="51" w:name="HIT_27"/>
      <w:bookmarkEnd w:id="50"/>
      <w:bookmarkEnd w:id="51"/>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is still relatively small, even in the higher risk group."</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score could be especially useful for identifying people at a very low risk of </w:t>
      </w:r>
      <w:bookmarkStart w:id="52" w:name="ORIGHIT_28"/>
      <w:bookmarkStart w:id="53" w:name="HIT_28"/>
      <w:bookmarkEnd w:id="52"/>
      <w:bookmarkEnd w:id="53"/>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but are anxious about developing the condition, as recorded by their GP.</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GETTY</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It may bring hope to those who are anxious about developing the devastating condition</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As the current model is based on UK patient data, the researchers suggest further </w:t>
      </w:r>
      <w:bookmarkStart w:id="54" w:name="ORIGHIT_29"/>
      <w:bookmarkStart w:id="55" w:name="HIT_29"/>
      <w:bookmarkEnd w:id="54"/>
      <w:bookmarkEnd w:id="55"/>
      <w:r w:rsidRPr="00B0748B">
        <w:rPr>
          <w:rFonts w:ascii="inherit" w:eastAsia="Times New Roman" w:hAnsi="inherit" w:cs="Times New Roman"/>
          <w:b/>
          <w:bCs/>
          <w:color w:val="000000"/>
          <w:sz w:val="20"/>
          <w:szCs w:val="20"/>
          <w:bdr w:val="none" w:sz="0" w:space="0" w:color="auto" w:frame="1"/>
          <w:shd w:val="clear" w:color="auto" w:fill="FFFFBB"/>
          <w:lang w:eastAsia="en-GB"/>
        </w:rPr>
        <w:t>tests</w:t>
      </w:r>
      <w:r w:rsidRPr="00B0748B">
        <w:rPr>
          <w:rFonts w:ascii="Verdana" w:eastAsia="Times New Roman" w:hAnsi="Verdana" w:cs="Times New Roman"/>
          <w:color w:val="000000"/>
          <w:sz w:val="20"/>
          <w:szCs w:val="20"/>
          <w:lang w:eastAsia="en-GB"/>
        </w:rPr>
        <w:t> to assess the performance of their risk score for populations outside of the UK.</w:t>
      </w:r>
    </w:p>
    <w:p w:rsidR="00B0748B" w:rsidRPr="00B0748B" w:rsidRDefault="00B0748B" w:rsidP="00B0748B">
      <w:pPr>
        <w:shd w:val="clear" w:color="auto" w:fill="FFFFFF"/>
        <w:spacing w:before="210"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Dr Walters added: "Before this score is widely used we would recommend that it is independently tested in further populations of people, and that the ethical implications of using it in practice are considered."</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One in five people do not think it is possible to reduce their risk of </w:t>
      </w:r>
      <w:bookmarkStart w:id="56" w:name="ORIGHIT_30"/>
      <w:bookmarkStart w:id="57" w:name="HIT_30"/>
      <w:bookmarkEnd w:id="56"/>
      <w:bookmarkEnd w:id="57"/>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despite growing evidence the condition is linked to </w:t>
      </w:r>
      <w:bookmarkStart w:id="58" w:name="ORIGHIT_31"/>
      <w:bookmarkStart w:id="59" w:name="HIT_31"/>
      <w:bookmarkEnd w:id="58"/>
      <w:bookmarkEnd w:id="59"/>
      <w:r w:rsidRPr="00B0748B">
        <w:rPr>
          <w:rFonts w:ascii="inherit" w:eastAsia="Times New Roman" w:hAnsi="inherit" w:cs="Times New Roman"/>
          <w:b/>
          <w:bCs/>
          <w:color w:val="000000"/>
          <w:sz w:val="20"/>
          <w:szCs w:val="20"/>
          <w:bdr w:val="none" w:sz="0" w:space="0" w:color="auto" w:frame="1"/>
          <w:shd w:val="clear" w:color="auto" w:fill="FFFFBB"/>
          <w:lang w:eastAsia="en-GB"/>
        </w:rPr>
        <w:t>lifestyle</w:t>
      </w:r>
      <w:r w:rsidRPr="00B0748B">
        <w:rPr>
          <w:rFonts w:ascii="Verdana" w:eastAsia="Times New Roman" w:hAnsi="Verdana" w:cs="Times New Roman"/>
          <w:color w:val="000000"/>
          <w:sz w:val="20"/>
          <w:szCs w:val="20"/>
          <w:lang w:eastAsia="en-GB"/>
        </w:rPr>
        <w:t>.</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Research suggests one in three cases could be prevented by increased activity levels, a reduction in smoking and tackling </w:t>
      </w:r>
      <w:bookmarkStart w:id="60" w:name="ORIGHIT_32"/>
      <w:bookmarkStart w:id="61" w:name="HIT_32"/>
      <w:bookmarkEnd w:id="60"/>
      <w:bookmarkEnd w:id="61"/>
      <w:r w:rsidRPr="00B0748B">
        <w:rPr>
          <w:rFonts w:ascii="inherit" w:eastAsia="Times New Roman" w:hAnsi="inherit" w:cs="Times New Roman"/>
          <w:b/>
          <w:bCs/>
          <w:color w:val="000000"/>
          <w:sz w:val="20"/>
          <w:szCs w:val="20"/>
          <w:bdr w:val="none" w:sz="0" w:space="0" w:color="auto" w:frame="1"/>
          <w:shd w:val="clear" w:color="auto" w:fill="FFFFBB"/>
          <w:lang w:eastAsia="en-GB"/>
        </w:rPr>
        <w:t>health</w:t>
      </w:r>
      <w:r w:rsidRPr="00B0748B">
        <w:rPr>
          <w:rFonts w:ascii="Verdana" w:eastAsia="Times New Roman" w:hAnsi="Verdana" w:cs="Times New Roman"/>
          <w:color w:val="000000"/>
          <w:sz w:val="20"/>
          <w:szCs w:val="20"/>
          <w:lang w:eastAsia="en-GB"/>
        </w:rPr>
        <w:t> problems such as obesity and diabetes.</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Just one hour's exercise a week may reduce the chance of </w:t>
      </w:r>
      <w:bookmarkStart w:id="62" w:name="ORIGHIT_33"/>
      <w:bookmarkStart w:id="63" w:name="HIT_33"/>
      <w:bookmarkEnd w:id="62"/>
      <w:bookmarkEnd w:id="63"/>
      <w:r w:rsidRPr="00B0748B">
        <w:rPr>
          <w:rFonts w:ascii="inherit" w:eastAsia="Times New Roman" w:hAnsi="inherit" w:cs="Times New Roman"/>
          <w:b/>
          <w:bCs/>
          <w:color w:val="000000"/>
          <w:sz w:val="20"/>
          <w:szCs w:val="20"/>
          <w:bdr w:val="none" w:sz="0" w:space="0" w:color="auto" w:frame="1"/>
          <w:shd w:val="clear" w:color="auto" w:fill="FFFFBB"/>
          <w:lang w:eastAsia="en-GB"/>
        </w:rPr>
        <w:t>Alzheimer's</w:t>
      </w:r>
      <w:r w:rsidRPr="00B0748B">
        <w:rPr>
          <w:rFonts w:ascii="Verdana" w:eastAsia="Times New Roman" w:hAnsi="Verdana" w:cs="Times New Roman"/>
          <w:color w:val="000000"/>
          <w:sz w:val="20"/>
          <w:szCs w:val="20"/>
          <w:lang w:eastAsia="en-GB"/>
        </w:rPr>
        <w:t> disease by almost HALF.</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The symptoms of </w:t>
      </w:r>
      <w:bookmarkStart w:id="64" w:name="ORIGHIT_34"/>
      <w:bookmarkStart w:id="65" w:name="HIT_34"/>
      <w:bookmarkEnd w:id="64"/>
      <w:bookmarkEnd w:id="65"/>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may include memory loss and difficulties with thinking, problem-solving or language. It is caused when the brain is damaged by disease, such as </w:t>
      </w:r>
      <w:bookmarkStart w:id="66" w:name="ORIGHIT_35"/>
      <w:bookmarkStart w:id="67" w:name="HIT_35"/>
      <w:bookmarkEnd w:id="66"/>
      <w:bookmarkEnd w:id="67"/>
      <w:r w:rsidRPr="00B0748B">
        <w:rPr>
          <w:rFonts w:ascii="inherit" w:eastAsia="Times New Roman" w:hAnsi="inherit" w:cs="Times New Roman"/>
          <w:b/>
          <w:bCs/>
          <w:color w:val="000000"/>
          <w:sz w:val="20"/>
          <w:szCs w:val="20"/>
          <w:bdr w:val="none" w:sz="0" w:space="0" w:color="auto" w:frame="1"/>
          <w:shd w:val="clear" w:color="auto" w:fill="FFFFBB"/>
          <w:lang w:eastAsia="en-GB"/>
        </w:rPr>
        <w:t>Alzheimer's</w:t>
      </w:r>
      <w:r w:rsidRPr="00B0748B">
        <w:rPr>
          <w:rFonts w:ascii="Verdana" w:eastAsia="Times New Roman" w:hAnsi="Verdana" w:cs="Times New Roman"/>
          <w:color w:val="000000"/>
          <w:sz w:val="20"/>
          <w:szCs w:val="20"/>
          <w:lang w:eastAsia="en-GB"/>
        </w:rPr>
        <w:t> or a series of strokes.</w:t>
      </w:r>
    </w:p>
    <w:p w:rsidR="00B0748B" w:rsidRPr="00B0748B" w:rsidRDefault="00B0748B" w:rsidP="00B0748B">
      <w:pPr>
        <w:shd w:val="clear" w:color="auto" w:fill="FFFFFF"/>
        <w:spacing w:after="0" w:line="240" w:lineRule="auto"/>
        <w:rPr>
          <w:rFonts w:ascii="Verdana" w:eastAsia="Times New Roman" w:hAnsi="Verdana" w:cs="Times New Roman"/>
          <w:color w:val="000000"/>
          <w:sz w:val="20"/>
          <w:szCs w:val="20"/>
          <w:lang w:eastAsia="en-GB"/>
        </w:rPr>
      </w:pPr>
      <w:r w:rsidRPr="00B0748B">
        <w:rPr>
          <w:rFonts w:ascii="Verdana" w:eastAsia="Times New Roman" w:hAnsi="Verdana" w:cs="Times New Roman"/>
          <w:color w:val="000000"/>
          <w:sz w:val="20"/>
          <w:szCs w:val="20"/>
          <w:lang w:eastAsia="en-GB"/>
        </w:rPr>
        <w:t>Related articles Postcode lottery: Treatment for oesophageal cancer depends where you live, says key report Common </w:t>
      </w:r>
      <w:bookmarkStart w:id="68" w:name="ORIGHIT_36"/>
      <w:bookmarkStart w:id="69" w:name="HIT_36"/>
      <w:bookmarkEnd w:id="68"/>
      <w:bookmarkEnd w:id="69"/>
      <w:r w:rsidRPr="00B0748B">
        <w:rPr>
          <w:rFonts w:ascii="inherit" w:eastAsia="Times New Roman" w:hAnsi="inherit" w:cs="Times New Roman"/>
          <w:b/>
          <w:bCs/>
          <w:color w:val="000000"/>
          <w:sz w:val="20"/>
          <w:szCs w:val="20"/>
          <w:bdr w:val="none" w:sz="0" w:space="0" w:color="auto" w:frame="1"/>
          <w:shd w:val="clear" w:color="auto" w:fill="FFFFBB"/>
          <w:lang w:eastAsia="en-GB"/>
        </w:rPr>
        <w:t>dementia</w:t>
      </w:r>
      <w:r w:rsidRPr="00B0748B">
        <w:rPr>
          <w:rFonts w:ascii="Verdana" w:eastAsia="Times New Roman" w:hAnsi="Verdana" w:cs="Times New Roman"/>
          <w:color w:val="000000"/>
          <w:sz w:val="20"/>
          <w:szCs w:val="20"/>
          <w:lang w:eastAsia="en-GB"/>
        </w:rPr>
        <w:t> drug is a 'real breakthrough' for Parkinson's sufferers More stillbirths caused by overweight mothers than birth defects, research finds Revealed: The amazingly simple DIET trick scientists guarantee will curb your bingeing</w:t>
      </w:r>
    </w:p>
    <w:p w:rsidR="00663F46" w:rsidRDefault="00B0748B" w:rsidP="00B0748B">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color w:val="000000"/>
          <w:sz w:val="20"/>
          <w:szCs w:val="20"/>
          <w:lang w:eastAsia="en-GB"/>
        </w:rPr>
        <w:br/>
      </w:r>
      <w:r w:rsidRPr="00B0748B">
        <w:rPr>
          <w:rFonts w:ascii="Verdana" w:eastAsia="Times New Roman" w:hAnsi="Verdana" w:cs="Times New Roman"/>
          <w:b/>
          <w:bCs/>
          <w:color w:val="000000"/>
          <w:sz w:val="20"/>
          <w:szCs w:val="20"/>
          <w:bdr w:val="none" w:sz="0" w:space="0" w:color="auto" w:frame="1"/>
          <w:shd w:val="clear" w:color="auto" w:fill="FFFFFF"/>
          <w:lang w:eastAsia="en-GB"/>
        </w:rPr>
        <w:t>LANGUAGE:</w:t>
      </w:r>
      <w:r w:rsidRPr="00B0748B">
        <w:rPr>
          <w:rFonts w:ascii="Verdana" w:eastAsia="Times New Roman" w:hAnsi="Verdana" w:cs="Times New Roman"/>
          <w:color w:val="000000"/>
          <w:sz w:val="20"/>
          <w:szCs w:val="20"/>
          <w:shd w:val="clear" w:color="auto" w:fill="FFFFFF"/>
          <w:lang w:eastAsia="en-GB"/>
        </w:rPr>
        <w:t> ENGLISH</w:t>
      </w:r>
      <w:bookmarkStart w:id="70" w:name="_GoBack"/>
      <w:bookmarkEnd w:id="70"/>
    </w:p>
    <w:sectPr w:rsidR="00663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8B"/>
    <w:rsid w:val="00663F46"/>
    <w:rsid w:val="00B07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542ED-1A99-4B97-BBBC-98E07624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B0748B"/>
  </w:style>
  <w:style w:type="character" w:customStyle="1" w:styleId="apple-converted-space">
    <w:name w:val="apple-converted-space"/>
    <w:basedOn w:val="DefaultParagraphFont"/>
    <w:rsid w:val="00B0748B"/>
  </w:style>
  <w:style w:type="character" w:customStyle="1" w:styleId="ssl0">
    <w:name w:val="ss_l0"/>
    <w:basedOn w:val="DefaultParagraphFont"/>
    <w:rsid w:val="00B0748B"/>
  </w:style>
  <w:style w:type="paragraph" w:customStyle="1" w:styleId="loose">
    <w:name w:val="loose"/>
    <w:basedOn w:val="Normal"/>
    <w:rsid w:val="00B074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47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2016-05-09T09:29:00Z</dcterms:created>
  <dcterms:modified xsi:type="dcterms:W3CDTF">2016-05-09T09:30:00Z</dcterms:modified>
</cp:coreProperties>
</file>