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69F" w:rsidRPr="000C769F" w:rsidRDefault="000C769F" w:rsidP="000C769F">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0C769F">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8610" cy="30861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D840E" id="Rectangle 1" o:spid="_x0000_s1026" alt="Publication Logo" href="http://www.telegraph.co.uk/"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" o:button="t" filled="f" stroked="f">
                <v:fill o:detectmouseclick="t"/>
                <o:lock v:ext="edit" aspectratio="t"/>
                <w10:anchorlock/>
              </v:rect>
            </w:pict>
          </mc:Fallback>
        </mc:AlternateContent>
      </w:r>
      <w:r w:rsidRPr="000C769F">
        <w:rPr>
          <w:rFonts w:ascii="inherit" w:eastAsia="Times New Roman" w:hAnsi="inherit" w:cs="Times New Roman"/>
          <w:color w:val="000000"/>
          <w:sz w:val="20"/>
          <w:szCs w:val="20"/>
          <w:bdr w:val="none" w:sz="0" w:space="0" w:color="auto" w:frame="1"/>
          <w:shd w:val="clear" w:color="auto" w:fill="FFFFFF"/>
          <w:lang w:eastAsia="en-GB"/>
        </w:rPr>
        <w:br/>
        <w:t>The Daily Telegraph (London)</w:t>
      </w:r>
    </w:p>
    <w:p w:rsidR="000C769F" w:rsidRPr="000C769F" w:rsidRDefault="000C769F" w:rsidP="000C769F">
      <w:pPr>
        <w:shd w:val="clear" w:color="auto" w:fill="FFFFFF"/>
        <w:spacing w:after="0" w:line="240" w:lineRule="auto"/>
        <w:jc w:val="center"/>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br/>
      </w:r>
      <w:bookmarkStart w:id="0" w:name="ORIGHIT_1"/>
      <w:bookmarkStart w:id="1" w:name="HIT_1"/>
      <w:bookmarkEnd w:id="0"/>
      <w:bookmarkEnd w:id="1"/>
      <w:r w:rsidRPr="000C769F">
        <w:rPr>
          <w:rFonts w:ascii="inherit" w:eastAsia="Times New Roman" w:hAnsi="inherit" w:cs="Times New Roman"/>
          <w:b/>
          <w:bCs/>
          <w:color w:val="000000"/>
          <w:sz w:val="20"/>
          <w:szCs w:val="20"/>
          <w:bdr w:val="none" w:sz="0" w:space="0" w:color="auto" w:frame="1"/>
          <w:shd w:val="clear" w:color="auto" w:fill="FFFFBB"/>
          <w:lang w:eastAsia="en-GB"/>
        </w:rPr>
        <w:t>January</w:t>
      </w:r>
      <w:r w:rsidRPr="000C769F">
        <w:rPr>
          <w:rFonts w:ascii="Verdana" w:eastAsia="Times New Roman" w:hAnsi="Verdana" w:cs="Times New Roman"/>
          <w:color w:val="000000"/>
          <w:sz w:val="20"/>
          <w:szCs w:val="20"/>
          <w:lang w:eastAsia="en-GB"/>
        </w:rPr>
        <w:t> 21, 2016 Thursday </w:t>
      </w:r>
      <w:r w:rsidRPr="000C769F">
        <w:rPr>
          <w:rFonts w:ascii="Verdana" w:eastAsia="Times New Roman" w:hAnsi="Verdana" w:cs="Times New Roman"/>
          <w:color w:val="000000"/>
          <w:sz w:val="20"/>
          <w:szCs w:val="20"/>
          <w:lang w:eastAsia="en-GB"/>
        </w:rPr>
        <w:br/>
        <w:t>Edition 3; </w:t>
      </w:r>
      <w:r w:rsidRPr="000C769F">
        <w:rPr>
          <w:rFonts w:ascii="Verdana" w:eastAsia="Times New Roman" w:hAnsi="Verdana" w:cs="Times New Roman"/>
          <w:color w:val="000000"/>
          <w:sz w:val="20"/>
          <w:szCs w:val="20"/>
          <w:lang w:eastAsia="en-GB"/>
        </w:rPr>
        <w:br/>
        <w:t>National Edition</w:t>
      </w:r>
    </w:p>
    <w:p w:rsidR="000C769F" w:rsidRPr="000C769F" w:rsidRDefault="000C769F" w:rsidP="000C769F">
      <w:pPr>
        <w:spacing w:after="0" w:line="240" w:lineRule="auto"/>
        <w:rPr>
          <w:rFonts w:ascii="Times New Roman" w:eastAsia="Times New Roman" w:hAnsi="Times New Roman" w:cs="Times New Roman"/>
          <w:sz w:val="24"/>
          <w:szCs w:val="24"/>
          <w:lang w:eastAsia="en-GB"/>
        </w:rPr>
      </w:pPr>
      <w:r w:rsidRPr="000C769F">
        <w:rPr>
          <w:rFonts w:ascii="Verdana" w:eastAsia="Times New Roman" w:hAnsi="Verdana" w:cs="Times New Roman"/>
          <w:color w:val="000000"/>
          <w:sz w:val="20"/>
          <w:szCs w:val="20"/>
          <w:lang w:eastAsia="en-GB"/>
        </w:rPr>
        <w:br/>
      </w:r>
      <w:r w:rsidRPr="000C769F">
        <w:rPr>
          <w:rFonts w:ascii="Verdana" w:eastAsia="Times New Roman" w:hAnsi="Verdana" w:cs="Times New Roman"/>
          <w:color w:val="000000"/>
          <w:sz w:val="32"/>
          <w:szCs w:val="32"/>
          <w:bdr w:val="none" w:sz="0" w:space="0" w:color="auto" w:frame="1"/>
          <w:shd w:val="clear" w:color="auto" w:fill="FFFFFF"/>
          <w:lang w:eastAsia="en-GB"/>
        </w:rPr>
        <w:t>GP records may show your risk of getting </w:t>
      </w:r>
      <w:bookmarkStart w:id="2" w:name="ORIGHIT_2"/>
      <w:bookmarkStart w:id="3" w:name="HIT_2"/>
      <w:bookmarkEnd w:id="2"/>
      <w:bookmarkEnd w:id="3"/>
      <w:r w:rsidRPr="000C769F">
        <w:rPr>
          <w:rFonts w:ascii="inherit" w:eastAsia="Times New Roman" w:hAnsi="inherit" w:cs="Times New Roman"/>
          <w:b/>
          <w:bCs/>
          <w:color w:val="000000"/>
          <w:sz w:val="32"/>
          <w:szCs w:val="32"/>
          <w:bdr w:val="none" w:sz="0" w:space="0" w:color="auto" w:frame="1"/>
          <w:shd w:val="clear" w:color="auto" w:fill="FFFFBB"/>
          <w:lang w:eastAsia="en-GB"/>
        </w:rPr>
        <w:t>dementia</w:t>
      </w:r>
      <w:r w:rsidRPr="000C769F">
        <w:rPr>
          <w:rFonts w:ascii="Verdana" w:eastAsia="Times New Roman" w:hAnsi="Verdana" w:cs="Times New Roman"/>
          <w:color w:val="000000"/>
          <w:sz w:val="32"/>
          <w:szCs w:val="32"/>
          <w:bdr w:val="none" w:sz="0" w:space="0" w:color="auto" w:frame="1"/>
          <w:shd w:val="clear" w:color="auto" w:fill="FFFFFF"/>
          <w:lang w:eastAsia="en-GB"/>
        </w:rPr>
        <w:t> in next five years</w:t>
      </w:r>
      <w:r w:rsidRPr="000C769F">
        <w:rPr>
          <w:rFonts w:ascii="Verdana" w:eastAsia="Times New Roman" w:hAnsi="Verdana" w:cs="Times New Roman"/>
          <w:color w:val="000000"/>
          <w:sz w:val="20"/>
          <w:szCs w:val="20"/>
          <w:lang w:eastAsia="en-GB"/>
        </w:rPr>
        <w:br/>
      </w:r>
      <w:r w:rsidRPr="000C769F">
        <w:rPr>
          <w:rFonts w:ascii="Verdana" w:eastAsia="Times New Roman" w:hAnsi="Verdana" w:cs="Times New Roman"/>
          <w:color w:val="000000"/>
          <w:sz w:val="20"/>
          <w:szCs w:val="20"/>
          <w:lang w:eastAsia="en-GB"/>
        </w:rPr>
        <w:br/>
      </w:r>
      <w:r w:rsidRPr="000C769F">
        <w:rPr>
          <w:rFonts w:ascii="Verdana" w:eastAsia="Times New Roman" w:hAnsi="Verdana" w:cs="Times New Roman"/>
          <w:b/>
          <w:bCs/>
          <w:color w:val="000000"/>
          <w:sz w:val="20"/>
          <w:szCs w:val="20"/>
          <w:bdr w:val="none" w:sz="0" w:space="0" w:color="auto" w:frame="1"/>
          <w:shd w:val="clear" w:color="auto" w:fill="FFFFFF"/>
          <w:lang w:eastAsia="en-GB"/>
        </w:rPr>
        <w:t>BYLINE:</w:t>
      </w:r>
      <w:r w:rsidRPr="000C769F">
        <w:rPr>
          <w:rFonts w:ascii="Verdana" w:eastAsia="Times New Roman" w:hAnsi="Verdana" w:cs="Times New Roman"/>
          <w:color w:val="000000"/>
          <w:sz w:val="20"/>
          <w:szCs w:val="20"/>
          <w:shd w:val="clear" w:color="auto" w:fill="FFFFFF"/>
          <w:lang w:eastAsia="en-GB"/>
        </w:rPr>
        <w:t xml:space="preserve"> Sarah </w:t>
      </w:r>
      <w:proofErr w:type="spellStart"/>
      <w:r w:rsidRPr="000C769F">
        <w:rPr>
          <w:rFonts w:ascii="Verdana" w:eastAsia="Times New Roman" w:hAnsi="Verdana" w:cs="Times New Roman"/>
          <w:color w:val="000000"/>
          <w:sz w:val="20"/>
          <w:szCs w:val="20"/>
          <w:shd w:val="clear" w:color="auto" w:fill="FFFFFF"/>
          <w:lang w:eastAsia="en-GB"/>
        </w:rPr>
        <w:t>Knapton</w:t>
      </w:r>
      <w:proofErr w:type="spellEnd"/>
      <w:r w:rsidRPr="000C769F">
        <w:rPr>
          <w:rFonts w:ascii="Verdana" w:eastAsia="Times New Roman" w:hAnsi="Verdana" w:cs="Times New Roman"/>
          <w:color w:val="000000"/>
          <w:sz w:val="20"/>
          <w:szCs w:val="20"/>
          <w:lang w:eastAsia="en-GB"/>
        </w:rPr>
        <w:br/>
      </w:r>
      <w:r w:rsidRPr="000C769F">
        <w:rPr>
          <w:rFonts w:ascii="Verdana" w:eastAsia="Times New Roman" w:hAnsi="Verdana" w:cs="Times New Roman"/>
          <w:color w:val="000000"/>
          <w:sz w:val="20"/>
          <w:szCs w:val="20"/>
          <w:lang w:eastAsia="en-GB"/>
        </w:rPr>
        <w:br/>
      </w:r>
      <w:r w:rsidRPr="000C769F">
        <w:rPr>
          <w:rFonts w:ascii="Verdana" w:eastAsia="Times New Roman" w:hAnsi="Verdana" w:cs="Times New Roman"/>
          <w:b/>
          <w:bCs/>
          <w:color w:val="000000"/>
          <w:sz w:val="20"/>
          <w:szCs w:val="20"/>
          <w:bdr w:val="none" w:sz="0" w:space="0" w:color="auto" w:frame="1"/>
          <w:shd w:val="clear" w:color="auto" w:fill="FFFFFF"/>
          <w:lang w:eastAsia="en-GB"/>
        </w:rPr>
        <w:t>SECTION:</w:t>
      </w:r>
      <w:r w:rsidRPr="000C769F">
        <w:rPr>
          <w:rFonts w:ascii="Verdana" w:eastAsia="Times New Roman" w:hAnsi="Verdana" w:cs="Times New Roman"/>
          <w:color w:val="000000"/>
          <w:sz w:val="20"/>
          <w:szCs w:val="20"/>
          <w:shd w:val="clear" w:color="auto" w:fill="FFFFFF"/>
          <w:lang w:eastAsia="en-GB"/>
        </w:rPr>
        <w:t> NEWS; Pg. 6</w:t>
      </w:r>
      <w:r w:rsidRPr="000C769F">
        <w:rPr>
          <w:rFonts w:ascii="Verdana" w:eastAsia="Times New Roman" w:hAnsi="Verdana" w:cs="Times New Roman"/>
          <w:color w:val="000000"/>
          <w:sz w:val="20"/>
          <w:szCs w:val="20"/>
          <w:lang w:eastAsia="en-GB"/>
        </w:rPr>
        <w:br/>
      </w:r>
      <w:r w:rsidRPr="000C769F">
        <w:rPr>
          <w:rFonts w:ascii="Verdana" w:eastAsia="Times New Roman" w:hAnsi="Verdana" w:cs="Times New Roman"/>
          <w:color w:val="000000"/>
          <w:sz w:val="20"/>
          <w:szCs w:val="20"/>
          <w:lang w:eastAsia="en-GB"/>
        </w:rPr>
        <w:br/>
      </w:r>
      <w:r w:rsidRPr="000C769F">
        <w:rPr>
          <w:rFonts w:ascii="Verdana" w:eastAsia="Times New Roman" w:hAnsi="Verdana" w:cs="Times New Roman"/>
          <w:b/>
          <w:bCs/>
          <w:color w:val="000000"/>
          <w:sz w:val="20"/>
          <w:szCs w:val="20"/>
          <w:bdr w:val="none" w:sz="0" w:space="0" w:color="auto" w:frame="1"/>
          <w:shd w:val="clear" w:color="auto" w:fill="FFFFFF"/>
          <w:lang w:eastAsia="en-GB"/>
        </w:rPr>
        <w:t>LENGTH:</w:t>
      </w:r>
      <w:r w:rsidRPr="000C769F">
        <w:rPr>
          <w:rFonts w:ascii="Verdana" w:eastAsia="Times New Roman" w:hAnsi="Verdana" w:cs="Times New Roman"/>
          <w:color w:val="000000"/>
          <w:sz w:val="20"/>
          <w:szCs w:val="20"/>
          <w:shd w:val="clear" w:color="auto" w:fill="FFFFFF"/>
          <w:lang w:eastAsia="en-GB"/>
        </w:rPr>
        <w:t> 453 words</w:t>
      </w:r>
      <w:r w:rsidRPr="000C769F">
        <w:rPr>
          <w:rFonts w:ascii="Verdana" w:eastAsia="Times New Roman" w:hAnsi="Verdana" w:cs="Times New Roman"/>
          <w:color w:val="000000"/>
          <w:sz w:val="20"/>
          <w:szCs w:val="20"/>
          <w:lang w:eastAsia="en-GB"/>
        </w:rPr>
        <w:br/>
      </w:r>
      <w:r w:rsidRPr="000C769F">
        <w:rPr>
          <w:rFonts w:ascii="Verdana" w:eastAsia="Times New Roman" w:hAnsi="Verdana" w:cs="Times New Roman"/>
          <w:color w:val="000000"/>
          <w:sz w:val="20"/>
          <w:szCs w:val="20"/>
          <w:lang w:eastAsia="en-GB"/>
        </w:rPr>
        <w:br/>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NHS patients may be told their chance of developing </w:t>
      </w:r>
      <w:bookmarkStart w:id="4" w:name="ORIGHIT_3"/>
      <w:bookmarkStart w:id="5" w:name="HIT_3"/>
      <w:bookmarkEnd w:id="4"/>
      <w:bookmarkEnd w:id="5"/>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r w:rsidRPr="000C769F">
        <w:rPr>
          <w:rFonts w:ascii="Verdana" w:eastAsia="Times New Roman" w:hAnsi="Verdana" w:cs="Times New Roman"/>
          <w:color w:val="000000"/>
          <w:sz w:val="20"/>
          <w:szCs w:val="20"/>
          <w:lang w:eastAsia="en-GB"/>
        </w:rPr>
        <w:t> within five years based solely on information already in their medical records.</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University College London has come up with an </w:t>
      </w:r>
      <w:bookmarkStart w:id="6" w:name="ORIGHIT_4"/>
      <w:bookmarkStart w:id="7" w:name="HIT_4"/>
      <w:bookmarkEnd w:id="6"/>
      <w:bookmarkEnd w:id="7"/>
      <w:r w:rsidRPr="000C769F">
        <w:rPr>
          <w:rFonts w:ascii="inherit" w:eastAsia="Times New Roman" w:hAnsi="inherit" w:cs="Times New Roman"/>
          <w:b/>
          <w:bCs/>
          <w:color w:val="000000"/>
          <w:sz w:val="20"/>
          <w:szCs w:val="20"/>
          <w:bdr w:val="none" w:sz="0" w:space="0" w:color="auto" w:frame="1"/>
          <w:shd w:val="clear" w:color="auto" w:fill="FFFFBB"/>
          <w:lang w:eastAsia="en-GB"/>
        </w:rPr>
        <w:t>algorithm</w:t>
      </w:r>
      <w:r w:rsidRPr="000C769F">
        <w:rPr>
          <w:rFonts w:ascii="Verdana" w:eastAsia="Times New Roman" w:hAnsi="Verdana" w:cs="Times New Roman"/>
          <w:color w:val="000000"/>
          <w:sz w:val="20"/>
          <w:szCs w:val="20"/>
          <w:lang w:eastAsia="en-GB"/>
        </w:rPr>
        <w:t> that predicts the risk, based on details already held by GPs, including age, postcode, </w:t>
      </w:r>
      <w:bookmarkStart w:id="8" w:name="ORIGHIT_5"/>
      <w:bookmarkStart w:id="9" w:name="HIT_5"/>
      <w:bookmarkEnd w:id="8"/>
      <w:bookmarkEnd w:id="9"/>
      <w:r w:rsidRPr="000C769F">
        <w:rPr>
          <w:rFonts w:ascii="inherit" w:eastAsia="Times New Roman" w:hAnsi="inherit" w:cs="Times New Roman"/>
          <w:b/>
          <w:bCs/>
          <w:color w:val="000000"/>
          <w:sz w:val="20"/>
          <w:szCs w:val="20"/>
          <w:bdr w:val="none" w:sz="0" w:space="0" w:color="auto" w:frame="1"/>
          <w:shd w:val="clear" w:color="auto" w:fill="FFFFBB"/>
          <w:lang w:eastAsia="en-GB"/>
        </w:rPr>
        <w:t>health</w:t>
      </w:r>
      <w:r w:rsidRPr="000C769F">
        <w:rPr>
          <w:rFonts w:ascii="Verdana" w:eastAsia="Times New Roman" w:hAnsi="Verdana" w:cs="Times New Roman"/>
          <w:color w:val="000000"/>
          <w:sz w:val="20"/>
          <w:szCs w:val="20"/>
          <w:lang w:eastAsia="en-GB"/>
        </w:rPr>
        <w:t> and education.</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It is the first </w:t>
      </w:r>
      <w:bookmarkStart w:id="10" w:name="ORIGHIT_6"/>
      <w:bookmarkStart w:id="11" w:name="HIT_6"/>
      <w:bookmarkEnd w:id="10"/>
      <w:bookmarkEnd w:id="11"/>
      <w:r w:rsidRPr="000C769F">
        <w:rPr>
          <w:rFonts w:ascii="inherit" w:eastAsia="Times New Roman" w:hAnsi="inherit" w:cs="Times New Roman"/>
          <w:b/>
          <w:bCs/>
          <w:color w:val="000000"/>
          <w:sz w:val="20"/>
          <w:szCs w:val="20"/>
          <w:bdr w:val="none" w:sz="0" w:space="0" w:color="auto" w:frame="1"/>
          <w:shd w:val="clear" w:color="auto" w:fill="FFFFBB"/>
          <w:lang w:eastAsia="en-GB"/>
        </w:rPr>
        <w:t>test</w:t>
      </w:r>
      <w:r w:rsidRPr="000C769F">
        <w:rPr>
          <w:rFonts w:ascii="Verdana" w:eastAsia="Times New Roman" w:hAnsi="Verdana" w:cs="Times New Roman"/>
          <w:color w:val="000000"/>
          <w:sz w:val="20"/>
          <w:szCs w:val="20"/>
          <w:lang w:eastAsia="en-GB"/>
        </w:rPr>
        <w:t> that does not need extra information such as blood samples, memory checks or DNA analysis. Instead it considers known risk factors such as history of depression, stroke, alcohol intake, diabetes, irregular heart rate, weight loss, smoking, high blood pressure and social deprivation.</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The developers say the </w:t>
      </w:r>
      <w:bookmarkStart w:id="12" w:name="ORIGHIT_7"/>
      <w:bookmarkStart w:id="13" w:name="HIT_7"/>
      <w:bookmarkEnd w:id="12"/>
      <w:bookmarkEnd w:id="13"/>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r w:rsidRPr="000C769F">
        <w:rPr>
          <w:rFonts w:ascii="Verdana" w:eastAsia="Times New Roman" w:hAnsi="Verdana" w:cs="Times New Roman"/>
          <w:color w:val="000000"/>
          <w:sz w:val="20"/>
          <w:szCs w:val="20"/>
          <w:lang w:eastAsia="en-GB"/>
        </w:rPr>
        <w:t> Risk Score could give peace of mind to patients who are concerned that they may develop </w:t>
      </w:r>
      <w:bookmarkStart w:id="14" w:name="ORIGHIT_8"/>
      <w:bookmarkStart w:id="15" w:name="HIT_8"/>
      <w:bookmarkEnd w:id="14"/>
      <w:bookmarkEnd w:id="15"/>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r w:rsidRPr="000C769F">
        <w:rPr>
          <w:rFonts w:ascii="Verdana" w:eastAsia="Times New Roman" w:hAnsi="Verdana" w:cs="Times New Roman"/>
          <w:color w:val="000000"/>
          <w:sz w:val="20"/>
          <w:szCs w:val="20"/>
          <w:lang w:eastAsia="en-GB"/>
        </w:rPr>
        <w:t>, while also alerting people early enough to make </w:t>
      </w:r>
      <w:bookmarkStart w:id="16" w:name="ORIGHIT_9"/>
      <w:bookmarkStart w:id="17" w:name="HIT_9"/>
      <w:bookmarkEnd w:id="16"/>
      <w:bookmarkEnd w:id="17"/>
      <w:r w:rsidRPr="000C769F">
        <w:rPr>
          <w:rFonts w:ascii="inherit" w:eastAsia="Times New Roman" w:hAnsi="inherit" w:cs="Times New Roman"/>
          <w:b/>
          <w:bCs/>
          <w:color w:val="000000"/>
          <w:sz w:val="20"/>
          <w:szCs w:val="20"/>
          <w:bdr w:val="none" w:sz="0" w:space="0" w:color="auto" w:frame="1"/>
          <w:shd w:val="clear" w:color="auto" w:fill="FFFFBB"/>
          <w:lang w:eastAsia="en-GB"/>
        </w:rPr>
        <w:t>lifestyle</w:t>
      </w:r>
      <w:r w:rsidRPr="000C769F">
        <w:rPr>
          <w:rFonts w:ascii="Verdana" w:eastAsia="Times New Roman" w:hAnsi="Verdana" w:cs="Times New Roman"/>
          <w:color w:val="000000"/>
          <w:sz w:val="20"/>
          <w:szCs w:val="20"/>
          <w:lang w:eastAsia="en-GB"/>
        </w:rPr>
        <w:t> changes that could slow the disease's progress.</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 xml:space="preserve">It is thought that around one third of cases could be prevented if people made changes such as giving up smoking, cutting down on drinking or exercising more. Scientists now know that </w:t>
      </w:r>
      <w:proofErr w:type="spellStart"/>
      <w:r w:rsidRPr="000C769F">
        <w:rPr>
          <w:rFonts w:ascii="Verdana" w:eastAsia="Times New Roman" w:hAnsi="Verdana" w:cs="Times New Roman"/>
          <w:color w:val="000000"/>
          <w:sz w:val="20"/>
          <w:szCs w:val="20"/>
          <w:lang w:eastAsia="en-GB"/>
        </w:rPr>
        <w:t>vascular</w:t>
      </w:r>
      <w:bookmarkStart w:id="18" w:name="ORIGHIT_10"/>
      <w:bookmarkStart w:id="19" w:name="HIT_10"/>
      <w:bookmarkEnd w:id="18"/>
      <w:bookmarkEnd w:id="19"/>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proofErr w:type="spellEnd"/>
      <w:r w:rsidRPr="000C769F">
        <w:rPr>
          <w:rFonts w:ascii="Verdana" w:eastAsia="Times New Roman" w:hAnsi="Verdana" w:cs="Times New Roman"/>
          <w:color w:val="000000"/>
          <w:sz w:val="20"/>
          <w:szCs w:val="20"/>
          <w:lang w:eastAsia="en-GB"/>
        </w:rPr>
        <w:t xml:space="preserve"> in particular is linked to raised cholesterol, high blood pressure and obesity, so </w:t>
      </w:r>
      <w:proofErr w:type="spellStart"/>
      <w:r w:rsidRPr="000C769F">
        <w:rPr>
          <w:rFonts w:ascii="Verdana" w:eastAsia="Times New Roman" w:hAnsi="Verdana" w:cs="Times New Roman"/>
          <w:color w:val="000000"/>
          <w:sz w:val="20"/>
          <w:szCs w:val="20"/>
          <w:lang w:eastAsia="en-GB"/>
        </w:rPr>
        <w:t>simple</w:t>
      </w:r>
      <w:bookmarkStart w:id="20" w:name="ORIGHIT_11"/>
      <w:bookmarkStart w:id="21" w:name="HIT_11"/>
      <w:bookmarkEnd w:id="20"/>
      <w:bookmarkEnd w:id="21"/>
      <w:r w:rsidRPr="000C769F">
        <w:rPr>
          <w:rFonts w:ascii="inherit" w:eastAsia="Times New Roman" w:hAnsi="inherit" w:cs="Times New Roman"/>
          <w:b/>
          <w:bCs/>
          <w:color w:val="000000"/>
          <w:sz w:val="20"/>
          <w:szCs w:val="20"/>
          <w:bdr w:val="none" w:sz="0" w:space="0" w:color="auto" w:frame="1"/>
          <w:shd w:val="clear" w:color="auto" w:fill="FFFFBB"/>
          <w:lang w:eastAsia="en-GB"/>
        </w:rPr>
        <w:t>lifestyle</w:t>
      </w:r>
      <w:proofErr w:type="spellEnd"/>
      <w:r w:rsidRPr="000C769F">
        <w:rPr>
          <w:rFonts w:ascii="Verdana" w:eastAsia="Times New Roman" w:hAnsi="Verdana" w:cs="Times New Roman"/>
          <w:color w:val="000000"/>
          <w:sz w:val="20"/>
          <w:szCs w:val="20"/>
          <w:lang w:eastAsia="en-GB"/>
        </w:rPr>
        <w:t> changes could prevent thousands of cases in Britain each year.</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"Our </w:t>
      </w:r>
      <w:bookmarkStart w:id="22" w:name="ORIGHIT_12"/>
      <w:bookmarkStart w:id="23" w:name="HIT_12"/>
      <w:bookmarkEnd w:id="22"/>
      <w:bookmarkEnd w:id="23"/>
      <w:r w:rsidRPr="000C769F">
        <w:rPr>
          <w:rFonts w:ascii="inherit" w:eastAsia="Times New Roman" w:hAnsi="inherit" w:cs="Times New Roman"/>
          <w:b/>
          <w:bCs/>
          <w:color w:val="000000"/>
          <w:sz w:val="20"/>
          <w:szCs w:val="20"/>
          <w:bdr w:val="none" w:sz="0" w:space="0" w:color="auto" w:frame="1"/>
          <w:shd w:val="clear" w:color="auto" w:fill="FFFFBB"/>
          <w:lang w:eastAsia="en-GB"/>
        </w:rPr>
        <w:t>algorithm</w:t>
      </w:r>
      <w:r w:rsidRPr="000C769F">
        <w:rPr>
          <w:rFonts w:ascii="Verdana" w:eastAsia="Times New Roman" w:hAnsi="Verdana" w:cs="Times New Roman"/>
          <w:color w:val="000000"/>
          <w:sz w:val="20"/>
          <w:szCs w:val="20"/>
          <w:lang w:eastAsia="en-GB"/>
        </w:rPr>
        <w:t> can be added to clinical software systems and a practice could, for example, run this risk model on all eligible people and offer those at risk more detailed testing or specific preventive management," said lead researcher Dr Kate Walters of UCL Centre for Ageing and Population Studies. "Around a third of </w:t>
      </w:r>
      <w:bookmarkStart w:id="24" w:name="ORIGHIT_13"/>
      <w:bookmarkStart w:id="25" w:name="HIT_13"/>
      <w:bookmarkEnd w:id="24"/>
      <w:bookmarkEnd w:id="25"/>
      <w:r w:rsidRPr="000C769F">
        <w:rPr>
          <w:rFonts w:ascii="inherit" w:eastAsia="Times New Roman" w:hAnsi="inherit" w:cs="Times New Roman"/>
          <w:b/>
          <w:bCs/>
          <w:color w:val="000000"/>
          <w:sz w:val="20"/>
          <w:szCs w:val="20"/>
          <w:bdr w:val="none" w:sz="0" w:space="0" w:color="auto" w:frame="1"/>
          <w:shd w:val="clear" w:color="auto" w:fill="FFFFBB"/>
          <w:lang w:eastAsia="en-GB"/>
        </w:rPr>
        <w:t>Alzheimer's</w:t>
      </w:r>
      <w:r w:rsidRPr="000C769F">
        <w:rPr>
          <w:rFonts w:ascii="Verdana" w:eastAsia="Times New Roman" w:hAnsi="Verdana" w:cs="Times New Roman"/>
          <w:color w:val="000000"/>
          <w:sz w:val="20"/>
          <w:szCs w:val="20"/>
          <w:lang w:eastAsia="en-GB"/>
        </w:rPr>
        <w:t> disease cases might be attributable to potentially modifiable risk factors. It has been estimated that a reduction in the seven main modifiable risk factors by 10-25 per cent would prevent an estimated one million to three million </w:t>
      </w:r>
      <w:bookmarkStart w:id="26" w:name="ORIGHIT_14"/>
      <w:bookmarkStart w:id="27" w:name="HIT_14"/>
      <w:bookmarkEnd w:id="26"/>
      <w:bookmarkEnd w:id="27"/>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r w:rsidRPr="000C769F">
        <w:rPr>
          <w:rFonts w:ascii="Verdana" w:eastAsia="Times New Roman" w:hAnsi="Verdana" w:cs="Times New Roman"/>
          <w:color w:val="000000"/>
          <w:sz w:val="20"/>
          <w:szCs w:val="20"/>
          <w:lang w:eastAsia="en-GB"/>
        </w:rPr>
        <w:t> cases worldwide.</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However, campaigners warned that there were ethical implications in telling people they are at high risk of </w:t>
      </w:r>
      <w:bookmarkStart w:id="28" w:name="ORIGHIT_15"/>
      <w:bookmarkStart w:id="29" w:name="HIT_15"/>
      <w:bookmarkEnd w:id="28"/>
      <w:bookmarkEnd w:id="29"/>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r w:rsidRPr="000C769F">
        <w:rPr>
          <w:rFonts w:ascii="Verdana" w:eastAsia="Times New Roman" w:hAnsi="Verdana" w:cs="Times New Roman"/>
          <w:color w:val="000000"/>
          <w:sz w:val="20"/>
          <w:szCs w:val="20"/>
          <w:lang w:eastAsia="en-GB"/>
        </w:rPr>
        <w:t>. There are currently no treatments for diseases such as </w:t>
      </w:r>
      <w:bookmarkStart w:id="30" w:name="ORIGHIT_16"/>
      <w:bookmarkStart w:id="31" w:name="HIT_16"/>
      <w:bookmarkEnd w:id="30"/>
      <w:bookmarkEnd w:id="31"/>
      <w:r w:rsidRPr="000C769F">
        <w:rPr>
          <w:rFonts w:ascii="inherit" w:eastAsia="Times New Roman" w:hAnsi="inherit" w:cs="Times New Roman"/>
          <w:b/>
          <w:bCs/>
          <w:color w:val="000000"/>
          <w:sz w:val="20"/>
          <w:szCs w:val="20"/>
          <w:bdr w:val="none" w:sz="0" w:space="0" w:color="auto" w:frame="1"/>
          <w:shd w:val="clear" w:color="auto" w:fill="FFFFBB"/>
          <w:lang w:eastAsia="en-GB"/>
        </w:rPr>
        <w:t>Alzheimer's</w:t>
      </w:r>
      <w:r w:rsidRPr="000C769F">
        <w:rPr>
          <w:rFonts w:ascii="Verdana" w:eastAsia="Times New Roman" w:hAnsi="Verdana" w:cs="Times New Roman"/>
          <w:color w:val="000000"/>
          <w:sz w:val="20"/>
          <w:szCs w:val="20"/>
          <w:lang w:eastAsia="en-GB"/>
        </w:rPr>
        <w:t> and the </w:t>
      </w:r>
      <w:proofErr w:type="spellStart"/>
      <w:r w:rsidRPr="000C769F">
        <w:rPr>
          <w:rFonts w:ascii="inherit" w:eastAsia="Times New Roman" w:hAnsi="inherit" w:cs="Times New Roman"/>
          <w:b/>
          <w:bCs/>
          <w:color w:val="000000"/>
          <w:sz w:val="20"/>
          <w:szCs w:val="20"/>
          <w:bdr w:val="none" w:sz="0" w:space="0" w:color="auto" w:frame="1"/>
          <w:shd w:val="clear" w:color="auto" w:fill="FFFFBB"/>
          <w:lang w:eastAsia="en-GB"/>
        </w:rPr>
        <w:t>test</w:t>
      </w:r>
      <w:r w:rsidRPr="000C769F">
        <w:rPr>
          <w:rFonts w:ascii="Verdana" w:eastAsia="Times New Roman" w:hAnsi="Verdana" w:cs="Times New Roman"/>
          <w:color w:val="000000"/>
          <w:sz w:val="20"/>
          <w:szCs w:val="20"/>
          <w:lang w:eastAsia="en-GB"/>
        </w:rPr>
        <w:t>is</w:t>
      </w:r>
      <w:proofErr w:type="spellEnd"/>
      <w:r w:rsidRPr="000C769F">
        <w:rPr>
          <w:rFonts w:ascii="Verdana" w:eastAsia="Times New Roman" w:hAnsi="Verdana" w:cs="Times New Roman"/>
          <w:color w:val="000000"/>
          <w:sz w:val="20"/>
          <w:szCs w:val="20"/>
          <w:lang w:eastAsia="en-GB"/>
        </w:rPr>
        <w:t xml:space="preserve"> only 85 per cent accurate, which means 15 people in 100 would be misinformed.</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Clare Walton of the </w:t>
      </w:r>
      <w:bookmarkStart w:id="32" w:name="ORIGHIT_18"/>
      <w:bookmarkStart w:id="33" w:name="HIT_18"/>
      <w:bookmarkEnd w:id="32"/>
      <w:bookmarkEnd w:id="33"/>
      <w:r w:rsidRPr="000C769F">
        <w:rPr>
          <w:rFonts w:ascii="inherit" w:eastAsia="Times New Roman" w:hAnsi="inherit" w:cs="Times New Roman"/>
          <w:b/>
          <w:bCs/>
          <w:color w:val="000000"/>
          <w:sz w:val="20"/>
          <w:szCs w:val="20"/>
          <w:bdr w:val="none" w:sz="0" w:space="0" w:color="auto" w:frame="1"/>
          <w:shd w:val="clear" w:color="auto" w:fill="FFFFBB"/>
          <w:lang w:eastAsia="en-GB"/>
        </w:rPr>
        <w:t>Alzheimer's</w:t>
      </w:r>
      <w:r w:rsidRPr="000C769F">
        <w:rPr>
          <w:rFonts w:ascii="Verdana" w:eastAsia="Times New Roman" w:hAnsi="Verdana" w:cs="Times New Roman"/>
          <w:color w:val="000000"/>
          <w:sz w:val="20"/>
          <w:szCs w:val="20"/>
          <w:lang w:eastAsia="en-GB"/>
        </w:rPr>
        <w:t> Society said: "Today's </w:t>
      </w:r>
      <w:bookmarkStart w:id="34" w:name="ORIGHIT_19"/>
      <w:bookmarkStart w:id="35" w:name="HIT_19"/>
      <w:bookmarkEnd w:id="34"/>
      <w:bookmarkEnd w:id="35"/>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r w:rsidRPr="000C769F">
        <w:rPr>
          <w:rFonts w:ascii="Verdana" w:eastAsia="Times New Roman" w:hAnsi="Verdana" w:cs="Times New Roman"/>
          <w:color w:val="000000"/>
          <w:sz w:val="20"/>
          <w:szCs w:val="20"/>
          <w:lang w:eastAsia="en-GB"/>
        </w:rPr>
        <w:t> risk score is not the first to be published, but it is the first one that doesn't require any additional data to be collected from patients. This is a huge plus.</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"But without definite ways to prevent </w:t>
      </w:r>
      <w:bookmarkStart w:id="36" w:name="ORIGHIT_20"/>
      <w:bookmarkStart w:id="37" w:name="HIT_20"/>
      <w:bookmarkEnd w:id="36"/>
      <w:bookmarkEnd w:id="37"/>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r w:rsidRPr="000C769F">
        <w:rPr>
          <w:rFonts w:ascii="Verdana" w:eastAsia="Times New Roman" w:hAnsi="Verdana" w:cs="Times New Roman"/>
          <w:color w:val="000000"/>
          <w:sz w:val="20"/>
          <w:szCs w:val="20"/>
          <w:lang w:eastAsia="en-GB"/>
        </w:rPr>
        <w:t> or very accurate prediction methods, would you want to know? If I was approaching my later years, I'm not sure I would."</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There are currently 850,000 people living with </w:t>
      </w:r>
      <w:bookmarkStart w:id="38" w:name="ORIGHIT_21"/>
      <w:bookmarkStart w:id="39" w:name="HIT_21"/>
      <w:bookmarkEnd w:id="38"/>
      <w:bookmarkEnd w:id="39"/>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r w:rsidRPr="000C769F">
        <w:rPr>
          <w:rFonts w:ascii="Verdana" w:eastAsia="Times New Roman" w:hAnsi="Verdana" w:cs="Times New Roman"/>
          <w:color w:val="000000"/>
          <w:sz w:val="20"/>
          <w:szCs w:val="20"/>
          <w:lang w:eastAsia="en-GB"/>
        </w:rPr>
        <w:t xml:space="preserve"> in Britain, most of whom </w:t>
      </w:r>
      <w:proofErr w:type="spellStart"/>
      <w:r w:rsidRPr="000C769F">
        <w:rPr>
          <w:rFonts w:ascii="Verdana" w:eastAsia="Times New Roman" w:hAnsi="Verdana" w:cs="Times New Roman"/>
          <w:color w:val="000000"/>
          <w:sz w:val="20"/>
          <w:szCs w:val="20"/>
          <w:lang w:eastAsia="en-GB"/>
        </w:rPr>
        <w:t>have</w:t>
      </w:r>
      <w:bookmarkStart w:id="40" w:name="ORIGHIT_22"/>
      <w:bookmarkStart w:id="41" w:name="HIT_22"/>
      <w:bookmarkEnd w:id="40"/>
      <w:bookmarkEnd w:id="41"/>
      <w:r w:rsidRPr="000C769F">
        <w:rPr>
          <w:rFonts w:ascii="inherit" w:eastAsia="Times New Roman" w:hAnsi="inherit" w:cs="Times New Roman"/>
          <w:b/>
          <w:bCs/>
          <w:color w:val="000000"/>
          <w:sz w:val="20"/>
          <w:szCs w:val="20"/>
          <w:bdr w:val="none" w:sz="0" w:space="0" w:color="auto" w:frame="1"/>
          <w:shd w:val="clear" w:color="auto" w:fill="FFFFBB"/>
          <w:lang w:eastAsia="en-GB"/>
        </w:rPr>
        <w:t>Alzheimer's</w:t>
      </w:r>
      <w:proofErr w:type="spellEnd"/>
      <w:r w:rsidRPr="000C769F">
        <w:rPr>
          <w:rFonts w:ascii="Verdana" w:eastAsia="Times New Roman" w:hAnsi="Verdana" w:cs="Times New Roman"/>
          <w:color w:val="000000"/>
          <w:sz w:val="20"/>
          <w:szCs w:val="20"/>
          <w:lang w:eastAsia="en-GB"/>
        </w:rPr>
        <w:t> disease.</w:t>
      </w:r>
    </w:p>
    <w:p w:rsidR="000C769F" w:rsidRPr="000C769F" w:rsidRDefault="000C769F" w:rsidP="000C769F">
      <w:pPr>
        <w:shd w:val="clear" w:color="auto" w:fill="FFFFFF"/>
        <w:spacing w:before="210"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John Hardy: Page 16</w:t>
      </w:r>
    </w:p>
    <w:p w:rsidR="000C769F" w:rsidRPr="000C769F" w:rsidRDefault="000C769F" w:rsidP="000C769F">
      <w:pPr>
        <w:shd w:val="clear" w:color="auto" w:fill="FFFFFF"/>
        <w:spacing w:after="0" w:line="240" w:lineRule="auto"/>
        <w:rPr>
          <w:rFonts w:ascii="Verdana" w:eastAsia="Times New Roman" w:hAnsi="Verdana" w:cs="Times New Roman"/>
          <w:color w:val="000000"/>
          <w:sz w:val="20"/>
          <w:szCs w:val="20"/>
          <w:lang w:eastAsia="en-GB"/>
        </w:rPr>
      </w:pPr>
      <w:r w:rsidRPr="000C769F">
        <w:rPr>
          <w:rFonts w:ascii="Verdana" w:eastAsia="Times New Roman" w:hAnsi="Verdana" w:cs="Times New Roman"/>
          <w:color w:val="000000"/>
          <w:sz w:val="20"/>
          <w:szCs w:val="20"/>
          <w:lang w:eastAsia="en-GB"/>
        </w:rPr>
        <w:t>850,000 The current number of people in Britain who are living with </w:t>
      </w:r>
      <w:bookmarkStart w:id="42" w:name="ORIGHIT_23"/>
      <w:bookmarkStart w:id="43" w:name="HIT_23"/>
      <w:bookmarkEnd w:id="42"/>
      <w:bookmarkEnd w:id="43"/>
      <w:r w:rsidRPr="000C769F">
        <w:rPr>
          <w:rFonts w:ascii="inherit" w:eastAsia="Times New Roman" w:hAnsi="inherit" w:cs="Times New Roman"/>
          <w:b/>
          <w:bCs/>
          <w:color w:val="000000"/>
          <w:sz w:val="20"/>
          <w:szCs w:val="20"/>
          <w:bdr w:val="none" w:sz="0" w:space="0" w:color="auto" w:frame="1"/>
          <w:shd w:val="clear" w:color="auto" w:fill="FFFFBB"/>
          <w:lang w:eastAsia="en-GB"/>
        </w:rPr>
        <w:t>dementia</w:t>
      </w:r>
      <w:r w:rsidRPr="000C769F">
        <w:rPr>
          <w:rFonts w:ascii="Verdana" w:eastAsia="Times New Roman" w:hAnsi="Verdana" w:cs="Times New Roman"/>
          <w:color w:val="000000"/>
          <w:sz w:val="20"/>
          <w:szCs w:val="20"/>
          <w:lang w:eastAsia="en-GB"/>
        </w:rPr>
        <w:t>. The number is set to rise to one million by 2020</w:t>
      </w:r>
    </w:p>
    <w:p w:rsidR="007C5083" w:rsidRDefault="007C5083">
      <w:bookmarkStart w:id="44" w:name="_GoBack"/>
      <w:bookmarkEnd w:id="44"/>
    </w:p>
    <w:sectPr w:rsidR="007C5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9F"/>
    <w:rsid w:val="000C769F"/>
    <w:rsid w:val="007C5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EC864-11C7-4E80-859A-4AB09AF0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0C769F"/>
  </w:style>
  <w:style w:type="character" w:customStyle="1" w:styleId="apple-converted-space">
    <w:name w:val="apple-converted-space"/>
    <w:basedOn w:val="DefaultParagraphFont"/>
    <w:rsid w:val="000C769F"/>
  </w:style>
  <w:style w:type="character" w:customStyle="1" w:styleId="ssl0">
    <w:name w:val="ss_l0"/>
    <w:basedOn w:val="DefaultParagraphFont"/>
    <w:rsid w:val="000C769F"/>
  </w:style>
  <w:style w:type="paragraph" w:customStyle="1" w:styleId="loose">
    <w:name w:val="loose"/>
    <w:basedOn w:val="Normal"/>
    <w:rsid w:val="000C76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9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legraph.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2016-05-09T09:27:00Z</dcterms:created>
  <dcterms:modified xsi:type="dcterms:W3CDTF">2016-05-09T09:28:00Z</dcterms:modified>
</cp:coreProperties>
</file>