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1EA" w:rsidRPr="004511EA" w:rsidRDefault="004511EA" w:rsidP="004511EA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72"/>
          <w:szCs w:val="72"/>
          <w:lang w:eastAsia="en-GB"/>
        </w:rPr>
      </w:pPr>
      <w:r w:rsidRPr="004511EA">
        <w:rPr>
          <w:rFonts w:ascii="Arial" w:eastAsia="Times New Roman" w:hAnsi="Arial" w:cs="Arial"/>
          <w:b/>
          <w:bCs/>
          <w:color w:val="000000"/>
          <w:kern w:val="36"/>
          <w:sz w:val="72"/>
          <w:szCs w:val="72"/>
          <w:lang w:eastAsia="en-GB"/>
        </w:rPr>
        <w:t>Chicken scent offers hope for malaria prevention</w:t>
      </w:r>
    </w:p>
    <w:p w:rsidR="004511EA" w:rsidRPr="004511EA" w:rsidRDefault="004511EA" w:rsidP="004511EA">
      <w:pPr>
        <w:pBdr>
          <w:top w:val="single" w:sz="6" w:space="8" w:color="E3E3E3"/>
        </w:pBdr>
        <w:shd w:val="clear" w:color="auto" w:fill="FFFFFF"/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36"/>
          <w:szCs w:val="36"/>
          <w:lang w:eastAsia="en-GB"/>
        </w:rPr>
      </w:pPr>
      <w:r w:rsidRPr="004511EA">
        <w:rPr>
          <w:rFonts w:ascii="graphik" w:eastAsia="Times New Roman" w:hAnsi="graphik" w:cs="Times New Roman"/>
          <w:color w:val="000000"/>
          <w:spacing w:val="-2"/>
          <w:sz w:val="36"/>
          <w:szCs w:val="36"/>
          <w:lang w:eastAsia="en-GB"/>
        </w:rPr>
        <w:t>By </w:t>
      </w:r>
      <w:hyperlink r:id="rId5" w:history="1">
        <w:r w:rsidRPr="004511EA">
          <w:rPr>
            <w:rFonts w:ascii="graphik" w:eastAsia="Times New Roman" w:hAnsi="graphik" w:cs="Times New Roman"/>
            <w:caps/>
            <w:color w:val="004DB3"/>
            <w:spacing w:val="-2"/>
            <w:sz w:val="36"/>
            <w:szCs w:val="36"/>
            <w:lang w:eastAsia="en-GB"/>
          </w:rPr>
          <w:t>AFP</w:t>
        </w:r>
      </w:hyperlink>
    </w:p>
    <w:p w:rsidR="004511EA" w:rsidRPr="004511EA" w:rsidRDefault="004511EA" w:rsidP="004511EA">
      <w:pPr>
        <w:shd w:val="clear" w:color="auto" w:fill="FFFFFF"/>
        <w:spacing w:after="120" w:line="240" w:lineRule="auto"/>
        <w:rPr>
          <w:rFonts w:ascii="graphik" w:eastAsia="Times New Roman" w:hAnsi="graphik" w:cs="Times New Roman"/>
          <w:color w:val="666666"/>
          <w:spacing w:val="-2"/>
          <w:sz w:val="36"/>
          <w:szCs w:val="36"/>
          <w:lang w:eastAsia="en-GB"/>
        </w:rPr>
      </w:pPr>
      <w:r w:rsidRPr="004511EA">
        <w:rPr>
          <w:rFonts w:ascii="graphik" w:eastAsia="Times New Roman" w:hAnsi="graphik" w:cs="Times New Roman"/>
          <w:b/>
          <w:bCs/>
          <w:caps/>
          <w:color w:val="666666"/>
          <w:spacing w:val="-2"/>
          <w:sz w:val="32"/>
          <w:szCs w:val="32"/>
          <w:lang w:eastAsia="en-GB"/>
        </w:rPr>
        <w:t>PUBLISHED:</w:t>
      </w:r>
      <w:r w:rsidRPr="004511EA">
        <w:rPr>
          <w:rFonts w:ascii="graphik" w:eastAsia="Times New Roman" w:hAnsi="graphik" w:cs="Times New Roman"/>
          <w:color w:val="666666"/>
          <w:spacing w:val="-2"/>
          <w:sz w:val="32"/>
          <w:szCs w:val="32"/>
          <w:lang w:eastAsia="en-GB"/>
        </w:rPr>
        <w:t> 15:14, 26 July 2016 </w:t>
      </w:r>
      <w:r w:rsidRPr="004511EA">
        <w:rPr>
          <w:rFonts w:ascii="graphik" w:eastAsia="Times New Roman" w:hAnsi="graphik" w:cs="Times New Roman"/>
          <w:color w:val="666666"/>
          <w:spacing w:val="-2"/>
          <w:sz w:val="36"/>
          <w:szCs w:val="36"/>
          <w:lang w:eastAsia="en-GB"/>
        </w:rPr>
        <w:t>| </w:t>
      </w:r>
      <w:r w:rsidRPr="004511EA">
        <w:rPr>
          <w:rFonts w:ascii="graphik" w:eastAsia="Times New Roman" w:hAnsi="graphik" w:cs="Times New Roman"/>
          <w:b/>
          <w:bCs/>
          <w:caps/>
          <w:color w:val="666666"/>
          <w:spacing w:val="-2"/>
          <w:sz w:val="32"/>
          <w:szCs w:val="32"/>
          <w:lang w:eastAsia="en-GB"/>
        </w:rPr>
        <w:t>UPDATED:</w:t>
      </w:r>
      <w:r w:rsidRPr="004511EA">
        <w:rPr>
          <w:rFonts w:ascii="graphik" w:eastAsia="Times New Roman" w:hAnsi="graphik" w:cs="Times New Roman"/>
          <w:color w:val="666666"/>
          <w:spacing w:val="-2"/>
          <w:sz w:val="32"/>
          <w:szCs w:val="32"/>
          <w:lang w:eastAsia="en-GB"/>
        </w:rPr>
        <w:t> 15:14, 26 July 2016</w:t>
      </w:r>
    </w:p>
    <w:p w:rsidR="004511EA" w:rsidRPr="004511EA" w:rsidRDefault="004511EA" w:rsidP="004511E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511E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Ethiopian scientists have discovered mosquitoes are repulsed by the smell of chicken, raising hopes for the development of a novel way to prevent a disease that kills hundreds of thousands every year.</w:t>
      </w:r>
    </w:p>
    <w:p w:rsidR="004511EA" w:rsidRPr="004511EA" w:rsidRDefault="004511EA" w:rsidP="004511E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511E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 xml:space="preserve">A team of insect experts led by Professor Habte </w:t>
      </w:r>
      <w:proofErr w:type="spellStart"/>
      <w:r w:rsidRPr="004511E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Tekie</w:t>
      </w:r>
      <w:proofErr w:type="spellEnd"/>
      <w:r w:rsidRPr="004511E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 xml:space="preserve"> at the University of Addis Ababa began their investigation after noticing that mosquitoes bite humans and other animals but stay away from chickens.</w:t>
      </w:r>
    </w:p>
    <w:p w:rsidR="004511EA" w:rsidRPr="004511EA" w:rsidRDefault="004511EA" w:rsidP="004511E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511E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 xml:space="preserve">"We went into the chemical basis involved in repelling malaria mosquitoes by odours emanating from the chickens... The results show that compounds from chicken have very good potential as repellent," </w:t>
      </w:r>
      <w:proofErr w:type="spellStart"/>
      <w:r w:rsidRPr="004511E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Tekie</w:t>
      </w:r>
      <w:proofErr w:type="spellEnd"/>
      <w:r w:rsidRPr="004511E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 xml:space="preserve"> told AFP.</w:t>
      </w:r>
    </w:p>
    <w:p w:rsidR="004511EA" w:rsidRPr="004511EA" w:rsidRDefault="004511EA" w:rsidP="004511E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bookmarkStart w:id="0" w:name="_GoBack"/>
      <w:bookmarkEnd w:id="0"/>
      <w:r w:rsidRPr="004511E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One theory for their behaviour is that mosquitoes see chickens as a predator, so seek to avoid them, he said.</w:t>
      </w:r>
    </w:p>
    <w:p w:rsidR="004511EA" w:rsidRPr="004511EA" w:rsidRDefault="004511EA" w:rsidP="004511E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511E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 xml:space="preserve">Tests carried out in three villages in western Ethiopia showed that families that slept beneath a chicken in a cage overnight were </w:t>
      </w:r>
      <w:r w:rsidRPr="004511EA">
        <w:rPr>
          <w:rFonts w:ascii="Arial" w:eastAsia="Times New Roman" w:hAnsi="Arial" w:cs="Arial"/>
          <w:color w:val="000000"/>
          <w:sz w:val="43"/>
          <w:szCs w:val="43"/>
          <w:lang w:eastAsia="en-GB"/>
        </w:rPr>
        <w:lastRenderedPageBreak/>
        <w:t>mosquito-free in the morning, while homes without indoor poultry were not.</w:t>
      </w:r>
    </w:p>
    <w:p w:rsidR="004511EA" w:rsidRPr="004511EA" w:rsidRDefault="004511EA" w:rsidP="004511E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511E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The obvious challenges of sleeping with a bird suspended over the bed were addressed in a follow-up experiment in which villagers were supplied with vials of chicken extract. The results were similar.</w:t>
      </w:r>
    </w:p>
    <w:p w:rsidR="004511EA" w:rsidRPr="004511EA" w:rsidRDefault="004511EA" w:rsidP="004511E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511E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The findings, recently published in the medical publication Malaria Journal, will be used in a new collaboration with Swedish scientists to develop an odourless repellent.</w:t>
      </w:r>
    </w:p>
    <w:p w:rsidR="004511EA" w:rsidRPr="004511EA" w:rsidRDefault="004511EA" w:rsidP="004511E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511E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 xml:space="preserve">"This repellent will be safe for human use, (with) no residues contaminating soil or water or poisoning people and it can easily be integrated into malaria control operations," </w:t>
      </w:r>
      <w:proofErr w:type="spellStart"/>
      <w:r w:rsidRPr="004511E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Tekie</w:t>
      </w:r>
      <w:proofErr w:type="spellEnd"/>
      <w:r w:rsidRPr="004511E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 xml:space="preserve"> said.</w:t>
      </w:r>
    </w:p>
    <w:p w:rsidR="004511EA" w:rsidRPr="004511EA" w:rsidRDefault="004511EA" w:rsidP="004511E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511E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Malaria threatens 60 percent of the population of Ethiopia, a nation of almost 100 million people.</w:t>
      </w:r>
    </w:p>
    <w:p w:rsidR="004511EA" w:rsidRPr="004511EA" w:rsidRDefault="004511EA" w:rsidP="004511E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511E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The chicken stock with a difference will be "entirely natural," according to the scientist, and the chance of mosquitoes developing resistance is "minimal".</w:t>
      </w:r>
    </w:p>
    <w:p w:rsidR="004511EA" w:rsidRPr="004511EA" w:rsidRDefault="004511EA" w:rsidP="004511E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511E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 xml:space="preserve">There is currently no vaccine against malaria, and the disease killed 438,000 people in 2015, </w:t>
      </w:r>
      <w:r w:rsidRPr="004511EA">
        <w:rPr>
          <w:rFonts w:ascii="Arial" w:eastAsia="Times New Roman" w:hAnsi="Arial" w:cs="Arial"/>
          <w:color w:val="000000"/>
          <w:sz w:val="43"/>
          <w:szCs w:val="43"/>
          <w:lang w:eastAsia="en-GB"/>
        </w:rPr>
        <w:lastRenderedPageBreak/>
        <w:t>according to the latest figures from the World Health Organization.</w:t>
      </w:r>
    </w:p>
    <w:p w:rsidR="005D575F" w:rsidRPr="004511EA" w:rsidRDefault="005D575F" w:rsidP="004511EA"/>
    <w:sectPr w:rsidR="005D575F" w:rsidRPr="00451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65AA3"/>
    <w:multiLevelType w:val="multilevel"/>
    <w:tmpl w:val="E870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EA"/>
    <w:rsid w:val="004511EA"/>
    <w:rsid w:val="005D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46AE1-1A71-431F-8A7D-EC5B8248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1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1E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author-section">
    <w:name w:val="author-section"/>
    <w:basedOn w:val="Normal"/>
    <w:rsid w:val="0045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4511EA"/>
  </w:style>
  <w:style w:type="character" w:styleId="Hyperlink">
    <w:name w:val="Hyperlink"/>
    <w:basedOn w:val="DefaultParagraphFont"/>
    <w:uiPriority w:val="99"/>
    <w:semiHidden/>
    <w:unhideWhenUsed/>
    <w:rsid w:val="004511EA"/>
    <w:rPr>
      <w:color w:val="0000FF"/>
      <w:u w:val="single"/>
    </w:rPr>
  </w:style>
  <w:style w:type="paragraph" w:customStyle="1" w:styleId="byline-section">
    <w:name w:val="byline-section"/>
    <w:basedOn w:val="Normal"/>
    <w:rsid w:val="0045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4511EA"/>
  </w:style>
  <w:style w:type="character" w:customStyle="1" w:styleId="article-timestamp-label">
    <w:name w:val="article-timestamp-label"/>
    <w:basedOn w:val="DefaultParagraphFont"/>
    <w:rsid w:val="004511EA"/>
  </w:style>
  <w:style w:type="character" w:customStyle="1" w:styleId="wai">
    <w:name w:val="wai"/>
    <w:basedOn w:val="DefaultParagraphFont"/>
    <w:rsid w:val="004511EA"/>
  </w:style>
  <w:style w:type="paragraph" w:styleId="NormalWeb">
    <w:name w:val="Normal (Web)"/>
    <w:basedOn w:val="Normal"/>
    <w:uiPriority w:val="99"/>
    <w:semiHidden/>
    <w:unhideWhenUsed/>
    <w:rsid w:val="0045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45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3969">
          <w:marLeft w:val="0"/>
          <w:marRight w:val="0"/>
          <w:marTop w:val="150"/>
          <w:marBottom w:val="240"/>
          <w:divBdr>
            <w:top w:val="single" w:sz="6" w:space="3" w:color="E3E3E3"/>
            <w:left w:val="none" w:sz="0" w:space="0" w:color="E3E3E3"/>
            <w:bottom w:val="single" w:sz="6" w:space="3" w:color="E3E3E3"/>
            <w:right w:val="none" w:sz="0" w:space="0" w:color="E3E3E3"/>
          </w:divBdr>
        </w:div>
        <w:div w:id="11458988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657">
          <w:marLeft w:val="0"/>
          <w:marRight w:val="0"/>
          <w:marTop w:val="150"/>
          <w:marBottom w:val="240"/>
          <w:divBdr>
            <w:top w:val="single" w:sz="6" w:space="3" w:color="E3E3E3"/>
            <w:left w:val="none" w:sz="0" w:space="0" w:color="E3E3E3"/>
            <w:bottom w:val="single" w:sz="6" w:space="3" w:color="E3E3E3"/>
            <w:right w:val="none" w:sz="0" w:space="0" w:color="E3E3E3"/>
          </w:divBdr>
          <w:divsChild>
            <w:div w:id="567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ilymail.co.uk/home/search.html?s=&amp;authornamef=Af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2016-09-16T14:39:00Z</dcterms:created>
  <dcterms:modified xsi:type="dcterms:W3CDTF">2016-09-16T14:41:00Z</dcterms:modified>
</cp:coreProperties>
</file>