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10D60">
      <w:pPr>
        <w:widowControl/>
        <w:suppressAutoHyphens/>
        <w:rPr>
          <w:rFonts w:ascii="Courier New" w:hAnsi="Courier New" w:cs="Courier New"/>
        </w:rPr>
      </w:pPr>
      <w:bookmarkStart w:id="0" w:name="_GoBack"/>
      <w:bookmarkEnd w:id="0"/>
      <w:r>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18pt">
            <v:imagedata r:id="rId7" o:title=""/>
          </v:shape>
        </w:pict>
      </w:r>
    </w:p>
    <w:p w:rsidR="00000000" w:rsidRDefault="00910D60">
      <w:pPr>
        <w:widowControl/>
        <w:rPr>
          <w:rFonts w:ascii="Courier New" w:hAnsi="Courier New" w:cs="Courier New"/>
        </w:rPr>
      </w:pPr>
    </w:p>
    <w:p w:rsidR="00000000" w:rsidRDefault="00910D60">
      <w:pPr>
        <w:widowControl/>
        <w:rPr>
          <w:rFonts w:ascii="Courier New" w:hAnsi="Courier New" w:cs="Courier New"/>
        </w:rPr>
      </w:pPr>
    </w:p>
    <w:p w:rsidR="00000000" w:rsidRDefault="00910D60">
      <w:pPr>
        <w:widowControl/>
        <w:rPr>
          <w:rFonts w:ascii="Courier New" w:hAnsi="Courier New" w:cs="Courier New"/>
        </w:rPr>
      </w:pPr>
    </w:p>
    <w:p w:rsidR="00000000" w:rsidRDefault="00910D60">
      <w:pPr>
        <w:widowControl/>
        <w:suppressAutoHyphens/>
        <w:rPr>
          <w:rFonts w:ascii="Courier New" w:hAnsi="Courier New" w:cs="Courier New"/>
        </w:rPr>
      </w:pPr>
      <w:r>
        <w:rPr>
          <w:rFonts w:ascii="Courier New" w:hAnsi="Courier New" w:cs="Courier New"/>
        </w:rPr>
        <w:t>Download Request: Tagged Documents: 13-14</w:t>
      </w:r>
    </w:p>
    <w:p w:rsidR="00000000" w:rsidRDefault="00910D60">
      <w:pPr>
        <w:widowControl/>
        <w:suppressAutoHyphens/>
        <w:rPr>
          <w:rFonts w:ascii="Courier New" w:hAnsi="Courier New" w:cs="Courier New"/>
        </w:rPr>
      </w:pPr>
      <w:r>
        <w:rPr>
          <w:rFonts w:ascii="Courier New" w:hAnsi="Courier New" w:cs="Courier New"/>
        </w:rPr>
        <w:t>Time Of Request: Monday, October 03, 2016  14:51:40</w:t>
      </w:r>
    </w:p>
    <w:p w:rsidR="00000000" w:rsidRDefault="00910D60">
      <w:pPr>
        <w:widowControl/>
        <w:rPr>
          <w:rFonts w:ascii="Courier New" w:hAnsi="Courier New" w:cs="Courier New"/>
        </w:rPr>
      </w:pPr>
    </w:p>
    <w:p w:rsidR="00000000" w:rsidRDefault="00910D60">
      <w:pPr>
        <w:widowControl/>
        <w:suppressAutoHyphens/>
        <w:rPr>
          <w:rFonts w:ascii="Courier New" w:hAnsi="Courier New" w:cs="Courier New"/>
        </w:rPr>
      </w:pPr>
      <w:r>
        <w:rPr>
          <w:rFonts w:ascii="Courier New" w:hAnsi="Courier New" w:cs="Courier New"/>
        </w:rPr>
        <w:t>Send To:</w:t>
      </w:r>
    </w:p>
    <w:p w:rsidR="00000000" w:rsidRDefault="00910D60">
      <w:pPr>
        <w:widowControl/>
        <w:suppressAutoHyphens/>
        <w:rPr>
          <w:rFonts w:ascii="Courier New" w:hAnsi="Courier New" w:cs="Courier New"/>
        </w:rPr>
      </w:pPr>
      <w:r>
        <w:rPr>
          <w:rFonts w:ascii="Courier New" w:hAnsi="Courier New" w:cs="Courier New"/>
        </w:rPr>
        <w:t>D8TDIW3ZNMC3MRW/3XAARYJS18W= CARDIFF.AC.UK</w:t>
      </w:r>
    </w:p>
    <w:p w:rsidR="00000000" w:rsidRDefault="00910D60">
      <w:pPr>
        <w:widowControl/>
        <w:rPr>
          <w:rFonts w:ascii="Courier New" w:hAnsi="Courier New" w:cs="Courier New"/>
        </w:rPr>
      </w:pPr>
    </w:p>
    <w:p w:rsidR="00000000" w:rsidRDefault="00910D60">
      <w:pPr>
        <w:widowControl/>
        <w:rPr>
          <w:rFonts w:ascii="Courier New" w:hAnsi="Courier New" w:cs="Courier New"/>
        </w:rPr>
      </w:pPr>
    </w:p>
    <w:p w:rsidR="00000000" w:rsidRDefault="00910D60">
      <w:pPr>
        <w:widowControl/>
        <w:rPr>
          <w:rFonts w:ascii="Courier New" w:hAnsi="Courier New" w:cs="Courier New"/>
        </w:rPr>
      </w:pPr>
    </w:p>
    <w:p w:rsidR="00000000" w:rsidRDefault="00910D60">
      <w:pPr>
        <w:widowControl/>
        <w:rPr>
          <w:rFonts w:ascii="Courier New" w:hAnsi="Courier New" w:cs="Courier New"/>
        </w:rPr>
      </w:pPr>
    </w:p>
    <w:p w:rsidR="00000000" w:rsidRDefault="00910D60">
      <w:pPr>
        <w:widowControl/>
        <w:suppressAutoHyphens/>
        <w:rPr>
          <w:rFonts w:ascii="Courier New" w:hAnsi="Courier New" w:cs="Courier New"/>
        </w:rPr>
      </w:pPr>
      <w:r>
        <w:rPr>
          <w:rFonts w:ascii="Courier New" w:hAnsi="Courier New" w:cs="Courier New"/>
        </w:rPr>
        <w:t>Terms: (nonmedical prescription OR prescription drug AND EU OR Europe)</w:t>
      </w:r>
    </w:p>
    <w:p w:rsidR="00000000" w:rsidRDefault="00910D60">
      <w:pPr>
        <w:widowControl/>
        <w:rPr>
          <w:rFonts w:ascii="Courier New" w:hAnsi="Courier New" w:cs="Courier New"/>
        </w:rPr>
      </w:pPr>
    </w:p>
    <w:p w:rsidR="00000000" w:rsidRDefault="00910D60">
      <w:pPr>
        <w:widowControl/>
        <w:rPr>
          <w:rFonts w:ascii="Courier New" w:hAnsi="Courier New" w:cs="Courier New"/>
        </w:rPr>
      </w:pPr>
    </w:p>
    <w:p w:rsidR="00000000" w:rsidRDefault="00910D60">
      <w:pPr>
        <w:widowControl/>
        <w:suppressAutoHyphens/>
        <w:rPr>
          <w:rFonts w:ascii="Courier New" w:hAnsi="Courier New" w:cs="Courier New"/>
        </w:rPr>
      </w:pPr>
      <w:r>
        <w:rPr>
          <w:rFonts w:ascii="Courier New" w:hAnsi="Courier New" w:cs="Courier New"/>
        </w:rPr>
        <w:t>Source: InSciOut - BMJ List</w:t>
      </w:r>
    </w:p>
    <w:p w:rsidR="00000000" w:rsidRDefault="00910D60">
      <w:pPr>
        <w:widowControl/>
        <w:suppressAutoHyphens/>
        <w:rPr>
          <w:rFonts w:ascii="Courier New" w:hAnsi="Courier New" w:cs="Courier New"/>
        </w:rPr>
      </w:pPr>
      <w:r>
        <w:rPr>
          <w:rFonts w:ascii="Courier New" w:hAnsi="Courier New" w:cs="Courier New"/>
        </w:rPr>
        <w:t>Combined Source: InSciOut - BMJ List</w:t>
      </w:r>
    </w:p>
    <w:p w:rsidR="00000000" w:rsidRDefault="00910D60">
      <w:pPr>
        <w:widowControl/>
        <w:suppressAutoHyphens/>
        <w:rPr>
          <w:rFonts w:ascii="Courier New" w:hAnsi="Courier New" w:cs="Courier New"/>
        </w:rPr>
      </w:pPr>
      <w:r>
        <w:rPr>
          <w:rFonts w:ascii="Courier New" w:hAnsi="Courier New" w:cs="Courier New"/>
        </w:rPr>
        <w:t>Project ID: InSciOut</w:t>
      </w:r>
    </w:p>
    <w:p w:rsidR="00000000" w:rsidRDefault="00910D60">
      <w:pPr>
        <w:widowControl/>
        <w:rPr>
          <w:rFonts w:ascii="Courier New" w:hAnsi="Courier New" w:cs="Courier New"/>
        </w:rPr>
      </w:pPr>
    </w:p>
    <w:p w:rsidR="00000000" w:rsidRDefault="00910D60">
      <w:pPr>
        <w:widowControl/>
        <w:rPr>
          <w:rFonts w:ascii="Courier New" w:hAnsi="Courier New" w:cs="Courier New"/>
        </w:rPr>
        <w:sectPr w:rsidR="00000000">
          <w:pgSz w:w="12240" w:h="15840"/>
          <w:pgMar w:top="1728" w:right="1296" w:bottom="1296" w:left="1296" w:header="720" w:footer="720" w:gutter="0"/>
          <w:cols w:space="720"/>
          <w:noEndnote/>
        </w:sect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rPr>
          <w:tblHeader/>
        </w:trPr>
        <w:tc>
          <w:tcPr>
            <w:tcW w:w="540" w:type="dxa"/>
            <w:tcBorders>
              <w:top w:val="single" w:sz="6" w:space="0" w:color="auto"/>
              <w:left w:val="single" w:sz="6" w:space="0" w:color="auto"/>
              <w:bottom w:val="single" w:sz="6" w:space="0" w:color="auto"/>
              <w:right w:val="single" w:sz="6" w:space="0" w:color="auto"/>
            </w:tcBorders>
            <w:shd w:val="solid" w:color="EBEBD8" w:fill="EBEBD8"/>
          </w:tcPr>
          <w:p w:rsidR="00000000" w:rsidRDefault="00910D60">
            <w:pPr>
              <w:widowControl/>
              <w:suppressAutoHyphens/>
              <w:rPr>
                <w:rFonts w:ascii="Arial" w:hAnsi="Arial" w:cs="Arial"/>
                <w:sz w:val="18"/>
                <w:szCs w:val="18"/>
              </w:rPr>
            </w:pPr>
            <w:bookmarkStart w:id="1" w:name="DOC_ID_1_0"/>
            <w:bookmarkStart w:id="2" w:name="cite_id_1"/>
            <w:bookmarkEnd w:id="1"/>
            <w:bookmarkEnd w:id="2"/>
            <w:r>
              <w:rPr>
                <w:rFonts w:ascii="Arial" w:hAnsi="Arial" w:cs="Arial"/>
                <w:sz w:val="18"/>
                <w:szCs w:val="18"/>
              </w:rPr>
              <w:lastRenderedPageBreak/>
              <w:t xml:space="preserve"> </w:t>
            </w:r>
          </w:p>
        </w:tc>
        <w:tc>
          <w:tcPr>
            <w:tcW w:w="9180" w:type="dxa"/>
            <w:tcBorders>
              <w:top w:val="single" w:sz="6" w:space="0" w:color="auto"/>
              <w:left w:val="single" w:sz="6" w:space="0" w:color="auto"/>
              <w:bottom w:val="single" w:sz="6" w:space="0" w:color="auto"/>
              <w:right w:val="single" w:sz="6" w:space="0" w:color="auto"/>
            </w:tcBorders>
            <w:shd w:val="solid" w:color="EBEBD8" w:fill="EBEBD8"/>
          </w:tcPr>
          <w:p w:rsidR="00000000" w:rsidRDefault="00910D60">
            <w:pPr>
              <w:widowControl/>
              <w:suppressAutoHyphens/>
              <w:rPr>
                <w:rFonts w:ascii="Arial" w:hAnsi="Arial" w:cs="Arial"/>
                <w:sz w:val="18"/>
                <w:szCs w:val="18"/>
              </w:rPr>
            </w:pPr>
            <w:r>
              <w:rPr>
                <w:rFonts w:ascii="Arial" w:hAnsi="Arial" w:cs="Arial"/>
                <w:sz w:val="18"/>
                <w:szCs w:val="18"/>
              </w:rPr>
              <w:t>Results</w:t>
            </w:r>
          </w:p>
        </w:tc>
      </w:tr>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910D60">
            <w:pPr>
              <w:widowControl/>
              <w:suppressAutoHyphens/>
              <w:rPr>
                <w:rFonts w:ascii="Arial" w:hAnsi="Arial" w:cs="Arial"/>
                <w:sz w:val="18"/>
                <w:szCs w:val="18"/>
              </w:rPr>
            </w:pPr>
            <w:r>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000000" w:rsidRDefault="00910D60">
            <w:pPr>
              <w:widowControl/>
              <w:suppressAutoHyphens/>
              <w:rPr>
                <w:rFonts w:ascii="Arial" w:hAnsi="Arial" w:cs="Arial"/>
                <w:sz w:val="18"/>
                <w:szCs w:val="18"/>
              </w:rPr>
            </w:pPr>
            <w:hyperlink w:anchor="doc_id_1" w:history="1">
              <w:r>
                <w:rPr>
                  <w:rFonts w:ascii="Arial" w:hAnsi="Arial" w:cs="Arial"/>
                  <w:color w:val="0000FF"/>
                  <w:sz w:val="18"/>
                  <w:szCs w:val="18"/>
                </w:rPr>
                <w:t>Britons worst for stimulant drug abuse;  NEWS BULLETIN</w:t>
              </w:r>
            </w:hyperlink>
            <w:r>
              <w:rPr>
                <w:rFonts w:ascii="Arial" w:hAnsi="Arial" w:cs="Arial"/>
                <w:sz w:val="18"/>
                <w:szCs w:val="18"/>
              </w:rPr>
              <w:t xml:space="preserve"> </w:t>
            </w:r>
            <w:r>
              <w:rPr>
                <w:rFonts w:ascii="Arial" w:hAnsi="Arial" w:cs="Arial"/>
                <w:i/>
                <w:iCs/>
                <w:sz w:val="18"/>
                <w:szCs w:val="18"/>
              </w:rPr>
              <w:t xml:space="preserve"> The Daily Telegraph (London),</w:t>
            </w:r>
            <w:r>
              <w:rPr>
                <w:rFonts w:ascii="Arial" w:hAnsi="Arial" w:cs="Arial"/>
                <w:sz w:val="18"/>
                <w:szCs w:val="18"/>
              </w:rPr>
              <w:t xml:space="preserve"> August 4, 2016 Thursday, NEWS; Pg. 2, (96 words)</w:t>
            </w:r>
          </w:p>
        </w:tc>
      </w:tr>
    </w:tbl>
    <w:p w:rsidR="00000000" w:rsidRDefault="00910D60">
      <w:pPr>
        <w:widowControl/>
        <w:rPr>
          <w:rFonts w:ascii="Arial" w:hAnsi="Arial" w:cs="Arial"/>
        </w:rPr>
      </w:pPr>
    </w:p>
    <w:p w:rsidR="00000000" w:rsidRDefault="00910D60">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910D60">
            <w:pPr>
              <w:widowControl/>
              <w:suppressAutoHyphens/>
              <w:rPr>
                <w:rFonts w:ascii="Arial" w:hAnsi="Arial" w:cs="Arial"/>
                <w:sz w:val="18"/>
                <w:szCs w:val="18"/>
              </w:rPr>
            </w:pPr>
            <w:bookmarkStart w:id="3" w:name="DOC_ID_2_0"/>
            <w:bookmarkStart w:id="4" w:name="cite_id_2"/>
            <w:bookmarkEnd w:id="3"/>
            <w:bookmarkEnd w:id="4"/>
            <w:r>
              <w:rPr>
                <w:rFonts w:ascii="Arial" w:hAnsi="Arial" w:cs="Arial"/>
                <w:sz w:val="18"/>
                <w:szCs w:val="18"/>
              </w:rPr>
              <w:t>2.</w:t>
            </w:r>
          </w:p>
        </w:tc>
        <w:tc>
          <w:tcPr>
            <w:tcW w:w="9180" w:type="dxa"/>
            <w:tcBorders>
              <w:top w:val="single" w:sz="6" w:space="0" w:color="auto"/>
              <w:left w:val="single" w:sz="6" w:space="0" w:color="auto"/>
              <w:bottom w:val="single" w:sz="6" w:space="0" w:color="auto"/>
              <w:right w:val="single" w:sz="6" w:space="0" w:color="auto"/>
            </w:tcBorders>
          </w:tcPr>
          <w:p w:rsidR="00000000" w:rsidRDefault="00910D60">
            <w:pPr>
              <w:widowControl/>
              <w:suppressAutoHyphens/>
              <w:rPr>
                <w:rFonts w:ascii="Arial" w:hAnsi="Arial" w:cs="Arial"/>
                <w:sz w:val="18"/>
                <w:szCs w:val="18"/>
              </w:rPr>
            </w:pPr>
            <w:hyperlink w:anchor="doc_id_2" w:history="1">
              <w:r>
                <w:rPr>
                  <w:rFonts w:ascii="Arial" w:hAnsi="Arial" w:cs="Arial"/>
                  <w:color w:val="0000FF"/>
                  <w:sz w:val="18"/>
                  <w:szCs w:val="18"/>
                </w:rPr>
                <w:t>British abuse of prescription drugs some of the worst in Europe</w:t>
              </w:r>
            </w:hyperlink>
            <w:r>
              <w:rPr>
                <w:rFonts w:ascii="Arial" w:hAnsi="Arial" w:cs="Arial"/>
                <w:sz w:val="18"/>
                <w:szCs w:val="18"/>
              </w:rPr>
              <w:t xml:space="preserve"> </w:t>
            </w:r>
            <w:r>
              <w:rPr>
                <w:rFonts w:ascii="Arial" w:hAnsi="Arial" w:cs="Arial"/>
                <w:i/>
                <w:iCs/>
                <w:sz w:val="18"/>
                <w:szCs w:val="18"/>
              </w:rPr>
              <w:t xml:space="preserve"> telegraph.co.uk,</w:t>
            </w:r>
            <w:r>
              <w:rPr>
                <w:rFonts w:ascii="Arial" w:hAnsi="Arial" w:cs="Arial"/>
                <w:sz w:val="18"/>
                <w:szCs w:val="18"/>
              </w:rPr>
              <w:t xml:space="preserve"> August 4, 2016 Thursday 12:00 AM GMT, NEWS, (511 words), By Henry Bodkin</w:t>
            </w:r>
          </w:p>
        </w:tc>
      </w:tr>
    </w:tbl>
    <w:p w:rsidR="00000000" w:rsidRDefault="00910D60">
      <w:pPr>
        <w:widowControl/>
        <w:rPr>
          <w:rFonts w:ascii="Arial" w:hAnsi="Arial" w:cs="Arial"/>
        </w:rPr>
      </w:pPr>
    </w:p>
    <w:p w:rsidR="00000000" w:rsidRDefault="00910D60">
      <w:pPr>
        <w:widowControl/>
        <w:rPr>
          <w:rFonts w:ascii="Arial" w:hAnsi="Arial" w:cs="Arial"/>
        </w:rPr>
        <w:sectPr w:rsidR="00000000">
          <w:headerReference w:type="default" r:id="rId8"/>
          <w:pgSz w:w="12240" w:h="15840"/>
          <w:pgMar w:top="1728" w:right="1296" w:bottom="1296" w:left="1296" w:header="720" w:footer="720" w:gutter="0"/>
          <w:pgNumType w:start="1"/>
          <w:cols w:space="720"/>
          <w:noEndnote/>
        </w:sectPr>
      </w:pPr>
      <w:r>
        <w:rPr>
          <w:rFonts w:ascii="Arial" w:hAnsi="Arial" w:cs="Arial"/>
        </w:rPr>
        <w:br w:type="page"/>
      </w:r>
    </w:p>
    <w:p w:rsidR="00000000" w:rsidRDefault="00910D60">
      <w:pPr>
        <w:widowControl/>
        <w:rPr>
          <w:rFonts w:ascii="Arial" w:hAnsi="Arial" w:cs="Arial"/>
        </w:rPr>
      </w:pPr>
      <w:bookmarkStart w:id="5" w:name="DOC_ID_3"/>
      <w:bookmarkStart w:id="6" w:name="DOC_ID_3_0"/>
      <w:bookmarkStart w:id="7" w:name="doc_id_1"/>
      <w:bookmarkEnd w:id="5"/>
      <w:bookmarkEnd w:id="6"/>
      <w:bookmarkEnd w:id="7"/>
    </w:p>
    <w:p w:rsidR="00000000" w:rsidRDefault="00910D60">
      <w:pPr>
        <w:widowControl/>
        <w:suppressAutoHyphens/>
        <w:rPr>
          <w:rFonts w:ascii="Arial" w:hAnsi="Arial" w:cs="Arial"/>
        </w:rPr>
      </w:pPr>
      <w:hyperlink w:anchor="cite_id_1" w:history="1">
        <w:r>
          <w:rPr>
            <w:rFonts w:ascii="Arial" w:hAnsi="Arial" w:cs="Arial"/>
            <w:color w:val="0000FF"/>
            <w:u w:val="single"/>
          </w:rPr>
          <w:t>Return to List</w:t>
        </w:r>
      </w:hyperlink>
    </w:p>
    <w:p w:rsidR="00000000" w:rsidRDefault="00910D60">
      <w:pPr>
        <w:widowControl/>
        <w:rPr>
          <w:rFonts w:ascii="Arial" w:hAnsi="Arial" w:cs="Arial"/>
        </w:rPr>
      </w:pPr>
    </w:p>
    <w:p w:rsidR="00000000" w:rsidRDefault="00910D60">
      <w:pPr>
        <w:widowControl/>
        <w:suppressAutoHyphens/>
        <w:jc w:val="center"/>
        <w:rPr>
          <w:rFonts w:ascii="Arial" w:hAnsi="Arial" w:cs="Arial"/>
        </w:rPr>
      </w:pPr>
      <w:r>
        <w:rPr>
          <w:rFonts w:ascii="Arial" w:hAnsi="Arial" w:cs="Arial"/>
        </w:rPr>
        <w:t>1 of 2 DOCUMENTS</w:t>
      </w:r>
    </w:p>
    <w:p w:rsidR="00000000" w:rsidRDefault="00910D60">
      <w:pPr>
        <w:widowControl/>
        <w:rPr>
          <w:rFonts w:ascii="Arial" w:hAnsi="Arial" w:cs="Arial"/>
        </w:rPr>
      </w:pPr>
    </w:p>
    <w:p w:rsidR="00000000" w:rsidRDefault="00910D60">
      <w:pPr>
        <w:widowControl/>
        <w:rPr>
          <w:rFonts w:ascii="Arial" w:hAnsi="Arial" w:cs="Arial"/>
        </w:rPr>
      </w:pPr>
    </w:p>
    <w:p w:rsidR="00000000" w:rsidRDefault="00910D60">
      <w:pPr>
        <w:widowControl/>
        <w:jc w:val="center"/>
        <w:rPr>
          <w:rFonts w:ascii="Arial" w:hAnsi="Arial" w:cs="Arial"/>
        </w:rPr>
      </w:pPr>
      <w:r>
        <w:rPr>
          <w:rFonts w:ascii="Arial" w:hAnsi="Arial" w:cs="Arial"/>
        </w:rPr>
        <w:pict>
          <v:shape id="_x0000_i1026" type="#_x0000_t75" style="width:112.5pt;height:20.25pt">
            <v:imagedata r:id="rId9" o:title=""/>
          </v:shape>
        </w:pict>
      </w:r>
    </w:p>
    <w:p w:rsidR="00000000" w:rsidRDefault="00910D60">
      <w:pPr>
        <w:widowControl/>
        <w:jc w:val="center"/>
        <w:rPr>
          <w:rFonts w:ascii="Arial" w:hAnsi="Arial" w:cs="Arial"/>
        </w:rPr>
      </w:pPr>
      <w:r>
        <w:rPr>
          <w:rFonts w:ascii="Arial" w:hAnsi="Arial" w:cs="Arial"/>
        </w:rPr>
        <w:t>The Daily Telegraph (London)</w:t>
      </w:r>
    </w:p>
    <w:p w:rsidR="00000000" w:rsidRDefault="00910D60">
      <w:pPr>
        <w:widowControl/>
        <w:rPr>
          <w:rFonts w:ascii="Arial" w:hAnsi="Arial" w:cs="Arial"/>
        </w:rPr>
      </w:pPr>
    </w:p>
    <w:p w:rsidR="00000000" w:rsidRDefault="00910D60">
      <w:pPr>
        <w:widowControl/>
        <w:ind w:left="1200" w:right="1200"/>
        <w:jc w:val="center"/>
        <w:rPr>
          <w:rFonts w:ascii="Arial" w:hAnsi="Arial" w:cs="Arial"/>
        </w:rPr>
      </w:pPr>
      <w:r>
        <w:rPr>
          <w:rFonts w:ascii="Arial" w:hAnsi="Arial" w:cs="Arial"/>
          <w:b/>
          <w:bCs/>
          <w:color w:val="CC0033"/>
        </w:rPr>
        <w:t>August</w:t>
      </w:r>
      <w:r>
        <w:rPr>
          <w:rFonts w:ascii="Arial" w:hAnsi="Arial" w:cs="Arial"/>
        </w:rPr>
        <w:t xml:space="preserve"> 4, 2016 Thursday  </w:t>
      </w:r>
    </w:p>
    <w:p w:rsidR="00000000" w:rsidRDefault="00910D60">
      <w:pPr>
        <w:widowControl/>
        <w:ind w:left="1200" w:right="1200"/>
        <w:jc w:val="center"/>
        <w:rPr>
          <w:rFonts w:ascii="Arial" w:hAnsi="Arial" w:cs="Arial"/>
        </w:rPr>
      </w:pPr>
      <w:r>
        <w:rPr>
          <w:rFonts w:ascii="Arial" w:hAnsi="Arial" w:cs="Arial"/>
        </w:rPr>
        <w:t xml:space="preserve">Edition 1; </w:t>
      </w:r>
    </w:p>
    <w:p w:rsidR="00000000" w:rsidRDefault="00910D60">
      <w:pPr>
        <w:widowControl/>
        <w:ind w:left="1200" w:right="1200"/>
        <w:jc w:val="center"/>
        <w:rPr>
          <w:rFonts w:ascii="Arial" w:hAnsi="Arial" w:cs="Arial"/>
        </w:rPr>
      </w:pPr>
      <w:r>
        <w:rPr>
          <w:rFonts w:ascii="Arial" w:hAnsi="Arial" w:cs="Arial"/>
        </w:rPr>
        <w:t>Scotland</w:t>
      </w:r>
    </w:p>
    <w:p w:rsidR="00000000" w:rsidRDefault="00910D60">
      <w:pPr>
        <w:widowControl/>
        <w:rPr>
          <w:rFonts w:ascii="Arial" w:hAnsi="Arial" w:cs="Arial"/>
        </w:rPr>
      </w:pPr>
    </w:p>
    <w:p w:rsidR="00000000" w:rsidRDefault="00910D60">
      <w:pPr>
        <w:widowControl/>
        <w:rPr>
          <w:rFonts w:ascii="Arial" w:hAnsi="Arial" w:cs="Arial"/>
          <w:b/>
          <w:bCs/>
          <w:sz w:val="28"/>
          <w:szCs w:val="28"/>
        </w:rPr>
      </w:pPr>
      <w:r>
        <w:rPr>
          <w:rFonts w:ascii="Arial" w:hAnsi="Arial" w:cs="Arial"/>
          <w:b/>
          <w:bCs/>
          <w:sz w:val="28"/>
          <w:szCs w:val="28"/>
        </w:rPr>
        <w:t xml:space="preserve">Britons worst for stimulant drug abuse; </w:t>
      </w:r>
    </w:p>
    <w:p w:rsidR="00000000" w:rsidRDefault="00910D60">
      <w:pPr>
        <w:widowControl/>
        <w:rPr>
          <w:rFonts w:ascii="Arial" w:hAnsi="Arial" w:cs="Arial"/>
        </w:rPr>
      </w:pPr>
      <w:r>
        <w:rPr>
          <w:rFonts w:ascii="Arial" w:hAnsi="Arial" w:cs="Arial"/>
          <w:b/>
          <w:bCs/>
          <w:sz w:val="28"/>
          <w:szCs w:val="28"/>
        </w:rPr>
        <w:t>NEWS BULLETIN</w:t>
      </w:r>
    </w:p>
    <w:p w:rsidR="00000000" w:rsidRDefault="00910D60">
      <w:pPr>
        <w:widowControl/>
        <w:rPr>
          <w:rFonts w:ascii="Arial" w:hAnsi="Arial" w:cs="Arial"/>
        </w:rPr>
      </w:pPr>
    </w:p>
    <w:p w:rsidR="00000000" w:rsidRDefault="00910D60">
      <w:pPr>
        <w:widowControl/>
        <w:rPr>
          <w:rFonts w:ascii="Arial" w:hAnsi="Arial" w:cs="Arial"/>
        </w:rPr>
      </w:pPr>
      <w:r>
        <w:rPr>
          <w:rFonts w:ascii="Arial" w:hAnsi="Arial" w:cs="Arial"/>
          <w:b/>
          <w:bCs/>
        </w:rPr>
        <w:t xml:space="preserve">SECTION: </w:t>
      </w:r>
      <w:r>
        <w:rPr>
          <w:rFonts w:ascii="Arial" w:hAnsi="Arial" w:cs="Arial"/>
        </w:rPr>
        <w:t>NEWS; Pg. 2</w:t>
      </w:r>
    </w:p>
    <w:p w:rsidR="00000000" w:rsidRDefault="00910D60">
      <w:pPr>
        <w:widowControl/>
        <w:rPr>
          <w:rFonts w:ascii="Arial" w:hAnsi="Arial" w:cs="Arial"/>
        </w:rPr>
      </w:pPr>
    </w:p>
    <w:p w:rsidR="00000000" w:rsidRDefault="00910D60">
      <w:pPr>
        <w:widowControl/>
        <w:rPr>
          <w:rFonts w:ascii="Arial" w:hAnsi="Arial" w:cs="Arial"/>
        </w:rPr>
      </w:pPr>
      <w:r>
        <w:rPr>
          <w:rFonts w:ascii="Arial" w:hAnsi="Arial" w:cs="Arial"/>
          <w:b/>
          <w:bCs/>
        </w:rPr>
        <w:t xml:space="preserve">LENGTH: </w:t>
      </w:r>
      <w:r>
        <w:rPr>
          <w:rFonts w:ascii="Arial" w:hAnsi="Arial" w:cs="Arial"/>
        </w:rPr>
        <w:t>96 words</w:t>
      </w:r>
    </w:p>
    <w:p w:rsidR="00000000" w:rsidRDefault="00910D60">
      <w:pPr>
        <w:widowControl/>
        <w:rPr>
          <w:rFonts w:ascii="Arial" w:hAnsi="Arial" w:cs="Arial"/>
        </w:rPr>
      </w:pPr>
    </w:p>
    <w:p w:rsidR="00000000" w:rsidRDefault="00910D60">
      <w:pPr>
        <w:widowControl/>
        <w:spacing w:before="120"/>
        <w:rPr>
          <w:rFonts w:ascii="Arial" w:hAnsi="Arial" w:cs="Arial"/>
        </w:rPr>
      </w:pPr>
      <w:r>
        <w:rPr>
          <w:rFonts w:ascii="Arial" w:hAnsi="Arial" w:cs="Arial"/>
        </w:rPr>
        <w:t xml:space="preserve">British adults are the most likely in </w:t>
      </w:r>
      <w:r>
        <w:rPr>
          <w:rFonts w:ascii="Arial" w:hAnsi="Arial" w:cs="Arial"/>
          <w:b/>
          <w:bCs/>
          <w:color w:val="CC0033"/>
        </w:rPr>
        <w:t>Europe</w:t>
      </w:r>
      <w:r>
        <w:rPr>
          <w:rFonts w:ascii="Arial" w:hAnsi="Arial" w:cs="Arial"/>
        </w:rPr>
        <w:t xml:space="preserve"> to abuse stimulant </w:t>
      </w:r>
      <w:r>
        <w:rPr>
          <w:rFonts w:ascii="Arial" w:hAnsi="Arial" w:cs="Arial"/>
          <w:b/>
          <w:bCs/>
          <w:color w:val="CC0033"/>
        </w:rPr>
        <w:t>prescription drugs</w:t>
      </w:r>
      <w:r>
        <w:rPr>
          <w:rFonts w:ascii="Arial" w:hAnsi="Arial" w:cs="Arial"/>
        </w:rPr>
        <w:t xml:space="preserve"> such as Ritalin and types of amphetamine, a study has found.</w:t>
      </w:r>
    </w:p>
    <w:p w:rsidR="00000000" w:rsidRDefault="00910D60">
      <w:pPr>
        <w:widowControl/>
        <w:spacing w:before="120"/>
        <w:rPr>
          <w:rFonts w:ascii="Arial" w:hAnsi="Arial" w:cs="Arial"/>
        </w:rPr>
      </w:pPr>
      <w:r>
        <w:rPr>
          <w:rFonts w:ascii="Arial" w:hAnsi="Arial" w:cs="Arial"/>
        </w:rPr>
        <w:t>Almost one in 10 people aged 18 or over admitted to a lifetime pattern of stimulant abuse, ahead of Spain on 6.8 per cent and Sweden on 6.1 per cent. The fi</w:t>
      </w:r>
      <w:r>
        <w:rPr>
          <w:rFonts w:ascii="Arial" w:hAnsi="Arial" w:cs="Arial"/>
        </w:rPr>
        <w:t>gures are based on surveys of more than 20,000 people.</w:t>
      </w:r>
    </w:p>
    <w:p w:rsidR="00000000" w:rsidRDefault="00910D60">
      <w:pPr>
        <w:widowControl/>
        <w:spacing w:before="120"/>
        <w:rPr>
          <w:rFonts w:ascii="Arial" w:hAnsi="Arial" w:cs="Arial"/>
        </w:rPr>
      </w:pPr>
      <w:r>
        <w:rPr>
          <w:rFonts w:ascii="Arial" w:hAnsi="Arial" w:cs="Arial"/>
        </w:rPr>
        <w:t xml:space="preserve">The study, published in the journal BMC Psychiatry, also found the Spanish were the most likely to abuse prescription painkillers across their lives, with British adults second. Germans were the least </w:t>
      </w:r>
      <w:r>
        <w:rPr>
          <w:rFonts w:ascii="Arial" w:hAnsi="Arial" w:cs="Arial"/>
        </w:rPr>
        <w:t xml:space="preserve">likely to misuse them. </w:t>
      </w:r>
    </w:p>
    <w:p w:rsidR="00000000" w:rsidRDefault="00910D60">
      <w:pPr>
        <w:widowControl/>
        <w:rPr>
          <w:rFonts w:ascii="Arial" w:hAnsi="Arial" w:cs="Arial"/>
        </w:rPr>
      </w:pPr>
    </w:p>
    <w:p w:rsidR="00000000" w:rsidRDefault="00910D60">
      <w:pPr>
        <w:widowControl/>
        <w:rPr>
          <w:rFonts w:ascii="Arial" w:hAnsi="Arial" w:cs="Arial"/>
        </w:rPr>
      </w:pPr>
      <w:r>
        <w:rPr>
          <w:rFonts w:ascii="Arial" w:hAnsi="Arial" w:cs="Arial"/>
          <w:b/>
          <w:bCs/>
        </w:rPr>
        <w:t xml:space="preserve">LOAD-DATE: </w:t>
      </w:r>
      <w:r>
        <w:rPr>
          <w:rFonts w:ascii="Arial" w:hAnsi="Arial" w:cs="Arial"/>
        </w:rPr>
        <w:t>August 4, 2016</w:t>
      </w:r>
    </w:p>
    <w:p w:rsidR="00000000" w:rsidRDefault="00910D60">
      <w:pPr>
        <w:widowControl/>
        <w:rPr>
          <w:rFonts w:ascii="Arial" w:hAnsi="Arial" w:cs="Arial"/>
        </w:rPr>
      </w:pPr>
    </w:p>
    <w:p w:rsidR="00000000" w:rsidRDefault="00910D60">
      <w:pPr>
        <w:widowControl/>
        <w:rPr>
          <w:rFonts w:ascii="Arial" w:hAnsi="Arial" w:cs="Arial"/>
        </w:rPr>
      </w:pPr>
      <w:r>
        <w:rPr>
          <w:rFonts w:ascii="Arial" w:hAnsi="Arial" w:cs="Arial"/>
          <w:b/>
          <w:bCs/>
        </w:rPr>
        <w:t xml:space="preserve">LANGUAGE: </w:t>
      </w:r>
      <w:r>
        <w:rPr>
          <w:rFonts w:ascii="Arial" w:hAnsi="Arial" w:cs="Arial"/>
        </w:rPr>
        <w:t>ENGLISH</w:t>
      </w:r>
    </w:p>
    <w:p w:rsidR="00000000" w:rsidRDefault="00910D60">
      <w:pPr>
        <w:widowControl/>
        <w:rPr>
          <w:rFonts w:ascii="Arial" w:hAnsi="Arial" w:cs="Arial"/>
        </w:rPr>
      </w:pPr>
    </w:p>
    <w:p w:rsidR="00000000" w:rsidRDefault="00910D60">
      <w:pPr>
        <w:widowControl/>
        <w:rPr>
          <w:rFonts w:ascii="Arial" w:hAnsi="Arial" w:cs="Arial"/>
        </w:rPr>
      </w:pPr>
      <w:r>
        <w:rPr>
          <w:rFonts w:ascii="Arial" w:hAnsi="Arial" w:cs="Arial"/>
          <w:b/>
          <w:bCs/>
        </w:rPr>
        <w:t xml:space="preserve">PUBLICATION-TYPE: </w:t>
      </w:r>
      <w:r>
        <w:rPr>
          <w:rFonts w:ascii="Arial" w:hAnsi="Arial" w:cs="Arial"/>
        </w:rPr>
        <w:t>Newspaper</w:t>
      </w:r>
    </w:p>
    <w:p w:rsidR="00000000" w:rsidRDefault="00910D60">
      <w:pPr>
        <w:widowControl/>
        <w:rPr>
          <w:rFonts w:ascii="Arial" w:hAnsi="Arial" w:cs="Arial"/>
        </w:rPr>
      </w:pPr>
    </w:p>
    <w:p w:rsidR="00000000" w:rsidRDefault="00910D60">
      <w:pPr>
        <w:widowControl/>
        <w:rPr>
          <w:rFonts w:ascii="Arial" w:hAnsi="Arial" w:cs="Arial"/>
        </w:rPr>
      </w:pPr>
      <w:r>
        <w:rPr>
          <w:rFonts w:ascii="Arial" w:hAnsi="Arial" w:cs="Arial"/>
          <w:b/>
          <w:bCs/>
        </w:rPr>
        <w:t xml:space="preserve">JOURNAL-CODE: </w:t>
      </w:r>
      <w:r>
        <w:rPr>
          <w:rFonts w:ascii="Arial" w:hAnsi="Arial" w:cs="Arial"/>
        </w:rPr>
        <w:t>DTL</w:t>
      </w:r>
    </w:p>
    <w:p w:rsidR="00000000" w:rsidRDefault="00910D60">
      <w:pPr>
        <w:widowControl/>
        <w:rPr>
          <w:rFonts w:ascii="Arial" w:hAnsi="Arial" w:cs="Arial"/>
        </w:rPr>
      </w:pPr>
    </w:p>
    <w:p w:rsidR="00000000" w:rsidRDefault="00910D60">
      <w:pPr>
        <w:widowControl/>
        <w:rPr>
          <w:rFonts w:ascii="Arial" w:hAnsi="Arial" w:cs="Arial"/>
        </w:rPr>
      </w:pPr>
    </w:p>
    <w:p w:rsidR="00000000" w:rsidRDefault="00910D60">
      <w:pPr>
        <w:widowControl/>
        <w:jc w:val="center"/>
        <w:rPr>
          <w:rFonts w:ascii="Arial" w:hAnsi="Arial" w:cs="Arial"/>
        </w:rPr>
      </w:pPr>
      <w:r>
        <w:rPr>
          <w:rFonts w:ascii="Arial" w:hAnsi="Arial" w:cs="Arial"/>
        </w:rPr>
        <w:t>Copyright 2016 Telegraph Media Group Limited</w:t>
      </w:r>
    </w:p>
    <w:p w:rsidR="00000000" w:rsidRDefault="00910D60">
      <w:pPr>
        <w:widowControl/>
        <w:jc w:val="center"/>
        <w:rPr>
          <w:rFonts w:ascii="Arial" w:hAnsi="Arial" w:cs="Arial"/>
        </w:rPr>
      </w:pPr>
      <w:r>
        <w:rPr>
          <w:rFonts w:ascii="Arial" w:hAnsi="Arial" w:cs="Arial"/>
        </w:rPr>
        <w:t>All Rights Reserved</w:t>
      </w:r>
    </w:p>
    <w:p w:rsidR="00000000" w:rsidRDefault="00910D60">
      <w:pPr>
        <w:widowControl/>
        <w:jc w:val="center"/>
        <w:rPr>
          <w:rFonts w:ascii="Arial" w:hAnsi="Arial" w:cs="Arial"/>
        </w:rPr>
        <w:sectPr w:rsidR="00000000">
          <w:headerReference w:type="default" r:id="rId10"/>
          <w:type w:val="continuous"/>
          <w:pgSz w:w="12240" w:h="15840"/>
          <w:pgMar w:top="1728" w:right="1296" w:bottom="1296" w:left="1296" w:header="720" w:footer="720" w:gutter="0"/>
          <w:cols w:space="720"/>
          <w:noEndnote/>
        </w:sectPr>
      </w:pPr>
    </w:p>
    <w:p w:rsidR="00000000" w:rsidRDefault="00910D60">
      <w:pPr>
        <w:widowControl/>
        <w:rPr>
          <w:rFonts w:ascii="Arial" w:hAnsi="Arial" w:cs="Arial"/>
        </w:rPr>
        <w:sectPr w:rsidR="00000000">
          <w:headerReference w:type="default" r:id="rId11"/>
          <w:type w:val="continuous"/>
          <w:pgSz w:w="12240" w:h="15840"/>
          <w:pgMar w:top="1728" w:right="1296" w:bottom="1296" w:left="1296" w:header="720" w:footer="720" w:gutter="0"/>
          <w:cols w:space="720"/>
          <w:noEndnote/>
        </w:sectPr>
      </w:pPr>
      <w:r>
        <w:rPr>
          <w:rFonts w:ascii="Arial" w:hAnsi="Arial" w:cs="Arial"/>
        </w:rPr>
        <w:br w:type="page"/>
      </w:r>
    </w:p>
    <w:p w:rsidR="00000000" w:rsidRDefault="00910D60">
      <w:pPr>
        <w:widowControl/>
        <w:rPr>
          <w:rFonts w:ascii="Arial" w:hAnsi="Arial" w:cs="Arial"/>
        </w:rPr>
      </w:pPr>
      <w:bookmarkStart w:id="8" w:name="DOC_ID_4"/>
      <w:bookmarkStart w:id="9" w:name="DOC_ID_4_0"/>
      <w:bookmarkStart w:id="10" w:name="doc_id_2"/>
      <w:bookmarkEnd w:id="8"/>
      <w:bookmarkEnd w:id="9"/>
      <w:bookmarkEnd w:id="10"/>
    </w:p>
    <w:p w:rsidR="00000000" w:rsidRDefault="00910D60">
      <w:pPr>
        <w:widowControl/>
        <w:suppressAutoHyphens/>
        <w:rPr>
          <w:rFonts w:ascii="Arial" w:hAnsi="Arial" w:cs="Arial"/>
        </w:rPr>
      </w:pPr>
      <w:hyperlink w:anchor="cite_id_2" w:history="1">
        <w:r>
          <w:rPr>
            <w:rFonts w:ascii="Arial" w:hAnsi="Arial" w:cs="Arial"/>
            <w:color w:val="0000FF"/>
            <w:u w:val="single"/>
          </w:rPr>
          <w:t>Return to List</w:t>
        </w:r>
      </w:hyperlink>
    </w:p>
    <w:p w:rsidR="00000000" w:rsidRDefault="00910D60">
      <w:pPr>
        <w:widowControl/>
        <w:rPr>
          <w:rFonts w:ascii="Arial" w:hAnsi="Arial" w:cs="Arial"/>
        </w:rPr>
      </w:pPr>
    </w:p>
    <w:p w:rsidR="00000000" w:rsidRDefault="00910D60">
      <w:pPr>
        <w:widowControl/>
        <w:suppressAutoHyphens/>
        <w:jc w:val="center"/>
        <w:rPr>
          <w:rFonts w:ascii="Arial" w:hAnsi="Arial" w:cs="Arial"/>
        </w:rPr>
      </w:pPr>
      <w:r>
        <w:rPr>
          <w:rFonts w:ascii="Arial" w:hAnsi="Arial" w:cs="Arial"/>
        </w:rPr>
        <w:t>2 of 2 DOCUMENTS</w:t>
      </w:r>
    </w:p>
    <w:p w:rsidR="00000000" w:rsidRDefault="00910D60">
      <w:pPr>
        <w:widowControl/>
        <w:rPr>
          <w:rFonts w:ascii="Arial" w:hAnsi="Arial" w:cs="Arial"/>
        </w:rPr>
      </w:pPr>
    </w:p>
    <w:p w:rsidR="00000000" w:rsidRDefault="00910D60">
      <w:pPr>
        <w:widowControl/>
        <w:rPr>
          <w:rFonts w:ascii="Arial" w:hAnsi="Arial" w:cs="Arial"/>
        </w:rPr>
      </w:pPr>
    </w:p>
    <w:p w:rsidR="00000000" w:rsidRDefault="00910D60">
      <w:pPr>
        <w:widowControl/>
        <w:jc w:val="center"/>
        <w:rPr>
          <w:rFonts w:ascii="Arial" w:hAnsi="Arial" w:cs="Arial"/>
        </w:rPr>
      </w:pPr>
      <w:r>
        <w:rPr>
          <w:rFonts w:ascii="Arial" w:hAnsi="Arial" w:cs="Arial"/>
        </w:rPr>
        <w:pict>
          <v:shape id="_x0000_i1027" type="#_x0000_t75" style="width:150pt;height:24pt">
            <v:imagedata r:id="rId12" o:title=""/>
          </v:shape>
        </w:pict>
      </w:r>
    </w:p>
    <w:p w:rsidR="00000000" w:rsidRDefault="00910D60">
      <w:pPr>
        <w:widowControl/>
        <w:jc w:val="center"/>
        <w:rPr>
          <w:rFonts w:ascii="Arial" w:hAnsi="Arial" w:cs="Arial"/>
        </w:rPr>
      </w:pPr>
      <w:r>
        <w:rPr>
          <w:rFonts w:ascii="Arial" w:hAnsi="Arial" w:cs="Arial"/>
        </w:rPr>
        <w:t>tele</w:t>
      </w:r>
      <w:r>
        <w:rPr>
          <w:rFonts w:ascii="Arial" w:hAnsi="Arial" w:cs="Arial"/>
        </w:rPr>
        <w:t>graph.co.uk</w:t>
      </w:r>
    </w:p>
    <w:p w:rsidR="00000000" w:rsidRDefault="00910D60">
      <w:pPr>
        <w:widowControl/>
        <w:rPr>
          <w:rFonts w:ascii="Arial" w:hAnsi="Arial" w:cs="Arial"/>
        </w:rPr>
      </w:pPr>
    </w:p>
    <w:p w:rsidR="00000000" w:rsidRDefault="00910D60">
      <w:pPr>
        <w:widowControl/>
        <w:ind w:left="1200" w:right="1200"/>
        <w:jc w:val="center"/>
        <w:rPr>
          <w:rFonts w:ascii="Arial" w:hAnsi="Arial" w:cs="Arial"/>
        </w:rPr>
      </w:pPr>
      <w:r>
        <w:rPr>
          <w:rFonts w:ascii="Arial" w:hAnsi="Arial" w:cs="Arial"/>
          <w:b/>
          <w:bCs/>
          <w:color w:val="CC0033"/>
        </w:rPr>
        <w:t>August</w:t>
      </w:r>
      <w:r>
        <w:rPr>
          <w:rFonts w:ascii="Arial" w:hAnsi="Arial" w:cs="Arial"/>
        </w:rPr>
        <w:t xml:space="preserve"> 4, 2016 Thursday 12:00 AM GMT </w:t>
      </w:r>
    </w:p>
    <w:p w:rsidR="00000000" w:rsidRDefault="00910D60">
      <w:pPr>
        <w:widowControl/>
        <w:rPr>
          <w:rFonts w:ascii="Arial" w:hAnsi="Arial" w:cs="Arial"/>
        </w:rPr>
      </w:pPr>
    </w:p>
    <w:p w:rsidR="00000000" w:rsidRDefault="00910D60">
      <w:pPr>
        <w:widowControl/>
        <w:rPr>
          <w:rFonts w:ascii="Arial" w:hAnsi="Arial" w:cs="Arial"/>
        </w:rPr>
      </w:pPr>
      <w:r>
        <w:rPr>
          <w:rFonts w:ascii="Arial" w:hAnsi="Arial" w:cs="Arial"/>
          <w:b/>
          <w:bCs/>
          <w:sz w:val="28"/>
          <w:szCs w:val="28"/>
        </w:rPr>
        <w:t xml:space="preserve">British abuse of </w:t>
      </w:r>
      <w:r>
        <w:rPr>
          <w:rFonts w:ascii="Arial" w:hAnsi="Arial" w:cs="Arial"/>
          <w:b/>
          <w:bCs/>
          <w:color w:val="CC0033"/>
          <w:sz w:val="28"/>
          <w:szCs w:val="28"/>
        </w:rPr>
        <w:t>prescription drugs</w:t>
      </w:r>
      <w:r>
        <w:rPr>
          <w:rFonts w:ascii="Arial" w:hAnsi="Arial" w:cs="Arial"/>
          <w:b/>
          <w:bCs/>
          <w:sz w:val="28"/>
          <w:szCs w:val="28"/>
        </w:rPr>
        <w:t xml:space="preserve"> some of the worst in </w:t>
      </w:r>
      <w:r>
        <w:rPr>
          <w:rFonts w:ascii="Arial" w:hAnsi="Arial" w:cs="Arial"/>
          <w:b/>
          <w:bCs/>
          <w:color w:val="CC0033"/>
          <w:sz w:val="28"/>
          <w:szCs w:val="28"/>
        </w:rPr>
        <w:t>Europe</w:t>
      </w:r>
    </w:p>
    <w:p w:rsidR="00000000" w:rsidRDefault="00910D60">
      <w:pPr>
        <w:widowControl/>
        <w:rPr>
          <w:rFonts w:ascii="Arial" w:hAnsi="Arial" w:cs="Arial"/>
        </w:rPr>
      </w:pPr>
    </w:p>
    <w:p w:rsidR="00000000" w:rsidRDefault="00910D60">
      <w:pPr>
        <w:widowControl/>
        <w:rPr>
          <w:rFonts w:ascii="Arial" w:hAnsi="Arial" w:cs="Arial"/>
        </w:rPr>
      </w:pPr>
      <w:r>
        <w:rPr>
          <w:rFonts w:ascii="Arial" w:hAnsi="Arial" w:cs="Arial"/>
          <w:b/>
          <w:bCs/>
        </w:rPr>
        <w:t xml:space="preserve">BYLINE: </w:t>
      </w:r>
      <w:r>
        <w:rPr>
          <w:rFonts w:ascii="Arial" w:hAnsi="Arial" w:cs="Arial"/>
        </w:rPr>
        <w:t>By Henry Bodkin</w:t>
      </w:r>
    </w:p>
    <w:p w:rsidR="00000000" w:rsidRDefault="00910D60">
      <w:pPr>
        <w:widowControl/>
        <w:rPr>
          <w:rFonts w:ascii="Arial" w:hAnsi="Arial" w:cs="Arial"/>
        </w:rPr>
      </w:pPr>
    </w:p>
    <w:p w:rsidR="00000000" w:rsidRDefault="00910D60">
      <w:pPr>
        <w:widowControl/>
        <w:rPr>
          <w:rFonts w:ascii="Arial" w:hAnsi="Arial" w:cs="Arial"/>
        </w:rPr>
      </w:pPr>
      <w:r>
        <w:rPr>
          <w:rFonts w:ascii="Arial" w:hAnsi="Arial" w:cs="Arial"/>
          <w:b/>
          <w:bCs/>
        </w:rPr>
        <w:t xml:space="preserve">SECTION: </w:t>
      </w:r>
      <w:r>
        <w:rPr>
          <w:rFonts w:ascii="Arial" w:hAnsi="Arial" w:cs="Arial"/>
        </w:rPr>
        <w:t>NEWS</w:t>
      </w:r>
    </w:p>
    <w:p w:rsidR="00000000" w:rsidRDefault="00910D60">
      <w:pPr>
        <w:widowControl/>
        <w:rPr>
          <w:rFonts w:ascii="Arial" w:hAnsi="Arial" w:cs="Arial"/>
        </w:rPr>
      </w:pPr>
    </w:p>
    <w:p w:rsidR="00000000" w:rsidRDefault="00910D60">
      <w:pPr>
        <w:widowControl/>
        <w:rPr>
          <w:rFonts w:ascii="Arial" w:hAnsi="Arial" w:cs="Arial"/>
        </w:rPr>
      </w:pPr>
      <w:r>
        <w:rPr>
          <w:rFonts w:ascii="Arial" w:hAnsi="Arial" w:cs="Arial"/>
          <w:b/>
          <w:bCs/>
        </w:rPr>
        <w:t xml:space="preserve">LENGTH: </w:t>
      </w:r>
      <w:r>
        <w:rPr>
          <w:rFonts w:ascii="Arial" w:hAnsi="Arial" w:cs="Arial"/>
        </w:rPr>
        <w:t>511 words</w:t>
      </w:r>
    </w:p>
    <w:p w:rsidR="00000000" w:rsidRDefault="00910D60">
      <w:pPr>
        <w:widowControl/>
        <w:rPr>
          <w:rFonts w:ascii="Arial" w:hAnsi="Arial" w:cs="Arial"/>
        </w:rPr>
      </w:pPr>
    </w:p>
    <w:p w:rsidR="00000000" w:rsidRDefault="00910D60">
      <w:pPr>
        <w:widowControl/>
        <w:spacing w:before="120"/>
        <w:rPr>
          <w:rFonts w:ascii="Arial" w:hAnsi="Arial" w:cs="Arial"/>
        </w:rPr>
      </w:pPr>
      <w:r>
        <w:rPr>
          <w:rFonts w:ascii="Arial" w:hAnsi="Arial" w:cs="Arial"/>
        </w:rPr>
        <w:t xml:space="preserve">Endemic misuse of </w:t>
      </w:r>
      <w:r>
        <w:rPr>
          <w:rFonts w:ascii="Arial" w:hAnsi="Arial" w:cs="Arial"/>
          <w:b/>
          <w:bCs/>
          <w:color w:val="CC0033"/>
        </w:rPr>
        <w:t>prescription drugs</w:t>
      </w:r>
      <w:r>
        <w:rPr>
          <w:rFonts w:ascii="Arial" w:hAnsi="Arial" w:cs="Arial"/>
        </w:rPr>
        <w:t xml:space="preserve"> has traditionally been thought of as a US affliction, but new research suggests European habits are catching up, with Britain one of the worst offenders . </w:t>
      </w:r>
    </w:p>
    <w:p w:rsidR="00000000" w:rsidRDefault="00910D60">
      <w:pPr>
        <w:widowControl/>
        <w:spacing w:before="120"/>
        <w:rPr>
          <w:rFonts w:ascii="Arial" w:hAnsi="Arial" w:cs="Arial"/>
        </w:rPr>
      </w:pPr>
      <w:r>
        <w:rPr>
          <w:rFonts w:ascii="Arial" w:hAnsi="Arial" w:cs="Arial"/>
        </w:rPr>
        <w:t>A new study, based on surveys of more than 20,000 people, indicates UK adults are the most likely i</w:t>
      </w:r>
      <w:r>
        <w:rPr>
          <w:rFonts w:ascii="Arial" w:hAnsi="Arial" w:cs="Arial"/>
        </w:rPr>
        <w:t xml:space="preserve">n </w:t>
      </w:r>
      <w:r>
        <w:rPr>
          <w:rFonts w:ascii="Arial" w:hAnsi="Arial" w:cs="Arial"/>
          <w:b/>
          <w:bCs/>
          <w:color w:val="CC0033"/>
        </w:rPr>
        <w:t>Europe</w:t>
      </w:r>
      <w:r>
        <w:rPr>
          <w:rFonts w:ascii="Arial" w:hAnsi="Arial" w:cs="Arial"/>
        </w:rPr>
        <w:t xml:space="preserve"> to abuse stimulant </w:t>
      </w:r>
      <w:r>
        <w:rPr>
          <w:rFonts w:ascii="Arial" w:hAnsi="Arial" w:cs="Arial"/>
          <w:b/>
          <w:bCs/>
          <w:color w:val="CC0033"/>
        </w:rPr>
        <w:t>prescription drugs</w:t>
      </w:r>
      <w:r>
        <w:rPr>
          <w:rFonts w:ascii="Arial" w:hAnsi="Arial" w:cs="Arial"/>
        </w:rPr>
        <w:t xml:space="preserve"> such as Ritalin and types of amphetamine.</w:t>
      </w:r>
    </w:p>
    <w:p w:rsidR="00000000" w:rsidRDefault="00910D60">
      <w:pPr>
        <w:widowControl/>
        <w:spacing w:before="120"/>
        <w:rPr>
          <w:rFonts w:ascii="Arial" w:hAnsi="Arial" w:cs="Arial"/>
        </w:rPr>
      </w:pPr>
      <w:r>
        <w:rPr>
          <w:rFonts w:ascii="Arial" w:hAnsi="Arial" w:cs="Arial"/>
        </w:rPr>
        <w:t>Almost one in 10 British people aged 18 or older admitted to a lifetime pattern of stimulant abuse, ahead of Spain on 6.8 per cent and Sweden on 6.1.</w:t>
      </w:r>
    </w:p>
    <w:p w:rsidR="00000000" w:rsidRDefault="00910D60">
      <w:pPr>
        <w:widowControl/>
        <w:spacing w:before="120"/>
        <w:rPr>
          <w:rFonts w:ascii="Arial" w:hAnsi="Arial" w:cs="Arial"/>
        </w:rPr>
      </w:pPr>
      <w:r>
        <w:rPr>
          <w:rFonts w:ascii="Arial" w:hAnsi="Arial" w:cs="Arial"/>
        </w:rPr>
        <w:t>.html-embed.compo</w:t>
      </w:r>
      <w:r>
        <w:rPr>
          <w:rFonts w:ascii="Arial" w:hAnsi="Arial" w:cs="Arial"/>
        </w:rPr>
        <w:t>nent .quote.component{margin-left:0}.html-embed.component .quote.component .component-content{margin-right:16px}.quote__source, .quote__author {white-space: normal;}@media only screen and (min-width:730px){.html-embed.component .quote.component{margin-left</w:t>
      </w:r>
      <w:r>
        <w:rPr>
          <w:rFonts w:ascii="Arial" w:hAnsi="Arial" w:cs="Arial"/>
        </w:rPr>
        <w:t xml:space="preserve">:-60.83px}.html-embed.component .quote.component .quote__content:before{margin-left:-12px;padding-right:1px}}@media only screen and (min-width:1008px){.html-embed.component .quote.component{margin-left:-82.33px}}Previously it was thought that the </w:t>
      </w:r>
      <w:r>
        <w:rPr>
          <w:rFonts w:ascii="Arial" w:hAnsi="Arial" w:cs="Arial"/>
          <w:b/>
          <w:bCs/>
          <w:color w:val="CC0033"/>
        </w:rPr>
        <w:t>prescript</w:t>
      </w:r>
      <w:r>
        <w:rPr>
          <w:rFonts w:ascii="Arial" w:hAnsi="Arial" w:cs="Arial"/>
          <w:b/>
          <w:bCs/>
          <w:color w:val="CC0033"/>
        </w:rPr>
        <w:t>ion drug</w:t>
      </w:r>
      <w:r>
        <w:rPr>
          <w:rFonts w:ascii="Arial" w:hAnsi="Arial" w:cs="Arial"/>
        </w:rPr>
        <w:t xml:space="preserve"> epidemic was limited to the United States, but this study shows that the epidemic extends well beyond the USDr Scott Novak, Biomed Central</w:t>
      </w:r>
    </w:p>
    <w:p w:rsidR="00000000" w:rsidRDefault="00910D60">
      <w:pPr>
        <w:widowControl/>
        <w:spacing w:before="120"/>
        <w:rPr>
          <w:rFonts w:ascii="Arial" w:hAnsi="Arial" w:cs="Arial"/>
        </w:rPr>
      </w:pPr>
      <w:r>
        <w:rPr>
          <w:rFonts w:ascii="Arial" w:hAnsi="Arial" w:cs="Arial"/>
        </w:rPr>
        <w:t>The paper, published in the journal BMC Psychiatry, questioned people in the UK, Denmark, Germany, Spain and</w:t>
      </w:r>
      <w:r>
        <w:rPr>
          <w:rFonts w:ascii="Arial" w:hAnsi="Arial" w:cs="Arial"/>
        </w:rPr>
        <w:t xml:space="preserve"> Sweden, and found Spanish adults (18.3 per cent) were the most likely to abuse prescription pain killers across their lives, with British adults coming second on 14.6 per cent  and Germans the most sensible on 9.6 per cent.</w:t>
      </w:r>
    </w:p>
    <w:p w:rsidR="00000000" w:rsidRDefault="00910D60">
      <w:pPr>
        <w:widowControl/>
        <w:spacing w:before="120"/>
        <w:rPr>
          <w:rFonts w:ascii="Arial" w:hAnsi="Arial" w:cs="Arial"/>
        </w:rPr>
      </w:pPr>
      <w:r>
        <w:rPr>
          <w:rFonts w:ascii="Arial" w:hAnsi="Arial" w:cs="Arial"/>
        </w:rPr>
        <w:t>Long-term prescription pain kil</w:t>
      </w:r>
      <w:r>
        <w:rPr>
          <w:rFonts w:ascii="Arial" w:hAnsi="Arial" w:cs="Arial"/>
        </w:rPr>
        <w:t>ler misuse is thought to be around 20 per cent for those aged 12 and over in the US, while the new data shows European proportions to be between seven and 13 per cent.</w:t>
      </w:r>
    </w:p>
    <w:p w:rsidR="00000000" w:rsidRDefault="00910D60">
      <w:pPr>
        <w:widowControl/>
        <w:spacing w:before="120"/>
        <w:rPr>
          <w:rFonts w:ascii="Arial" w:hAnsi="Arial" w:cs="Arial"/>
        </w:rPr>
      </w:pPr>
      <w:r>
        <w:rPr>
          <w:rFonts w:ascii="Arial" w:hAnsi="Arial" w:cs="Arial"/>
        </w:rPr>
        <w:t>However, rates of people admitting to abusing painkillers only in year prior to question</w:t>
      </w:r>
      <w:r>
        <w:rPr>
          <w:rFonts w:ascii="Arial" w:hAnsi="Arial" w:cs="Arial"/>
        </w:rPr>
        <w:t>ing were almost comparable.</w:t>
      </w:r>
    </w:p>
    <w:p w:rsidR="00000000" w:rsidRDefault="00910D60">
      <w:pPr>
        <w:widowControl/>
        <w:spacing w:before="120"/>
        <w:rPr>
          <w:rFonts w:ascii="Arial" w:hAnsi="Arial" w:cs="Arial"/>
        </w:rPr>
      </w:pPr>
      <w:r>
        <w:rPr>
          <w:rFonts w:ascii="Arial" w:hAnsi="Arial" w:cs="Arial"/>
        </w:rPr>
        <w:t xml:space="preserve">Dr Scott Novak, from the Biomed Central research institute and lead author of the paper, said: "This is the first comparative study of </w:t>
      </w:r>
      <w:r>
        <w:rPr>
          <w:rFonts w:ascii="Arial" w:hAnsi="Arial" w:cs="Arial"/>
          <w:b/>
          <w:bCs/>
          <w:color w:val="CC0033"/>
        </w:rPr>
        <w:t>prescription drug</w:t>
      </w:r>
      <w:r>
        <w:rPr>
          <w:rFonts w:ascii="Arial" w:hAnsi="Arial" w:cs="Arial"/>
        </w:rPr>
        <w:t xml:space="preserve"> abuse in the European Union.</w:t>
      </w:r>
    </w:p>
    <w:p w:rsidR="00000000" w:rsidRDefault="00910D60">
      <w:pPr>
        <w:widowControl/>
        <w:spacing w:before="120"/>
        <w:rPr>
          <w:rFonts w:ascii="Arial" w:hAnsi="Arial" w:cs="Arial"/>
        </w:rPr>
      </w:pPr>
      <w:r>
        <w:rPr>
          <w:rFonts w:ascii="Arial" w:hAnsi="Arial" w:cs="Arial"/>
        </w:rPr>
        <w:t xml:space="preserve">"Previously it was thought that the </w:t>
      </w:r>
      <w:r>
        <w:rPr>
          <w:rFonts w:ascii="Arial" w:hAnsi="Arial" w:cs="Arial"/>
          <w:b/>
          <w:bCs/>
          <w:color w:val="CC0033"/>
        </w:rPr>
        <w:t>prescripti</w:t>
      </w:r>
      <w:r>
        <w:rPr>
          <w:rFonts w:ascii="Arial" w:hAnsi="Arial" w:cs="Arial"/>
          <w:b/>
          <w:bCs/>
          <w:color w:val="CC0033"/>
        </w:rPr>
        <w:t>on drug</w:t>
      </w:r>
      <w:r>
        <w:rPr>
          <w:rFonts w:ascii="Arial" w:hAnsi="Arial" w:cs="Arial"/>
        </w:rPr>
        <w:t xml:space="preserve"> epidemic was limited to the United States, but this study shows that the epidemic extends well beyond the US."</w:t>
      </w:r>
    </w:p>
    <w:p w:rsidR="00000000" w:rsidRDefault="00910D60">
      <w:pPr>
        <w:widowControl/>
        <w:spacing w:before="120"/>
        <w:rPr>
          <w:rFonts w:ascii="Arial" w:hAnsi="Arial" w:cs="Arial"/>
        </w:rPr>
      </w:pPr>
      <w:r>
        <w:rPr>
          <w:rFonts w:ascii="Arial" w:hAnsi="Arial" w:cs="Arial"/>
          <w:b/>
          <w:bCs/>
          <w:color w:val="CC0033"/>
        </w:rPr>
        <w:t>Prescription</w:t>
      </w:r>
      <w:r>
        <w:rPr>
          <w:rFonts w:ascii="Arial" w:hAnsi="Arial" w:cs="Arial"/>
        </w:rPr>
        <w:t xml:space="preserve"> </w:t>
      </w:r>
      <w:r>
        <w:rPr>
          <w:rFonts w:ascii="Arial" w:hAnsi="Arial" w:cs="Arial"/>
          <w:b/>
          <w:bCs/>
          <w:color w:val="CC0033"/>
        </w:rPr>
        <w:t>drug</w:t>
      </w:r>
      <w:r>
        <w:rPr>
          <w:rFonts w:ascii="Arial" w:hAnsi="Arial" w:cs="Arial"/>
        </w:rPr>
        <w:t xml:space="preserve"> abuse is defined as self-treatment of a medical condition using prescription medication that was not prescribed to the </w:t>
      </w:r>
      <w:r>
        <w:rPr>
          <w:rFonts w:ascii="Arial" w:hAnsi="Arial" w:cs="Arial"/>
        </w:rPr>
        <w:t>user, or as the use of prescription medication to achieve euphoric states.</w:t>
      </w:r>
    </w:p>
    <w:p w:rsidR="00000000" w:rsidRDefault="00910D60">
      <w:pPr>
        <w:widowControl/>
        <w:spacing w:before="120"/>
        <w:rPr>
          <w:rFonts w:ascii="Arial" w:hAnsi="Arial" w:cs="Arial"/>
        </w:rPr>
      </w:pPr>
      <w:r>
        <w:rPr>
          <w:rFonts w:ascii="Arial" w:hAnsi="Arial" w:cs="Arial"/>
        </w:rPr>
        <w:lastRenderedPageBreak/>
        <w:t xml:space="preserve">Dr Novak called for collaborations across </w:t>
      </w:r>
      <w:r>
        <w:rPr>
          <w:rFonts w:ascii="Arial" w:hAnsi="Arial" w:cs="Arial"/>
          <w:b/>
          <w:bCs/>
          <w:color w:val="CC0033"/>
        </w:rPr>
        <w:t>Europe</w:t>
      </w:r>
      <w:r>
        <w:rPr>
          <w:rFonts w:ascii="Arial" w:hAnsi="Arial" w:cs="Arial"/>
        </w:rPr>
        <w:t xml:space="preserve"> to monitor the problem and develop interventions.</w:t>
      </w:r>
    </w:p>
    <w:p w:rsidR="00000000" w:rsidRDefault="00910D60">
      <w:pPr>
        <w:widowControl/>
        <w:spacing w:before="120"/>
        <w:rPr>
          <w:rFonts w:ascii="Arial" w:hAnsi="Arial" w:cs="Arial"/>
        </w:rPr>
      </w:pPr>
      <w:r>
        <w:rPr>
          <w:rFonts w:ascii="Arial" w:hAnsi="Arial" w:cs="Arial"/>
        </w:rPr>
        <w:t xml:space="preserve">His research suggests that the most common sources of misused </w:t>
      </w:r>
      <w:r>
        <w:rPr>
          <w:rFonts w:ascii="Arial" w:hAnsi="Arial" w:cs="Arial"/>
          <w:b/>
          <w:bCs/>
          <w:color w:val="CC0033"/>
        </w:rPr>
        <w:t>prescription drugs</w:t>
      </w:r>
      <w:r>
        <w:rPr>
          <w:rFonts w:ascii="Arial" w:hAnsi="Arial" w:cs="Arial"/>
        </w:rPr>
        <w:t xml:space="preserve"> w</w:t>
      </w:r>
      <w:r>
        <w:rPr>
          <w:rFonts w:ascii="Arial" w:hAnsi="Arial" w:cs="Arial"/>
        </w:rPr>
        <w:t>as family and friends, followed by stealing drugs from other people without their knowledge.</w:t>
      </w:r>
    </w:p>
    <w:p w:rsidR="00000000" w:rsidRDefault="00910D60">
      <w:pPr>
        <w:widowControl/>
        <w:spacing w:before="120"/>
        <w:rPr>
          <w:rFonts w:ascii="Arial" w:hAnsi="Arial" w:cs="Arial"/>
        </w:rPr>
      </w:pPr>
      <w:r>
        <w:rPr>
          <w:rFonts w:ascii="Arial" w:hAnsi="Arial" w:cs="Arial"/>
        </w:rPr>
        <w:t xml:space="preserve">Internet purchases were the least most common source of misused </w:t>
      </w:r>
      <w:r>
        <w:rPr>
          <w:rFonts w:ascii="Arial" w:hAnsi="Arial" w:cs="Arial"/>
          <w:b/>
          <w:bCs/>
          <w:color w:val="CC0033"/>
        </w:rPr>
        <w:t>prescription</w:t>
      </w:r>
      <w:r>
        <w:rPr>
          <w:rFonts w:ascii="Arial" w:hAnsi="Arial" w:cs="Arial"/>
        </w:rPr>
        <w:t xml:space="preserve"> </w:t>
      </w:r>
      <w:r>
        <w:rPr>
          <w:rFonts w:ascii="Arial" w:hAnsi="Arial" w:cs="Arial"/>
          <w:b/>
          <w:bCs/>
          <w:color w:val="CC0033"/>
        </w:rPr>
        <w:t>drugs</w:t>
      </w:r>
      <w:r>
        <w:rPr>
          <w:rFonts w:ascii="Arial" w:hAnsi="Arial" w:cs="Arial"/>
        </w:rPr>
        <w:t xml:space="preserve"> in </w:t>
      </w:r>
      <w:r>
        <w:rPr>
          <w:rFonts w:ascii="Arial" w:hAnsi="Arial" w:cs="Arial"/>
          <w:b/>
          <w:bCs/>
          <w:color w:val="CC0033"/>
        </w:rPr>
        <w:t>Europe.</w:t>
      </w:r>
    </w:p>
    <w:p w:rsidR="00000000" w:rsidRDefault="00910D60">
      <w:pPr>
        <w:widowControl/>
        <w:spacing w:before="120"/>
        <w:rPr>
          <w:rFonts w:ascii="Arial" w:hAnsi="Arial" w:cs="Arial"/>
        </w:rPr>
      </w:pPr>
      <w:r>
        <w:rPr>
          <w:rFonts w:ascii="Arial" w:hAnsi="Arial" w:cs="Arial"/>
        </w:rPr>
        <w:t>Having been prescribed a pain reliever was also associated with an eight times higher risk of subsequent nonmedical use of prescription pain relievers.</w:t>
      </w:r>
    </w:p>
    <w:p w:rsidR="00000000" w:rsidRDefault="00910D60">
      <w:pPr>
        <w:widowControl/>
        <w:spacing w:before="120"/>
        <w:rPr>
          <w:rFonts w:ascii="Arial" w:hAnsi="Arial" w:cs="Arial"/>
        </w:rPr>
      </w:pPr>
      <w:r>
        <w:rPr>
          <w:rFonts w:ascii="Arial" w:hAnsi="Arial" w:cs="Arial"/>
        </w:rPr>
        <w:t>The risk was ten times higher for sedatives and seven times higher for stimulants.</w:t>
      </w:r>
    </w:p>
    <w:p w:rsidR="00000000" w:rsidRDefault="00910D60">
      <w:pPr>
        <w:widowControl/>
        <w:spacing w:before="120"/>
        <w:rPr>
          <w:rFonts w:ascii="Arial" w:hAnsi="Arial" w:cs="Arial"/>
        </w:rPr>
      </w:pPr>
      <w:r>
        <w:rPr>
          <w:rFonts w:ascii="Arial" w:hAnsi="Arial" w:cs="Arial"/>
        </w:rPr>
        <w:t>Follow Telegraph News</w:t>
      </w:r>
      <w:r>
        <w:rPr>
          <w:rFonts w:ascii="Arial" w:hAnsi="Arial" w:cs="Arial"/>
        </w:rPr>
        <w:t>READ MORE ABOUT:</w:t>
      </w:r>
    </w:p>
    <w:p w:rsidR="00000000" w:rsidRDefault="00910D60">
      <w:pPr>
        <w:widowControl/>
        <w:rPr>
          <w:rFonts w:ascii="Arial" w:hAnsi="Arial" w:cs="Arial"/>
        </w:rPr>
      </w:pPr>
    </w:p>
    <w:p w:rsidR="00000000" w:rsidRDefault="00910D60">
      <w:pPr>
        <w:widowControl/>
        <w:numPr>
          <w:ilvl w:val="0"/>
          <w:numId w:val="1"/>
        </w:numPr>
        <w:adjustRightInd/>
        <w:rPr>
          <w:rFonts w:ascii="Arial" w:hAnsi="Arial" w:cs="Arial"/>
        </w:rPr>
      </w:pPr>
      <w:r>
        <w:rPr>
          <w:rFonts w:ascii="Arial" w:hAnsi="Arial" w:cs="Arial"/>
        </w:rPr>
        <w:t>Painkillers</w:t>
      </w:r>
    </w:p>
    <w:p w:rsidR="00000000" w:rsidRDefault="00910D60">
      <w:pPr>
        <w:widowControl/>
        <w:numPr>
          <w:ilvl w:val="0"/>
          <w:numId w:val="1"/>
        </w:numPr>
        <w:adjustRightInd/>
        <w:rPr>
          <w:rFonts w:ascii="Arial" w:hAnsi="Arial" w:cs="Arial"/>
        </w:rPr>
      </w:pPr>
      <w:r>
        <w:rPr>
          <w:rFonts w:ascii="Arial" w:hAnsi="Arial" w:cs="Arial"/>
          <w:b/>
          <w:bCs/>
          <w:color w:val="CC0033"/>
        </w:rPr>
        <w:t>Europe</w:t>
      </w:r>
    </w:p>
    <w:p w:rsidR="00000000" w:rsidRDefault="00910D60">
      <w:pPr>
        <w:widowControl/>
        <w:numPr>
          <w:ilvl w:val="0"/>
          <w:numId w:val="1"/>
        </w:numPr>
        <w:adjustRightInd/>
        <w:rPr>
          <w:rFonts w:ascii="Arial" w:hAnsi="Arial" w:cs="Arial"/>
        </w:rPr>
      </w:pPr>
      <w:r>
        <w:rPr>
          <w:rFonts w:ascii="Arial" w:hAnsi="Arial" w:cs="Arial"/>
        </w:rPr>
        <w:t>Drugs</w:t>
      </w:r>
    </w:p>
    <w:p w:rsidR="00000000" w:rsidRDefault="00910D60">
      <w:pPr>
        <w:widowControl/>
        <w:numPr>
          <w:ilvl w:val="0"/>
          <w:numId w:val="1"/>
        </w:numPr>
        <w:adjustRightInd/>
        <w:rPr>
          <w:rFonts w:ascii="Arial" w:hAnsi="Arial" w:cs="Arial"/>
        </w:rPr>
      </w:pPr>
      <w:r>
        <w:rPr>
          <w:rFonts w:ascii="Arial" w:hAnsi="Arial" w:cs="Arial"/>
        </w:rPr>
        <w:t>Show more</w:t>
      </w:r>
    </w:p>
    <w:p w:rsidR="00000000" w:rsidRDefault="00910D60">
      <w:pPr>
        <w:widowControl/>
        <w:rPr>
          <w:rFonts w:ascii="Arial" w:hAnsi="Arial" w:cs="Arial"/>
        </w:rPr>
      </w:pPr>
    </w:p>
    <w:p w:rsidR="00000000" w:rsidRDefault="00910D60">
      <w:pPr>
        <w:widowControl/>
        <w:rPr>
          <w:rFonts w:ascii="Arial" w:hAnsi="Arial" w:cs="Arial"/>
        </w:rPr>
      </w:pPr>
      <w:r>
        <w:rPr>
          <w:rFonts w:ascii="Arial" w:hAnsi="Arial" w:cs="Arial"/>
          <w:b/>
          <w:bCs/>
        </w:rPr>
        <w:t xml:space="preserve">LOAD-DATE: </w:t>
      </w:r>
      <w:r>
        <w:rPr>
          <w:rFonts w:ascii="Arial" w:hAnsi="Arial" w:cs="Arial"/>
        </w:rPr>
        <w:t>August 4, 2016</w:t>
      </w:r>
    </w:p>
    <w:p w:rsidR="00000000" w:rsidRDefault="00910D60">
      <w:pPr>
        <w:widowControl/>
        <w:rPr>
          <w:rFonts w:ascii="Arial" w:hAnsi="Arial" w:cs="Arial"/>
        </w:rPr>
      </w:pPr>
    </w:p>
    <w:p w:rsidR="00000000" w:rsidRDefault="00910D60">
      <w:pPr>
        <w:widowControl/>
        <w:rPr>
          <w:rFonts w:ascii="Arial" w:hAnsi="Arial" w:cs="Arial"/>
        </w:rPr>
      </w:pPr>
      <w:r>
        <w:rPr>
          <w:rFonts w:ascii="Arial" w:hAnsi="Arial" w:cs="Arial"/>
          <w:b/>
          <w:bCs/>
        </w:rPr>
        <w:t xml:space="preserve">LANGUAGE: </w:t>
      </w:r>
      <w:r>
        <w:rPr>
          <w:rFonts w:ascii="Arial" w:hAnsi="Arial" w:cs="Arial"/>
        </w:rPr>
        <w:t>ENGLISH</w:t>
      </w:r>
    </w:p>
    <w:p w:rsidR="00000000" w:rsidRDefault="00910D60">
      <w:pPr>
        <w:widowControl/>
        <w:rPr>
          <w:rFonts w:ascii="Arial" w:hAnsi="Arial" w:cs="Arial"/>
        </w:rPr>
      </w:pPr>
    </w:p>
    <w:p w:rsidR="00000000" w:rsidRDefault="00910D60">
      <w:pPr>
        <w:widowControl/>
        <w:rPr>
          <w:rFonts w:ascii="Arial" w:hAnsi="Arial" w:cs="Arial"/>
        </w:rPr>
      </w:pPr>
      <w:r>
        <w:rPr>
          <w:rFonts w:ascii="Arial" w:hAnsi="Arial" w:cs="Arial"/>
          <w:b/>
          <w:bCs/>
        </w:rPr>
        <w:t xml:space="preserve">PUBLICATION-TYPE: </w:t>
      </w:r>
      <w:r>
        <w:rPr>
          <w:rFonts w:ascii="Arial" w:hAnsi="Arial" w:cs="Arial"/>
        </w:rPr>
        <w:t>Newspaper; Web Publication</w:t>
      </w:r>
    </w:p>
    <w:p w:rsidR="00000000" w:rsidRDefault="00910D60">
      <w:pPr>
        <w:widowControl/>
        <w:rPr>
          <w:rFonts w:ascii="Arial" w:hAnsi="Arial" w:cs="Arial"/>
        </w:rPr>
      </w:pPr>
    </w:p>
    <w:p w:rsidR="00000000" w:rsidRDefault="00910D60">
      <w:pPr>
        <w:widowControl/>
        <w:rPr>
          <w:rFonts w:ascii="Arial" w:hAnsi="Arial" w:cs="Arial"/>
        </w:rPr>
      </w:pPr>
      <w:r>
        <w:rPr>
          <w:rFonts w:ascii="Arial" w:hAnsi="Arial" w:cs="Arial"/>
          <w:b/>
          <w:bCs/>
        </w:rPr>
        <w:t xml:space="preserve">JOURNAL-CODE: </w:t>
      </w:r>
      <w:r>
        <w:rPr>
          <w:rFonts w:ascii="Arial" w:hAnsi="Arial" w:cs="Arial"/>
        </w:rPr>
        <w:t>WEBDTNS</w:t>
      </w:r>
    </w:p>
    <w:p w:rsidR="00000000" w:rsidRDefault="00910D60">
      <w:pPr>
        <w:widowControl/>
        <w:rPr>
          <w:rFonts w:ascii="Arial" w:hAnsi="Arial" w:cs="Arial"/>
        </w:rPr>
      </w:pPr>
    </w:p>
    <w:p w:rsidR="00000000" w:rsidRDefault="00910D60">
      <w:pPr>
        <w:widowControl/>
        <w:rPr>
          <w:rFonts w:ascii="Arial" w:hAnsi="Arial" w:cs="Arial"/>
        </w:rPr>
      </w:pPr>
    </w:p>
    <w:p w:rsidR="00000000" w:rsidRDefault="00910D60">
      <w:pPr>
        <w:widowControl/>
        <w:jc w:val="center"/>
        <w:rPr>
          <w:rFonts w:ascii="Arial" w:hAnsi="Arial" w:cs="Arial"/>
        </w:rPr>
      </w:pPr>
      <w:r>
        <w:rPr>
          <w:rFonts w:ascii="Arial" w:hAnsi="Arial" w:cs="Arial"/>
        </w:rPr>
        <w:t>Copyright 2016 Telegraph Media Group Limited</w:t>
      </w:r>
    </w:p>
    <w:p w:rsidR="00000000" w:rsidRDefault="00910D60">
      <w:pPr>
        <w:widowControl/>
        <w:jc w:val="center"/>
        <w:rPr>
          <w:rFonts w:ascii="Arial" w:hAnsi="Arial" w:cs="Arial"/>
        </w:rPr>
      </w:pPr>
      <w:r>
        <w:rPr>
          <w:rFonts w:ascii="Arial" w:hAnsi="Arial" w:cs="Arial"/>
        </w:rPr>
        <w:t>All Rights Reserved</w:t>
      </w:r>
    </w:p>
    <w:p w:rsidR="00000000" w:rsidRDefault="00910D60">
      <w:pPr>
        <w:widowControl/>
        <w:jc w:val="center"/>
        <w:rPr>
          <w:rFonts w:ascii="Arial" w:hAnsi="Arial" w:cs="Arial"/>
        </w:rPr>
        <w:sectPr w:rsidR="00000000">
          <w:headerReference w:type="default" r:id="rId13"/>
          <w:type w:val="continuous"/>
          <w:pgSz w:w="12240" w:h="15840"/>
          <w:pgMar w:top="1728" w:right="1296" w:bottom="1296" w:left="1296" w:header="720" w:footer="720" w:gutter="0"/>
          <w:cols w:space="720"/>
          <w:noEndnote/>
        </w:sectPr>
      </w:pPr>
    </w:p>
    <w:p w:rsidR="00000000" w:rsidRDefault="00910D60">
      <w:pPr>
        <w:widowControl/>
        <w:rPr>
          <w:rFonts w:ascii="Arial" w:hAnsi="Arial" w:cs="Arial"/>
        </w:rPr>
      </w:pPr>
    </w:p>
    <w:sectPr w:rsidR="00000000">
      <w:headerReference w:type="default" r:id="rId14"/>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10D60">
      <w:r>
        <w:separator/>
      </w:r>
    </w:p>
  </w:endnote>
  <w:endnote w:type="continuationSeparator" w:id="0">
    <w:p w:rsidR="00000000" w:rsidRDefault="00910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pitch w:val="fixed"/>
    <w:sig w:usb0="00000003" w:usb1="00000000" w:usb2="00000000" w:usb3="00000000" w:csb0="00000001" w:csb1="00000000"/>
  </w:font>
  <w:font w:name="Courier New">
    <w:altName w:val="Courier"/>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10D60">
      <w:r>
        <w:separator/>
      </w:r>
    </w:p>
  </w:footnote>
  <w:footnote w:type="continuationSeparator" w:id="0">
    <w:p w:rsidR="00000000" w:rsidRDefault="00910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10D60">
    <w:pPr>
      <w:widowControl/>
      <w:jc w:val="right"/>
      <w:rPr>
        <w:rFonts w:ascii="Arial" w:hAnsi="Arial" w:cs="Arial"/>
      </w:rPr>
    </w:pPr>
    <w:r>
      <w:rPr>
        <w:rFonts w:ascii="Arial" w:hAnsi="Arial" w:cs="Arial"/>
      </w:rPr>
      <w:t xml:space="preserve">Page </w:t>
    </w:r>
    <w:r>
      <w:rPr>
        <w:rFonts w:ascii="Arial" w:hAnsi="Arial" w:cs="Arial"/>
      </w:rP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10D60">
    <w:pPr>
      <w:widowControl/>
      <w:jc w:val="right"/>
      <w:rPr>
        <w:rFonts w:ascii="Arial" w:hAnsi="Arial" w:cs="Arial"/>
      </w:rPr>
    </w:pPr>
    <w:r>
      <w:rPr>
        <w:rFonts w:ascii="Arial" w:hAnsi="Arial" w:cs="Arial"/>
      </w:rPr>
      <w:t xml:space="preserve">Page </w:t>
    </w:r>
    <w:r>
      <w:rPr>
        <w:rFonts w:ascii="Arial" w:hAnsi="Arial" w:cs="Arial"/>
      </w:rPr>
      <w:pgNum/>
    </w:r>
  </w:p>
  <w:p w:rsidR="00000000" w:rsidRDefault="00910D60">
    <w:pPr>
      <w:widowControl/>
      <w:suppressAutoHyphens/>
      <w:jc w:val="center"/>
      <w:rPr>
        <w:rFonts w:ascii="Arial" w:hAnsi="Arial" w:cs="Arial"/>
      </w:rPr>
    </w:pPr>
    <w:r>
      <w:rPr>
        <w:rFonts w:ascii="Arial" w:hAnsi="Arial" w:cs="Arial"/>
      </w:rPr>
      <w:t xml:space="preserve">Britons worst for stimulant drug abuse; NEWS BULLETIN The Daily Telegraph (London) August 4, 2016 Thursday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10D60">
    <w:pPr>
      <w:widowControl/>
      <w:jc w:val="right"/>
      <w:rPr>
        <w:rFonts w:ascii="Arial" w:hAnsi="Arial" w:cs="Arial"/>
      </w:rPr>
    </w:pPr>
    <w:r>
      <w:rPr>
        <w:rFonts w:ascii="Arial" w:hAnsi="Arial" w:cs="Arial"/>
      </w:rPr>
      <w:t xml:space="preserve">Page </w:t>
    </w:r>
    <w:r>
      <w:rPr>
        <w:rFonts w:ascii="Arial" w:hAnsi="Arial" w:cs="Arial"/>
      </w:rP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10D60">
    <w:pPr>
      <w:widowControl/>
      <w:jc w:val="right"/>
      <w:rPr>
        <w:rFonts w:ascii="Arial" w:hAnsi="Arial" w:cs="Arial"/>
      </w:rPr>
    </w:pPr>
    <w:r>
      <w:rPr>
        <w:rFonts w:ascii="Arial" w:hAnsi="Arial" w:cs="Arial"/>
      </w:rPr>
      <w:t xml:space="preserve">Page </w:t>
    </w:r>
    <w:r>
      <w:rPr>
        <w:rFonts w:ascii="Arial" w:hAnsi="Arial" w:cs="Arial"/>
      </w:rPr>
      <w:pgNum/>
    </w:r>
  </w:p>
  <w:p w:rsidR="00000000" w:rsidRDefault="00910D60">
    <w:pPr>
      <w:widowControl/>
      <w:suppressAutoHyphens/>
      <w:jc w:val="center"/>
      <w:rPr>
        <w:rFonts w:ascii="Arial" w:hAnsi="Arial" w:cs="Arial"/>
      </w:rPr>
    </w:pPr>
    <w:r>
      <w:rPr>
        <w:rFonts w:ascii="Arial" w:hAnsi="Arial" w:cs="Arial"/>
      </w:rPr>
      <w:t>British abuse of</w:t>
    </w:r>
    <w:r>
      <w:rPr>
        <w:rFonts w:ascii="Arial" w:hAnsi="Arial" w:cs="Arial"/>
      </w:rPr>
      <w:t xml:space="preserve"> prescription drugs some of the worst in Europe telegraph.co.uk August 4, 2016 Thursday 12:00 AM GMT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10D60">
    <w:pPr>
      <w:widowControl/>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B1DF"/>
    <w:multiLevelType w:val="singleLevel"/>
    <w:tmpl w:val="00000000"/>
    <w:lvl w:ilvl="0">
      <w:start w:val="1"/>
      <w:numFmt w:val="decimal"/>
      <w:lvlText w:val="."/>
      <w:lvlJc w:val="left"/>
      <w:pPr>
        <w:tabs>
          <w:tab w:val="num" w:pos="1200"/>
        </w:tabs>
        <w:ind w:left="1200" w:hanging="600"/>
      </w:pPr>
      <w:rPr>
        <w:rFonts w:ascii="Arial" w:hAnsi="Arial" w:cs="Arial"/>
        <w:b/>
        <w:bCs/>
        <w:i w:val="0"/>
        <w:iCs w:val="0"/>
        <w:color w:val="auto"/>
        <w:sz w:val="20"/>
        <w:szCs w:val="2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0D60"/>
    <w:rsid w:val="00910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35BC65F-5565-4635-AE96-4D80D6C0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autoSpaceDE w:val="0"/>
      <w:autoSpaceDN w:val="0"/>
      <w:adjustRightInd w:val="0"/>
      <w:spacing w:after="0" w:line="240" w:lineRule="auto"/>
    </w:pPr>
    <w:rPr>
      <w:rFonts w:ascii="Courier" w:hAnsi="Courie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742</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Aimée &amp; Hugh</cp:lastModifiedBy>
  <cp:revision>2</cp:revision>
  <dcterms:created xsi:type="dcterms:W3CDTF">2016-10-03T13:52:00Z</dcterms:created>
  <dcterms:modified xsi:type="dcterms:W3CDTF">2016-10-03T13:52:00Z</dcterms:modified>
</cp:coreProperties>
</file>