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337" w:rsidRPr="007C3337" w:rsidRDefault="007C3337" w:rsidP="007C3337">
      <w:pPr>
        <w:spacing w:after="330" w:line="690" w:lineRule="atLeast"/>
        <w:outlineLvl w:val="0"/>
        <w:rPr>
          <w:rFonts w:ascii="Georgia" w:eastAsia="Times New Roman" w:hAnsi="Georgia" w:cs="Times New Roman"/>
          <w:color w:val="292221"/>
          <w:kern w:val="36"/>
          <w:sz w:val="60"/>
          <w:szCs w:val="60"/>
          <w:lang w:eastAsia="en-GB"/>
        </w:rPr>
      </w:pPr>
      <w:r w:rsidRPr="007C3337">
        <w:rPr>
          <w:rFonts w:ascii="Georgia" w:eastAsia="Times New Roman" w:hAnsi="Georgia" w:cs="Times New Roman"/>
          <w:color w:val="292221"/>
          <w:kern w:val="36"/>
          <w:sz w:val="60"/>
          <w:szCs w:val="60"/>
          <w:lang w:eastAsia="en-GB"/>
        </w:rPr>
        <w:t>This Morning's Dr Chris Steele warns mums could harm babies by eating too much FAT</w:t>
      </w:r>
    </w:p>
    <w:p w:rsidR="007C3337" w:rsidRPr="007C3337" w:rsidRDefault="007C3337" w:rsidP="007C3337">
      <w:pPr>
        <w:spacing w:after="45" w:line="240" w:lineRule="auto"/>
        <w:rPr>
          <w:rFonts w:ascii="Times New Roman" w:eastAsia="Times New Roman" w:hAnsi="Times New Roman" w:cs="Times New Roman"/>
          <w:color w:val="292221"/>
          <w:sz w:val="18"/>
          <w:szCs w:val="18"/>
          <w:lang w:eastAsia="en-GB"/>
        </w:rPr>
      </w:pPr>
      <w:r w:rsidRPr="007C3337">
        <w:rPr>
          <w:rFonts w:ascii="Times New Roman" w:eastAsia="Times New Roman" w:hAnsi="Times New Roman" w:cs="Times New Roman"/>
          <w:color w:val="292221"/>
          <w:sz w:val="18"/>
          <w:szCs w:val="18"/>
          <w:lang w:eastAsia="en-GB"/>
        </w:rPr>
        <w:t>By </w:t>
      </w:r>
      <w:hyperlink r:id="rId5" w:history="1">
        <w:r w:rsidRPr="007C3337">
          <w:rPr>
            <w:rFonts w:ascii="Times New Roman" w:eastAsia="Times New Roman" w:hAnsi="Times New Roman" w:cs="Times New Roman"/>
            <w:caps/>
            <w:color w:val="BB1A00"/>
            <w:sz w:val="18"/>
            <w:szCs w:val="18"/>
            <w:bdr w:val="none" w:sz="0" w:space="0" w:color="auto" w:frame="1"/>
            <w:lang w:eastAsia="en-GB"/>
          </w:rPr>
          <w:t>OLIVIA LERCHE</w:t>
        </w:r>
      </w:hyperlink>
    </w:p>
    <w:p w:rsidR="007C3337" w:rsidRPr="007C3337" w:rsidRDefault="007C3337" w:rsidP="007C3337">
      <w:pPr>
        <w:spacing w:line="240" w:lineRule="auto"/>
        <w:rPr>
          <w:rFonts w:ascii="Times New Roman" w:eastAsia="Times New Roman" w:hAnsi="Times New Roman" w:cs="Times New Roman"/>
          <w:color w:val="B5A19E"/>
          <w:sz w:val="24"/>
          <w:szCs w:val="24"/>
          <w:lang w:eastAsia="en-GB"/>
        </w:rPr>
      </w:pPr>
      <w:r w:rsidRPr="007C3337">
        <w:rPr>
          <w:rFonts w:ascii="Times New Roman" w:eastAsia="Times New Roman" w:hAnsi="Times New Roman" w:cs="Times New Roman"/>
          <w:color w:val="B5A19E"/>
          <w:sz w:val="24"/>
          <w:szCs w:val="24"/>
          <w:bdr w:val="none" w:sz="0" w:space="0" w:color="auto" w:frame="1"/>
          <w:lang w:eastAsia="en-GB"/>
        </w:rPr>
        <w:t>PUBLISHED: 10:38, Tue, Aug 16, 2016</w:t>
      </w:r>
      <w:r w:rsidRPr="007C3337">
        <w:rPr>
          <w:rFonts w:ascii="Times New Roman" w:eastAsia="Times New Roman" w:hAnsi="Times New Roman" w:cs="Times New Roman"/>
          <w:color w:val="B5A19E"/>
          <w:sz w:val="24"/>
          <w:szCs w:val="24"/>
          <w:lang w:eastAsia="en-GB"/>
        </w:rPr>
        <w:t> | UPDATED: </w:t>
      </w:r>
      <w:r w:rsidRPr="007C3337">
        <w:rPr>
          <w:rFonts w:ascii="Times New Roman" w:eastAsia="Times New Roman" w:hAnsi="Times New Roman" w:cs="Times New Roman"/>
          <w:color w:val="B5A19E"/>
          <w:sz w:val="24"/>
          <w:szCs w:val="24"/>
          <w:bdr w:val="none" w:sz="0" w:space="0" w:color="auto" w:frame="1"/>
          <w:lang w:eastAsia="en-GB"/>
        </w:rPr>
        <w:t>11:32, Tue, Aug 16, 2016</w:t>
      </w:r>
    </w:p>
    <w:p w:rsidR="007C3337" w:rsidRPr="007C3337" w:rsidRDefault="007C3337" w:rsidP="007C3337">
      <w:pPr>
        <w:spacing w:after="300" w:line="315" w:lineRule="atLeast"/>
        <w:outlineLvl w:val="2"/>
        <w:rPr>
          <w:rFonts w:ascii="Arial" w:eastAsia="Times New Roman" w:hAnsi="Arial" w:cs="Arial"/>
          <w:color w:val="292221"/>
          <w:sz w:val="23"/>
          <w:szCs w:val="23"/>
          <w:lang w:eastAsia="en-GB"/>
        </w:rPr>
      </w:pPr>
      <w:bookmarkStart w:id="0" w:name="_GoBack"/>
      <w:r w:rsidRPr="007C3337">
        <w:rPr>
          <w:rFonts w:ascii="Arial" w:eastAsia="Times New Roman" w:hAnsi="Arial" w:cs="Arial"/>
          <w:color w:val="292221"/>
          <w:sz w:val="23"/>
          <w:szCs w:val="23"/>
          <w:lang w:eastAsia="en-GB"/>
        </w:rPr>
        <w:t>Dr Chris Steele has warned pregnant women against 'eating for two' after it was revealed eating too much fatty foods could damage their babies’ immune systems.</w:t>
      </w:r>
    </w:p>
    <w:bookmarkEnd w:id="0"/>
    <w:p w:rsidR="007C3337" w:rsidRPr="007C3337" w:rsidRDefault="007C3337" w:rsidP="007C3337">
      <w:pPr>
        <w:shd w:val="clear" w:color="auto" w:fill="FFFFFF"/>
        <w:spacing w:after="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Researchers at Baylor College of Medicine, Texas, found babies of mothers who ate a lot of </w:t>
      </w:r>
      <w:hyperlink r:id="rId6" w:history="1">
        <w:r w:rsidRPr="007C3337">
          <w:rPr>
            <w:rFonts w:ascii="Arial" w:eastAsia="Times New Roman" w:hAnsi="Arial" w:cs="Arial"/>
            <w:color w:val="BB1A00"/>
            <w:sz w:val="21"/>
            <w:szCs w:val="21"/>
            <w:bdr w:val="none" w:sz="0" w:space="0" w:color="auto" w:frame="1"/>
            <w:lang w:eastAsia="en-GB"/>
          </w:rPr>
          <w:t xml:space="preserve">fatty food had fewer </w:t>
        </w:r>
        <w:proofErr w:type="spellStart"/>
        <w:r w:rsidRPr="007C3337">
          <w:rPr>
            <w:rFonts w:ascii="Arial" w:eastAsia="Times New Roman" w:hAnsi="Arial" w:cs="Arial"/>
            <w:color w:val="BB1A00"/>
            <w:sz w:val="21"/>
            <w:szCs w:val="21"/>
            <w:bdr w:val="none" w:sz="0" w:space="0" w:color="auto" w:frame="1"/>
            <w:lang w:eastAsia="en-GB"/>
          </w:rPr>
          <w:t>bacteroides</w:t>
        </w:r>
        <w:proofErr w:type="spellEnd"/>
        <w:r w:rsidRPr="007C3337">
          <w:rPr>
            <w:rFonts w:ascii="Arial" w:eastAsia="Times New Roman" w:hAnsi="Arial" w:cs="Arial"/>
            <w:color w:val="BB1A00"/>
            <w:sz w:val="21"/>
            <w:szCs w:val="21"/>
            <w:bdr w:val="none" w:sz="0" w:space="0" w:color="auto" w:frame="1"/>
            <w:lang w:eastAsia="en-GB"/>
          </w:rPr>
          <w:t xml:space="preserve"> in their stomachs</w:t>
        </w:r>
      </w:hyperlink>
      <w:r w:rsidRPr="007C3337">
        <w:rPr>
          <w:rFonts w:ascii="Arial" w:eastAsia="Times New Roman" w:hAnsi="Arial" w:cs="Arial"/>
          <w:color w:val="333333"/>
          <w:sz w:val="21"/>
          <w:szCs w:val="21"/>
          <w:lang w:eastAsia="en-GB"/>
        </w:rPr>
        <w:t>.</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Those microbes can affect the development of immune systems and ability to extract energy from food. </w:t>
      </w:r>
      <w:r w:rsidRPr="007C3337">
        <w:rPr>
          <w:rFonts w:ascii="Arial" w:eastAsia="Times New Roman" w:hAnsi="Arial" w:cs="Arial"/>
          <w:color w:val="333333"/>
          <w:sz w:val="21"/>
          <w:szCs w:val="21"/>
          <w:lang w:eastAsia="en-GB"/>
        </w:rPr>
        <w:br/>
      </w:r>
      <w:r w:rsidRPr="007C3337">
        <w:rPr>
          <w:rFonts w:ascii="Arial" w:eastAsia="Times New Roman" w:hAnsi="Arial" w:cs="Arial"/>
          <w:color w:val="333333"/>
          <w:sz w:val="21"/>
          <w:szCs w:val="21"/>
          <w:lang w:eastAsia="en-GB"/>
        </w:rPr>
        <w:br/>
        <w:t xml:space="preserve">Dr Chris: “Eating fatty foods reduces the level of a certain group of bacteria called </w:t>
      </w:r>
      <w:proofErr w:type="spellStart"/>
      <w:r w:rsidRPr="007C3337">
        <w:rPr>
          <w:rFonts w:ascii="Arial" w:eastAsia="Times New Roman" w:hAnsi="Arial" w:cs="Arial"/>
          <w:color w:val="333333"/>
          <w:sz w:val="21"/>
          <w:szCs w:val="21"/>
          <w:lang w:eastAsia="en-GB"/>
        </w:rPr>
        <w:t>bacteroids</w:t>
      </w:r>
      <w:proofErr w:type="spellEnd"/>
      <w:r w:rsidRPr="007C3337">
        <w:rPr>
          <w:rFonts w:ascii="Arial" w:eastAsia="Times New Roman" w:hAnsi="Arial" w:cs="Arial"/>
          <w:color w:val="333333"/>
          <w:sz w:val="21"/>
          <w:szCs w:val="21"/>
          <w:lang w:eastAsia="en-GB"/>
        </w:rPr>
        <w:t>.</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"The main part of your immune system is in your gut.</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 xml:space="preserve">"Pregnant women eating a lot of fats depress the levels of </w:t>
      </w:r>
      <w:proofErr w:type="spellStart"/>
      <w:r w:rsidRPr="007C3337">
        <w:rPr>
          <w:rFonts w:ascii="Arial" w:eastAsia="Times New Roman" w:hAnsi="Arial" w:cs="Arial"/>
          <w:color w:val="333333"/>
          <w:sz w:val="21"/>
          <w:szCs w:val="21"/>
          <w:lang w:eastAsia="en-GB"/>
        </w:rPr>
        <w:t>bacteroids</w:t>
      </w:r>
      <w:proofErr w:type="spellEnd"/>
      <w:r w:rsidRPr="007C3337">
        <w:rPr>
          <w:rFonts w:ascii="Arial" w:eastAsia="Times New Roman" w:hAnsi="Arial" w:cs="Arial"/>
          <w:color w:val="333333"/>
          <w:sz w:val="21"/>
          <w:szCs w:val="21"/>
          <w:lang w:eastAsia="en-GB"/>
        </w:rPr>
        <w:t xml:space="preserve"> in their </w:t>
      </w:r>
      <w:proofErr w:type="gramStart"/>
      <w:r w:rsidRPr="007C3337">
        <w:rPr>
          <w:rFonts w:ascii="Arial" w:eastAsia="Times New Roman" w:hAnsi="Arial" w:cs="Arial"/>
          <w:color w:val="333333"/>
          <w:sz w:val="21"/>
          <w:szCs w:val="21"/>
          <w:lang w:eastAsia="en-GB"/>
        </w:rPr>
        <w:t>babies</w:t>
      </w:r>
      <w:proofErr w:type="gramEnd"/>
      <w:r w:rsidRPr="007C3337">
        <w:rPr>
          <w:rFonts w:ascii="Arial" w:eastAsia="Times New Roman" w:hAnsi="Arial" w:cs="Arial"/>
          <w:color w:val="333333"/>
          <w:sz w:val="21"/>
          <w:szCs w:val="21"/>
          <w:lang w:eastAsia="en-GB"/>
        </w:rPr>
        <w:t xml:space="preserve"> intestines.</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"Those microbes can affect the development of immune systems and ability to extract energy from food," the GP added. </w:t>
      </w:r>
    </w:p>
    <w:p w:rsidR="007C3337" w:rsidRPr="007C3337" w:rsidRDefault="007C3337" w:rsidP="007C3337">
      <w:pPr>
        <w:shd w:val="clear" w:color="auto" w:fill="FFFFFF"/>
        <w:spacing w:after="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Dr Chris also talked about recent study which found </w:t>
      </w:r>
      <w:hyperlink r:id="rId7" w:history="1">
        <w:r w:rsidRPr="007C3337">
          <w:rPr>
            <w:rFonts w:ascii="Arial" w:eastAsia="Times New Roman" w:hAnsi="Arial" w:cs="Arial"/>
            <w:color w:val="BB1A00"/>
            <w:sz w:val="21"/>
            <w:szCs w:val="21"/>
            <w:bdr w:val="none" w:sz="0" w:space="0" w:color="auto" w:frame="1"/>
            <w:lang w:eastAsia="en-GB"/>
          </w:rPr>
          <w:t>pregnant women who take paracetamol increase the risk of behavioural problem</w:t>
        </w:r>
      </w:hyperlink>
      <w:r w:rsidRPr="007C3337">
        <w:rPr>
          <w:rFonts w:ascii="Arial" w:eastAsia="Times New Roman" w:hAnsi="Arial" w:cs="Arial"/>
          <w:color w:val="333333"/>
          <w:sz w:val="21"/>
          <w:szCs w:val="21"/>
          <w:lang w:eastAsia="en-GB"/>
        </w:rPr>
        <w:t>s in children. </w:t>
      </w:r>
      <w:r w:rsidRPr="007C3337">
        <w:rPr>
          <w:rFonts w:ascii="Arial" w:eastAsia="Times New Roman" w:hAnsi="Arial" w:cs="Arial"/>
          <w:color w:val="333333"/>
          <w:sz w:val="21"/>
          <w:szCs w:val="21"/>
          <w:lang w:eastAsia="en-GB"/>
        </w:rPr>
        <w:br/>
      </w:r>
      <w:r w:rsidRPr="007C3337">
        <w:rPr>
          <w:rFonts w:ascii="Arial" w:eastAsia="Times New Roman" w:hAnsi="Arial" w:cs="Arial"/>
          <w:color w:val="333333"/>
          <w:sz w:val="21"/>
          <w:szCs w:val="21"/>
          <w:lang w:eastAsia="en-GB"/>
        </w:rPr>
        <w:br/>
        <w:t>The GP said: “They found that mums taking paracetamol increase the risk of behavioural problems in children.</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"Yet again, be very careful what your take. This research has just made mums more aware.”</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The study revealed taking the common painkiller after 18 weeks of pregnancy increased the risk their child would develop emotional problems and hyperactivity symptoms by the age of seven.</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Up until now, the painkiller acetaminophen, more commonly known as the over-the-counter paracetamol, has been considered a safe option for pregnant mums.</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 xml:space="preserve">Dr Chris and hosts </w:t>
      </w:r>
      <w:proofErr w:type="spellStart"/>
      <w:r w:rsidRPr="007C3337">
        <w:rPr>
          <w:rFonts w:ascii="Arial" w:eastAsia="Times New Roman" w:hAnsi="Arial" w:cs="Arial"/>
          <w:color w:val="333333"/>
          <w:sz w:val="21"/>
          <w:szCs w:val="21"/>
          <w:lang w:eastAsia="en-GB"/>
        </w:rPr>
        <w:t>Eamonn</w:t>
      </w:r>
      <w:proofErr w:type="spellEnd"/>
      <w:r w:rsidRPr="007C3337">
        <w:rPr>
          <w:rFonts w:ascii="Arial" w:eastAsia="Times New Roman" w:hAnsi="Arial" w:cs="Arial"/>
          <w:color w:val="333333"/>
          <w:sz w:val="21"/>
          <w:szCs w:val="21"/>
          <w:lang w:eastAsia="en-GB"/>
        </w:rPr>
        <w:t xml:space="preserve"> and Ruth also discussed the issue of period pain and the number of women who are forced to take time off work because of the condition.</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Dr Chris Steele also talked about the worrying issue of a 'postcode lottery' when it comes to care available for sufferers of dementia.</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lastRenderedPageBreak/>
        <w:t>This came after the best and worst performing areas for dementia prevention and care in England were revealed by the Department of Health's new 'dementia atlas' which shows regional disparities in the quality of support and diagnosis for patient.</w:t>
      </w:r>
    </w:p>
    <w:p w:rsidR="007C3337" w:rsidRPr="007C3337" w:rsidRDefault="007C3337" w:rsidP="007C3337">
      <w:pPr>
        <w:shd w:val="clear" w:color="auto" w:fill="FFFFFF"/>
        <w:spacing w:before="240" w:after="240"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Dr Chris said: "The dementia atlas lays bare the stark regional differences in quality of care. There are 850,000 with Alzheimer’s in the UK now."</w:t>
      </w:r>
    </w:p>
    <w:p w:rsidR="007C3337" w:rsidRPr="007C3337" w:rsidRDefault="007C3337" w:rsidP="007C3337">
      <w:pPr>
        <w:shd w:val="clear" w:color="auto" w:fill="FFFFFF"/>
        <w:spacing w:line="300" w:lineRule="atLeast"/>
        <w:rPr>
          <w:rFonts w:ascii="Arial" w:eastAsia="Times New Roman" w:hAnsi="Arial" w:cs="Arial"/>
          <w:color w:val="333333"/>
          <w:sz w:val="21"/>
          <w:szCs w:val="21"/>
          <w:lang w:eastAsia="en-GB"/>
        </w:rPr>
      </w:pPr>
      <w:r w:rsidRPr="007C3337">
        <w:rPr>
          <w:rFonts w:ascii="Arial" w:eastAsia="Times New Roman" w:hAnsi="Arial" w:cs="Arial"/>
          <w:color w:val="333333"/>
          <w:sz w:val="21"/>
          <w:szCs w:val="21"/>
          <w:lang w:eastAsia="en-GB"/>
        </w:rPr>
        <w:t>This Morning’s </w:t>
      </w:r>
      <w:hyperlink r:id="rId8" w:history="1">
        <w:r w:rsidRPr="007C3337">
          <w:rPr>
            <w:rFonts w:ascii="Arial" w:eastAsia="Times New Roman" w:hAnsi="Arial" w:cs="Arial"/>
            <w:color w:val="BB1A00"/>
            <w:sz w:val="21"/>
            <w:szCs w:val="21"/>
            <w:bdr w:val="none" w:sz="0" w:space="0" w:color="auto" w:frame="1"/>
            <w:lang w:eastAsia="en-GB"/>
          </w:rPr>
          <w:t>Dr Chris Steele has also issued a warning over potentially fatal Strep B infection</w:t>
        </w:r>
      </w:hyperlink>
      <w:r w:rsidRPr="007C3337">
        <w:rPr>
          <w:rFonts w:ascii="Arial" w:eastAsia="Times New Roman" w:hAnsi="Arial" w:cs="Arial"/>
          <w:color w:val="333333"/>
          <w:sz w:val="21"/>
          <w:szCs w:val="21"/>
          <w:lang w:eastAsia="en-GB"/>
        </w:rPr>
        <w:t>.</w:t>
      </w:r>
    </w:p>
    <w:p w:rsidR="00567840" w:rsidRDefault="00567840"/>
    <w:sectPr w:rsidR="00567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8694E"/>
    <w:multiLevelType w:val="multilevel"/>
    <w:tmpl w:val="21FC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37"/>
    <w:rsid w:val="00567840"/>
    <w:rsid w:val="005E0DC5"/>
    <w:rsid w:val="007C3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EC53A-8891-40C9-9A6B-48DEC28D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61095">
      <w:bodyDiv w:val="1"/>
      <w:marLeft w:val="0"/>
      <w:marRight w:val="0"/>
      <w:marTop w:val="0"/>
      <w:marBottom w:val="0"/>
      <w:divBdr>
        <w:top w:val="none" w:sz="0" w:space="0" w:color="auto"/>
        <w:left w:val="none" w:sz="0" w:space="0" w:color="auto"/>
        <w:bottom w:val="none" w:sz="0" w:space="0" w:color="auto"/>
        <w:right w:val="none" w:sz="0" w:space="0" w:color="auto"/>
      </w:divBdr>
      <w:divsChild>
        <w:div w:id="2118715801">
          <w:marLeft w:val="0"/>
          <w:marRight w:val="0"/>
          <w:marTop w:val="0"/>
          <w:marBottom w:val="225"/>
          <w:divBdr>
            <w:top w:val="none" w:sz="0" w:space="0" w:color="auto"/>
            <w:left w:val="none" w:sz="0" w:space="0" w:color="auto"/>
            <w:bottom w:val="none" w:sz="0" w:space="0" w:color="auto"/>
            <w:right w:val="none" w:sz="0" w:space="0" w:color="auto"/>
          </w:divBdr>
          <w:divsChild>
            <w:div w:id="772360070">
              <w:marLeft w:val="0"/>
              <w:marRight w:val="0"/>
              <w:marTop w:val="45"/>
              <w:marBottom w:val="0"/>
              <w:divBdr>
                <w:top w:val="none" w:sz="0" w:space="0" w:color="auto"/>
                <w:left w:val="none" w:sz="0" w:space="0" w:color="auto"/>
                <w:bottom w:val="none" w:sz="0" w:space="0" w:color="auto"/>
                <w:right w:val="none" w:sz="0" w:space="0" w:color="auto"/>
              </w:divBdr>
              <w:divsChild>
                <w:div w:id="283467652">
                  <w:marLeft w:val="0"/>
                  <w:marRight w:val="0"/>
                  <w:marTop w:val="0"/>
                  <w:marBottom w:val="45"/>
                  <w:divBdr>
                    <w:top w:val="none" w:sz="0" w:space="0" w:color="auto"/>
                    <w:left w:val="none" w:sz="0" w:space="0" w:color="auto"/>
                    <w:bottom w:val="none" w:sz="0" w:space="0" w:color="auto"/>
                    <w:right w:val="none" w:sz="0" w:space="0" w:color="auto"/>
                  </w:divBdr>
                </w:div>
                <w:div w:id="1864707290">
                  <w:marLeft w:val="0"/>
                  <w:marRight w:val="0"/>
                  <w:marTop w:val="0"/>
                  <w:marBottom w:val="0"/>
                  <w:divBdr>
                    <w:top w:val="none" w:sz="0" w:space="0" w:color="auto"/>
                    <w:left w:val="none" w:sz="0" w:space="0" w:color="auto"/>
                    <w:bottom w:val="none" w:sz="0" w:space="0" w:color="auto"/>
                    <w:right w:val="none" w:sz="0" w:space="0" w:color="auto"/>
                  </w:divBdr>
                </w:div>
              </w:divsChild>
            </w:div>
            <w:div w:id="1137450333">
              <w:marLeft w:val="0"/>
              <w:marRight w:val="0"/>
              <w:marTop w:val="90"/>
              <w:marBottom w:val="0"/>
              <w:divBdr>
                <w:top w:val="none" w:sz="0" w:space="0" w:color="auto"/>
                <w:left w:val="none" w:sz="0" w:space="0" w:color="auto"/>
                <w:bottom w:val="none" w:sz="0" w:space="0" w:color="auto"/>
                <w:right w:val="none" w:sz="0" w:space="0" w:color="auto"/>
              </w:divBdr>
              <w:divsChild>
                <w:div w:id="530997320">
                  <w:marLeft w:val="0"/>
                  <w:marRight w:val="0"/>
                  <w:marTop w:val="0"/>
                  <w:marBottom w:val="0"/>
                  <w:divBdr>
                    <w:top w:val="none" w:sz="0" w:space="0" w:color="auto"/>
                    <w:left w:val="none" w:sz="0" w:space="0" w:color="auto"/>
                    <w:bottom w:val="none" w:sz="0" w:space="0" w:color="auto"/>
                    <w:right w:val="none" w:sz="0" w:space="0" w:color="auto"/>
                  </w:divBdr>
                  <w:divsChild>
                    <w:div w:id="1290090663">
                      <w:marLeft w:val="0"/>
                      <w:marRight w:val="0"/>
                      <w:marTop w:val="0"/>
                      <w:marBottom w:val="0"/>
                      <w:divBdr>
                        <w:top w:val="none" w:sz="0" w:space="0" w:color="auto"/>
                        <w:left w:val="none" w:sz="0" w:space="0" w:color="auto"/>
                        <w:bottom w:val="none" w:sz="0" w:space="0" w:color="auto"/>
                        <w:right w:val="none" w:sz="0" w:space="0" w:color="auto"/>
                      </w:divBdr>
                      <w:divsChild>
                        <w:div w:id="1348488032">
                          <w:marLeft w:val="0"/>
                          <w:marRight w:val="0"/>
                          <w:marTop w:val="0"/>
                          <w:marBottom w:val="0"/>
                          <w:divBdr>
                            <w:top w:val="none" w:sz="0" w:space="0" w:color="auto"/>
                            <w:left w:val="none" w:sz="0" w:space="0" w:color="auto"/>
                            <w:bottom w:val="none" w:sz="0" w:space="0" w:color="auto"/>
                            <w:right w:val="none" w:sz="0" w:space="0" w:color="auto"/>
                          </w:divBdr>
                        </w:div>
                      </w:divsChild>
                    </w:div>
                    <w:div w:id="1978409704">
                      <w:marLeft w:val="0"/>
                      <w:marRight w:val="0"/>
                      <w:marTop w:val="0"/>
                      <w:marBottom w:val="0"/>
                      <w:divBdr>
                        <w:top w:val="none" w:sz="0" w:space="0" w:color="auto"/>
                        <w:left w:val="none" w:sz="0" w:space="0" w:color="auto"/>
                        <w:bottom w:val="none" w:sz="0" w:space="0" w:color="auto"/>
                        <w:right w:val="none" w:sz="0" w:space="0" w:color="auto"/>
                      </w:divBdr>
                      <w:divsChild>
                        <w:div w:id="1001742329">
                          <w:marLeft w:val="0"/>
                          <w:marRight w:val="0"/>
                          <w:marTop w:val="0"/>
                          <w:marBottom w:val="0"/>
                          <w:divBdr>
                            <w:top w:val="none" w:sz="0" w:space="0" w:color="auto"/>
                            <w:left w:val="none" w:sz="0" w:space="0" w:color="auto"/>
                            <w:bottom w:val="none" w:sz="0" w:space="0" w:color="auto"/>
                            <w:right w:val="none" w:sz="0" w:space="0" w:color="auto"/>
                          </w:divBdr>
                        </w:div>
                      </w:divsChild>
                    </w:div>
                    <w:div w:id="256255278">
                      <w:marLeft w:val="0"/>
                      <w:marRight w:val="0"/>
                      <w:marTop w:val="0"/>
                      <w:marBottom w:val="0"/>
                      <w:divBdr>
                        <w:top w:val="none" w:sz="0" w:space="0" w:color="auto"/>
                        <w:left w:val="none" w:sz="0" w:space="0" w:color="auto"/>
                        <w:bottom w:val="none" w:sz="0" w:space="0" w:color="auto"/>
                        <w:right w:val="none" w:sz="0" w:space="0" w:color="auto"/>
                      </w:divBdr>
                      <w:divsChild>
                        <w:div w:id="354694969">
                          <w:marLeft w:val="0"/>
                          <w:marRight w:val="0"/>
                          <w:marTop w:val="0"/>
                          <w:marBottom w:val="0"/>
                          <w:divBdr>
                            <w:top w:val="none" w:sz="0" w:space="0" w:color="auto"/>
                            <w:left w:val="none" w:sz="0" w:space="0" w:color="auto"/>
                            <w:bottom w:val="none" w:sz="0" w:space="0" w:color="auto"/>
                            <w:right w:val="none" w:sz="0" w:space="0" w:color="auto"/>
                          </w:divBdr>
                        </w:div>
                      </w:divsChild>
                    </w:div>
                    <w:div w:id="1254558008">
                      <w:marLeft w:val="0"/>
                      <w:marRight w:val="0"/>
                      <w:marTop w:val="0"/>
                      <w:marBottom w:val="0"/>
                      <w:divBdr>
                        <w:top w:val="none" w:sz="0" w:space="0" w:color="auto"/>
                        <w:left w:val="none" w:sz="0" w:space="0" w:color="auto"/>
                        <w:bottom w:val="none" w:sz="0" w:space="0" w:color="auto"/>
                        <w:right w:val="none" w:sz="0" w:space="0" w:color="auto"/>
                      </w:divBdr>
                      <w:divsChild>
                        <w:div w:id="722559035">
                          <w:marLeft w:val="0"/>
                          <w:marRight w:val="0"/>
                          <w:marTop w:val="0"/>
                          <w:marBottom w:val="0"/>
                          <w:divBdr>
                            <w:top w:val="none" w:sz="0" w:space="0" w:color="auto"/>
                            <w:left w:val="none" w:sz="0" w:space="0" w:color="auto"/>
                            <w:bottom w:val="none" w:sz="0" w:space="0" w:color="auto"/>
                            <w:right w:val="none" w:sz="0" w:space="0" w:color="auto"/>
                          </w:divBdr>
                        </w:div>
                      </w:divsChild>
                    </w:div>
                    <w:div w:id="1797329854">
                      <w:marLeft w:val="0"/>
                      <w:marRight w:val="0"/>
                      <w:marTop w:val="0"/>
                      <w:marBottom w:val="0"/>
                      <w:divBdr>
                        <w:top w:val="none" w:sz="0" w:space="0" w:color="auto"/>
                        <w:left w:val="none" w:sz="0" w:space="0" w:color="auto"/>
                        <w:bottom w:val="none" w:sz="0" w:space="0" w:color="auto"/>
                        <w:right w:val="none" w:sz="0" w:space="0" w:color="auto"/>
                      </w:divBdr>
                      <w:divsChild>
                        <w:div w:id="1148205788">
                          <w:marLeft w:val="0"/>
                          <w:marRight w:val="0"/>
                          <w:marTop w:val="0"/>
                          <w:marBottom w:val="0"/>
                          <w:divBdr>
                            <w:top w:val="none" w:sz="0" w:space="0" w:color="auto"/>
                            <w:left w:val="none" w:sz="0" w:space="0" w:color="auto"/>
                            <w:bottom w:val="none" w:sz="0" w:space="0" w:color="auto"/>
                            <w:right w:val="none" w:sz="0" w:space="0" w:color="auto"/>
                          </w:divBdr>
                        </w:div>
                        <w:div w:id="692609534">
                          <w:marLeft w:val="15"/>
                          <w:marRight w:val="0"/>
                          <w:marTop w:val="0"/>
                          <w:marBottom w:val="0"/>
                          <w:divBdr>
                            <w:top w:val="none" w:sz="0" w:space="0" w:color="auto"/>
                            <w:left w:val="none" w:sz="0" w:space="0" w:color="auto"/>
                            <w:bottom w:val="none" w:sz="0" w:space="0" w:color="auto"/>
                            <w:right w:val="none" w:sz="0" w:space="0" w:color="auto"/>
                          </w:divBdr>
                        </w:div>
                      </w:divsChild>
                    </w:div>
                    <w:div w:id="877005921">
                      <w:marLeft w:val="0"/>
                      <w:marRight w:val="0"/>
                      <w:marTop w:val="0"/>
                      <w:marBottom w:val="0"/>
                      <w:divBdr>
                        <w:top w:val="none" w:sz="0" w:space="0" w:color="auto"/>
                        <w:left w:val="none" w:sz="0" w:space="0" w:color="auto"/>
                        <w:bottom w:val="none" w:sz="0" w:space="0" w:color="auto"/>
                        <w:right w:val="none" w:sz="0" w:space="0" w:color="auto"/>
                      </w:divBdr>
                      <w:divsChild>
                        <w:div w:id="15045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53614">
          <w:marLeft w:val="0"/>
          <w:marRight w:val="0"/>
          <w:marTop w:val="0"/>
          <w:marBottom w:val="225"/>
          <w:divBdr>
            <w:top w:val="none" w:sz="0" w:space="0" w:color="auto"/>
            <w:left w:val="none" w:sz="0" w:space="0" w:color="auto"/>
            <w:bottom w:val="none" w:sz="0" w:space="0" w:color="auto"/>
            <w:right w:val="none" w:sz="0" w:space="0" w:color="auto"/>
          </w:divBdr>
          <w:divsChild>
            <w:div w:id="1827893995">
              <w:marLeft w:val="0"/>
              <w:marRight w:val="0"/>
              <w:marTop w:val="0"/>
              <w:marBottom w:val="0"/>
              <w:divBdr>
                <w:top w:val="none" w:sz="0" w:space="0" w:color="auto"/>
                <w:left w:val="none" w:sz="0" w:space="0" w:color="auto"/>
                <w:bottom w:val="none" w:sz="0" w:space="0" w:color="auto"/>
                <w:right w:val="none" w:sz="0" w:space="0" w:color="auto"/>
              </w:divBdr>
              <w:divsChild>
                <w:div w:id="253364960">
                  <w:marLeft w:val="0"/>
                  <w:marRight w:val="0"/>
                  <w:marTop w:val="0"/>
                  <w:marBottom w:val="0"/>
                  <w:divBdr>
                    <w:top w:val="none" w:sz="0" w:space="0" w:color="auto"/>
                    <w:left w:val="none" w:sz="0" w:space="0" w:color="auto"/>
                    <w:bottom w:val="none" w:sz="0" w:space="0" w:color="auto"/>
                    <w:right w:val="none" w:sz="0" w:space="0" w:color="auto"/>
                  </w:divBdr>
                </w:div>
                <w:div w:id="5242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co.uk/life-style/health/690912/This-Morning-Dr-Chris-Steel-Strep-B-fatal-infection-pregnant" TargetMode="External"/><Relationship Id="rId3" Type="http://schemas.openxmlformats.org/officeDocument/2006/relationships/settings" Target="settings.xml"/><Relationship Id="rId7" Type="http://schemas.openxmlformats.org/officeDocument/2006/relationships/hyperlink" Target="http://www.express.co.uk/life-style/health/700168/pregnant-woman-paracetamol-drug-babies-behavio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ife-style/health/700067/pregnancy-warning-fat-food-damage-immune-system-research" TargetMode="External"/><Relationship Id="rId5" Type="http://schemas.openxmlformats.org/officeDocument/2006/relationships/hyperlink" Target="http://www.express.co.uk/search/Olivia+Lerche?s=Olivia+Lerche&amp;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2016-10-18T15:31:00Z</dcterms:created>
  <dcterms:modified xsi:type="dcterms:W3CDTF">2017-01-18T14:01:00Z</dcterms:modified>
</cp:coreProperties>
</file>