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1A7" w:rsidRPr="00FD01A7" w:rsidRDefault="00FD01A7" w:rsidP="00FD01A7">
      <w:pPr>
        <w:spacing w:after="0" w:line="240" w:lineRule="auto"/>
        <w:rPr>
          <w:rFonts w:ascii="Arial" w:eastAsia="Times New Roman" w:hAnsi="Arial" w:cs="Arial"/>
          <w:color w:val="222222"/>
          <w:sz w:val="2"/>
          <w:szCs w:val="2"/>
          <w:lang w:eastAsia="en-GB"/>
        </w:rPr>
      </w:pPr>
    </w:p>
    <w:p w:rsidR="00FD01A7" w:rsidRPr="00FD01A7" w:rsidRDefault="00FD01A7" w:rsidP="00FD01A7">
      <w:pPr>
        <w:spacing w:after="330" w:line="600" w:lineRule="atLeast"/>
        <w:outlineLvl w:val="0"/>
        <w:rPr>
          <w:rFonts w:ascii="Georgia" w:eastAsia="Times New Roman" w:hAnsi="Georgia" w:cs="Arial"/>
          <w:color w:val="292221"/>
          <w:kern w:val="36"/>
          <w:sz w:val="53"/>
          <w:szCs w:val="53"/>
          <w:lang w:eastAsia="en-GB"/>
        </w:rPr>
      </w:pPr>
      <w:r w:rsidRPr="00FD01A7">
        <w:rPr>
          <w:rFonts w:ascii="Georgia" w:eastAsia="Times New Roman" w:hAnsi="Georgia" w:cs="Arial"/>
          <w:color w:val="292221"/>
          <w:kern w:val="36"/>
          <w:sz w:val="53"/>
          <w:szCs w:val="53"/>
          <w:lang w:eastAsia="en-GB"/>
        </w:rPr>
        <w:t>Mediterranean diet 'can significantly reduce risk of heart attack and stroke'</w:t>
      </w:r>
    </w:p>
    <w:p w:rsidR="00FD01A7" w:rsidRPr="00FD01A7" w:rsidRDefault="00FD01A7" w:rsidP="00FD01A7">
      <w:pPr>
        <w:spacing w:line="240" w:lineRule="auto"/>
        <w:rPr>
          <w:rFonts w:ascii="Arial" w:eastAsia="Times New Roman" w:hAnsi="Arial" w:cs="Arial"/>
          <w:color w:val="B5A19E"/>
          <w:sz w:val="18"/>
          <w:szCs w:val="18"/>
          <w:lang w:eastAsia="en-GB"/>
        </w:rPr>
      </w:pPr>
      <w:r w:rsidRPr="00FD01A7">
        <w:rPr>
          <w:rFonts w:ascii="Arial" w:eastAsia="Times New Roman" w:hAnsi="Arial" w:cs="Arial"/>
          <w:color w:val="B5A19E"/>
          <w:sz w:val="18"/>
          <w:szCs w:val="18"/>
          <w:bdr w:val="none" w:sz="0" w:space="0" w:color="auto" w:frame="1"/>
          <w:lang w:eastAsia="en-GB"/>
        </w:rPr>
        <w:t>PUBLISHED: 01:00, Thu, Sep 29, 2016</w:t>
      </w:r>
    </w:p>
    <w:p w:rsidR="00FD01A7" w:rsidRPr="00FD01A7" w:rsidRDefault="00FD01A7" w:rsidP="00FD01A7">
      <w:pPr>
        <w:spacing w:after="300" w:line="315" w:lineRule="atLeast"/>
        <w:outlineLvl w:val="2"/>
        <w:rPr>
          <w:rFonts w:ascii="Arial" w:eastAsia="Times New Roman" w:hAnsi="Arial" w:cs="Arial"/>
          <w:color w:val="292221"/>
          <w:sz w:val="23"/>
          <w:szCs w:val="23"/>
          <w:lang w:eastAsia="en-GB"/>
        </w:rPr>
      </w:pPr>
      <w:r w:rsidRPr="00FD01A7">
        <w:rPr>
          <w:rFonts w:ascii="Arial" w:eastAsia="Times New Roman" w:hAnsi="Arial" w:cs="Arial"/>
          <w:color w:val="292221"/>
          <w:sz w:val="23"/>
          <w:szCs w:val="23"/>
          <w:lang w:eastAsia="en-GB"/>
        </w:rPr>
        <w:t>PEOPLE in the UK who eat as if they live in the sunny south of France or Greece can significantly reduce their risk of a heart attack and stroke, research has shown.</w:t>
      </w:r>
    </w:p>
    <w:p w:rsidR="00FD01A7" w:rsidRPr="00FD01A7" w:rsidRDefault="00FD01A7" w:rsidP="00FD01A7">
      <w:pPr>
        <w:spacing w:before="240" w:after="240" w:line="300" w:lineRule="atLeast"/>
        <w:rPr>
          <w:rFonts w:ascii="Arial" w:eastAsia="Times New Roman" w:hAnsi="Arial" w:cs="Arial"/>
          <w:color w:val="333333"/>
          <w:sz w:val="21"/>
          <w:szCs w:val="21"/>
          <w:lang w:eastAsia="en-GB"/>
        </w:rPr>
      </w:pPr>
      <w:r w:rsidRPr="00FD01A7">
        <w:rPr>
          <w:rFonts w:ascii="Arial" w:eastAsia="Times New Roman" w:hAnsi="Arial" w:cs="Arial"/>
          <w:color w:val="333333"/>
          <w:sz w:val="21"/>
          <w:szCs w:val="21"/>
          <w:lang w:eastAsia="en-GB"/>
        </w:rPr>
        <w:t>The first study of its kind confirms the known benefits of a Mediterranean diet in Britons.</w:t>
      </w:r>
    </w:p>
    <w:p w:rsidR="00FD01A7" w:rsidRPr="00FD01A7" w:rsidRDefault="00FD01A7" w:rsidP="00FD01A7">
      <w:pPr>
        <w:spacing w:before="240" w:after="240" w:line="300" w:lineRule="atLeast"/>
        <w:rPr>
          <w:rFonts w:ascii="Arial" w:eastAsia="Times New Roman" w:hAnsi="Arial" w:cs="Arial"/>
          <w:color w:val="333333"/>
          <w:sz w:val="21"/>
          <w:szCs w:val="21"/>
          <w:lang w:eastAsia="en-GB"/>
        </w:rPr>
      </w:pPr>
      <w:r w:rsidRPr="00FD01A7">
        <w:rPr>
          <w:rFonts w:ascii="Arial" w:eastAsia="Times New Roman" w:hAnsi="Arial" w:cs="Arial"/>
          <w:color w:val="333333"/>
          <w:sz w:val="21"/>
          <w:szCs w:val="21"/>
          <w:lang w:eastAsia="en-GB"/>
        </w:rPr>
        <w:t>Scientists found that healthy people who adopted Mediterranean-type eating habits were up to 16 per cent less likely to suffer damage to their hearts or arteries than those who did not.</w:t>
      </w:r>
    </w:p>
    <w:p w:rsidR="00FD01A7" w:rsidRPr="00FD01A7" w:rsidRDefault="00FD01A7" w:rsidP="00FD01A7">
      <w:pPr>
        <w:spacing w:before="240" w:after="240" w:line="300" w:lineRule="atLeast"/>
        <w:rPr>
          <w:rFonts w:ascii="Arial" w:eastAsia="Times New Roman" w:hAnsi="Arial" w:cs="Arial"/>
          <w:color w:val="333333"/>
          <w:sz w:val="21"/>
          <w:szCs w:val="21"/>
          <w:lang w:eastAsia="en-GB"/>
        </w:rPr>
      </w:pPr>
      <w:r w:rsidRPr="00FD01A7">
        <w:rPr>
          <w:rFonts w:ascii="Arial" w:eastAsia="Times New Roman" w:hAnsi="Arial" w:cs="Arial"/>
          <w:color w:val="333333"/>
          <w:sz w:val="21"/>
          <w:szCs w:val="21"/>
          <w:lang w:eastAsia="en-GB"/>
        </w:rPr>
        <w:t>The findings indicate that 12.5 per cent of cardiovascular deaths in the UK could be avoided if more Britons switched to a Mediterranean diet.</w:t>
      </w:r>
    </w:p>
    <w:p w:rsidR="00FD01A7" w:rsidRPr="00FD01A7" w:rsidRDefault="00FD01A7" w:rsidP="00FD01A7">
      <w:pPr>
        <w:spacing w:before="240" w:after="240" w:line="300" w:lineRule="atLeast"/>
        <w:rPr>
          <w:rFonts w:ascii="Arial" w:eastAsia="Times New Roman" w:hAnsi="Arial" w:cs="Arial"/>
          <w:color w:val="333333"/>
          <w:sz w:val="21"/>
          <w:szCs w:val="21"/>
          <w:lang w:eastAsia="en-GB"/>
        </w:rPr>
      </w:pPr>
      <w:r w:rsidRPr="00FD01A7">
        <w:rPr>
          <w:rFonts w:ascii="Arial" w:eastAsia="Times New Roman" w:hAnsi="Arial" w:cs="Arial"/>
          <w:color w:val="333333"/>
          <w:sz w:val="21"/>
          <w:szCs w:val="21"/>
          <w:lang w:eastAsia="en-GB"/>
        </w:rPr>
        <w:t>Traditionally people from Mediterranean countries consume large amounts of fruit, vegetables, whole grains, nuts and olive oil, little red meat, and only moderate quantities of dairy products, fish, poultry and wine.</w:t>
      </w:r>
    </w:p>
    <w:p w:rsidR="00FD01A7" w:rsidRPr="00FD01A7" w:rsidRDefault="00FD01A7" w:rsidP="00FD01A7">
      <w:pPr>
        <w:spacing w:before="240" w:after="240" w:line="300" w:lineRule="atLeast"/>
        <w:rPr>
          <w:rFonts w:ascii="Arial" w:eastAsia="Times New Roman" w:hAnsi="Arial" w:cs="Arial"/>
          <w:color w:val="333333"/>
          <w:sz w:val="21"/>
          <w:szCs w:val="21"/>
          <w:lang w:eastAsia="en-GB"/>
        </w:rPr>
      </w:pPr>
      <w:r w:rsidRPr="00FD01A7">
        <w:rPr>
          <w:rFonts w:ascii="Arial" w:eastAsia="Times New Roman" w:hAnsi="Arial" w:cs="Arial"/>
          <w:color w:val="333333"/>
          <w:sz w:val="21"/>
          <w:szCs w:val="21"/>
          <w:lang w:eastAsia="en-GB"/>
        </w:rPr>
        <w:t>Lead researcher Dr Nita Forouhi, from the Medical Research Council Epidemiology Unit at Cambridge University, said: "The benefits of the Mediterranean diet for cardiovascular health are well documented in countries of the Mediterranean region, but this is the first study to evaluate this in the UK.</w:t>
      </w:r>
    </w:p>
    <w:p w:rsidR="00FD01A7" w:rsidRPr="00FD01A7" w:rsidRDefault="00FD01A7" w:rsidP="00FD01A7">
      <w:pPr>
        <w:spacing w:before="240" w:after="240" w:line="300" w:lineRule="atLeast"/>
        <w:rPr>
          <w:rFonts w:ascii="Arial" w:eastAsia="Times New Roman" w:hAnsi="Arial" w:cs="Arial"/>
          <w:color w:val="333333"/>
          <w:sz w:val="21"/>
          <w:szCs w:val="21"/>
          <w:lang w:eastAsia="en-GB"/>
        </w:rPr>
      </w:pPr>
      <w:r w:rsidRPr="00FD01A7">
        <w:rPr>
          <w:rFonts w:ascii="Arial" w:eastAsia="Times New Roman" w:hAnsi="Arial" w:cs="Arial"/>
          <w:color w:val="333333"/>
          <w:sz w:val="21"/>
          <w:szCs w:val="21"/>
          <w:lang w:eastAsia="en-GB"/>
        </w:rPr>
        <w:t>"If our findings are broadly representative of the overall UK population, then we can assume that higher level of adherence to the Mediterranean diet could have significant impact in lowering the cardiovascular disease burden in the UK."</w:t>
      </w:r>
    </w:p>
    <w:p w:rsidR="00FD01A7" w:rsidRPr="00FD01A7" w:rsidRDefault="00FD01A7" w:rsidP="00FD01A7">
      <w:pPr>
        <w:spacing w:before="240" w:after="240" w:line="300" w:lineRule="atLeast"/>
        <w:rPr>
          <w:rFonts w:ascii="Arial" w:eastAsia="Times New Roman" w:hAnsi="Arial" w:cs="Arial"/>
          <w:color w:val="333333"/>
          <w:sz w:val="21"/>
          <w:szCs w:val="21"/>
          <w:lang w:eastAsia="en-GB"/>
        </w:rPr>
      </w:pPr>
      <w:r w:rsidRPr="00FD01A7">
        <w:rPr>
          <w:rFonts w:ascii="Arial" w:eastAsia="Times New Roman" w:hAnsi="Arial" w:cs="Arial"/>
          <w:color w:val="333333"/>
          <w:sz w:val="21"/>
          <w:szCs w:val="21"/>
          <w:lang w:eastAsia="en-GB"/>
        </w:rPr>
        <w:t>Results from the study appear in the latest issue of the journal BMC Medicine.</w:t>
      </w:r>
    </w:p>
    <w:p w:rsidR="00FD01A7" w:rsidRPr="00FD01A7" w:rsidRDefault="00FD01A7" w:rsidP="00FD01A7">
      <w:pPr>
        <w:spacing w:after="0" w:line="300" w:lineRule="atLeast"/>
        <w:rPr>
          <w:rFonts w:ascii="Arial" w:eastAsia="Times New Roman" w:hAnsi="Arial" w:cs="Arial"/>
          <w:color w:val="333333"/>
          <w:sz w:val="21"/>
          <w:szCs w:val="21"/>
          <w:lang w:eastAsia="en-GB"/>
        </w:rPr>
      </w:pPr>
      <w:r w:rsidRPr="00FD01A7">
        <w:rPr>
          <w:rFonts w:ascii="Arial" w:eastAsia="Times New Roman" w:hAnsi="Arial" w:cs="Arial"/>
          <w:color w:val="333333"/>
          <w:sz w:val="21"/>
          <w:szCs w:val="21"/>
          <w:lang w:eastAsia="en-GB"/>
        </w:rPr>
        <w:t>The Cambridge team gathered data from 23,902 healthy Britons whose diets had been monitored for 12 to 17 years. Records were kept of new instances of </w:t>
      </w:r>
      <w:r w:rsidRPr="00FD01A7">
        <w:rPr>
          <w:rFonts w:ascii="Arial" w:eastAsia="Times New Roman" w:hAnsi="Arial" w:cs="Arial"/>
          <w:color w:val="009900"/>
          <w:sz w:val="21"/>
          <w:szCs w:val="21"/>
          <w:bdr w:val="none" w:sz="0" w:space="0" w:color="auto" w:frame="1"/>
          <w:lang w:eastAsia="en-GB"/>
        </w:rPr>
        <w:t>cardiovascular</w:t>
      </w:r>
      <w:r w:rsidR="00B248DA">
        <w:rPr>
          <w:rFonts w:ascii="Arial" w:eastAsia="Times New Roman" w:hAnsi="Arial" w:cs="Arial"/>
          <w:color w:val="009900"/>
          <w:sz w:val="21"/>
          <w:szCs w:val="21"/>
          <w:bdr w:val="none" w:sz="0" w:space="0" w:color="auto" w:frame="1"/>
          <w:lang w:eastAsia="en-GB"/>
        </w:rPr>
        <w:t xml:space="preserve"> </w:t>
      </w:r>
      <w:bookmarkStart w:id="0" w:name="_GoBack"/>
      <w:bookmarkEnd w:id="0"/>
      <w:r w:rsidRPr="00FD01A7">
        <w:rPr>
          <w:rFonts w:ascii="Arial" w:eastAsia="Times New Roman" w:hAnsi="Arial" w:cs="Arial"/>
          <w:color w:val="333333"/>
          <w:sz w:val="21"/>
          <w:szCs w:val="21"/>
          <w:lang w:eastAsia="en-GB"/>
        </w:rPr>
        <w:t>disease and deaths.</w:t>
      </w:r>
    </w:p>
    <w:p w:rsidR="00FD01A7" w:rsidRPr="00FD01A7" w:rsidRDefault="00FD01A7" w:rsidP="00FD01A7">
      <w:pPr>
        <w:spacing w:before="240" w:after="240" w:line="300" w:lineRule="atLeast"/>
        <w:rPr>
          <w:rFonts w:ascii="Arial" w:eastAsia="Times New Roman" w:hAnsi="Arial" w:cs="Arial"/>
          <w:color w:val="333333"/>
          <w:sz w:val="21"/>
          <w:szCs w:val="21"/>
          <w:lang w:eastAsia="en-GB"/>
        </w:rPr>
      </w:pPr>
      <w:r w:rsidRPr="00FD01A7">
        <w:rPr>
          <w:rFonts w:ascii="Arial" w:eastAsia="Times New Roman" w:hAnsi="Arial" w:cs="Arial"/>
          <w:color w:val="333333"/>
          <w:sz w:val="21"/>
          <w:szCs w:val="21"/>
          <w:lang w:eastAsia="en-GB"/>
        </w:rPr>
        <w:t>The degree to which participants adhered to a Mediterranean diet was measured using a 15-point score based on guideline recommendations.</w:t>
      </w:r>
    </w:p>
    <w:p w:rsidR="00FD01A7" w:rsidRPr="00FD01A7" w:rsidRDefault="00FD01A7" w:rsidP="00FD01A7">
      <w:pPr>
        <w:spacing w:before="240" w:after="240" w:line="300" w:lineRule="atLeast"/>
        <w:rPr>
          <w:rFonts w:ascii="Arial" w:eastAsia="Times New Roman" w:hAnsi="Arial" w:cs="Arial"/>
          <w:color w:val="333333"/>
          <w:sz w:val="21"/>
          <w:szCs w:val="21"/>
          <w:lang w:eastAsia="en-GB"/>
        </w:rPr>
      </w:pPr>
      <w:r w:rsidRPr="00FD01A7">
        <w:rPr>
          <w:rFonts w:ascii="Arial" w:eastAsia="Times New Roman" w:hAnsi="Arial" w:cs="Arial"/>
          <w:color w:val="333333"/>
          <w:sz w:val="21"/>
          <w:szCs w:val="21"/>
          <w:lang w:eastAsia="en-GB"/>
        </w:rPr>
        <w:t>Dr Forouhi added: "Encouraging greater adoption of the Mediterranean diet looks like a promising component of a wider strategy to help prevent cardiovascular disease, including other important factors such as not smoking and maintaining a healthy weight, blood cholesterol and blood pressure."</w:t>
      </w:r>
    </w:p>
    <w:p w:rsidR="00FD01A7" w:rsidRPr="00FD01A7" w:rsidRDefault="00FD01A7" w:rsidP="00FD01A7">
      <w:pPr>
        <w:spacing w:after="0" w:line="300" w:lineRule="atLeast"/>
        <w:rPr>
          <w:rFonts w:ascii="Arial" w:eastAsia="Times New Roman" w:hAnsi="Arial" w:cs="Arial"/>
          <w:color w:val="333333"/>
          <w:sz w:val="21"/>
          <w:szCs w:val="21"/>
          <w:lang w:eastAsia="en-GB"/>
        </w:rPr>
      </w:pPr>
      <w:r w:rsidRPr="00FD01A7">
        <w:rPr>
          <w:rFonts w:ascii="Arial" w:eastAsia="Times New Roman" w:hAnsi="Arial" w:cs="Arial"/>
          <w:color w:val="333333"/>
          <w:sz w:val="21"/>
          <w:szCs w:val="21"/>
          <w:lang w:eastAsia="en-GB"/>
        </w:rPr>
        <w:t>Dr Louis Levy, head of nutrition science at Public </w:t>
      </w:r>
      <w:r w:rsidRPr="00FD01A7">
        <w:rPr>
          <w:rFonts w:ascii="Arial" w:eastAsia="Times New Roman" w:hAnsi="Arial" w:cs="Arial"/>
          <w:color w:val="009900"/>
          <w:sz w:val="21"/>
          <w:szCs w:val="21"/>
          <w:bdr w:val="none" w:sz="0" w:space="0" w:color="auto" w:frame="1"/>
          <w:lang w:eastAsia="en-GB"/>
        </w:rPr>
        <w:t>Health</w:t>
      </w:r>
      <w:r w:rsidRPr="00FD01A7">
        <w:rPr>
          <w:rFonts w:ascii="Arial" w:eastAsia="Times New Roman" w:hAnsi="Arial" w:cs="Arial"/>
          <w:color w:val="333333"/>
          <w:sz w:val="21"/>
          <w:szCs w:val="21"/>
          <w:lang w:eastAsia="en-GB"/>
        </w:rPr>
        <w:t>England, said: “The Mediterranean style diet in this study is in fact similar to official UK advice, as shown in the Eatwell Guide. </w:t>
      </w:r>
    </w:p>
    <w:p w:rsidR="00FD01A7" w:rsidRPr="00FD01A7" w:rsidRDefault="00FD01A7" w:rsidP="00FD01A7">
      <w:pPr>
        <w:spacing w:before="240" w:after="240" w:line="300" w:lineRule="atLeast"/>
        <w:rPr>
          <w:rFonts w:ascii="Arial" w:eastAsia="Times New Roman" w:hAnsi="Arial" w:cs="Arial"/>
          <w:color w:val="333333"/>
          <w:sz w:val="21"/>
          <w:szCs w:val="21"/>
          <w:lang w:eastAsia="en-GB"/>
        </w:rPr>
      </w:pPr>
      <w:r w:rsidRPr="00FD01A7">
        <w:rPr>
          <w:rFonts w:ascii="Arial" w:eastAsia="Times New Roman" w:hAnsi="Arial" w:cs="Arial"/>
          <w:color w:val="333333"/>
          <w:sz w:val="21"/>
          <w:szCs w:val="21"/>
          <w:lang w:eastAsia="en-GB"/>
        </w:rPr>
        <w:lastRenderedPageBreak/>
        <w:t>"We also recommend cutting back on sugary, fatty and salty food and drinks and being mindful of calories to help protect your heart and general health.”</w:t>
      </w:r>
    </w:p>
    <w:p w:rsidR="00AF2A07" w:rsidRDefault="00AF2A07"/>
    <w:sectPr w:rsidR="00AF2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91077"/>
    <w:multiLevelType w:val="multilevel"/>
    <w:tmpl w:val="D518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05C27"/>
    <w:multiLevelType w:val="multilevel"/>
    <w:tmpl w:val="0A3A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3C4EB3"/>
    <w:multiLevelType w:val="multilevel"/>
    <w:tmpl w:val="C15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A7"/>
    <w:rsid w:val="00AF2A07"/>
    <w:rsid w:val="00B248DA"/>
    <w:rsid w:val="00FD01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29B3C-7782-4224-A5B6-B2E8CF22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282518">
      <w:bodyDiv w:val="1"/>
      <w:marLeft w:val="0"/>
      <w:marRight w:val="0"/>
      <w:marTop w:val="0"/>
      <w:marBottom w:val="0"/>
      <w:divBdr>
        <w:top w:val="none" w:sz="0" w:space="0" w:color="auto"/>
        <w:left w:val="none" w:sz="0" w:space="0" w:color="auto"/>
        <w:bottom w:val="none" w:sz="0" w:space="0" w:color="auto"/>
        <w:right w:val="none" w:sz="0" w:space="0" w:color="auto"/>
      </w:divBdr>
      <w:divsChild>
        <w:div w:id="1103115137">
          <w:marLeft w:val="0"/>
          <w:marRight w:val="0"/>
          <w:marTop w:val="0"/>
          <w:marBottom w:val="0"/>
          <w:divBdr>
            <w:top w:val="none" w:sz="0" w:space="0" w:color="auto"/>
            <w:left w:val="none" w:sz="0" w:space="0" w:color="auto"/>
            <w:bottom w:val="none" w:sz="0" w:space="0" w:color="auto"/>
            <w:right w:val="none" w:sz="0" w:space="0" w:color="auto"/>
          </w:divBdr>
          <w:divsChild>
            <w:div w:id="522983788">
              <w:marLeft w:val="0"/>
              <w:marRight w:val="0"/>
              <w:marTop w:val="0"/>
              <w:marBottom w:val="0"/>
              <w:divBdr>
                <w:top w:val="none" w:sz="0" w:space="0" w:color="auto"/>
                <w:left w:val="none" w:sz="0" w:space="0" w:color="auto"/>
                <w:bottom w:val="none" w:sz="0" w:space="0" w:color="auto"/>
                <w:right w:val="none" w:sz="0" w:space="0" w:color="auto"/>
              </w:divBdr>
              <w:divsChild>
                <w:div w:id="1534541385">
                  <w:marLeft w:val="0"/>
                  <w:marRight w:val="0"/>
                  <w:marTop w:val="0"/>
                  <w:marBottom w:val="0"/>
                  <w:divBdr>
                    <w:top w:val="none" w:sz="0" w:space="0" w:color="auto"/>
                    <w:left w:val="none" w:sz="0" w:space="0" w:color="auto"/>
                    <w:bottom w:val="none" w:sz="0" w:space="0" w:color="auto"/>
                    <w:right w:val="none" w:sz="0" w:space="0" w:color="auto"/>
                  </w:divBdr>
                  <w:divsChild>
                    <w:div w:id="627397807">
                      <w:marLeft w:val="0"/>
                      <w:marRight w:val="0"/>
                      <w:marTop w:val="0"/>
                      <w:marBottom w:val="0"/>
                      <w:divBdr>
                        <w:top w:val="none" w:sz="0" w:space="0" w:color="auto"/>
                        <w:left w:val="none" w:sz="0" w:space="0" w:color="auto"/>
                        <w:bottom w:val="none" w:sz="0" w:space="0" w:color="auto"/>
                        <w:right w:val="none" w:sz="0" w:space="0" w:color="auto"/>
                      </w:divBdr>
                      <w:divsChild>
                        <w:div w:id="497500542">
                          <w:marLeft w:val="0"/>
                          <w:marRight w:val="135"/>
                          <w:marTop w:val="0"/>
                          <w:marBottom w:val="150"/>
                          <w:divBdr>
                            <w:top w:val="none" w:sz="0" w:space="0" w:color="auto"/>
                            <w:left w:val="none" w:sz="0" w:space="0" w:color="auto"/>
                            <w:bottom w:val="none" w:sz="0" w:space="0" w:color="auto"/>
                            <w:right w:val="none" w:sz="0" w:space="0" w:color="auto"/>
                          </w:divBdr>
                          <w:divsChild>
                            <w:div w:id="182327520">
                              <w:marLeft w:val="0"/>
                              <w:marRight w:val="0"/>
                              <w:marTop w:val="0"/>
                              <w:marBottom w:val="0"/>
                              <w:divBdr>
                                <w:top w:val="none" w:sz="0" w:space="0" w:color="auto"/>
                                <w:left w:val="none" w:sz="0" w:space="0" w:color="auto"/>
                                <w:bottom w:val="none" w:sz="0" w:space="0" w:color="auto"/>
                                <w:right w:val="none" w:sz="0" w:space="0" w:color="auto"/>
                              </w:divBdr>
                            </w:div>
                            <w:div w:id="581329747">
                              <w:marLeft w:val="0"/>
                              <w:marRight w:val="0"/>
                              <w:marTop w:val="0"/>
                              <w:marBottom w:val="0"/>
                              <w:divBdr>
                                <w:top w:val="none" w:sz="0" w:space="0" w:color="auto"/>
                                <w:left w:val="none" w:sz="0" w:space="0" w:color="auto"/>
                                <w:bottom w:val="none" w:sz="0" w:space="0" w:color="auto"/>
                                <w:right w:val="none" w:sz="0" w:space="0" w:color="auto"/>
                              </w:divBdr>
                              <w:divsChild>
                                <w:div w:id="15085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27343">
                          <w:marLeft w:val="0"/>
                          <w:marRight w:val="135"/>
                          <w:marTop w:val="0"/>
                          <w:marBottom w:val="150"/>
                          <w:divBdr>
                            <w:top w:val="none" w:sz="0" w:space="0" w:color="auto"/>
                            <w:left w:val="none" w:sz="0" w:space="0" w:color="auto"/>
                            <w:bottom w:val="none" w:sz="0" w:space="0" w:color="auto"/>
                            <w:right w:val="none" w:sz="0" w:space="0" w:color="auto"/>
                          </w:divBdr>
                          <w:divsChild>
                            <w:div w:id="1841652119">
                              <w:marLeft w:val="0"/>
                              <w:marRight w:val="0"/>
                              <w:marTop w:val="0"/>
                              <w:marBottom w:val="0"/>
                              <w:divBdr>
                                <w:top w:val="none" w:sz="0" w:space="0" w:color="auto"/>
                                <w:left w:val="none" w:sz="0" w:space="0" w:color="auto"/>
                                <w:bottom w:val="none" w:sz="0" w:space="0" w:color="auto"/>
                                <w:right w:val="none" w:sz="0" w:space="0" w:color="auto"/>
                              </w:divBdr>
                            </w:div>
                            <w:div w:id="2133791516">
                              <w:marLeft w:val="0"/>
                              <w:marRight w:val="0"/>
                              <w:marTop w:val="0"/>
                              <w:marBottom w:val="0"/>
                              <w:divBdr>
                                <w:top w:val="none" w:sz="0" w:space="0" w:color="auto"/>
                                <w:left w:val="none" w:sz="0" w:space="0" w:color="auto"/>
                                <w:bottom w:val="none" w:sz="0" w:space="0" w:color="auto"/>
                                <w:right w:val="none" w:sz="0" w:space="0" w:color="auto"/>
                              </w:divBdr>
                              <w:divsChild>
                                <w:div w:id="8067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993">
                          <w:marLeft w:val="0"/>
                          <w:marRight w:val="135"/>
                          <w:marTop w:val="0"/>
                          <w:marBottom w:val="150"/>
                          <w:divBdr>
                            <w:top w:val="none" w:sz="0" w:space="0" w:color="auto"/>
                            <w:left w:val="none" w:sz="0" w:space="0" w:color="auto"/>
                            <w:bottom w:val="none" w:sz="0" w:space="0" w:color="auto"/>
                            <w:right w:val="none" w:sz="0" w:space="0" w:color="auto"/>
                          </w:divBdr>
                          <w:divsChild>
                            <w:div w:id="2166963">
                              <w:marLeft w:val="0"/>
                              <w:marRight w:val="0"/>
                              <w:marTop w:val="0"/>
                              <w:marBottom w:val="0"/>
                              <w:divBdr>
                                <w:top w:val="none" w:sz="0" w:space="0" w:color="auto"/>
                                <w:left w:val="none" w:sz="0" w:space="0" w:color="auto"/>
                                <w:bottom w:val="none" w:sz="0" w:space="0" w:color="auto"/>
                                <w:right w:val="none" w:sz="0" w:space="0" w:color="auto"/>
                              </w:divBdr>
                            </w:div>
                            <w:div w:id="353649069">
                              <w:marLeft w:val="0"/>
                              <w:marRight w:val="0"/>
                              <w:marTop w:val="0"/>
                              <w:marBottom w:val="0"/>
                              <w:divBdr>
                                <w:top w:val="none" w:sz="0" w:space="0" w:color="auto"/>
                                <w:left w:val="none" w:sz="0" w:space="0" w:color="auto"/>
                                <w:bottom w:val="none" w:sz="0" w:space="0" w:color="auto"/>
                                <w:right w:val="none" w:sz="0" w:space="0" w:color="auto"/>
                              </w:divBdr>
                              <w:divsChild>
                                <w:div w:id="15440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67973">
                          <w:marLeft w:val="0"/>
                          <w:marRight w:val="135"/>
                          <w:marTop w:val="0"/>
                          <w:marBottom w:val="150"/>
                          <w:divBdr>
                            <w:top w:val="none" w:sz="0" w:space="0" w:color="auto"/>
                            <w:left w:val="none" w:sz="0" w:space="0" w:color="auto"/>
                            <w:bottom w:val="none" w:sz="0" w:space="0" w:color="auto"/>
                            <w:right w:val="none" w:sz="0" w:space="0" w:color="auto"/>
                          </w:divBdr>
                          <w:divsChild>
                            <w:div w:id="400643135">
                              <w:marLeft w:val="0"/>
                              <w:marRight w:val="0"/>
                              <w:marTop w:val="0"/>
                              <w:marBottom w:val="0"/>
                              <w:divBdr>
                                <w:top w:val="none" w:sz="0" w:space="0" w:color="auto"/>
                                <w:left w:val="none" w:sz="0" w:space="0" w:color="auto"/>
                                <w:bottom w:val="none" w:sz="0" w:space="0" w:color="auto"/>
                                <w:right w:val="none" w:sz="0" w:space="0" w:color="auto"/>
                              </w:divBdr>
                            </w:div>
                            <w:div w:id="473058883">
                              <w:marLeft w:val="0"/>
                              <w:marRight w:val="0"/>
                              <w:marTop w:val="0"/>
                              <w:marBottom w:val="0"/>
                              <w:divBdr>
                                <w:top w:val="none" w:sz="0" w:space="0" w:color="auto"/>
                                <w:left w:val="none" w:sz="0" w:space="0" w:color="auto"/>
                                <w:bottom w:val="none" w:sz="0" w:space="0" w:color="auto"/>
                                <w:right w:val="none" w:sz="0" w:space="0" w:color="auto"/>
                              </w:divBdr>
                              <w:divsChild>
                                <w:div w:id="16574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5283">
                          <w:marLeft w:val="0"/>
                          <w:marRight w:val="0"/>
                          <w:marTop w:val="0"/>
                          <w:marBottom w:val="150"/>
                          <w:divBdr>
                            <w:top w:val="none" w:sz="0" w:space="0" w:color="auto"/>
                            <w:left w:val="none" w:sz="0" w:space="0" w:color="auto"/>
                            <w:bottom w:val="none" w:sz="0" w:space="0" w:color="auto"/>
                            <w:right w:val="none" w:sz="0" w:space="0" w:color="auto"/>
                          </w:divBdr>
                          <w:divsChild>
                            <w:div w:id="1641350532">
                              <w:marLeft w:val="0"/>
                              <w:marRight w:val="0"/>
                              <w:marTop w:val="0"/>
                              <w:marBottom w:val="0"/>
                              <w:divBdr>
                                <w:top w:val="none" w:sz="0" w:space="0" w:color="auto"/>
                                <w:left w:val="none" w:sz="0" w:space="0" w:color="auto"/>
                                <w:bottom w:val="none" w:sz="0" w:space="0" w:color="auto"/>
                                <w:right w:val="none" w:sz="0" w:space="0" w:color="auto"/>
                              </w:divBdr>
                            </w:div>
                            <w:div w:id="1203445249">
                              <w:marLeft w:val="0"/>
                              <w:marRight w:val="0"/>
                              <w:marTop w:val="0"/>
                              <w:marBottom w:val="0"/>
                              <w:divBdr>
                                <w:top w:val="none" w:sz="0" w:space="0" w:color="auto"/>
                                <w:left w:val="none" w:sz="0" w:space="0" w:color="auto"/>
                                <w:bottom w:val="none" w:sz="0" w:space="0" w:color="auto"/>
                                <w:right w:val="none" w:sz="0" w:space="0" w:color="auto"/>
                              </w:divBdr>
                              <w:divsChild>
                                <w:div w:id="18025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894459">
          <w:marLeft w:val="0"/>
          <w:marRight w:val="0"/>
          <w:marTop w:val="0"/>
          <w:marBottom w:val="0"/>
          <w:divBdr>
            <w:top w:val="none" w:sz="0" w:space="0" w:color="auto"/>
            <w:left w:val="none" w:sz="0" w:space="0" w:color="auto"/>
            <w:bottom w:val="none" w:sz="0" w:space="0" w:color="auto"/>
            <w:right w:val="none" w:sz="0" w:space="0" w:color="auto"/>
          </w:divBdr>
          <w:divsChild>
            <w:div w:id="849296286">
              <w:marLeft w:val="0"/>
              <w:marRight w:val="0"/>
              <w:marTop w:val="0"/>
              <w:marBottom w:val="300"/>
              <w:divBdr>
                <w:top w:val="none" w:sz="0" w:space="0" w:color="auto"/>
                <w:left w:val="none" w:sz="0" w:space="0" w:color="auto"/>
                <w:bottom w:val="none" w:sz="0" w:space="0" w:color="auto"/>
                <w:right w:val="none" w:sz="0" w:space="0" w:color="auto"/>
              </w:divBdr>
              <w:divsChild>
                <w:div w:id="1508326826">
                  <w:marLeft w:val="0"/>
                  <w:marRight w:val="0"/>
                  <w:marTop w:val="45"/>
                  <w:marBottom w:val="0"/>
                  <w:divBdr>
                    <w:top w:val="none" w:sz="0" w:space="0" w:color="auto"/>
                    <w:left w:val="none" w:sz="0" w:space="0" w:color="auto"/>
                    <w:bottom w:val="none" w:sz="0" w:space="0" w:color="auto"/>
                    <w:right w:val="none" w:sz="0" w:space="0" w:color="auto"/>
                  </w:divBdr>
                  <w:divsChild>
                    <w:div w:id="55007397">
                      <w:marLeft w:val="0"/>
                      <w:marRight w:val="0"/>
                      <w:marTop w:val="0"/>
                      <w:marBottom w:val="0"/>
                      <w:divBdr>
                        <w:top w:val="none" w:sz="0" w:space="0" w:color="auto"/>
                        <w:left w:val="none" w:sz="0" w:space="0" w:color="auto"/>
                        <w:bottom w:val="none" w:sz="0" w:space="0" w:color="auto"/>
                        <w:right w:val="none" w:sz="0" w:space="0" w:color="auto"/>
                      </w:divBdr>
                    </w:div>
                  </w:divsChild>
                </w:div>
                <w:div w:id="1632906378">
                  <w:marLeft w:val="0"/>
                  <w:marRight w:val="0"/>
                  <w:marTop w:val="90"/>
                  <w:marBottom w:val="0"/>
                  <w:divBdr>
                    <w:top w:val="none" w:sz="0" w:space="0" w:color="auto"/>
                    <w:left w:val="none" w:sz="0" w:space="0" w:color="auto"/>
                    <w:bottom w:val="none" w:sz="0" w:space="0" w:color="auto"/>
                    <w:right w:val="none" w:sz="0" w:space="0" w:color="auto"/>
                  </w:divBdr>
                  <w:divsChild>
                    <w:div w:id="1013455296">
                      <w:marLeft w:val="0"/>
                      <w:marRight w:val="0"/>
                      <w:marTop w:val="0"/>
                      <w:marBottom w:val="0"/>
                      <w:divBdr>
                        <w:top w:val="none" w:sz="0" w:space="0" w:color="auto"/>
                        <w:left w:val="none" w:sz="0" w:space="0" w:color="auto"/>
                        <w:bottom w:val="none" w:sz="0" w:space="0" w:color="auto"/>
                        <w:right w:val="none" w:sz="0" w:space="0" w:color="auto"/>
                      </w:divBdr>
                      <w:divsChild>
                        <w:div w:id="1688435366">
                          <w:marLeft w:val="0"/>
                          <w:marRight w:val="0"/>
                          <w:marTop w:val="0"/>
                          <w:marBottom w:val="0"/>
                          <w:divBdr>
                            <w:top w:val="none" w:sz="0" w:space="0" w:color="auto"/>
                            <w:left w:val="none" w:sz="0" w:space="0" w:color="auto"/>
                            <w:bottom w:val="none" w:sz="0" w:space="0" w:color="auto"/>
                            <w:right w:val="none" w:sz="0" w:space="0" w:color="auto"/>
                          </w:divBdr>
                          <w:divsChild>
                            <w:div w:id="605624061">
                              <w:marLeft w:val="0"/>
                              <w:marRight w:val="0"/>
                              <w:marTop w:val="0"/>
                              <w:marBottom w:val="0"/>
                              <w:divBdr>
                                <w:top w:val="none" w:sz="0" w:space="0" w:color="auto"/>
                                <w:left w:val="none" w:sz="0" w:space="0" w:color="auto"/>
                                <w:bottom w:val="none" w:sz="0" w:space="0" w:color="auto"/>
                                <w:right w:val="none" w:sz="0" w:space="0" w:color="auto"/>
                              </w:divBdr>
                            </w:div>
                          </w:divsChild>
                        </w:div>
                        <w:div w:id="2075857383">
                          <w:marLeft w:val="0"/>
                          <w:marRight w:val="0"/>
                          <w:marTop w:val="0"/>
                          <w:marBottom w:val="0"/>
                          <w:divBdr>
                            <w:top w:val="none" w:sz="0" w:space="0" w:color="auto"/>
                            <w:left w:val="none" w:sz="0" w:space="0" w:color="auto"/>
                            <w:bottom w:val="none" w:sz="0" w:space="0" w:color="auto"/>
                            <w:right w:val="none" w:sz="0" w:space="0" w:color="auto"/>
                          </w:divBdr>
                          <w:divsChild>
                            <w:div w:id="270011019">
                              <w:marLeft w:val="0"/>
                              <w:marRight w:val="0"/>
                              <w:marTop w:val="0"/>
                              <w:marBottom w:val="0"/>
                              <w:divBdr>
                                <w:top w:val="none" w:sz="0" w:space="0" w:color="auto"/>
                                <w:left w:val="none" w:sz="0" w:space="0" w:color="auto"/>
                                <w:bottom w:val="none" w:sz="0" w:space="0" w:color="auto"/>
                                <w:right w:val="none" w:sz="0" w:space="0" w:color="auto"/>
                              </w:divBdr>
                            </w:div>
                          </w:divsChild>
                        </w:div>
                        <w:div w:id="939873713">
                          <w:marLeft w:val="0"/>
                          <w:marRight w:val="0"/>
                          <w:marTop w:val="0"/>
                          <w:marBottom w:val="0"/>
                          <w:divBdr>
                            <w:top w:val="none" w:sz="0" w:space="0" w:color="auto"/>
                            <w:left w:val="none" w:sz="0" w:space="0" w:color="auto"/>
                            <w:bottom w:val="none" w:sz="0" w:space="0" w:color="auto"/>
                            <w:right w:val="none" w:sz="0" w:space="0" w:color="auto"/>
                          </w:divBdr>
                          <w:divsChild>
                            <w:div w:id="1132287227">
                              <w:marLeft w:val="0"/>
                              <w:marRight w:val="0"/>
                              <w:marTop w:val="0"/>
                              <w:marBottom w:val="0"/>
                              <w:divBdr>
                                <w:top w:val="none" w:sz="0" w:space="0" w:color="auto"/>
                                <w:left w:val="none" w:sz="0" w:space="0" w:color="auto"/>
                                <w:bottom w:val="none" w:sz="0" w:space="0" w:color="auto"/>
                                <w:right w:val="none" w:sz="0" w:space="0" w:color="auto"/>
                              </w:divBdr>
                            </w:div>
                          </w:divsChild>
                        </w:div>
                        <w:div w:id="370687678">
                          <w:marLeft w:val="0"/>
                          <w:marRight w:val="0"/>
                          <w:marTop w:val="0"/>
                          <w:marBottom w:val="0"/>
                          <w:divBdr>
                            <w:top w:val="none" w:sz="0" w:space="0" w:color="auto"/>
                            <w:left w:val="none" w:sz="0" w:space="0" w:color="auto"/>
                            <w:bottom w:val="none" w:sz="0" w:space="0" w:color="auto"/>
                            <w:right w:val="none" w:sz="0" w:space="0" w:color="auto"/>
                          </w:divBdr>
                          <w:divsChild>
                            <w:div w:id="1516336660">
                              <w:marLeft w:val="0"/>
                              <w:marRight w:val="0"/>
                              <w:marTop w:val="0"/>
                              <w:marBottom w:val="0"/>
                              <w:divBdr>
                                <w:top w:val="none" w:sz="0" w:space="0" w:color="auto"/>
                                <w:left w:val="none" w:sz="0" w:space="0" w:color="auto"/>
                                <w:bottom w:val="none" w:sz="0" w:space="0" w:color="auto"/>
                                <w:right w:val="none" w:sz="0" w:space="0" w:color="auto"/>
                              </w:divBdr>
                            </w:div>
                          </w:divsChild>
                        </w:div>
                        <w:div w:id="1539316071">
                          <w:marLeft w:val="0"/>
                          <w:marRight w:val="0"/>
                          <w:marTop w:val="0"/>
                          <w:marBottom w:val="0"/>
                          <w:divBdr>
                            <w:top w:val="none" w:sz="0" w:space="0" w:color="auto"/>
                            <w:left w:val="none" w:sz="0" w:space="0" w:color="auto"/>
                            <w:bottom w:val="none" w:sz="0" w:space="0" w:color="auto"/>
                            <w:right w:val="none" w:sz="0" w:space="0" w:color="auto"/>
                          </w:divBdr>
                          <w:divsChild>
                            <w:div w:id="139927429">
                              <w:marLeft w:val="0"/>
                              <w:marRight w:val="0"/>
                              <w:marTop w:val="0"/>
                              <w:marBottom w:val="0"/>
                              <w:divBdr>
                                <w:top w:val="none" w:sz="0" w:space="0" w:color="auto"/>
                                <w:left w:val="none" w:sz="0" w:space="0" w:color="auto"/>
                                <w:bottom w:val="none" w:sz="0" w:space="0" w:color="auto"/>
                                <w:right w:val="none" w:sz="0" w:space="0" w:color="auto"/>
                              </w:divBdr>
                            </w:div>
                            <w:div w:id="947469656">
                              <w:marLeft w:val="15"/>
                              <w:marRight w:val="0"/>
                              <w:marTop w:val="0"/>
                              <w:marBottom w:val="0"/>
                              <w:divBdr>
                                <w:top w:val="none" w:sz="0" w:space="0" w:color="auto"/>
                                <w:left w:val="none" w:sz="0" w:space="0" w:color="auto"/>
                                <w:bottom w:val="none" w:sz="0" w:space="0" w:color="auto"/>
                                <w:right w:val="none" w:sz="0" w:space="0" w:color="auto"/>
                              </w:divBdr>
                            </w:div>
                          </w:divsChild>
                        </w:div>
                        <w:div w:id="1355419071">
                          <w:marLeft w:val="0"/>
                          <w:marRight w:val="0"/>
                          <w:marTop w:val="0"/>
                          <w:marBottom w:val="0"/>
                          <w:divBdr>
                            <w:top w:val="none" w:sz="0" w:space="0" w:color="auto"/>
                            <w:left w:val="none" w:sz="0" w:space="0" w:color="auto"/>
                            <w:bottom w:val="none" w:sz="0" w:space="0" w:color="auto"/>
                            <w:right w:val="none" w:sz="0" w:space="0" w:color="auto"/>
                          </w:divBdr>
                          <w:divsChild>
                            <w:div w:id="1310936324">
                              <w:marLeft w:val="0"/>
                              <w:marRight w:val="0"/>
                              <w:marTop w:val="0"/>
                              <w:marBottom w:val="0"/>
                              <w:divBdr>
                                <w:top w:val="none" w:sz="0" w:space="0" w:color="auto"/>
                                <w:left w:val="none" w:sz="0" w:space="0" w:color="auto"/>
                                <w:bottom w:val="none" w:sz="0" w:space="0" w:color="auto"/>
                                <w:right w:val="none" w:sz="0" w:space="0" w:color="auto"/>
                              </w:divBdr>
                            </w:div>
                            <w:div w:id="846360096">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780993">
              <w:marLeft w:val="0"/>
              <w:marRight w:val="0"/>
              <w:marTop w:val="0"/>
              <w:marBottom w:val="225"/>
              <w:divBdr>
                <w:top w:val="none" w:sz="0" w:space="0" w:color="auto"/>
                <w:left w:val="none" w:sz="0" w:space="0" w:color="auto"/>
                <w:bottom w:val="none" w:sz="0" w:space="0" w:color="auto"/>
                <w:right w:val="none" w:sz="0" w:space="0" w:color="auto"/>
              </w:divBdr>
              <w:divsChild>
                <w:div w:id="1901750953">
                  <w:marLeft w:val="0"/>
                  <w:marRight w:val="0"/>
                  <w:marTop w:val="0"/>
                  <w:marBottom w:val="0"/>
                  <w:divBdr>
                    <w:top w:val="none" w:sz="0" w:space="0" w:color="auto"/>
                    <w:left w:val="none" w:sz="0" w:space="0" w:color="auto"/>
                    <w:bottom w:val="none" w:sz="0" w:space="0" w:color="auto"/>
                    <w:right w:val="none" w:sz="0" w:space="0" w:color="auto"/>
                  </w:divBdr>
                  <w:divsChild>
                    <w:div w:id="234821944">
                      <w:marLeft w:val="0"/>
                      <w:marRight w:val="0"/>
                      <w:marTop w:val="0"/>
                      <w:marBottom w:val="0"/>
                      <w:divBdr>
                        <w:top w:val="none" w:sz="0" w:space="0" w:color="auto"/>
                        <w:left w:val="none" w:sz="0" w:space="0" w:color="auto"/>
                        <w:bottom w:val="none" w:sz="0" w:space="0" w:color="auto"/>
                        <w:right w:val="none" w:sz="0" w:space="0" w:color="auto"/>
                      </w:divBdr>
                    </w:div>
                    <w:div w:id="1049383881">
                      <w:marLeft w:val="0"/>
                      <w:marRight w:val="0"/>
                      <w:marTop w:val="0"/>
                      <w:marBottom w:val="0"/>
                      <w:divBdr>
                        <w:top w:val="none" w:sz="0" w:space="0" w:color="auto"/>
                        <w:left w:val="none" w:sz="0" w:space="0" w:color="auto"/>
                        <w:bottom w:val="none" w:sz="0" w:space="0" w:color="auto"/>
                        <w:right w:val="none" w:sz="0" w:space="0" w:color="auto"/>
                      </w:divBdr>
                    </w:div>
                    <w:div w:id="1425493688">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1279919671">
                      <w:marLeft w:val="0"/>
                      <w:marRight w:val="0"/>
                      <w:marTop w:val="0"/>
                      <w:marBottom w:val="0"/>
                      <w:divBdr>
                        <w:top w:val="none" w:sz="0" w:space="0" w:color="auto"/>
                        <w:left w:val="none" w:sz="0" w:space="0" w:color="auto"/>
                        <w:bottom w:val="none" w:sz="0" w:space="0" w:color="auto"/>
                        <w:right w:val="none" w:sz="0" w:space="0" w:color="auto"/>
                      </w:divBdr>
                      <w:divsChild>
                        <w:div w:id="1250773196">
                          <w:marLeft w:val="0"/>
                          <w:marRight w:val="0"/>
                          <w:marTop w:val="0"/>
                          <w:marBottom w:val="0"/>
                          <w:divBdr>
                            <w:top w:val="none" w:sz="0" w:space="0" w:color="auto"/>
                            <w:left w:val="none" w:sz="0" w:space="0" w:color="auto"/>
                            <w:bottom w:val="none" w:sz="0" w:space="0" w:color="auto"/>
                            <w:right w:val="none" w:sz="0" w:space="0" w:color="auto"/>
                          </w:divBdr>
                          <w:divsChild>
                            <w:div w:id="227304842">
                              <w:marLeft w:val="0"/>
                              <w:marRight w:val="0"/>
                              <w:marTop w:val="0"/>
                              <w:marBottom w:val="0"/>
                              <w:divBdr>
                                <w:top w:val="none" w:sz="0" w:space="0" w:color="auto"/>
                                <w:left w:val="none" w:sz="0" w:space="0" w:color="auto"/>
                                <w:bottom w:val="none" w:sz="0" w:space="0" w:color="auto"/>
                                <w:right w:val="none" w:sz="0" w:space="0" w:color="auto"/>
                              </w:divBdr>
                              <w:divsChild>
                                <w:div w:id="1704671283">
                                  <w:marLeft w:val="0"/>
                                  <w:marRight w:val="0"/>
                                  <w:marTop w:val="0"/>
                                  <w:marBottom w:val="0"/>
                                  <w:divBdr>
                                    <w:top w:val="none" w:sz="0" w:space="0" w:color="auto"/>
                                    <w:left w:val="none" w:sz="0" w:space="0" w:color="auto"/>
                                    <w:bottom w:val="none" w:sz="0" w:space="0" w:color="auto"/>
                                    <w:right w:val="none" w:sz="0" w:space="0" w:color="auto"/>
                                  </w:divBdr>
                                  <w:divsChild>
                                    <w:div w:id="1227452709">
                                      <w:marLeft w:val="0"/>
                                      <w:marRight w:val="0"/>
                                      <w:marTop w:val="0"/>
                                      <w:marBottom w:val="0"/>
                                      <w:divBdr>
                                        <w:top w:val="none" w:sz="0" w:space="0" w:color="auto"/>
                                        <w:left w:val="none" w:sz="0" w:space="0" w:color="auto"/>
                                        <w:bottom w:val="none" w:sz="0" w:space="0" w:color="auto"/>
                                        <w:right w:val="none" w:sz="0" w:space="0" w:color="auto"/>
                                      </w:divBdr>
                                      <w:divsChild>
                                        <w:div w:id="1726836872">
                                          <w:marLeft w:val="0"/>
                                          <w:marRight w:val="0"/>
                                          <w:marTop w:val="0"/>
                                          <w:marBottom w:val="0"/>
                                          <w:divBdr>
                                            <w:top w:val="none" w:sz="0" w:space="0" w:color="auto"/>
                                            <w:left w:val="none" w:sz="0" w:space="0" w:color="auto"/>
                                            <w:bottom w:val="none" w:sz="0" w:space="0" w:color="auto"/>
                                            <w:right w:val="none" w:sz="0" w:space="0" w:color="auto"/>
                                          </w:divBdr>
                                        </w:div>
                                      </w:divsChild>
                                    </w:div>
                                    <w:div w:id="203099780">
                                      <w:marLeft w:val="0"/>
                                      <w:marRight w:val="0"/>
                                      <w:marTop w:val="0"/>
                                      <w:marBottom w:val="0"/>
                                      <w:divBdr>
                                        <w:top w:val="none" w:sz="0" w:space="0" w:color="auto"/>
                                        <w:left w:val="none" w:sz="0" w:space="0" w:color="auto"/>
                                        <w:bottom w:val="none" w:sz="0" w:space="0" w:color="auto"/>
                                        <w:right w:val="none" w:sz="0" w:space="0" w:color="auto"/>
                                      </w:divBdr>
                                      <w:divsChild>
                                        <w:div w:id="1725641832">
                                          <w:marLeft w:val="0"/>
                                          <w:marRight w:val="0"/>
                                          <w:marTop w:val="0"/>
                                          <w:marBottom w:val="0"/>
                                          <w:divBdr>
                                            <w:top w:val="none" w:sz="0" w:space="0" w:color="auto"/>
                                            <w:left w:val="none" w:sz="0" w:space="0" w:color="auto"/>
                                            <w:bottom w:val="none" w:sz="0" w:space="0" w:color="auto"/>
                                            <w:right w:val="none" w:sz="0" w:space="0" w:color="auto"/>
                                          </w:divBdr>
                                        </w:div>
                                      </w:divsChild>
                                    </w:div>
                                    <w:div w:id="188879569">
                                      <w:marLeft w:val="0"/>
                                      <w:marRight w:val="0"/>
                                      <w:marTop w:val="0"/>
                                      <w:marBottom w:val="0"/>
                                      <w:divBdr>
                                        <w:top w:val="none" w:sz="0" w:space="0" w:color="auto"/>
                                        <w:left w:val="none" w:sz="0" w:space="0" w:color="auto"/>
                                        <w:bottom w:val="none" w:sz="0" w:space="0" w:color="auto"/>
                                        <w:right w:val="none" w:sz="0" w:space="0" w:color="auto"/>
                                      </w:divBdr>
                                      <w:divsChild>
                                        <w:div w:id="833297637">
                                          <w:marLeft w:val="0"/>
                                          <w:marRight w:val="0"/>
                                          <w:marTop w:val="0"/>
                                          <w:marBottom w:val="0"/>
                                          <w:divBdr>
                                            <w:top w:val="none" w:sz="0" w:space="0" w:color="auto"/>
                                            <w:left w:val="none" w:sz="0" w:space="0" w:color="auto"/>
                                            <w:bottom w:val="none" w:sz="0" w:space="0" w:color="auto"/>
                                            <w:right w:val="none" w:sz="0" w:space="0" w:color="auto"/>
                                          </w:divBdr>
                                        </w:div>
                                      </w:divsChild>
                                    </w:div>
                                    <w:div w:id="1200432874">
                                      <w:marLeft w:val="0"/>
                                      <w:marRight w:val="0"/>
                                      <w:marTop w:val="0"/>
                                      <w:marBottom w:val="0"/>
                                      <w:divBdr>
                                        <w:top w:val="none" w:sz="0" w:space="0" w:color="auto"/>
                                        <w:left w:val="none" w:sz="0" w:space="0" w:color="auto"/>
                                        <w:bottom w:val="none" w:sz="0" w:space="0" w:color="auto"/>
                                        <w:right w:val="none" w:sz="0" w:space="0" w:color="auto"/>
                                      </w:divBdr>
                                      <w:divsChild>
                                        <w:div w:id="1029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24509">
                              <w:marLeft w:val="0"/>
                              <w:marRight w:val="0"/>
                              <w:marTop w:val="0"/>
                              <w:marBottom w:val="0"/>
                              <w:divBdr>
                                <w:top w:val="none" w:sz="0" w:space="0" w:color="auto"/>
                                <w:left w:val="none" w:sz="0" w:space="0" w:color="auto"/>
                                <w:bottom w:val="none" w:sz="0" w:space="0" w:color="auto"/>
                                <w:right w:val="none" w:sz="0" w:space="0" w:color="auto"/>
                              </w:divBdr>
                            </w:div>
                          </w:divsChild>
                        </w:div>
                        <w:div w:id="1445884613">
                          <w:marLeft w:val="0"/>
                          <w:marRight w:val="0"/>
                          <w:marTop w:val="0"/>
                          <w:marBottom w:val="0"/>
                          <w:divBdr>
                            <w:top w:val="none" w:sz="0" w:space="0" w:color="auto"/>
                            <w:left w:val="none" w:sz="0" w:space="0" w:color="auto"/>
                            <w:bottom w:val="none" w:sz="0" w:space="0" w:color="auto"/>
                            <w:right w:val="none" w:sz="0" w:space="0" w:color="auto"/>
                          </w:divBdr>
                        </w:div>
                        <w:div w:id="415058678">
                          <w:marLeft w:val="0"/>
                          <w:marRight w:val="0"/>
                          <w:marTop w:val="0"/>
                          <w:marBottom w:val="150"/>
                          <w:divBdr>
                            <w:top w:val="none" w:sz="0" w:space="0" w:color="auto"/>
                            <w:left w:val="none" w:sz="0" w:space="0" w:color="auto"/>
                            <w:bottom w:val="none" w:sz="0" w:space="0" w:color="auto"/>
                            <w:right w:val="none" w:sz="0" w:space="0" w:color="auto"/>
                          </w:divBdr>
                        </w:div>
                        <w:div w:id="350378809">
                          <w:marLeft w:val="-120"/>
                          <w:marRight w:val="0"/>
                          <w:marTop w:val="0"/>
                          <w:marBottom w:val="0"/>
                          <w:divBdr>
                            <w:top w:val="none" w:sz="0" w:space="0" w:color="auto"/>
                            <w:left w:val="none" w:sz="0" w:space="0" w:color="auto"/>
                            <w:bottom w:val="none" w:sz="0" w:space="0" w:color="auto"/>
                            <w:right w:val="none" w:sz="0" w:space="0" w:color="auto"/>
                          </w:divBdr>
                          <w:divsChild>
                            <w:div w:id="19545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2016-11-01T16:03:00Z</dcterms:created>
  <dcterms:modified xsi:type="dcterms:W3CDTF">2016-11-09T17:20:00Z</dcterms:modified>
</cp:coreProperties>
</file>