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DF3" w:rsidRPr="00E77DF3" w:rsidRDefault="00E77DF3" w:rsidP="00E77DF3">
      <w:pPr>
        <w:shd w:val="clear" w:color="auto" w:fill="FFFFFF"/>
        <w:spacing w:after="300" w:line="750" w:lineRule="atLeast"/>
        <w:outlineLvl w:val="0"/>
        <w:rPr>
          <w:rFonts w:ascii="Arial" w:eastAsia="Times New Roman" w:hAnsi="Arial" w:cs="Arial"/>
          <w:color w:val="383735"/>
          <w:kern w:val="36"/>
          <w:sz w:val="66"/>
          <w:szCs w:val="66"/>
          <w:lang w:eastAsia="en-GB"/>
        </w:rPr>
      </w:pPr>
      <w:r w:rsidRPr="00E77DF3">
        <w:rPr>
          <w:rFonts w:ascii="Arial" w:eastAsia="Times New Roman" w:hAnsi="Arial" w:cs="Arial"/>
          <w:color w:val="383735"/>
          <w:kern w:val="36"/>
          <w:sz w:val="66"/>
          <w:szCs w:val="66"/>
          <w:lang w:eastAsia="en-GB"/>
        </w:rPr>
        <w:t>Reducing the risk of death from type 2 diabetes</w:t>
      </w:r>
    </w:p>
    <w:p w:rsidR="00E77DF3" w:rsidRPr="00E77DF3" w:rsidRDefault="00E77DF3" w:rsidP="00E77DF3">
      <w:pPr>
        <w:shd w:val="clear" w:color="auto" w:fill="FFFFFF"/>
        <w:spacing w:after="300" w:line="360" w:lineRule="atLeast"/>
        <w:rPr>
          <w:rFonts w:ascii="Georgia" w:eastAsia="Times New Roman" w:hAnsi="Georgia" w:cs="Times New Roman"/>
          <w:i/>
          <w:iCs/>
          <w:color w:val="7A7978"/>
          <w:sz w:val="30"/>
          <w:szCs w:val="30"/>
          <w:lang w:eastAsia="en-GB"/>
        </w:rPr>
      </w:pPr>
      <w:r w:rsidRPr="00E77DF3">
        <w:rPr>
          <w:rFonts w:ascii="Georgia" w:eastAsia="Times New Roman" w:hAnsi="Georgia" w:cs="Times New Roman"/>
          <w:i/>
          <w:iCs/>
          <w:color w:val="7A7978"/>
          <w:sz w:val="30"/>
          <w:szCs w:val="30"/>
          <w:lang w:eastAsia="en-GB"/>
        </w:rPr>
        <w:t>05 May 2016</w:t>
      </w:r>
    </w:p>
    <w:p w:rsidR="00E77DF3" w:rsidRPr="00E77DF3" w:rsidRDefault="00E77DF3" w:rsidP="00E77DF3">
      <w:pPr>
        <w:spacing w:after="0" w:line="240" w:lineRule="auto"/>
        <w:rPr>
          <w:rFonts w:ascii="Times New Roman" w:eastAsia="Times New Roman" w:hAnsi="Times New Roman" w:cs="Times New Roman"/>
          <w:sz w:val="24"/>
          <w:szCs w:val="24"/>
          <w:lang w:eastAsia="en-GB"/>
        </w:rPr>
      </w:pPr>
      <w:r w:rsidRPr="00E77DF3">
        <w:rPr>
          <w:rFonts w:ascii="Times New Roman" w:eastAsia="Times New Roman" w:hAnsi="Times New Roman" w:cs="Times New Roman"/>
          <w:noProof/>
          <w:sz w:val="24"/>
          <w:szCs w:val="24"/>
          <w:lang w:eastAsia="en-GB"/>
        </w:rPr>
        <w:drawing>
          <wp:inline distT="0" distB="0" distL="0" distR="0">
            <wp:extent cx="4143375" cy="2333625"/>
            <wp:effectExtent l="0" t="0" r="9525" b="9525"/>
            <wp:docPr id="2" name="Picture 2" descr="http://app.resrc.it/c=ar16x9/s=w435,pd1/o=85/http:/www.cardiff.ac.uk/__data/assets/image/0005/276791/iStock_000058425898_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p.resrc.it/c=ar16x9/s=w435,pd1/o=85/http:/www.cardiff.ac.uk/__data/assets/image/0005/276791/iStock_000058425898_Mediu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3375" cy="2333625"/>
                    </a:xfrm>
                    <a:prstGeom prst="rect">
                      <a:avLst/>
                    </a:prstGeom>
                    <a:noFill/>
                    <a:ln>
                      <a:noFill/>
                    </a:ln>
                  </pic:spPr>
                </pic:pic>
              </a:graphicData>
            </a:graphic>
          </wp:inline>
        </w:drawing>
      </w:r>
    </w:p>
    <w:p w:rsidR="00E77DF3" w:rsidRPr="00E77DF3" w:rsidRDefault="00E77DF3" w:rsidP="00E77DF3">
      <w:pPr>
        <w:shd w:val="clear" w:color="auto" w:fill="FFFFFF"/>
        <w:spacing w:after="300" w:line="360" w:lineRule="atLeast"/>
        <w:rPr>
          <w:rFonts w:ascii="Georgia" w:eastAsia="Times New Roman" w:hAnsi="Georgia" w:cs="Arial"/>
          <w:i/>
          <w:iCs/>
          <w:color w:val="383735"/>
          <w:sz w:val="30"/>
          <w:szCs w:val="30"/>
          <w:lang w:eastAsia="en-GB"/>
        </w:rPr>
      </w:pPr>
      <w:r w:rsidRPr="005E4D10">
        <w:rPr>
          <w:rFonts w:ascii="Georgia" w:eastAsia="Times New Roman" w:hAnsi="Georgia" w:cs="Arial"/>
          <w:i/>
          <w:iCs/>
          <w:color w:val="383735"/>
          <w:sz w:val="30"/>
          <w:szCs w:val="30"/>
          <w:highlight w:val="yellow"/>
          <w:lang w:eastAsia="en-GB"/>
        </w:rPr>
        <w:t>People with type 2 diabetes treated with insulin plus metformin had a reduced risk of death and major cardiac events compared with people treated with insulin alone, according to University research.</w:t>
      </w:r>
    </w:p>
    <w:p w:rsidR="00E77DF3" w:rsidRPr="00E77DF3" w:rsidRDefault="00E77DF3" w:rsidP="00E77DF3">
      <w:pPr>
        <w:shd w:val="clear" w:color="auto" w:fill="FFFFFF"/>
        <w:spacing w:after="300" w:line="300" w:lineRule="atLeast"/>
        <w:rPr>
          <w:rFonts w:ascii="Arial" w:eastAsia="Times New Roman" w:hAnsi="Arial" w:cs="Arial"/>
          <w:color w:val="383735"/>
          <w:sz w:val="21"/>
          <w:szCs w:val="21"/>
          <w:lang w:eastAsia="en-GB"/>
        </w:rPr>
      </w:pPr>
      <w:r w:rsidRPr="00E77DF3">
        <w:rPr>
          <w:rFonts w:ascii="Arial" w:eastAsia="Times New Roman" w:hAnsi="Arial" w:cs="Arial"/>
          <w:color w:val="383735"/>
          <w:sz w:val="21"/>
          <w:szCs w:val="21"/>
          <w:lang w:eastAsia="en-GB"/>
        </w:rPr>
        <w:t>Led by Professor Craig Currie of the University’s School of Medicine, the retrospective research looke</w:t>
      </w:r>
      <w:bookmarkStart w:id="0" w:name="_GoBack"/>
      <w:bookmarkEnd w:id="0"/>
      <w:r w:rsidRPr="00E77DF3">
        <w:rPr>
          <w:rFonts w:ascii="Arial" w:eastAsia="Times New Roman" w:hAnsi="Arial" w:cs="Arial"/>
          <w:color w:val="383735"/>
          <w:sz w:val="21"/>
          <w:szCs w:val="21"/>
          <w:lang w:eastAsia="en-GB"/>
        </w:rPr>
        <w:t>d at people with type 2 diabetes who were treated with insulin with or without metformin from the year 2000 onwards.</w:t>
      </w:r>
    </w:p>
    <w:p w:rsidR="00E77DF3" w:rsidRPr="005E4D10" w:rsidRDefault="00E77DF3" w:rsidP="00E77DF3">
      <w:pPr>
        <w:shd w:val="clear" w:color="auto" w:fill="FFFFFF"/>
        <w:spacing w:after="300" w:line="300" w:lineRule="atLeast"/>
        <w:rPr>
          <w:rFonts w:ascii="Arial" w:eastAsia="Times New Roman" w:hAnsi="Arial" w:cs="Arial"/>
          <w:color w:val="383735"/>
          <w:sz w:val="21"/>
          <w:szCs w:val="21"/>
          <w:u w:val="single"/>
          <w:lang w:eastAsia="en-GB"/>
        </w:rPr>
      </w:pPr>
      <w:r w:rsidRPr="005E4D10">
        <w:rPr>
          <w:rFonts w:ascii="Arial" w:eastAsia="Times New Roman" w:hAnsi="Arial" w:cs="Arial"/>
          <w:color w:val="383735"/>
          <w:sz w:val="21"/>
          <w:szCs w:val="21"/>
          <w:u w:val="single"/>
          <w:lang w:eastAsia="en-GB"/>
        </w:rPr>
        <w:t>12,020 people were identified from a general practice data source, and the research team tracked them for three and a half years on average, from the time they were first prescribed insulin.</w:t>
      </w:r>
    </w:p>
    <w:p w:rsidR="00E77DF3" w:rsidRPr="00E77DF3" w:rsidRDefault="00E77DF3" w:rsidP="00E77DF3">
      <w:pPr>
        <w:shd w:val="clear" w:color="auto" w:fill="FFFFFF"/>
        <w:spacing w:after="300" w:line="300" w:lineRule="atLeast"/>
        <w:rPr>
          <w:rFonts w:ascii="Arial" w:eastAsia="Times New Roman" w:hAnsi="Arial" w:cs="Arial"/>
          <w:color w:val="383735"/>
          <w:sz w:val="21"/>
          <w:szCs w:val="21"/>
          <w:lang w:eastAsia="en-GB"/>
        </w:rPr>
      </w:pPr>
      <w:r w:rsidRPr="00E77DF3">
        <w:rPr>
          <w:rFonts w:ascii="Arial" w:eastAsia="Times New Roman" w:hAnsi="Arial" w:cs="Arial"/>
          <w:color w:val="383735"/>
          <w:sz w:val="21"/>
          <w:szCs w:val="21"/>
          <w:lang w:eastAsia="en-GB"/>
        </w:rPr>
        <w:t>The researchers found than when used in conjunction with insulin, metformin had the potential to reduce mortality and heart attacks. They also found that there was no difference in the risk of cancer between people treated with insulin as a single therapy or in combination with metformin.</w:t>
      </w:r>
    </w:p>
    <w:p w:rsidR="00E77DF3" w:rsidRPr="00E77DF3" w:rsidRDefault="00E77DF3" w:rsidP="00E77DF3">
      <w:pPr>
        <w:shd w:val="clear" w:color="auto" w:fill="FFFFFF"/>
        <w:spacing w:after="300" w:line="300" w:lineRule="atLeast"/>
        <w:rPr>
          <w:rFonts w:ascii="Arial" w:eastAsia="Times New Roman" w:hAnsi="Arial" w:cs="Arial"/>
          <w:color w:val="383735"/>
          <w:sz w:val="21"/>
          <w:szCs w:val="21"/>
          <w:lang w:eastAsia="en-GB"/>
        </w:rPr>
      </w:pPr>
      <w:r w:rsidRPr="00E77DF3">
        <w:rPr>
          <w:rFonts w:ascii="Arial" w:eastAsia="Times New Roman" w:hAnsi="Arial" w:cs="Arial"/>
          <w:color w:val="383735"/>
          <w:sz w:val="21"/>
          <w:szCs w:val="21"/>
          <w:lang w:eastAsia="en-GB"/>
        </w:rPr>
        <w:t>Professor Currie said: “Since 1991, the rate of insulin use in type 2 diabetes increased more than six-fold in the UK. In more recent years, metformin has also been used alongside insulin as a treatment.</w:t>
      </w:r>
    </w:p>
    <w:p w:rsidR="00E77DF3" w:rsidRPr="00E77DF3" w:rsidRDefault="00E77DF3" w:rsidP="00E77DF3">
      <w:pPr>
        <w:shd w:val="clear" w:color="auto" w:fill="FFFFFF"/>
        <w:spacing w:after="300" w:line="300" w:lineRule="atLeast"/>
        <w:rPr>
          <w:rFonts w:ascii="Arial" w:eastAsia="Times New Roman" w:hAnsi="Arial" w:cs="Arial"/>
          <w:color w:val="383735"/>
          <w:sz w:val="21"/>
          <w:szCs w:val="21"/>
          <w:lang w:eastAsia="en-GB"/>
        </w:rPr>
      </w:pPr>
      <w:r w:rsidRPr="00E77DF3">
        <w:rPr>
          <w:rFonts w:ascii="Arial" w:eastAsia="Times New Roman" w:hAnsi="Arial" w:cs="Arial"/>
          <w:color w:val="383735"/>
          <w:sz w:val="21"/>
          <w:szCs w:val="21"/>
          <w:lang w:eastAsia="en-GB"/>
        </w:rPr>
        <w:t>“Previously, our work showed that increased insulin dose is linked with mortality, cancer and heart attacks. Existing studies have also shown that metformin can attenuate the risks associated with insulin.</w:t>
      </w:r>
    </w:p>
    <w:p w:rsidR="00E77DF3" w:rsidRPr="00E77DF3" w:rsidRDefault="00E77DF3" w:rsidP="00E77DF3">
      <w:pPr>
        <w:shd w:val="clear" w:color="auto" w:fill="FFFFFF"/>
        <w:spacing w:after="300" w:line="300" w:lineRule="atLeast"/>
        <w:rPr>
          <w:rFonts w:ascii="Arial" w:eastAsia="Times New Roman" w:hAnsi="Arial" w:cs="Arial"/>
          <w:color w:val="383735"/>
          <w:sz w:val="21"/>
          <w:szCs w:val="21"/>
          <w:lang w:eastAsia="en-GB"/>
        </w:rPr>
      </w:pPr>
      <w:r w:rsidRPr="00E77DF3">
        <w:rPr>
          <w:rFonts w:ascii="Arial" w:eastAsia="Times New Roman" w:hAnsi="Arial" w:cs="Arial"/>
          <w:color w:val="383735"/>
          <w:sz w:val="21"/>
          <w:szCs w:val="21"/>
          <w:lang w:eastAsia="en-GB"/>
        </w:rPr>
        <w:lastRenderedPageBreak/>
        <w:t>“In this research we examined insulin dose along with the impact of combining insulin with metformin. We found that there was a considerable reduction in deaths and heart problems when this cheap and common drug was used in conjunction with insulin.</w:t>
      </w:r>
    </w:p>
    <w:p w:rsidR="00E77DF3" w:rsidRPr="00E77DF3" w:rsidRDefault="00E77DF3" w:rsidP="00E77DF3">
      <w:pPr>
        <w:shd w:val="clear" w:color="auto" w:fill="FFFFFF"/>
        <w:spacing w:after="0" w:line="300" w:lineRule="atLeast"/>
        <w:rPr>
          <w:rFonts w:ascii="Arial" w:eastAsia="Times New Roman" w:hAnsi="Arial" w:cs="Arial"/>
          <w:color w:val="383735"/>
          <w:sz w:val="21"/>
          <w:szCs w:val="21"/>
          <w:lang w:eastAsia="en-GB"/>
        </w:rPr>
      </w:pPr>
      <w:r w:rsidRPr="00E77DF3">
        <w:rPr>
          <w:rFonts w:ascii="Arial" w:eastAsia="Times New Roman" w:hAnsi="Arial" w:cs="Arial"/>
          <w:noProof/>
          <w:color w:val="383735"/>
          <w:sz w:val="21"/>
          <w:szCs w:val="21"/>
          <w:lang w:eastAsia="en-GB"/>
        </w:rPr>
        <w:drawing>
          <wp:inline distT="0" distB="0" distL="0" distR="0">
            <wp:extent cx="2533650" cy="3790950"/>
            <wp:effectExtent l="0" t="0" r="0" b="0"/>
            <wp:docPr id="1" name="Picture 1" descr="http://app.resrc.it/s=h651,pd1/o=85/http:/www.cardiff.ac.uk/__data/assets/image/0017/28205/Record-rise-in-insulin-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p.resrc.it/s=h651,pd1/o=85/http:/www.cardiff.ac.uk/__data/assets/image/0017/28205/Record-rise-in-insulin-us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3650" cy="3790950"/>
                    </a:xfrm>
                    <a:prstGeom prst="rect">
                      <a:avLst/>
                    </a:prstGeom>
                    <a:noFill/>
                    <a:ln>
                      <a:noFill/>
                    </a:ln>
                  </pic:spPr>
                </pic:pic>
              </a:graphicData>
            </a:graphic>
          </wp:inline>
        </w:drawing>
      </w:r>
    </w:p>
    <w:p w:rsidR="00E77DF3" w:rsidRPr="00E77DF3" w:rsidRDefault="00E77DF3" w:rsidP="00E77DF3">
      <w:pPr>
        <w:shd w:val="clear" w:color="auto" w:fill="FFFFFF"/>
        <w:spacing w:after="300" w:line="300" w:lineRule="atLeast"/>
        <w:rPr>
          <w:rFonts w:ascii="Arial" w:eastAsia="Times New Roman" w:hAnsi="Arial" w:cs="Arial"/>
          <w:color w:val="383735"/>
          <w:sz w:val="21"/>
          <w:szCs w:val="21"/>
          <w:lang w:eastAsia="en-GB"/>
        </w:rPr>
      </w:pPr>
      <w:r w:rsidRPr="00E77DF3">
        <w:rPr>
          <w:rFonts w:ascii="Arial" w:eastAsia="Times New Roman" w:hAnsi="Arial" w:cs="Arial"/>
          <w:color w:val="383735"/>
          <w:sz w:val="21"/>
          <w:szCs w:val="21"/>
          <w:lang w:eastAsia="en-GB"/>
        </w:rPr>
        <w:t>Around 3.9M people live with diabetes in the UK, with more than 90% of those affected having type 2 diabetes.</w:t>
      </w:r>
    </w:p>
    <w:p w:rsidR="00E77DF3" w:rsidRPr="00E77DF3" w:rsidRDefault="00E77DF3" w:rsidP="00E77DF3">
      <w:pPr>
        <w:shd w:val="clear" w:color="auto" w:fill="FFFFFF"/>
        <w:spacing w:after="300" w:line="300" w:lineRule="atLeast"/>
        <w:rPr>
          <w:rFonts w:ascii="Arial" w:eastAsia="Times New Roman" w:hAnsi="Arial" w:cs="Arial"/>
          <w:color w:val="383735"/>
          <w:sz w:val="21"/>
          <w:szCs w:val="21"/>
          <w:lang w:eastAsia="en-GB"/>
        </w:rPr>
      </w:pPr>
      <w:r w:rsidRPr="00E77DF3">
        <w:rPr>
          <w:rFonts w:ascii="Arial" w:eastAsia="Times New Roman" w:hAnsi="Arial" w:cs="Arial"/>
          <w:color w:val="383735"/>
          <w:sz w:val="21"/>
          <w:szCs w:val="21"/>
          <w:lang w:eastAsia="en-GB"/>
        </w:rPr>
        <w:t>“While this research indicates the potential of using these treatments together, further studies are needed to determine the risks and benefits of insulin in type 2 diabetes and the possible benefits associated with the administration of metformin alongside insulin,” added Professor Currie.</w:t>
      </w:r>
    </w:p>
    <w:p w:rsidR="00E77DF3" w:rsidRPr="00E77DF3" w:rsidRDefault="00E77DF3" w:rsidP="00E77DF3">
      <w:pPr>
        <w:shd w:val="clear" w:color="auto" w:fill="FFFFFF"/>
        <w:spacing w:after="300" w:line="300" w:lineRule="atLeast"/>
        <w:rPr>
          <w:rFonts w:ascii="Arial" w:eastAsia="Times New Roman" w:hAnsi="Arial" w:cs="Arial"/>
          <w:color w:val="383735"/>
          <w:sz w:val="21"/>
          <w:szCs w:val="21"/>
          <w:lang w:eastAsia="en-GB"/>
        </w:rPr>
      </w:pPr>
      <w:r w:rsidRPr="00E77DF3">
        <w:rPr>
          <w:rFonts w:ascii="Arial" w:eastAsia="Times New Roman" w:hAnsi="Arial" w:cs="Arial"/>
          <w:color w:val="383735"/>
          <w:sz w:val="21"/>
          <w:szCs w:val="21"/>
          <w:lang w:eastAsia="en-GB"/>
        </w:rPr>
        <w:t>The paper </w:t>
      </w:r>
      <w:r w:rsidRPr="00E77DF3">
        <w:rPr>
          <w:rFonts w:ascii="Arial" w:eastAsia="Times New Roman" w:hAnsi="Arial" w:cs="Arial"/>
          <w:i/>
          <w:iCs/>
          <w:color w:val="383735"/>
          <w:sz w:val="21"/>
          <w:szCs w:val="21"/>
          <w:lang w:eastAsia="en-GB"/>
        </w:rPr>
        <w:t xml:space="preserve">Association between insulin monotherapy versus insulin plus metformin and the risk of all-cause mortality and other serious outcomes: a </w:t>
      </w:r>
      <w:r w:rsidRPr="005E4D10">
        <w:rPr>
          <w:rFonts w:ascii="Arial" w:eastAsia="Times New Roman" w:hAnsi="Arial" w:cs="Arial"/>
          <w:i/>
          <w:iCs/>
          <w:color w:val="383735"/>
          <w:sz w:val="21"/>
          <w:szCs w:val="21"/>
          <w:highlight w:val="magenta"/>
          <w:lang w:eastAsia="en-GB"/>
        </w:rPr>
        <w:t>retrospective cohort study</w:t>
      </w:r>
      <w:r w:rsidRPr="00E77DF3">
        <w:rPr>
          <w:rFonts w:ascii="Arial" w:eastAsia="Times New Roman" w:hAnsi="Arial" w:cs="Arial"/>
          <w:color w:val="383735"/>
          <w:sz w:val="21"/>
          <w:szCs w:val="21"/>
          <w:lang w:eastAsia="en-GB"/>
        </w:rPr>
        <w:t> was published in the journal PLOS ONE.</w:t>
      </w:r>
    </w:p>
    <w:p w:rsidR="009F640B" w:rsidRDefault="009F640B"/>
    <w:sectPr w:rsidR="009F6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DF3"/>
    <w:rsid w:val="005E4D10"/>
    <w:rsid w:val="009F640B"/>
    <w:rsid w:val="00E7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390F4-9D74-467A-8971-174041611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7D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DF3"/>
    <w:rPr>
      <w:rFonts w:ascii="Times New Roman" w:eastAsia="Times New Roman" w:hAnsi="Times New Roman" w:cs="Times New Roman"/>
      <w:b/>
      <w:bCs/>
      <w:kern w:val="36"/>
      <w:sz w:val="48"/>
      <w:szCs w:val="48"/>
      <w:lang w:eastAsia="en-GB"/>
    </w:rPr>
  </w:style>
  <w:style w:type="paragraph" w:customStyle="1" w:styleId="news-date">
    <w:name w:val="news-date"/>
    <w:basedOn w:val="Normal"/>
    <w:rsid w:val="00E77DF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ad">
    <w:name w:val="lead"/>
    <w:basedOn w:val="Normal"/>
    <w:rsid w:val="00E77DF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77D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77DF3"/>
  </w:style>
  <w:style w:type="character" w:styleId="Emphasis">
    <w:name w:val="Emphasis"/>
    <w:basedOn w:val="DefaultParagraphFont"/>
    <w:uiPriority w:val="20"/>
    <w:qFormat/>
    <w:rsid w:val="00E77D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881615">
      <w:bodyDiv w:val="1"/>
      <w:marLeft w:val="0"/>
      <w:marRight w:val="0"/>
      <w:marTop w:val="0"/>
      <w:marBottom w:val="0"/>
      <w:divBdr>
        <w:top w:val="none" w:sz="0" w:space="0" w:color="auto"/>
        <w:left w:val="none" w:sz="0" w:space="0" w:color="auto"/>
        <w:bottom w:val="none" w:sz="0" w:space="0" w:color="auto"/>
        <w:right w:val="none" w:sz="0" w:space="0" w:color="auto"/>
      </w:divBdr>
      <w:divsChild>
        <w:div w:id="1668706376">
          <w:marLeft w:val="0"/>
          <w:marRight w:val="0"/>
          <w:marTop w:val="0"/>
          <w:marBottom w:val="0"/>
          <w:divBdr>
            <w:top w:val="none" w:sz="0" w:space="0" w:color="auto"/>
            <w:left w:val="none" w:sz="0" w:space="0" w:color="auto"/>
            <w:bottom w:val="none" w:sz="0" w:space="0" w:color="auto"/>
            <w:right w:val="none" w:sz="0" w:space="0" w:color="auto"/>
          </w:divBdr>
        </w:div>
        <w:div w:id="794566033">
          <w:marLeft w:val="0"/>
          <w:marRight w:val="0"/>
          <w:marTop w:val="0"/>
          <w:marBottom w:val="0"/>
          <w:divBdr>
            <w:top w:val="none" w:sz="0" w:space="0" w:color="auto"/>
            <w:left w:val="none" w:sz="0" w:space="0" w:color="auto"/>
            <w:bottom w:val="none" w:sz="0" w:space="0" w:color="auto"/>
            <w:right w:val="none" w:sz="0" w:space="0" w:color="auto"/>
          </w:divBdr>
        </w:div>
        <w:div w:id="1097138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2016-05-13T14:58:00Z</dcterms:created>
  <dcterms:modified xsi:type="dcterms:W3CDTF">2016-05-16T09:11:00Z</dcterms:modified>
</cp:coreProperties>
</file>