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EC" w:rsidRPr="006C0FEC" w:rsidRDefault="006C0FEC" w:rsidP="006C0FEC">
      <w:pPr>
        <w:shd w:val="clear" w:color="auto" w:fill="FFFFFF"/>
        <w:spacing w:after="300" w:line="750" w:lineRule="atLeast"/>
        <w:outlineLvl w:val="0"/>
        <w:rPr>
          <w:rFonts w:ascii="Arial" w:eastAsia="Times New Roman" w:hAnsi="Arial" w:cs="Arial"/>
          <w:color w:val="383735"/>
          <w:kern w:val="36"/>
          <w:sz w:val="66"/>
          <w:szCs w:val="66"/>
          <w:lang w:eastAsia="en-GB"/>
        </w:rPr>
      </w:pPr>
      <w:r w:rsidRPr="006C0FEC">
        <w:rPr>
          <w:rFonts w:ascii="Arial" w:eastAsia="Times New Roman" w:hAnsi="Arial" w:cs="Arial"/>
          <w:color w:val="383735"/>
          <w:kern w:val="36"/>
          <w:sz w:val="66"/>
          <w:szCs w:val="66"/>
          <w:lang w:eastAsia="en-GB"/>
        </w:rPr>
        <w:t>New insight into leading viral cause of congenital birth defects</w:t>
      </w:r>
    </w:p>
    <w:p w:rsidR="006C0FEC" w:rsidRPr="006C0FEC" w:rsidRDefault="006C0FEC" w:rsidP="006C0FEC">
      <w:pPr>
        <w:shd w:val="clear" w:color="auto" w:fill="FFFFFF"/>
        <w:spacing w:after="300" w:line="360" w:lineRule="atLeast"/>
        <w:rPr>
          <w:rFonts w:ascii="Georgia" w:eastAsia="Times New Roman" w:hAnsi="Georgia" w:cs="Times New Roman"/>
          <w:i/>
          <w:iCs/>
          <w:color w:val="7A7978"/>
          <w:sz w:val="30"/>
          <w:szCs w:val="30"/>
          <w:lang w:eastAsia="en-GB"/>
        </w:rPr>
      </w:pPr>
      <w:r w:rsidRPr="006C0FEC">
        <w:rPr>
          <w:rFonts w:ascii="Georgia" w:eastAsia="Times New Roman" w:hAnsi="Georgia" w:cs="Times New Roman"/>
          <w:i/>
          <w:iCs/>
          <w:color w:val="7A7978"/>
          <w:sz w:val="30"/>
          <w:szCs w:val="30"/>
          <w:lang w:eastAsia="en-GB"/>
        </w:rPr>
        <w:t>5 April 2017</w:t>
      </w:r>
    </w:p>
    <w:p w:rsidR="006C0FEC" w:rsidRPr="006C0FEC" w:rsidRDefault="006C0FEC" w:rsidP="006C0FEC">
      <w:pPr>
        <w:spacing w:after="0" w:line="240" w:lineRule="auto"/>
        <w:rPr>
          <w:rFonts w:ascii="Times New Roman" w:eastAsia="Times New Roman" w:hAnsi="Times New Roman" w:cs="Times New Roman"/>
          <w:sz w:val="24"/>
          <w:szCs w:val="24"/>
          <w:lang w:eastAsia="en-GB"/>
        </w:rPr>
      </w:pPr>
    </w:p>
    <w:p w:rsidR="006C0FEC" w:rsidRPr="006C0FEC" w:rsidRDefault="006C0FEC" w:rsidP="006C0FEC">
      <w:pPr>
        <w:shd w:val="clear" w:color="auto" w:fill="FFFFFF"/>
        <w:spacing w:after="300" w:line="360" w:lineRule="atLeast"/>
        <w:rPr>
          <w:rFonts w:ascii="Georgia" w:eastAsia="Times New Roman" w:hAnsi="Georgia" w:cs="Arial"/>
          <w:i/>
          <w:iCs/>
          <w:color w:val="383735"/>
          <w:sz w:val="30"/>
          <w:szCs w:val="30"/>
          <w:lang w:eastAsia="en-GB"/>
        </w:rPr>
      </w:pPr>
      <w:r w:rsidRPr="006C0FEC">
        <w:rPr>
          <w:rFonts w:ascii="Georgia" w:eastAsia="Times New Roman" w:hAnsi="Georgia" w:cs="Arial"/>
          <w:i/>
          <w:iCs/>
          <w:color w:val="383735"/>
          <w:sz w:val="30"/>
          <w:szCs w:val="30"/>
          <w:lang w:eastAsia="en-GB"/>
        </w:rPr>
        <w:t xml:space="preserve">A study led by Cardiff University has revealed why CMV </w:t>
      </w:r>
      <w:r w:rsidRPr="006C0FEC">
        <w:rPr>
          <w:rFonts w:ascii="Georgia" w:eastAsia="Times New Roman" w:hAnsi="Georgia" w:cs="Arial"/>
          <w:i/>
          <w:iCs/>
          <w:color w:val="383735"/>
          <w:sz w:val="30"/>
          <w:szCs w:val="30"/>
          <w:highlight w:val="lightGray"/>
          <w:lang w:eastAsia="en-GB"/>
        </w:rPr>
        <w:t xml:space="preserve">- a virus responsible for 1000 birth defects a year in the UK </w:t>
      </w:r>
      <w:r w:rsidRPr="006C0FEC">
        <w:rPr>
          <w:rFonts w:ascii="Georgia" w:eastAsia="Times New Roman" w:hAnsi="Georgia" w:cs="Arial"/>
          <w:i/>
          <w:iCs/>
          <w:color w:val="383735"/>
          <w:sz w:val="30"/>
          <w:szCs w:val="30"/>
          <w:lang w:eastAsia="en-GB"/>
        </w:rPr>
        <w:t>- is so adept at evading the immune system.</w:t>
      </w:r>
      <w:r w:rsidRPr="006C0FEC">
        <w:rPr>
          <w:rFonts w:ascii="Georgia" w:eastAsia="Times New Roman" w:hAnsi="Georgia" w:cs="Arial"/>
          <w:i/>
          <w:iCs/>
          <w:color w:val="383735"/>
          <w:sz w:val="30"/>
          <w:szCs w:val="30"/>
          <w:highlight w:val="lightGray"/>
          <w:lang w:eastAsia="en-GB"/>
        </w:rPr>
        <w:t xml:space="preserve"> The new findings could help in the development of treatments for this and other currently untreatable viruses.</w:t>
      </w:r>
    </w:p>
    <w:p w:rsidR="006C0FEC" w:rsidRPr="006C0FEC" w:rsidRDefault="006C0FEC" w:rsidP="006C0FEC">
      <w:pPr>
        <w:shd w:val="clear" w:color="auto" w:fill="FFFFFF"/>
        <w:spacing w:after="300" w:line="240" w:lineRule="auto"/>
        <w:rPr>
          <w:rFonts w:ascii="Arial" w:eastAsia="Times New Roman" w:hAnsi="Arial" w:cs="Arial"/>
          <w:color w:val="383735"/>
          <w:sz w:val="21"/>
          <w:szCs w:val="21"/>
          <w:lang w:eastAsia="en-GB"/>
        </w:rPr>
      </w:pPr>
      <w:r w:rsidRPr="006C0FEC">
        <w:rPr>
          <w:rFonts w:ascii="Arial" w:eastAsia="Times New Roman" w:hAnsi="Arial" w:cs="Arial"/>
          <w:color w:val="383735"/>
          <w:sz w:val="21"/>
          <w:szCs w:val="21"/>
          <w:lang w:eastAsia="en-GB"/>
        </w:rPr>
        <w:t xml:space="preserve">By </w:t>
      </w:r>
      <w:r w:rsidRPr="006C0FEC">
        <w:rPr>
          <w:rFonts w:ascii="Arial" w:eastAsia="Times New Roman" w:hAnsi="Arial" w:cs="Arial"/>
          <w:color w:val="383735"/>
          <w:sz w:val="21"/>
          <w:szCs w:val="21"/>
          <w:u w:val="single"/>
          <w:lang w:eastAsia="en-GB"/>
        </w:rPr>
        <w:t>studying infected cells grown in</w:t>
      </w:r>
      <w:r w:rsidRPr="006C0FEC">
        <w:rPr>
          <w:rFonts w:ascii="Arial" w:eastAsia="Times New Roman" w:hAnsi="Arial" w:cs="Arial"/>
          <w:color w:val="383735"/>
          <w:sz w:val="21"/>
          <w:szCs w:val="21"/>
          <w:lang w:eastAsia="en-GB"/>
        </w:rPr>
        <w:t xml:space="preserve"> a </w:t>
      </w:r>
      <w:r w:rsidRPr="006C0FEC">
        <w:rPr>
          <w:rFonts w:ascii="Arial" w:eastAsia="Times New Roman" w:hAnsi="Arial" w:cs="Arial"/>
          <w:color w:val="383735"/>
          <w:sz w:val="21"/>
          <w:szCs w:val="21"/>
          <w:highlight w:val="magenta"/>
          <w:lang w:eastAsia="en-GB"/>
        </w:rPr>
        <w:t>laboratory</w:t>
      </w:r>
      <w:r w:rsidRPr="006C0FEC">
        <w:rPr>
          <w:rFonts w:ascii="Arial" w:eastAsia="Times New Roman" w:hAnsi="Arial" w:cs="Arial"/>
          <w:color w:val="383735"/>
          <w:sz w:val="21"/>
          <w:szCs w:val="21"/>
          <w:lang w:eastAsia="en-GB"/>
        </w:rPr>
        <w:t xml:space="preserve">, the team found that a large number of CMV’s genes </w:t>
      </w:r>
      <w:r w:rsidRPr="006C0FEC">
        <w:rPr>
          <w:rFonts w:ascii="Arial" w:eastAsia="Times New Roman" w:hAnsi="Arial" w:cs="Arial"/>
          <w:color w:val="383735"/>
          <w:sz w:val="21"/>
          <w:szCs w:val="21"/>
          <w:highlight w:val="yellow"/>
          <w:lang w:eastAsia="en-GB"/>
        </w:rPr>
        <w:t>help</w:t>
      </w:r>
      <w:r w:rsidRPr="006C0FEC">
        <w:rPr>
          <w:rFonts w:ascii="Arial" w:eastAsia="Times New Roman" w:hAnsi="Arial" w:cs="Arial"/>
          <w:color w:val="383735"/>
          <w:sz w:val="21"/>
          <w:szCs w:val="21"/>
          <w:lang w:eastAsia="en-GB"/>
        </w:rPr>
        <w:t xml:space="preserve"> it hide from the immune system by </w:t>
      </w:r>
      <w:r w:rsidRPr="006C0FEC">
        <w:rPr>
          <w:rFonts w:ascii="Arial" w:eastAsia="Times New Roman" w:hAnsi="Arial" w:cs="Arial"/>
          <w:color w:val="383735"/>
          <w:sz w:val="21"/>
          <w:szCs w:val="21"/>
          <w:highlight w:val="yellow"/>
          <w:lang w:eastAsia="en-GB"/>
        </w:rPr>
        <w:t>allowing it to destroy</w:t>
      </w:r>
      <w:r w:rsidRPr="006C0FEC">
        <w:rPr>
          <w:rFonts w:ascii="Arial" w:eastAsia="Times New Roman" w:hAnsi="Arial" w:cs="Arial"/>
          <w:color w:val="383735"/>
          <w:sz w:val="21"/>
          <w:szCs w:val="21"/>
          <w:lang w:eastAsia="en-GB"/>
        </w:rPr>
        <w:t xml:space="preserve"> many of the proteins produced by the body during virus infection and </w:t>
      </w:r>
      <w:r w:rsidRPr="006C0FEC">
        <w:rPr>
          <w:rFonts w:ascii="Arial" w:eastAsia="Times New Roman" w:hAnsi="Arial" w:cs="Arial"/>
          <w:color w:val="383735"/>
          <w:sz w:val="21"/>
          <w:szCs w:val="21"/>
          <w:highlight w:val="yellow"/>
          <w:lang w:eastAsia="en-GB"/>
        </w:rPr>
        <w:t>preventing them</w:t>
      </w:r>
      <w:r w:rsidRPr="006C0FEC">
        <w:rPr>
          <w:rFonts w:ascii="Arial" w:eastAsia="Times New Roman" w:hAnsi="Arial" w:cs="Arial"/>
          <w:color w:val="383735"/>
          <w:sz w:val="21"/>
          <w:szCs w:val="21"/>
          <w:lang w:eastAsia="en-GB"/>
        </w:rPr>
        <w:t xml:space="preserve"> from activating immune cells to destroy the virus.</w:t>
      </w:r>
    </w:p>
    <w:p w:rsidR="006C0FEC" w:rsidRPr="006C0FEC" w:rsidRDefault="006C0FEC" w:rsidP="006C0FEC">
      <w:pPr>
        <w:shd w:val="clear" w:color="auto" w:fill="FFFFFF"/>
        <w:spacing w:after="300" w:line="240" w:lineRule="auto"/>
        <w:rPr>
          <w:rFonts w:ascii="Arial" w:eastAsia="Times New Roman" w:hAnsi="Arial" w:cs="Arial"/>
          <w:color w:val="383735"/>
          <w:sz w:val="21"/>
          <w:szCs w:val="21"/>
          <w:lang w:eastAsia="en-GB"/>
        </w:rPr>
      </w:pPr>
      <w:r w:rsidRPr="006C0FEC">
        <w:rPr>
          <w:rFonts w:ascii="Arial" w:eastAsia="Times New Roman" w:hAnsi="Arial" w:cs="Arial"/>
          <w:color w:val="383735"/>
          <w:sz w:val="21"/>
          <w:szCs w:val="21"/>
          <w:lang w:eastAsia="en-GB"/>
        </w:rPr>
        <w:t>Dr Ceri Fielding from Cardiff University’s School of Medicine said: “The scale of the effect of CMV’s genes on the immune system surprised us. The number of immune activating proteins destroyed by these virus genes was unprecedented given any previous discoveries of virus immune evasion strategies...”</w:t>
      </w:r>
    </w:p>
    <w:p w:rsidR="006C0FEC" w:rsidRPr="006C0FEC" w:rsidRDefault="006C0FEC" w:rsidP="006C0FEC">
      <w:pPr>
        <w:shd w:val="clear" w:color="auto" w:fill="FFFFFF"/>
        <w:spacing w:after="300" w:line="240" w:lineRule="auto"/>
        <w:rPr>
          <w:rFonts w:ascii="Arial" w:eastAsia="Times New Roman" w:hAnsi="Arial" w:cs="Arial"/>
          <w:color w:val="383735"/>
          <w:sz w:val="21"/>
          <w:szCs w:val="21"/>
          <w:lang w:eastAsia="en-GB"/>
        </w:rPr>
      </w:pPr>
      <w:r w:rsidRPr="006C0FEC">
        <w:rPr>
          <w:rFonts w:ascii="Arial" w:eastAsia="Times New Roman" w:hAnsi="Arial" w:cs="Arial"/>
          <w:color w:val="383735"/>
          <w:sz w:val="21"/>
          <w:szCs w:val="21"/>
          <w:highlight w:val="lightGray"/>
          <w:lang w:eastAsia="en-GB"/>
        </w:rPr>
        <w:t>Congenital CMV is one of the leading causes of hearing loss in children and one of the main causes of childhood disability. It is the most complex human virus and causes lifelong infection. Most healthy adults and children who become infected will have no signs or symptoms and no long term effects. It can however pose serious risks to unborn babies if a pregnant woman catches it for the first time and is a major problem for people with impaired immune systems.</w:t>
      </w:r>
    </w:p>
    <w:p w:rsidR="006C0FEC" w:rsidRPr="006C0FEC" w:rsidRDefault="006C0FEC" w:rsidP="006C0FEC">
      <w:pPr>
        <w:shd w:val="clear" w:color="auto" w:fill="FFFFFF"/>
        <w:spacing w:after="300" w:line="240" w:lineRule="auto"/>
        <w:rPr>
          <w:rFonts w:ascii="Arial" w:eastAsia="Times New Roman" w:hAnsi="Arial" w:cs="Arial"/>
          <w:color w:val="383735"/>
          <w:sz w:val="21"/>
          <w:szCs w:val="21"/>
          <w:lang w:eastAsia="en-GB"/>
        </w:rPr>
      </w:pPr>
      <w:r w:rsidRPr="006C0FEC">
        <w:rPr>
          <w:rFonts w:ascii="Arial" w:eastAsia="Times New Roman" w:hAnsi="Arial" w:cs="Arial"/>
          <w:color w:val="383735"/>
          <w:sz w:val="21"/>
          <w:szCs w:val="21"/>
          <w:u w:val="single"/>
          <w:lang w:eastAsia="en-GB"/>
        </w:rPr>
        <w:t>The results of the study were obtained by infecting laboratory-grown cells with forms of the CMV virus which differed only by the removal of a single gene</w:t>
      </w:r>
      <w:r w:rsidRPr="006C0FEC">
        <w:rPr>
          <w:rFonts w:ascii="Arial" w:eastAsia="Times New Roman" w:hAnsi="Arial" w:cs="Arial"/>
          <w:color w:val="383735"/>
          <w:sz w:val="21"/>
          <w:szCs w:val="21"/>
          <w:lang w:eastAsia="en-GB"/>
        </w:rPr>
        <w:t>. The cells were then compared to those infected with the standard CMV virus to see how they differed in their activation of immune cells. This was done by identifying amounts of thousands of individual proteins on the surface of the cell.</w:t>
      </w:r>
    </w:p>
    <w:p w:rsidR="006C0FEC" w:rsidRPr="006C0FEC" w:rsidRDefault="006C0FEC" w:rsidP="006C0FEC">
      <w:pPr>
        <w:shd w:val="clear" w:color="auto" w:fill="FFFFFF"/>
        <w:spacing w:after="300" w:line="240" w:lineRule="auto"/>
        <w:rPr>
          <w:rFonts w:ascii="Arial" w:eastAsia="Times New Roman" w:hAnsi="Arial" w:cs="Arial"/>
          <w:color w:val="383735"/>
          <w:sz w:val="21"/>
          <w:szCs w:val="21"/>
          <w:lang w:eastAsia="en-GB"/>
        </w:rPr>
      </w:pPr>
      <w:r w:rsidRPr="006C0FEC">
        <w:rPr>
          <w:rFonts w:ascii="Arial" w:eastAsia="Times New Roman" w:hAnsi="Arial" w:cs="Arial"/>
          <w:color w:val="383735"/>
          <w:sz w:val="21"/>
          <w:szCs w:val="21"/>
          <w:lang w:eastAsia="en-GB"/>
        </w:rPr>
        <w:t>The work was performed in collaboration with research groups at the University of Cambridge, Harvard University, University of Glasgow and Brno University. The research was funded by a project grant from the Medical Research Council (MRC).</w:t>
      </w:r>
    </w:p>
    <w:p w:rsidR="006C0FEC" w:rsidRPr="006C0FEC" w:rsidRDefault="006C0FEC" w:rsidP="006C0FEC">
      <w:pPr>
        <w:shd w:val="clear" w:color="auto" w:fill="FFFFFF"/>
        <w:spacing w:after="300" w:line="240" w:lineRule="auto"/>
        <w:rPr>
          <w:rFonts w:ascii="Arial" w:eastAsia="Times New Roman" w:hAnsi="Arial" w:cs="Arial"/>
          <w:color w:val="383735"/>
          <w:sz w:val="21"/>
          <w:szCs w:val="21"/>
          <w:lang w:eastAsia="en-GB"/>
        </w:rPr>
      </w:pPr>
      <w:r w:rsidRPr="006C0FEC">
        <w:rPr>
          <w:rFonts w:ascii="Arial" w:eastAsia="Times New Roman" w:hAnsi="Arial" w:cs="Arial"/>
          <w:color w:val="383735"/>
          <w:sz w:val="21"/>
          <w:szCs w:val="21"/>
          <w:lang w:eastAsia="en-GB"/>
        </w:rPr>
        <w:t>The study ‘Control of immune ligands by members of a cytomegalovirus gene expansion suppresses natural killer cell activation’ is published in </w:t>
      </w:r>
      <w:proofErr w:type="spellStart"/>
      <w:r w:rsidRPr="006C0FEC">
        <w:rPr>
          <w:rFonts w:ascii="Arial" w:eastAsia="Times New Roman" w:hAnsi="Arial" w:cs="Arial"/>
          <w:color w:val="383735"/>
          <w:sz w:val="21"/>
          <w:szCs w:val="21"/>
          <w:lang w:eastAsia="en-GB"/>
        </w:rPr>
        <w:fldChar w:fldCharType="begin"/>
      </w:r>
      <w:r w:rsidRPr="006C0FEC">
        <w:rPr>
          <w:rFonts w:ascii="Arial" w:eastAsia="Times New Roman" w:hAnsi="Arial" w:cs="Arial"/>
          <w:color w:val="383735"/>
          <w:sz w:val="21"/>
          <w:szCs w:val="21"/>
          <w:lang w:eastAsia="en-GB"/>
        </w:rPr>
        <w:instrText xml:space="preserve"> HYPERLINK "https://elifesciences.org/content/6/e22206/article-info" </w:instrText>
      </w:r>
      <w:r w:rsidRPr="006C0FEC">
        <w:rPr>
          <w:rFonts w:ascii="Arial" w:eastAsia="Times New Roman" w:hAnsi="Arial" w:cs="Arial"/>
          <w:color w:val="383735"/>
          <w:sz w:val="21"/>
          <w:szCs w:val="21"/>
          <w:lang w:eastAsia="en-GB"/>
        </w:rPr>
        <w:fldChar w:fldCharType="separate"/>
      </w:r>
      <w:r w:rsidRPr="006C0FEC">
        <w:rPr>
          <w:rFonts w:ascii="Arial" w:eastAsia="Times New Roman" w:hAnsi="Arial" w:cs="Arial"/>
          <w:color w:val="045BC6"/>
          <w:sz w:val="21"/>
          <w:szCs w:val="21"/>
          <w:lang w:eastAsia="en-GB"/>
        </w:rPr>
        <w:t>eLIFE</w:t>
      </w:r>
      <w:proofErr w:type="spellEnd"/>
      <w:r w:rsidRPr="006C0FEC">
        <w:rPr>
          <w:rFonts w:ascii="Arial" w:eastAsia="Times New Roman" w:hAnsi="Arial" w:cs="Arial"/>
          <w:color w:val="383735"/>
          <w:sz w:val="21"/>
          <w:szCs w:val="21"/>
          <w:lang w:eastAsia="en-GB"/>
        </w:rPr>
        <w:fldChar w:fldCharType="end"/>
      </w:r>
      <w:r w:rsidRPr="006C0FEC">
        <w:rPr>
          <w:rFonts w:ascii="Arial" w:eastAsia="Times New Roman" w:hAnsi="Arial" w:cs="Arial"/>
          <w:color w:val="383735"/>
          <w:sz w:val="21"/>
          <w:szCs w:val="21"/>
          <w:lang w:eastAsia="en-GB"/>
        </w:rPr>
        <w:t>.</w:t>
      </w:r>
    </w:p>
    <w:p w:rsidR="00954730" w:rsidRDefault="00954730">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EC"/>
    <w:rsid w:val="006C0FEC"/>
    <w:rsid w:val="00954730"/>
    <w:rsid w:val="00B62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4F0EF-9439-4734-B472-6CBD5540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0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FEC"/>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6C0F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6C0F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C0F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0FEC"/>
    <w:rPr>
      <w:color w:val="0000FF"/>
      <w:u w:val="single"/>
    </w:rPr>
  </w:style>
  <w:style w:type="character" w:styleId="HTMLCite">
    <w:name w:val="HTML Cite"/>
    <w:basedOn w:val="DefaultParagraphFont"/>
    <w:uiPriority w:val="99"/>
    <w:semiHidden/>
    <w:unhideWhenUsed/>
    <w:rsid w:val="006C0FEC"/>
    <w:rPr>
      <w:i/>
      <w:iCs/>
    </w:rPr>
  </w:style>
  <w:style w:type="character" w:customStyle="1" w:styleId="apple-converted-space">
    <w:name w:val="apple-converted-space"/>
    <w:basedOn w:val="DefaultParagraphFont"/>
    <w:rsid w:val="006C0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5477">
      <w:bodyDiv w:val="1"/>
      <w:marLeft w:val="0"/>
      <w:marRight w:val="0"/>
      <w:marTop w:val="0"/>
      <w:marBottom w:val="0"/>
      <w:divBdr>
        <w:top w:val="none" w:sz="0" w:space="0" w:color="auto"/>
        <w:left w:val="none" w:sz="0" w:space="0" w:color="auto"/>
        <w:bottom w:val="none" w:sz="0" w:space="0" w:color="auto"/>
        <w:right w:val="none" w:sz="0" w:space="0" w:color="auto"/>
      </w:divBdr>
      <w:divsChild>
        <w:div w:id="717819470">
          <w:marLeft w:val="0"/>
          <w:marRight w:val="0"/>
          <w:marTop w:val="0"/>
          <w:marBottom w:val="0"/>
          <w:divBdr>
            <w:top w:val="none" w:sz="0" w:space="0" w:color="auto"/>
            <w:left w:val="none" w:sz="0" w:space="0" w:color="auto"/>
            <w:bottom w:val="none" w:sz="0" w:space="0" w:color="auto"/>
            <w:right w:val="none" w:sz="0" w:space="0" w:color="auto"/>
          </w:divBdr>
        </w:div>
        <w:div w:id="1776091867">
          <w:marLeft w:val="0"/>
          <w:marRight w:val="0"/>
          <w:marTop w:val="0"/>
          <w:marBottom w:val="0"/>
          <w:divBdr>
            <w:top w:val="none" w:sz="0" w:space="0" w:color="auto"/>
            <w:left w:val="none" w:sz="0" w:space="0" w:color="auto"/>
            <w:bottom w:val="none" w:sz="0" w:space="0" w:color="auto"/>
            <w:right w:val="none" w:sz="0" w:space="0" w:color="auto"/>
          </w:divBdr>
          <w:divsChild>
            <w:div w:id="1974630551">
              <w:marLeft w:val="0"/>
              <w:marRight w:val="0"/>
              <w:marTop w:val="0"/>
              <w:marBottom w:val="0"/>
              <w:divBdr>
                <w:top w:val="none" w:sz="0" w:space="0" w:color="auto"/>
                <w:left w:val="none" w:sz="0" w:space="0" w:color="auto"/>
                <w:bottom w:val="none" w:sz="0" w:space="0" w:color="auto"/>
                <w:right w:val="none" w:sz="0" w:space="0" w:color="auto"/>
              </w:divBdr>
              <w:divsChild>
                <w:div w:id="1084374851">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071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2017-04-26T10:43:00Z</dcterms:created>
  <dcterms:modified xsi:type="dcterms:W3CDTF">2017-04-26T10:58:00Z</dcterms:modified>
</cp:coreProperties>
</file>