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9B" w:rsidRDefault="000E019B" w:rsidP="000E019B">
      <w:pPr>
        <w:pStyle w:val="metainstitute"/>
        <w:spacing w:before="30" w:beforeAutospacing="0" w:after="300" w:afterAutospacing="0"/>
        <w:rPr>
          <w:caps/>
          <w:color w:val="2B2B2B"/>
          <w:sz w:val="21"/>
          <w:szCs w:val="21"/>
        </w:rPr>
      </w:pPr>
      <w:bookmarkStart w:id="0" w:name="_GoBack"/>
      <w:bookmarkEnd w:id="0"/>
      <w:r>
        <w:rPr>
          <w:caps/>
          <w:color w:val="2B2B2B"/>
          <w:sz w:val="21"/>
          <w:szCs w:val="21"/>
        </w:rPr>
        <w:t>UNIVERSITY COLLEGE LONDON</w:t>
      </w:r>
    </w:p>
    <w:p w:rsidR="000E019B" w:rsidRDefault="000E019B" w:rsidP="000E019B">
      <w:pPr>
        <w:spacing w:after="0" w:line="240" w:lineRule="auto"/>
        <w:rPr>
          <w:b/>
          <w:bCs/>
          <w:caps/>
          <w:color w:val="333333"/>
          <w:sz w:val="19"/>
          <w:szCs w:val="19"/>
        </w:rPr>
      </w:pPr>
      <w:r>
        <w:rPr>
          <w:b/>
          <w:bCs/>
          <w:caps/>
          <w:color w:val="333333"/>
          <w:sz w:val="19"/>
          <w:szCs w:val="19"/>
        </w:rPr>
        <w:t>PUBLIC RELEASE: 8-DEC-2015</w:t>
      </w:r>
    </w:p>
    <w:p w:rsidR="000E019B" w:rsidRDefault="000E019B" w:rsidP="000E019B">
      <w:pPr>
        <w:pStyle w:val="Heading1"/>
        <w:spacing w:before="375" w:beforeAutospacing="0" w:after="0" w:afterAutospacing="0"/>
        <w:rPr>
          <w:rFonts w:ascii="inherit" w:hAnsi="inherit"/>
          <w:b w:val="0"/>
          <w:bCs w:val="0"/>
          <w:color w:val="2B2B2B"/>
          <w:spacing w:val="-5"/>
          <w:sz w:val="51"/>
          <w:szCs w:val="51"/>
        </w:rPr>
      </w:pPr>
      <w:r>
        <w:rPr>
          <w:rFonts w:ascii="inherit" w:hAnsi="inherit"/>
          <w:b w:val="0"/>
          <w:bCs w:val="0"/>
          <w:color w:val="2B2B2B"/>
          <w:spacing w:val="-5"/>
          <w:sz w:val="51"/>
          <w:szCs w:val="51"/>
        </w:rPr>
        <w:t>Why focusing on a visual task will make us deaf to our surroundings</w:t>
      </w:r>
    </w:p>
    <w:p w:rsidR="002562EC" w:rsidRDefault="002562EC" w:rsidP="000E019B">
      <w:pPr>
        <w:pStyle w:val="Heading1"/>
        <w:spacing w:before="375" w:beforeAutospacing="0" w:after="0" w:afterAutospacing="0"/>
        <w:rPr>
          <w:rFonts w:ascii="inherit" w:hAnsi="inherit"/>
          <w:b w:val="0"/>
          <w:bCs w:val="0"/>
          <w:color w:val="2B2B2B"/>
          <w:spacing w:val="-5"/>
          <w:sz w:val="51"/>
          <w:szCs w:val="51"/>
        </w:rPr>
      </w:pPr>
    </w:p>
    <w:p w:rsidR="000E019B" w:rsidRDefault="000E019B" w:rsidP="000E019B">
      <w:pPr>
        <w:pStyle w:val="summary"/>
        <w:spacing w:before="75" w:beforeAutospacing="0" w:after="150" w:afterAutospacing="0"/>
        <w:rPr>
          <w:i/>
          <w:iCs/>
          <w:color w:val="7B7B7B"/>
          <w:sz w:val="26"/>
          <w:szCs w:val="26"/>
        </w:rPr>
      </w:pPr>
      <w:r>
        <w:rPr>
          <w:i/>
          <w:iCs/>
          <w:color w:val="7B7B7B"/>
          <w:sz w:val="26"/>
          <w:szCs w:val="26"/>
        </w:rPr>
        <w:t xml:space="preserve">Concentrating attention on a visual task can render you momentarily 'deaf' to sounds at normal levels, reports a new UCL study funded by the </w:t>
      </w:r>
      <w:proofErr w:type="spellStart"/>
      <w:r>
        <w:rPr>
          <w:i/>
          <w:iCs/>
          <w:color w:val="7B7B7B"/>
          <w:sz w:val="26"/>
          <w:szCs w:val="26"/>
        </w:rPr>
        <w:t>Wellcome</w:t>
      </w:r>
      <w:proofErr w:type="spellEnd"/>
      <w:r>
        <w:rPr>
          <w:i/>
          <w:iCs/>
          <w:color w:val="7B7B7B"/>
          <w:sz w:val="26"/>
          <w:szCs w:val="26"/>
        </w:rPr>
        <w:t xml:space="preserve"> Trust</w:t>
      </w:r>
    </w:p>
    <w:p w:rsidR="000E019B" w:rsidRDefault="000E019B" w:rsidP="000E019B">
      <w:pPr>
        <w:pStyle w:val="NormalWeb"/>
        <w:shd w:val="clear" w:color="auto" w:fill="FFFFFF"/>
        <w:spacing w:before="75" w:beforeAutospacing="0" w:after="225" w:afterAutospacing="0" w:line="345" w:lineRule="atLeast"/>
        <w:rPr>
          <w:rFonts w:ascii="Open Sans" w:hAnsi="Open Sans"/>
          <w:color w:val="333333"/>
          <w:sz w:val="21"/>
          <w:szCs w:val="21"/>
        </w:rPr>
      </w:pPr>
      <w:r>
        <w:rPr>
          <w:rFonts w:ascii="Open Sans" w:hAnsi="Open Sans"/>
          <w:color w:val="333333"/>
          <w:sz w:val="21"/>
          <w:szCs w:val="21"/>
        </w:rPr>
        <w:t>The study, published in the</w:t>
      </w:r>
      <w:r>
        <w:rPr>
          <w:rStyle w:val="apple-converted-space"/>
          <w:rFonts w:ascii="Open Sans" w:hAnsi="Open Sans"/>
          <w:color w:val="333333"/>
          <w:sz w:val="21"/>
          <w:szCs w:val="21"/>
        </w:rPr>
        <w:t> </w:t>
      </w:r>
      <w:r>
        <w:rPr>
          <w:rStyle w:val="Emphasis"/>
          <w:rFonts w:ascii="Open Sans" w:hAnsi="Open Sans"/>
          <w:color w:val="333333"/>
          <w:sz w:val="21"/>
          <w:szCs w:val="21"/>
        </w:rPr>
        <w:t>Journal of Neuroscience</w:t>
      </w:r>
      <w:r>
        <w:rPr>
          <w:rFonts w:ascii="Open Sans" w:hAnsi="Open Sans"/>
          <w:color w:val="333333"/>
          <w:sz w:val="21"/>
          <w:szCs w:val="21"/>
        </w:rPr>
        <w:t>, suggests that the senses of hearing and vision share a limited neural resource. Brain scans from 13 volunteers found that when they were engaged in a demanding visual task, the brain response to sound was significantly reduced. Examination of people's ability to detect sounds during the visual demanding task also showed a higher rate of failures to detect sounds, even though the sounds were clearly audible and people did detect them when the visual task was easy.</w:t>
      </w:r>
    </w:p>
    <w:p w:rsidR="000E019B" w:rsidRDefault="000E019B" w:rsidP="000E019B">
      <w:pPr>
        <w:pStyle w:val="NormalWeb"/>
        <w:shd w:val="clear" w:color="auto" w:fill="FFFFFF"/>
        <w:spacing w:before="75" w:beforeAutospacing="0" w:after="225" w:afterAutospacing="0" w:line="345" w:lineRule="atLeast"/>
        <w:rPr>
          <w:rFonts w:ascii="Open Sans" w:hAnsi="Open Sans"/>
          <w:color w:val="333333"/>
          <w:sz w:val="21"/>
          <w:szCs w:val="21"/>
        </w:rPr>
      </w:pPr>
      <w:r>
        <w:rPr>
          <w:rFonts w:ascii="Open Sans" w:hAnsi="Open Sans"/>
          <w:color w:val="333333"/>
          <w:sz w:val="21"/>
          <w:szCs w:val="21"/>
        </w:rPr>
        <w:t>"This was an experimental lab study which is one of the ways that we can establish cause and effect. We found that when volunteers were performing the demanding visual task, they were unable to hear sounds that they would normally hear," explains study co-author Dr Maria Chait (UCL Ear Institute). "The brain scans showed that people were not only ignoring or filtering out the sounds, they were not actually hearing them in the first place."</w:t>
      </w:r>
    </w:p>
    <w:p w:rsidR="000E019B" w:rsidRDefault="000E019B" w:rsidP="000E019B">
      <w:pPr>
        <w:pStyle w:val="NormalWeb"/>
        <w:shd w:val="clear" w:color="auto" w:fill="FFFFFF"/>
        <w:spacing w:before="75" w:beforeAutospacing="0" w:after="225" w:afterAutospacing="0" w:line="345" w:lineRule="atLeast"/>
        <w:rPr>
          <w:rFonts w:ascii="Open Sans" w:hAnsi="Open Sans"/>
          <w:color w:val="333333"/>
          <w:sz w:val="21"/>
          <w:szCs w:val="21"/>
        </w:rPr>
      </w:pPr>
      <w:r>
        <w:rPr>
          <w:rFonts w:ascii="Open Sans" w:hAnsi="Open Sans"/>
          <w:color w:val="333333"/>
          <w:sz w:val="21"/>
          <w:szCs w:val="21"/>
        </w:rPr>
        <w:t>The phenomenon of '</w:t>
      </w:r>
      <w:proofErr w:type="spellStart"/>
      <w:r>
        <w:rPr>
          <w:rFonts w:ascii="Open Sans" w:hAnsi="Open Sans"/>
          <w:color w:val="333333"/>
          <w:sz w:val="21"/>
          <w:szCs w:val="21"/>
        </w:rPr>
        <w:t>inattentional</w:t>
      </w:r>
      <w:proofErr w:type="spellEnd"/>
      <w:r>
        <w:rPr>
          <w:rFonts w:ascii="Open Sans" w:hAnsi="Open Sans"/>
          <w:color w:val="333333"/>
          <w:sz w:val="21"/>
          <w:szCs w:val="21"/>
        </w:rPr>
        <w:t xml:space="preserve"> deafness', where we fail to notice sounds when concentrating on other things, has been observed by the researchers before. However, this is the first time that they have been able to determine, by measuring brain activity in real-time using MEG (magnetoencephalography), that the effects are driven by brain mechanisms at a very early stage of auditory processing which would be expected to lead to the experience of being 'deaf' to these sounds.</w:t>
      </w:r>
    </w:p>
    <w:p w:rsidR="000E019B" w:rsidRDefault="000E019B" w:rsidP="000E019B">
      <w:pPr>
        <w:pStyle w:val="NormalWeb"/>
        <w:shd w:val="clear" w:color="auto" w:fill="FFFFFF"/>
        <w:spacing w:before="75" w:beforeAutospacing="0" w:after="225" w:afterAutospacing="0" w:line="345" w:lineRule="atLeast"/>
        <w:rPr>
          <w:rFonts w:ascii="Open Sans" w:hAnsi="Open Sans"/>
          <w:color w:val="333333"/>
          <w:sz w:val="21"/>
          <w:szCs w:val="21"/>
        </w:rPr>
      </w:pPr>
      <w:r>
        <w:rPr>
          <w:rFonts w:ascii="Open Sans" w:hAnsi="Open Sans"/>
          <w:color w:val="333333"/>
          <w:sz w:val="21"/>
          <w:szCs w:val="21"/>
        </w:rPr>
        <w:t>"</w:t>
      </w:r>
      <w:proofErr w:type="spellStart"/>
      <w:r>
        <w:rPr>
          <w:rFonts w:ascii="Open Sans" w:hAnsi="Open Sans"/>
          <w:color w:val="333333"/>
          <w:sz w:val="21"/>
          <w:szCs w:val="21"/>
        </w:rPr>
        <w:t>Inattentional</w:t>
      </w:r>
      <w:proofErr w:type="spellEnd"/>
      <w:r>
        <w:rPr>
          <w:rFonts w:ascii="Open Sans" w:hAnsi="Open Sans"/>
          <w:color w:val="333333"/>
          <w:sz w:val="21"/>
          <w:szCs w:val="21"/>
        </w:rPr>
        <w:t xml:space="preserve"> deafness is a common experience in everyday life, and now we know why," says co-author Professor </w:t>
      </w:r>
      <w:proofErr w:type="spellStart"/>
      <w:r>
        <w:rPr>
          <w:rFonts w:ascii="Open Sans" w:hAnsi="Open Sans"/>
          <w:color w:val="333333"/>
          <w:sz w:val="21"/>
          <w:szCs w:val="21"/>
        </w:rPr>
        <w:t>Nilli</w:t>
      </w:r>
      <w:proofErr w:type="spellEnd"/>
      <w:r>
        <w:rPr>
          <w:rFonts w:ascii="Open Sans" w:hAnsi="Open Sans"/>
          <w:color w:val="333333"/>
          <w:sz w:val="21"/>
          <w:szCs w:val="21"/>
        </w:rPr>
        <w:t xml:space="preserve"> </w:t>
      </w:r>
      <w:proofErr w:type="spellStart"/>
      <w:r>
        <w:rPr>
          <w:rFonts w:ascii="Open Sans" w:hAnsi="Open Sans"/>
          <w:color w:val="333333"/>
          <w:sz w:val="21"/>
          <w:szCs w:val="21"/>
        </w:rPr>
        <w:t>Lavie</w:t>
      </w:r>
      <w:proofErr w:type="spellEnd"/>
      <w:r>
        <w:rPr>
          <w:rFonts w:ascii="Open Sans" w:hAnsi="Open Sans"/>
          <w:color w:val="333333"/>
          <w:sz w:val="21"/>
          <w:szCs w:val="21"/>
        </w:rPr>
        <w:t xml:space="preserve"> (UCL Institute of Cognitive Neuroscience) "For example, if you try to talk to someone who is focusing on a book, game or television programme and don't receive a response, they aren't necessarily ignoring you, </w:t>
      </w:r>
      <w:proofErr w:type="gramStart"/>
      <w:r>
        <w:rPr>
          <w:rFonts w:ascii="Open Sans" w:hAnsi="Open Sans"/>
          <w:color w:val="333333"/>
          <w:sz w:val="21"/>
          <w:szCs w:val="21"/>
        </w:rPr>
        <w:t>they</w:t>
      </w:r>
      <w:proofErr w:type="gramEnd"/>
      <w:r>
        <w:rPr>
          <w:rFonts w:ascii="Open Sans" w:hAnsi="Open Sans"/>
          <w:color w:val="333333"/>
          <w:sz w:val="21"/>
          <w:szCs w:val="21"/>
        </w:rPr>
        <w:t xml:space="preserve"> might simply not hear you! This could also explain why you might not hear your train or bus stop being announced if you're concentrating on your phone, book or newspaper.</w:t>
      </w:r>
    </w:p>
    <w:p w:rsidR="000E019B" w:rsidRDefault="000E019B" w:rsidP="000E019B">
      <w:pPr>
        <w:pStyle w:val="NormalWeb"/>
        <w:shd w:val="clear" w:color="auto" w:fill="FFFFFF"/>
        <w:spacing w:before="75" w:beforeAutospacing="0" w:after="225" w:afterAutospacing="0" w:line="345" w:lineRule="atLeast"/>
        <w:rPr>
          <w:rFonts w:ascii="Open Sans" w:hAnsi="Open Sans"/>
          <w:color w:val="333333"/>
          <w:sz w:val="21"/>
          <w:szCs w:val="21"/>
        </w:rPr>
      </w:pPr>
      <w:r>
        <w:rPr>
          <w:rFonts w:ascii="Open Sans" w:hAnsi="Open Sans"/>
          <w:color w:val="333333"/>
          <w:sz w:val="21"/>
          <w:szCs w:val="21"/>
        </w:rPr>
        <w:t xml:space="preserve">"This has more serious implications in situations such as the operating theatre, where a surgeon concentrating on their work might not hear the equipment beeping. It also applies to drivers concentrating on complex satnav directions as well as cyclists and motorists who are focusing intently on something such as an advert or even simply an interesting-looking passer-by. Pedestrians engaging with their phone, for </w:t>
      </w:r>
      <w:r>
        <w:rPr>
          <w:rFonts w:ascii="Open Sans" w:hAnsi="Open Sans"/>
          <w:color w:val="333333"/>
          <w:sz w:val="21"/>
          <w:szCs w:val="21"/>
        </w:rPr>
        <w:lastRenderedPageBreak/>
        <w:t xml:space="preserve">example texting while walking, are also prone to </w:t>
      </w:r>
      <w:proofErr w:type="spellStart"/>
      <w:r>
        <w:rPr>
          <w:rFonts w:ascii="Open Sans" w:hAnsi="Open Sans"/>
          <w:color w:val="333333"/>
          <w:sz w:val="21"/>
          <w:szCs w:val="21"/>
        </w:rPr>
        <w:t>inattentional</w:t>
      </w:r>
      <w:proofErr w:type="spellEnd"/>
      <w:r>
        <w:rPr>
          <w:rFonts w:ascii="Open Sans" w:hAnsi="Open Sans"/>
          <w:color w:val="333333"/>
          <w:sz w:val="21"/>
          <w:szCs w:val="21"/>
        </w:rPr>
        <w:t xml:space="preserve"> deafness. Loud sounds such as sirens and horns will be loud enough to get through, but quieter sounds like bicycle bells or car engines are likely to go unheard."</w:t>
      </w:r>
    </w:p>
    <w:p w:rsidR="000E019B" w:rsidRDefault="000E019B" w:rsidP="000E019B">
      <w:pPr>
        <w:pStyle w:val="NormalWeb"/>
        <w:shd w:val="clear" w:color="auto" w:fill="FFFFFF"/>
        <w:spacing w:before="75" w:beforeAutospacing="0" w:after="225" w:afterAutospacing="0" w:line="345" w:lineRule="atLeast"/>
        <w:jc w:val="center"/>
        <w:rPr>
          <w:rFonts w:ascii="Open Sans" w:hAnsi="Open Sans"/>
          <w:color w:val="333333"/>
          <w:sz w:val="21"/>
          <w:szCs w:val="21"/>
        </w:rPr>
      </w:pPr>
      <w:r>
        <w:rPr>
          <w:rFonts w:ascii="Open Sans" w:hAnsi="Open Sans"/>
          <w:color w:val="333333"/>
          <w:sz w:val="21"/>
          <w:szCs w:val="21"/>
        </w:rPr>
        <w:t>###</w:t>
      </w:r>
    </w:p>
    <w:p w:rsidR="007B6B18" w:rsidRPr="000E019B" w:rsidRDefault="007B6B18" w:rsidP="000E019B"/>
    <w:sectPr w:rsidR="007B6B18" w:rsidRPr="000E019B" w:rsidSect="004038BD">
      <w:pgSz w:w="11906" w:h="16838"/>
      <w:pgMar w:top="1440" w:right="1440" w:bottom="1440" w:left="1440" w:header="708" w:footer="708"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BD"/>
    <w:rsid w:val="000B117F"/>
    <w:rsid w:val="000E019B"/>
    <w:rsid w:val="0016271A"/>
    <w:rsid w:val="002562EC"/>
    <w:rsid w:val="002759B0"/>
    <w:rsid w:val="004038BD"/>
    <w:rsid w:val="00517279"/>
    <w:rsid w:val="007B6B18"/>
    <w:rsid w:val="00A96D69"/>
    <w:rsid w:val="00AD0A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D9679-2B63-4ABD-A955-E19E0764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8BD"/>
    <w:pPr>
      <w:spacing w:after="200" w:line="276" w:lineRule="auto"/>
    </w:pPr>
  </w:style>
  <w:style w:type="paragraph" w:styleId="Heading1">
    <w:name w:val="heading 1"/>
    <w:basedOn w:val="Normal"/>
    <w:link w:val="Heading1Char"/>
    <w:uiPriority w:val="9"/>
    <w:qFormat/>
    <w:rsid w:val="000E01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038BD"/>
    <w:rPr>
      <w:rFonts w:ascii="Times New Roman" w:hAnsi="Times New Roman" w:cs="Times New Roman"/>
      <w:color w:val="0000FF"/>
      <w:u w:val="single"/>
    </w:rPr>
  </w:style>
  <w:style w:type="paragraph" w:styleId="BalloonText">
    <w:name w:val="Balloon Text"/>
    <w:basedOn w:val="Normal"/>
    <w:link w:val="BalloonTextChar"/>
    <w:uiPriority w:val="99"/>
    <w:semiHidden/>
    <w:unhideWhenUsed/>
    <w:rsid w:val="002759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9B0"/>
    <w:rPr>
      <w:rFonts w:ascii="Segoe UI" w:hAnsi="Segoe UI" w:cs="Segoe UI"/>
      <w:sz w:val="18"/>
      <w:szCs w:val="18"/>
    </w:rPr>
  </w:style>
  <w:style w:type="character" w:customStyle="1" w:styleId="Heading1Char">
    <w:name w:val="Heading 1 Char"/>
    <w:basedOn w:val="DefaultParagraphFont"/>
    <w:link w:val="Heading1"/>
    <w:uiPriority w:val="9"/>
    <w:rsid w:val="000E019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0E01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E01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E019B"/>
  </w:style>
  <w:style w:type="character" w:customStyle="1" w:styleId="hidden-xs">
    <w:name w:val="hidden-xs"/>
    <w:basedOn w:val="DefaultParagraphFont"/>
    <w:rsid w:val="000E019B"/>
  </w:style>
  <w:style w:type="paragraph" w:styleId="NormalWeb">
    <w:name w:val="Normal (Web)"/>
    <w:basedOn w:val="Normal"/>
    <w:uiPriority w:val="99"/>
    <w:semiHidden/>
    <w:unhideWhenUsed/>
    <w:rsid w:val="000E01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E01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3743">
      <w:bodyDiv w:val="1"/>
      <w:marLeft w:val="0"/>
      <w:marRight w:val="0"/>
      <w:marTop w:val="0"/>
      <w:marBottom w:val="0"/>
      <w:divBdr>
        <w:top w:val="none" w:sz="0" w:space="0" w:color="auto"/>
        <w:left w:val="none" w:sz="0" w:space="0" w:color="auto"/>
        <w:bottom w:val="none" w:sz="0" w:space="0" w:color="auto"/>
        <w:right w:val="none" w:sz="0" w:space="0" w:color="auto"/>
      </w:divBdr>
      <w:divsChild>
        <w:div w:id="2112119239">
          <w:marLeft w:val="0"/>
          <w:marRight w:val="0"/>
          <w:marTop w:val="345"/>
          <w:marBottom w:val="0"/>
          <w:divBdr>
            <w:top w:val="none" w:sz="0" w:space="0" w:color="auto"/>
            <w:left w:val="none" w:sz="0" w:space="0" w:color="auto"/>
            <w:bottom w:val="none" w:sz="0" w:space="0" w:color="auto"/>
            <w:right w:val="none" w:sz="0" w:space="0" w:color="auto"/>
          </w:divBdr>
        </w:div>
        <w:div w:id="441265042">
          <w:marLeft w:val="0"/>
          <w:marRight w:val="0"/>
          <w:marTop w:val="0"/>
          <w:marBottom w:val="0"/>
          <w:divBdr>
            <w:top w:val="none" w:sz="0" w:space="0" w:color="auto"/>
            <w:left w:val="none" w:sz="0" w:space="0" w:color="auto"/>
            <w:bottom w:val="none" w:sz="0" w:space="0" w:color="auto"/>
            <w:right w:val="none" w:sz="0" w:space="0" w:color="auto"/>
          </w:divBdr>
          <w:divsChild>
            <w:div w:id="734478169">
              <w:marLeft w:val="0"/>
              <w:marRight w:val="0"/>
              <w:marTop w:val="0"/>
              <w:marBottom w:val="300"/>
              <w:divBdr>
                <w:top w:val="none" w:sz="0" w:space="0" w:color="auto"/>
                <w:left w:val="none" w:sz="0" w:space="0" w:color="auto"/>
                <w:bottom w:val="none" w:sz="0" w:space="0" w:color="auto"/>
                <w:right w:val="none" w:sz="0" w:space="0" w:color="auto"/>
              </w:divBdr>
            </w:div>
            <w:div w:id="1337075195">
              <w:marLeft w:val="0"/>
              <w:marRight w:val="0"/>
              <w:marTop w:val="0"/>
              <w:marBottom w:val="300"/>
              <w:divBdr>
                <w:top w:val="none" w:sz="0" w:space="0" w:color="auto"/>
                <w:left w:val="none" w:sz="0" w:space="0" w:color="auto"/>
                <w:bottom w:val="none" w:sz="0" w:space="0" w:color="auto"/>
                <w:right w:val="none" w:sz="0" w:space="0" w:color="auto"/>
              </w:divBdr>
            </w:div>
          </w:divsChild>
        </w:div>
        <w:div w:id="24118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2015-11-23T09:20:00Z</dcterms:created>
  <dcterms:modified xsi:type="dcterms:W3CDTF">2017-01-20T13:17:00Z</dcterms:modified>
</cp:coreProperties>
</file>