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54C" w:rsidRPr="0032654C" w:rsidRDefault="0032654C" w:rsidP="0032654C">
      <w:pPr>
        <w:spacing w:after="0" w:line="240" w:lineRule="auto"/>
        <w:rPr>
          <w:rFonts w:ascii="Open Sans" w:eastAsia="Times New Roman" w:hAnsi="Open Sans" w:cs="Helvetica"/>
          <w:b/>
          <w:bCs/>
          <w:caps/>
          <w:color w:val="333333"/>
          <w:sz w:val="19"/>
          <w:szCs w:val="19"/>
          <w:lang w:val="en" w:eastAsia="en-GB"/>
        </w:rPr>
      </w:pPr>
      <w:bookmarkStart w:id="0" w:name="_GoBack"/>
      <w:bookmarkEnd w:id="0"/>
      <w:r w:rsidRPr="0032654C">
        <w:rPr>
          <w:rFonts w:ascii="Open Sans" w:eastAsia="Times New Roman" w:hAnsi="Open Sans" w:cs="Helvetica"/>
          <w:b/>
          <w:bCs/>
          <w:caps/>
          <w:color w:val="333333"/>
          <w:sz w:val="19"/>
          <w:szCs w:val="19"/>
          <w:lang w:val="en" w:eastAsia="en-GB"/>
        </w:rPr>
        <w:t>Public Release: 28-Jan-2016</w:t>
      </w:r>
    </w:p>
    <w:p w:rsidR="0032654C" w:rsidRPr="0032654C" w:rsidRDefault="0032654C" w:rsidP="0032654C">
      <w:pPr>
        <w:spacing w:before="375" w:after="375" w:line="240" w:lineRule="auto"/>
        <w:outlineLvl w:val="0"/>
        <w:rPr>
          <w:rFonts w:ascii="inherit" w:eastAsia="Times New Roman" w:hAnsi="inherit" w:cs="Helvetica"/>
          <w:color w:val="333333"/>
          <w:spacing w:val="-5"/>
          <w:kern w:val="36"/>
          <w:sz w:val="51"/>
          <w:szCs w:val="51"/>
          <w:lang w:val="en" w:eastAsia="en-GB"/>
        </w:rPr>
      </w:pPr>
      <w:r w:rsidRPr="0032654C">
        <w:rPr>
          <w:rFonts w:ascii="inherit" w:eastAsia="Times New Roman" w:hAnsi="inherit" w:cs="Helvetica"/>
          <w:color w:val="333333"/>
          <w:spacing w:val="-5"/>
          <w:kern w:val="36"/>
          <w:sz w:val="51"/>
          <w:szCs w:val="51"/>
          <w:lang w:val="en" w:eastAsia="en-GB"/>
        </w:rPr>
        <w:t xml:space="preserve">Cherry-flavored e-cigs </w:t>
      </w:r>
      <w:r w:rsidRPr="0032654C">
        <w:rPr>
          <w:rFonts w:ascii="inherit" w:eastAsia="Times New Roman" w:hAnsi="inherit" w:cs="Helvetica"/>
          <w:color w:val="333333"/>
          <w:spacing w:val="-5"/>
          <w:kern w:val="36"/>
          <w:sz w:val="51"/>
          <w:szCs w:val="51"/>
          <w:highlight w:val="yellow"/>
          <w:lang w:val="en" w:eastAsia="en-GB"/>
        </w:rPr>
        <w:t>may deliver higher levels</w:t>
      </w:r>
      <w:r w:rsidRPr="0032654C">
        <w:rPr>
          <w:rFonts w:ascii="inherit" w:eastAsia="Times New Roman" w:hAnsi="inherit" w:cs="Helvetica"/>
          <w:color w:val="333333"/>
          <w:spacing w:val="-5"/>
          <w:kern w:val="36"/>
          <w:sz w:val="51"/>
          <w:szCs w:val="51"/>
          <w:lang w:val="en" w:eastAsia="en-GB"/>
        </w:rPr>
        <w:t xml:space="preserve"> of benzaldehyde </w:t>
      </w:r>
      <w:r w:rsidRPr="0032654C">
        <w:rPr>
          <w:rFonts w:ascii="inherit" w:eastAsia="Times New Roman" w:hAnsi="inherit" w:cs="Helvetica"/>
          <w:color w:val="333333"/>
          <w:spacing w:val="-5"/>
          <w:kern w:val="36"/>
          <w:sz w:val="51"/>
          <w:szCs w:val="51"/>
          <w:highlight w:val="yellow"/>
          <w:lang w:val="en" w:eastAsia="en-GB"/>
        </w:rPr>
        <w:t>than</w:t>
      </w:r>
      <w:r w:rsidRPr="0032654C">
        <w:rPr>
          <w:rFonts w:ascii="inherit" w:eastAsia="Times New Roman" w:hAnsi="inherit" w:cs="Helvetica"/>
          <w:color w:val="333333"/>
          <w:spacing w:val="-5"/>
          <w:kern w:val="36"/>
          <w:sz w:val="51"/>
          <w:szCs w:val="51"/>
          <w:lang w:val="en" w:eastAsia="en-GB"/>
        </w:rPr>
        <w:t xml:space="preserve"> other flavors </w:t>
      </w:r>
    </w:p>
    <w:p w:rsidR="0032654C" w:rsidRPr="0032654C" w:rsidRDefault="0032654C" w:rsidP="0032654C">
      <w:pPr>
        <w:spacing w:after="150" w:line="240" w:lineRule="auto"/>
        <w:rPr>
          <w:rFonts w:ascii="Open Sans" w:eastAsia="Times New Roman" w:hAnsi="Open Sans" w:cs="Helvetica"/>
          <w:color w:val="333333"/>
          <w:sz w:val="20"/>
          <w:szCs w:val="20"/>
          <w:lang w:val="en" w:eastAsia="en-GB"/>
        </w:rPr>
      </w:pPr>
      <w:r w:rsidRPr="0032654C">
        <w:rPr>
          <w:rFonts w:ascii="Open Sans" w:eastAsia="Times New Roman" w:hAnsi="Open Sans" w:cs="Helvetica"/>
          <w:color w:val="333333"/>
          <w:sz w:val="20"/>
          <w:szCs w:val="20"/>
          <w:lang w:val="en" w:eastAsia="en-GB"/>
        </w:rPr>
        <w:t xml:space="preserve">Doses of this respiratory irritant </w:t>
      </w:r>
      <w:r w:rsidRPr="0032654C">
        <w:rPr>
          <w:rFonts w:ascii="Open Sans" w:eastAsia="Times New Roman" w:hAnsi="Open Sans" w:cs="Helvetica"/>
          <w:color w:val="333333"/>
          <w:sz w:val="20"/>
          <w:szCs w:val="20"/>
          <w:highlight w:val="yellow"/>
          <w:lang w:val="en" w:eastAsia="en-GB"/>
        </w:rPr>
        <w:t>often higher than</w:t>
      </w:r>
      <w:r w:rsidRPr="0032654C">
        <w:rPr>
          <w:rFonts w:ascii="Open Sans" w:eastAsia="Times New Roman" w:hAnsi="Open Sans" w:cs="Helvetica"/>
          <w:color w:val="333333"/>
          <w:sz w:val="20"/>
          <w:szCs w:val="20"/>
          <w:lang w:val="en" w:eastAsia="en-GB"/>
        </w:rPr>
        <w:t xml:space="preserve"> those derived from conventional cigarettes</w:t>
      </w:r>
    </w:p>
    <w:p w:rsidR="0032654C" w:rsidRPr="0032654C" w:rsidRDefault="0032654C" w:rsidP="0032654C">
      <w:pPr>
        <w:spacing w:after="150" w:line="240" w:lineRule="auto"/>
        <w:rPr>
          <w:rFonts w:ascii="Open Sans" w:eastAsia="Times New Roman" w:hAnsi="Open Sans" w:cs="Helvetica"/>
          <w:color w:val="333333"/>
          <w:sz w:val="20"/>
          <w:szCs w:val="20"/>
          <w:lang w:val="en" w:eastAsia="en-GB"/>
        </w:rPr>
      </w:pPr>
      <w:r w:rsidRPr="0032654C">
        <w:rPr>
          <w:rFonts w:ascii="Open Sans" w:eastAsia="Times New Roman" w:hAnsi="Open Sans" w:cs="Helvetica"/>
          <w:color w:val="333333"/>
          <w:sz w:val="20"/>
          <w:szCs w:val="20"/>
          <w:lang w:val="en" w:eastAsia="en-GB"/>
        </w:rPr>
        <w:t xml:space="preserve">Cherry flavoured e-cigarettes </w:t>
      </w:r>
      <w:r w:rsidRPr="0032654C">
        <w:rPr>
          <w:rFonts w:ascii="Open Sans" w:eastAsia="Times New Roman" w:hAnsi="Open Sans" w:cs="Helvetica"/>
          <w:color w:val="333333"/>
          <w:sz w:val="20"/>
          <w:szCs w:val="20"/>
          <w:highlight w:val="yellow"/>
          <w:lang w:val="en" w:eastAsia="en-GB"/>
        </w:rPr>
        <w:t>may expose vapers to significantly higher levels</w:t>
      </w:r>
      <w:r w:rsidRPr="0032654C">
        <w:rPr>
          <w:rFonts w:ascii="Open Sans" w:eastAsia="Times New Roman" w:hAnsi="Open Sans" w:cs="Helvetica"/>
          <w:color w:val="333333"/>
          <w:sz w:val="20"/>
          <w:szCs w:val="20"/>
          <w:lang w:val="en" w:eastAsia="en-GB"/>
        </w:rPr>
        <w:t xml:space="preserve"> of the respiratory irritant benzaldehyde than other flavours, suggests a </w:t>
      </w:r>
      <w:r w:rsidRPr="0032654C">
        <w:rPr>
          <w:rFonts w:ascii="Open Sans" w:eastAsia="Times New Roman" w:hAnsi="Open Sans" w:cs="Helvetica"/>
          <w:color w:val="333333"/>
          <w:sz w:val="20"/>
          <w:szCs w:val="20"/>
          <w:highlight w:val="magenta"/>
          <w:lang w:val="en" w:eastAsia="en-GB"/>
        </w:rPr>
        <w:t>laboratory</w:t>
      </w:r>
      <w:r w:rsidRPr="0032654C">
        <w:rPr>
          <w:rFonts w:ascii="Open Sans" w:eastAsia="Times New Roman" w:hAnsi="Open Sans" w:cs="Helvetica"/>
          <w:color w:val="333333"/>
          <w:sz w:val="20"/>
          <w:szCs w:val="20"/>
          <w:lang w:val="en" w:eastAsia="en-GB"/>
        </w:rPr>
        <w:t xml:space="preserve"> study published online in </w:t>
      </w:r>
      <w:r w:rsidRPr="0032654C">
        <w:rPr>
          <w:rFonts w:ascii="Open Sans" w:eastAsia="Times New Roman" w:hAnsi="Open Sans" w:cs="Helvetica"/>
          <w:i/>
          <w:iCs/>
          <w:color w:val="333333"/>
          <w:sz w:val="20"/>
          <w:szCs w:val="20"/>
          <w:highlight w:val="magenta"/>
          <w:lang w:val="en" w:eastAsia="en-GB"/>
        </w:rPr>
        <w:t>Thorax</w:t>
      </w:r>
      <w:r w:rsidRPr="0032654C">
        <w:rPr>
          <w:rFonts w:ascii="Open Sans" w:eastAsia="Times New Roman" w:hAnsi="Open Sans" w:cs="Helvetica"/>
          <w:color w:val="333333"/>
          <w:sz w:val="20"/>
          <w:szCs w:val="20"/>
          <w:lang w:val="en" w:eastAsia="en-GB"/>
        </w:rPr>
        <w:t>.</w:t>
      </w:r>
    </w:p>
    <w:p w:rsidR="0032654C" w:rsidRPr="0032654C" w:rsidRDefault="0032654C" w:rsidP="0032654C">
      <w:pPr>
        <w:spacing w:after="150" w:line="240" w:lineRule="auto"/>
        <w:rPr>
          <w:rFonts w:ascii="Open Sans" w:eastAsia="Times New Roman" w:hAnsi="Open Sans" w:cs="Helvetica"/>
          <w:color w:val="333333"/>
          <w:sz w:val="20"/>
          <w:szCs w:val="20"/>
          <w:lang w:val="en" w:eastAsia="en-GB"/>
        </w:rPr>
      </w:pPr>
      <w:r w:rsidRPr="0032654C">
        <w:rPr>
          <w:rFonts w:ascii="Open Sans" w:eastAsia="Times New Roman" w:hAnsi="Open Sans" w:cs="Helvetica"/>
          <w:color w:val="333333"/>
          <w:sz w:val="20"/>
          <w:szCs w:val="20"/>
          <w:lang w:val="en" w:eastAsia="en-GB"/>
        </w:rPr>
        <w:t xml:space="preserve">The doses inhaled with 30 puffs were </w:t>
      </w:r>
      <w:r w:rsidRPr="0032654C">
        <w:rPr>
          <w:rFonts w:ascii="Open Sans" w:eastAsia="Times New Roman" w:hAnsi="Open Sans" w:cs="Helvetica"/>
          <w:color w:val="333333"/>
          <w:sz w:val="20"/>
          <w:szCs w:val="20"/>
          <w:highlight w:val="yellow"/>
          <w:lang w:val="en" w:eastAsia="en-GB"/>
        </w:rPr>
        <w:t>often higher</w:t>
      </w:r>
      <w:r w:rsidRPr="0032654C">
        <w:rPr>
          <w:rFonts w:ascii="Open Sans" w:eastAsia="Times New Roman" w:hAnsi="Open Sans" w:cs="Helvetica"/>
          <w:color w:val="333333"/>
          <w:sz w:val="20"/>
          <w:szCs w:val="20"/>
          <w:lang w:val="en" w:eastAsia="en-GB"/>
        </w:rPr>
        <w:t xml:space="preserve"> than those breathed in from a conventional cigarette, the findings show.</w:t>
      </w:r>
    </w:p>
    <w:p w:rsidR="0032654C" w:rsidRPr="0032654C" w:rsidRDefault="0032654C" w:rsidP="0032654C">
      <w:pPr>
        <w:spacing w:after="150" w:line="240" w:lineRule="auto"/>
        <w:rPr>
          <w:rFonts w:ascii="Open Sans" w:eastAsia="Times New Roman" w:hAnsi="Open Sans" w:cs="Helvetica"/>
          <w:color w:val="333333"/>
          <w:sz w:val="20"/>
          <w:szCs w:val="20"/>
          <w:lang w:val="en" w:eastAsia="en-GB"/>
        </w:rPr>
      </w:pPr>
      <w:r w:rsidRPr="0032654C">
        <w:rPr>
          <w:rFonts w:ascii="Open Sans" w:eastAsia="Times New Roman" w:hAnsi="Open Sans" w:cs="Helvetica"/>
          <w:color w:val="333333"/>
          <w:sz w:val="20"/>
          <w:szCs w:val="20"/>
          <w:lang w:val="en" w:eastAsia="en-GB"/>
        </w:rPr>
        <w:t>Many e-cigarettes contain flavourings, most of which are recognised as safe when used in food products, but concerns have been raised about their potential harm when inhaled, particularly over the long term.</w:t>
      </w:r>
    </w:p>
    <w:p w:rsidR="0032654C" w:rsidRPr="0032654C" w:rsidRDefault="0032654C" w:rsidP="0032654C">
      <w:pPr>
        <w:spacing w:after="150" w:line="240" w:lineRule="auto"/>
        <w:rPr>
          <w:rFonts w:ascii="Open Sans" w:eastAsia="Times New Roman" w:hAnsi="Open Sans" w:cs="Helvetica"/>
          <w:color w:val="333333"/>
          <w:sz w:val="20"/>
          <w:szCs w:val="20"/>
          <w:lang w:val="en" w:eastAsia="en-GB"/>
        </w:rPr>
      </w:pPr>
      <w:r w:rsidRPr="0032654C">
        <w:rPr>
          <w:rFonts w:ascii="Open Sans" w:eastAsia="Times New Roman" w:hAnsi="Open Sans" w:cs="Helvetica"/>
          <w:color w:val="333333"/>
          <w:sz w:val="20"/>
          <w:szCs w:val="20"/>
          <w:lang w:val="en" w:eastAsia="en-GB"/>
        </w:rPr>
        <w:t>Benzaldehyde is routinely used in foodstuffs and cosmetics, and is a key ingredient in 'natural' fruit flavourings. But it has been shown to irritate the airways in animal and workplace exposure studies.</w:t>
      </w:r>
    </w:p>
    <w:p w:rsidR="0032654C" w:rsidRPr="0032654C" w:rsidRDefault="0032654C" w:rsidP="0032654C">
      <w:pPr>
        <w:spacing w:after="150" w:line="240" w:lineRule="auto"/>
        <w:rPr>
          <w:rFonts w:ascii="Open Sans" w:eastAsia="Times New Roman" w:hAnsi="Open Sans" w:cs="Helvetica"/>
          <w:color w:val="333333"/>
          <w:sz w:val="20"/>
          <w:szCs w:val="20"/>
          <w:lang w:val="en" w:eastAsia="en-GB"/>
        </w:rPr>
      </w:pPr>
      <w:r w:rsidRPr="0032654C">
        <w:rPr>
          <w:rFonts w:ascii="Open Sans" w:eastAsia="Times New Roman" w:hAnsi="Open Sans" w:cs="Helvetica"/>
          <w:color w:val="333333"/>
          <w:sz w:val="20"/>
          <w:szCs w:val="20"/>
          <w:lang w:val="en" w:eastAsia="en-GB"/>
        </w:rPr>
        <w:t>The researchers therefore wanted to quantify the levels of benzaldehyde that a vaper might breathe in from fruit flavoured e-cigarettes, purchased online.</w:t>
      </w:r>
    </w:p>
    <w:p w:rsidR="0032654C" w:rsidRPr="0032654C" w:rsidRDefault="0032654C" w:rsidP="0032654C">
      <w:pPr>
        <w:spacing w:after="150" w:line="240" w:lineRule="auto"/>
        <w:rPr>
          <w:rFonts w:ascii="Open Sans" w:eastAsia="Times New Roman" w:hAnsi="Open Sans" w:cs="Helvetica"/>
          <w:color w:val="333333"/>
          <w:sz w:val="20"/>
          <w:szCs w:val="20"/>
          <w:u w:val="single"/>
          <w:lang w:val="en" w:eastAsia="en-GB"/>
        </w:rPr>
      </w:pPr>
      <w:r w:rsidRPr="0032654C">
        <w:rPr>
          <w:rFonts w:ascii="Open Sans" w:eastAsia="Times New Roman" w:hAnsi="Open Sans" w:cs="Helvetica"/>
          <w:color w:val="333333"/>
          <w:sz w:val="20"/>
          <w:szCs w:val="20"/>
          <w:u w:val="single"/>
          <w:lang w:val="en" w:eastAsia="en-GB"/>
        </w:rPr>
        <w:t>The 145 e-cigarettes were grouped according to their labelling: berry/tropical fruit (40); tobacco (37); alcohol (15); chocolate/sweet (11); coffee/tea (11); mint/menthol (10); cherry (10); and 'other' (11).</w:t>
      </w:r>
    </w:p>
    <w:p w:rsidR="0032654C" w:rsidRPr="0032654C" w:rsidRDefault="0032654C" w:rsidP="0032654C">
      <w:pPr>
        <w:spacing w:after="150" w:line="240" w:lineRule="auto"/>
        <w:rPr>
          <w:rFonts w:ascii="Open Sans" w:eastAsia="Times New Roman" w:hAnsi="Open Sans" w:cs="Helvetica"/>
          <w:color w:val="333333"/>
          <w:sz w:val="20"/>
          <w:szCs w:val="20"/>
          <w:u w:val="single"/>
          <w:lang w:val="en" w:eastAsia="en-GB"/>
        </w:rPr>
      </w:pPr>
      <w:r w:rsidRPr="0032654C">
        <w:rPr>
          <w:rFonts w:ascii="Open Sans" w:eastAsia="Times New Roman" w:hAnsi="Open Sans" w:cs="Helvetica"/>
          <w:color w:val="333333"/>
          <w:sz w:val="20"/>
          <w:szCs w:val="20"/>
          <w:u w:val="single"/>
          <w:lang w:val="en" w:eastAsia="en-GB"/>
        </w:rPr>
        <w:t>Aerosol vapour was generated using an automatic smoking simulator, with 30 puffs taken from each e-cigarette in two series of 15 puffs with a 5 minute interval in between, and the quantities of benzaldehyde measured.</w:t>
      </w:r>
    </w:p>
    <w:p w:rsidR="0032654C" w:rsidRPr="0032654C" w:rsidRDefault="0032654C" w:rsidP="0032654C">
      <w:pPr>
        <w:spacing w:after="150" w:line="240" w:lineRule="auto"/>
        <w:rPr>
          <w:rFonts w:ascii="Open Sans" w:eastAsia="Times New Roman" w:hAnsi="Open Sans" w:cs="Helvetica"/>
          <w:color w:val="333333"/>
          <w:sz w:val="20"/>
          <w:szCs w:val="20"/>
          <w:lang w:val="en" w:eastAsia="en-GB"/>
        </w:rPr>
      </w:pPr>
      <w:r w:rsidRPr="0032654C">
        <w:rPr>
          <w:rFonts w:ascii="Open Sans" w:eastAsia="Times New Roman" w:hAnsi="Open Sans" w:cs="Helvetica"/>
          <w:color w:val="333333"/>
          <w:sz w:val="20"/>
          <w:szCs w:val="20"/>
          <w:lang w:val="en" w:eastAsia="en-GB"/>
        </w:rPr>
        <w:t>The researchers calculated a daily inhaled dose of benazaldehyde for each product, assuming that an experienced vaper puffs on an e-cigarette 163 times a day</w:t>
      </w:r>
    </w:p>
    <w:p w:rsidR="0032654C" w:rsidRPr="0032654C" w:rsidRDefault="0032654C" w:rsidP="0032654C">
      <w:pPr>
        <w:spacing w:after="150" w:line="240" w:lineRule="auto"/>
        <w:rPr>
          <w:rFonts w:ascii="Open Sans" w:eastAsia="Times New Roman" w:hAnsi="Open Sans" w:cs="Helvetica"/>
          <w:color w:val="333333"/>
          <w:sz w:val="20"/>
          <w:szCs w:val="20"/>
          <w:lang w:val="en" w:eastAsia="en-GB"/>
        </w:rPr>
      </w:pPr>
      <w:r w:rsidRPr="0032654C">
        <w:rPr>
          <w:rFonts w:ascii="Open Sans" w:eastAsia="Times New Roman" w:hAnsi="Open Sans" w:cs="Helvetica"/>
          <w:color w:val="333333"/>
          <w:sz w:val="20"/>
          <w:szCs w:val="20"/>
          <w:lang w:val="en" w:eastAsia="en-GB"/>
        </w:rPr>
        <w:t>The inhaled dose from 30 puffs was compared with that from a conventional cigarette and with a hypothetical maximum permissible dose that healthy workers might be exposed to over the course of an 8 hour shift.</w:t>
      </w:r>
    </w:p>
    <w:p w:rsidR="0032654C" w:rsidRPr="0032654C" w:rsidRDefault="0032654C" w:rsidP="0032654C">
      <w:pPr>
        <w:spacing w:after="150" w:line="240" w:lineRule="auto"/>
        <w:rPr>
          <w:rFonts w:ascii="Open Sans" w:eastAsia="Times New Roman" w:hAnsi="Open Sans" w:cs="Helvetica"/>
          <w:color w:val="333333"/>
          <w:sz w:val="20"/>
          <w:szCs w:val="20"/>
          <w:lang w:val="en" w:eastAsia="en-GB"/>
        </w:rPr>
      </w:pPr>
      <w:r w:rsidRPr="0032654C">
        <w:rPr>
          <w:rFonts w:ascii="Open Sans" w:eastAsia="Times New Roman" w:hAnsi="Open Sans" w:cs="Helvetica"/>
          <w:color w:val="333333"/>
          <w:sz w:val="20"/>
          <w:szCs w:val="20"/>
          <w:lang w:val="en" w:eastAsia="en-GB"/>
        </w:rPr>
        <w:t>Benzaldehyde was detected in 108 out of 145 e-cigarettes (74%), with the highest levels detected in the cherry flavoured products. Yields of the chemical were around 43 times higher than in these products.</w:t>
      </w:r>
    </w:p>
    <w:p w:rsidR="0032654C" w:rsidRPr="0032654C" w:rsidRDefault="0032654C" w:rsidP="0032654C">
      <w:pPr>
        <w:spacing w:after="150" w:line="240" w:lineRule="auto"/>
        <w:rPr>
          <w:rFonts w:ascii="Open Sans" w:eastAsia="Times New Roman" w:hAnsi="Open Sans" w:cs="Helvetica"/>
          <w:color w:val="333333"/>
          <w:sz w:val="20"/>
          <w:szCs w:val="20"/>
          <w:lang w:val="en" w:eastAsia="en-GB"/>
        </w:rPr>
      </w:pPr>
      <w:r w:rsidRPr="0032654C">
        <w:rPr>
          <w:rFonts w:ascii="Open Sans" w:eastAsia="Times New Roman" w:hAnsi="Open Sans" w:cs="Helvetica"/>
          <w:color w:val="333333"/>
          <w:sz w:val="20"/>
          <w:szCs w:val="20"/>
          <w:lang w:val="en" w:eastAsia="en-GB"/>
        </w:rPr>
        <w:t>The doses of benzaldehyde inhaled from 30 puffs from flavoured e-cigarettes were often higher than those inhaled from a conventional cigarette.</w:t>
      </w:r>
    </w:p>
    <w:p w:rsidR="0032654C" w:rsidRPr="0032654C" w:rsidRDefault="0032654C" w:rsidP="0032654C">
      <w:pPr>
        <w:spacing w:after="150" w:line="240" w:lineRule="auto"/>
        <w:rPr>
          <w:rFonts w:ascii="Open Sans" w:eastAsia="Times New Roman" w:hAnsi="Open Sans" w:cs="Helvetica"/>
          <w:color w:val="333333"/>
          <w:sz w:val="20"/>
          <w:szCs w:val="20"/>
          <w:lang w:val="en" w:eastAsia="en-GB"/>
        </w:rPr>
      </w:pPr>
      <w:r w:rsidRPr="0032654C">
        <w:rPr>
          <w:rFonts w:ascii="Open Sans" w:eastAsia="Times New Roman" w:hAnsi="Open Sans" w:cs="Helvetica"/>
          <w:color w:val="333333"/>
          <w:sz w:val="20"/>
          <w:szCs w:val="20"/>
          <w:lang w:val="en" w:eastAsia="en-GB"/>
        </w:rPr>
        <w:t>The estimated daily inhaled dose from cherry flavoured e-cigarettes was 70.3 ug, which is more than 1000 times lower than the maximum permissible workplace exposure level.</w:t>
      </w:r>
    </w:p>
    <w:p w:rsidR="0032654C" w:rsidRPr="0032654C" w:rsidRDefault="0032654C" w:rsidP="0032654C">
      <w:pPr>
        <w:spacing w:after="150" w:line="240" w:lineRule="auto"/>
        <w:rPr>
          <w:rFonts w:ascii="Open Sans" w:eastAsia="Times New Roman" w:hAnsi="Open Sans" w:cs="Helvetica"/>
          <w:color w:val="333333"/>
          <w:sz w:val="20"/>
          <w:szCs w:val="20"/>
          <w:lang w:val="en" w:eastAsia="en-GB"/>
        </w:rPr>
      </w:pPr>
      <w:r w:rsidRPr="0032654C">
        <w:rPr>
          <w:rFonts w:ascii="Open Sans" w:eastAsia="Times New Roman" w:hAnsi="Open Sans" w:cs="Helvetica"/>
          <w:color w:val="333333"/>
          <w:sz w:val="20"/>
          <w:szCs w:val="20"/>
          <w:highlight w:val="magenta"/>
          <w:lang w:val="en" w:eastAsia="en-GB"/>
        </w:rPr>
        <w:t>The researchers emphasise that their study used a simulator, so may not reflect actual inhalation during vaping, but suggest that it still points to a potential risk associated with cherry flavoured e-cigarettes.</w:t>
      </w:r>
    </w:p>
    <w:p w:rsidR="0032654C" w:rsidRPr="0032654C" w:rsidRDefault="0032654C" w:rsidP="0032654C">
      <w:pPr>
        <w:spacing w:after="150" w:line="240" w:lineRule="auto"/>
        <w:rPr>
          <w:rFonts w:ascii="Open Sans" w:eastAsia="Times New Roman" w:hAnsi="Open Sans" w:cs="Helvetica"/>
          <w:color w:val="333333"/>
          <w:sz w:val="20"/>
          <w:szCs w:val="20"/>
          <w:lang w:val="en" w:eastAsia="en-GB"/>
        </w:rPr>
      </w:pPr>
      <w:r w:rsidRPr="0032654C">
        <w:rPr>
          <w:rFonts w:ascii="Open Sans" w:eastAsia="Times New Roman" w:hAnsi="Open Sans" w:cs="Helvetica"/>
          <w:color w:val="333333"/>
          <w:sz w:val="20"/>
          <w:szCs w:val="20"/>
          <w:lang w:val="en" w:eastAsia="en-GB"/>
        </w:rPr>
        <w:t>"Users of cherry flavoured products may inhale significantly higher doses of benzaldehyde compared with users of other flavoured products," they write.</w:t>
      </w:r>
    </w:p>
    <w:p w:rsidR="0032654C" w:rsidRPr="0032654C" w:rsidRDefault="0032654C" w:rsidP="0032654C">
      <w:pPr>
        <w:spacing w:after="150" w:line="240" w:lineRule="auto"/>
        <w:rPr>
          <w:rFonts w:ascii="Open Sans" w:eastAsia="Times New Roman" w:hAnsi="Open Sans" w:cs="Helvetica"/>
          <w:color w:val="333333"/>
          <w:sz w:val="20"/>
          <w:szCs w:val="20"/>
          <w:lang w:val="en" w:eastAsia="en-GB"/>
        </w:rPr>
      </w:pPr>
      <w:r w:rsidRPr="0032654C">
        <w:rPr>
          <w:rFonts w:ascii="Open Sans" w:eastAsia="Times New Roman" w:hAnsi="Open Sans" w:cs="Helvetica"/>
          <w:color w:val="333333"/>
          <w:sz w:val="20"/>
          <w:szCs w:val="20"/>
          <w:lang w:val="en" w:eastAsia="en-GB"/>
        </w:rPr>
        <w:t xml:space="preserve">"Although e-cigarettes may be a promising harm reduction tool for smokers, the findings indicate that using these products could result in repeated inhalation of benzaldehyde, with long term users risking regular exposure to the substance," they add. </w:t>
      </w:r>
    </w:p>
    <w:p w:rsidR="0032654C" w:rsidRPr="0032654C" w:rsidRDefault="0032654C" w:rsidP="0032654C">
      <w:pPr>
        <w:spacing w:line="240" w:lineRule="auto"/>
        <w:jc w:val="center"/>
        <w:rPr>
          <w:rFonts w:ascii="Open Sans" w:eastAsia="Times New Roman" w:hAnsi="Open Sans" w:cs="Helvetica"/>
          <w:color w:val="333333"/>
          <w:sz w:val="20"/>
          <w:szCs w:val="20"/>
          <w:lang w:val="en" w:eastAsia="en-GB"/>
        </w:rPr>
      </w:pPr>
      <w:r w:rsidRPr="0032654C">
        <w:rPr>
          <w:rFonts w:ascii="Open Sans" w:eastAsia="Times New Roman" w:hAnsi="Open Sans" w:cs="Helvetica"/>
          <w:color w:val="333333"/>
          <w:sz w:val="20"/>
          <w:szCs w:val="20"/>
          <w:lang w:val="en" w:eastAsia="en-GB"/>
        </w:rPr>
        <w:t>###</w:t>
      </w:r>
    </w:p>
    <w:p w:rsidR="002175CB" w:rsidRDefault="002175CB"/>
    <w:sectPr w:rsidR="00217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54C"/>
    <w:rsid w:val="002175CB"/>
    <w:rsid w:val="0032654C"/>
    <w:rsid w:val="00637A66"/>
    <w:rsid w:val="00E723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D1EB6-E099-4672-AC17-44F121EF1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654C"/>
    <w:pPr>
      <w:spacing w:before="300" w:after="150" w:line="240" w:lineRule="auto"/>
      <w:outlineLvl w:val="0"/>
    </w:pPr>
    <w:rPr>
      <w:rFonts w:ascii="inherit" w:eastAsia="Times New Roman" w:hAnsi="inherit" w:cs="Times New Roman"/>
      <w:b/>
      <w:bCs/>
      <w:kern w:val="36"/>
      <w:sz w:val="51"/>
      <w:szCs w:val="5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54C"/>
    <w:rPr>
      <w:rFonts w:ascii="inherit" w:eastAsia="Times New Roman" w:hAnsi="inherit" w:cs="Times New Roman"/>
      <w:b/>
      <w:bCs/>
      <w:kern w:val="36"/>
      <w:sz w:val="51"/>
      <w:szCs w:val="51"/>
      <w:lang w:eastAsia="en-GB"/>
    </w:rPr>
  </w:style>
  <w:style w:type="character" w:styleId="Hyperlink">
    <w:name w:val="Hyperlink"/>
    <w:basedOn w:val="DefaultParagraphFont"/>
    <w:uiPriority w:val="99"/>
    <w:semiHidden/>
    <w:unhideWhenUsed/>
    <w:rsid w:val="0032654C"/>
    <w:rPr>
      <w:strike w:val="0"/>
      <w:dstrike w:val="0"/>
      <w:color w:val="0088CC"/>
      <w:u w:val="none"/>
      <w:effect w:val="none"/>
      <w:shd w:val="clear" w:color="auto" w:fill="auto"/>
    </w:rPr>
  </w:style>
  <w:style w:type="paragraph" w:styleId="NormalWeb">
    <w:name w:val="Normal (Web)"/>
    <w:basedOn w:val="Normal"/>
    <w:uiPriority w:val="99"/>
    <w:semiHidden/>
    <w:unhideWhenUsed/>
    <w:rsid w:val="0032654C"/>
    <w:pPr>
      <w:spacing w:after="150" w:line="240" w:lineRule="auto"/>
    </w:pPr>
    <w:rPr>
      <w:rFonts w:ascii="Times New Roman" w:eastAsia="Times New Roman" w:hAnsi="Times New Roman" w:cs="Times New Roman"/>
      <w:sz w:val="24"/>
      <w:szCs w:val="24"/>
      <w:lang w:eastAsia="en-GB"/>
    </w:rPr>
  </w:style>
  <w:style w:type="paragraph" w:customStyle="1" w:styleId="summary">
    <w:name w:val="summary"/>
    <w:basedOn w:val="Normal"/>
    <w:rsid w:val="0032654C"/>
    <w:pPr>
      <w:spacing w:after="150"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32654C"/>
    <w:pPr>
      <w:spacing w:before="30" w:after="0" w:line="240" w:lineRule="auto"/>
    </w:pPr>
    <w:rPr>
      <w:rFonts w:ascii="Times New Roman" w:eastAsia="Times New Roman" w:hAnsi="Times New Roman" w:cs="Times New Roman"/>
      <w:caps/>
      <w:color w:val="909090"/>
      <w:sz w:val="15"/>
      <w:szCs w:val="15"/>
      <w:lang w:eastAsia="en-GB"/>
    </w:rPr>
  </w:style>
  <w:style w:type="character" w:customStyle="1" w:styleId="hidden-xs">
    <w:name w:val="hidden-xs"/>
    <w:basedOn w:val="DefaultParagraphFont"/>
    <w:rsid w:val="00326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804321">
      <w:bodyDiv w:val="1"/>
      <w:marLeft w:val="0"/>
      <w:marRight w:val="0"/>
      <w:marTop w:val="0"/>
      <w:marBottom w:val="3390"/>
      <w:divBdr>
        <w:top w:val="none" w:sz="0" w:space="0" w:color="auto"/>
        <w:left w:val="none" w:sz="0" w:space="0" w:color="auto"/>
        <w:bottom w:val="none" w:sz="0" w:space="0" w:color="auto"/>
        <w:right w:val="none" w:sz="0" w:space="0" w:color="auto"/>
      </w:divBdr>
      <w:divsChild>
        <w:div w:id="449713552">
          <w:marLeft w:val="0"/>
          <w:marRight w:val="0"/>
          <w:marTop w:val="0"/>
          <w:marBottom w:val="0"/>
          <w:divBdr>
            <w:top w:val="none" w:sz="0" w:space="0" w:color="auto"/>
            <w:left w:val="none" w:sz="0" w:space="0" w:color="auto"/>
            <w:bottom w:val="none" w:sz="0" w:space="0" w:color="auto"/>
            <w:right w:val="none" w:sz="0" w:space="0" w:color="auto"/>
          </w:divBdr>
          <w:divsChild>
            <w:div w:id="1845247561">
              <w:marLeft w:val="0"/>
              <w:marRight w:val="0"/>
              <w:marTop w:val="0"/>
              <w:marBottom w:val="0"/>
              <w:divBdr>
                <w:top w:val="none" w:sz="0" w:space="0" w:color="auto"/>
                <w:left w:val="none" w:sz="0" w:space="0" w:color="auto"/>
                <w:bottom w:val="none" w:sz="0" w:space="0" w:color="auto"/>
                <w:right w:val="none" w:sz="0" w:space="0" w:color="auto"/>
              </w:divBdr>
              <w:divsChild>
                <w:div w:id="579028109">
                  <w:marLeft w:val="-300"/>
                  <w:marRight w:val="-300"/>
                  <w:marTop w:val="0"/>
                  <w:marBottom w:val="0"/>
                  <w:divBdr>
                    <w:top w:val="none" w:sz="0" w:space="0" w:color="auto"/>
                    <w:left w:val="none" w:sz="0" w:space="0" w:color="auto"/>
                    <w:bottom w:val="none" w:sz="0" w:space="0" w:color="auto"/>
                    <w:right w:val="none" w:sz="0" w:space="0" w:color="auto"/>
                  </w:divBdr>
                  <w:divsChild>
                    <w:div w:id="1854870">
                      <w:marLeft w:val="0"/>
                      <w:marRight w:val="0"/>
                      <w:marTop w:val="0"/>
                      <w:marBottom w:val="0"/>
                      <w:divBdr>
                        <w:top w:val="none" w:sz="0" w:space="0" w:color="auto"/>
                        <w:left w:val="none" w:sz="0" w:space="0" w:color="auto"/>
                        <w:bottom w:val="none" w:sz="0" w:space="0" w:color="auto"/>
                        <w:right w:val="none" w:sz="0" w:space="0" w:color="auto"/>
                      </w:divBdr>
                      <w:divsChild>
                        <w:div w:id="974528273">
                          <w:marLeft w:val="0"/>
                          <w:marRight w:val="0"/>
                          <w:marTop w:val="345"/>
                          <w:marBottom w:val="0"/>
                          <w:divBdr>
                            <w:top w:val="none" w:sz="0" w:space="0" w:color="auto"/>
                            <w:left w:val="none" w:sz="0" w:space="0" w:color="auto"/>
                            <w:bottom w:val="none" w:sz="0" w:space="0" w:color="auto"/>
                            <w:right w:val="none" w:sz="0" w:space="0" w:color="auto"/>
                          </w:divBdr>
                        </w:div>
                        <w:div w:id="1463770541">
                          <w:marLeft w:val="0"/>
                          <w:marRight w:val="0"/>
                          <w:marTop w:val="0"/>
                          <w:marBottom w:val="0"/>
                          <w:divBdr>
                            <w:top w:val="none" w:sz="0" w:space="0" w:color="auto"/>
                            <w:left w:val="none" w:sz="0" w:space="0" w:color="auto"/>
                            <w:bottom w:val="none" w:sz="0" w:space="0" w:color="auto"/>
                            <w:right w:val="none" w:sz="0" w:space="0" w:color="auto"/>
                          </w:divBdr>
                          <w:divsChild>
                            <w:div w:id="1461875990">
                              <w:marLeft w:val="0"/>
                              <w:marRight w:val="0"/>
                              <w:marTop w:val="0"/>
                              <w:marBottom w:val="300"/>
                              <w:divBdr>
                                <w:top w:val="none" w:sz="0" w:space="0" w:color="auto"/>
                                <w:left w:val="none" w:sz="0" w:space="0" w:color="auto"/>
                                <w:bottom w:val="none" w:sz="0" w:space="0" w:color="auto"/>
                                <w:right w:val="none" w:sz="0" w:space="0" w:color="auto"/>
                              </w:divBdr>
                            </w:div>
                            <w:div w:id="1769691782">
                              <w:marLeft w:val="0"/>
                              <w:marRight w:val="0"/>
                              <w:marTop w:val="0"/>
                              <w:marBottom w:val="300"/>
                              <w:divBdr>
                                <w:top w:val="none" w:sz="0" w:space="0" w:color="auto"/>
                                <w:left w:val="none" w:sz="0" w:space="0" w:color="auto"/>
                                <w:bottom w:val="none" w:sz="0" w:space="0" w:color="auto"/>
                                <w:right w:val="none" w:sz="0" w:space="0" w:color="auto"/>
                              </w:divBdr>
                            </w:div>
                          </w:divsChild>
                        </w:div>
                        <w:div w:id="14193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2016-02-17T15:58:00Z</dcterms:created>
  <dcterms:modified xsi:type="dcterms:W3CDTF">2017-02-03T14:44:00Z</dcterms:modified>
</cp:coreProperties>
</file>