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181" w:rsidRPr="00371181" w:rsidRDefault="00371181" w:rsidP="00371181">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371181">
        <w:rPr>
          <w:rFonts w:ascii="Times New Roman" w:eastAsia="Times New Roman" w:hAnsi="Times New Roman" w:cs="Times New Roman"/>
          <w:b/>
          <w:bCs/>
          <w:caps/>
          <w:color w:val="333333"/>
          <w:sz w:val="19"/>
          <w:szCs w:val="19"/>
          <w:lang w:eastAsia="en-GB"/>
        </w:rPr>
        <w:t>PUBLIC RELEASE: 30-NOV-2016</w:t>
      </w:r>
    </w:p>
    <w:p w:rsidR="00371181" w:rsidRPr="00371181" w:rsidRDefault="00371181" w:rsidP="00371181">
      <w:pPr>
        <w:spacing w:before="375" w:after="0" w:line="240" w:lineRule="auto"/>
        <w:outlineLvl w:val="0"/>
        <w:rPr>
          <w:rFonts w:ascii="inherit" w:eastAsia="Times New Roman" w:hAnsi="inherit" w:cs="Times New Roman"/>
          <w:color w:val="2B2B2B"/>
          <w:spacing w:val="-5"/>
          <w:kern w:val="36"/>
          <w:sz w:val="51"/>
          <w:szCs w:val="51"/>
          <w:lang w:eastAsia="en-GB"/>
        </w:rPr>
      </w:pPr>
      <w:r w:rsidRPr="00371181">
        <w:rPr>
          <w:rFonts w:ascii="inherit" w:eastAsia="Times New Roman" w:hAnsi="inherit" w:cs="Times New Roman"/>
          <w:color w:val="2B2B2B"/>
          <w:spacing w:val="-5"/>
          <w:kern w:val="36"/>
          <w:sz w:val="51"/>
          <w:szCs w:val="51"/>
          <w:lang w:eastAsia="en-GB"/>
        </w:rPr>
        <w:t xml:space="preserve">Screening to </w:t>
      </w:r>
      <w:r w:rsidRPr="00371181">
        <w:rPr>
          <w:rFonts w:ascii="inherit" w:eastAsia="Times New Roman" w:hAnsi="inherit" w:cs="Times New Roman"/>
          <w:color w:val="2B2B2B"/>
          <w:spacing w:val="-5"/>
          <w:kern w:val="36"/>
          <w:sz w:val="51"/>
          <w:szCs w:val="51"/>
          <w:highlight w:val="yellow"/>
          <w:lang w:eastAsia="en-GB"/>
        </w:rPr>
        <w:t>blame</w:t>
      </w:r>
      <w:r w:rsidRPr="00371181">
        <w:rPr>
          <w:rFonts w:ascii="inherit" w:eastAsia="Times New Roman" w:hAnsi="inherit" w:cs="Times New Roman"/>
          <w:color w:val="2B2B2B"/>
          <w:spacing w:val="-5"/>
          <w:kern w:val="36"/>
          <w:sz w:val="51"/>
          <w:szCs w:val="51"/>
          <w:lang w:eastAsia="en-GB"/>
        </w:rPr>
        <w:t xml:space="preserve"> for thyroid cancer 'epidemic' in South Korea</w:t>
      </w:r>
    </w:p>
    <w:p w:rsidR="00371181" w:rsidRDefault="00371181" w:rsidP="00371181">
      <w:pPr>
        <w:shd w:val="clear" w:color="auto" w:fill="FFFFFF"/>
        <w:spacing w:before="75" w:after="225" w:line="345" w:lineRule="atLeast"/>
        <w:rPr>
          <w:rFonts w:ascii="Times New Roman" w:eastAsia="Times New Roman" w:hAnsi="Times New Roman" w:cs="Times New Roman"/>
          <w:caps/>
          <w:color w:val="2B2B2B"/>
          <w:sz w:val="21"/>
          <w:szCs w:val="21"/>
          <w:lang w:eastAsia="en-GB"/>
        </w:rPr>
      </w:pPr>
    </w:p>
    <w:p w:rsidR="00371181" w:rsidRPr="00371181" w:rsidRDefault="00371181" w:rsidP="00371181">
      <w:pPr>
        <w:shd w:val="clear" w:color="auto" w:fill="FFFFFF"/>
        <w:spacing w:before="75" w:after="225" w:line="345" w:lineRule="atLeast"/>
        <w:rPr>
          <w:rFonts w:ascii="Helvetica" w:eastAsia="Times New Roman" w:hAnsi="Helvetica" w:cs="Helvetica"/>
          <w:color w:val="333333"/>
          <w:sz w:val="21"/>
          <w:szCs w:val="21"/>
          <w:lang w:eastAsia="en-GB"/>
        </w:rPr>
      </w:pPr>
      <w:r w:rsidRPr="00371181">
        <w:rPr>
          <w:rFonts w:ascii="Helvetica" w:eastAsia="Times New Roman" w:hAnsi="Helvetica" w:cs="Helvetica"/>
          <w:color w:val="333333"/>
          <w:sz w:val="21"/>
          <w:szCs w:val="21"/>
          <w:lang w:eastAsia="en-GB"/>
        </w:rPr>
        <w:t xml:space="preserve">The current "epidemic" of thyroid cancer in South Korea is </w:t>
      </w:r>
      <w:r w:rsidRPr="00371181">
        <w:rPr>
          <w:rFonts w:ascii="Helvetica" w:eastAsia="Times New Roman" w:hAnsi="Helvetica" w:cs="Helvetica"/>
          <w:color w:val="333333"/>
          <w:sz w:val="21"/>
          <w:szCs w:val="21"/>
          <w:highlight w:val="yellow"/>
          <w:lang w:eastAsia="en-GB"/>
        </w:rPr>
        <w:t>due to</w:t>
      </w:r>
      <w:r w:rsidRPr="00371181">
        <w:rPr>
          <w:rFonts w:ascii="Helvetica" w:eastAsia="Times New Roman" w:hAnsi="Helvetica" w:cs="Helvetica"/>
          <w:color w:val="333333"/>
          <w:sz w:val="21"/>
          <w:szCs w:val="21"/>
          <w:lang w:eastAsia="en-GB"/>
        </w:rPr>
        <w:t xml:space="preserve"> an increase in the detection of small tumours, most likely as a result of </w:t>
      </w:r>
      <w:proofErr w:type="spellStart"/>
      <w:r w:rsidRPr="00371181">
        <w:rPr>
          <w:rFonts w:ascii="Helvetica" w:eastAsia="Times New Roman" w:hAnsi="Helvetica" w:cs="Helvetica"/>
          <w:color w:val="333333"/>
          <w:sz w:val="21"/>
          <w:szCs w:val="21"/>
          <w:lang w:eastAsia="en-GB"/>
        </w:rPr>
        <w:t>overdetection</w:t>
      </w:r>
      <w:proofErr w:type="spellEnd"/>
      <w:r w:rsidRPr="00371181">
        <w:rPr>
          <w:rFonts w:ascii="Helvetica" w:eastAsia="Times New Roman" w:hAnsi="Helvetica" w:cs="Helvetica"/>
          <w:color w:val="333333"/>
          <w:sz w:val="21"/>
          <w:szCs w:val="21"/>
          <w:lang w:eastAsia="en-GB"/>
        </w:rPr>
        <w:t xml:space="preserve"> by screening, finds a study published by </w:t>
      </w:r>
      <w:r w:rsidRPr="00371181">
        <w:rPr>
          <w:rFonts w:ascii="Helvetica" w:eastAsia="Times New Roman" w:hAnsi="Helvetica" w:cs="Helvetica"/>
          <w:i/>
          <w:iCs/>
          <w:color w:val="333333"/>
          <w:sz w:val="21"/>
          <w:szCs w:val="21"/>
          <w:highlight w:val="yellow"/>
          <w:lang w:eastAsia="en-GB"/>
        </w:rPr>
        <w:t>The BMJ</w:t>
      </w:r>
      <w:r w:rsidRPr="00371181">
        <w:rPr>
          <w:rFonts w:ascii="Helvetica" w:eastAsia="Times New Roman" w:hAnsi="Helvetica" w:cs="Helvetica"/>
          <w:color w:val="333333"/>
          <w:sz w:val="21"/>
          <w:szCs w:val="21"/>
          <w:lang w:eastAsia="en-GB"/>
        </w:rPr>
        <w:t> today.</w:t>
      </w:r>
    </w:p>
    <w:p w:rsidR="00371181" w:rsidRPr="00371181" w:rsidRDefault="00371181" w:rsidP="00371181">
      <w:pPr>
        <w:shd w:val="clear" w:color="auto" w:fill="FFFFFF"/>
        <w:spacing w:before="75" w:after="225" w:line="345" w:lineRule="atLeast"/>
        <w:rPr>
          <w:rFonts w:ascii="Helvetica" w:eastAsia="Times New Roman" w:hAnsi="Helvetica" w:cs="Helvetica"/>
          <w:color w:val="333333"/>
          <w:sz w:val="21"/>
          <w:szCs w:val="21"/>
          <w:lang w:eastAsia="en-GB"/>
        </w:rPr>
      </w:pPr>
      <w:r w:rsidRPr="00371181">
        <w:rPr>
          <w:rFonts w:ascii="Helvetica" w:eastAsia="Times New Roman" w:hAnsi="Helvetica" w:cs="Helvetica"/>
          <w:color w:val="333333"/>
          <w:sz w:val="21"/>
          <w:szCs w:val="21"/>
          <w:lang w:eastAsia="en-GB"/>
        </w:rPr>
        <w:t>The researchers say concerted efforts are needed at a national level to reduce unnecessary thyroid ultrasound examinations in the general population.</w:t>
      </w:r>
    </w:p>
    <w:p w:rsidR="00371181" w:rsidRPr="00371181" w:rsidRDefault="00371181" w:rsidP="00371181">
      <w:pPr>
        <w:shd w:val="clear" w:color="auto" w:fill="FFFFFF"/>
        <w:spacing w:before="75" w:after="225" w:line="345" w:lineRule="atLeast"/>
        <w:rPr>
          <w:rFonts w:ascii="Helvetica" w:eastAsia="Times New Roman" w:hAnsi="Helvetica" w:cs="Helvetica"/>
          <w:color w:val="333333"/>
          <w:sz w:val="21"/>
          <w:szCs w:val="21"/>
          <w:lang w:eastAsia="en-GB"/>
        </w:rPr>
      </w:pPr>
      <w:r w:rsidRPr="00371181">
        <w:rPr>
          <w:rFonts w:ascii="Helvetica" w:eastAsia="Times New Roman" w:hAnsi="Helvetica" w:cs="Helvetica"/>
          <w:color w:val="333333"/>
          <w:sz w:val="21"/>
          <w:szCs w:val="21"/>
          <w:lang w:eastAsia="en-GB"/>
        </w:rPr>
        <w:t xml:space="preserve">South Korea has the highest incidence rate of thyroid cancer in the world. </w:t>
      </w:r>
      <w:proofErr w:type="gramStart"/>
      <w:r w:rsidRPr="00371181">
        <w:rPr>
          <w:rFonts w:ascii="Helvetica" w:eastAsia="Times New Roman" w:hAnsi="Helvetica" w:cs="Helvetica"/>
          <w:color w:val="333333"/>
          <w:sz w:val="21"/>
          <w:szCs w:val="21"/>
          <w:lang w:eastAsia="en-GB"/>
        </w:rPr>
        <w:t>Between 1999 to 2009,</w:t>
      </w:r>
      <w:proofErr w:type="gramEnd"/>
      <w:r w:rsidRPr="00371181">
        <w:rPr>
          <w:rFonts w:ascii="Helvetica" w:eastAsia="Times New Roman" w:hAnsi="Helvetica" w:cs="Helvetica"/>
          <w:color w:val="333333"/>
          <w:sz w:val="21"/>
          <w:szCs w:val="21"/>
          <w:lang w:eastAsia="en-GB"/>
        </w:rPr>
        <w:t xml:space="preserve"> rates of thyroid cancer increased by more than sevenfold, from 6.3 per 100,000 to 47.5 per 100,000 people. The economic burden of thyroid cancer in South Korea also increased around sevenfold, from $257m in 2000 to $1724m in 2010.</w:t>
      </w:r>
    </w:p>
    <w:p w:rsidR="00371181" w:rsidRPr="00371181" w:rsidRDefault="00371181" w:rsidP="00371181">
      <w:pPr>
        <w:shd w:val="clear" w:color="auto" w:fill="FFFFFF"/>
        <w:spacing w:before="75" w:after="225" w:line="345" w:lineRule="atLeast"/>
        <w:rPr>
          <w:rFonts w:ascii="Helvetica" w:eastAsia="Times New Roman" w:hAnsi="Helvetica" w:cs="Helvetica"/>
          <w:color w:val="333333"/>
          <w:sz w:val="21"/>
          <w:szCs w:val="21"/>
          <w:lang w:eastAsia="en-GB"/>
        </w:rPr>
      </w:pPr>
      <w:proofErr w:type="spellStart"/>
      <w:r w:rsidRPr="00371181">
        <w:rPr>
          <w:rFonts w:ascii="Helvetica" w:eastAsia="Times New Roman" w:hAnsi="Helvetica" w:cs="Helvetica"/>
          <w:color w:val="333333"/>
          <w:sz w:val="21"/>
          <w:szCs w:val="21"/>
          <w:lang w:eastAsia="en-GB"/>
        </w:rPr>
        <w:t>Overdiagnosis</w:t>
      </w:r>
      <w:proofErr w:type="spellEnd"/>
      <w:r w:rsidRPr="00371181">
        <w:rPr>
          <w:rFonts w:ascii="Helvetica" w:eastAsia="Times New Roman" w:hAnsi="Helvetica" w:cs="Helvetica"/>
          <w:color w:val="333333"/>
          <w:sz w:val="21"/>
          <w:szCs w:val="21"/>
          <w:lang w:eastAsia="en-GB"/>
        </w:rPr>
        <w:t xml:space="preserve"> is believed to be the most plausible explanation.</w:t>
      </w:r>
    </w:p>
    <w:p w:rsidR="00371181" w:rsidRPr="00371181" w:rsidRDefault="00371181" w:rsidP="00371181">
      <w:pPr>
        <w:shd w:val="clear" w:color="auto" w:fill="FFFFFF"/>
        <w:spacing w:before="75" w:after="225" w:line="345" w:lineRule="atLeast"/>
        <w:rPr>
          <w:rFonts w:ascii="Helvetica" w:eastAsia="Times New Roman" w:hAnsi="Helvetica" w:cs="Helvetica"/>
          <w:color w:val="333333"/>
          <w:sz w:val="21"/>
          <w:szCs w:val="21"/>
          <w:lang w:eastAsia="en-GB"/>
        </w:rPr>
      </w:pPr>
      <w:proofErr w:type="spellStart"/>
      <w:r w:rsidRPr="00371181">
        <w:rPr>
          <w:rFonts w:ascii="Helvetica" w:eastAsia="Times New Roman" w:hAnsi="Helvetica" w:cs="Helvetica"/>
          <w:color w:val="333333"/>
          <w:sz w:val="21"/>
          <w:szCs w:val="21"/>
          <w:lang w:eastAsia="en-GB"/>
        </w:rPr>
        <w:t>Overdiagnosis</w:t>
      </w:r>
      <w:proofErr w:type="spellEnd"/>
      <w:r w:rsidRPr="00371181">
        <w:rPr>
          <w:rFonts w:ascii="Helvetica" w:eastAsia="Times New Roman" w:hAnsi="Helvetica" w:cs="Helvetica"/>
          <w:color w:val="333333"/>
          <w:sz w:val="21"/>
          <w:szCs w:val="21"/>
          <w:lang w:eastAsia="en-GB"/>
        </w:rPr>
        <w:t xml:space="preserve"> refers to the detection of harmless cancers that will not cause symptoms or death during a patient's lifetime. But because it is not possible to distinguish between lethal and harmless cancers, all cancers detected mainly by screening are treated.</w:t>
      </w:r>
    </w:p>
    <w:p w:rsidR="00371181" w:rsidRPr="00371181" w:rsidRDefault="00371181" w:rsidP="00371181">
      <w:pPr>
        <w:shd w:val="clear" w:color="auto" w:fill="FFFFFF"/>
        <w:spacing w:before="75" w:after="225" w:line="345" w:lineRule="atLeast"/>
        <w:rPr>
          <w:rFonts w:ascii="Helvetica" w:eastAsia="Times New Roman" w:hAnsi="Helvetica" w:cs="Helvetica"/>
          <w:color w:val="333333"/>
          <w:sz w:val="21"/>
          <w:szCs w:val="21"/>
          <w:lang w:eastAsia="en-GB"/>
        </w:rPr>
      </w:pPr>
      <w:r w:rsidRPr="00371181">
        <w:rPr>
          <w:rFonts w:ascii="Helvetica" w:eastAsia="Times New Roman" w:hAnsi="Helvetica" w:cs="Helvetica"/>
          <w:color w:val="333333"/>
          <w:sz w:val="21"/>
          <w:szCs w:val="21"/>
          <w:lang w:eastAsia="en-GB"/>
        </w:rPr>
        <w:t>This exposes people to the potential side effects of treatment, but without an equal expectation of benefit, because the cancer is unlikely to advance.</w:t>
      </w:r>
    </w:p>
    <w:p w:rsidR="00371181" w:rsidRPr="00371181" w:rsidRDefault="00371181" w:rsidP="00371181">
      <w:pPr>
        <w:shd w:val="clear" w:color="auto" w:fill="FFFFFF"/>
        <w:spacing w:before="75" w:after="225" w:line="345" w:lineRule="atLeast"/>
        <w:rPr>
          <w:rFonts w:ascii="Helvetica" w:eastAsia="Times New Roman" w:hAnsi="Helvetica" w:cs="Helvetica"/>
          <w:color w:val="333333"/>
          <w:sz w:val="21"/>
          <w:szCs w:val="21"/>
          <w:u w:val="single"/>
          <w:lang w:eastAsia="en-GB"/>
        </w:rPr>
      </w:pPr>
      <w:r w:rsidRPr="00371181">
        <w:rPr>
          <w:rFonts w:ascii="Helvetica" w:eastAsia="Times New Roman" w:hAnsi="Helvetica" w:cs="Helvetica"/>
          <w:color w:val="333333"/>
          <w:sz w:val="21"/>
          <w:szCs w:val="21"/>
          <w:lang w:eastAsia="en-GB"/>
        </w:rPr>
        <w:t xml:space="preserve">However, some sceptics remain unconvinced. So to investigate whether screening for thyroid cancer led to the current "epidemic" in South Korea, a team led by </w:t>
      </w:r>
      <w:proofErr w:type="spellStart"/>
      <w:r w:rsidRPr="00371181">
        <w:rPr>
          <w:rFonts w:ascii="Helvetica" w:eastAsia="Times New Roman" w:hAnsi="Helvetica" w:cs="Helvetica"/>
          <w:color w:val="333333"/>
          <w:sz w:val="21"/>
          <w:szCs w:val="21"/>
          <w:lang w:eastAsia="en-GB"/>
        </w:rPr>
        <w:t>Jin</w:t>
      </w:r>
      <w:proofErr w:type="spellEnd"/>
      <w:r w:rsidRPr="00371181">
        <w:rPr>
          <w:rFonts w:ascii="Helvetica" w:eastAsia="Times New Roman" w:hAnsi="Helvetica" w:cs="Helvetica"/>
          <w:color w:val="333333"/>
          <w:sz w:val="21"/>
          <w:szCs w:val="21"/>
          <w:lang w:eastAsia="en-GB"/>
        </w:rPr>
        <w:t xml:space="preserve"> Soo Lee at the National Cancer </w:t>
      </w:r>
      <w:proofErr w:type="spellStart"/>
      <w:r w:rsidRPr="00371181">
        <w:rPr>
          <w:rFonts w:ascii="Helvetica" w:eastAsia="Times New Roman" w:hAnsi="Helvetica" w:cs="Helvetica"/>
          <w:color w:val="333333"/>
          <w:sz w:val="21"/>
          <w:szCs w:val="21"/>
          <w:lang w:eastAsia="en-GB"/>
        </w:rPr>
        <w:t>Center</w:t>
      </w:r>
      <w:proofErr w:type="spellEnd"/>
      <w:r w:rsidRPr="00371181">
        <w:rPr>
          <w:rFonts w:ascii="Helvetica" w:eastAsia="Times New Roman" w:hAnsi="Helvetica" w:cs="Helvetica"/>
          <w:color w:val="333333"/>
          <w:sz w:val="21"/>
          <w:szCs w:val="21"/>
          <w:lang w:eastAsia="en-GB"/>
        </w:rPr>
        <w:t xml:space="preserve"> Research Institute in </w:t>
      </w:r>
      <w:proofErr w:type="spellStart"/>
      <w:r w:rsidRPr="00371181">
        <w:rPr>
          <w:rFonts w:ascii="Helvetica" w:eastAsia="Times New Roman" w:hAnsi="Helvetica" w:cs="Helvetica"/>
          <w:color w:val="333333"/>
          <w:sz w:val="21"/>
          <w:szCs w:val="21"/>
          <w:lang w:eastAsia="en-GB"/>
        </w:rPr>
        <w:t>Goyang</w:t>
      </w:r>
      <w:proofErr w:type="spellEnd"/>
      <w:r w:rsidRPr="00371181">
        <w:rPr>
          <w:rFonts w:ascii="Helvetica" w:eastAsia="Times New Roman" w:hAnsi="Helvetica" w:cs="Helvetica"/>
          <w:color w:val="333333"/>
          <w:sz w:val="21"/>
          <w:szCs w:val="21"/>
          <w:lang w:eastAsia="en-GB"/>
        </w:rPr>
        <w:t xml:space="preserve">, </w:t>
      </w:r>
      <w:r w:rsidRPr="00371181">
        <w:rPr>
          <w:rFonts w:ascii="Helvetica" w:eastAsia="Times New Roman" w:hAnsi="Helvetica" w:cs="Helvetica"/>
          <w:color w:val="333333"/>
          <w:sz w:val="21"/>
          <w:szCs w:val="21"/>
          <w:u w:val="single"/>
          <w:lang w:eastAsia="en-GB"/>
        </w:rPr>
        <w:t>analysed the medical records of 5,796 thyroid cancer patients diagnosed in 1999, 2005, and 2008.</w:t>
      </w:r>
    </w:p>
    <w:p w:rsidR="00371181" w:rsidRPr="00371181" w:rsidRDefault="00371181" w:rsidP="00371181">
      <w:pPr>
        <w:shd w:val="clear" w:color="auto" w:fill="FFFFFF"/>
        <w:spacing w:before="75" w:after="225" w:line="345" w:lineRule="atLeast"/>
        <w:rPr>
          <w:rFonts w:ascii="Helvetica" w:eastAsia="Times New Roman" w:hAnsi="Helvetica" w:cs="Helvetica"/>
          <w:color w:val="333333"/>
          <w:sz w:val="21"/>
          <w:szCs w:val="21"/>
          <w:lang w:eastAsia="en-GB"/>
        </w:rPr>
      </w:pPr>
      <w:r w:rsidRPr="00371181">
        <w:rPr>
          <w:rFonts w:ascii="Helvetica" w:eastAsia="Times New Roman" w:hAnsi="Helvetica" w:cs="Helvetica"/>
          <w:color w:val="333333"/>
          <w:sz w:val="21"/>
          <w:szCs w:val="21"/>
          <w:lang w:eastAsia="en-GB"/>
        </w:rPr>
        <w:t>Most participants were women with an average age of 47 years. Age-standardised incidence of thyroid cancer was estimated, and the changes in incidence between 1999 and 2008 were examined according to how the tumour was detected (by screening, by clinical symptoms associated with thyroid disease, or unspecified).</w:t>
      </w:r>
    </w:p>
    <w:p w:rsidR="00371181" w:rsidRPr="00371181" w:rsidRDefault="00371181" w:rsidP="00371181">
      <w:pPr>
        <w:shd w:val="clear" w:color="auto" w:fill="FFFFFF"/>
        <w:spacing w:before="75" w:after="225" w:line="345" w:lineRule="atLeast"/>
        <w:rPr>
          <w:rFonts w:ascii="Helvetica" w:eastAsia="Times New Roman" w:hAnsi="Helvetica" w:cs="Helvetica"/>
          <w:color w:val="333333"/>
          <w:sz w:val="21"/>
          <w:szCs w:val="21"/>
          <w:lang w:eastAsia="en-GB"/>
        </w:rPr>
      </w:pPr>
      <w:r w:rsidRPr="00371181">
        <w:rPr>
          <w:rFonts w:ascii="Helvetica" w:eastAsia="Times New Roman" w:hAnsi="Helvetica" w:cs="Helvetica"/>
          <w:color w:val="333333"/>
          <w:sz w:val="21"/>
          <w:szCs w:val="21"/>
          <w:lang w:eastAsia="en-GB"/>
        </w:rPr>
        <w:t xml:space="preserve">Between 1999 and 2008, they found more than a </w:t>
      </w:r>
      <w:proofErr w:type="spellStart"/>
      <w:r w:rsidRPr="00371181">
        <w:rPr>
          <w:rFonts w:ascii="Helvetica" w:eastAsia="Times New Roman" w:hAnsi="Helvetica" w:cs="Helvetica"/>
          <w:color w:val="333333"/>
          <w:sz w:val="21"/>
          <w:szCs w:val="21"/>
          <w:lang w:eastAsia="en-GB"/>
        </w:rPr>
        <w:t>sixfold</w:t>
      </w:r>
      <w:proofErr w:type="spellEnd"/>
      <w:r w:rsidRPr="00371181">
        <w:rPr>
          <w:rFonts w:ascii="Helvetica" w:eastAsia="Times New Roman" w:hAnsi="Helvetica" w:cs="Helvetica"/>
          <w:color w:val="333333"/>
          <w:sz w:val="21"/>
          <w:szCs w:val="21"/>
          <w:lang w:eastAsia="en-GB"/>
        </w:rPr>
        <w:t xml:space="preserve"> increase in thyroid cancer incidence, from 6.4 to 40.7 per 100,000 people.</w:t>
      </w:r>
    </w:p>
    <w:p w:rsidR="00371181" w:rsidRPr="00371181" w:rsidRDefault="00371181" w:rsidP="00371181">
      <w:pPr>
        <w:shd w:val="clear" w:color="auto" w:fill="FFFFFF"/>
        <w:spacing w:before="75" w:after="225" w:line="345" w:lineRule="atLeast"/>
        <w:rPr>
          <w:rFonts w:ascii="Helvetica" w:eastAsia="Times New Roman" w:hAnsi="Helvetica" w:cs="Helvetica"/>
          <w:color w:val="333333"/>
          <w:sz w:val="21"/>
          <w:szCs w:val="21"/>
          <w:lang w:eastAsia="en-GB"/>
        </w:rPr>
      </w:pPr>
      <w:r w:rsidRPr="00371181">
        <w:rPr>
          <w:rFonts w:ascii="Helvetica" w:eastAsia="Times New Roman" w:hAnsi="Helvetica" w:cs="Helvetica"/>
          <w:color w:val="333333"/>
          <w:sz w:val="21"/>
          <w:szCs w:val="21"/>
          <w:lang w:eastAsia="en-GB"/>
        </w:rPr>
        <w:lastRenderedPageBreak/>
        <w:t>Of the increase, 94% (34 per 100,000 people) were for tumours less than 20 mm, which were detected mainly by screening and 97% of the total increase was for localised and regional stage tumours.</w:t>
      </w:r>
    </w:p>
    <w:p w:rsidR="00371181" w:rsidRPr="00371181" w:rsidRDefault="00371181" w:rsidP="00371181">
      <w:pPr>
        <w:shd w:val="clear" w:color="auto" w:fill="FFFFFF"/>
        <w:spacing w:before="75" w:after="225" w:line="345" w:lineRule="atLeast"/>
        <w:rPr>
          <w:rFonts w:ascii="Helvetica" w:eastAsia="Times New Roman" w:hAnsi="Helvetica" w:cs="Helvetica"/>
          <w:color w:val="333333"/>
          <w:sz w:val="21"/>
          <w:szCs w:val="21"/>
          <w:lang w:eastAsia="en-GB"/>
        </w:rPr>
      </w:pPr>
      <w:r w:rsidRPr="00371181">
        <w:rPr>
          <w:rFonts w:ascii="Helvetica" w:eastAsia="Times New Roman" w:hAnsi="Helvetica" w:cs="Helvetica"/>
          <w:color w:val="333333"/>
          <w:sz w:val="21"/>
          <w:szCs w:val="21"/>
          <w:lang w:eastAsia="en-GB"/>
        </w:rPr>
        <w:t>Even where cases were clinically detected, 99.9% of the increase (6.4 per 100,000 people) over the same period were for tumours less than 20 mm.</w:t>
      </w:r>
    </w:p>
    <w:p w:rsidR="00371181" w:rsidRPr="00371181" w:rsidRDefault="00371181" w:rsidP="00371181">
      <w:pPr>
        <w:shd w:val="clear" w:color="auto" w:fill="FFFFFF"/>
        <w:spacing w:before="75" w:after="225" w:line="345" w:lineRule="atLeast"/>
        <w:rPr>
          <w:rFonts w:ascii="Helvetica" w:eastAsia="Times New Roman" w:hAnsi="Helvetica" w:cs="Helvetica"/>
          <w:color w:val="333333"/>
          <w:sz w:val="21"/>
          <w:szCs w:val="21"/>
          <w:lang w:eastAsia="en-GB"/>
        </w:rPr>
      </w:pPr>
      <w:r w:rsidRPr="00371181">
        <w:rPr>
          <w:rFonts w:ascii="Helvetica" w:eastAsia="Times New Roman" w:hAnsi="Helvetica" w:cs="Helvetica"/>
          <w:color w:val="333333"/>
          <w:sz w:val="21"/>
          <w:szCs w:val="21"/>
          <w:lang w:eastAsia="en-GB"/>
        </w:rPr>
        <w:t xml:space="preserve">"Our study shows that the increase in the incidence of thyroid cancer in South Korea mainly resulted from </w:t>
      </w:r>
      <w:proofErr w:type="spellStart"/>
      <w:r w:rsidRPr="00371181">
        <w:rPr>
          <w:rFonts w:ascii="Helvetica" w:eastAsia="Times New Roman" w:hAnsi="Helvetica" w:cs="Helvetica"/>
          <w:color w:val="333333"/>
          <w:sz w:val="21"/>
          <w:szCs w:val="21"/>
          <w:lang w:eastAsia="en-GB"/>
        </w:rPr>
        <w:t>overdetection</w:t>
      </w:r>
      <w:proofErr w:type="spellEnd"/>
      <w:r w:rsidRPr="00371181">
        <w:rPr>
          <w:rFonts w:ascii="Helvetica" w:eastAsia="Times New Roman" w:hAnsi="Helvetica" w:cs="Helvetica"/>
          <w:color w:val="333333"/>
          <w:sz w:val="21"/>
          <w:szCs w:val="21"/>
          <w:lang w:eastAsia="en-GB"/>
        </w:rPr>
        <w:t>, most likely as a result of widespread use of sensitive imaging tools (</w:t>
      </w:r>
      <w:proofErr w:type="spellStart"/>
      <w:r w:rsidRPr="00371181">
        <w:rPr>
          <w:rFonts w:ascii="Helvetica" w:eastAsia="Times New Roman" w:hAnsi="Helvetica" w:cs="Helvetica"/>
          <w:color w:val="333333"/>
          <w:sz w:val="21"/>
          <w:szCs w:val="21"/>
          <w:lang w:eastAsia="en-GB"/>
        </w:rPr>
        <w:t>eg</w:t>
      </w:r>
      <w:proofErr w:type="spellEnd"/>
      <w:r w:rsidRPr="00371181">
        <w:rPr>
          <w:rFonts w:ascii="Helvetica" w:eastAsia="Times New Roman" w:hAnsi="Helvetica" w:cs="Helvetica"/>
          <w:color w:val="333333"/>
          <w:sz w:val="21"/>
          <w:szCs w:val="21"/>
          <w:lang w:eastAsia="en-GB"/>
        </w:rPr>
        <w:t>. ultrasound examination)," say the authors.</w:t>
      </w:r>
    </w:p>
    <w:p w:rsidR="00371181" w:rsidRPr="00371181" w:rsidRDefault="00371181" w:rsidP="00371181">
      <w:pPr>
        <w:shd w:val="clear" w:color="auto" w:fill="FFFFFF"/>
        <w:spacing w:before="75" w:after="225" w:line="345" w:lineRule="atLeast"/>
        <w:rPr>
          <w:rFonts w:ascii="Helvetica" w:eastAsia="Times New Roman" w:hAnsi="Helvetica" w:cs="Helvetica"/>
          <w:color w:val="333333"/>
          <w:sz w:val="21"/>
          <w:szCs w:val="21"/>
          <w:lang w:eastAsia="en-GB"/>
        </w:rPr>
      </w:pPr>
      <w:r w:rsidRPr="00371181">
        <w:rPr>
          <w:rFonts w:ascii="Helvetica" w:eastAsia="Times New Roman" w:hAnsi="Helvetica" w:cs="Helvetica"/>
          <w:color w:val="333333"/>
          <w:sz w:val="21"/>
          <w:szCs w:val="21"/>
          <w:lang w:eastAsia="en-GB"/>
        </w:rPr>
        <w:t>"Considering the increase in thyroid cancer incidence, the financial burden of using ultrasound to detect small tumours (and the often unnecessary subsequent surgery) is expected to rise rapidly," they warn.</w:t>
      </w:r>
    </w:p>
    <w:p w:rsidR="00371181" w:rsidRPr="00371181" w:rsidRDefault="00371181" w:rsidP="00371181">
      <w:pPr>
        <w:shd w:val="clear" w:color="auto" w:fill="FFFFFF"/>
        <w:spacing w:before="75" w:after="225" w:line="345" w:lineRule="atLeast"/>
        <w:rPr>
          <w:rFonts w:ascii="Helvetica" w:eastAsia="Times New Roman" w:hAnsi="Helvetica" w:cs="Helvetica"/>
          <w:color w:val="333333"/>
          <w:sz w:val="21"/>
          <w:szCs w:val="21"/>
          <w:lang w:eastAsia="en-GB"/>
        </w:rPr>
      </w:pPr>
      <w:r w:rsidRPr="00371181">
        <w:rPr>
          <w:rFonts w:ascii="Helvetica" w:eastAsia="Times New Roman" w:hAnsi="Helvetica" w:cs="Helvetica"/>
          <w:color w:val="333333"/>
          <w:sz w:val="21"/>
          <w:szCs w:val="21"/>
          <w:lang w:eastAsia="en-GB"/>
        </w:rPr>
        <w:t>They call for concerted efforts at national level "to reduce unnecessary ultrasound examination of the thyroid in the asymptomatic general population, unless clinically indicated."</w:t>
      </w:r>
    </w:p>
    <w:p w:rsidR="00371181" w:rsidRPr="00371181" w:rsidRDefault="00371181" w:rsidP="00371181">
      <w:pPr>
        <w:shd w:val="clear" w:color="auto" w:fill="FFFFFF"/>
        <w:spacing w:before="75" w:after="225" w:line="345" w:lineRule="atLeast"/>
        <w:rPr>
          <w:rFonts w:ascii="Helvetica" w:eastAsia="Times New Roman" w:hAnsi="Helvetica" w:cs="Helvetica"/>
          <w:color w:val="333333"/>
          <w:sz w:val="21"/>
          <w:szCs w:val="21"/>
          <w:lang w:eastAsia="en-GB"/>
        </w:rPr>
      </w:pPr>
      <w:r w:rsidRPr="00371181">
        <w:rPr>
          <w:rFonts w:ascii="Helvetica" w:eastAsia="Times New Roman" w:hAnsi="Helvetica" w:cs="Helvetica"/>
          <w:color w:val="333333"/>
          <w:sz w:val="21"/>
          <w:szCs w:val="21"/>
          <w:lang w:eastAsia="en-GB"/>
        </w:rPr>
        <w:t xml:space="preserve">In a linked editorial, US researchers say these findings "strongly suggest that the increase is due to </w:t>
      </w:r>
      <w:proofErr w:type="spellStart"/>
      <w:r w:rsidRPr="00371181">
        <w:rPr>
          <w:rFonts w:ascii="Helvetica" w:eastAsia="Times New Roman" w:hAnsi="Helvetica" w:cs="Helvetica"/>
          <w:color w:val="333333"/>
          <w:sz w:val="21"/>
          <w:szCs w:val="21"/>
          <w:lang w:eastAsia="en-GB"/>
        </w:rPr>
        <w:t>overdiagnosis</w:t>
      </w:r>
      <w:proofErr w:type="spellEnd"/>
      <w:r w:rsidRPr="00371181">
        <w:rPr>
          <w:rFonts w:ascii="Helvetica" w:eastAsia="Times New Roman" w:hAnsi="Helvetica" w:cs="Helvetica"/>
          <w:color w:val="333333"/>
          <w:sz w:val="21"/>
          <w:szCs w:val="21"/>
          <w:lang w:eastAsia="en-GB"/>
        </w:rPr>
        <w:t xml:space="preserve"> rather than an as yet unidentified new risk factor. Even more importantly, their data suggest that we might need to re-examine what we include in our definition of subclinical or indolent disease," they add.</w:t>
      </w:r>
    </w:p>
    <w:p w:rsidR="00371181" w:rsidRPr="00371181" w:rsidRDefault="00371181" w:rsidP="00371181">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371181">
        <w:rPr>
          <w:rFonts w:ascii="Helvetica" w:eastAsia="Times New Roman" w:hAnsi="Helvetica" w:cs="Helvetica"/>
          <w:color w:val="333333"/>
          <w:sz w:val="21"/>
          <w:szCs w:val="21"/>
          <w:lang w:eastAsia="en-GB"/>
        </w:rPr>
        <w:t>###</w:t>
      </w:r>
    </w:p>
    <w:p w:rsidR="00954730" w:rsidRPr="00371181" w:rsidRDefault="00954730" w:rsidP="00371181"/>
    <w:sectPr w:rsidR="00954730" w:rsidRPr="00371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181"/>
    <w:rsid w:val="00371181"/>
    <w:rsid w:val="005E5E74"/>
    <w:rsid w:val="00954730"/>
    <w:rsid w:val="00A636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E841B-B848-4560-BB12-6E2E4DDCA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11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181"/>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3711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71181"/>
    <w:rPr>
      <w:color w:val="0000FF"/>
      <w:u w:val="single"/>
    </w:rPr>
  </w:style>
  <w:style w:type="character" w:customStyle="1" w:styleId="apple-converted-space">
    <w:name w:val="apple-converted-space"/>
    <w:basedOn w:val="DefaultParagraphFont"/>
    <w:rsid w:val="00371181"/>
  </w:style>
  <w:style w:type="character" w:customStyle="1" w:styleId="hidden-xs">
    <w:name w:val="hidden-xs"/>
    <w:basedOn w:val="DefaultParagraphFont"/>
    <w:rsid w:val="00371181"/>
  </w:style>
  <w:style w:type="paragraph" w:styleId="NormalWeb">
    <w:name w:val="Normal (Web)"/>
    <w:basedOn w:val="Normal"/>
    <w:uiPriority w:val="99"/>
    <w:semiHidden/>
    <w:unhideWhenUsed/>
    <w:rsid w:val="0037118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852243">
      <w:bodyDiv w:val="1"/>
      <w:marLeft w:val="0"/>
      <w:marRight w:val="0"/>
      <w:marTop w:val="0"/>
      <w:marBottom w:val="0"/>
      <w:divBdr>
        <w:top w:val="none" w:sz="0" w:space="0" w:color="auto"/>
        <w:left w:val="none" w:sz="0" w:space="0" w:color="auto"/>
        <w:bottom w:val="none" w:sz="0" w:space="0" w:color="auto"/>
        <w:right w:val="none" w:sz="0" w:space="0" w:color="auto"/>
      </w:divBdr>
      <w:divsChild>
        <w:div w:id="827673391">
          <w:marLeft w:val="0"/>
          <w:marRight w:val="0"/>
          <w:marTop w:val="345"/>
          <w:marBottom w:val="0"/>
          <w:divBdr>
            <w:top w:val="none" w:sz="0" w:space="0" w:color="auto"/>
            <w:left w:val="none" w:sz="0" w:space="0" w:color="auto"/>
            <w:bottom w:val="none" w:sz="0" w:space="0" w:color="auto"/>
            <w:right w:val="none" w:sz="0" w:space="0" w:color="auto"/>
          </w:divBdr>
        </w:div>
        <w:div w:id="1494025158">
          <w:marLeft w:val="0"/>
          <w:marRight w:val="0"/>
          <w:marTop w:val="0"/>
          <w:marBottom w:val="0"/>
          <w:divBdr>
            <w:top w:val="none" w:sz="0" w:space="0" w:color="auto"/>
            <w:left w:val="none" w:sz="0" w:space="0" w:color="auto"/>
            <w:bottom w:val="none" w:sz="0" w:space="0" w:color="auto"/>
            <w:right w:val="none" w:sz="0" w:space="0" w:color="auto"/>
          </w:divBdr>
          <w:divsChild>
            <w:div w:id="1433821298">
              <w:marLeft w:val="0"/>
              <w:marRight w:val="0"/>
              <w:marTop w:val="0"/>
              <w:marBottom w:val="300"/>
              <w:divBdr>
                <w:top w:val="none" w:sz="0" w:space="0" w:color="auto"/>
                <w:left w:val="none" w:sz="0" w:space="0" w:color="auto"/>
                <w:bottom w:val="none" w:sz="0" w:space="0" w:color="auto"/>
                <w:right w:val="none" w:sz="0" w:space="0" w:color="auto"/>
              </w:divBdr>
            </w:div>
            <w:div w:id="160967532">
              <w:marLeft w:val="0"/>
              <w:marRight w:val="0"/>
              <w:marTop w:val="0"/>
              <w:marBottom w:val="300"/>
              <w:divBdr>
                <w:top w:val="none" w:sz="0" w:space="0" w:color="auto"/>
                <w:left w:val="none" w:sz="0" w:space="0" w:color="auto"/>
                <w:bottom w:val="none" w:sz="0" w:space="0" w:color="auto"/>
                <w:right w:val="none" w:sz="0" w:space="0" w:color="auto"/>
              </w:divBdr>
            </w:div>
          </w:divsChild>
        </w:div>
        <w:div w:id="1087457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2016-12-08T15:35:00Z</dcterms:created>
  <dcterms:modified xsi:type="dcterms:W3CDTF">2017-02-04T17:18:00Z</dcterms:modified>
</cp:coreProperties>
</file>