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"https://github.com/yonggyo1125/curriculum300H/blob/main/1.JAVA(84%EC%8B%9C%EA%B0%84)/8~10%EC%9D%BC%EC%B0%A8(9h%20-%20%EA%B0%9D%EC%B2%B4%EC%A7%80%ED%96%A5%20%ED%94%84%EB%A1%9C%EA%B7%B8%EB%9E%98%EB%B0%8D2/README.md#%EC%B6%94%EC%83%81-%ED%81%B4%EB%9E%98%EC%8A%A4-1"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클래스란?</w:t>
      </w:r>
    </w:p>
    <w:p>
      <w:pPr>
        <w:numPr>
          <w:numId w:val="1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"https://github.com/yonggyo1125/curriculum300H/blob/main/1.JAVA(84%EC%8B%9C%EA%B0%84)/8~10%EC%9D%BC%EC%B0%A8(9h%20-%20%EA%B0%9D%EC%B2%B4%EC%A7%80%ED%96%A5%20%ED%94%84%EB%A1%9C%EA%B7%B8%EB%9E%98%EB%B0%8D2/README.md#%EC%B6%94%EC%83%81-%ED%81%B4%EB%9E%98%EC%8A%A4%EB%9E%80"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추상적이라는 것은 구체이지 않고 막연한 것을 뜻합니다.</w:t>
      </w:r>
    </w:p>
    <w:p>
      <w:pPr>
        <w:numPr>
          <w:numId w:val="1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어떤 클래스가 추상적이다라는 말은 구체적인 않은 클래스 라는 뜻 입니다.</w:t>
      </w:r>
    </w:p>
    <w:p>
      <w:pPr>
        <w:numPr>
          <w:numId w:val="1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클래스를 영어로 표현하면 abstract class이고, 추상 클래스가 아닌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클래스는 concrete class라고 합니다. 지금까지 클래스는 모두 concrete class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였습니다.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추상클래스 문법</w:t>
      </w:r>
    </w:p>
    <w:p>
      <w:pPr>
        <w:numPr>
          <w:numId w:val="2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"https://github.com/yonggyo1125/curriculum300H/blob/main/1.JAVA(84%EC%8B%9C%EA%B0%84)/8~10%EC%9D%BC%EC%B0%A8(9h%20-%20%EA%B0%9D%EC%B2%B4%EC%A7%80%ED%96%A5%20%ED%94%84%EB%A1%9C%EA%B7%B8%EB%9E%98%EB%B0%8D2/README.md#%EC%B6%94%EC%83%81%ED%81%B4%EB%9E%98%EC%8A%A4-%EB%AC%B8%EB%B2%95"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클래스는 항상 추상 메서드를 포함 합니다.</w:t>
      </w:r>
    </w:p>
    <w:p>
      <w:pPr>
        <w:numPr>
          <w:numId w:val="2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메서드는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{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}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감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싼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부분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인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함수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의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구현 코드가 없습니다.</w:t>
      </w:r>
    </w:p>
    <w:p>
      <w:pPr>
        <w:numPr>
          <w:numId w:val="2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함수의 구현코드가 없다는 것은 함수 몸체(body)가 없다는 뜻 입니다.</w:t>
      </w:r>
    </w:p>
    <w:p>
      <w:pPr>
        <w:jc w:val="left"/>
        <w:spacing w:lineRule="auto" w:line="348"/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</w:pPr>
      <w:r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  <w:t xml:space="preserve">// {} 안의 내용이 함수의 몸체 (구체적인(구현된) 메서드) int add(int x, int y) { </w:t>
      </w:r>
      <w:r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  <w:t xml:space="preserve">return x + y; } </w:t>
      </w:r>
    </w:p>
    <w:p>
      <w:pPr>
        <w:numPr>
          <w:numId w:val="3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이 부분이 없는 함수는 추상 함수(abstract function)이고 자바에서는 추상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메서드(abstract method)라고 합니다.</w:t>
      </w:r>
    </w:p>
    <w:p>
      <w:pPr>
        <w:numPr>
          <w:numId w:val="3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메서드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예약어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: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abstract </w:t>
      </w:r>
    </w:p>
    <w:p>
      <w:pPr>
        <w:numPr>
          <w:numId w:val="3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{}(구현부)대신 ; 를 씁니다.</w:t>
      </w:r>
    </w:p>
    <w:p>
      <w:pPr>
        <w:jc w:val="left"/>
        <w:spacing w:lineRule="auto" w:line="348"/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</w:pPr>
      <w:r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  <w:t xml:space="preserve">abstract int add(int x, int y); </w:t>
      </w:r>
    </w:p>
    <w:p>
      <w:pPr>
        <w:numPr>
          <w:numId w:val="4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** 자바에서 추상메서드는 abstract 예약어를 사용하여 선언만 하는 메서드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입니다.**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메서드 선언의 의미</w:t>
      </w:r>
    </w:p>
    <w:p>
      <w:pPr>
        <w:jc w:val="left"/>
        <w:spacing w:lineRule="auto" w:line="348"/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B%A9%94%EC%84%9C%EB%93%9C-%EC%84%A0%EC%96%B8%EC%9D%98-%EC%9D%98%EB%AF%B8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  <w:t xml:space="preserve">int add(int num1, int num1); </w:t>
      </w:r>
    </w:p>
    <w:p>
      <w:pPr>
        <w:numPr>
          <w:numId w:val="5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상기 코드처럼 선언한 메서드를 보면 두 개의 정수를 입력받은 후 더해서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그 결과 값을 반환한다는 것을 유추할 수 있습니다.</w:t>
      </w:r>
    </w:p>
    <w:p>
      <w:pPr>
        <w:numPr>
          <w:numId w:val="5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즉, 이 메서드의 선언부(declatration)만 봐도 어떤 일을 하는 메서드인지 알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수 있습니다. 함수의 선언부 즉, 반환 값, 함수 이름, 매개변수를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정의한다는 것은 곧 함수의 역할이 무엇인지, 어떻게 구현해야 하는지를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정의한다는 뜻힙니다.</w:t>
      </w:r>
    </w:p>
    <w:p>
      <w:pPr>
        <w:numPr>
          <w:numId w:val="5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따라서 함수 몸체를 구현하는 것보다 중요한 것은 함수 선언부를 작성하는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것입니다.</w:t>
      </w:r>
    </w:p>
    <w:p>
      <w:pPr>
        <w:numPr>
          <w:numId w:val="5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자바에서 사용하는 메서드 역시 마찬가지로 메서드를 선언한다는 것은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메서드가 해야 할 일을 명시해 두는 것입니다.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 구현하기</w:t>
      </w:r>
    </w:p>
    <w:p>
      <w:pPr>
        <w:jc w:val="left"/>
        <w:shd w:val="clear" w:fill="FFFFFF"/>
        <w:spacing w:before="0" w:after="240"/>
        <w:ind w:firstLine="0"/>
        <w:rPr>
          <w:spacing w:val="0"/>
          <w:i w:val="0"/>
          <w:b w:val="0"/>
          <w:color w:val="1F2328"/>
          <w:sz w:val="24"/>
          <w:szCs w:val="24"/>
          <w:shd w:val="clear" w:fill="FFFFFF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C%B6%94%EC%83%81-%ED%81%B4%EB%9E%98%EC%8A%A4-%EA%B5%AC%ED%98%84%ED%95%98%EA%B8%B0"</w:instrText>
      </w:r>
      <w:r>
        <w:fldChar w:fldCharType="separate"/>
      </w:r>
      <w:r>
        <w:rPr>
          <w:shd w:val="clear"/>
        </w:rPr>
        <w:fldChar w:fldCharType="end"/>
      </w:r>
      <w:r>
        <w:fldChar w:fldCharType="begin"/>
      </w:r>
      <w:r>
        <w:instrText xml:space="preserve">HYPERLINK "https://raw.githubusercontent.com/yonggyo1125/curriculum300H/main/1.JAVA(84%EC%8B%9C%EA%B0%84)/8~10%EC%9D%BC%EC%B0%A8(9h%20-%20%EA%B0%9D%EC%B2%B4%EC%A7%80%ED%96%A5%20%ED%94%84%EB%A1%9C%EA%B7%B8%EB%9E%98%EB%B0%8D2/images/%EC%B6%94%EC%83%81%ED%81%B4%EB%9E%98%EC%8A%A41.png"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4419600" cy="4371975"/>
            <wp:effectExtent l="0" t="0" r="0" b="0"/>
            <wp:docPr id="15" name="그림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/AppData/Roaming/PolarisOffice/ETemp/2468_11104008/fImage42807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372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hd w:val="clear"/>
        </w:rPr>
        <w:fldChar w:fldCharType="end"/>
      </w:r>
    </w:p>
    <w:p>
      <w:pPr>
        <w:jc w:val="left"/>
        <w:rPr>
          <w:spacing w:val="0"/>
          <w:i w:val="0"/>
          <w:b w:val="0"/>
          <w:color w:val="1F2328"/>
          <w:sz w:val="24"/>
          <w:szCs w:val="24"/>
          <w:shd w:val="clear" w:fill="FFFFFF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 w:fill="FFFFFF"/>
          <w:rFonts w:ascii="Segoe UI" w:eastAsia="-apple-system" w:hAnsi="-apple-system" w:cs="-apple-system"/>
        </w:rPr>
        <w:t xml:space="preserve">&gt;추상 클래스, 추상 메서드는 기울임꼴로 표시</w:t>
      </w:r>
    </w:p>
    <w:p>
      <w:pPr>
        <w:numPr>
          <w:numId w:val="6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Computer 클래스는 추상클래스 입니다.</w:t>
      </w:r>
    </w:p>
    <w:p>
      <w:pPr>
        <w:numPr>
          <w:numId w:val="6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컴퓨터 종류에는 데스크톱과 노트북이 있습니다. 그리고 노트북의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종류에는 MyNoteBook이 있습니다.</w:t>
      </w:r>
    </w:p>
    <w:p>
      <w:pPr>
        <w:numPr>
          <w:numId w:val="6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Computer 클래스는 추상 클래스이며 이를 상속받은 두 클래스 중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DeskTop 클래스는 일반 클래스이고 NoteBook 클래스는 추상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클래스입니다. 마지막으로 NoteBook 클래스를 상속받은 MyNoteBook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클래스도 일반 클래스 입니다.</w:t>
      </w:r>
    </w:p>
    <w:p>
      <w:pPr>
        <w:numPr>
          <w:numId w:val="6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display()와 typing()은 추상 메서드이고 turnOn()과 turnOff()는 구현코드가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있는 메서드입니다.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day08_10/abstractex/Computer.java</w:t>
      </w:r>
    </w:p>
    <w:p>
      <w:pPr>
        <w:jc w:val="left"/>
        <w:spacing w:lineRule="auto" w:line="348"/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</w:pPr>
      <w:r>
        <w:rPr>
          <w:sz w:val="20"/>
        </w:rPr>
        <w:drawing>
          <wp:inline distT="0" distB="0" distL="0" distR="0">
            <wp:extent cx="4648200" cy="2981325"/>
            <wp:effectExtent l="0" t="0" r="0" b="0"/>
            <wp:docPr id="3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/AppData/Roaming/PolarisOffice/ETemp/2468_11104008/fImage93343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981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7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Computer 클래스 내부에 추상 메서드 display()와 typing()을 선언하고,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구현 메서드 turnOn()과 turnOff()를 작성합니다.</w:t>
      </w:r>
    </w:p>
    <w:p>
      <w:pPr>
        <w:numPr>
          <w:numId w:val="7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그러면 완전하게 구현되지 않은 두 추상메서드에서 오류가 발생합니다.</w:t>
      </w:r>
    </w:p>
    <w:p>
      <w:pPr>
        <w:numPr>
          <w:numId w:val="7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display()나 typing() 위에 마우스를 올리면 오류를 해결할 수 있는 방법으로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다음 두가지를 제시합니다.</w:t>
      </w:r>
      <w:r>
        <w:rPr>
          <w:sz w:val="20"/>
        </w:rPr>
        <w:drawing>
          <wp:inline distT="0" distB="0" distL="0" distR="0">
            <wp:extent cx="4981575" cy="2324100"/>
            <wp:effectExtent l="0" t="0" r="0" b="0"/>
            <wp:docPr id="3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/AppData/Roaming/PolarisOffice/ETemp/2468_11104008/fImage2600639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324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0" w:after="240"/>
        <w:ind w:firstLine="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"https://raw.githubusercontent.com/yonggyo1125/curriculum300H/main/1.JAVA(84%EC%8B%9C%EA%B0%84)/8~10%EC%9D%BC%EC%B0%A8(9h%20-%20%EA%B0%9D%EC%B2%B4%EC%A7%80%ED%96%A5%20%ED%94%84%EB%A1%9C%EA%B7%B8%EB%9E%98%EB%B0%8D2/images/%EC%B6%94%EC%83%81%ED%81%B4%EB%9E%98%EC%8A%A42.png"</w:instrText>
      </w:r>
      <w:r>
        <w:fldChar w:fldCharType="separate"/>
      </w:r>
      <w:r>
        <w:rPr>
          <w:shd w:val="clear"/>
        </w:rPr>
        <w:fldChar w:fldCharType="end"/>
      </w:r>
      <w:r>
        <w:fldChar w:fldCharType="begin"/>
      </w:r>
      <w:r>
        <w:instrText xml:space="preserve">HYPERLINK "https://raw.githubusercontent.com/yonggyo1125/curriculum300H/main/1.JAVA(84%EC%8B%9C%EA%B0%84)/8~10%EC%9D%BC%EC%B0%A8(9h%20-%20%EA%B0%9D%EC%B2%B4%EC%A7%80%ED%96%A5%20%ED%94%84%EB%A1%9C%EA%B7%B8%EB%9E%98%EB%B0%8D2/images/%EC%B6%94%EC%83%81%ED%81%B4%EB%9E%98%EC%8A%A44.png"</w:instrText>
      </w:r>
      <w:r>
        <w:fldChar w:fldCharType="separate"/>
      </w:r>
      <w:r>
        <w:rPr>
          <w:shd w:val="clear"/>
        </w:rPr>
        <w:fldChar w:fldCharType="end"/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클래스를 만드는 이유</w:t>
      </w:r>
    </w:p>
    <w:p>
      <w:pPr>
        <w:numPr>
          <w:numId w:val="19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클래스는 인스턴스로 생성할 수 없다.</w:t>
      </w:r>
    </w:p>
    <w:p>
      <w:pPr>
        <w:numPr>
          <w:numId w:val="20"/>
          <w:ilvl w:val="1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클래스는 모든 메서드가 구현되지 않았으므로 인스턴스로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생성할 수 없습니다.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하지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만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추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상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클래스에서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도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형변환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을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사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용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할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 xml:space="preserve">수는 있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  <w:t>다.</w:t>
      </w:r>
    </w:p>
    <w:p>
      <w:pPr>
        <w:numPr>
          <w:numId w:val="19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클래스에서 구현하는 메서드</w:t>
      </w:r>
    </w:p>
    <w:p>
      <w:pPr>
        <w:numPr>
          <w:numId w:val="21"/>
          <w:ilvl w:val="1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생성할 수 없는 추상 클래스는 상속을 하기 위해 만든 클래스입니다.</w:t>
      </w:r>
    </w:p>
    <w:p>
      <w:pPr>
        <w:numPr>
          <w:numId w:val="21"/>
          <w:ilvl w:val="1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추상클래스에는 추상메서드와 구현된 메서드가 함께 사용 될 수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있습니다.</w:t>
      </w:r>
    </w:p>
    <w:p>
      <w:pPr>
        <w:numPr>
          <w:numId w:val="21"/>
          <w:ilvl w:val="1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구현된 메서드는 하위 클래스에서도 사용할 즉, 하위 클래스에서도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구현 내용을 공유할 메서드를 구현합니다.</w:t>
      </w:r>
    </w:p>
    <w:p>
      <w:pPr>
        <w:numPr>
          <w:numId w:val="21"/>
          <w:ilvl w:val="1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실제 하위 클래스에서 내용을 각각 다르게 구현해야 한다면, 구현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내용을 추상 메서드로 남겨 두고 하위 클래스에 구현을 위임하는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것입니다.</w:t>
      </w:r>
    </w:p>
    <w:p>
      <w:pPr>
        <w:numPr>
          <w:numId w:val="21"/>
          <w:ilvl w:val="1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구현된 메서드 : 하위 클래스에서 공통으로 사용할 구현 코드, 하위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클래스에서 재정의할 수도 있음.</w:t>
      </w:r>
    </w:p>
    <w:p>
      <w:pPr>
        <w:numPr>
          <w:numId w:val="21"/>
          <w:ilvl w:val="1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메서드 : 하위 클래스가 어떤 클래스냐에 따라 구현 코드가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달라짐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추상클래스와 다형성</w:t>
      </w:r>
    </w:p>
    <w:p>
      <w:pPr>
        <w:numPr>
          <w:numId w:val="23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상위 클래스인 추상 클래스는 하위에 구현된 여러 클래스를 하나의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자료형(상위 클래스 자료형)으로 선언하거나 대입할 수 있습니다.</w:t>
      </w:r>
    </w:p>
    <w:p>
      <w:pPr>
        <w:numPr>
          <w:numId w:val="23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추상 클래스에 선언된 메서드를 호출하면 가상 메서드에 의해 각 클래스에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구현된 기능이 호출됩니다.</w:t>
      </w:r>
    </w:p>
    <w:p>
      <w:pPr>
        <w:numPr>
          <w:numId w:val="23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즉, 하나의 코드가 다양한 자료형을 대상으로 동작하는 다형성을 활용할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수 있습니다.</w:t>
      </w:r>
    </w:p>
    <w:p>
      <w:pPr>
        <w:ind w:left="0" w:firstLine="0"/>
        <w:rPr>
          <w:shd w:val="clear"/>
          <w:lang w:eastAsia="ko-KR"/>
        </w:rPr>
      </w:pPr>
      <w:r>
        <w:rPr>
          <w:shd w:val="clear"/>
          <w:lang w:eastAsia="ko-KR"/>
        </w:rPr>
        <w:t xml:space="preserve">템플릿 </w:t>
      </w:r>
      <w:r>
        <w:rPr>
          <w:shd w:val="clear"/>
          <w:lang w:eastAsia="ko-KR"/>
        </w:rPr>
        <w:t>메서</w:t>
      </w:r>
      <w:r>
        <w:rPr>
          <w:shd w:val="clear"/>
          <w:lang w:eastAsia="ko-KR"/>
        </w:rPr>
        <w:t xml:space="preserve">드 </w:t>
      </w:r>
      <w:r>
        <w:rPr>
          <w:shd w:val="clear"/>
          <w:lang w:eastAsia="ko-KR"/>
        </w:rPr>
        <w:t>패</w:t>
      </w:r>
      <w:r>
        <w:rPr>
          <w:shd w:val="clear"/>
          <w:lang w:eastAsia="ko-KR"/>
        </w:rPr>
        <w:t>턴</w:t>
      </w:r>
    </w:p>
    <w:p>
      <w:pPr>
        <w:ind w:left="0" w:firstLine="0"/>
        <w:rPr>
          <w:shd w:val="clear"/>
          <w:lang w:eastAsia="ko-KR"/>
        </w:rPr>
      </w:pPr>
      <w:r>
        <w:rPr>
          <w:shd w:val="clear"/>
          <w:lang w:eastAsia="ko-KR"/>
        </w:rPr>
        <w:t xml:space="preserve"> </w:t>
      </w:r>
      <w:r>
        <w:rPr>
          <w:sz w:val="20"/>
        </w:rPr>
        <w:drawing>
          <wp:inline distT="0" distB="0" distL="0" distR="0">
            <wp:extent cx="4326890" cy="3591560"/>
            <wp:effectExtent l="0" t="0" r="0" b="0"/>
            <wp:docPr id="52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/AppData/Roaming/PolarisOffice/ETemp/2468_11104008/fImage3706052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93" r="24506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3592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hd w:val="clear"/>
          <w:lang w:eastAsia="ko-KR"/>
        </w:rPr>
      </w:pPr>
      <w:r>
        <w:rPr>
          <w:sz w:val="20"/>
        </w:rPr>
        <w:drawing>
          <wp:inline distT="0" distB="0" distL="0" distR="0">
            <wp:extent cx="4495800" cy="2838450"/>
            <wp:effectExtent l="0" t="0" r="0" b="0"/>
            <wp:docPr id="55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/AppData/Roaming/PolarisOffice/ETemp/2468_11104008/fImage2297055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839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591050" cy="2800350"/>
            <wp:effectExtent l="0" t="0" r="0" b="0"/>
            <wp:docPr id="57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/AppData/Roaming/PolarisOffice/ETemp/2468_11104008/fImage2243757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800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hd w:val="clear"/>
          <w:lang w:eastAsia="ko-KR"/>
        </w:rPr>
      </w:pPr>
      <w:r>
        <w:rPr>
          <w:sz w:val="20"/>
        </w:rPr>
        <w:drawing>
          <wp:inline distT="0" distB="0" distL="0" distR="0">
            <wp:extent cx="5429250" cy="6610350"/>
            <wp:effectExtent l="0" t="0" r="0" b="0"/>
            <wp:docPr id="53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/AppData/Roaming/PolarisOffice/ETemp/2468_11104008/fImage4270153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6610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final 예약어</w:t>
      </w:r>
    </w:p>
    <w:p>
      <w:pPr>
        <w:numPr>
          <w:numId w:val="24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"https://github.com/yonggyo1125/curriculum300H/blob/main/1.JAVA(84%EC%8B%9C%EA%B0%84)/8~10%EC%9D%BC%EC%B0%A8(9h%20-%20%EA%B0%9D%EC%B2%B4%EC%A7%80%ED%96%A5%20%ED%94%84%EB%A1%9C%EA%B7%B8%EB%9E%98%EB%B0%8D2/README.md#final-%EC%98%88%EC%95%BD%EC%96%B4"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final은 마지막이라는 의미입니다.</w:t>
      </w:r>
    </w:p>
    <w:p>
      <w:pPr>
        <w:numPr>
          <w:numId w:val="24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즉, 마지막으로 정한 것이니 더 이상 수정할 수 없다는 뜻입니다.</w:t>
      </w:r>
    </w:p>
    <w:p>
      <w:pPr>
        <w:numPr>
          <w:numId w:val="24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자바 프로그램에서는 final 예약어는 변수, 메서드, 클래스에 사용할 수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>있습니다.</w:t>
      </w:r>
    </w:p>
    <w:p>
      <w:pPr>
        <w:jc w:val="left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819650" cy="1428750"/>
            <wp:effectExtent l="0" t="0" r="0" b="0"/>
            <wp:docPr id="49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/AppData/Roaming/PolarisOffice/ETemp/2468_11104008/fImage646549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429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  <w:lang w:eastAsia="ko-KR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상수를 의미하는 final 변수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5095875" cy="2914650"/>
            <wp:effectExtent l="0" t="0" r="0" b="0"/>
            <wp:docPr id="50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/AppData/Roaming/PolarisOffice/ETemp/2468_11104008/fImage1090850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915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여러 자바 파일에서 공유하는 상수 값 정의하기</w:t>
      </w:r>
    </w:p>
    <w:p>
      <w:pPr>
        <w:numPr>
          <w:numId w:val="25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C%97%AC%EB%9F%AC-%EC%9E%90%EB%B0%94-%ED%8C%8C%EC%9D%BC%EC%97%90%EC%84%9C-%EA%B3%B5%EC%9C%A0%ED%95%98%EB%8A%94-%EC%83%81%EC%88%98-%EA%B0%92-%EC%A0%95%EC%9D%98%ED%95%98%EA%B8%B0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하나의 자바 파일에서만 사용하는 상수 값은 해당 파일 안에서 정의해서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사용할 수 있습니다. 그러나 프로젝트를 하다 보면 여러 파일에서 똑같이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공유해야 하는 상수 값도 있습니다.</w:t>
      </w:r>
    </w:p>
    <w:p>
      <w:pPr>
        <w:numPr>
          <w:numId w:val="25"/>
          <w:ilvl w:val="0"/>
        </w:numPr>
        <w:ind w:left="360" w:hanging="36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자바로 프로젝트를 진행할 때 여러 파일에서 공유해 하는 상수 값은 한 </w:t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파일에 모아 public static final로 선언하여 사용할 수 있습니다.</w:t>
      </w:r>
    </w:p>
    <w:p>
      <w:pPr>
        <w:jc w:val="left"/>
        <w:spacing w:lineRule="auto" w:line="348"/>
        <w:rPr>
          <w:spacing w:val="0"/>
          <w:i w:val="0"/>
          <w:b w:val="0"/>
          <w:color w:val="1F2328"/>
          <w:sz w:val="20"/>
          <w:szCs w:val="20"/>
          <w:shd w:val="clear"/>
          <w:rFonts w:ascii="Consolas" w:eastAsia="var(--fontStack-monospace" w:hAnsi="var(--fontStack-monospace" w:cs="var(--fontStack-monospace"/>
        </w:rPr>
      </w:pPr>
      <w:r>
        <w:rPr>
          <w:sz w:val="20"/>
        </w:rPr>
        <w:drawing>
          <wp:inline distT="0" distB="0" distL="0" distR="0">
            <wp:extent cx="5381625" cy="2590800"/>
            <wp:effectExtent l="0" t="0" r="0" b="0"/>
            <wp:docPr id="46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/AppData/Roaming/PolarisOffice/ETemp/2468_11104008/fImage1348946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591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상속할 수 없는 final 클래스</w:t>
      </w:r>
    </w:p>
    <w:p>
      <w:pPr>
        <w:jc w:val="left"/>
        <w:shd w:val="clear" w:fill="FFFFFF"/>
        <w:spacing w:before="0" w:after="240"/>
        <w:ind w:firstLine="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C%83%81%EC%86%8D%ED%95%A0-%EC%88%98-%EC%97%86%EB%8A%94-final-%ED%81%B4%EB%9E%98%EC%8A%A4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클래스를 final로 선언하면 상속할 수 없습니다.</w:t>
      </w:r>
    </w:p>
    <w:p>
      <w:pPr>
        <w:jc w:val="left"/>
        <w:spacing w:lineRule="auto" w:line="300"/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</w:pP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재정의 할 수 없은 final 메서드</w:t>
      </w:r>
    </w:p>
    <w:p>
      <w:pPr>
        <w:jc w:val="left"/>
        <w:shd w:val="clear" w:fill="FFFFFF"/>
        <w:spacing w:before="0" w:after="240"/>
        <w:ind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fldChar w:fldCharType="begin"/>
      </w:r>
      <w:r>
        <w:instrText xml:space="preserve">HYPERLINK "https://github.com/yonggyo1125/curriculum300H/blob/main/1.JAVA(84%EC%8B%9C%EA%B0%84)/8~10%EC%9D%BC%EC%B0%A8(9h%20-%20%EA%B0%9D%EC%B2%B4%EC%A7%80%ED%96%A5%20%ED%94%84%EB%A1%9C%EA%B7%B8%EB%9E%98%EB%B0%8D2/README.md#%EC%9E%AC%EC%A0%95%EC%9D%98-%ED%95%A0-%EC%88%98-%EC%97%86%EC%9D%80-final-%EB%A9%94%EC%84%9C%EB%93%9C"</w:instrText>
      </w:r>
      <w:r>
        <w:fldChar w:fldCharType="separate"/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1F2328"/>
          <w:sz w:val="24"/>
          <w:szCs w:val="24"/>
          <w:shd w:val="clear"/>
          <w:rFonts w:ascii="Segoe UI" w:eastAsia="-apple-system" w:hAnsi="-apple-system" w:cs="-apple-system"/>
        </w:rPr>
        <w:t xml:space="preserve">메서드를 final로 선언하면 하위클래스에서 재정의 할 수 없습니다.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00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0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22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2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2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26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1D92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37">
    <w:multiLevelType w:val="hybridMultilevel"/>
    <w:nsid w:val="2F000025"/>
    <w:tmpl w:val="1F000F0F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38">
    <w:multiLevelType w:val="hybridMultilevel"/>
    <w:nsid w:val="2F000026"/>
    <w:tmpl w:val="1F0037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0D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3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35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3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3F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2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19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11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13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1F0035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1F0001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7"/>
  </w:num>
  <w:num w:numId="25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28071541.png"></Relationship><Relationship Id="rId6" Type="http://schemas.openxmlformats.org/officeDocument/2006/relationships/hyperlink" Target="https://raw.githubusercontent.com/yonggyo1125/curriculum300H/main/1.JAVA(84%EC%8B%9C%EA%B0%84)/8~10%EC%9D%BC%EC%B0%A8(9h%20-%20%EA%B0%9D%EC%B2%B4%EC%A7%80%ED%96%A5%20%ED%94%84%EB%A1%9C%EA%B7%B8%EB%9E%98%EB%B0%8D2/images/%EC%B6%94%EC%83%81%ED%81%B4%EB%9E%98%EC%8A%A41.png" TargetMode="External"></Relationship><Relationship Id="rId7" Type="http://schemas.openxmlformats.org/officeDocument/2006/relationships/image" Target="media/fImage9334358467.png"></Relationship><Relationship Id="rId8" Type="http://schemas.openxmlformats.org/officeDocument/2006/relationships/image" Target="media/fImage26006396334.png"></Relationship><Relationship Id="rId9" Type="http://schemas.openxmlformats.org/officeDocument/2006/relationships/image" Target="media/fImage37060526500.png"></Relationship><Relationship Id="rId10" Type="http://schemas.openxmlformats.org/officeDocument/2006/relationships/image" Target="media/fImage22970559169.png"></Relationship><Relationship Id="rId11" Type="http://schemas.openxmlformats.org/officeDocument/2006/relationships/image" Target="media/fImage22437575724.png"></Relationship><Relationship Id="rId12" Type="http://schemas.openxmlformats.org/officeDocument/2006/relationships/image" Target="media/fImage42701531478.png"></Relationship><Relationship Id="rId13" Type="http://schemas.openxmlformats.org/officeDocument/2006/relationships/image" Target="media/fImage6465499358.png"></Relationship><Relationship Id="rId14" Type="http://schemas.openxmlformats.org/officeDocument/2006/relationships/image" Target="media/fImage10908506962.png"></Relationship><Relationship Id="rId15" Type="http://schemas.openxmlformats.org/officeDocument/2006/relationships/image" Target="media/fImage13489464464.png"></Relationship><Relationship Id="rId16" Type="http://schemas.openxmlformats.org/officeDocument/2006/relationships/numbering" Target="numbering.xml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597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이인석</dc:creator>
  <cp:lastModifiedBy>이인석</cp:lastModifiedBy>
  <cp:version>10.105.228.52576</cp:version>
</cp:coreProperties>
</file>