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CSS学习第四节</w:t>
      </w: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rFonts w:hint="eastAsia"/>
          <w:sz w:val="44"/>
          <w:szCs w:val="44"/>
        </w:rPr>
        <w:t>布局模型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both"/>
        <w:rPr>
          <w:rFonts w:hint="eastAsia"/>
          <w:sz w:val="44"/>
          <w:szCs w:val="44"/>
        </w:rPr>
      </w:pPr>
      <w:r>
        <w:rPr>
          <w:rFonts w:hint="eastAsia"/>
          <w:color w:val="FF0000"/>
          <w:sz w:val="36"/>
          <w:szCs w:val="36"/>
        </w:rPr>
        <w:t>布局模型</w:t>
      </w:r>
      <w:r>
        <w:rPr>
          <w:rFonts w:hint="eastAsia"/>
          <w:color w:val="FF0000"/>
          <w:sz w:val="36"/>
          <w:szCs w:val="36"/>
          <w:lang w:val="en-US" w:eastAsia="zh-CN"/>
        </w:rPr>
        <w:t>分类</w:t>
      </w:r>
      <w:r>
        <w:rPr>
          <w:rFonts w:hint="eastAsia"/>
          <w:sz w:val="44"/>
          <w:szCs w:val="44"/>
          <w:lang w:val="en-US" w:eastAsia="zh-CN"/>
        </w:rPr>
        <w:t>:</w:t>
      </w:r>
    </w:p>
    <w:p>
      <w:pPr>
        <w:ind w:firstLine="420" w:firstLineChars="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布局模型与盒模型一样都是 CSS 最基本、 最核心的概念。 但布局模型是建立在盒模型基础之上</w:t>
      </w:r>
    </w:p>
    <w:p>
      <w:pPr>
        <w:ind w:firstLine="420" w:firstLineChars="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在网页中，元素有三种布局模型：</w:t>
      </w:r>
    </w:p>
    <w:p>
      <w:pPr>
        <w:ind w:firstLine="420" w:firstLineChars="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1、流动模型（Flow）</w:t>
      </w:r>
    </w:p>
    <w:p>
      <w:pPr>
        <w:ind w:firstLine="420" w:firstLineChars="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2、浮动模型 (Float)</w:t>
      </w:r>
    </w:p>
    <w:p>
      <w:pPr>
        <w:ind w:firstLine="420" w:firstLineChars="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3、层模型（Layer）</w:t>
      </w:r>
    </w:p>
    <w:p>
      <w:pPr>
        <w:ind w:firstLine="420" w:firstLineChars="0"/>
        <w:jc w:val="both"/>
        <w:rPr>
          <w:rFonts w:hint="eastAsia"/>
          <w:sz w:val="36"/>
          <w:szCs w:val="36"/>
        </w:rPr>
      </w:pPr>
    </w:p>
    <w:p>
      <w:pPr>
        <w:jc w:val="both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</w:rPr>
        <w:t>流动模型</w:t>
      </w:r>
      <w:r>
        <w:rPr>
          <w:rFonts w:hint="eastAsia"/>
          <w:color w:val="FF0000"/>
          <w:sz w:val="36"/>
          <w:szCs w:val="36"/>
          <w:lang w:val="en-US" w:eastAsia="zh-CN"/>
        </w:rPr>
        <w:t>:(这不就是android的LinnerLayout?)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流动（Flow）是默认的网页布局模式。也就是说网页在默认状态下的 HTML 网页元素都是根据流动模型来分布网页内容的。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流动布局模型具有2个比较典型的特征：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一点，块状元素都会在所处的包含元素内自上而下按顺序垂直延伸分布，因为在默认状态下，块状元素的宽度都为100%。实际上，块状元素都会以行的形式占据位置。如右侧代码编辑器中三个块状元素标签(div，h1，p)宽度显示为100%。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第二点，在流动模型下，内联元素都会在所处的包含元素内从左到右水平分布显示。（内联元素可不像块状元素这么霸道独占一行）</w:t>
      </w:r>
    </w:p>
    <w:p>
      <w:pPr>
        <w:jc w:val="both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浮动模型:(这不是LinnerLayout的orientation?)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块状元素这么霸道都是独占一行，如果现在我们想让两个块状元素并排显示，怎么办呢？不要着急，设置元素浮动就可以实现这一愿望。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任何元素在默认情况下是不能浮动的，但可以用 CSS 定义为浮动，如 div、p、table、img 等元素都可以被定义为浮动。如下代码可以实现两个 div 元素一行显示。</w:t>
      </w:r>
    </w:p>
    <w:p>
      <w:pPr>
        <w:jc w:val="both"/>
      </w:pPr>
      <w:r>
        <w:drawing>
          <wp:inline distT="0" distB="0" distL="114300" distR="114300">
            <wp:extent cx="5270500" cy="24968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层模型: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如何让html元素在网页中精确定位，就像图像软件PhotoShop中的图层一样可以对每个图层能够精确定位操作。CSS定义了一组定位（positioning）属性来支持层布局模型。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层模型有三种形式：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1、绝对定位(position: absolute)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2、相对定位(position: relative)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3、固定定位(position: fixed)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层模型--绝对定位:(这不就是android的绝对布局?)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元素设置层模型中的绝对定位，需要设置position:absolute(表示绝对定位)，这条语句的作用将元素从文档流中拖出来，然后使用left、right、top、bottom属性相对于其最接近的一个具有定位属性的父包含块进行绝对定位。如果不存在这样的包含块，则相对于body元素，即相对于浏览器窗口。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如下面代码可以实现div元素相对于浏览器窗口向右移动100px，向下移动50px。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2506980</wp:posOffset>
            </wp:positionH>
            <wp:positionV relativeFrom="paragraph">
              <wp:posOffset>184785</wp:posOffset>
            </wp:positionV>
            <wp:extent cx="3438525" cy="2512695"/>
            <wp:effectExtent l="0" t="0" r="9525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div{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width:200px;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height:200px;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border:2px red solid;</w:t>
      </w:r>
    </w:p>
    <w:p>
      <w:pPr>
        <w:ind w:firstLine="420" w:firstLineChars="0"/>
        <w:jc w:val="both"/>
        <w:rPr>
          <w:rFonts w:hint="eastAsia"/>
          <w:color w:val="00B0F0"/>
          <w:sz w:val="32"/>
          <w:szCs w:val="32"/>
          <w:lang w:val="en-US" w:eastAsia="zh-CN"/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B0F0"/>
          <w:sz w:val="32"/>
          <w:szCs w:val="32"/>
          <w:lang w:val="en-US" w:eastAsia="zh-CN"/>
        </w:rPr>
        <w:t>position:absolute;</w:t>
      </w:r>
    </w:p>
    <w:p>
      <w:pPr>
        <w:ind w:firstLine="420" w:firstLineChars="0"/>
        <w:jc w:val="both"/>
        <w:rPr>
          <w:rFonts w:hint="eastAsia"/>
          <w:color w:val="00B0F0"/>
          <w:sz w:val="32"/>
          <w:szCs w:val="32"/>
          <w:lang w:val="en-US" w:eastAsia="zh-CN"/>
        </w:rPr>
      </w:pPr>
      <w:r>
        <w:rPr>
          <w:rFonts w:hint="eastAsia"/>
          <w:color w:val="00B0F0"/>
          <w:sz w:val="32"/>
          <w:szCs w:val="32"/>
          <w:lang w:val="en-US" w:eastAsia="zh-CN"/>
        </w:rPr>
        <w:t xml:space="preserve">    left:100px;</w:t>
      </w:r>
    </w:p>
    <w:p>
      <w:pPr>
        <w:ind w:firstLine="420" w:firstLineChars="0"/>
        <w:jc w:val="both"/>
        <w:rPr>
          <w:rFonts w:hint="eastAsia"/>
          <w:color w:val="00B0F0"/>
          <w:sz w:val="32"/>
          <w:szCs w:val="32"/>
          <w:lang w:val="en-US" w:eastAsia="zh-CN"/>
        </w:rPr>
      </w:pPr>
      <w:r>
        <w:rPr>
          <w:rFonts w:hint="eastAsia"/>
          <w:color w:val="00B0F0"/>
          <w:sz w:val="32"/>
          <w:szCs w:val="32"/>
          <w:lang w:val="en-US" w:eastAsia="zh-CN"/>
        </w:rPr>
        <w:t xml:space="preserve">    top:50px;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层模型--相对定位:(android的相对布局?)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元素设置层模型中的相对定位，需要设置position:relative（表示相对定位），它通过left、right、top、bottom属性确定元素在正常文档流中的偏移位置。相对定位完成的过程是首先按static(float)方式生成一个元素(并且元素像层一样浮动了起来)，然后相对于以前的位置移动，移动的方向和幅度由left、right、top、bottom属性确定，偏移前的位置保留不动。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#div1{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width:200px;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height:200px;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border:2px red solid;</w:t>
      </w:r>
    </w:p>
    <w:p>
      <w:pPr>
        <w:ind w:firstLine="420" w:firstLineChars="0"/>
        <w:jc w:val="both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/>
          <w:color w:val="00B050"/>
          <w:sz w:val="32"/>
          <w:szCs w:val="32"/>
          <w:lang w:val="en-US" w:eastAsia="zh-CN"/>
        </w:rPr>
        <w:t>position:relative;</w:t>
      </w:r>
    </w:p>
    <w:p>
      <w:pPr>
        <w:ind w:firstLine="420" w:firstLineChars="0"/>
        <w:jc w:val="both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 xml:space="preserve">    left:100px;</w:t>
      </w:r>
    </w:p>
    <w:p>
      <w:pPr>
        <w:ind w:firstLine="420" w:firstLineChars="0"/>
        <w:jc w:val="both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 xml:space="preserve">    top:50px;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}</w:t>
      </w:r>
    </w:p>
    <w:p>
      <w:pPr>
        <w:jc w:val="both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层模型--固定定位:(位置不会随着滚动</w:t>
      </w:r>
      <w:bookmarkStart w:id="0" w:name="_GoBack"/>
      <w:bookmarkEnd w:id="0"/>
      <w:r>
        <w:rPr>
          <w:rFonts w:hint="eastAsia"/>
          <w:color w:val="FF0000"/>
          <w:sz w:val="36"/>
          <w:szCs w:val="36"/>
          <w:lang w:val="en-US" w:eastAsia="zh-CN"/>
        </w:rPr>
        <w:t>)</w:t>
      </w:r>
    </w:p>
    <w:p>
      <w:pPr>
        <w:ind w:firstLine="420" w:firstLineChars="0"/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fixed：表示固定定位，与absolute定位类型类似，但它的相对移动的坐标是视图（屏幕内的网页窗口）本身。由于视图本身是固定的，它不会随浏览器窗口的滚动条滚动而变化，除非你在屏幕中移动浏览器窗口的屏幕位置，或改变浏览器窗口的显示大小，因此固定定位的元素会始终位于浏览器窗口内视图的某个位置，不会受文档流动影响，这与background-attachment:fixed;属性功能相同。以下代码可以实现相对于浏览器视图向右移动100px，向下移动50px。并且拖动滚动条时位置固定不变。</w:t>
      </w:r>
    </w:p>
    <w:p>
      <w:pPr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#div1{</w:t>
      </w:r>
    </w:p>
    <w:p>
      <w:pPr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width:200px;</w:t>
      </w:r>
    </w:p>
    <w:p>
      <w:pPr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height:200px;</w:t>
      </w:r>
    </w:p>
    <w:p>
      <w:pPr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 border:2px red solid;</w:t>
      </w:r>
    </w:p>
    <w:p>
      <w:pPr>
        <w:jc w:val="both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  </w:t>
      </w:r>
      <w:r>
        <w:rPr>
          <w:rFonts w:hint="eastAsia"/>
          <w:color w:val="00B050"/>
          <w:sz w:val="32"/>
          <w:szCs w:val="32"/>
          <w:lang w:val="en-US" w:eastAsia="zh-CN"/>
        </w:rPr>
        <w:t xml:space="preserve"> position:fixed;</w:t>
      </w:r>
    </w:p>
    <w:p>
      <w:pPr>
        <w:jc w:val="both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 xml:space="preserve">    left:100px;</w:t>
      </w:r>
    </w:p>
    <w:p>
      <w:pPr>
        <w:jc w:val="both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 xml:space="preserve">    top:50px;</w:t>
      </w:r>
    </w:p>
    <w:p>
      <w:pPr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}</w:t>
      </w:r>
    </w:p>
    <w:p>
      <w:pPr>
        <w:jc w:val="both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Relative与Absolute组合使用:</w:t>
      </w:r>
    </w:p>
    <w:p>
      <w:pPr>
        <w:jc w:val="both"/>
        <w:rPr>
          <w:rFonts w:hint="eastAsia"/>
          <w:color w:val="2E75B6" w:themeColor="accent1" w:themeShade="BF"/>
          <w:sz w:val="30"/>
          <w:szCs w:val="30"/>
          <w:lang w:val="en-US" w:eastAsia="zh-CN"/>
        </w:rPr>
      </w:pPr>
      <w:r>
        <w:rPr>
          <w:rFonts w:hint="eastAsia"/>
          <w:color w:val="2E75B6" w:themeColor="accent1" w:themeShade="BF"/>
          <w:sz w:val="30"/>
          <w:szCs w:val="30"/>
          <w:lang w:val="en-US" w:eastAsia="zh-CN"/>
        </w:rPr>
        <w:t>参照 : http://www.imooc.com/code/3585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1、参照定位的元素必须是相对定位元素的前辈元素：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&lt;div id="box1"&gt;&lt;!--参照定位的元素--&gt;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&lt;div id="box2"&gt;相对参照元素进行定位&lt;/div&gt;&lt;!--相对定位元素--&gt;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从上面代码可以看出box1是box2的父元素（父元素当然也是前辈元素了）。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2、参照定位的元素必须加入position:relative;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#box1{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width:200px;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height:200px;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position:relative;        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3、定位元素加入position:absolute，便可以使用top、bottom、left、right来进行偏移定位了。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#box2{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position:absolute;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top:20px;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left:30px;         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这样box2就可以相对于父元素box1定位了（这里注意参照物就可以不是浏览器了，而可以自由设置了）。</w:t>
      </w:r>
    </w:p>
    <w:p>
      <w:p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218694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00954"/>
    <w:rsid w:val="69A77A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hxf</dc:creator>
  <cp:lastModifiedBy>hxf</cp:lastModifiedBy>
  <dcterms:modified xsi:type="dcterms:W3CDTF">2016-09-28T08:53:25Z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