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465" w:rsidRPr="00772465" w:rsidRDefault="00772465" w:rsidP="00772465">
      <w:pPr>
        <w:pStyle w:val="Heading1"/>
        <w:rPr>
          <w:sz w:val="52"/>
        </w:rPr>
      </w:pPr>
      <w:r w:rsidRPr="00772465">
        <w:rPr>
          <w:rFonts w:ascii="Segoe UI Symbol" w:hAnsi="Segoe UI Symbol" w:cs="Segoe UI Symbol"/>
          <w:sz w:val="52"/>
        </w:rPr>
        <w:t>📄</w:t>
      </w:r>
      <w:r w:rsidRPr="00772465">
        <w:rPr>
          <w:sz w:val="52"/>
        </w:rPr>
        <w:t xml:space="preserve"> Car Price Prediction Using Polynomial Regression</w:t>
      </w:r>
    </w:p>
    <w:p w:rsidR="00772465" w:rsidRDefault="00772465" w:rsidP="00772465">
      <w:pPr>
        <w:pStyle w:val="Heading2"/>
      </w:pPr>
      <w:r>
        <w:t>1. Project Overview</w:t>
      </w:r>
    </w:p>
    <w:p w:rsidR="00772465" w:rsidRDefault="00772465" w:rsidP="00772465">
      <w:pPr>
        <w:pStyle w:val="NormalWeb"/>
      </w:pPr>
      <w:r>
        <w:t xml:space="preserve">This project focuses on predicting </w:t>
      </w:r>
      <w:r>
        <w:rPr>
          <w:rStyle w:val="Strong"/>
        </w:rPr>
        <w:t>car prices</w:t>
      </w:r>
      <w:r>
        <w:t xml:space="preserve"> using </w:t>
      </w:r>
      <w:r>
        <w:rPr>
          <w:rStyle w:val="Strong"/>
        </w:rPr>
        <w:t>Polynomial Regression</w:t>
      </w:r>
      <w:r>
        <w:t>, an extension of Multip</w:t>
      </w:r>
      <w:bookmarkStart w:id="0" w:name="_GoBack"/>
      <w:bookmarkEnd w:id="0"/>
      <w:r>
        <w:t xml:space="preserve">le Linear Regression that captures </w:t>
      </w:r>
      <w:r>
        <w:rPr>
          <w:rStyle w:val="Strong"/>
        </w:rPr>
        <w:t>non-linear relationships</w:t>
      </w:r>
      <w:r>
        <w:t xml:space="preserve"> between variables. The dataset is sourced from </w:t>
      </w:r>
      <w:proofErr w:type="spellStart"/>
      <w:r>
        <w:t>Kaggle</w:t>
      </w:r>
      <w:proofErr w:type="spellEnd"/>
      <w:r>
        <w:t xml:space="preserve"> and contains detailed information about car specifications and historical usage.</w:t>
      </w:r>
    </w:p>
    <w:p w:rsidR="00772465" w:rsidRDefault="00772465" w:rsidP="00772465">
      <w:pPr>
        <w:pStyle w:val="NormalWeb"/>
      </w:pPr>
      <w:r>
        <w:t xml:space="preserve">Based on Exploratory Data Analysis (EDA), polynomial regression was selected to better model the </w:t>
      </w:r>
      <w:r>
        <w:rPr>
          <w:rStyle w:val="Strong"/>
        </w:rPr>
        <w:t>non-linear effect of mileage on car price</w:t>
      </w:r>
      <w:r>
        <w:t>, while maintaining simplicity and avoiding overfitting.</w:t>
      </w:r>
    </w:p>
    <w:p w:rsidR="00772465" w:rsidRDefault="00772465" w:rsidP="00772465">
      <w:r>
        <w:pict>
          <v:rect id="_x0000_i1026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2. Dataset Description</w:t>
      </w:r>
    </w:p>
    <w:p w:rsidR="00772465" w:rsidRDefault="00772465" w:rsidP="00772465">
      <w:pPr>
        <w:pStyle w:val="NormalWeb"/>
      </w:pPr>
      <w:r>
        <w:rPr>
          <w:rStyle w:val="Strong"/>
        </w:rPr>
        <w:t>Dataset Path:</w:t>
      </w:r>
      <w:r>
        <w:br/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kaggle</w:t>
      </w:r>
      <w:proofErr w:type="spellEnd"/>
      <w:r>
        <w:rPr>
          <w:rStyle w:val="HTMLCode"/>
          <w:rFonts w:eastAsiaTheme="majorEastAsia"/>
        </w:rPr>
        <w:t>/input/car-</w:t>
      </w:r>
      <w:proofErr w:type="spellStart"/>
      <w:r>
        <w:rPr>
          <w:rStyle w:val="HTMLCode"/>
          <w:rFonts w:eastAsiaTheme="majorEastAsia"/>
        </w:rPr>
        <w:t>prepiction</w:t>
      </w:r>
      <w:proofErr w:type="spellEnd"/>
      <w:r>
        <w:rPr>
          <w:rStyle w:val="HTMLCode"/>
          <w:rFonts w:eastAsiaTheme="majorEastAsia"/>
        </w:rPr>
        <w:t>/car_price_dataset.csv</w:t>
      </w:r>
    </w:p>
    <w:p w:rsidR="00772465" w:rsidRDefault="00772465" w:rsidP="00772465">
      <w:pPr>
        <w:pStyle w:val="NormalWeb"/>
      </w:pPr>
      <w:r>
        <w:rPr>
          <w:rStyle w:val="Strong"/>
        </w:rPr>
        <w:t>Target Variable:</w:t>
      </w:r>
    </w:p>
    <w:p w:rsidR="00772465" w:rsidRDefault="00772465" w:rsidP="00772465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Price</w:t>
      </w:r>
      <w:r>
        <w:t xml:space="preserve"> – Selling price of the car</w:t>
      </w:r>
    </w:p>
    <w:p w:rsidR="00772465" w:rsidRDefault="00772465" w:rsidP="00772465">
      <w:pPr>
        <w:pStyle w:val="NormalWeb"/>
      </w:pPr>
      <w:r>
        <w:rPr>
          <w:rStyle w:val="Strong"/>
        </w:rPr>
        <w:t>Key Features Used (EDA-driven):</w:t>
      </w:r>
    </w:p>
    <w:p w:rsidR="00772465" w:rsidRDefault="00772465" w:rsidP="00772465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Year</w:t>
      </w:r>
      <w:r>
        <w:t xml:space="preserve"> – Manufacturing year of the car</w:t>
      </w:r>
    </w:p>
    <w:p w:rsidR="00772465" w:rsidRDefault="00772465" w:rsidP="00772465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Mileage</w:t>
      </w:r>
      <w:r>
        <w:t xml:space="preserve"> – Distance driven by the car</w:t>
      </w:r>
    </w:p>
    <w:p w:rsidR="00772465" w:rsidRDefault="00772465" w:rsidP="00772465">
      <w:pPr>
        <w:pStyle w:val="NormalWeb"/>
      </w:pPr>
      <w:r>
        <w:t>Other features were excluded due to weak correlation or noise.</w:t>
      </w:r>
    </w:p>
    <w:p w:rsidR="00772465" w:rsidRDefault="00772465" w:rsidP="00772465">
      <w:r>
        <w:pict>
          <v:rect id="_x0000_i1027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3. Exploratory Data Analysis (EDA)</w:t>
      </w:r>
    </w:p>
    <w:p w:rsidR="00772465" w:rsidRDefault="00772465" w:rsidP="00772465">
      <w:pPr>
        <w:pStyle w:val="Heading3"/>
      </w:pPr>
      <w:r>
        <w:t>3.1 Univariate Analysis</w:t>
      </w:r>
    </w:p>
    <w:p w:rsidR="00772465" w:rsidRDefault="00772465" w:rsidP="00772465">
      <w:pPr>
        <w:pStyle w:val="NormalWeb"/>
        <w:numPr>
          <w:ilvl w:val="0"/>
          <w:numId w:val="13"/>
        </w:numPr>
      </w:pPr>
      <w:r>
        <w:t>Histograms and box plots were used to analyze distributions.</w:t>
      </w:r>
    </w:p>
    <w:p w:rsidR="00772465" w:rsidRDefault="00772465" w:rsidP="00772465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Price</w:t>
      </w:r>
      <w:r>
        <w:t xml:space="preserve"> showed right skewness.</w:t>
      </w:r>
    </w:p>
    <w:p w:rsidR="00772465" w:rsidRDefault="00772465" w:rsidP="00772465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Mileage</w:t>
      </w:r>
      <w:r>
        <w:t xml:space="preserve"> had large variance with visible outliers.</w:t>
      </w:r>
    </w:p>
    <w:p w:rsidR="00772465" w:rsidRDefault="00772465" w:rsidP="00772465">
      <w:pPr>
        <w:pStyle w:val="Heading3"/>
      </w:pPr>
      <w:r>
        <w:lastRenderedPageBreak/>
        <w:t>3.2 Bivariate Analysis</w:t>
      </w:r>
    </w:p>
    <w:p w:rsidR="00772465" w:rsidRDefault="00772465" w:rsidP="00772465">
      <w:pPr>
        <w:pStyle w:val="NormalWeb"/>
        <w:numPr>
          <w:ilvl w:val="0"/>
          <w:numId w:val="14"/>
        </w:numPr>
      </w:pPr>
      <w:r>
        <w:rPr>
          <w:rStyle w:val="Strong"/>
        </w:rPr>
        <w:t>Year vs Price:</w:t>
      </w:r>
      <w:r>
        <w:t xml:space="preserve"> Strong positive linear relationship</w:t>
      </w:r>
    </w:p>
    <w:p w:rsidR="00772465" w:rsidRDefault="00772465" w:rsidP="00772465">
      <w:pPr>
        <w:pStyle w:val="NormalWeb"/>
        <w:numPr>
          <w:ilvl w:val="0"/>
          <w:numId w:val="14"/>
        </w:numPr>
      </w:pPr>
      <w:r>
        <w:rPr>
          <w:rStyle w:val="Strong"/>
        </w:rPr>
        <w:t>Mileage vs Price:</w:t>
      </w:r>
      <w:r>
        <w:t xml:space="preserve"> Strong negative relationship with slight curvature</w:t>
      </w:r>
    </w:p>
    <w:p w:rsidR="00772465" w:rsidRDefault="00772465" w:rsidP="00772465">
      <w:pPr>
        <w:pStyle w:val="Heading3"/>
      </w:pPr>
      <w:r>
        <w:t>3.3 Correlation Analysis</w:t>
      </w:r>
    </w:p>
    <w:p w:rsidR="00772465" w:rsidRDefault="00772465" w:rsidP="00772465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Year</w:t>
      </w:r>
      <w:r>
        <w:t xml:space="preserve"> had strong positive correlation with </w:t>
      </w:r>
      <w:r>
        <w:rPr>
          <w:rStyle w:val="HTMLCode"/>
          <w:rFonts w:eastAsiaTheme="majorEastAsia"/>
        </w:rPr>
        <w:t>Price</w:t>
      </w:r>
    </w:p>
    <w:p w:rsidR="00772465" w:rsidRDefault="00772465" w:rsidP="00772465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Mileage</w:t>
      </w:r>
      <w:r>
        <w:t xml:space="preserve"> had strong negative correlation with </w:t>
      </w:r>
      <w:r>
        <w:rPr>
          <w:rStyle w:val="HTMLCode"/>
          <w:rFonts w:eastAsiaTheme="majorEastAsia"/>
        </w:rPr>
        <w:t>Price</w:t>
      </w:r>
    </w:p>
    <w:p w:rsidR="00772465" w:rsidRDefault="00772465" w:rsidP="00772465">
      <w:pPr>
        <w:pStyle w:val="NormalWeb"/>
        <w:numPr>
          <w:ilvl w:val="0"/>
          <w:numId w:val="15"/>
        </w:numPr>
      </w:pPr>
      <w:r>
        <w:t xml:space="preserve">These findings justified a </w:t>
      </w:r>
      <w:r>
        <w:rPr>
          <w:rStyle w:val="Strong"/>
        </w:rPr>
        <w:t>polynomial relationship</w:t>
      </w:r>
      <w:r>
        <w:t xml:space="preserve"> rather than strict linearity.</w:t>
      </w:r>
    </w:p>
    <w:p w:rsidR="00772465" w:rsidRDefault="00772465" w:rsidP="00772465">
      <w:r>
        <w:pict>
          <v:rect id="_x0000_i1028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4. Data Preprocessing</w:t>
      </w:r>
    </w:p>
    <w:p w:rsidR="00772465" w:rsidRDefault="00772465" w:rsidP="00772465">
      <w:pPr>
        <w:pStyle w:val="NormalWeb"/>
        <w:numPr>
          <w:ilvl w:val="0"/>
          <w:numId w:val="16"/>
        </w:numPr>
      </w:pPr>
      <w:r>
        <w:t xml:space="preserve">Selected only </w:t>
      </w:r>
      <w:r>
        <w:rPr>
          <w:rStyle w:val="Strong"/>
        </w:rPr>
        <w:t>numerically strong features</w:t>
      </w:r>
      <w:r>
        <w:t xml:space="preserve"> based on EDA.</w:t>
      </w:r>
    </w:p>
    <w:p w:rsidR="00772465" w:rsidRDefault="00772465" w:rsidP="00772465">
      <w:pPr>
        <w:pStyle w:val="NormalWeb"/>
        <w:numPr>
          <w:ilvl w:val="0"/>
          <w:numId w:val="16"/>
        </w:numPr>
      </w:pPr>
      <w:r>
        <w:t>Removed irrelevant or weak predictors.</w:t>
      </w:r>
    </w:p>
    <w:p w:rsidR="00772465" w:rsidRDefault="00772465" w:rsidP="00772465">
      <w:pPr>
        <w:pStyle w:val="NormalWeb"/>
        <w:numPr>
          <w:ilvl w:val="0"/>
          <w:numId w:val="16"/>
        </w:numPr>
      </w:pPr>
      <w:r>
        <w:t>Data was split into:</w:t>
      </w:r>
    </w:p>
    <w:p w:rsidR="00772465" w:rsidRDefault="00772465" w:rsidP="00772465">
      <w:pPr>
        <w:pStyle w:val="NormalWeb"/>
        <w:numPr>
          <w:ilvl w:val="1"/>
          <w:numId w:val="16"/>
        </w:numPr>
      </w:pPr>
      <w:r>
        <w:rPr>
          <w:rStyle w:val="Strong"/>
        </w:rPr>
        <w:t>80% Training</w:t>
      </w:r>
    </w:p>
    <w:p w:rsidR="00772465" w:rsidRDefault="00772465" w:rsidP="00772465">
      <w:pPr>
        <w:pStyle w:val="NormalWeb"/>
        <w:numPr>
          <w:ilvl w:val="1"/>
          <w:numId w:val="16"/>
        </w:numPr>
      </w:pPr>
      <w:r>
        <w:rPr>
          <w:rStyle w:val="Strong"/>
        </w:rPr>
        <w:t>20% Testing</w:t>
      </w:r>
    </w:p>
    <w:p w:rsidR="00772465" w:rsidRDefault="00772465" w:rsidP="00772465">
      <w:pPr>
        <w:pStyle w:val="NormalWeb"/>
      </w:pPr>
      <w:r>
        <w:t>No missing values were found in the selected features.</w:t>
      </w:r>
    </w:p>
    <w:p w:rsidR="00772465" w:rsidRDefault="00772465" w:rsidP="00772465">
      <w:r>
        <w:pict>
          <v:rect id="_x0000_i1029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5. Model Selection Rationale</w:t>
      </w:r>
    </w:p>
    <w:p w:rsidR="00772465" w:rsidRDefault="00772465" w:rsidP="00772465">
      <w:pPr>
        <w:pStyle w:val="NormalWeb"/>
      </w:pPr>
      <w:r>
        <w:t>Multiple polynomial degrees were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801"/>
      </w:tblGrid>
      <w:tr w:rsidR="00772465" w:rsidTr="00772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465" w:rsidRDefault="007724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772465" w:rsidRDefault="007724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</w:t>
            </w:r>
          </w:p>
        </w:tc>
      </w:tr>
      <w:tr w:rsidR="00772465" w:rsidTr="00772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465" w:rsidRDefault="0077246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72465" w:rsidRDefault="00772465">
            <w:proofErr w:type="spellStart"/>
            <w:r>
              <w:t>Underfitting</w:t>
            </w:r>
            <w:proofErr w:type="spellEnd"/>
            <w:r>
              <w:t xml:space="preserve"> (linear model)</w:t>
            </w:r>
          </w:p>
        </w:tc>
      </w:tr>
      <w:tr w:rsidR="00772465" w:rsidTr="00772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465" w:rsidRDefault="0077246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72465" w:rsidRDefault="00772465">
            <w:r>
              <w:t>Best balance between bias and variance</w:t>
            </w:r>
          </w:p>
        </w:tc>
      </w:tr>
      <w:tr w:rsidR="00772465" w:rsidTr="00772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465" w:rsidRDefault="0077246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72465" w:rsidRDefault="00772465">
            <w:r>
              <w:t>Overfitting due to small dataset</w:t>
            </w:r>
          </w:p>
        </w:tc>
      </w:tr>
    </w:tbl>
    <w:p w:rsidR="00772465" w:rsidRDefault="00772465" w:rsidP="0077246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Polynomial degree = 2</w:t>
      </w:r>
      <w:r>
        <w:t xml:space="preserve"> was selected based on </w:t>
      </w:r>
      <w:r>
        <w:rPr>
          <w:rStyle w:val="Strong"/>
        </w:rPr>
        <w:t>lowest RMSE and highest R² score</w:t>
      </w:r>
      <w:r>
        <w:t>.</w:t>
      </w:r>
    </w:p>
    <w:p w:rsidR="00772465" w:rsidRDefault="00772465" w:rsidP="00772465">
      <w:r>
        <w:pict>
          <v:rect id="_x0000_i1030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lastRenderedPageBreak/>
        <w:t>6. Model Building</w:t>
      </w:r>
    </w:p>
    <w:p w:rsidR="00772465" w:rsidRDefault="00772465" w:rsidP="00772465">
      <w:pPr>
        <w:pStyle w:val="NormalWeb"/>
      </w:pPr>
      <w:r>
        <w:t>Polynomial features were generated using degree 2, followed by training a Linear Regression model.</w:t>
      </w:r>
    </w:p>
    <w:p w:rsidR="00772465" w:rsidRDefault="00772465" w:rsidP="00772465">
      <w:pPr>
        <w:pStyle w:val="Heading3"/>
      </w:pPr>
      <w:r>
        <w:t>Mathematical Form:</w:t>
      </w:r>
    </w:p>
    <w:p w:rsidR="00772465" w:rsidRDefault="00772465" w:rsidP="00772465">
      <w:pPr>
        <w:pStyle w:val="NormalWeb"/>
      </w:pPr>
      <w:r>
        <w:t>[</w:t>
      </w:r>
      <w:r>
        <w:br/>
        <w:t>Price = b_0 + b_1(Year) + b_2(Mileage) + b_3(Year^2) + b_4(Mileage^2) + b_5(Year \times Mileage)</w:t>
      </w:r>
      <w:r>
        <w:br/>
        <w:t>]</w:t>
      </w:r>
    </w:p>
    <w:p w:rsidR="00772465" w:rsidRDefault="00772465" w:rsidP="00772465">
      <w:pPr>
        <w:pStyle w:val="NormalWeb"/>
      </w:pPr>
      <w:r>
        <w:t>Where:</w:t>
      </w:r>
    </w:p>
    <w:p w:rsidR="00772465" w:rsidRDefault="00772465" w:rsidP="00772465">
      <w:pPr>
        <w:pStyle w:val="NormalWeb"/>
        <w:numPr>
          <w:ilvl w:val="0"/>
          <w:numId w:val="17"/>
        </w:numPr>
      </w:pPr>
      <w:r>
        <w:t>(b_0) is the intercept</w:t>
      </w:r>
    </w:p>
    <w:p w:rsidR="00772465" w:rsidRDefault="00772465" w:rsidP="00772465">
      <w:pPr>
        <w:pStyle w:val="NormalWeb"/>
        <w:numPr>
          <w:ilvl w:val="0"/>
          <w:numId w:val="17"/>
        </w:numPr>
      </w:pPr>
      <w:r>
        <w:t>Remaining coefficients represent learned weights</w:t>
      </w:r>
    </w:p>
    <w:p w:rsidR="00772465" w:rsidRDefault="00772465" w:rsidP="00772465">
      <w:r>
        <w:pict>
          <v:rect id="_x0000_i1031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7. Model Evaluation</w:t>
      </w:r>
    </w:p>
    <w:p w:rsidR="00772465" w:rsidRDefault="00772465" w:rsidP="00772465">
      <w:pPr>
        <w:pStyle w:val="NormalWeb"/>
      </w:pPr>
      <w:r>
        <w:t>The model was evaluated on unseen test data using standard regression metrics:</w:t>
      </w:r>
    </w:p>
    <w:p w:rsidR="00772465" w:rsidRDefault="00772465" w:rsidP="00772465">
      <w:pPr>
        <w:pStyle w:val="NormalWeb"/>
        <w:numPr>
          <w:ilvl w:val="0"/>
          <w:numId w:val="18"/>
        </w:numPr>
      </w:pPr>
      <w:r>
        <w:rPr>
          <w:rStyle w:val="Strong"/>
        </w:rPr>
        <w:t>MAE (Mean Absolute Error)</w:t>
      </w:r>
      <w:r>
        <w:t xml:space="preserve"> – Average prediction error</w:t>
      </w:r>
    </w:p>
    <w:p w:rsidR="00772465" w:rsidRDefault="00772465" w:rsidP="00772465">
      <w:pPr>
        <w:pStyle w:val="NormalWeb"/>
        <w:numPr>
          <w:ilvl w:val="0"/>
          <w:numId w:val="18"/>
        </w:numPr>
      </w:pPr>
      <w:r>
        <w:rPr>
          <w:rStyle w:val="Strong"/>
        </w:rPr>
        <w:t>MSE (Mean Squared Error)</w:t>
      </w:r>
      <w:r>
        <w:t xml:space="preserve"> – Penalizes large errors</w:t>
      </w:r>
    </w:p>
    <w:p w:rsidR="00772465" w:rsidRDefault="00772465" w:rsidP="00772465">
      <w:pPr>
        <w:pStyle w:val="NormalWeb"/>
        <w:numPr>
          <w:ilvl w:val="0"/>
          <w:numId w:val="18"/>
        </w:numPr>
      </w:pPr>
      <w:r>
        <w:rPr>
          <w:rStyle w:val="Strong"/>
        </w:rPr>
        <w:t>RMSE (Root Mean Squared Error)</w:t>
      </w:r>
      <w:r>
        <w:t xml:space="preserve"> – Error in original price units</w:t>
      </w:r>
    </w:p>
    <w:p w:rsidR="00772465" w:rsidRDefault="00772465" w:rsidP="00772465">
      <w:pPr>
        <w:pStyle w:val="NormalWeb"/>
        <w:numPr>
          <w:ilvl w:val="0"/>
          <w:numId w:val="18"/>
        </w:numPr>
      </w:pPr>
      <w:r>
        <w:rPr>
          <w:rStyle w:val="Strong"/>
        </w:rPr>
        <w:t>R² Score</w:t>
      </w:r>
      <w:r>
        <w:t xml:space="preserve"> – Variance explained by the model</w:t>
      </w:r>
    </w:p>
    <w:p w:rsidR="00772465" w:rsidRDefault="00772465" w:rsidP="00772465">
      <w:pPr>
        <w:pStyle w:val="Heading3"/>
      </w:pPr>
      <w:r>
        <w:t>Visualization:</w:t>
      </w:r>
    </w:p>
    <w:p w:rsidR="00772465" w:rsidRDefault="00772465" w:rsidP="00772465">
      <w:pPr>
        <w:pStyle w:val="NormalWeb"/>
        <w:numPr>
          <w:ilvl w:val="0"/>
          <w:numId w:val="19"/>
        </w:numPr>
      </w:pPr>
      <w:r>
        <w:t>Actual vs Predicted plot</w:t>
      </w:r>
    </w:p>
    <w:p w:rsidR="00772465" w:rsidRDefault="00772465" w:rsidP="00772465">
      <w:pPr>
        <w:pStyle w:val="NormalWeb"/>
        <w:numPr>
          <w:ilvl w:val="0"/>
          <w:numId w:val="19"/>
        </w:numPr>
      </w:pPr>
      <w:r>
        <w:t>Residual analysis</w:t>
      </w:r>
    </w:p>
    <w:p w:rsidR="00772465" w:rsidRDefault="00772465" w:rsidP="00772465">
      <w:pPr>
        <w:pStyle w:val="NormalWeb"/>
        <w:numPr>
          <w:ilvl w:val="0"/>
          <w:numId w:val="19"/>
        </w:numPr>
      </w:pPr>
      <w:r>
        <w:t>3D regression plane (Year × Mileage × Price)</w:t>
      </w:r>
    </w:p>
    <w:p w:rsidR="00772465" w:rsidRDefault="00772465" w:rsidP="00772465">
      <w:pPr>
        <w:pStyle w:val="NormalWeb"/>
      </w:pPr>
      <w:r>
        <w:t>These confirmed good model fit and reasonable generalization.</w:t>
      </w:r>
    </w:p>
    <w:p w:rsidR="00772465" w:rsidRDefault="00772465" w:rsidP="00772465">
      <w:r>
        <w:pict>
          <v:rect id="_x0000_i1032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8. Results &amp; Insights</w:t>
      </w:r>
    </w:p>
    <w:p w:rsidR="00772465" w:rsidRDefault="00772465" w:rsidP="00772465">
      <w:pPr>
        <w:pStyle w:val="NormalWeb"/>
        <w:numPr>
          <w:ilvl w:val="0"/>
          <w:numId w:val="20"/>
        </w:numPr>
      </w:pPr>
      <w:r>
        <w:t>Car prices increase with newer manufacturing years.</w:t>
      </w:r>
    </w:p>
    <w:p w:rsidR="00772465" w:rsidRDefault="00772465" w:rsidP="00772465">
      <w:pPr>
        <w:pStyle w:val="NormalWeb"/>
        <w:numPr>
          <w:ilvl w:val="0"/>
          <w:numId w:val="20"/>
        </w:numPr>
      </w:pPr>
      <w:r>
        <w:t>Mileage has a strong non-linear negative impact on price.</w:t>
      </w:r>
    </w:p>
    <w:p w:rsidR="00772465" w:rsidRDefault="00772465" w:rsidP="00772465">
      <w:pPr>
        <w:pStyle w:val="NormalWeb"/>
        <w:numPr>
          <w:ilvl w:val="0"/>
          <w:numId w:val="20"/>
        </w:numPr>
      </w:pPr>
      <w:r>
        <w:t>Polynomial regression captured curvature missed by linear models.</w:t>
      </w:r>
    </w:p>
    <w:p w:rsidR="00772465" w:rsidRDefault="00772465" w:rsidP="00772465">
      <w:pPr>
        <w:pStyle w:val="NormalWeb"/>
        <w:numPr>
          <w:ilvl w:val="0"/>
          <w:numId w:val="20"/>
        </w:numPr>
      </w:pPr>
      <w:r>
        <w:t>Degree-2 polynomial achieved optimal performance without overfitting.</w:t>
      </w:r>
    </w:p>
    <w:p w:rsidR="00772465" w:rsidRDefault="00772465" w:rsidP="00772465">
      <w:r>
        <w:pict>
          <v:rect id="_x0000_i1033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lastRenderedPageBreak/>
        <w:t>9. Conclusion</w:t>
      </w:r>
    </w:p>
    <w:p w:rsidR="00772465" w:rsidRDefault="00772465" w:rsidP="00772465">
      <w:pPr>
        <w:pStyle w:val="NormalWeb"/>
      </w:pPr>
      <w:r>
        <w:t>Polynomial Regression significantly improved price prediction accuracy compared to linear regression by modeling non-linear relationships revealed during EDA. The model aligns well with domain understanding and provides reliable predictions for car prices.</w:t>
      </w:r>
    </w:p>
    <w:p w:rsidR="00772465" w:rsidRDefault="00772465" w:rsidP="00772465">
      <w:r>
        <w:pict>
          <v:rect id="_x0000_i1034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10. Future Improvements</w:t>
      </w:r>
    </w:p>
    <w:p w:rsidR="00772465" w:rsidRDefault="00772465" w:rsidP="00772465">
      <w:pPr>
        <w:pStyle w:val="NormalWeb"/>
        <w:numPr>
          <w:ilvl w:val="0"/>
          <w:numId w:val="21"/>
        </w:numPr>
      </w:pPr>
      <w:r>
        <w:t xml:space="preserve">Apply </w:t>
      </w:r>
      <w:r>
        <w:rPr>
          <w:rStyle w:val="Strong"/>
        </w:rPr>
        <w:t>Ridge Polynomial Regression</w:t>
      </w:r>
      <w:r>
        <w:t xml:space="preserve"> to reduce </w:t>
      </w:r>
      <w:proofErr w:type="spellStart"/>
      <w:r>
        <w:t>multicollinearity</w:t>
      </w:r>
      <w:proofErr w:type="spellEnd"/>
    </w:p>
    <w:p w:rsidR="00772465" w:rsidRDefault="00772465" w:rsidP="00772465">
      <w:pPr>
        <w:pStyle w:val="NormalWeb"/>
        <w:numPr>
          <w:ilvl w:val="0"/>
          <w:numId w:val="21"/>
        </w:numPr>
      </w:pPr>
      <w:r>
        <w:t xml:space="preserve">Perform </w:t>
      </w:r>
      <w:r>
        <w:rPr>
          <w:rStyle w:val="Strong"/>
        </w:rPr>
        <w:t>cross-validation</w:t>
      </w:r>
    </w:p>
    <w:p w:rsidR="00772465" w:rsidRDefault="00772465" w:rsidP="00772465">
      <w:pPr>
        <w:pStyle w:val="NormalWeb"/>
        <w:numPr>
          <w:ilvl w:val="0"/>
          <w:numId w:val="21"/>
        </w:numPr>
      </w:pPr>
      <w:r>
        <w:t>Add more real-world data</w:t>
      </w:r>
    </w:p>
    <w:p w:rsidR="00772465" w:rsidRDefault="00772465" w:rsidP="00772465">
      <w:pPr>
        <w:pStyle w:val="NormalWeb"/>
        <w:numPr>
          <w:ilvl w:val="0"/>
          <w:numId w:val="21"/>
        </w:numPr>
      </w:pPr>
      <w:r>
        <w:t xml:space="preserve">Experiment with non-linear ML models (Random Forest, </w:t>
      </w:r>
      <w:proofErr w:type="spellStart"/>
      <w:r>
        <w:t>XGBoost</w:t>
      </w:r>
      <w:proofErr w:type="spellEnd"/>
      <w:r>
        <w:t>)</w:t>
      </w:r>
    </w:p>
    <w:p w:rsidR="00772465" w:rsidRDefault="00772465" w:rsidP="00772465">
      <w:r>
        <w:pict>
          <v:rect id="_x0000_i1035" style="width:0;height:1.5pt" o:hralign="center" o:hrstd="t" o:hr="t" fillcolor="#a0a0a0" stroked="f"/>
        </w:pict>
      </w:r>
    </w:p>
    <w:p w:rsidR="00772465" w:rsidRDefault="00772465" w:rsidP="00772465">
      <w:pPr>
        <w:pStyle w:val="Heading2"/>
      </w:pPr>
      <w:r>
        <w:t>11. Tools &amp; Technologies</w:t>
      </w:r>
    </w:p>
    <w:p w:rsidR="00772465" w:rsidRDefault="00772465" w:rsidP="00772465">
      <w:pPr>
        <w:pStyle w:val="NormalWeb"/>
        <w:numPr>
          <w:ilvl w:val="0"/>
          <w:numId w:val="22"/>
        </w:numPr>
      </w:pPr>
      <w:r>
        <w:rPr>
          <w:rStyle w:val="Strong"/>
        </w:rPr>
        <w:t>Python</w:t>
      </w:r>
    </w:p>
    <w:p w:rsidR="00772465" w:rsidRDefault="00772465" w:rsidP="00772465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Pandas, </w:t>
      </w:r>
      <w:proofErr w:type="spellStart"/>
      <w:r>
        <w:rPr>
          <w:rStyle w:val="Strong"/>
        </w:rPr>
        <w:t>NumPy</w:t>
      </w:r>
      <w:proofErr w:type="spellEnd"/>
    </w:p>
    <w:p w:rsidR="00772465" w:rsidRDefault="00772465" w:rsidP="00772465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Matplotlib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Seaborn</w:t>
      </w:r>
      <w:proofErr w:type="spellEnd"/>
    </w:p>
    <w:p w:rsidR="00772465" w:rsidRDefault="00772465" w:rsidP="00772465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</w:p>
    <w:p w:rsidR="00772465" w:rsidRDefault="00772465" w:rsidP="00772465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Kaggle</w:t>
      </w:r>
      <w:proofErr w:type="spellEnd"/>
      <w:r>
        <w:rPr>
          <w:rStyle w:val="Strong"/>
        </w:rPr>
        <w:t xml:space="preserve"> Notebook Environment</w:t>
      </w:r>
    </w:p>
    <w:p w:rsidR="00AF1E85" w:rsidRPr="00772465" w:rsidRDefault="00AF1E85" w:rsidP="00772465"/>
    <w:sectPr w:rsidR="00AF1E85" w:rsidRPr="00772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40E2A"/>
    <w:multiLevelType w:val="multilevel"/>
    <w:tmpl w:val="2E1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6453A"/>
    <w:multiLevelType w:val="multilevel"/>
    <w:tmpl w:val="09A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F5238"/>
    <w:multiLevelType w:val="multilevel"/>
    <w:tmpl w:val="DB8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01225"/>
    <w:multiLevelType w:val="multilevel"/>
    <w:tmpl w:val="8FA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75473"/>
    <w:multiLevelType w:val="multilevel"/>
    <w:tmpl w:val="19A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9169D"/>
    <w:multiLevelType w:val="multilevel"/>
    <w:tmpl w:val="5F9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05E41"/>
    <w:multiLevelType w:val="multilevel"/>
    <w:tmpl w:val="6D3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90168"/>
    <w:multiLevelType w:val="multilevel"/>
    <w:tmpl w:val="565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712F1"/>
    <w:multiLevelType w:val="multilevel"/>
    <w:tmpl w:val="984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52D05"/>
    <w:multiLevelType w:val="multilevel"/>
    <w:tmpl w:val="9A0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A049A"/>
    <w:multiLevelType w:val="multilevel"/>
    <w:tmpl w:val="8BA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B167D"/>
    <w:multiLevelType w:val="multilevel"/>
    <w:tmpl w:val="F24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01A61"/>
    <w:multiLevelType w:val="multilevel"/>
    <w:tmpl w:val="538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53D5E"/>
    <w:multiLevelType w:val="multilevel"/>
    <w:tmpl w:val="F7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1"/>
  </w:num>
  <w:num w:numId="12">
    <w:abstractNumId w:val="16"/>
  </w:num>
  <w:num w:numId="13">
    <w:abstractNumId w:val="17"/>
  </w:num>
  <w:num w:numId="14">
    <w:abstractNumId w:val="19"/>
  </w:num>
  <w:num w:numId="15">
    <w:abstractNumId w:val="9"/>
  </w:num>
  <w:num w:numId="16">
    <w:abstractNumId w:val="11"/>
  </w:num>
  <w:num w:numId="17">
    <w:abstractNumId w:val="18"/>
  </w:num>
  <w:num w:numId="18">
    <w:abstractNumId w:val="12"/>
  </w:num>
  <w:num w:numId="19">
    <w:abstractNumId w:val="15"/>
  </w:num>
  <w:num w:numId="20">
    <w:abstractNumId w:val="13"/>
  </w:num>
  <w:num w:numId="21">
    <w:abstractNumId w:val="14"/>
  </w:num>
  <w:num w:numId="22">
    <w:abstractNumId w:val="1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465"/>
    <w:rsid w:val="00AA1D8D"/>
    <w:rsid w:val="00AF1E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0BC91"/>
  <w14:defaultImageDpi w14:val="300"/>
  <w15:docId w15:val="{D8D5D010-53C1-41CD-B220-9F5A7932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72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24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3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9B5131-D3D5-4C3B-9029-06880AB55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2026-01-16T12:12:00Z</dcterms:modified>
  <cp:category/>
</cp:coreProperties>
</file>