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F7D56" w14:textId="6C92FB30" w:rsidR="007521F7" w:rsidRDefault="00F63D16" w:rsidP="00F63D16">
      <w:pPr>
        <w:jc w:val="center"/>
        <w:rPr>
          <w:rFonts w:ascii="Times New Roman" w:hAnsi="Times New Roman" w:cs="Times New Roman"/>
          <w:b/>
          <w:bCs/>
          <w:sz w:val="28"/>
          <w:szCs w:val="28"/>
        </w:rPr>
      </w:pPr>
      <w:r w:rsidRPr="00F63D16">
        <w:rPr>
          <w:rFonts w:ascii="Times New Roman" w:hAnsi="Times New Roman" w:cs="Times New Roman"/>
          <w:b/>
          <w:bCs/>
          <w:sz w:val="28"/>
          <w:szCs w:val="28"/>
        </w:rPr>
        <w:t>Lab 2: C# Console Application</w:t>
      </w:r>
    </w:p>
    <w:p w14:paraId="15BA822F" w14:textId="76A6164F" w:rsidR="00F63D16" w:rsidRDefault="00F63D16" w:rsidP="00F63D16">
      <w:pPr>
        <w:rPr>
          <w:rFonts w:ascii="Times New Roman" w:hAnsi="Times New Roman" w:cs="Times New Roman"/>
          <w:b/>
          <w:bCs/>
          <w:sz w:val="28"/>
          <w:szCs w:val="28"/>
        </w:rPr>
      </w:pPr>
      <w:r>
        <w:rPr>
          <w:rFonts w:ascii="Times New Roman" w:hAnsi="Times New Roman" w:cs="Times New Roman"/>
          <w:b/>
          <w:bCs/>
          <w:sz w:val="28"/>
          <w:szCs w:val="28"/>
        </w:rPr>
        <w:t>Practices task:</w:t>
      </w:r>
    </w:p>
    <w:p w14:paraId="37F5BC12" w14:textId="53AE5C8A" w:rsidR="00F63D16" w:rsidRPr="00F63D16" w:rsidRDefault="00F63D16" w:rsidP="00F63D16">
      <w:pPr>
        <w:rPr>
          <w:rFonts w:ascii="Times New Roman" w:hAnsi="Times New Roman" w:cs="Times New Roman"/>
          <w:sz w:val="24"/>
          <w:szCs w:val="24"/>
          <w:lang w:val="en-PK"/>
        </w:rPr>
      </w:pPr>
      <w:r w:rsidRPr="00F63D16">
        <w:rPr>
          <w:rFonts w:ascii="Times New Roman" w:hAnsi="Times New Roman" w:cs="Times New Roman"/>
          <w:sz w:val="24"/>
          <w:szCs w:val="24"/>
          <w:lang w:val="en-PK"/>
        </w:rPr>
        <w:t xml:space="preserve">Task1: Create a class </w:t>
      </w:r>
      <w:proofErr w:type="spellStart"/>
      <w:r w:rsidRPr="00F63D16">
        <w:rPr>
          <w:rFonts w:ascii="Times New Roman" w:hAnsi="Times New Roman" w:cs="Times New Roman"/>
          <w:sz w:val="24"/>
          <w:szCs w:val="24"/>
          <w:lang w:val="en-PK"/>
        </w:rPr>
        <w:t>AndroidDevice</w:t>
      </w:r>
      <w:proofErr w:type="spellEnd"/>
      <w:r w:rsidRPr="00F63D16">
        <w:rPr>
          <w:rFonts w:ascii="Times New Roman" w:hAnsi="Times New Roman" w:cs="Times New Roman"/>
          <w:sz w:val="24"/>
          <w:szCs w:val="24"/>
          <w:lang w:val="en-PK"/>
        </w:rPr>
        <w:t xml:space="preserve"> with the following data members:</w:t>
      </w:r>
    </w:p>
    <w:p w14:paraId="693CDAA0" w14:textId="77777777" w:rsidR="00F63D16" w:rsidRPr="00F63D16" w:rsidRDefault="00F63D16" w:rsidP="00F63D16">
      <w:pPr>
        <w:numPr>
          <w:ilvl w:val="0"/>
          <w:numId w:val="1"/>
        </w:numPr>
        <w:rPr>
          <w:rFonts w:ascii="Times New Roman" w:hAnsi="Times New Roman" w:cs="Times New Roman"/>
          <w:sz w:val="24"/>
          <w:szCs w:val="24"/>
          <w:lang w:val="en-PK"/>
        </w:rPr>
      </w:pPr>
      <w:proofErr w:type="spellStart"/>
      <w:r w:rsidRPr="00F63D16">
        <w:rPr>
          <w:rFonts w:ascii="Times New Roman" w:hAnsi="Times New Roman" w:cs="Times New Roman"/>
          <w:sz w:val="24"/>
          <w:szCs w:val="24"/>
          <w:lang w:val="en-PK"/>
        </w:rPr>
        <w:t>IMEINo</w:t>
      </w:r>
      <w:proofErr w:type="spellEnd"/>
      <w:r w:rsidRPr="00F63D16">
        <w:rPr>
          <w:rFonts w:ascii="Times New Roman" w:hAnsi="Times New Roman" w:cs="Times New Roman"/>
          <w:sz w:val="24"/>
          <w:szCs w:val="24"/>
          <w:lang w:val="en-PK"/>
        </w:rPr>
        <w:t xml:space="preserve"> (int) – Represents the unique IMEI number of the device.</w:t>
      </w:r>
    </w:p>
    <w:p w14:paraId="5E9C0F07" w14:textId="77777777" w:rsidR="00F63D16" w:rsidRPr="00F63D16" w:rsidRDefault="00F63D16" w:rsidP="00F63D16">
      <w:pPr>
        <w:numPr>
          <w:ilvl w:val="0"/>
          <w:numId w:val="1"/>
        </w:numPr>
        <w:rPr>
          <w:rFonts w:ascii="Times New Roman" w:hAnsi="Times New Roman" w:cs="Times New Roman"/>
          <w:sz w:val="24"/>
          <w:szCs w:val="24"/>
          <w:lang w:val="en-PK"/>
        </w:rPr>
      </w:pPr>
      <w:r w:rsidRPr="00F63D16">
        <w:rPr>
          <w:rFonts w:ascii="Times New Roman" w:hAnsi="Times New Roman" w:cs="Times New Roman"/>
          <w:sz w:val="24"/>
          <w:szCs w:val="24"/>
          <w:lang w:val="en-PK"/>
        </w:rPr>
        <w:t>Type (string) – Specifies the type of device (e.g., smartphone, tablet).</w:t>
      </w:r>
    </w:p>
    <w:p w14:paraId="23F976C2" w14:textId="77777777" w:rsidR="00F63D16" w:rsidRPr="00F63D16" w:rsidRDefault="00F63D16" w:rsidP="00F63D16">
      <w:pPr>
        <w:numPr>
          <w:ilvl w:val="0"/>
          <w:numId w:val="1"/>
        </w:numPr>
        <w:rPr>
          <w:rFonts w:ascii="Times New Roman" w:hAnsi="Times New Roman" w:cs="Times New Roman"/>
          <w:sz w:val="24"/>
          <w:szCs w:val="24"/>
          <w:lang w:val="en-PK"/>
        </w:rPr>
      </w:pPr>
      <w:r w:rsidRPr="00F63D16">
        <w:rPr>
          <w:rFonts w:ascii="Times New Roman" w:hAnsi="Times New Roman" w:cs="Times New Roman"/>
          <w:sz w:val="24"/>
          <w:szCs w:val="24"/>
          <w:lang w:val="en-PK"/>
        </w:rPr>
        <w:t>Make (string) – Stores the manufacturer name (e.g., Samsung, OnePlus).</w:t>
      </w:r>
    </w:p>
    <w:p w14:paraId="344DA394" w14:textId="77777777" w:rsidR="00F63D16" w:rsidRPr="00F63D16" w:rsidRDefault="00F63D16" w:rsidP="00F63D16">
      <w:pPr>
        <w:numPr>
          <w:ilvl w:val="0"/>
          <w:numId w:val="1"/>
        </w:numPr>
        <w:rPr>
          <w:rFonts w:ascii="Times New Roman" w:hAnsi="Times New Roman" w:cs="Times New Roman"/>
          <w:sz w:val="24"/>
          <w:szCs w:val="24"/>
          <w:lang w:val="en-PK"/>
        </w:rPr>
      </w:pPr>
      <w:proofErr w:type="spellStart"/>
      <w:r w:rsidRPr="00F63D16">
        <w:rPr>
          <w:rFonts w:ascii="Times New Roman" w:hAnsi="Times New Roman" w:cs="Times New Roman"/>
          <w:sz w:val="24"/>
          <w:szCs w:val="24"/>
          <w:lang w:val="en-PK"/>
        </w:rPr>
        <w:t>ModelNo</w:t>
      </w:r>
      <w:proofErr w:type="spellEnd"/>
      <w:r w:rsidRPr="00F63D16">
        <w:rPr>
          <w:rFonts w:ascii="Times New Roman" w:hAnsi="Times New Roman" w:cs="Times New Roman"/>
          <w:sz w:val="24"/>
          <w:szCs w:val="24"/>
          <w:lang w:val="en-PK"/>
        </w:rPr>
        <w:t xml:space="preserve"> (int) – Represents the model number of the device.</w:t>
      </w:r>
    </w:p>
    <w:p w14:paraId="218939F6" w14:textId="77777777" w:rsidR="00F63D16" w:rsidRPr="00F63D16" w:rsidRDefault="00F63D16" w:rsidP="00F63D16">
      <w:pPr>
        <w:numPr>
          <w:ilvl w:val="0"/>
          <w:numId w:val="1"/>
        </w:numPr>
        <w:rPr>
          <w:rFonts w:ascii="Times New Roman" w:hAnsi="Times New Roman" w:cs="Times New Roman"/>
          <w:sz w:val="24"/>
          <w:szCs w:val="24"/>
          <w:lang w:val="en-PK"/>
        </w:rPr>
      </w:pPr>
      <w:r w:rsidRPr="00F63D16">
        <w:rPr>
          <w:rFonts w:ascii="Times New Roman" w:hAnsi="Times New Roman" w:cs="Times New Roman"/>
          <w:sz w:val="24"/>
          <w:szCs w:val="24"/>
          <w:lang w:val="en-PK"/>
        </w:rPr>
        <w:t>Memory (float) – Stores the device’s memory capacity in GB.</w:t>
      </w:r>
    </w:p>
    <w:p w14:paraId="28815A00" w14:textId="77777777" w:rsidR="00F63D16" w:rsidRPr="00F63D16" w:rsidRDefault="00F63D16" w:rsidP="00F63D16">
      <w:pPr>
        <w:numPr>
          <w:ilvl w:val="0"/>
          <w:numId w:val="1"/>
        </w:numPr>
        <w:rPr>
          <w:rFonts w:ascii="Times New Roman" w:hAnsi="Times New Roman" w:cs="Times New Roman"/>
          <w:sz w:val="24"/>
          <w:szCs w:val="24"/>
          <w:lang w:val="en-PK"/>
        </w:rPr>
      </w:pPr>
      <w:proofErr w:type="spellStart"/>
      <w:r w:rsidRPr="00F63D16">
        <w:rPr>
          <w:rFonts w:ascii="Times New Roman" w:hAnsi="Times New Roman" w:cs="Times New Roman"/>
          <w:sz w:val="24"/>
          <w:szCs w:val="24"/>
          <w:lang w:val="en-PK"/>
        </w:rPr>
        <w:t>OperatingSystem</w:t>
      </w:r>
      <w:proofErr w:type="spellEnd"/>
      <w:r w:rsidRPr="00F63D16">
        <w:rPr>
          <w:rFonts w:ascii="Times New Roman" w:hAnsi="Times New Roman" w:cs="Times New Roman"/>
          <w:sz w:val="24"/>
          <w:szCs w:val="24"/>
          <w:lang w:val="en-PK"/>
        </w:rPr>
        <w:t xml:space="preserve"> (string) – Stores the name of the operating system (e.g., Android 12).</w:t>
      </w:r>
    </w:p>
    <w:p w14:paraId="05667E5B" w14:textId="77777777" w:rsidR="00F63D16" w:rsidRPr="00F63D16" w:rsidRDefault="00F63D16" w:rsidP="00F63D16">
      <w:pPr>
        <w:rPr>
          <w:rFonts w:ascii="Times New Roman" w:hAnsi="Times New Roman" w:cs="Times New Roman"/>
          <w:sz w:val="24"/>
          <w:szCs w:val="24"/>
          <w:lang w:val="en-PK"/>
        </w:rPr>
      </w:pPr>
      <w:r w:rsidRPr="00F63D16">
        <w:rPr>
          <w:rFonts w:ascii="Times New Roman" w:hAnsi="Times New Roman" w:cs="Times New Roman"/>
          <w:sz w:val="24"/>
          <w:szCs w:val="24"/>
          <w:lang w:val="en-PK"/>
        </w:rPr>
        <w:t>Implement the following member functions:</w:t>
      </w:r>
    </w:p>
    <w:p w14:paraId="480A200E" w14:textId="77777777" w:rsidR="00F63D16" w:rsidRPr="00F63D16" w:rsidRDefault="00F63D16" w:rsidP="00F63D16">
      <w:pPr>
        <w:numPr>
          <w:ilvl w:val="0"/>
          <w:numId w:val="2"/>
        </w:numPr>
        <w:rPr>
          <w:rFonts w:ascii="Times New Roman" w:hAnsi="Times New Roman" w:cs="Times New Roman"/>
          <w:sz w:val="24"/>
          <w:szCs w:val="24"/>
          <w:lang w:val="en-PK"/>
        </w:rPr>
      </w:pPr>
      <w:r w:rsidRPr="00F63D16">
        <w:rPr>
          <w:rFonts w:ascii="Times New Roman" w:hAnsi="Times New Roman" w:cs="Times New Roman"/>
          <w:sz w:val="24"/>
          <w:szCs w:val="24"/>
          <w:lang w:val="en-PK"/>
        </w:rPr>
        <w:t>A method to set the values of all data members.</w:t>
      </w:r>
    </w:p>
    <w:p w14:paraId="477C9F5D" w14:textId="77777777" w:rsidR="00F63D16" w:rsidRDefault="00F63D16" w:rsidP="00F63D16">
      <w:pPr>
        <w:numPr>
          <w:ilvl w:val="0"/>
          <w:numId w:val="2"/>
        </w:numPr>
        <w:rPr>
          <w:rFonts w:ascii="Times New Roman" w:hAnsi="Times New Roman" w:cs="Times New Roman"/>
          <w:sz w:val="24"/>
          <w:szCs w:val="24"/>
          <w:lang w:val="en-PK"/>
        </w:rPr>
      </w:pPr>
      <w:r w:rsidRPr="00F63D16">
        <w:rPr>
          <w:rFonts w:ascii="Times New Roman" w:hAnsi="Times New Roman" w:cs="Times New Roman"/>
          <w:sz w:val="24"/>
          <w:szCs w:val="24"/>
          <w:lang w:val="en-PK"/>
        </w:rPr>
        <w:t>A method to display the values of all data members.</w:t>
      </w:r>
    </w:p>
    <w:p w14:paraId="20BC42A4" w14:textId="50E9AF37" w:rsidR="00F63D16" w:rsidRDefault="00F63D16" w:rsidP="00366F24">
      <w:pPr>
        <w:rPr>
          <w:rFonts w:ascii="Times New Roman" w:hAnsi="Times New Roman" w:cs="Times New Roman"/>
          <w:sz w:val="24"/>
          <w:szCs w:val="24"/>
          <w:lang w:val="en-PK"/>
        </w:rPr>
      </w:pPr>
      <w:r>
        <w:rPr>
          <w:noProof/>
        </w:rPr>
        <w:drawing>
          <wp:inline distT="0" distB="0" distL="0" distR="0" wp14:anchorId="2FF3B1CA" wp14:editId="2133DC6F">
            <wp:extent cx="5943600" cy="1548130"/>
            <wp:effectExtent l="0" t="0" r="0" b="0"/>
            <wp:docPr id="76323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37033" name=""/>
                    <pic:cNvPicPr/>
                  </pic:nvPicPr>
                  <pic:blipFill>
                    <a:blip r:embed="rId5"/>
                    <a:stretch>
                      <a:fillRect/>
                    </a:stretch>
                  </pic:blipFill>
                  <pic:spPr>
                    <a:xfrm>
                      <a:off x="0" y="0"/>
                      <a:ext cx="5943600" cy="1548130"/>
                    </a:xfrm>
                    <a:prstGeom prst="rect">
                      <a:avLst/>
                    </a:prstGeom>
                  </pic:spPr>
                </pic:pic>
              </a:graphicData>
            </a:graphic>
          </wp:inline>
        </w:drawing>
      </w:r>
    </w:p>
    <w:p w14:paraId="0ECBCAD1" w14:textId="77777777" w:rsidR="00F63D16" w:rsidRDefault="00F63D16" w:rsidP="00F63D16">
      <w:pPr>
        <w:rPr>
          <w:rFonts w:ascii="Times New Roman" w:hAnsi="Times New Roman" w:cs="Times New Roman"/>
          <w:sz w:val="24"/>
          <w:szCs w:val="24"/>
        </w:rPr>
      </w:pPr>
      <w:r>
        <w:rPr>
          <w:rFonts w:ascii="Times New Roman" w:hAnsi="Times New Roman" w:cs="Times New Roman"/>
          <w:sz w:val="24"/>
          <w:szCs w:val="24"/>
          <w:lang w:val="en-PK"/>
        </w:rPr>
        <w:t xml:space="preserve">Task2: </w:t>
      </w:r>
      <w:r w:rsidRPr="00F63D16">
        <w:rPr>
          <w:rFonts w:ascii="Times New Roman" w:hAnsi="Times New Roman" w:cs="Times New Roman"/>
          <w:sz w:val="24"/>
          <w:szCs w:val="24"/>
        </w:rPr>
        <w:t>Write a class called quadrilateral. Your task is to store the length of all the sides of the quadrilateral and the value of the 2 opposite angles within the quadrilateral. Then implement member functions:</w:t>
      </w:r>
    </w:p>
    <w:p w14:paraId="4BE4819D" w14:textId="77777777" w:rsidR="00F63D16" w:rsidRDefault="00F63D16" w:rsidP="00F63D16">
      <w:pPr>
        <w:rPr>
          <w:rFonts w:ascii="Times New Roman" w:hAnsi="Times New Roman" w:cs="Times New Roman"/>
          <w:sz w:val="24"/>
          <w:szCs w:val="24"/>
        </w:rPr>
      </w:pPr>
      <w:r w:rsidRPr="00F63D16">
        <w:rPr>
          <w:rFonts w:ascii="Times New Roman" w:hAnsi="Times New Roman" w:cs="Times New Roman"/>
          <w:sz w:val="24"/>
          <w:szCs w:val="24"/>
        </w:rPr>
        <w:t xml:space="preserve"> 1. To compute the area of the quadrilateral. </w:t>
      </w:r>
    </w:p>
    <w:p w14:paraId="67F21909" w14:textId="77777777" w:rsidR="00F63D16" w:rsidRDefault="00F63D16" w:rsidP="00F63D16">
      <w:pPr>
        <w:rPr>
          <w:rFonts w:ascii="Times New Roman" w:hAnsi="Times New Roman" w:cs="Times New Roman"/>
          <w:sz w:val="24"/>
          <w:szCs w:val="24"/>
        </w:rPr>
      </w:pPr>
      <w:r w:rsidRPr="00F63D16">
        <w:rPr>
          <w:rFonts w:ascii="Times New Roman" w:hAnsi="Times New Roman" w:cs="Times New Roman"/>
          <w:sz w:val="24"/>
          <w:szCs w:val="24"/>
        </w:rPr>
        <w:t xml:space="preserve">2. To compute the parameter of the quadrilateral. </w:t>
      </w:r>
    </w:p>
    <w:p w14:paraId="74D53650" w14:textId="77777777" w:rsidR="00F63D16" w:rsidRDefault="00F63D16" w:rsidP="00F63D16">
      <w:pPr>
        <w:rPr>
          <w:rFonts w:ascii="Times New Roman" w:hAnsi="Times New Roman" w:cs="Times New Roman"/>
          <w:sz w:val="24"/>
          <w:szCs w:val="24"/>
        </w:rPr>
      </w:pPr>
      <w:r w:rsidRPr="00F63D16">
        <w:rPr>
          <w:rFonts w:ascii="Times New Roman" w:hAnsi="Times New Roman" w:cs="Times New Roman"/>
          <w:sz w:val="24"/>
          <w:szCs w:val="24"/>
        </w:rPr>
        <w:t xml:space="preserve">3. A constant </w:t>
      </w:r>
      <w:r>
        <w:rPr>
          <w:rFonts w:ascii="Times New Roman" w:hAnsi="Times New Roman" w:cs="Times New Roman"/>
          <w:sz w:val="24"/>
          <w:szCs w:val="24"/>
        </w:rPr>
        <w:t>method</w:t>
      </w:r>
      <w:r w:rsidRPr="00F63D16">
        <w:rPr>
          <w:rFonts w:ascii="Times New Roman" w:hAnsi="Times New Roman" w:cs="Times New Roman"/>
          <w:sz w:val="24"/>
          <w:szCs w:val="24"/>
        </w:rPr>
        <w:t xml:space="preserve"> that will display the length of all the sides, the angles, the parameter of the quadrilateral and area of the quadrilateral.</w:t>
      </w:r>
    </w:p>
    <w:p w14:paraId="185A21BB" w14:textId="77777777" w:rsidR="00F63D16" w:rsidRDefault="00F63D16" w:rsidP="00F63D16">
      <w:pPr>
        <w:rPr>
          <w:rFonts w:ascii="Times New Roman" w:hAnsi="Times New Roman" w:cs="Times New Roman"/>
          <w:sz w:val="24"/>
          <w:szCs w:val="24"/>
        </w:rPr>
      </w:pPr>
      <w:r w:rsidRPr="00F63D16">
        <w:rPr>
          <w:rFonts w:ascii="Times New Roman" w:hAnsi="Times New Roman" w:cs="Times New Roman"/>
          <w:sz w:val="24"/>
          <w:szCs w:val="24"/>
        </w:rPr>
        <w:t xml:space="preserve"> 4. Create setter and getter methods. </w:t>
      </w:r>
    </w:p>
    <w:p w14:paraId="18D70F3A" w14:textId="3291A455" w:rsidR="00F63D16" w:rsidRDefault="00F63D16" w:rsidP="00F63D16">
      <w:pPr>
        <w:rPr>
          <w:rFonts w:ascii="Times New Roman" w:hAnsi="Times New Roman" w:cs="Times New Roman"/>
          <w:sz w:val="24"/>
          <w:szCs w:val="24"/>
        </w:rPr>
      </w:pPr>
      <w:r w:rsidRPr="00F63D16">
        <w:rPr>
          <w:rFonts w:ascii="Times New Roman" w:hAnsi="Times New Roman" w:cs="Times New Roman"/>
          <w:sz w:val="24"/>
          <w:szCs w:val="24"/>
        </w:rPr>
        <w:lastRenderedPageBreak/>
        <w:t>Demonstrate the use of the object in the main function. Make sure that the function names are meaningful and self-descriptive.</w:t>
      </w:r>
    </w:p>
    <w:p w14:paraId="7F141006" w14:textId="5A4F1A9D" w:rsidR="00F63D16" w:rsidRDefault="00F63D16" w:rsidP="00F63D16">
      <w:pPr>
        <w:rPr>
          <w:rFonts w:ascii="Times New Roman" w:hAnsi="Times New Roman" w:cs="Times New Roman"/>
          <w:sz w:val="24"/>
          <w:szCs w:val="24"/>
          <w:lang w:val="en-PK"/>
        </w:rPr>
      </w:pPr>
      <w:r>
        <w:rPr>
          <w:noProof/>
        </w:rPr>
        <w:drawing>
          <wp:inline distT="0" distB="0" distL="0" distR="0" wp14:anchorId="27BCD3DA" wp14:editId="030ADDB2">
            <wp:extent cx="5943600" cy="1635760"/>
            <wp:effectExtent l="0" t="0" r="0" b="2540"/>
            <wp:docPr id="85830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04131" name=""/>
                    <pic:cNvPicPr/>
                  </pic:nvPicPr>
                  <pic:blipFill>
                    <a:blip r:embed="rId6"/>
                    <a:stretch>
                      <a:fillRect/>
                    </a:stretch>
                  </pic:blipFill>
                  <pic:spPr>
                    <a:xfrm>
                      <a:off x="0" y="0"/>
                      <a:ext cx="5943600" cy="1635760"/>
                    </a:xfrm>
                    <a:prstGeom prst="rect">
                      <a:avLst/>
                    </a:prstGeom>
                  </pic:spPr>
                </pic:pic>
              </a:graphicData>
            </a:graphic>
          </wp:inline>
        </w:drawing>
      </w:r>
    </w:p>
    <w:p w14:paraId="5E462A64" w14:textId="77777777" w:rsidR="00363040" w:rsidRDefault="00363040" w:rsidP="00F63D16">
      <w:pPr>
        <w:rPr>
          <w:rFonts w:ascii="Times New Roman" w:hAnsi="Times New Roman" w:cs="Times New Roman"/>
          <w:sz w:val="24"/>
          <w:szCs w:val="24"/>
          <w:lang w:val="en-PK"/>
        </w:rPr>
      </w:pPr>
    </w:p>
    <w:p w14:paraId="673FDCD7" w14:textId="77777777" w:rsidR="00363040" w:rsidRPr="00366F24" w:rsidRDefault="00363040" w:rsidP="00363040">
      <w:pPr>
        <w:rPr>
          <w:rFonts w:ascii="Times New Roman" w:hAnsi="Times New Roman" w:cs="Times New Roman"/>
          <w:sz w:val="24"/>
          <w:szCs w:val="24"/>
          <w:lang w:val="en-PK"/>
        </w:rPr>
      </w:pPr>
      <w:r w:rsidRPr="00366F24">
        <w:rPr>
          <w:rFonts w:ascii="Times New Roman" w:hAnsi="Times New Roman" w:cs="Times New Roman"/>
          <w:sz w:val="24"/>
          <w:szCs w:val="24"/>
          <w:lang w:val="en-PK"/>
        </w:rPr>
        <w:t xml:space="preserve">Task 3: </w:t>
      </w:r>
      <w:r w:rsidRPr="00366F24">
        <w:rPr>
          <w:rFonts w:ascii="Times New Roman" w:hAnsi="Times New Roman" w:cs="Times New Roman"/>
          <w:b/>
          <w:bCs/>
          <w:sz w:val="24"/>
          <w:szCs w:val="24"/>
          <w:lang w:val="en-PK"/>
        </w:rPr>
        <w:t xml:space="preserve">Write a C# program for a new ice cream vendor called </w:t>
      </w:r>
      <w:proofErr w:type="spellStart"/>
      <w:r w:rsidRPr="00366F24">
        <w:rPr>
          <w:rFonts w:ascii="Times New Roman" w:hAnsi="Times New Roman" w:cs="Times New Roman"/>
          <w:b/>
          <w:bCs/>
          <w:sz w:val="24"/>
          <w:szCs w:val="24"/>
          <w:lang w:val="en-PK"/>
        </w:rPr>
        <w:t>PopSalon</w:t>
      </w:r>
      <w:proofErr w:type="spellEnd"/>
      <w:r w:rsidRPr="00366F24">
        <w:rPr>
          <w:rFonts w:ascii="Times New Roman" w:hAnsi="Times New Roman" w:cs="Times New Roman"/>
          <w:b/>
          <w:bCs/>
          <w:sz w:val="24"/>
          <w:szCs w:val="24"/>
          <w:lang w:val="en-PK"/>
        </w:rPr>
        <w:t>.</w:t>
      </w:r>
      <w:r w:rsidRPr="00366F24">
        <w:rPr>
          <w:rFonts w:ascii="Times New Roman" w:hAnsi="Times New Roman" w:cs="Times New Roman"/>
          <w:sz w:val="24"/>
          <w:szCs w:val="24"/>
          <w:lang w:val="en-PK"/>
        </w:rPr>
        <w:t xml:space="preserve"> The management of </w:t>
      </w:r>
      <w:proofErr w:type="spellStart"/>
      <w:r w:rsidRPr="00366F24">
        <w:rPr>
          <w:rFonts w:ascii="Times New Roman" w:hAnsi="Times New Roman" w:cs="Times New Roman"/>
          <w:sz w:val="24"/>
          <w:szCs w:val="24"/>
          <w:lang w:val="en-PK"/>
        </w:rPr>
        <w:t>PopSalon</w:t>
      </w:r>
      <w:proofErr w:type="spellEnd"/>
      <w:r w:rsidRPr="00366F24">
        <w:rPr>
          <w:rFonts w:ascii="Times New Roman" w:hAnsi="Times New Roman" w:cs="Times New Roman"/>
          <w:sz w:val="24"/>
          <w:szCs w:val="24"/>
          <w:lang w:val="en-PK"/>
        </w:rPr>
        <w:t xml:space="preserve"> has decided to sell their popcorn in 11 different </w:t>
      </w:r>
      <w:proofErr w:type="spellStart"/>
      <w:r w:rsidRPr="00366F24">
        <w:rPr>
          <w:rFonts w:ascii="Times New Roman" w:hAnsi="Times New Roman" w:cs="Times New Roman"/>
          <w:sz w:val="24"/>
          <w:szCs w:val="24"/>
          <w:lang w:val="en-PK"/>
        </w:rPr>
        <w:t>flavors</w:t>
      </w:r>
      <w:proofErr w:type="spellEnd"/>
      <w:r w:rsidRPr="00366F24">
        <w:rPr>
          <w:rFonts w:ascii="Times New Roman" w:hAnsi="Times New Roman" w:cs="Times New Roman"/>
          <w:sz w:val="24"/>
          <w:szCs w:val="24"/>
          <w:lang w:val="en-PK"/>
        </w:rPr>
        <w:t>: chocolate, English toffee, salted caramel, caramel, jalapeño, cheese, spiced cheese, plain salted, buttered, salt and pepper, and garlic. Carefully design the program while adhering to the following rules:</w:t>
      </w:r>
    </w:p>
    <w:p w14:paraId="1808109B" w14:textId="77777777" w:rsidR="00363040" w:rsidRPr="00366F24" w:rsidRDefault="00363040" w:rsidP="00363040">
      <w:pPr>
        <w:numPr>
          <w:ilvl w:val="0"/>
          <w:numId w:val="3"/>
        </w:numPr>
        <w:rPr>
          <w:rFonts w:ascii="Times New Roman" w:hAnsi="Times New Roman" w:cs="Times New Roman"/>
          <w:sz w:val="24"/>
          <w:szCs w:val="24"/>
          <w:lang w:val="en-PK"/>
        </w:rPr>
      </w:pPr>
      <w:r w:rsidRPr="00366F24">
        <w:rPr>
          <w:rFonts w:ascii="Times New Roman" w:hAnsi="Times New Roman" w:cs="Times New Roman"/>
          <w:b/>
          <w:bCs/>
          <w:sz w:val="24"/>
          <w:szCs w:val="24"/>
          <w:lang w:val="en-PK"/>
        </w:rPr>
        <w:t>Pricing Structure:</w:t>
      </w:r>
      <w:r w:rsidRPr="00366F24">
        <w:rPr>
          <w:rFonts w:ascii="Times New Roman" w:hAnsi="Times New Roman" w:cs="Times New Roman"/>
          <w:sz w:val="24"/>
          <w:szCs w:val="24"/>
          <w:lang w:val="en-PK"/>
        </w:rPr>
        <w:t xml:space="preserve"> </w:t>
      </w:r>
      <w:proofErr w:type="spellStart"/>
      <w:r w:rsidRPr="00366F24">
        <w:rPr>
          <w:rFonts w:ascii="Times New Roman" w:hAnsi="Times New Roman" w:cs="Times New Roman"/>
          <w:sz w:val="24"/>
          <w:szCs w:val="24"/>
          <w:lang w:val="en-PK"/>
        </w:rPr>
        <w:t>PopSalon</w:t>
      </w:r>
      <w:proofErr w:type="spellEnd"/>
      <w:r w:rsidRPr="00366F24">
        <w:rPr>
          <w:rFonts w:ascii="Times New Roman" w:hAnsi="Times New Roman" w:cs="Times New Roman"/>
          <w:sz w:val="24"/>
          <w:szCs w:val="24"/>
          <w:lang w:val="en-PK"/>
        </w:rPr>
        <w:t xml:space="preserve"> charges Rs. 100 for a small pack, Rs. 250 for a medium-sized pack, Rs. 500 for a large-sized pack, and Rs. 750 for a large-sized tin pack. You must implement a function to determine the size of the pack and, based on that, assign the correct price. If a user enters an option number other than the ones displayed, the program should show an invalid input message and prompt the user to re-enter a valid option.</w:t>
      </w:r>
    </w:p>
    <w:p w14:paraId="0871BE63" w14:textId="77777777" w:rsidR="00363040" w:rsidRPr="00366F24" w:rsidRDefault="00363040" w:rsidP="00363040">
      <w:pPr>
        <w:numPr>
          <w:ilvl w:val="0"/>
          <w:numId w:val="3"/>
        </w:numPr>
        <w:rPr>
          <w:rFonts w:ascii="Times New Roman" w:hAnsi="Times New Roman" w:cs="Times New Roman"/>
          <w:sz w:val="24"/>
          <w:szCs w:val="24"/>
          <w:lang w:val="en-PK"/>
        </w:rPr>
      </w:pPr>
      <w:r w:rsidRPr="00366F24">
        <w:rPr>
          <w:rFonts w:ascii="Times New Roman" w:hAnsi="Times New Roman" w:cs="Times New Roman"/>
          <w:b/>
          <w:bCs/>
          <w:sz w:val="24"/>
          <w:szCs w:val="24"/>
          <w:lang w:val="en-PK"/>
        </w:rPr>
        <w:t>Gift Wrapping:</w:t>
      </w:r>
      <w:r w:rsidRPr="00366F24">
        <w:rPr>
          <w:rFonts w:ascii="Times New Roman" w:hAnsi="Times New Roman" w:cs="Times New Roman"/>
          <w:sz w:val="24"/>
          <w:szCs w:val="24"/>
          <w:lang w:val="en-PK"/>
        </w:rPr>
        <w:t xml:space="preserve"> Customers have the option to purchase a gift wrapper for their popcorn. If the customer chooses to buy a wrapper, an additional Rs. 50 should be added to the total amount payable.</w:t>
      </w:r>
    </w:p>
    <w:p w14:paraId="0EA198A9" w14:textId="77777777" w:rsidR="00363040" w:rsidRPr="00366F24" w:rsidRDefault="00363040" w:rsidP="00363040">
      <w:pPr>
        <w:numPr>
          <w:ilvl w:val="0"/>
          <w:numId w:val="3"/>
        </w:numPr>
        <w:rPr>
          <w:rFonts w:ascii="Times New Roman" w:hAnsi="Times New Roman" w:cs="Times New Roman"/>
          <w:sz w:val="24"/>
          <w:szCs w:val="24"/>
          <w:lang w:val="en-PK"/>
        </w:rPr>
      </w:pPr>
      <w:r w:rsidRPr="00366F24">
        <w:rPr>
          <w:rFonts w:ascii="Times New Roman" w:hAnsi="Times New Roman" w:cs="Times New Roman"/>
          <w:b/>
          <w:bCs/>
          <w:sz w:val="24"/>
          <w:szCs w:val="24"/>
          <w:lang w:val="en-PK"/>
        </w:rPr>
        <w:t>Additional Toppings:</w:t>
      </w:r>
      <w:r w:rsidRPr="00366F24">
        <w:rPr>
          <w:rFonts w:ascii="Times New Roman" w:hAnsi="Times New Roman" w:cs="Times New Roman"/>
          <w:sz w:val="24"/>
          <w:szCs w:val="24"/>
          <w:lang w:val="en-PK"/>
        </w:rPr>
        <w:t xml:space="preserve"> If a customer requests an extra topping, the following additional charges should be applied: Rs. 50 for chocolate sauce, Rs. 30 for caramel sauce, and Rs. 60 for melted cheese. Implement a function that will be called when the customer chooses an additional topping.</w:t>
      </w:r>
    </w:p>
    <w:p w14:paraId="686A43D0" w14:textId="77777777" w:rsidR="00363040" w:rsidRPr="00366F24" w:rsidRDefault="00363040" w:rsidP="00363040">
      <w:pPr>
        <w:numPr>
          <w:ilvl w:val="0"/>
          <w:numId w:val="3"/>
        </w:numPr>
        <w:rPr>
          <w:rFonts w:ascii="Times New Roman" w:hAnsi="Times New Roman" w:cs="Times New Roman"/>
          <w:sz w:val="24"/>
          <w:szCs w:val="24"/>
          <w:lang w:val="en-PK"/>
        </w:rPr>
      </w:pPr>
      <w:r w:rsidRPr="00366F24">
        <w:rPr>
          <w:rFonts w:ascii="Times New Roman" w:hAnsi="Times New Roman" w:cs="Times New Roman"/>
          <w:b/>
          <w:bCs/>
          <w:sz w:val="24"/>
          <w:szCs w:val="24"/>
          <w:lang w:val="en-PK"/>
        </w:rPr>
        <w:t>User Interaction and Billing:</w:t>
      </w:r>
      <w:r w:rsidRPr="00366F24">
        <w:rPr>
          <w:rFonts w:ascii="Times New Roman" w:hAnsi="Times New Roman" w:cs="Times New Roman"/>
          <w:sz w:val="24"/>
          <w:szCs w:val="24"/>
          <w:lang w:val="en-PK"/>
        </w:rPr>
        <w:t xml:space="preserve"> The program should display a menu that asks the customer for their preferences and then provides a final bill with complete details, including the selected </w:t>
      </w:r>
      <w:proofErr w:type="spellStart"/>
      <w:r w:rsidRPr="00366F24">
        <w:rPr>
          <w:rFonts w:ascii="Times New Roman" w:hAnsi="Times New Roman" w:cs="Times New Roman"/>
          <w:sz w:val="24"/>
          <w:szCs w:val="24"/>
          <w:lang w:val="en-PK"/>
        </w:rPr>
        <w:t>flavor</w:t>
      </w:r>
      <w:proofErr w:type="spellEnd"/>
      <w:r w:rsidRPr="00366F24">
        <w:rPr>
          <w:rFonts w:ascii="Times New Roman" w:hAnsi="Times New Roman" w:cs="Times New Roman"/>
          <w:sz w:val="24"/>
          <w:szCs w:val="24"/>
          <w:lang w:val="en-PK"/>
        </w:rPr>
        <w:t>, pack size, and any additional toppings.</w:t>
      </w:r>
    </w:p>
    <w:p w14:paraId="4FB87A26" w14:textId="77777777" w:rsidR="00363040" w:rsidRPr="00366F24" w:rsidRDefault="00363040" w:rsidP="00363040">
      <w:pPr>
        <w:numPr>
          <w:ilvl w:val="0"/>
          <w:numId w:val="3"/>
        </w:numPr>
        <w:rPr>
          <w:rFonts w:ascii="Times New Roman" w:hAnsi="Times New Roman" w:cs="Times New Roman"/>
          <w:sz w:val="24"/>
          <w:szCs w:val="24"/>
          <w:lang w:val="en-PK"/>
        </w:rPr>
      </w:pPr>
      <w:r w:rsidRPr="00366F24">
        <w:rPr>
          <w:rFonts w:ascii="Times New Roman" w:hAnsi="Times New Roman" w:cs="Times New Roman"/>
          <w:b/>
          <w:bCs/>
          <w:sz w:val="24"/>
          <w:szCs w:val="24"/>
          <w:lang w:val="en-PK"/>
        </w:rPr>
        <w:t>Customer Feedback and Contact Details:</w:t>
      </w:r>
      <w:r w:rsidRPr="00366F24">
        <w:rPr>
          <w:rFonts w:ascii="Times New Roman" w:hAnsi="Times New Roman" w:cs="Times New Roman"/>
          <w:sz w:val="24"/>
          <w:szCs w:val="24"/>
          <w:lang w:val="en-PK"/>
        </w:rPr>
        <w:t xml:space="preserve"> For service quality inspection and monthly product promotions, the program should prompt the user to enter their contact details, including name, mobile number, and email address. Additionally, the customer should be </w:t>
      </w:r>
      <w:r w:rsidRPr="00366F24">
        <w:rPr>
          <w:rFonts w:ascii="Times New Roman" w:hAnsi="Times New Roman" w:cs="Times New Roman"/>
          <w:sz w:val="24"/>
          <w:szCs w:val="24"/>
          <w:lang w:val="en-PK"/>
        </w:rPr>
        <w:lastRenderedPageBreak/>
        <w:t xml:space="preserve">asked to rate the quality of service by selecting one of the following options: </w:t>
      </w:r>
      <w:r w:rsidRPr="00366F24">
        <w:rPr>
          <w:rFonts w:ascii="Times New Roman" w:hAnsi="Times New Roman" w:cs="Times New Roman"/>
          <w:b/>
          <w:bCs/>
          <w:sz w:val="24"/>
          <w:szCs w:val="24"/>
          <w:lang w:val="en-PK"/>
        </w:rPr>
        <w:t>Good, Neutral, or Bad.</w:t>
      </w:r>
    </w:p>
    <w:p w14:paraId="4C4F58FA" w14:textId="77777777" w:rsidR="00363040" w:rsidRPr="00366F24" w:rsidRDefault="00363040" w:rsidP="00363040">
      <w:pPr>
        <w:numPr>
          <w:ilvl w:val="0"/>
          <w:numId w:val="3"/>
        </w:numPr>
        <w:rPr>
          <w:rFonts w:ascii="Times New Roman" w:hAnsi="Times New Roman" w:cs="Times New Roman"/>
          <w:sz w:val="24"/>
          <w:szCs w:val="24"/>
          <w:lang w:val="en-PK"/>
        </w:rPr>
      </w:pPr>
      <w:r w:rsidRPr="00366F24">
        <w:rPr>
          <w:rFonts w:ascii="Times New Roman" w:hAnsi="Times New Roman" w:cs="Times New Roman"/>
          <w:b/>
          <w:bCs/>
          <w:sz w:val="24"/>
          <w:szCs w:val="24"/>
          <w:lang w:val="en-PK"/>
        </w:rPr>
        <w:t>Destructor and OOP Practices:</w:t>
      </w:r>
      <w:r w:rsidRPr="00366F24">
        <w:rPr>
          <w:rFonts w:ascii="Times New Roman" w:hAnsi="Times New Roman" w:cs="Times New Roman"/>
          <w:sz w:val="24"/>
          <w:szCs w:val="24"/>
          <w:lang w:val="en-PK"/>
        </w:rPr>
        <w:t xml:space="preserve"> At the end of the program, implement a class destructor that displays a thank-you message to the user. Ensure that the program follows sound object-oriented programming (OOP) principles. Carefully determine the appropriate data members, member functions, and access specifiers. </w:t>
      </w:r>
    </w:p>
    <w:p w14:paraId="7332D9BF" w14:textId="408869CB" w:rsidR="00363040" w:rsidRPr="00366F24" w:rsidRDefault="00363040" w:rsidP="00363040">
      <w:pPr>
        <w:ind w:left="360"/>
        <w:rPr>
          <w:rFonts w:ascii="Times New Roman" w:hAnsi="Times New Roman" w:cs="Times New Roman"/>
          <w:sz w:val="24"/>
          <w:szCs w:val="24"/>
          <w:lang w:val="en-PK"/>
        </w:rPr>
      </w:pPr>
      <w:r w:rsidRPr="00366F24">
        <w:rPr>
          <w:rFonts w:ascii="Times New Roman" w:hAnsi="Times New Roman" w:cs="Times New Roman"/>
          <w:sz w:val="24"/>
          <w:szCs w:val="24"/>
          <w:lang w:val="en-PK"/>
        </w:rPr>
        <w:t>Consider the necessary activities to be performed in the constructor. Maintain good naming conventions throughout the code. A well-structured and thoughtfully designed program can earn you higher marks.</w:t>
      </w:r>
    </w:p>
    <w:p w14:paraId="57EDCA49" w14:textId="65AE8CD3" w:rsidR="00363040" w:rsidRDefault="00363040" w:rsidP="00363040">
      <w:pPr>
        <w:ind w:left="360"/>
        <w:rPr>
          <w:rFonts w:ascii="Times New Roman" w:hAnsi="Times New Roman" w:cs="Times New Roman"/>
          <w:sz w:val="24"/>
          <w:szCs w:val="24"/>
          <w:lang w:val="en-PK"/>
        </w:rPr>
      </w:pPr>
      <w:r>
        <w:rPr>
          <w:rFonts w:ascii="Times New Roman" w:hAnsi="Times New Roman" w:cs="Times New Roman"/>
          <w:sz w:val="24"/>
          <w:szCs w:val="24"/>
          <w:lang w:val="en-PK"/>
        </w:rPr>
        <w:t>Test Case</w:t>
      </w:r>
      <w:r w:rsidR="00366F24">
        <w:rPr>
          <w:rFonts w:ascii="Times New Roman" w:hAnsi="Times New Roman" w:cs="Times New Roman"/>
          <w:sz w:val="24"/>
          <w:szCs w:val="24"/>
          <w:lang w:val="en-PK"/>
        </w:rPr>
        <w:t xml:space="preserve"> for practice Task-3:</w:t>
      </w:r>
    </w:p>
    <w:p w14:paraId="1B26C658" w14:textId="18F0874A" w:rsidR="00363040" w:rsidRPr="00363040" w:rsidRDefault="00363040" w:rsidP="00363040">
      <w:pPr>
        <w:ind w:left="360"/>
        <w:rPr>
          <w:rFonts w:ascii="Times New Roman" w:hAnsi="Times New Roman" w:cs="Times New Roman"/>
          <w:sz w:val="24"/>
          <w:szCs w:val="24"/>
          <w:lang w:val="en-PK"/>
        </w:rPr>
      </w:pPr>
      <w:r>
        <w:rPr>
          <w:noProof/>
        </w:rPr>
        <w:drawing>
          <wp:inline distT="0" distB="0" distL="0" distR="0" wp14:anchorId="5E82DA61" wp14:editId="2896C57F">
            <wp:extent cx="5943600" cy="4832350"/>
            <wp:effectExtent l="0" t="0" r="0" b="6350"/>
            <wp:docPr id="60468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82333" name=""/>
                    <pic:cNvPicPr/>
                  </pic:nvPicPr>
                  <pic:blipFill>
                    <a:blip r:embed="rId7"/>
                    <a:stretch>
                      <a:fillRect/>
                    </a:stretch>
                  </pic:blipFill>
                  <pic:spPr>
                    <a:xfrm>
                      <a:off x="0" y="0"/>
                      <a:ext cx="5943600" cy="4832350"/>
                    </a:xfrm>
                    <a:prstGeom prst="rect">
                      <a:avLst/>
                    </a:prstGeom>
                  </pic:spPr>
                </pic:pic>
              </a:graphicData>
            </a:graphic>
          </wp:inline>
        </w:drawing>
      </w:r>
    </w:p>
    <w:p w14:paraId="42D58433" w14:textId="00D85B58" w:rsidR="00363040" w:rsidRPr="00F63D16" w:rsidRDefault="00363040" w:rsidP="00F63D16">
      <w:pPr>
        <w:rPr>
          <w:rFonts w:ascii="Times New Roman" w:hAnsi="Times New Roman" w:cs="Times New Roman"/>
          <w:sz w:val="24"/>
          <w:szCs w:val="24"/>
          <w:lang w:val="en-PK"/>
        </w:rPr>
      </w:pPr>
    </w:p>
    <w:p w14:paraId="221B375E" w14:textId="77777777" w:rsidR="00F63D16" w:rsidRDefault="00F63D16" w:rsidP="00F63D16">
      <w:pPr>
        <w:rPr>
          <w:rFonts w:ascii="Times New Roman" w:hAnsi="Times New Roman" w:cs="Times New Roman"/>
          <w:b/>
          <w:bCs/>
          <w:sz w:val="28"/>
          <w:szCs w:val="28"/>
        </w:rPr>
      </w:pPr>
    </w:p>
    <w:sectPr w:rsidR="00F63D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218AC"/>
    <w:multiLevelType w:val="multilevel"/>
    <w:tmpl w:val="791C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FE2D07"/>
    <w:multiLevelType w:val="multilevel"/>
    <w:tmpl w:val="2E6C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E86E50"/>
    <w:multiLevelType w:val="multilevel"/>
    <w:tmpl w:val="8392F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9221188">
    <w:abstractNumId w:val="1"/>
  </w:num>
  <w:num w:numId="2" w16cid:durableId="1624770157">
    <w:abstractNumId w:val="2"/>
  </w:num>
  <w:num w:numId="3" w16cid:durableId="286208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D16"/>
    <w:rsid w:val="001571D6"/>
    <w:rsid w:val="00363040"/>
    <w:rsid w:val="00366F24"/>
    <w:rsid w:val="005D02C2"/>
    <w:rsid w:val="007521F7"/>
    <w:rsid w:val="00B8181C"/>
    <w:rsid w:val="00D62D7D"/>
    <w:rsid w:val="00F63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89DFF"/>
  <w15:chartTrackingRefBased/>
  <w15:docId w15:val="{933A51AD-E380-42A1-9665-962768BA4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D1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63D1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63D1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63D1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63D1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63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D1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63D1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63D1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63D1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63D1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63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D16"/>
    <w:rPr>
      <w:rFonts w:eastAsiaTheme="majorEastAsia" w:cstheme="majorBidi"/>
      <w:color w:val="272727" w:themeColor="text1" w:themeTint="D8"/>
    </w:rPr>
  </w:style>
  <w:style w:type="paragraph" w:styleId="Title">
    <w:name w:val="Title"/>
    <w:basedOn w:val="Normal"/>
    <w:next w:val="Normal"/>
    <w:link w:val="TitleChar"/>
    <w:uiPriority w:val="10"/>
    <w:qFormat/>
    <w:rsid w:val="00F63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D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D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3D16"/>
    <w:rPr>
      <w:i/>
      <w:iCs/>
      <w:color w:val="404040" w:themeColor="text1" w:themeTint="BF"/>
    </w:rPr>
  </w:style>
  <w:style w:type="paragraph" w:styleId="ListParagraph">
    <w:name w:val="List Paragraph"/>
    <w:basedOn w:val="Normal"/>
    <w:uiPriority w:val="34"/>
    <w:qFormat/>
    <w:rsid w:val="00F63D16"/>
    <w:pPr>
      <w:ind w:left="720"/>
      <w:contextualSpacing/>
    </w:pPr>
  </w:style>
  <w:style w:type="character" w:styleId="IntenseEmphasis">
    <w:name w:val="Intense Emphasis"/>
    <w:basedOn w:val="DefaultParagraphFont"/>
    <w:uiPriority w:val="21"/>
    <w:qFormat/>
    <w:rsid w:val="00F63D16"/>
    <w:rPr>
      <w:i/>
      <w:iCs/>
      <w:color w:val="365F91" w:themeColor="accent1" w:themeShade="BF"/>
    </w:rPr>
  </w:style>
  <w:style w:type="paragraph" w:styleId="IntenseQuote">
    <w:name w:val="Intense Quote"/>
    <w:basedOn w:val="Normal"/>
    <w:next w:val="Normal"/>
    <w:link w:val="IntenseQuoteChar"/>
    <w:uiPriority w:val="30"/>
    <w:qFormat/>
    <w:rsid w:val="00F63D1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63D16"/>
    <w:rPr>
      <w:i/>
      <w:iCs/>
      <w:color w:val="365F91" w:themeColor="accent1" w:themeShade="BF"/>
    </w:rPr>
  </w:style>
  <w:style w:type="character" w:styleId="IntenseReference">
    <w:name w:val="Intense Reference"/>
    <w:basedOn w:val="DefaultParagraphFont"/>
    <w:uiPriority w:val="32"/>
    <w:qFormat/>
    <w:rsid w:val="00F63D16"/>
    <w:rPr>
      <w:b/>
      <w:bCs/>
      <w:smallCaps/>
      <w:color w:val="365F91" w:themeColor="accent1" w:themeShade="BF"/>
      <w:spacing w:val="5"/>
    </w:rPr>
  </w:style>
  <w:style w:type="paragraph" w:styleId="NormalWeb">
    <w:name w:val="Normal (Web)"/>
    <w:basedOn w:val="Normal"/>
    <w:uiPriority w:val="99"/>
    <w:semiHidden/>
    <w:unhideWhenUsed/>
    <w:rsid w:val="0036304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958857">
      <w:bodyDiv w:val="1"/>
      <w:marLeft w:val="0"/>
      <w:marRight w:val="0"/>
      <w:marTop w:val="0"/>
      <w:marBottom w:val="0"/>
      <w:divBdr>
        <w:top w:val="none" w:sz="0" w:space="0" w:color="auto"/>
        <w:left w:val="none" w:sz="0" w:space="0" w:color="auto"/>
        <w:bottom w:val="none" w:sz="0" w:space="0" w:color="auto"/>
        <w:right w:val="none" w:sz="0" w:space="0" w:color="auto"/>
      </w:divBdr>
    </w:div>
    <w:div w:id="482309984">
      <w:bodyDiv w:val="1"/>
      <w:marLeft w:val="0"/>
      <w:marRight w:val="0"/>
      <w:marTop w:val="0"/>
      <w:marBottom w:val="0"/>
      <w:divBdr>
        <w:top w:val="none" w:sz="0" w:space="0" w:color="auto"/>
        <w:left w:val="none" w:sz="0" w:space="0" w:color="auto"/>
        <w:bottom w:val="none" w:sz="0" w:space="0" w:color="auto"/>
        <w:right w:val="none" w:sz="0" w:space="0" w:color="auto"/>
      </w:divBdr>
    </w:div>
    <w:div w:id="720860312">
      <w:bodyDiv w:val="1"/>
      <w:marLeft w:val="0"/>
      <w:marRight w:val="0"/>
      <w:marTop w:val="0"/>
      <w:marBottom w:val="0"/>
      <w:divBdr>
        <w:top w:val="none" w:sz="0" w:space="0" w:color="auto"/>
        <w:left w:val="none" w:sz="0" w:space="0" w:color="auto"/>
        <w:bottom w:val="none" w:sz="0" w:space="0" w:color="auto"/>
        <w:right w:val="none" w:sz="0" w:space="0" w:color="auto"/>
      </w:divBdr>
    </w:div>
    <w:div w:id="1349133855">
      <w:bodyDiv w:val="1"/>
      <w:marLeft w:val="0"/>
      <w:marRight w:val="0"/>
      <w:marTop w:val="0"/>
      <w:marBottom w:val="0"/>
      <w:divBdr>
        <w:top w:val="none" w:sz="0" w:space="0" w:color="auto"/>
        <w:left w:val="none" w:sz="0" w:space="0" w:color="auto"/>
        <w:bottom w:val="none" w:sz="0" w:space="0" w:color="auto"/>
        <w:right w:val="none" w:sz="0" w:space="0" w:color="auto"/>
      </w:divBdr>
    </w:div>
    <w:div w:id="1469974495">
      <w:bodyDiv w:val="1"/>
      <w:marLeft w:val="0"/>
      <w:marRight w:val="0"/>
      <w:marTop w:val="0"/>
      <w:marBottom w:val="0"/>
      <w:divBdr>
        <w:top w:val="none" w:sz="0" w:space="0" w:color="auto"/>
        <w:left w:val="none" w:sz="0" w:space="0" w:color="auto"/>
        <w:bottom w:val="none" w:sz="0" w:space="0" w:color="auto"/>
        <w:right w:val="none" w:sz="0" w:space="0" w:color="auto"/>
      </w:divBdr>
    </w:div>
    <w:div w:id="2027364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555</Words>
  <Characters>3168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 170402030</dc:creator>
  <cp:keywords/>
  <dc:description/>
  <cp:lastModifiedBy>MC 170402030</cp:lastModifiedBy>
  <cp:revision>2</cp:revision>
  <dcterms:created xsi:type="dcterms:W3CDTF">2025-02-15T11:41:00Z</dcterms:created>
  <dcterms:modified xsi:type="dcterms:W3CDTF">2025-02-17T06:57:00Z</dcterms:modified>
</cp:coreProperties>
</file>