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19D" w:rsidRPr="001E519D" w:rsidRDefault="001E519D" w:rsidP="001E519D">
      <w:pPr>
        <w:spacing w:before="100" w:beforeAutospacing="1" w:after="100" w:afterAutospacing="1" w:line="360" w:lineRule="auto"/>
        <w:jc w:val="center"/>
        <w:outlineLvl w:val="0"/>
        <w:rPr>
          <w:rFonts w:ascii="Times New Roman" w:eastAsia="Times New Roman" w:hAnsi="Times New Roman" w:cs="Times New Roman"/>
          <w:b/>
          <w:bCs/>
          <w:kern w:val="36"/>
          <w:sz w:val="40"/>
          <w:szCs w:val="40"/>
          <w:lang w:val="en-US"/>
        </w:rPr>
      </w:pPr>
      <w:r w:rsidRPr="001E519D">
        <w:rPr>
          <w:rFonts w:ascii="Times New Roman" w:eastAsia="Times New Roman" w:hAnsi="Times New Roman" w:cs="Times New Roman"/>
          <w:b/>
          <w:bCs/>
          <w:kern w:val="36"/>
          <w:sz w:val="40"/>
          <w:szCs w:val="40"/>
          <w:lang w:val="en-US"/>
        </w:rPr>
        <w:t>Hierarchical Multi-Agent System with Small-LLM Reasoning for Insider Threat Detection</w:t>
      </w:r>
    </w:p>
    <w:p w:rsidR="001E519D" w:rsidRPr="001E519D" w:rsidRDefault="001E519D" w:rsidP="001E519D">
      <w:pPr>
        <w:spacing w:after="0" w:line="360" w:lineRule="auto"/>
        <w:outlineLvl w:val="1"/>
        <w:rPr>
          <w:rFonts w:ascii="Times New Roman" w:eastAsia="Times New Roman" w:hAnsi="Times New Roman" w:cs="Times New Roman"/>
          <w:b/>
          <w:bCs/>
          <w:sz w:val="36"/>
          <w:szCs w:val="36"/>
          <w:lang w:val="en-US"/>
        </w:rPr>
      </w:pPr>
      <w:r w:rsidRPr="001E519D">
        <w:rPr>
          <w:rFonts w:ascii="Times New Roman" w:eastAsia="Times New Roman" w:hAnsi="Times New Roman" w:cs="Times New Roman"/>
          <w:b/>
          <w:bCs/>
          <w:sz w:val="36"/>
          <w:szCs w:val="36"/>
          <w:lang w:val="en-US"/>
        </w:rPr>
        <w:t>1. Project Overview</w:t>
      </w:r>
    </w:p>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Insider threats — malicious or negligent actions by users who already have legitimate system access — are notoriously hard to detect because the "attack" looks like normal behavior with subtle deviations spread across multiple log channels (logins, emails, file access, removable devices, web browsing). This project asks students to build a </w:t>
      </w:r>
      <w:r w:rsidRPr="001E519D">
        <w:rPr>
          <w:rFonts w:ascii="Times New Roman" w:eastAsia="Times New Roman" w:hAnsi="Times New Roman" w:cs="Times New Roman"/>
          <w:b/>
          <w:bCs/>
          <w:sz w:val="24"/>
          <w:szCs w:val="24"/>
          <w:lang w:val="en-US"/>
        </w:rPr>
        <w:t>Hierarchical Multi-Agent System (HMAS)</w:t>
      </w:r>
      <w:r w:rsidRPr="001E519D">
        <w:rPr>
          <w:rFonts w:ascii="Times New Roman" w:eastAsia="Times New Roman" w:hAnsi="Times New Roman" w:cs="Times New Roman"/>
          <w:sz w:val="24"/>
          <w:szCs w:val="24"/>
          <w:lang w:val="en-US"/>
        </w:rPr>
        <w:t xml:space="preserve"> where specialized agents independently monitor each behavioral channel, an orchestrator agent fuses their signals into a risk score, and a </w:t>
      </w:r>
      <w:r w:rsidRPr="001E519D">
        <w:rPr>
          <w:rFonts w:ascii="Times New Roman" w:eastAsia="Times New Roman" w:hAnsi="Times New Roman" w:cs="Times New Roman"/>
          <w:b/>
          <w:bCs/>
          <w:sz w:val="24"/>
          <w:szCs w:val="24"/>
          <w:lang w:val="en-US"/>
        </w:rPr>
        <w:t>small local LLM</w:t>
      </w:r>
      <w:r w:rsidRPr="001E519D">
        <w:rPr>
          <w:rFonts w:ascii="Times New Roman" w:eastAsia="Times New Roman" w:hAnsi="Times New Roman" w:cs="Times New Roman"/>
          <w:sz w:val="24"/>
          <w:szCs w:val="24"/>
          <w:lang w:val="en-US"/>
        </w:rPr>
        <w:t xml:space="preserve"> acts as a top-level reasoning agent that turns the fused signal into a human-readable triage explanation an analyst could actually act on.</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Learning objectives</w:t>
      </w:r>
    </w:p>
    <w:p w:rsidR="001E519D" w:rsidRPr="001E519D" w:rsidRDefault="001E519D" w:rsidP="001E519D">
      <w:pPr>
        <w:numPr>
          <w:ilvl w:val="0"/>
          <w:numId w:val="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Design and implement a multi-agent pipeline (not a single monolithic classifier)</w:t>
      </w:r>
    </w:p>
    <w:p w:rsidR="001E519D" w:rsidRPr="001E519D" w:rsidRDefault="001E519D" w:rsidP="001E519D">
      <w:pPr>
        <w:numPr>
          <w:ilvl w:val="0"/>
          <w:numId w:val="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Apply classical ML / sequence models to real (synthetic) behavioral security data</w:t>
      </w:r>
    </w:p>
    <w:p w:rsidR="001E519D" w:rsidRPr="001E519D" w:rsidRDefault="001E519D" w:rsidP="001E519D">
      <w:pPr>
        <w:numPr>
          <w:ilvl w:val="0"/>
          <w:numId w:val="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Integrate a small, locally-runnable LLM into a decision pipeline via structured prompting — not as a </w:t>
      </w:r>
      <w:proofErr w:type="spellStart"/>
      <w:r w:rsidRPr="001E519D">
        <w:rPr>
          <w:rFonts w:ascii="Times New Roman" w:eastAsia="Times New Roman" w:hAnsi="Times New Roman" w:cs="Times New Roman"/>
          <w:sz w:val="24"/>
          <w:szCs w:val="24"/>
          <w:lang w:val="en-US"/>
        </w:rPr>
        <w:t>chatbot</w:t>
      </w:r>
      <w:proofErr w:type="spellEnd"/>
      <w:r w:rsidRPr="001E519D">
        <w:rPr>
          <w:rFonts w:ascii="Times New Roman" w:eastAsia="Times New Roman" w:hAnsi="Times New Roman" w:cs="Times New Roman"/>
          <w:sz w:val="24"/>
          <w:szCs w:val="24"/>
          <w:lang w:val="en-US"/>
        </w:rPr>
        <w:t>, but as a constrained reasoning component</w:t>
      </w:r>
    </w:p>
    <w:p w:rsidR="001E519D" w:rsidRPr="001E519D" w:rsidRDefault="001E519D" w:rsidP="001E519D">
      <w:pPr>
        <w:numPr>
          <w:ilvl w:val="0"/>
          <w:numId w:val="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Practice evaluation under extreme class imbalance, which is the defining characteristic of insider threat data</w:t>
      </w:r>
    </w:p>
    <w:p w:rsidR="001E519D" w:rsidRPr="001E519D" w:rsidRDefault="001E519D" w:rsidP="001E519D">
      <w:pPr>
        <w:numPr>
          <w:ilvl w:val="0"/>
          <w:numId w:val="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Produce a reproducible, documented, demo-able system</w:t>
      </w:r>
    </w:p>
    <w:p w:rsidR="001E519D" w:rsidRPr="001E519D" w:rsidRDefault="001E519D" w:rsidP="001E519D">
      <w:pPr>
        <w:spacing w:after="0" w:line="360" w:lineRule="auto"/>
        <w:outlineLvl w:val="1"/>
        <w:rPr>
          <w:rFonts w:ascii="Times New Roman" w:eastAsia="Times New Roman" w:hAnsi="Times New Roman" w:cs="Times New Roman"/>
          <w:b/>
          <w:bCs/>
          <w:sz w:val="36"/>
          <w:szCs w:val="36"/>
          <w:lang w:val="en-US"/>
        </w:rPr>
      </w:pPr>
      <w:r w:rsidRPr="001E519D">
        <w:rPr>
          <w:rFonts w:ascii="Times New Roman" w:eastAsia="Times New Roman" w:hAnsi="Times New Roman" w:cs="Times New Roman"/>
          <w:b/>
          <w:bCs/>
          <w:sz w:val="36"/>
          <w:szCs w:val="36"/>
          <w:lang w:val="en-US"/>
        </w:rPr>
        <w:t>2. System Architecture</w:t>
      </w:r>
    </w:p>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A three-tier hierarchy, mirroring how real SOC (Security Operations Center) escalation works:</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Tier 1 — Modality Agents (parallel, independent)</w:t>
      </w:r>
      <w:r w:rsidRPr="001E519D">
        <w:rPr>
          <w:rFonts w:ascii="Times New Roman" w:eastAsia="Times New Roman" w:hAnsi="Times New Roman" w:cs="Times New Roman"/>
          <w:sz w:val="24"/>
          <w:szCs w:val="24"/>
          <w:lang w:val="en-US"/>
        </w:rPr>
        <w:t xml:space="preserve"> Each agent watches one CERT log channel and outputs a per-user/day anomaly score:</w:t>
      </w:r>
    </w:p>
    <w:p w:rsidR="001E519D" w:rsidRPr="001E519D" w:rsidRDefault="001E519D" w:rsidP="001E519D">
      <w:pPr>
        <w:numPr>
          <w:ilvl w:val="0"/>
          <w:numId w:val="2"/>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Logon Agent (logon/logoff timing, after-hours activity)</w:t>
      </w:r>
    </w:p>
    <w:p w:rsidR="001E519D" w:rsidRPr="001E519D" w:rsidRDefault="001E519D" w:rsidP="001E519D">
      <w:pPr>
        <w:numPr>
          <w:ilvl w:val="0"/>
          <w:numId w:val="2"/>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Email Agent (volume, recipients outside org, attachment behavior)</w:t>
      </w:r>
    </w:p>
    <w:p w:rsidR="001E519D" w:rsidRPr="001E519D" w:rsidRDefault="001E519D" w:rsidP="001E519D">
      <w:pPr>
        <w:numPr>
          <w:ilvl w:val="0"/>
          <w:numId w:val="2"/>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File/Device Agent (removable drive usage, file access volume)</w:t>
      </w:r>
    </w:p>
    <w:p w:rsidR="001E519D" w:rsidRPr="001E519D" w:rsidRDefault="001E519D" w:rsidP="001E519D">
      <w:pPr>
        <w:numPr>
          <w:ilvl w:val="0"/>
          <w:numId w:val="2"/>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lastRenderedPageBreak/>
        <w:t>HTTP Agent (web upload destinations, e.g. job sites, leak sites)</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Tier 2 — Orchestrator / Fusion Agent</w:t>
      </w:r>
      <w:r w:rsidRPr="001E519D">
        <w:rPr>
          <w:rFonts w:ascii="Times New Roman" w:eastAsia="Times New Roman" w:hAnsi="Times New Roman" w:cs="Times New Roman"/>
          <w:sz w:val="24"/>
          <w:szCs w:val="24"/>
          <w:lang w:val="en-US"/>
        </w:rPr>
        <w:t xml:space="preserve"> Combines the four anomaly scores using a simple fusion rule to start (weighted sum or majority vote), then a more advanced </w:t>
      </w:r>
      <w:r w:rsidRPr="001E519D">
        <w:rPr>
          <w:rFonts w:ascii="Times New Roman" w:eastAsia="Times New Roman" w:hAnsi="Times New Roman" w:cs="Times New Roman"/>
          <w:b/>
          <w:bCs/>
          <w:sz w:val="24"/>
          <w:szCs w:val="24"/>
          <w:lang w:val="en-US"/>
        </w:rPr>
        <w:t>sequential gating</w:t>
      </w:r>
      <w:r w:rsidRPr="001E519D">
        <w:rPr>
          <w:rFonts w:ascii="Times New Roman" w:eastAsia="Times New Roman" w:hAnsi="Times New Roman" w:cs="Times New Roman"/>
          <w:sz w:val="24"/>
          <w:szCs w:val="24"/>
          <w:lang w:val="en-US"/>
        </w:rPr>
        <w:t xml:space="preserve"> scheme: if any single channel score crosses a high-confidence threshold, escalate immediately; if scores are individually weak but jointly correlated across channels, escalate via combined evidence. This produces a single risk score + escalation decision per user/day.</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Tier 3 — LLM Reasoning Agent</w:t>
      </w:r>
      <w:r w:rsidRPr="001E519D">
        <w:rPr>
          <w:rFonts w:ascii="Times New Roman" w:eastAsia="Times New Roman" w:hAnsi="Times New Roman" w:cs="Times New Roman"/>
          <w:sz w:val="24"/>
          <w:szCs w:val="24"/>
          <w:lang w:val="en-US"/>
        </w:rPr>
        <w:t xml:space="preserve"> Only invoked on escalated cases (this keeps inference cheap — the LLM is not run on every user/day, only flagged ones). It receives a structured summary (which channels fired, scores, relevant feature deltas — not raw logs) and produces:</w:t>
      </w:r>
    </w:p>
    <w:p w:rsidR="001E519D" w:rsidRPr="001E519D" w:rsidRDefault="001E519D" w:rsidP="001E519D">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A natural-language explanation of </w:t>
      </w:r>
      <w:r w:rsidRPr="001E519D">
        <w:rPr>
          <w:rFonts w:ascii="Times New Roman" w:eastAsia="Times New Roman" w:hAnsi="Times New Roman" w:cs="Times New Roman"/>
          <w:i/>
          <w:iCs/>
          <w:sz w:val="24"/>
          <w:szCs w:val="24"/>
          <w:lang w:val="en-US"/>
        </w:rPr>
        <w:t>why</w:t>
      </w:r>
      <w:r w:rsidRPr="001E519D">
        <w:rPr>
          <w:rFonts w:ascii="Times New Roman" w:eastAsia="Times New Roman" w:hAnsi="Times New Roman" w:cs="Times New Roman"/>
          <w:sz w:val="24"/>
          <w:szCs w:val="24"/>
          <w:lang w:val="en-US"/>
        </w:rPr>
        <w:t xml:space="preserve"> this user/day was flagged</w:t>
      </w:r>
    </w:p>
    <w:p w:rsidR="001E519D" w:rsidRPr="001E519D" w:rsidRDefault="001E519D" w:rsidP="001E519D">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A severity/category label (e.g., exfiltration-pattern, sabotage-pattern, anomalous-but-</w:t>
      </w:r>
      <w:r>
        <w:rPr>
          <w:rFonts w:ascii="Times New Roman" w:eastAsia="Times New Roman" w:hAnsi="Times New Roman" w:cs="Times New Roman"/>
          <w:sz w:val="24"/>
          <w:szCs w:val="24"/>
          <w:lang w:val="en-US"/>
        </w:rPr>
        <w:t>b</w:t>
      </w:r>
      <w:r w:rsidRPr="001E519D">
        <w:rPr>
          <w:rFonts w:ascii="Times New Roman" w:eastAsia="Times New Roman" w:hAnsi="Times New Roman" w:cs="Times New Roman"/>
          <w:sz w:val="24"/>
          <w:szCs w:val="24"/>
          <w:lang w:val="en-US"/>
        </w:rPr>
        <w:t>enign)</w:t>
      </w:r>
    </w:p>
    <w:p w:rsidR="001E519D" w:rsidRPr="001E519D" w:rsidRDefault="001E519D" w:rsidP="001E519D">
      <w:pPr>
        <w:numPr>
          <w:ilvl w:val="0"/>
          <w:numId w:val="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A recommended next action for a human analyst</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This tier-3 role is deliberately scoped: the LLM is a </w:t>
      </w:r>
      <w:r w:rsidRPr="001E519D">
        <w:rPr>
          <w:rFonts w:ascii="Times New Roman" w:eastAsia="Times New Roman" w:hAnsi="Times New Roman" w:cs="Times New Roman"/>
          <w:b/>
          <w:bCs/>
          <w:sz w:val="24"/>
          <w:szCs w:val="24"/>
          <w:lang w:val="en-US"/>
        </w:rPr>
        <w:t>summarizer/explainer over structured signals</w:t>
      </w:r>
      <w:r w:rsidRPr="001E519D">
        <w:rPr>
          <w:rFonts w:ascii="Times New Roman" w:eastAsia="Times New Roman" w:hAnsi="Times New Roman" w:cs="Times New Roman"/>
          <w:sz w:val="24"/>
          <w:szCs w:val="24"/>
          <w:lang w:val="en-US"/>
        </w:rPr>
        <w:t>, not a free-form log analyzer — this keeps it small-LLM-feasible and avoids hallucination risk from feeding it raw, noisy logs directly.</w:t>
      </w:r>
    </w:p>
    <w:p w:rsidR="001E519D" w:rsidRPr="001E519D" w:rsidRDefault="001E519D" w:rsidP="001E519D">
      <w:pPr>
        <w:spacing w:before="100" w:beforeAutospacing="1" w:after="100" w:afterAutospacing="1" w:line="360" w:lineRule="auto"/>
        <w:outlineLvl w:val="1"/>
        <w:rPr>
          <w:rFonts w:ascii="Times New Roman" w:eastAsia="Times New Roman" w:hAnsi="Times New Roman" w:cs="Times New Roman"/>
          <w:b/>
          <w:bCs/>
          <w:sz w:val="36"/>
          <w:szCs w:val="36"/>
          <w:lang w:val="en-US"/>
        </w:rPr>
      </w:pPr>
      <w:r w:rsidRPr="001E519D">
        <w:rPr>
          <w:rFonts w:ascii="Times New Roman" w:eastAsia="Times New Roman" w:hAnsi="Times New Roman" w:cs="Times New Roman"/>
          <w:b/>
          <w:bCs/>
          <w:sz w:val="36"/>
          <w:szCs w:val="36"/>
          <w:lang w:val="en-US"/>
        </w:rPr>
        <w:t>3. Dataset</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Primary: CERT Insider Threat Test Dataset, release r4.2</w:t>
      </w:r>
      <w:r w:rsidRPr="001E519D">
        <w:rPr>
          <w:rFonts w:ascii="Times New Roman" w:eastAsia="Times New Roman" w:hAnsi="Times New Roman" w:cs="Times New Roman"/>
          <w:sz w:val="24"/>
          <w:szCs w:val="24"/>
          <w:lang w:val="en-US"/>
        </w:rPr>
        <w:t xml:space="preserve"> ("dense needle" version), Carnegie Mellon University SEI, generated with </w:t>
      </w:r>
      <w:proofErr w:type="spellStart"/>
      <w:r w:rsidRPr="001E519D">
        <w:rPr>
          <w:rFonts w:ascii="Times New Roman" w:eastAsia="Times New Roman" w:hAnsi="Times New Roman" w:cs="Times New Roman"/>
          <w:sz w:val="24"/>
          <w:szCs w:val="24"/>
          <w:lang w:val="en-US"/>
        </w:rPr>
        <w:t>ExactData</w:t>
      </w:r>
      <w:proofErr w:type="spellEnd"/>
      <w:r w:rsidRPr="001E519D">
        <w:rPr>
          <w:rFonts w:ascii="Times New Roman" w:eastAsia="Times New Roman" w:hAnsi="Times New Roman" w:cs="Times New Roman"/>
          <w:sz w:val="24"/>
          <w:szCs w:val="24"/>
          <w:lang w:val="en-US"/>
        </w:rPr>
        <w:t xml:space="preserve"> under DARPA I2O sponsorship.</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Why r4.2 specifically: it covers about 1000 employees over 17 months across logon/logoff, email, device, file, and HTTP events, and it includes three core malicious scenarios — a user escalating to after-hours removable-drive use and WikiLeaks uploads before leaving, a user </w:t>
      </w:r>
      <w:proofErr w:type="spellStart"/>
      <w:r w:rsidRPr="001E519D">
        <w:rPr>
          <w:rFonts w:ascii="Times New Roman" w:eastAsia="Times New Roman" w:hAnsi="Times New Roman" w:cs="Times New Roman"/>
          <w:sz w:val="24"/>
          <w:szCs w:val="24"/>
          <w:lang w:val="en-US"/>
        </w:rPr>
        <w:t>exfiltrating</w:t>
      </w:r>
      <w:proofErr w:type="spellEnd"/>
      <w:r w:rsidRPr="001E519D">
        <w:rPr>
          <w:rFonts w:ascii="Times New Roman" w:eastAsia="Times New Roman" w:hAnsi="Times New Roman" w:cs="Times New Roman"/>
          <w:sz w:val="24"/>
          <w:szCs w:val="24"/>
          <w:lang w:val="en-US"/>
        </w:rPr>
        <w:t xml:space="preserve"> data via thumb drive while job-hunting before resignation, and a disgruntled </w:t>
      </w:r>
      <w:proofErr w:type="spellStart"/>
      <w:r w:rsidRPr="001E519D">
        <w:rPr>
          <w:rFonts w:ascii="Times New Roman" w:eastAsia="Times New Roman" w:hAnsi="Times New Roman" w:cs="Times New Roman"/>
          <w:sz w:val="24"/>
          <w:szCs w:val="24"/>
          <w:lang w:val="en-US"/>
        </w:rPr>
        <w:t>sysadmin</w:t>
      </w:r>
      <w:proofErr w:type="spellEnd"/>
      <w:r w:rsidRPr="001E519D">
        <w:rPr>
          <w:rFonts w:ascii="Times New Roman" w:eastAsia="Times New Roman" w:hAnsi="Times New Roman" w:cs="Times New Roman"/>
          <w:sz w:val="24"/>
          <w:szCs w:val="24"/>
          <w:lang w:val="en-US"/>
        </w:rPr>
        <w:t xml:space="preserve"> planting a </w:t>
      </w:r>
      <w:proofErr w:type="spellStart"/>
      <w:r w:rsidRPr="001E519D">
        <w:rPr>
          <w:rFonts w:ascii="Times New Roman" w:eastAsia="Times New Roman" w:hAnsi="Times New Roman" w:cs="Times New Roman"/>
          <w:sz w:val="24"/>
          <w:szCs w:val="24"/>
          <w:lang w:val="en-US"/>
        </w:rPr>
        <w:t>keylogger</w:t>
      </w:r>
      <w:proofErr w:type="spellEnd"/>
      <w:r w:rsidRPr="001E519D">
        <w:rPr>
          <w:rFonts w:ascii="Times New Roman" w:eastAsia="Times New Roman" w:hAnsi="Times New Roman" w:cs="Times New Roman"/>
          <w:sz w:val="24"/>
          <w:szCs w:val="24"/>
          <w:lang w:val="en-US"/>
        </w:rPr>
        <w:t xml:space="preserve"> via thumb drive. This gives students enough labeled malicious narrative diversity to design multi-channel detection without an unmanageable volume of raw data.</w:t>
      </w:r>
    </w:p>
    <w:p w:rsidR="001E519D" w:rsidRPr="001E519D" w:rsidRDefault="001E519D" w:rsidP="001E519D">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CMU </w:t>
      </w:r>
      <w:proofErr w:type="spellStart"/>
      <w:r w:rsidRPr="001E519D">
        <w:rPr>
          <w:rFonts w:ascii="Times New Roman" w:eastAsia="Times New Roman" w:hAnsi="Times New Roman" w:cs="Times New Roman"/>
          <w:sz w:val="24"/>
          <w:szCs w:val="24"/>
          <w:lang w:val="en-US"/>
        </w:rPr>
        <w:t>Figshare</w:t>
      </w:r>
      <w:proofErr w:type="spellEnd"/>
      <w:r w:rsidRPr="001E519D">
        <w:rPr>
          <w:rFonts w:ascii="Times New Roman" w:eastAsia="Times New Roman" w:hAnsi="Times New Roman" w:cs="Times New Roman"/>
          <w:sz w:val="24"/>
          <w:szCs w:val="24"/>
          <w:lang w:val="en-US"/>
        </w:rPr>
        <w:t>/</w:t>
      </w:r>
      <w:proofErr w:type="spellStart"/>
      <w:r w:rsidRPr="001E519D">
        <w:rPr>
          <w:rFonts w:ascii="Times New Roman" w:eastAsia="Times New Roman" w:hAnsi="Times New Roman" w:cs="Times New Roman"/>
          <w:sz w:val="24"/>
          <w:szCs w:val="24"/>
          <w:lang w:val="en-US"/>
        </w:rPr>
        <w:t>Kilthub</w:t>
      </w:r>
      <w:proofErr w:type="spellEnd"/>
      <w:r w:rsidRPr="001E519D">
        <w:rPr>
          <w:rFonts w:ascii="Times New Roman" w:eastAsia="Times New Roman" w:hAnsi="Times New Roman" w:cs="Times New Roman"/>
          <w:sz w:val="24"/>
          <w:szCs w:val="24"/>
          <w:lang w:val="en-US"/>
        </w:rPr>
        <w:t>: official host, full release including the "answers" ground-truth files</w:t>
      </w:r>
    </w:p>
    <w:p w:rsidR="001E519D" w:rsidRPr="001E519D" w:rsidRDefault="001E519D" w:rsidP="001E519D">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sz w:val="24"/>
          <w:szCs w:val="24"/>
          <w:lang w:val="en-US"/>
        </w:rPr>
        <w:lastRenderedPageBreak/>
        <w:t>Kaggle</w:t>
      </w:r>
      <w:proofErr w:type="spellEnd"/>
      <w:r w:rsidRPr="001E519D">
        <w:rPr>
          <w:rFonts w:ascii="Times New Roman" w:eastAsia="Times New Roman" w:hAnsi="Times New Roman" w:cs="Times New Roman"/>
          <w:sz w:val="24"/>
          <w:szCs w:val="24"/>
          <w:lang w:val="en-US"/>
        </w:rPr>
        <w:t xml:space="preserve"> mirror: "CERT Insider Threat Detection Research" dataset — easiest for students to pull directly into </w:t>
      </w:r>
      <w:proofErr w:type="spellStart"/>
      <w:r w:rsidRPr="001E519D">
        <w:rPr>
          <w:rFonts w:ascii="Times New Roman" w:eastAsia="Times New Roman" w:hAnsi="Times New Roman" w:cs="Times New Roman"/>
          <w:sz w:val="24"/>
          <w:szCs w:val="24"/>
          <w:lang w:val="en-US"/>
        </w:rPr>
        <w:t>Colab</w:t>
      </w:r>
      <w:proofErr w:type="spellEnd"/>
      <w:r w:rsidRPr="001E519D">
        <w:rPr>
          <w:rFonts w:ascii="Times New Roman" w:eastAsia="Times New Roman" w:hAnsi="Times New Roman" w:cs="Times New Roman"/>
          <w:sz w:val="24"/>
          <w:szCs w:val="24"/>
          <w:lang w:val="en-US"/>
        </w:rPr>
        <w:t>/</w:t>
      </w:r>
      <w:proofErr w:type="spellStart"/>
      <w:r w:rsidRPr="001E519D">
        <w:rPr>
          <w:rFonts w:ascii="Times New Roman" w:eastAsia="Times New Roman" w:hAnsi="Times New Roman" w:cs="Times New Roman"/>
          <w:sz w:val="24"/>
          <w:szCs w:val="24"/>
          <w:lang w:val="en-US"/>
        </w:rPr>
        <w:t>Jupyter</w:t>
      </w:r>
      <w:proofErr w:type="spellEnd"/>
      <w:r w:rsidRPr="001E519D">
        <w:rPr>
          <w:rFonts w:ascii="Times New Roman" w:eastAsia="Times New Roman" w:hAnsi="Times New Roman" w:cs="Times New Roman"/>
          <w:sz w:val="24"/>
          <w:szCs w:val="24"/>
          <w:lang w:val="en-US"/>
        </w:rPr>
        <w:t xml:space="preserve"> without manual download steps</w:t>
      </w:r>
    </w:p>
    <w:p w:rsidR="001E519D" w:rsidRPr="001E519D" w:rsidRDefault="001E519D" w:rsidP="001E519D">
      <w:pPr>
        <w:numPr>
          <w:ilvl w:val="0"/>
          <w:numId w:val="4"/>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GitHub (</w:t>
      </w:r>
      <w:r w:rsidRPr="001E519D">
        <w:rPr>
          <w:rFonts w:ascii="Courier New" w:eastAsia="Times New Roman" w:hAnsi="Courier New" w:cs="Courier New"/>
          <w:sz w:val="20"/>
          <w:szCs w:val="20"/>
          <w:lang w:val="en-US"/>
        </w:rPr>
        <w:t>lcd-dal/feature-extraction-for-CERT-insider-threat-test-datasets</w:t>
      </w:r>
      <w:r w:rsidRPr="001E519D">
        <w:rPr>
          <w:rFonts w:ascii="Times New Roman" w:eastAsia="Times New Roman" w:hAnsi="Times New Roman" w:cs="Times New Roman"/>
          <w:sz w:val="24"/>
          <w:szCs w:val="24"/>
          <w:lang w:val="en-US"/>
        </w:rPr>
        <w:t>): ready-made feature extraction scripts for r4.2/r5.2, useful as a starting point rather than building extraction from scratch</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Important characteristic to plan around:</w:t>
      </w:r>
      <w:r w:rsidRPr="001E519D">
        <w:rPr>
          <w:rFonts w:ascii="Times New Roman" w:eastAsia="Times New Roman" w:hAnsi="Times New Roman" w:cs="Times New Roman"/>
          <w:sz w:val="24"/>
          <w:szCs w:val="24"/>
          <w:lang w:val="en-US"/>
        </w:rPr>
        <w:t xml:space="preserve"> the data is extremely imbalanced — in r4.2 only 30 of 1000 users carry a malicious scenario, and published baselines on this exact release report accuracy in the 96–99% range with proper handling of that imbalance, so a naive "always predict normal" baseline will look deceptively good on accuracy alone. Budget real time in Week 2 for SMOTE/</w:t>
      </w:r>
      <w:proofErr w:type="spellStart"/>
      <w:r w:rsidRPr="001E519D">
        <w:rPr>
          <w:rFonts w:ascii="Times New Roman" w:eastAsia="Times New Roman" w:hAnsi="Times New Roman" w:cs="Times New Roman"/>
          <w:sz w:val="24"/>
          <w:szCs w:val="24"/>
          <w:lang w:val="en-US"/>
        </w:rPr>
        <w:t>undersampling</w:t>
      </w:r>
      <w:proofErr w:type="spellEnd"/>
      <w:r w:rsidRPr="001E519D">
        <w:rPr>
          <w:rFonts w:ascii="Times New Roman" w:eastAsia="Times New Roman" w:hAnsi="Times New Roman" w:cs="Times New Roman"/>
          <w:sz w:val="24"/>
          <w:szCs w:val="24"/>
          <w:lang w:val="en-US"/>
        </w:rPr>
        <w:t xml:space="preserve"> and for choosing recall/AUC/FPR as the metrics that matter, not raw accuracy.</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Optional secondary dataset (stretch/cross-validation):</w:t>
      </w:r>
      <w:r w:rsidRPr="001E519D">
        <w:rPr>
          <w:rFonts w:ascii="Times New Roman" w:eastAsia="Times New Roman" w:hAnsi="Times New Roman" w:cs="Times New Roman"/>
          <w:sz w:val="24"/>
          <w:szCs w:val="24"/>
          <w:lang w:val="en-US"/>
        </w:rPr>
        <w:t xml:space="preserve"> LANL Comprehensive Multi-Source Cyber-Security Events dataset (</w:t>
      </w:r>
      <w:r w:rsidRPr="001E519D">
        <w:rPr>
          <w:rFonts w:ascii="Courier New" w:eastAsia="Times New Roman" w:hAnsi="Courier New" w:cs="Courier New"/>
          <w:sz w:val="20"/>
          <w:szCs w:val="20"/>
          <w:lang w:val="en-US"/>
        </w:rPr>
        <w:t>csr.lanl.gov</w:t>
      </w:r>
      <w:r w:rsidRPr="001E519D">
        <w:rPr>
          <w:rFonts w:ascii="Times New Roman" w:eastAsia="Times New Roman" w:hAnsi="Times New Roman" w:cs="Times New Roman"/>
          <w:sz w:val="24"/>
          <w:szCs w:val="24"/>
          <w:lang w:val="en-US"/>
        </w:rPr>
        <w:t>) — real (anonymized) authentication and process logs from Los Alamos National Lab, useful if the team wants to test generalization beyond synthetic CERT data.</w:t>
      </w:r>
    </w:p>
    <w:p w:rsidR="001E519D" w:rsidRPr="001E519D" w:rsidRDefault="001E519D" w:rsidP="001E519D">
      <w:pPr>
        <w:spacing w:before="100" w:beforeAutospacing="1" w:after="100" w:afterAutospacing="1" w:line="360" w:lineRule="auto"/>
        <w:outlineLvl w:val="1"/>
        <w:rPr>
          <w:rFonts w:ascii="Times New Roman" w:eastAsia="Times New Roman" w:hAnsi="Times New Roman" w:cs="Times New Roman"/>
          <w:b/>
          <w:bCs/>
          <w:sz w:val="36"/>
          <w:szCs w:val="36"/>
          <w:lang w:val="en-US"/>
        </w:rPr>
      </w:pPr>
      <w:r w:rsidRPr="001E519D">
        <w:rPr>
          <w:rFonts w:ascii="Times New Roman" w:eastAsia="Times New Roman" w:hAnsi="Times New Roman" w:cs="Times New Roman"/>
          <w:b/>
          <w:bCs/>
          <w:sz w:val="36"/>
          <w:szCs w:val="36"/>
          <w:lang w:val="en-US"/>
        </w:rPr>
        <w:t>4. Tech Stack</w:t>
      </w:r>
    </w:p>
    <w:p w:rsidR="001E519D" w:rsidRPr="001E519D" w:rsidRDefault="001E519D" w:rsidP="001E519D">
      <w:p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This group's stack is intentionally distributed/</w:t>
      </w:r>
      <w:proofErr w:type="spellStart"/>
      <w:r w:rsidRPr="001E519D">
        <w:rPr>
          <w:rFonts w:ascii="Times New Roman" w:eastAsia="Times New Roman" w:hAnsi="Times New Roman" w:cs="Times New Roman"/>
          <w:b/>
          <w:bCs/>
          <w:sz w:val="24"/>
          <w:szCs w:val="24"/>
          <w:lang w:val="en-US"/>
        </w:rPr>
        <w:t>microservice</w:t>
      </w:r>
      <w:proofErr w:type="spellEnd"/>
      <w:r w:rsidRPr="001E519D">
        <w:rPr>
          <w:rFonts w:ascii="Times New Roman" w:eastAsia="Times New Roman" w:hAnsi="Times New Roman" w:cs="Times New Roman"/>
          <w:b/>
          <w:bCs/>
          <w:sz w:val="24"/>
          <w:szCs w:val="24"/>
          <w:lang w:val="en-US"/>
        </w:rPr>
        <w:t>-flavored, since continuous insider-threat monitoring maps naturally onto a SOC-style streaming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771"/>
        <w:gridCol w:w="3517"/>
      </w:tblGrid>
      <w:tr w:rsidR="001E519D" w:rsidRPr="001E519D" w:rsidTr="001E519D">
        <w:trPr>
          <w:tblHeader/>
          <w:tblCellSpacing w:w="15" w:type="dxa"/>
        </w:trPr>
        <w:tc>
          <w:tcPr>
            <w:tcW w:w="0" w:type="auto"/>
            <w:vAlign w:val="center"/>
            <w:hideMark/>
          </w:tcPr>
          <w:p w:rsidR="001E519D" w:rsidRPr="001E519D" w:rsidRDefault="001E519D" w:rsidP="001E519D">
            <w:pPr>
              <w:spacing w:after="0" w:line="360" w:lineRule="auto"/>
              <w:jc w:val="center"/>
              <w:rPr>
                <w:rFonts w:ascii="Times New Roman" w:eastAsia="Times New Roman" w:hAnsi="Times New Roman" w:cs="Times New Roman"/>
                <w:b/>
                <w:bCs/>
                <w:sz w:val="24"/>
                <w:szCs w:val="24"/>
                <w:lang w:val="en-US"/>
              </w:rPr>
            </w:pPr>
            <w:r w:rsidRPr="001E519D">
              <w:rPr>
                <w:rFonts w:ascii="Times New Roman" w:eastAsia="Times New Roman" w:hAnsi="Times New Roman" w:cs="Times New Roman"/>
                <w:b/>
                <w:bCs/>
                <w:sz w:val="24"/>
                <w:szCs w:val="24"/>
                <w:lang w:val="en-US"/>
              </w:rPr>
              <w:t>Component</w:t>
            </w:r>
          </w:p>
        </w:tc>
        <w:tc>
          <w:tcPr>
            <w:tcW w:w="0" w:type="auto"/>
            <w:vAlign w:val="center"/>
            <w:hideMark/>
          </w:tcPr>
          <w:p w:rsidR="001E519D" w:rsidRPr="001E519D" w:rsidRDefault="001E519D" w:rsidP="001E519D">
            <w:pPr>
              <w:spacing w:after="0" w:line="360" w:lineRule="auto"/>
              <w:jc w:val="center"/>
              <w:rPr>
                <w:rFonts w:ascii="Times New Roman" w:eastAsia="Times New Roman" w:hAnsi="Times New Roman" w:cs="Times New Roman"/>
                <w:b/>
                <w:bCs/>
                <w:sz w:val="24"/>
                <w:szCs w:val="24"/>
                <w:lang w:val="en-US"/>
              </w:rPr>
            </w:pPr>
            <w:r w:rsidRPr="001E519D">
              <w:rPr>
                <w:rFonts w:ascii="Times New Roman" w:eastAsia="Times New Roman" w:hAnsi="Times New Roman" w:cs="Times New Roman"/>
                <w:b/>
                <w:bCs/>
                <w:sz w:val="24"/>
                <w:szCs w:val="24"/>
                <w:lang w:val="en-US"/>
              </w:rPr>
              <w:t>Assigned tools</w:t>
            </w:r>
          </w:p>
        </w:tc>
        <w:tc>
          <w:tcPr>
            <w:tcW w:w="0" w:type="auto"/>
            <w:vAlign w:val="center"/>
            <w:hideMark/>
          </w:tcPr>
          <w:p w:rsidR="001E519D" w:rsidRPr="001E519D" w:rsidRDefault="001E519D" w:rsidP="001E519D">
            <w:pPr>
              <w:spacing w:after="0" w:line="360" w:lineRule="auto"/>
              <w:jc w:val="center"/>
              <w:rPr>
                <w:rFonts w:ascii="Times New Roman" w:eastAsia="Times New Roman" w:hAnsi="Times New Roman" w:cs="Times New Roman"/>
                <w:b/>
                <w:bCs/>
                <w:sz w:val="24"/>
                <w:szCs w:val="24"/>
                <w:lang w:val="en-US"/>
              </w:rPr>
            </w:pPr>
            <w:r w:rsidRPr="001E519D">
              <w:rPr>
                <w:rFonts w:ascii="Times New Roman" w:eastAsia="Times New Roman" w:hAnsi="Times New Roman" w:cs="Times New Roman"/>
                <w:b/>
                <w:bCs/>
                <w:sz w:val="24"/>
                <w:szCs w:val="24"/>
                <w:lang w:val="en-US"/>
              </w:rPr>
              <w:t>Rationale</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Data processing</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pandas</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Industry-standard baseline for tabular log feature engineering</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Tier-1 modality agents</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PyTorch</w:t>
            </w:r>
            <w:r w:rsidRPr="001E519D">
              <w:rPr>
                <w:rFonts w:ascii="Times New Roman" w:eastAsia="Times New Roman" w:hAnsi="Times New Roman" w:cs="Times New Roman"/>
                <w:sz w:val="24"/>
                <w:szCs w:val="24"/>
                <w:lang w:val="en-US"/>
              </w:rPr>
              <w:t xml:space="preserve"> (LSTM/GRU per channel, or feed-forward if a channel doesn't need sequence modeling)</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CERT behavior is inherently sequential (logon timing, email cadence over days) — a good real reason to use PyTorch rather than just defaulting to it</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Imbalance handling</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imbalanced-learn (SMOTE, random </w:t>
            </w:r>
            <w:proofErr w:type="spellStart"/>
            <w:r w:rsidRPr="001E519D">
              <w:rPr>
                <w:rFonts w:ascii="Times New Roman" w:eastAsia="Times New Roman" w:hAnsi="Times New Roman" w:cs="Times New Roman"/>
                <w:sz w:val="24"/>
                <w:szCs w:val="24"/>
                <w:lang w:val="en-US"/>
              </w:rPr>
              <w:t>undersampling</w:t>
            </w:r>
            <w:proofErr w:type="spellEnd"/>
            <w:r w:rsidRPr="001E519D">
              <w:rPr>
                <w:rFonts w:ascii="Times New Roman" w:eastAsia="Times New Roman" w:hAnsi="Times New Roman" w:cs="Times New Roman"/>
                <w:sz w:val="24"/>
                <w:szCs w:val="24"/>
                <w:lang w:val="en-US"/>
              </w:rPr>
              <w:t>)</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lastRenderedPageBreak/>
              <w:t>Orchestrator logic</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b/>
                <w:bCs/>
                <w:sz w:val="24"/>
                <w:szCs w:val="24"/>
                <w:lang w:val="en-US"/>
              </w:rPr>
              <w:t>LangGraph</w:t>
            </w:r>
            <w:proofErr w:type="spellEnd"/>
            <w:r w:rsidRPr="001E519D">
              <w:rPr>
                <w:rFonts w:ascii="Times New Roman" w:eastAsia="Times New Roman" w:hAnsi="Times New Roman" w:cs="Times New Roman"/>
                <w:sz w:val="24"/>
                <w:szCs w:val="24"/>
                <w:lang w:val="en-US"/>
              </w:rPr>
              <w:t xml:space="preserve"> — model Tier 2 fusion/gating as an explicit graph with conditional edges (escalate / don't escalate / route to LLM)</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Graph-based orchestration is one of the two dominant patterns for production agent systems</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Small LLM (Tier 3)</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b/>
                <w:bCs/>
                <w:sz w:val="24"/>
                <w:szCs w:val="24"/>
                <w:lang w:val="en-US"/>
              </w:rPr>
              <w:t>Ollama</w:t>
            </w:r>
            <w:proofErr w:type="spellEnd"/>
            <w:r w:rsidRPr="001E519D">
              <w:rPr>
                <w:rFonts w:ascii="Times New Roman" w:eastAsia="Times New Roman" w:hAnsi="Times New Roman" w:cs="Times New Roman"/>
                <w:sz w:val="24"/>
                <w:szCs w:val="24"/>
                <w:lang w:val="en-US"/>
              </w:rPr>
              <w:t xml:space="preserve">, serving </w:t>
            </w:r>
            <w:r w:rsidRPr="001E519D">
              <w:rPr>
                <w:rFonts w:ascii="Times New Roman" w:eastAsia="Times New Roman" w:hAnsi="Times New Roman" w:cs="Times New Roman"/>
                <w:b/>
                <w:bCs/>
                <w:sz w:val="24"/>
                <w:szCs w:val="24"/>
                <w:lang w:val="en-US"/>
              </w:rPr>
              <w:t>Qwen2.5-1.5B-</w:t>
            </w:r>
            <w:proofErr w:type="spellStart"/>
            <w:r w:rsidRPr="001E519D">
              <w:rPr>
                <w:rFonts w:ascii="Times New Roman" w:eastAsia="Times New Roman" w:hAnsi="Times New Roman" w:cs="Times New Roman"/>
                <w:b/>
                <w:bCs/>
                <w:sz w:val="24"/>
                <w:szCs w:val="24"/>
                <w:lang w:val="en-US"/>
              </w:rPr>
              <w:t>Instruct</w:t>
            </w:r>
            <w:r w:rsidRPr="001E519D">
              <w:rPr>
                <w:rFonts w:ascii="Times New Roman" w:eastAsia="Times New Roman" w:hAnsi="Times New Roman" w:cs="Times New Roman"/>
                <w:sz w:val="24"/>
                <w:szCs w:val="24"/>
                <w:lang w:val="en-US"/>
              </w:rPr>
              <w:t xml:space="preserve"> or</w:t>
            </w:r>
            <w:proofErr w:type="spellEnd"/>
            <w:r w:rsidRPr="001E519D">
              <w:rPr>
                <w:rFonts w:ascii="Times New Roman" w:eastAsia="Times New Roman" w:hAnsi="Times New Roman" w:cs="Times New Roman"/>
                <w:sz w:val="24"/>
                <w:szCs w:val="24"/>
                <w:lang w:val="en-US"/>
              </w:rPr>
              <w:t xml:space="preserve"> </w:t>
            </w:r>
            <w:r w:rsidRPr="001E519D">
              <w:rPr>
                <w:rFonts w:ascii="Times New Roman" w:eastAsia="Times New Roman" w:hAnsi="Times New Roman" w:cs="Times New Roman"/>
                <w:b/>
                <w:bCs/>
                <w:sz w:val="24"/>
                <w:szCs w:val="24"/>
                <w:lang w:val="en-US"/>
              </w:rPr>
              <w:t>Gemma 3 (1B–4B)</w:t>
            </w:r>
            <w:r w:rsidRPr="001E519D">
              <w:rPr>
                <w:rFonts w:ascii="Times New Roman" w:eastAsia="Times New Roman" w:hAnsi="Times New Roman" w:cs="Times New Roman"/>
                <w:sz w:val="24"/>
                <w:szCs w:val="24"/>
                <w:lang w:val="en-US"/>
              </w:rPr>
              <w:t xml:space="preserve"> (laptop/free-</w:t>
            </w:r>
            <w:proofErr w:type="spellStart"/>
            <w:r w:rsidRPr="001E519D">
              <w:rPr>
                <w:rFonts w:ascii="Times New Roman" w:eastAsia="Times New Roman" w:hAnsi="Times New Roman" w:cs="Times New Roman"/>
                <w:sz w:val="24"/>
                <w:szCs w:val="24"/>
                <w:lang w:val="en-US"/>
              </w:rPr>
              <w:t>Colab</w:t>
            </w:r>
            <w:proofErr w:type="spellEnd"/>
            <w:r w:rsidRPr="001E519D">
              <w:rPr>
                <w:rFonts w:ascii="Times New Roman" w:eastAsia="Times New Roman" w:hAnsi="Times New Roman" w:cs="Times New Roman"/>
                <w:sz w:val="24"/>
                <w:szCs w:val="24"/>
                <w:lang w:val="en-US"/>
              </w:rPr>
              <w:t xml:space="preserve">-GPU feasible), or </w:t>
            </w:r>
            <w:r w:rsidRPr="001E519D">
              <w:rPr>
                <w:rFonts w:ascii="Times New Roman" w:eastAsia="Times New Roman" w:hAnsi="Times New Roman" w:cs="Times New Roman"/>
                <w:b/>
                <w:bCs/>
                <w:sz w:val="24"/>
                <w:szCs w:val="24"/>
                <w:lang w:val="en-US"/>
              </w:rPr>
              <w:t>Phi-4-mini-instruct</w:t>
            </w:r>
            <w:r w:rsidRPr="001E519D">
              <w:rPr>
                <w:rFonts w:ascii="Times New Roman" w:eastAsia="Times New Roman" w:hAnsi="Times New Roman" w:cs="Times New Roman"/>
                <w:sz w:val="24"/>
                <w:szCs w:val="24"/>
                <w:lang w:val="en-US"/>
              </w:rPr>
              <w:t xml:space="preserve"> if ~8GB VRAM is available</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sz w:val="24"/>
                <w:szCs w:val="24"/>
                <w:lang w:val="en-US"/>
              </w:rPr>
              <w:t>Ollama</w:t>
            </w:r>
            <w:proofErr w:type="spellEnd"/>
            <w:r w:rsidRPr="001E519D">
              <w:rPr>
                <w:rFonts w:ascii="Times New Roman" w:eastAsia="Times New Roman" w:hAnsi="Times New Roman" w:cs="Times New Roman"/>
                <w:sz w:val="24"/>
                <w:szCs w:val="24"/>
                <w:lang w:val="en-US"/>
              </w:rPr>
              <w:t xml:space="preserve"> abstracts model serving cleanly — good first exposure to running local LLMs as a service</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Backend/API</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b/>
                <w:bCs/>
                <w:sz w:val="24"/>
                <w:szCs w:val="24"/>
                <w:lang w:val="en-US"/>
              </w:rPr>
              <w:t>FastAPI</w:t>
            </w:r>
            <w:proofErr w:type="spellEnd"/>
            <w:r w:rsidRPr="001E519D">
              <w:rPr>
                <w:rFonts w:ascii="Times New Roman" w:eastAsia="Times New Roman" w:hAnsi="Times New Roman" w:cs="Times New Roman"/>
                <w:sz w:val="24"/>
                <w:szCs w:val="24"/>
                <w:lang w:val="en-US"/>
              </w:rPr>
              <w:t xml:space="preserve"> — wrap the full pipeline as a REST service (</w:t>
            </w:r>
            <w:r w:rsidRPr="001E519D">
              <w:rPr>
                <w:rFonts w:ascii="Courier New" w:eastAsia="Times New Roman" w:hAnsi="Courier New" w:cs="Courier New"/>
                <w:sz w:val="20"/>
                <w:szCs w:val="20"/>
                <w:lang w:val="en-US"/>
              </w:rPr>
              <w:t>POST /score</w:t>
            </w:r>
            <w:r w:rsidRPr="001E519D">
              <w:rPr>
                <w:rFonts w:ascii="Times New Roman" w:eastAsia="Times New Roman" w:hAnsi="Times New Roman" w:cs="Times New Roman"/>
                <w:sz w:val="24"/>
                <w:szCs w:val="24"/>
                <w:lang w:val="en-US"/>
              </w:rPr>
              <w:t xml:space="preserve"> → risk score + LLM explanation)</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Sync request/response fits insider-threat scoring (score this user/day, now)</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Explainability</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SHAP, applied to the Tier-1 classifiers (gives feature-level "why this score" before the LLM turns it into prose)</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Experiment tracking</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b/>
                <w:bCs/>
                <w:sz w:val="24"/>
                <w:szCs w:val="24"/>
                <w:lang w:val="en-US"/>
              </w:rPr>
              <w:t>MLflow</w:t>
            </w:r>
            <w:proofErr w:type="spellEnd"/>
            <w:r w:rsidRPr="001E519D">
              <w:rPr>
                <w:rFonts w:ascii="Times New Roman" w:eastAsia="Times New Roman" w:hAnsi="Times New Roman" w:cs="Times New Roman"/>
                <w:sz w:val="24"/>
                <w:szCs w:val="24"/>
                <w:lang w:val="en-US"/>
              </w:rPr>
              <w:t xml:space="preserve"> — log every Tier-1 model run, </w:t>
            </w:r>
            <w:proofErr w:type="spellStart"/>
            <w:r w:rsidRPr="001E519D">
              <w:rPr>
                <w:rFonts w:ascii="Times New Roman" w:eastAsia="Times New Roman" w:hAnsi="Times New Roman" w:cs="Times New Roman"/>
                <w:sz w:val="24"/>
                <w:szCs w:val="24"/>
                <w:lang w:val="en-US"/>
              </w:rPr>
              <w:t>hyperparameters</w:t>
            </w:r>
            <w:proofErr w:type="spellEnd"/>
            <w:r w:rsidRPr="001E519D">
              <w:rPr>
                <w:rFonts w:ascii="Times New Roman" w:eastAsia="Times New Roman" w:hAnsi="Times New Roman" w:cs="Times New Roman"/>
                <w:sz w:val="24"/>
                <w:szCs w:val="24"/>
                <w:lang w:val="en-US"/>
              </w:rPr>
              <w:t>, and metrics</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Industry-standard for ML experiment management</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Demo</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roofErr w:type="spellStart"/>
            <w:r w:rsidRPr="001E519D">
              <w:rPr>
                <w:rFonts w:ascii="Times New Roman" w:eastAsia="Times New Roman" w:hAnsi="Times New Roman" w:cs="Times New Roman"/>
                <w:b/>
                <w:bCs/>
                <w:sz w:val="24"/>
                <w:szCs w:val="24"/>
                <w:lang w:val="en-US"/>
              </w:rPr>
              <w:t>Streamlit</w:t>
            </w:r>
            <w:proofErr w:type="spellEnd"/>
            <w:r w:rsidRPr="001E519D">
              <w:rPr>
                <w:rFonts w:ascii="Times New Roman" w:eastAsia="Times New Roman" w:hAnsi="Times New Roman" w:cs="Times New Roman"/>
                <w:sz w:val="24"/>
                <w:szCs w:val="24"/>
                <w:lang w:val="en-US"/>
              </w:rPr>
              <w:t xml:space="preserve"> dashboard: upload a user/day, show the agent trail (which channels fired → fusion score → LLM explanation)</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Deployment</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Docker Compose</w:t>
            </w:r>
            <w:r w:rsidRPr="001E519D">
              <w:rPr>
                <w:rFonts w:ascii="Times New Roman" w:eastAsia="Times New Roman" w:hAnsi="Times New Roman" w:cs="Times New Roman"/>
                <w:sz w:val="24"/>
                <w:szCs w:val="24"/>
                <w:lang w:val="en-US"/>
              </w:rPr>
              <w:t xml:space="preserve">, with each Tier-1 modality agent running as its own lightweight </w:t>
            </w:r>
            <w:proofErr w:type="spellStart"/>
            <w:r w:rsidRPr="001E519D">
              <w:rPr>
                <w:rFonts w:ascii="Times New Roman" w:eastAsia="Times New Roman" w:hAnsi="Times New Roman" w:cs="Times New Roman"/>
                <w:sz w:val="24"/>
                <w:szCs w:val="24"/>
                <w:lang w:val="en-US"/>
              </w:rPr>
              <w:t>microservice</w:t>
            </w:r>
            <w:proofErr w:type="spellEnd"/>
            <w:r w:rsidRPr="001E519D">
              <w:rPr>
                <w:rFonts w:ascii="Times New Roman" w:eastAsia="Times New Roman" w:hAnsi="Times New Roman" w:cs="Times New Roman"/>
                <w:sz w:val="24"/>
                <w:szCs w:val="24"/>
                <w:lang w:val="en-US"/>
              </w:rPr>
              <w:t xml:space="preserve"> container, communicating with the </w:t>
            </w:r>
            <w:proofErr w:type="spellStart"/>
            <w:r w:rsidRPr="001E519D">
              <w:rPr>
                <w:rFonts w:ascii="Times New Roman" w:eastAsia="Times New Roman" w:hAnsi="Times New Roman" w:cs="Times New Roman"/>
                <w:sz w:val="24"/>
                <w:szCs w:val="24"/>
                <w:lang w:val="en-US"/>
              </w:rPr>
              <w:t>FastAPI</w:t>
            </w:r>
            <w:proofErr w:type="spellEnd"/>
            <w:r w:rsidRPr="001E519D">
              <w:rPr>
                <w:rFonts w:ascii="Times New Roman" w:eastAsia="Times New Roman" w:hAnsi="Times New Roman" w:cs="Times New Roman"/>
                <w:sz w:val="24"/>
                <w:szCs w:val="24"/>
                <w:lang w:val="en-US"/>
              </w:rPr>
              <w:t xml:space="preserve"> orchestrator over REST</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Genuine distributed multi-agent architecture, not just four functions in one script</w:t>
            </w:r>
          </w:p>
        </w:tc>
      </w:tr>
      <w:tr w:rsidR="001E519D" w:rsidRPr="001E519D" w:rsidTr="001E519D">
        <w:trPr>
          <w:tblCellSpacing w:w="15" w:type="dxa"/>
        </w:trPr>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Versioning/docs</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GitHub repo, README, weekly progress log</w:t>
            </w:r>
          </w:p>
        </w:tc>
        <w:tc>
          <w:tcPr>
            <w:tcW w:w="0" w:type="auto"/>
            <w:vAlign w:val="center"/>
            <w:hideMark/>
          </w:tcPr>
          <w:p w:rsidR="001E519D" w:rsidRPr="001E519D" w:rsidRDefault="001E519D" w:rsidP="001E519D">
            <w:pPr>
              <w:spacing w:after="0" w:line="360" w:lineRule="auto"/>
              <w:rPr>
                <w:rFonts w:ascii="Times New Roman" w:eastAsia="Times New Roman" w:hAnsi="Times New Roman" w:cs="Times New Roman"/>
                <w:sz w:val="24"/>
                <w:szCs w:val="24"/>
                <w:lang w:val="en-US"/>
              </w:rPr>
            </w:pPr>
          </w:p>
        </w:tc>
      </w:tr>
    </w:tbl>
    <w:p w:rsidR="001E519D" w:rsidRPr="001E519D" w:rsidRDefault="001E519D" w:rsidP="001E519D">
      <w:pPr>
        <w:spacing w:before="100" w:beforeAutospacing="1" w:after="100" w:afterAutospacing="1" w:line="360" w:lineRule="auto"/>
        <w:outlineLvl w:val="1"/>
        <w:rPr>
          <w:rFonts w:ascii="Times New Roman" w:eastAsia="Times New Roman" w:hAnsi="Times New Roman" w:cs="Times New Roman"/>
          <w:b/>
          <w:bCs/>
          <w:sz w:val="36"/>
          <w:szCs w:val="36"/>
          <w:lang w:val="en-US"/>
        </w:rPr>
      </w:pPr>
      <w:r w:rsidRPr="001E519D">
        <w:rPr>
          <w:rFonts w:ascii="Times New Roman" w:eastAsia="Times New Roman" w:hAnsi="Times New Roman" w:cs="Times New Roman"/>
          <w:b/>
          <w:bCs/>
          <w:sz w:val="36"/>
          <w:szCs w:val="36"/>
          <w:lang w:val="en-US"/>
        </w:rPr>
        <w:t>5. Week-by-Week Plan</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lastRenderedPageBreak/>
        <w:t>Week 1 — Setup, Data Understanding, Baseline</w:t>
      </w:r>
    </w:p>
    <w:p w:rsidR="001E519D" w:rsidRPr="001E519D" w:rsidRDefault="001E519D" w:rsidP="001E519D">
      <w:pPr>
        <w:numPr>
          <w:ilvl w:val="0"/>
          <w:numId w:val="5"/>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Get CERT r4.2 from </w:t>
      </w:r>
      <w:proofErr w:type="spellStart"/>
      <w:r w:rsidRPr="001E519D">
        <w:rPr>
          <w:rFonts w:ascii="Times New Roman" w:eastAsia="Times New Roman" w:hAnsi="Times New Roman" w:cs="Times New Roman"/>
          <w:sz w:val="24"/>
          <w:szCs w:val="24"/>
          <w:lang w:val="en-US"/>
        </w:rPr>
        <w:t>Kaggle</w:t>
      </w:r>
      <w:proofErr w:type="spellEnd"/>
      <w:r w:rsidRPr="001E519D">
        <w:rPr>
          <w:rFonts w:ascii="Times New Roman" w:eastAsia="Times New Roman" w:hAnsi="Times New Roman" w:cs="Times New Roman"/>
          <w:sz w:val="24"/>
          <w:szCs w:val="24"/>
          <w:lang w:val="en-US"/>
        </w:rPr>
        <w:t>/</w:t>
      </w:r>
      <w:proofErr w:type="spellStart"/>
      <w:r w:rsidRPr="001E519D">
        <w:rPr>
          <w:rFonts w:ascii="Times New Roman" w:eastAsia="Times New Roman" w:hAnsi="Times New Roman" w:cs="Times New Roman"/>
          <w:sz w:val="24"/>
          <w:szCs w:val="24"/>
          <w:lang w:val="en-US"/>
        </w:rPr>
        <w:t>Figshare</w:t>
      </w:r>
      <w:proofErr w:type="spellEnd"/>
      <w:r w:rsidRPr="001E519D">
        <w:rPr>
          <w:rFonts w:ascii="Times New Roman" w:eastAsia="Times New Roman" w:hAnsi="Times New Roman" w:cs="Times New Roman"/>
          <w:sz w:val="24"/>
          <w:szCs w:val="24"/>
          <w:lang w:val="en-US"/>
        </w:rPr>
        <w:t>; read the answer-key files to understand ground truth structure</w:t>
      </w:r>
    </w:p>
    <w:p w:rsidR="001E519D" w:rsidRPr="001E519D" w:rsidRDefault="001E519D" w:rsidP="001E519D">
      <w:pPr>
        <w:numPr>
          <w:ilvl w:val="0"/>
          <w:numId w:val="5"/>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Exploratory analysis per channel: distribution of logon times, email volumes, device usage, HTTP destinations</w:t>
      </w:r>
    </w:p>
    <w:p w:rsidR="001E519D" w:rsidRPr="001E519D" w:rsidRDefault="001E519D" w:rsidP="001E519D">
      <w:pPr>
        <w:numPr>
          <w:ilvl w:val="0"/>
          <w:numId w:val="5"/>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Reuse/adapt existing feature extraction scripts to produce per-user/day feature vectors</w:t>
      </w:r>
    </w:p>
    <w:p w:rsidR="001E519D" w:rsidRPr="001E519D" w:rsidRDefault="001E519D" w:rsidP="001E519D">
      <w:pPr>
        <w:numPr>
          <w:ilvl w:val="0"/>
          <w:numId w:val="5"/>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Train one trivial baseline (single Random Forest on all features combined) just to get an end-to-end number before building the multi-agent version</w:t>
      </w:r>
    </w:p>
    <w:p w:rsidR="001E519D" w:rsidRPr="001E519D" w:rsidRDefault="001E519D" w:rsidP="001E519D">
      <w:pPr>
        <w:numPr>
          <w:ilvl w:val="0"/>
          <w:numId w:val="5"/>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Deliverable:</w:t>
      </w:r>
      <w:r w:rsidRPr="001E519D">
        <w:rPr>
          <w:rFonts w:ascii="Times New Roman" w:eastAsia="Times New Roman" w:hAnsi="Times New Roman" w:cs="Times New Roman"/>
          <w:sz w:val="24"/>
          <w:szCs w:val="24"/>
          <w:lang w:val="en-US"/>
        </w:rPr>
        <w:t xml:space="preserve"> EDA notebook, extracted feature dataset, baseline metrics (precision/recall/AUC, not just accuracy)</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Week 2 — Tier-1 Modality Agents</w:t>
      </w:r>
    </w:p>
    <w:p w:rsidR="001E519D" w:rsidRPr="001E519D" w:rsidRDefault="001E519D" w:rsidP="001E519D">
      <w:pPr>
        <w:numPr>
          <w:ilvl w:val="0"/>
          <w:numId w:val="6"/>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Build one PyTorch model per channel (logon, email, file/device, HTTP) — an LSTM/GRU where the channel has real sequential structure (e.g. logon timing over days), a small feed-forward net otherwise — each trained/evaluated independently</w:t>
      </w:r>
    </w:p>
    <w:p w:rsidR="001E519D" w:rsidRPr="001E519D" w:rsidRDefault="001E519D" w:rsidP="001E519D">
      <w:pPr>
        <w:numPr>
          <w:ilvl w:val="0"/>
          <w:numId w:val="6"/>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Apply SMOTE or </w:t>
      </w:r>
      <w:proofErr w:type="spellStart"/>
      <w:r w:rsidRPr="001E519D">
        <w:rPr>
          <w:rFonts w:ascii="Times New Roman" w:eastAsia="Times New Roman" w:hAnsi="Times New Roman" w:cs="Times New Roman"/>
          <w:sz w:val="24"/>
          <w:szCs w:val="24"/>
          <w:lang w:val="en-US"/>
        </w:rPr>
        <w:t>undersampling</w:t>
      </w:r>
      <w:proofErr w:type="spellEnd"/>
      <w:r w:rsidRPr="001E519D">
        <w:rPr>
          <w:rFonts w:ascii="Times New Roman" w:eastAsia="Times New Roman" w:hAnsi="Times New Roman" w:cs="Times New Roman"/>
          <w:sz w:val="24"/>
          <w:szCs w:val="24"/>
          <w:lang w:val="en-US"/>
        </w:rPr>
        <w:t xml:space="preserve"> per channel as needed; report per-channel recall and false-positive rate</w:t>
      </w:r>
    </w:p>
    <w:p w:rsidR="001E519D" w:rsidRPr="001E519D" w:rsidRDefault="001E519D" w:rsidP="001E519D">
      <w:pPr>
        <w:numPr>
          <w:ilvl w:val="0"/>
          <w:numId w:val="6"/>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Log every run (architecture, </w:t>
      </w:r>
      <w:proofErr w:type="spellStart"/>
      <w:r w:rsidRPr="001E519D">
        <w:rPr>
          <w:rFonts w:ascii="Times New Roman" w:eastAsia="Times New Roman" w:hAnsi="Times New Roman" w:cs="Times New Roman"/>
          <w:sz w:val="24"/>
          <w:szCs w:val="24"/>
          <w:lang w:val="en-US"/>
        </w:rPr>
        <w:t>hyperparameters</w:t>
      </w:r>
      <w:proofErr w:type="spellEnd"/>
      <w:r w:rsidRPr="001E519D">
        <w:rPr>
          <w:rFonts w:ascii="Times New Roman" w:eastAsia="Times New Roman" w:hAnsi="Times New Roman" w:cs="Times New Roman"/>
          <w:sz w:val="24"/>
          <w:szCs w:val="24"/>
          <w:lang w:val="en-US"/>
        </w:rPr>
        <w:t xml:space="preserve">, metrics) to </w:t>
      </w:r>
      <w:proofErr w:type="spellStart"/>
      <w:r w:rsidRPr="001E519D">
        <w:rPr>
          <w:rFonts w:ascii="Times New Roman" w:eastAsia="Times New Roman" w:hAnsi="Times New Roman" w:cs="Times New Roman"/>
          <w:sz w:val="24"/>
          <w:szCs w:val="24"/>
          <w:lang w:val="en-US"/>
        </w:rPr>
        <w:t>MLflow</w:t>
      </w:r>
      <w:proofErr w:type="spellEnd"/>
      <w:r w:rsidRPr="001E519D">
        <w:rPr>
          <w:rFonts w:ascii="Times New Roman" w:eastAsia="Times New Roman" w:hAnsi="Times New Roman" w:cs="Times New Roman"/>
          <w:sz w:val="24"/>
          <w:szCs w:val="24"/>
          <w:lang w:val="en-US"/>
        </w:rPr>
        <w:t xml:space="preserve"> so the team has a comparable experiment history going into Week 3</w:t>
      </w:r>
    </w:p>
    <w:p w:rsidR="001E519D" w:rsidRPr="001E519D" w:rsidRDefault="001E519D" w:rsidP="001E519D">
      <w:pPr>
        <w:numPr>
          <w:ilvl w:val="0"/>
          <w:numId w:val="6"/>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Deliverable:</w:t>
      </w:r>
      <w:r w:rsidRPr="001E519D">
        <w:rPr>
          <w:rFonts w:ascii="Times New Roman" w:eastAsia="Times New Roman" w:hAnsi="Times New Roman" w:cs="Times New Roman"/>
          <w:sz w:val="24"/>
          <w:szCs w:val="24"/>
          <w:lang w:val="en-US"/>
        </w:rPr>
        <w:t xml:space="preserve"> 4 trained channel agents + per-agent evaluation report + </w:t>
      </w:r>
      <w:proofErr w:type="spellStart"/>
      <w:r w:rsidRPr="001E519D">
        <w:rPr>
          <w:rFonts w:ascii="Times New Roman" w:eastAsia="Times New Roman" w:hAnsi="Times New Roman" w:cs="Times New Roman"/>
          <w:sz w:val="24"/>
          <w:szCs w:val="24"/>
          <w:lang w:val="en-US"/>
        </w:rPr>
        <w:t>MLflow</w:t>
      </w:r>
      <w:proofErr w:type="spellEnd"/>
      <w:r w:rsidRPr="001E519D">
        <w:rPr>
          <w:rFonts w:ascii="Times New Roman" w:eastAsia="Times New Roman" w:hAnsi="Times New Roman" w:cs="Times New Roman"/>
          <w:sz w:val="24"/>
          <w:szCs w:val="24"/>
          <w:lang w:val="en-US"/>
        </w:rPr>
        <w:t xml:space="preserve"> experiment log</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Week 3 — Orchestrator / Fusion Agent</w:t>
      </w:r>
    </w:p>
    <w:p w:rsidR="001E519D" w:rsidRPr="001E519D" w:rsidRDefault="001E519D" w:rsidP="001E519D">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Implement weighted-score fusion first (simplest baseline), as a plain Python function</w:t>
      </w:r>
    </w:p>
    <w:p w:rsidR="001E519D" w:rsidRPr="001E519D" w:rsidRDefault="001E519D" w:rsidP="001E519D">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Then rebuild it as a </w:t>
      </w:r>
      <w:proofErr w:type="spellStart"/>
      <w:r w:rsidRPr="001E519D">
        <w:rPr>
          <w:rFonts w:ascii="Times New Roman" w:eastAsia="Times New Roman" w:hAnsi="Times New Roman" w:cs="Times New Roman"/>
          <w:b/>
          <w:bCs/>
          <w:sz w:val="24"/>
          <w:szCs w:val="24"/>
          <w:lang w:val="en-US"/>
        </w:rPr>
        <w:t>LangGraph</w:t>
      </w:r>
      <w:proofErr w:type="spellEnd"/>
      <w:r w:rsidRPr="001E519D">
        <w:rPr>
          <w:rFonts w:ascii="Times New Roman" w:eastAsia="Times New Roman" w:hAnsi="Times New Roman" w:cs="Times New Roman"/>
          <w:sz w:val="24"/>
          <w:szCs w:val="24"/>
          <w:lang w:val="en-US"/>
        </w:rPr>
        <w:t xml:space="preserve"> graph: nodes for each Tier-1 agent call, conditional edges for sequential gating (high-confidence single-channel triggers immediate escalation; weak-but-correlated multi-channel signals escalate via combined threshold), and a final edge that routes escalated cases to the Tier-3 LLM node</w:t>
      </w:r>
    </w:p>
    <w:p w:rsidR="001E519D" w:rsidRPr="001E519D" w:rsidRDefault="001E519D" w:rsidP="001E519D">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Compare fused performance against the Week-1 single-model baseline — this comparison is the core argument for why a hierarchical design is worth the added complexity</w:t>
      </w:r>
    </w:p>
    <w:p w:rsidR="001E519D" w:rsidRPr="001E519D" w:rsidRDefault="001E519D" w:rsidP="001E519D">
      <w:pPr>
        <w:numPr>
          <w:ilvl w:val="0"/>
          <w:numId w:val="7"/>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lastRenderedPageBreak/>
        <w:t>Deliverable:</w:t>
      </w:r>
      <w:r w:rsidRPr="001E519D">
        <w:rPr>
          <w:rFonts w:ascii="Times New Roman" w:eastAsia="Times New Roman" w:hAnsi="Times New Roman" w:cs="Times New Roman"/>
          <w:sz w:val="24"/>
          <w:szCs w:val="24"/>
          <w:lang w:val="en-US"/>
        </w:rPr>
        <w:t xml:space="preserve"> working </w:t>
      </w:r>
      <w:proofErr w:type="spellStart"/>
      <w:r w:rsidRPr="001E519D">
        <w:rPr>
          <w:rFonts w:ascii="Times New Roman" w:eastAsia="Times New Roman" w:hAnsi="Times New Roman" w:cs="Times New Roman"/>
          <w:sz w:val="24"/>
          <w:szCs w:val="24"/>
          <w:lang w:val="en-US"/>
        </w:rPr>
        <w:t>LangGraph</w:t>
      </w:r>
      <w:proofErr w:type="spellEnd"/>
      <w:r w:rsidRPr="001E519D">
        <w:rPr>
          <w:rFonts w:ascii="Times New Roman" w:eastAsia="Times New Roman" w:hAnsi="Times New Roman" w:cs="Times New Roman"/>
          <w:sz w:val="24"/>
          <w:szCs w:val="24"/>
          <w:lang w:val="en-US"/>
        </w:rPr>
        <w:t xml:space="preserve"> orchestrator producing a single risk score + escalate/no-escalate decision per user/day, with a comparison table vs. the flat baseline</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Week 4 — Small LLM Integration</w:t>
      </w:r>
    </w:p>
    <w:p w:rsidR="001E519D" w:rsidRPr="001E519D" w:rsidRDefault="001E519D" w:rsidP="001E519D">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Set up local LLM via </w:t>
      </w:r>
      <w:proofErr w:type="spellStart"/>
      <w:r w:rsidRPr="001E519D">
        <w:rPr>
          <w:rFonts w:ascii="Times New Roman" w:eastAsia="Times New Roman" w:hAnsi="Times New Roman" w:cs="Times New Roman"/>
          <w:sz w:val="24"/>
          <w:szCs w:val="24"/>
          <w:lang w:val="en-US"/>
        </w:rPr>
        <w:t>Ollama</w:t>
      </w:r>
      <w:proofErr w:type="spellEnd"/>
      <w:r w:rsidRPr="001E519D">
        <w:rPr>
          <w:rFonts w:ascii="Times New Roman" w:eastAsia="Times New Roman" w:hAnsi="Times New Roman" w:cs="Times New Roman"/>
          <w:sz w:val="24"/>
          <w:szCs w:val="24"/>
          <w:lang w:val="en-US"/>
        </w:rPr>
        <w:t xml:space="preserve"> (Qwen2.5-1.5B-</w:t>
      </w:r>
      <w:proofErr w:type="spellStart"/>
      <w:r w:rsidRPr="001E519D">
        <w:rPr>
          <w:rFonts w:ascii="Times New Roman" w:eastAsia="Times New Roman" w:hAnsi="Times New Roman" w:cs="Times New Roman"/>
          <w:sz w:val="24"/>
          <w:szCs w:val="24"/>
          <w:lang w:val="en-US"/>
        </w:rPr>
        <w:t>Instruct or</w:t>
      </w:r>
      <w:proofErr w:type="spellEnd"/>
      <w:r w:rsidRPr="001E519D">
        <w:rPr>
          <w:rFonts w:ascii="Times New Roman" w:eastAsia="Times New Roman" w:hAnsi="Times New Roman" w:cs="Times New Roman"/>
          <w:sz w:val="24"/>
          <w:szCs w:val="24"/>
          <w:lang w:val="en-US"/>
        </w:rPr>
        <w:t xml:space="preserve"> Gemma 3 4B as default choice)</w:t>
      </w:r>
    </w:p>
    <w:p w:rsidR="001E519D" w:rsidRPr="001E519D" w:rsidRDefault="001E519D" w:rsidP="001E519D">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Design the structured prompt: feed it the fused score, which channels fired, and the relevant feature deltas (not raw logs) — ask it to return a JSON object with </w:t>
      </w:r>
      <w:r w:rsidRPr="001E519D">
        <w:rPr>
          <w:rFonts w:ascii="Courier New" w:eastAsia="Times New Roman" w:hAnsi="Courier New" w:cs="Courier New"/>
          <w:sz w:val="20"/>
          <w:szCs w:val="20"/>
          <w:lang w:val="en-US"/>
        </w:rPr>
        <w:t>explanation</w:t>
      </w:r>
      <w:r w:rsidRPr="001E519D">
        <w:rPr>
          <w:rFonts w:ascii="Times New Roman" w:eastAsia="Times New Roman" w:hAnsi="Times New Roman" w:cs="Times New Roman"/>
          <w:sz w:val="24"/>
          <w:szCs w:val="24"/>
          <w:lang w:val="en-US"/>
        </w:rPr>
        <w:t xml:space="preserve">, </w:t>
      </w:r>
      <w:proofErr w:type="spellStart"/>
      <w:r w:rsidRPr="001E519D">
        <w:rPr>
          <w:rFonts w:ascii="Courier New" w:eastAsia="Times New Roman" w:hAnsi="Courier New" w:cs="Courier New"/>
          <w:sz w:val="20"/>
          <w:szCs w:val="20"/>
          <w:lang w:val="en-US"/>
        </w:rPr>
        <w:t>severity_category</w:t>
      </w:r>
      <w:proofErr w:type="spellEnd"/>
      <w:r w:rsidRPr="001E519D">
        <w:rPr>
          <w:rFonts w:ascii="Times New Roman" w:eastAsia="Times New Roman" w:hAnsi="Times New Roman" w:cs="Times New Roman"/>
          <w:sz w:val="24"/>
          <w:szCs w:val="24"/>
          <w:lang w:val="en-US"/>
        </w:rPr>
        <w:t xml:space="preserve">, </w:t>
      </w:r>
      <w:proofErr w:type="spellStart"/>
      <w:r w:rsidRPr="001E519D">
        <w:rPr>
          <w:rFonts w:ascii="Courier New" w:eastAsia="Times New Roman" w:hAnsi="Courier New" w:cs="Courier New"/>
          <w:sz w:val="20"/>
          <w:szCs w:val="20"/>
          <w:lang w:val="en-US"/>
        </w:rPr>
        <w:t>recommended_action</w:t>
      </w:r>
      <w:proofErr w:type="spellEnd"/>
    </w:p>
    <w:p w:rsidR="001E519D" w:rsidRPr="001E519D" w:rsidRDefault="001E519D" w:rsidP="001E519D">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Test on the known malicious scenarios (the </w:t>
      </w:r>
      <w:proofErr w:type="spellStart"/>
      <w:r w:rsidRPr="001E519D">
        <w:rPr>
          <w:rFonts w:ascii="Times New Roman" w:eastAsia="Times New Roman" w:hAnsi="Times New Roman" w:cs="Times New Roman"/>
          <w:sz w:val="24"/>
          <w:szCs w:val="24"/>
          <w:lang w:val="en-US"/>
        </w:rPr>
        <w:t>keylogger</w:t>
      </w:r>
      <w:proofErr w:type="spellEnd"/>
      <w:r w:rsidRPr="001E519D">
        <w:rPr>
          <w:rFonts w:ascii="Times New Roman" w:eastAsia="Times New Roman" w:hAnsi="Times New Roman" w:cs="Times New Roman"/>
          <w:sz w:val="24"/>
          <w:szCs w:val="24"/>
          <w:lang w:val="en-US"/>
        </w:rPr>
        <w:t xml:space="preserve"> </w:t>
      </w:r>
      <w:proofErr w:type="spellStart"/>
      <w:r w:rsidRPr="001E519D">
        <w:rPr>
          <w:rFonts w:ascii="Times New Roman" w:eastAsia="Times New Roman" w:hAnsi="Times New Roman" w:cs="Times New Roman"/>
          <w:sz w:val="24"/>
          <w:szCs w:val="24"/>
          <w:lang w:val="en-US"/>
        </w:rPr>
        <w:t>sysadmin</w:t>
      </w:r>
      <w:proofErr w:type="spellEnd"/>
      <w:r w:rsidRPr="001E519D">
        <w:rPr>
          <w:rFonts w:ascii="Times New Roman" w:eastAsia="Times New Roman" w:hAnsi="Times New Roman" w:cs="Times New Roman"/>
          <w:sz w:val="24"/>
          <w:szCs w:val="24"/>
          <w:lang w:val="en-US"/>
        </w:rPr>
        <w:t xml:space="preserve">, the WikiLeaks uploader, the job-hunter </w:t>
      </w:r>
      <w:proofErr w:type="spellStart"/>
      <w:r w:rsidRPr="001E519D">
        <w:rPr>
          <w:rFonts w:ascii="Times New Roman" w:eastAsia="Times New Roman" w:hAnsi="Times New Roman" w:cs="Times New Roman"/>
          <w:sz w:val="24"/>
          <w:szCs w:val="24"/>
          <w:lang w:val="en-US"/>
        </w:rPr>
        <w:t>exfiltrator</w:t>
      </w:r>
      <w:proofErr w:type="spellEnd"/>
      <w:r w:rsidRPr="001E519D">
        <w:rPr>
          <w:rFonts w:ascii="Times New Roman" w:eastAsia="Times New Roman" w:hAnsi="Times New Roman" w:cs="Times New Roman"/>
          <w:sz w:val="24"/>
          <w:szCs w:val="24"/>
          <w:lang w:val="en-US"/>
        </w:rPr>
        <w:t>) and check whether explanations are sensible and grounded in the actual signals, not hallucinated</w:t>
      </w:r>
    </w:p>
    <w:p w:rsidR="001E519D" w:rsidRPr="001E519D" w:rsidRDefault="001E519D" w:rsidP="001E519D">
      <w:pPr>
        <w:numPr>
          <w:ilvl w:val="0"/>
          <w:numId w:val="8"/>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Deliverable:</w:t>
      </w:r>
      <w:r w:rsidRPr="001E519D">
        <w:rPr>
          <w:rFonts w:ascii="Times New Roman" w:eastAsia="Times New Roman" w:hAnsi="Times New Roman" w:cs="Times New Roman"/>
          <w:sz w:val="24"/>
          <w:szCs w:val="24"/>
          <w:lang w:val="en-US"/>
        </w:rPr>
        <w:t xml:space="preserve"> LLM reasoning module producing structured triage output on a sample of escalated cases</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Week 5 — End-to-End Integration &amp; Evaluation</w:t>
      </w:r>
    </w:p>
    <w:p w:rsidR="001E519D" w:rsidRPr="001E519D" w:rsidRDefault="001E519D" w:rsidP="001E519D">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Wire Tier 1 → Tier 2 (</w:t>
      </w:r>
      <w:proofErr w:type="spellStart"/>
      <w:r w:rsidRPr="001E519D">
        <w:rPr>
          <w:rFonts w:ascii="Times New Roman" w:eastAsia="Times New Roman" w:hAnsi="Times New Roman" w:cs="Times New Roman"/>
          <w:sz w:val="24"/>
          <w:szCs w:val="24"/>
          <w:lang w:val="en-US"/>
        </w:rPr>
        <w:t>LangGraph</w:t>
      </w:r>
      <w:proofErr w:type="spellEnd"/>
      <w:r w:rsidRPr="001E519D">
        <w:rPr>
          <w:rFonts w:ascii="Times New Roman" w:eastAsia="Times New Roman" w:hAnsi="Times New Roman" w:cs="Times New Roman"/>
          <w:sz w:val="24"/>
          <w:szCs w:val="24"/>
          <w:lang w:val="en-US"/>
        </w:rPr>
        <w:t xml:space="preserve">) → Tier 3 into one pipeline, and expose it as a </w:t>
      </w:r>
      <w:proofErr w:type="spellStart"/>
      <w:r w:rsidRPr="001E519D">
        <w:rPr>
          <w:rFonts w:ascii="Times New Roman" w:eastAsia="Times New Roman" w:hAnsi="Times New Roman" w:cs="Times New Roman"/>
          <w:b/>
          <w:bCs/>
          <w:sz w:val="24"/>
          <w:szCs w:val="24"/>
          <w:lang w:val="en-US"/>
        </w:rPr>
        <w:t>FastAPI</w:t>
      </w:r>
      <w:proofErr w:type="spellEnd"/>
      <w:r w:rsidRPr="001E519D">
        <w:rPr>
          <w:rFonts w:ascii="Times New Roman" w:eastAsia="Times New Roman" w:hAnsi="Times New Roman" w:cs="Times New Roman"/>
          <w:sz w:val="24"/>
          <w:szCs w:val="24"/>
          <w:lang w:val="en-US"/>
        </w:rPr>
        <w:t xml:space="preserve"> service (</w:t>
      </w:r>
      <w:r w:rsidRPr="001E519D">
        <w:rPr>
          <w:rFonts w:ascii="Courier New" w:eastAsia="Times New Roman" w:hAnsi="Courier New" w:cs="Courier New"/>
          <w:sz w:val="20"/>
          <w:szCs w:val="20"/>
          <w:lang w:val="en-US"/>
        </w:rPr>
        <w:t>POST /score</w:t>
      </w:r>
      <w:r w:rsidRPr="001E519D">
        <w:rPr>
          <w:rFonts w:ascii="Times New Roman" w:eastAsia="Times New Roman" w:hAnsi="Times New Roman" w:cs="Times New Roman"/>
          <w:sz w:val="24"/>
          <w:szCs w:val="24"/>
          <w:lang w:val="en-US"/>
        </w:rPr>
        <w:t>)</w:t>
      </w:r>
    </w:p>
    <w:p w:rsidR="001E519D" w:rsidRPr="001E519D" w:rsidRDefault="001E519D" w:rsidP="001E519D">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Run full evaluation on held-out test split: precision/recall/F1/AUC and false-positive rate at the system level; log results to </w:t>
      </w:r>
      <w:proofErr w:type="spellStart"/>
      <w:r w:rsidRPr="001E519D">
        <w:rPr>
          <w:rFonts w:ascii="Times New Roman" w:eastAsia="Times New Roman" w:hAnsi="Times New Roman" w:cs="Times New Roman"/>
          <w:sz w:val="24"/>
          <w:szCs w:val="24"/>
          <w:lang w:val="en-US"/>
        </w:rPr>
        <w:t>MLflow</w:t>
      </w:r>
      <w:proofErr w:type="spellEnd"/>
      <w:r w:rsidRPr="001E519D">
        <w:rPr>
          <w:rFonts w:ascii="Times New Roman" w:eastAsia="Times New Roman" w:hAnsi="Times New Roman" w:cs="Times New Roman"/>
          <w:sz w:val="24"/>
          <w:szCs w:val="24"/>
          <w:lang w:val="en-US"/>
        </w:rPr>
        <w:t xml:space="preserve"> alongside the Week-2 per-channel runs for a full experiment history</w:t>
      </w:r>
    </w:p>
    <w:p w:rsidR="001E519D" w:rsidRPr="001E519D" w:rsidRDefault="001E519D" w:rsidP="001E519D">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Add SHAP explanations for the Tier-1 models, and compare them against the LLM's natural-language explanations for the same case (does the LLM's stated reasoning match what SHAP says actually drove the score?)</w:t>
      </w:r>
    </w:p>
    <w:p w:rsidR="001E519D" w:rsidRPr="001E519D" w:rsidRDefault="001E519D" w:rsidP="001E519D">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Stress-test graceful degradation: what happens to detection quality if one channel agent's data is missing or unavailable for a given user/day?</w:t>
      </w:r>
    </w:p>
    <w:p w:rsidR="001E519D" w:rsidRPr="001E519D" w:rsidRDefault="001E519D" w:rsidP="001E519D">
      <w:pPr>
        <w:numPr>
          <w:ilvl w:val="0"/>
          <w:numId w:val="9"/>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Deliverable:</w:t>
      </w:r>
      <w:r w:rsidRPr="001E519D">
        <w:rPr>
          <w:rFonts w:ascii="Times New Roman" w:eastAsia="Times New Roman" w:hAnsi="Times New Roman" w:cs="Times New Roman"/>
          <w:sz w:val="24"/>
          <w:szCs w:val="24"/>
          <w:lang w:val="en-US"/>
        </w:rPr>
        <w:t xml:space="preserve"> full pipeline behind a </w:t>
      </w:r>
      <w:proofErr w:type="spellStart"/>
      <w:r w:rsidRPr="001E519D">
        <w:rPr>
          <w:rFonts w:ascii="Times New Roman" w:eastAsia="Times New Roman" w:hAnsi="Times New Roman" w:cs="Times New Roman"/>
          <w:sz w:val="24"/>
          <w:szCs w:val="24"/>
          <w:lang w:val="en-US"/>
        </w:rPr>
        <w:t>FastAPI</w:t>
      </w:r>
      <w:proofErr w:type="spellEnd"/>
      <w:r w:rsidRPr="001E519D">
        <w:rPr>
          <w:rFonts w:ascii="Times New Roman" w:eastAsia="Times New Roman" w:hAnsi="Times New Roman" w:cs="Times New Roman"/>
          <w:sz w:val="24"/>
          <w:szCs w:val="24"/>
          <w:lang w:val="en-US"/>
        </w:rPr>
        <w:t xml:space="preserve"> endpoint, evaluation report, degradation test results</w:t>
      </w:r>
    </w:p>
    <w:p w:rsidR="001E519D" w:rsidRPr="001E519D" w:rsidRDefault="001E519D" w:rsidP="001E519D">
      <w:pPr>
        <w:spacing w:before="100" w:beforeAutospacing="1" w:after="100" w:afterAutospacing="1" w:line="360" w:lineRule="auto"/>
        <w:outlineLvl w:val="2"/>
        <w:rPr>
          <w:rFonts w:ascii="Times New Roman" w:eastAsia="Times New Roman" w:hAnsi="Times New Roman" w:cs="Times New Roman"/>
          <w:b/>
          <w:bCs/>
          <w:sz w:val="27"/>
          <w:szCs w:val="27"/>
          <w:lang w:val="en-US"/>
        </w:rPr>
      </w:pPr>
      <w:r w:rsidRPr="001E519D">
        <w:rPr>
          <w:rFonts w:ascii="Times New Roman" w:eastAsia="Times New Roman" w:hAnsi="Times New Roman" w:cs="Times New Roman"/>
          <w:b/>
          <w:bCs/>
          <w:sz w:val="27"/>
          <w:szCs w:val="27"/>
          <w:lang w:val="en-US"/>
        </w:rPr>
        <w:t>Week 6 — Polish, Demo, Documentation</w:t>
      </w:r>
    </w:p>
    <w:p w:rsidR="001E519D" w:rsidRPr="001E519D" w:rsidRDefault="001E519D" w:rsidP="001E519D">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lastRenderedPageBreak/>
        <w:t xml:space="preserve">Containerize the system with </w:t>
      </w:r>
      <w:r w:rsidRPr="001E519D">
        <w:rPr>
          <w:rFonts w:ascii="Times New Roman" w:eastAsia="Times New Roman" w:hAnsi="Times New Roman" w:cs="Times New Roman"/>
          <w:b/>
          <w:bCs/>
          <w:sz w:val="24"/>
          <w:szCs w:val="24"/>
          <w:lang w:val="en-US"/>
        </w:rPr>
        <w:t>Docker Compose</w:t>
      </w:r>
      <w:r w:rsidRPr="001E519D">
        <w:rPr>
          <w:rFonts w:ascii="Times New Roman" w:eastAsia="Times New Roman" w:hAnsi="Times New Roman" w:cs="Times New Roman"/>
          <w:sz w:val="24"/>
          <w:szCs w:val="24"/>
          <w:lang w:val="en-US"/>
        </w:rPr>
        <w:t xml:space="preserve">: each Tier-1 agent as its own service container, the </w:t>
      </w:r>
      <w:proofErr w:type="spellStart"/>
      <w:r w:rsidRPr="001E519D">
        <w:rPr>
          <w:rFonts w:ascii="Times New Roman" w:eastAsia="Times New Roman" w:hAnsi="Times New Roman" w:cs="Times New Roman"/>
          <w:sz w:val="24"/>
          <w:szCs w:val="24"/>
          <w:lang w:val="en-US"/>
        </w:rPr>
        <w:t>LangGraph</w:t>
      </w:r>
      <w:proofErr w:type="spellEnd"/>
      <w:r w:rsidRPr="001E519D">
        <w:rPr>
          <w:rFonts w:ascii="Times New Roman" w:eastAsia="Times New Roman" w:hAnsi="Times New Roman" w:cs="Times New Roman"/>
          <w:sz w:val="24"/>
          <w:szCs w:val="24"/>
          <w:lang w:val="en-US"/>
        </w:rPr>
        <w:t xml:space="preserve"> orchestrator + </w:t>
      </w:r>
      <w:proofErr w:type="spellStart"/>
      <w:r w:rsidRPr="001E519D">
        <w:rPr>
          <w:rFonts w:ascii="Times New Roman" w:eastAsia="Times New Roman" w:hAnsi="Times New Roman" w:cs="Times New Roman"/>
          <w:sz w:val="24"/>
          <w:szCs w:val="24"/>
          <w:lang w:val="en-US"/>
        </w:rPr>
        <w:t>FastAPI</w:t>
      </w:r>
      <w:proofErr w:type="spellEnd"/>
      <w:r w:rsidRPr="001E519D">
        <w:rPr>
          <w:rFonts w:ascii="Times New Roman" w:eastAsia="Times New Roman" w:hAnsi="Times New Roman" w:cs="Times New Roman"/>
          <w:sz w:val="24"/>
          <w:szCs w:val="24"/>
          <w:lang w:val="en-US"/>
        </w:rPr>
        <w:t xml:space="preserve"> as a separate service, talking to each other over REST — a genuinely distributed system, not four functions in one script</w:t>
      </w:r>
    </w:p>
    <w:p w:rsidR="001E519D" w:rsidRPr="001E519D" w:rsidRDefault="001E519D" w:rsidP="001E519D">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Build the </w:t>
      </w:r>
      <w:proofErr w:type="spellStart"/>
      <w:r w:rsidRPr="001E519D">
        <w:rPr>
          <w:rFonts w:ascii="Times New Roman" w:eastAsia="Times New Roman" w:hAnsi="Times New Roman" w:cs="Times New Roman"/>
          <w:sz w:val="24"/>
          <w:szCs w:val="24"/>
          <w:lang w:val="en-US"/>
        </w:rPr>
        <w:t>Streamlit</w:t>
      </w:r>
      <w:proofErr w:type="spellEnd"/>
      <w:r w:rsidRPr="001E519D">
        <w:rPr>
          <w:rFonts w:ascii="Times New Roman" w:eastAsia="Times New Roman" w:hAnsi="Times New Roman" w:cs="Times New Roman"/>
          <w:sz w:val="24"/>
          <w:szCs w:val="24"/>
          <w:lang w:val="en-US"/>
        </w:rPr>
        <w:t xml:space="preserve"> dashboard: input a user/day, visualize agent trail and final LLM explanation</w:t>
      </w:r>
    </w:p>
    <w:p w:rsidR="001E519D" w:rsidRPr="001E519D" w:rsidRDefault="001E519D" w:rsidP="001E519D">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Write the final report: problem statement, architecture diagram, dataset description, results, limitations (synthetic data, threshold sensitivity, LLM hallucination risk)</w:t>
      </w:r>
    </w:p>
    <w:p w:rsidR="001E519D" w:rsidRPr="001E519D" w:rsidRDefault="001E519D" w:rsidP="001E519D">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Prepare a short presentation/poster</w:t>
      </w:r>
    </w:p>
    <w:p w:rsidR="001E519D" w:rsidRPr="001E519D" w:rsidRDefault="001E519D" w:rsidP="001E519D">
      <w:pPr>
        <w:numPr>
          <w:ilvl w:val="0"/>
          <w:numId w:val="10"/>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b/>
          <w:bCs/>
          <w:sz w:val="24"/>
          <w:szCs w:val="24"/>
          <w:lang w:val="en-US"/>
        </w:rPr>
        <w:t>Deliverable:</w:t>
      </w:r>
      <w:r w:rsidRPr="001E519D">
        <w:rPr>
          <w:rFonts w:ascii="Times New Roman" w:eastAsia="Times New Roman" w:hAnsi="Times New Roman" w:cs="Times New Roman"/>
          <w:sz w:val="24"/>
          <w:szCs w:val="24"/>
          <w:lang w:val="en-US"/>
        </w:rPr>
        <w:t xml:space="preserve"> GitHub repo (code + README + </w:t>
      </w:r>
      <w:proofErr w:type="spellStart"/>
      <w:r w:rsidRPr="001E519D">
        <w:rPr>
          <w:rFonts w:ascii="Times New Roman" w:eastAsia="Times New Roman" w:hAnsi="Times New Roman" w:cs="Times New Roman"/>
          <w:sz w:val="24"/>
          <w:szCs w:val="24"/>
          <w:lang w:val="en-US"/>
        </w:rPr>
        <w:t>docker-compose.yml</w:t>
      </w:r>
      <w:proofErr w:type="spellEnd"/>
      <w:r w:rsidRPr="001E519D">
        <w:rPr>
          <w:rFonts w:ascii="Times New Roman" w:eastAsia="Times New Roman" w:hAnsi="Times New Roman" w:cs="Times New Roman"/>
          <w:sz w:val="24"/>
          <w:szCs w:val="24"/>
          <w:lang w:val="en-US"/>
        </w:rPr>
        <w:t>), final written report, working containerized demo, presentation slides</w:t>
      </w:r>
    </w:p>
    <w:p w:rsidR="001E519D" w:rsidRPr="001E519D" w:rsidRDefault="001E519D" w:rsidP="001E519D">
      <w:pPr>
        <w:spacing w:before="100" w:beforeAutospacing="1" w:after="100" w:afterAutospacing="1" w:line="36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6. Evaluation Rubric</w:t>
      </w:r>
    </w:p>
    <w:p w:rsidR="001E519D" w:rsidRPr="001E519D" w:rsidRDefault="001E519D" w:rsidP="001E519D">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Correct handling of class imbalance and use of appropriate metrics (not just accuracy) — 20%</w:t>
      </w:r>
    </w:p>
    <w:p w:rsidR="001E519D" w:rsidRPr="001E519D" w:rsidRDefault="001E519D" w:rsidP="001E519D">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Working hierarchical architecture (clear separation of Tier 1/2/3, not a single flat model) — 25%</w:t>
      </w:r>
    </w:p>
    <w:p w:rsidR="001E519D" w:rsidRPr="001E519D" w:rsidRDefault="001E519D" w:rsidP="001E519D">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Meaningful LLM integration (structured, grounded prompting; not a generic </w:t>
      </w:r>
      <w:proofErr w:type="spellStart"/>
      <w:r w:rsidRPr="001E519D">
        <w:rPr>
          <w:rFonts w:ascii="Times New Roman" w:eastAsia="Times New Roman" w:hAnsi="Times New Roman" w:cs="Times New Roman"/>
          <w:sz w:val="24"/>
          <w:szCs w:val="24"/>
          <w:lang w:val="en-US"/>
        </w:rPr>
        <w:t>chatbot</w:t>
      </w:r>
      <w:proofErr w:type="spellEnd"/>
      <w:r w:rsidRPr="001E519D">
        <w:rPr>
          <w:rFonts w:ascii="Times New Roman" w:eastAsia="Times New Roman" w:hAnsi="Times New Roman" w:cs="Times New Roman"/>
          <w:sz w:val="24"/>
          <w:szCs w:val="24"/>
          <w:lang w:val="en-US"/>
        </w:rPr>
        <w:t xml:space="preserve"> wrapper) — 20%</w:t>
      </w:r>
    </w:p>
    <w:p w:rsidR="001E519D" w:rsidRPr="001E519D" w:rsidRDefault="001E519D" w:rsidP="001E519D">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Evaluation rigor (held-out test set, ablations, degradation test) — 20%</w:t>
      </w:r>
    </w:p>
    <w:p w:rsidR="001E519D" w:rsidRPr="001E519D" w:rsidRDefault="001E519D" w:rsidP="001E519D">
      <w:pPr>
        <w:numPr>
          <w:ilvl w:val="0"/>
          <w:numId w:val="11"/>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Documentation, reproducibility, and demo quality — 15%</w:t>
      </w:r>
    </w:p>
    <w:p w:rsidR="001E519D" w:rsidRPr="001E519D" w:rsidRDefault="001E519D" w:rsidP="001E519D">
      <w:pPr>
        <w:spacing w:before="100" w:beforeAutospacing="1" w:after="100" w:afterAutospacing="1" w:line="36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7</w:t>
      </w:r>
      <w:bookmarkStart w:id="0" w:name="_GoBack"/>
      <w:bookmarkEnd w:id="0"/>
      <w:r w:rsidRPr="001E519D">
        <w:rPr>
          <w:rFonts w:ascii="Times New Roman" w:eastAsia="Times New Roman" w:hAnsi="Times New Roman" w:cs="Times New Roman"/>
          <w:b/>
          <w:bCs/>
          <w:sz w:val="36"/>
          <w:szCs w:val="36"/>
          <w:lang w:val="en-US"/>
        </w:rPr>
        <w:t>. Key References for Students</w:t>
      </w:r>
    </w:p>
    <w:p w:rsidR="001E519D" w:rsidRPr="001E519D" w:rsidRDefault="001E519D" w:rsidP="001E519D">
      <w:pPr>
        <w:numPr>
          <w:ilvl w:val="0"/>
          <w:numId w:val="1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CERT Division (CMU SEI) / </w:t>
      </w:r>
      <w:proofErr w:type="spellStart"/>
      <w:r w:rsidRPr="001E519D">
        <w:rPr>
          <w:rFonts w:ascii="Times New Roman" w:eastAsia="Times New Roman" w:hAnsi="Times New Roman" w:cs="Times New Roman"/>
          <w:sz w:val="24"/>
          <w:szCs w:val="24"/>
          <w:lang w:val="en-US"/>
        </w:rPr>
        <w:t>ExactData</w:t>
      </w:r>
      <w:proofErr w:type="spellEnd"/>
      <w:r w:rsidRPr="001E519D">
        <w:rPr>
          <w:rFonts w:ascii="Times New Roman" w:eastAsia="Times New Roman" w:hAnsi="Times New Roman" w:cs="Times New Roman"/>
          <w:sz w:val="24"/>
          <w:szCs w:val="24"/>
          <w:lang w:val="en-US"/>
        </w:rPr>
        <w:t xml:space="preserve">, </w:t>
      </w:r>
      <w:r w:rsidRPr="001E519D">
        <w:rPr>
          <w:rFonts w:ascii="Times New Roman" w:eastAsia="Times New Roman" w:hAnsi="Times New Roman" w:cs="Times New Roman"/>
          <w:i/>
          <w:iCs/>
          <w:sz w:val="24"/>
          <w:szCs w:val="24"/>
          <w:lang w:val="en-US"/>
        </w:rPr>
        <w:t>Insider Threat Test Dataset</w:t>
      </w:r>
      <w:r w:rsidRPr="001E519D">
        <w:rPr>
          <w:rFonts w:ascii="Times New Roman" w:eastAsia="Times New Roman" w:hAnsi="Times New Roman" w:cs="Times New Roman"/>
          <w:sz w:val="24"/>
          <w:szCs w:val="24"/>
          <w:lang w:val="en-US"/>
        </w:rPr>
        <w:t>, DARPA I2O — primary dataset and documentation</w:t>
      </w:r>
    </w:p>
    <w:p w:rsidR="001E519D" w:rsidRPr="001E519D" w:rsidRDefault="001E519D" w:rsidP="001E519D">
      <w:pPr>
        <w:numPr>
          <w:ilvl w:val="0"/>
          <w:numId w:val="1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 xml:space="preserve">Feature extraction starting point: </w:t>
      </w:r>
      <w:proofErr w:type="spellStart"/>
      <w:r w:rsidRPr="001E519D">
        <w:rPr>
          <w:rFonts w:ascii="Courier New" w:eastAsia="Times New Roman" w:hAnsi="Courier New" w:cs="Courier New"/>
          <w:sz w:val="20"/>
          <w:szCs w:val="20"/>
          <w:lang w:val="en-US"/>
        </w:rPr>
        <w:t>lcd</w:t>
      </w:r>
      <w:proofErr w:type="spellEnd"/>
      <w:r w:rsidRPr="001E519D">
        <w:rPr>
          <w:rFonts w:ascii="Courier New" w:eastAsia="Times New Roman" w:hAnsi="Courier New" w:cs="Courier New"/>
          <w:sz w:val="20"/>
          <w:szCs w:val="20"/>
          <w:lang w:val="en-US"/>
        </w:rPr>
        <w:t>-dal/feature-extraction-for-CERT-insider-threat-test-datasets</w:t>
      </w:r>
      <w:r w:rsidRPr="001E519D">
        <w:rPr>
          <w:rFonts w:ascii="Times New Roman" w:eastAsia="Times New Roman" w:hAnsi="Times New Roman" w:cs="Times New Roman"/>
          <w:sz w:val="24"/>
          <w:szCs w:val="24"/>
          <w:lang w:val="en-US"/>
        </w:rPr>
        <w:t xml:space="preserve"> (GitHub)</w:t>
      </w:r>
    </w:p>
    <w:p w:rsidR="001E519D" w:rsidRPr="001E519D" w:rsidRDefault="001E519D" w:rsidP="001E519D">
      <w:pPr>
        <w:numPr>
          <w:ilvl w:val="0"/>
          <w:numId w:val="13"/>
        </w:numPr>
        <w:spacing w:before="100" w:beforeAutospacing="1" w:after="100" w:afterAutospacing="1" w:line="360" w:lineRule="auto"/>
        <w:rPr>
          <w:rFonts w:ascii="Times New Roman" w:eastAsia="Times New Roman" w:hAnsi="Times New Roman" w:cs="Times New Roman"/>
          <w:sz w:val="24"/>
          <w:szCs w:val="24"/>
          <w:lang w:val="en-US"/>
        </w:rPr>
      </w:pPr>
      <w:r w:rsidRPr="001E519D">
        <w:rPr>
          <w:rFonts w:ascii="Times New Roman" w:eastAsia="Times New Roman" w:hAnsi="Times New Roman" w:cs="Times New Roman"/>
          <w:sz w:val="24"/>
          <w:szCs w:val="24"/>
          <w:lang w:val="en-US"/>
        </w:rPr>
        <w:t>LANL Comprehensive Multi-Source Cyber-Security Events Dataset (</w:t>
      </w:r>
      <w:r w:rsidRPr="001E519D">
        <w:rPr>
          <w:rFonts w:ascii="Courier New" w:eastAsia="Times New Roman" w:hAnsi="Courier New" w:cs="Courier New"/>
          <w:sz w:val="20"/>
          <w:szCs w:val="20"/>
          <w:lang w:val="en-US"/>
        </w:rPr>
        <w:t>csr.lanl.gov</w:t>
      </w:r>
      <w:r w:rsidRPr="001E519D">
        <w:rPr>
          <w:rFonts w:ascii="Times New Roman" w:eastAsia="Times New Roman" w:hAnsi="Times New Roman" w:cs="Times New Roman"/>
          <w:sz w:val="24"/>
          <w:szCs w:val="24"/>
          <w:lang w:val="en-US"/>
        </w:rPr>
        <w:t>) — optional secondary dataset</w:t>
      </w:r>
    </w:p>
    <w:p w:rsidR="00E60D85" w:rsidRDefault="00E60D85" w:rsidP="001E519D">
      <w:pPr>
        <w:spacing w:line="360" w:lineRule="auto"/>
      </w:pPr>
    </w:p>
    <w:sectPr w:rsidR="00E60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429A"/>
    <w:multiLevelType w:val="multilevel"/>
    <w:tmpl w:val="9168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5F9"/>
    <w:multiLevelType w:val="multilevel"/>
    <w:tmpl w:val="6E1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C12E3"/>
    <w:multiLevelType w:val="multilevel"/>
    <w:tmpl w:val="8E0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C4949"/>
    <w:multiLevelType w:val="multilevel"/>
    <w:tmpl w:val="8EF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E5D2A"/>
    <w:multiLevelType w:val="multilevel"/>
    <w:tmpl w:val="CD3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E7DC6"/>
    <w:multiLevelType w:val="multilevel"/>
    <w:tmpl w:val="DEF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D6054"/>
    <w:multiLevelType w:val="multilevel"/>
    <w:tmpl w:val="A38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10698"/>
    <w:multiLevelType w:val="multilevel"/>
    <w:tmpl w:val="3A6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35FAB"/>
    <w:multiLevelType w:val="multilevel"/>
    <w:tmpl w:val="B80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556BD"/>
    <w:multiLevelType w:val="multilevel"/>
    <w:tmpl w:val="A84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C7A89"/>
    <w:multiLevelType w:val="multilevel"/>
    <w:tmpl w:val="41F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D744A"/>
    <w:multiLevelType w:val="multilevel"/>
    <w:tmpl w:val="F37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46177"/>
    <w:multiLevelType w:val="multilevel"/>
    <w:tmpl w:val="A09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12"/>
  </w:num>
  <w:num w:numId="4">
    <w:abstractNumId w:val="9"/>
  </w:num>
  <w:num w:numId="5">
    <w:abstractNumId w:val="7"/>
  </w:num>
  <w:num w:numId="6">
    <w:abstractNumId w:val="4"/>
  </w:num>
  <w:num w:numId="7">
    <w:abstractNumId w:val="10"/>
  </w:num>
  <w:num w:numId="8">
    <w:abstractNumId w:val="0"/>
  </w:num>
  <w:num w:numId="9">
    <w:abstractNumId w:val="8"/>
  </w:num>
  <w:num w:numId="10">
    <w:abstractNumId w:val="2"/>
  </w:num>
  <w:num w:numId="11">
    <w:abstractNumId w:val="11"/>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19D"/>
    <w:rsid w:val="001E519D"/>
    <w:rsid w:val="00E60D8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CB60"/>
  <w15:chartTrackingRefBased/>
  <w15:docId w15:val="{460E6128-7C4F-47E1-9F49-1C3DE8BE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519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E519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E519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19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1E519D"/>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E519D"/>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1E51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E519D"/>
    <w:rPr>
      <w:b/>
      <w:bCs/>
    </w:rPr>
  </w:style>
  <w:style w:type="character" w:styleId="Emphasis">
    <w:name w:val="Emphasis"/>
    <w:basedOn w:val="DefaultParagraphFont"/>
    <w:uiPriority w:val="20"/>
    <w:qFormat/>
    <w:rsid w:val="001E519D"/>
    <w:rPr>
      <w:i/>
      <w:iCs/>
    </w:rPr>
  </w:style>
  <w:style w:type="character" w:styleId="HTMLCode">
    <w:name w:val="HTML Code"/>
    <w:basedOn w:val="DefaultParagraphFont"/>
    <w:uiPriority w:val="99"/>
    <w:semiHidden/>
    <w:unhideWhenUsed/>
    <w:rsid w:val="001E51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0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1769</Words>
  <Characters>10089</Characters>
  <Application>Microsoft Office Word</Application>
  <DocSecurity>0</DocSecurity>
  <Lines>84</Lines>
  <Paragraphs>23</Paragraphs>
  <ScaleCrop>false</ScaleCrop>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Mubashar Iqbal</dc:creator>
  <cp:keywords/>
  <dc:description/>
  <cp:lastModifiedBy>Mubashar Iqbal</cp:lastModifiedBy>
  <cp:revision>1</cp:revision>
  <dcterms:created xsi:type="dcterms:W3CDTF">2026-06-22T07:33:00Z</dcterms:created>
  <dcterms:modified xsi:type="dcterms:W3CDTF">2026-06-22T07:36:00Z</dcterms:modified>
</cp:coreProperties>
</file>