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5F1F34" w:rsidRDefault="005F1F34"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5F1F34" w:rsidRDefault="005F1F34" w:rsidP="00A859C7">
                            <w:pPr>
                              <w:jc w:val="center"/>
                              <w:rPr>
                                <w:rFonts w:ascii="Montserrat" w:hAnsi="Montserrat" w:cs="Segoe UI"/>
                                <w:b/>
                                <w:sz w:val="72"/>
                                <w:szCs w:val="28"/>
                                <w:lang w:val="en-US"/>
                              </w:rPr>
                            </w:pPr>
                          </w:p>
                          <w:p w14:paraId="27AE1B53" w14:textId="21A4265D" w:rsidR="005F1F34" w:rsidRPr="003E0C3C" w:rsidRDefault="005F1F34"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">
                <v:textbox>
                  <w:txbxContent>
                    <w:p w:rsidR="005F1F34" w:rsidP="00A859C7" w:rsidRDefault="005F1F34"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5F1F34" w:rsidP="00A859C7" w:rsidRDefault="005F1F34" w14:paraId="796330C4" w14:textId="77777777">
                      <w:pPr>
                        <w:jc w:val="center"/>
                        <w:rPr>
                          <w:rFonts w:ascii="Montserrat" w:hAnsi="Montserrat" w:cs="Segoe UI"/>
                          <w:b/>
                          <w:sz w:val="72"/>
                          <w:szCs w:val="28"/>
                          <w:lang w:val="en-US"/>
                        </w:rPr>
                      </w:pPr>
                    </w:p>
                    <w:p w:rsidRPr="003E0C3C" w:rsidR="005F1F34" w:rsidP="00A859C7" w:rsidRDefault="005F1F34"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5F1F34" w:rsidRDefault="005F1F34" w:rsidP="000E4B65">
                            <w:pPr>
                              <w:jc w:val="center"/>
                            </w:pPr>
                          </w:p>
                          <w:p w14:paraId="63B8CA13" w14:textId="77777777" w:rsidR="005F1F34" w:rsidRDefault="005F1F34" w:rsidP="000E4B65">
                            <w:pPr>
                              <w:jc w:val="center"/>
                            </w:pPr>
                          </w:p>
                          <w:p w14:paraId="34958248" w14:textId="77777777" w:rsidR="005F1F34" w:rsidRDefault="005F1F34" w:rsidP="000E4B65">
                            <w:pPr>
                              <w:jc w:val="center"/>
                            </w:pPr>
                          </w:p>
                          <w:p w14:paraId="1B7B26C7" w14:textId="77777777" w:rsidR="005F1F34" w:rsidRDefault="005F1F34" w:rsidP="000E4B65">
                            <w:pPr>
                              <w:jc w:val="center"/>
                            </w:pPr>
                          </w:p>
                          <w:p w14:paraId="26D0C7EC" w14:textId="77777777" w:rsidR="005F1F34" w:rsidRDefault="005F1F34" w:rsidP="000E4B65">
                            <w:pPr>
                              <w:jc w:val="center"/>
                            </w:pPr>
                          </w:p>
                          <w:p w14:paraId="38EA5B9C" w14:textId="77777777" w:rsidR="005F1F34" w:rsidRDefault="005F1F34" w:rsidP="000E4B65">
                            <w:pPr>
                              <w:jc w:val="center"/>
                            </w:pPr>
                          </w:p>
                          <w:p w14:paraId="7288F316" w14:textId="1C5E84D6" w:rsidR="005F1F34" w:rsidRDefault="005F1F34"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">
                <v:textbox>
                  <w:txbxContent>
                    <w:p w:rsidR="005F1F34" w:rsidP="000E4B65" w:rsidRDefault="005F1F34" w14:paraId="6FB5035A" w14:textId="77777777">
                      <w:pPr>
                        <w:jc w:val="center"/>
                      </w:pPr>
                    </w:p>
                    <w:p w:rsidR="005F1F34" w:rsidP="000E4B65" w:rsidRDefault="005F1F34" w14:paraId="63B8CA13" w14:textId="77777777">
                      <w:pPr>
                        <w:jc w:val="center"/>
                      </w:pPr>
                    </w:p>
                    <w:p w:rsidR="005F1F34" w:rsidP="000E4B65" w:rsidRDefault="005F1F34" w14:paraId="34958248" w14:textId="77777777">
                      <w:pPr>
                        <w:jc w:val="center"/>
                      </w:pPr>
                    </w:p>
                    <w:p w:rsidR="005F1F34" w:rsidP="000E4B65" w:rsidRDefault="005F1F34" w14:paraId="1B7B26C7" w14:textId="77777777">
                      <w:pPr>
                        <w:jc w:val="center"/>
                      </w:pPr>
                    </w:p>
                    <w:p w:rsidR="005F1F34" w:rsidP="000E4B65" w:rsidRDefault="005F1F34" w14:paraId="26D0C7EC" w14:textId="77777777">
                      <w:pPr>
                        <w:jc w:val="center"/>
                      </w:pPr>
                    </w:p>
                    <w:p w:rsidR="005F1F34" w:rsidP="000E4B65" w:rsidRDefault="005F1F34" w14:paraId="38EA5B9C" w14:textId="77777777">
                      <w:pPr>
                        <w:jc w:val="center"/>
                      </w:pPr>
                    </w:p>
                    <w:p w:rsidR="005F1F34" w:rsidP="000E4B65" w:rsidRDefault="005F1F34" w14:paraId="7288F316" w14:textId="1C5E84D6">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5F1F34">
        <w:tc>
          <w:tcPr>
            <w:tcW w:w="9889" w:type="dxa"/>
          </w:tcPr>
          <w:p w14:paraId="11C09911" w14:textId="77777777" w:rsidR="00A859C7" w:rsidRPr="00312DC5" w:rsidRDefault="00A859C7" w:rsidP="005F1F34">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7A28ED2F">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3B02BCA7" w:rsidR="00A859C7" w:rsidRPr="00312DC5" w:rsidRDefault="00A859C7" w:rsidP="001A45B2">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lastRenderedPageBreak/>
              <w:t xml:space="preserve">Name: </w:t>
            </w:r>
            <w:r w:rsidR="001A45B2">
              <w:rPr>
                <w:rFonts w:asciiTheme="minorHAnsi" w:hAnsiTheme="minorHAnsi" w:cstheme="minorHAnsi"/>
                <w:color w:val="auto"/>
                <w:sz w:val="28"/>
                <w:szCs w:val="28"/>
              </w:rPr>
              <w:t xml:space="preserve">Lisa </w:t>
            </w:r>
            <w:proofErr w:type="spellStart"/>
            <w:r w:rsidR="001A45B2">
              <w:rPr>
                <w:rFonts w:asciiTheme="minorHAnsi" w:hAnsiTheme="minorHAnsi" w:cstheme="minorHAnsi"/>
                <w:color w:val="auto"/>
                <w:sz w:val="28"/>
                <w:szCs w:val="28"/>
              </w:rPr>
              <w:t>Weipert</w:t>
            </w:r>
            <w:proofErr w:type="spellEnd"/>
          </w:p>
        </w:tc>
      </w:tr>
      <w:tr w:rsidR="00A859C7" w:rsidRPr="00312DC5" w14:paraId="19423E47" w14:textId="77777777" w:rsidTr="7A28ED2F">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2591A0A0" w:rsidR="00A859C7" w:rsidRPr="00312DC5" w:rsidRDefault="00A859C7" w:rsidP="001A45B2">
            <w:pPr>
              <w:spacing w:after="160" w:line="259" w:lineRule="auto"/>
              <w:jc w:val="left"/>
              <w:rPr>
                <w:rFonts w:asciiTheme="minorHAnsi" w:hAnsiTheme="minorHAnsi" w:cstheme="minorBidi"/>
                <w:color w:val="auto"/>
                <w:sz w:val="28"/>
                <w:szCs w:val="28"/>
              </w:rPr>
            </w:pPr>
            <w:r w:rsidRPr="7A28ED2F">
              <w:rPr>
                <w:rFonts w:asciiTheme="minorHAnsi" w:hAnsiTheme="minorHAnsi" w:cstheme="minorBidi"/>
                <w:color w:val="auto"/>
                <w:sz w:val="28"/>
                <w:szCs w:val="28"/>
              </w:rPr>
              <w:t xml:space="preserve">Course Date: </w:t>
            </w:r>
            <w:r w:rsidR="001A45B2">
              <w:rPr>
                <w:rFonts w:asciiTheme="minorHAnsi" w:hAnsiTheme="minorHAnsi" w:cstheme="minorBidi"/>
                <w:color w:val="auto"/>
                <w:sz w:val="28"/>
                <w:szCs w:val="28"/>
              </w:rPr>
              <w:t>17</w:t>
            </w:r>
            <w:r w:rsidR="001A45B2" w:rsidRPr="001A45B2">
              <w:rPr>
                <w:rFonts w:asciiTheme="minorHAnsi" w:hAnsiTheme="minorHAnsi" w:cstheme="minorBidi"/>
                <w:color w:val="auto"/>
                <w:sz w:val="28"/>
                <w:szCs w:val="28"/>
                <w:vertAlign w:val="superscript"/>
              </w:rPr>
              <w:t>th</w:t>
            </w:r>
            <w:r w:rsidR="001A45B2">
              <w:rPr>
                <w:rFonts w:asciiTheme="minorHAnsi" w:hAnsiTheme="minorHAnsi" w:cstheme="minorBidi"/>
                <w:color w:val="auto"/>
                <w:sz w:val="28"/>
                <w:szCs w:val="28"/>
              </w:rPr>
              <w:t xml:space="preserve"> to 21</w:t>
            </w:r>
            <w:r w:rsidR="001A45B2" w:rsidRPr="001A45B2">
              <w:rPr>
                <w:rFonts w:asciiTheme="minorHAnsi" w:hAnsiTheme="minorHAnsi" w:cstheme="minorBidi"/>
                <w:color w:val="auto"/>
                <w:sz w:val="28"/>
                <w:szCs w:val="28"/>
                <w:vertAlign w:val="superscript"/>
              </w:rPr>
              <w:t>st</w:t>
            </w:r>
            <w:r w:rsidR="001A45B2">
              <w:rPr>
                <w:rFonts w:asciiTheme="minorHAnsi" w:hAnsiTheme="minorHAnsi" w:cstheme="minorBidi"/>
                <w:color w:val="auto"/>
                <w:sz w:val="28"/>
                <w:szCs w:val="28"/>
              </w:rPr>
              <w:t xml:space="preserve"> November 2025</w:t>
            </w:r>
          </w:p>
        </w:tc>
        <w:bookmarkStart w:id="0" w:name="_GoBack"/>
        <w:bookmarkEnd w:id="0"/>
      </w:tr>
      <w:tr w:rsidR="00A859C7" w:rsidRPr="00312DC5" w14:paraId="6BCDE900" w14:textId="77777777" w:rsidTr="7A28ED2F">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5F1F34">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71112101"/>
        <w:docPartObj>
          <w:docPartGallery w:val="Table of Contents"/>
          <w:docPartUnique/>
        </w:docPartObj>
      </w:sdtPr>
      <w:sdtEndPr/>
      <w:sdtContent>
        <w:p w14:paraId="6B1A743D" w14:textId="4B4AF1A9" w:rsidR="1E064045" w:rsidRDefault="00F9249A" w:rsidP="1E064045">
          <w:pPr>
            <w:pStyle w:val="TOC1"/>
            <w:tabs>
              <w:tab w:val="right" w:leader="dot" w:pos="9630"/>
            </w:tabs>
            <w:rPr>
              <w:rStyle w:val="Hyperlink"/>
              <w:noProof/>
            </w:rPr>
          </w:pPr>
          <w:r>
            <w:fldChar w:fldCharType="begin"/>
          </w:r>
          <w:r w:rsidR="1E064045">
            <w:instrText>TOC \o "1-9" \z \u \h</w:instrText>
          </w:r>
          <w:r>
            <w:fldChar w:fldCharType="separate"/>
          </w:r>
          <w:hyperlink w:anchor="_Toc1995277466">
            <w:r w:rsidR="7A28ED2F" w:rsidRPr="7A28ED2F">
              <w:rPr>
                <w:rStyle w:val="Hyperlink"/>
                <w:noProof/>
              </w:rPr>
              <w:t>Day 1: Task 1</w:t>
            </w:r>
            <w:r w:rsidR="1E064045">
              <w:rPr>
                <w:noProof/>
              </w:rPr>
              <w:tab/>
            </w:r>
            <w:r w:rsidR="1E064045">
              <w:rPr>
                <w:noProof/>
              </w:rPr>
              <w:fldChar w:fldCharType="begin"/>
            </w:r>
            <w:r w:rsidR="1E064045">
              <w:rPr>
                <w:noProof/>
              </w:rPr>
              <w:instrText>PAGEREF _Toc1995277466 \h</w:instrText>
            </w:r>
            <w:r w:rsidR="1E064045">
              <w:rPr>
                <w:noProof/>
              </w:rPr>
            </w:r>
            <w:r w:rsidR="1E064045">
              <w:rPr>
                <w:noProof/>
              </w:rPr>
              <w:fldChar w:fldCharType="separate"/>
            </w:r>
            <w:r w:rsidR="001A45B2">
              <w:rPr>
                <w:noProof/>
              </w:rPr>
              <w:t>3</w:t>
            </w:r>
            <w:r w:rsidR="1E064045">
              <w:rPr>
                <w:noProof/>
              </w:rPr>
              <w:fldChar w:fldCharType="end"/>
            </w:r>
          </w:hyperlink>
        </w:p>
        <w:p w14:paraId="19E73860" w14:textId="5C53EBDB" w:rsidR="1E064045" w:rsidRDefault="00ED038F" w:rsidP="1E064045">
          <w:pPr>
            <w:pStyle w:val="TOC1"/>
            <w:tabs>
              <w:tab w:val="right" w:leader="dot" w:pos="9630"/>
            </w:tabs>
            <w:rPr>
              <w:rStyle w:val="Hyperlink"/>
              <w:noProof/>
            </w:rPr>
          </w:pPr>
          <w:hyperlink w:anchor="_Toc279501447">
            <w:r w:rsidR="7A28ED2F" w:rsidRPr="7A28ED2F">
              <w:rPr>
                <w:rStyle w:val="Hyperlink"/>
                <w:noProof/>
              </w:rPr>
              <w:t>Day 2: Task 1</w:t>
            </w:r>
            <w:r w:rsidR="00F9249A">
              <w:rPr>
                <w:noProof/>
              </w:rPr>
              <w:tab/>
            </w:r>
            <w:r w:rsidR="00F9249A">
              <w:rPr>
                <w:noProof/>
              </w:rPr>
              <w:fldChar w:fldCharType="begin"/>
            </w:r>
            <w:r w:rsidR="00F9249A">
              <w:rPr>
                <w:noProof/>
              </w:rPr>
              <w:instrText>PAGEREF _Toc279501447 \h</w:instrText>
            </w:r>
            <w:r w:rsidR="00F9249A">
              <w:rPr>
                <w:noProof/>
              </w:rPr>
            </w:r>
            <w:r w:rsidR="00F9249A">
              <w:rPr>
                <w:noProof/>
              </w:rPr>
              <w:fldChar w:fldCharType="separate"/>
            </w:r>
            <w:r w:rsidR="001A45B2">
              <w:rPr>
                <w:noProof/>
              </w:rPr>
              <w:t>4</w:t>
            </w:r>
            <w:r w:rsidR="00F9249A">
              <w:rPr>
                <w:noProof/>
              </w:rPr>
              <w:fldChar w:fldCharType="end"/>
            </w:r>
          </w:hyperlink>
        </w:p>
        <w:p w14:paraId="1333A935" w14:textId="094DEA9E" w:rsidR="1E064045" w:rsidRDefault="00ED038F" w:rsidP="1E064045">
          <w:pPr>
            <w:pStyle w:val="TOC1"/>
            <w:tabs>
              <w:tab w:val="right" w:leader="dot" w:pos="9630"/>
            </w:tabs>
            <w:rPr>
              <w:rStyle w:val="Hyperlink"/>
              <w:noProof/>
            </w:rPr>
          </w:pPr>
          <w:hyperlink w:anchor="_Toc255901066">
            <w:r w:rsidR="7A28ED2F" w:rsidRPr="7A28ED2F">
              <w:rPr>
                <w:rStyle w:val="Hyperlink"/>
                <w:noProof/>
              </w:rPr>
              <w:t>Day 2: Task 2</w:t>
            </w:r>
            <w:r w:rsidR="00F9249A">
              <w:rPr>
                <w:noProof/>
              </w:rPr>
              <w:tab/>
            </w:r>
            <w:r w:rsidR="00F9249A">
              <w:rPr>
                <w:noProof/>
              </w:rPr>
              <w:fldChar w:fldCharType="begin"/>
            </w:r>
            <w:r w:rsidR="00F9249A">
              <w:rPr>
                <w:noProof/>
              </w:rPr>
              <w:instrText>PAGEREF _Toc255901066 \h</w:instrText>
            </w:r>
            <w:r w:rsidR="00F9249A">
              <w:rPr>
                <w:noProof/>
              </w:rPr>
            </w:r>
            <w:r w:rsidR="00F9249A">
              <w:rPr>
                <w:noProof/>
              </w:rPr>
              <w:fldChar w:fldCharType="separate"/>
            </w:r>
            <w:r w:rsidR="001A45B2">
              <w:rPr>
                <w:noProof/>
              </w:rPr>
              <w:t>6</w:t>
            </w:r>
            <w:r w:rsidR="00F9249A">
              <w:rPr>
                <w:noProof/>
              </w:rPr>
              <w:fldChar w:fldCharType="end"/>
            </w:r>
          </w:hyperlink>
        </w:p>
        <w:p w14:paraId="4A7601FA" w14:textId="379CB8A9" w:rsidR="1E064045" w:rsidRDefault="00ED038F" w:rsidP="1E064045">
          <w:pPr>
            <w:pStyle w:val="TOC1"/>
            <w:tabs>
              <w:tab w:val="right" w:leader="dot" w:pos="9630"/>
            </w:tabs>
            <w:rPr>
              <w:rStyle w:val="Hyperlink"/>
              <w:noProof/>
            </w:rPr>
          </w:pPr>
          <w:hyperlink w:anchor="_Toc1264474881">
            <w:r w:rsidR="7A28ED2F" w:rsidRPr="7A28ED2F">
              <w:rPr>
                <w:rStyle w:val="Hyperlink"/>
                <w:noProof/>
              </w:rPr>
              <w:t>Day 2: Task 3</w:t>
            </w:r>
            <w:r w:rsidR="00F9249A">
              <w:rPr>
                <w:noProof/>
              </w:rPr>
              <w:tab/>
            </w:r>
            <w:r w:rsidR="00F9249A">
              <w:rPr>
                <w:noProof/>
              </w:rPr>
              <w:fldChar w:fldCharType="begin"/>
            </w:r>
            <w:r w:rsidR="00F9249A">
              <w:rPr>
                <w:noProof/>
              </w:rPr>
              <w:instrText>PAGEREF _Toc1264474881 \h</w:instrText>
            </w:r>
            <w:r w:rsidR="00F9249A">
              <w:rPr>
                <w:noProof/>
              </w:rPr>
            </w:r>
            <w:r w:rsidR="00F9249A">
              <w:rPr>
                <w:noProof/>
              </w:rPr>
              <w:fldChar w:fldCharType="separate"/>
            </w:r>
            <w:r w:rsidR="001A45B2">
              <w:rPr>
                <w:noProof/>
              </w:rPr>
              <w:t>8</w:t>
            </w:r>
            <w:r w:rsidR="00F9249A">
              <w:rPr>
                <w:noProof/>
              </w:rPr>
              <w:fldChar w:fldCharType="end"/>
            </w:r>
          </w:hyperlink>
        </w:p>
        <w:p w14:paraId="4E2694BE" w14:textId="0B4AFBC9" w:rsidR="1E064045" w:rsidRDefault="00ED038F" w:rsidP="1E064045">
          <w:pPr>
            <w:pStyle w:val="TOC1"/>
            <w:tabs>
              <w:tab w:val="right" w:leader="dot" w:pos="9630"/>
            </w:tabs>
            <w:rPr>
              <w:rStyle w:val="Hyperlink"/>
              <w:noProof/>
            </w:rPr>
          </w:pPr>
          <w:hyperlink w:anchor="_Toc25798321">
            <w:r w:rsidR="7A28ED2F" w:rsidRPr="7A28ED2F">
              <w:rPr>
                <w:rStyle w:val="Hyperlink"/>
                <w:noProof/>
              </w:rPr>
              <w:t>Day 3: Task 1</w:t>
            </w:r>
            <w:r w:rsidR="00F9249A">
              <w:rPr>
                <w:noProof/>
              </w:rPr>
              <w:tab/>
            </w:r>
            <w:r w:rsidR="00F9249A">
              <w:rPr>
                <w:noProof/>
              </w:rPr>
              <w:fldChar w:fldCharType="begin"/>
            </w:r>
            <w:r w:rsidR="00F9249A">
              <w:rPr>
                <w:noProof/>
              </w:rPr>
              <w:instrText>PAGEREF _Toc25798321 \h</w:instrText>
            </w:r>
            <w:r w:rsidR="00F9249A">
              <w:rPr>
                <w:noProof/>
              </w:rPr>
            </w:r>
            <w:r w:rsidR="00F9249A">
              <w:rPr>
                <w:noProof/>
              </w:rPr>
              <w:fldChar w:fldCharType="separate"/>
            </w:r>
            <w:r w:rsidR="001A45B2">
              <w:rPr>
                <w:noProof/>
              </w:rPr>
              <w:t>11</w:t>
            </w:r>
            <w:r w:rsidR="00F9249A">
              <w:rPr>
                <w:noProof/>
              </w:rPr>
              <w:fldChar w:fldCharType="end"/>
            </w:r>
          </w:hyperlink>
        </w:p>
        <w:p w14:paraId="67A042D4" w14:textId="19A94325" w:rsidR="1E064045" w:rsidRDefault="00ED038F" w:rsidP="1E064045">
          <w:pPr>
            <w:pStyle w:val="TOC1"/>
            <w:tabs>
              <w:tab w:val="right" w:leader="dot" w:pos="9630"/>
            </w:tabs>
            <w:rPr>
              <w:rStyle w:val="Hyperlink"/>
              <w:noProof/>
            </w:rPr>
          </w:pPr>
          <w:hyperlink w:anchor="_Toc1277787415">
            <w:r w:rsidR="7A28ED2F" w:rsidRPr="7A28ED2F">
              <w:rPr>
                <w:rStyle w:val="Hyperlink"/>
                <w:noProof/>
              </w:rPr>
              <w:t>Day 3: Task 2</w:t>
            </w:r>
            <w:r w:rsidR="00F9249A">
              <w:rPr>
                <w:noProof/>
              </w:rPr>
              <w:tab/>
            </w:r>
            <w:r w:rsidR="00F9249A">
              <w:rPr>
                <w:noProof/>
              </w:rPr>
              <w:fldChar w:fldCharType="begin"/>
            </w:r>
            <w:r w:rsidR="00F9249A">
              <w:rPr>
                <w:noProof/>
              </w:rPr>
              <w:instrText>PAGEREF _Toc1277787415 \h</w:instrText>
            </w:r>
            <w:r w:rsidR="00F9249A">
              <w:rPr>
                <w:noProof/>
              </w:rPr>
            </w:r>
            <w:r w:rsidR="00F9249A">
              <w:rPr>
                <w:noProof/>
              </w:rPr>
              <w:fldChar w:fldCharType="separate"/>
            </w:r>
            <w:r w:rsidR="001A45B2">
              <w:rPr>
                <w:noProof/>
              </w:rPr>
              <w:t>14</w:t>
            </w:r>
            <w:r w:rsidR="00F9249A">
              <w:rPr>
                <w:noProof/>
              </w:rPr>
              <w:fldChar w:fldCharType="end"/>
            </w:r>
          </w:hyperlink>
        </w:p>
        <w:p w14:paraId="40D5A678" w14:textId="75505324" w:rsidR="1E064045" w:rsidRDefault="00ED038F" w:rsidP="1E064045">
          <w:pPr>
            <w:pStyle w:val="TOC4"/>
            <w:tabs>
              <w:tab w:val="right" w:leader="dot" w:pos="9630"/>
            </w:tabs>
            <w:rPr>
              <w:rStyle w:val="Hyperlink"/>
              <w:noProof/>
            </w:rPr>
          </w:pPr>
          <w:hyperlink w:anchor="_Toc1704346126">
            <w:r w:rsidR="7A28ED2F" w:rsidRPr="7A28ED2F">
              <w:rPr>
                <w:rStyle w:val="Hyperlink"/>
                <w:noProof/>
              </w:rPr>
              <w:t>Dataset:</w:t>
            </w:r>
            <w:r w:rsidR="00F9249A">
              <w:rPr>
                <w:noProof/>
              </w:rPr>
              <w:tab/>
            </w:r>
            <w:r w:rsidR="00F9249A">
              <w:rPr>
                <w:noProof/>
              </w:rPr>
              <w:fldChar w:fldCharType="begin"/>
            </w:r>
            <w:r w:rsidR="00F9249A">
              <w:rPr>
                <w:noProof/>
              </w:rPr>
              <w:instrText>PAGEREF _Toc1704346126 \h</w:instrText>
            </w:r>
            <w:r w:rsidR="00F9249A">
              <w:rPr>
                <w:noProof/>
              </w:rPr>
            </w:r>
            <w:r w:rsidR="00F9249A">
              <w:rPr>
                <w:noProof/>
              </w:rPr>
              <w:fldChar w:fldCharType="separate"/>
            </w:r>
            <w:r w:rsidR="001A45B2">
              <w:rPr>
                <w:noProof/>
              </w:rPr>
              <w:t>14</w:t>
            </w:r>
            <w:r w:rsidR="00F9249A">
              <w:rPr>
                <w:noProof/>
              </w:rPr>
              <w:fldChar w:fldCharType="end"/>
            </w:r>
          </w:hyperlink>
        </w:p>
        <w:p w14:paraId="73F09FFC" w14:textId="3C69B20D" w:rsidR="1E064045" w:rsidRDefault="00ED038F" w:rsidP="1E064045">
          <w:pPr>
            <w:pStyle w:val="TOC4"/>
            <w:tabs>
              <w:tab w:val="right" w:leader="dot" w:pos="9630"/>
            </w:tabs>
            <w:rPr>
              <w:rStyle w:val="Hyperlink"/>
              <w:noProof/>
            </w:rPr>
          </w:pPr>
          <w:hyperlink w:anchor="_Toc415733614">
            <w:r w:rsidR="7A28ED2F" w:rsidRPr="7A28ED2F">
              <w:rPr>
                <w:rStyle w:val="Hyperlink"/>
                <w:noProof/>
              </w:rPr>
              <w:t>Step 1: Create a Pivot Table</w:t>
            </w:r>
            <w:r w:rsidR="00F9249A">
              <w:rPr>
                <w:noProof/>
              </w:rPr>
              <w:tab/>
            </w:r>
            <w:r w:rsidR="00F9249A">
              <w:rPr>
                <w:noProof/>
              </w:rPr>
              <w:fldChar w:fldCharType="begin"/>
            </w:r>
            <w:r w:rsidR="00F9249A">
              <w:rPr>
                <w:noProof/>
              </w:rPr>
              <w:instrText>PAGEREF _Toc415733614 \h</w:instrText>
            </w:r>
            <w:r w:rsidR="00F9249A">
              <w:rPr>
                <w:noProof/>
              </w:rPr>
            </w:r>
            <w:r w:rsidR="00F9249A">
              <w:rPr>
                <w:noProof/>
              </w:rPr>
              <w:fldChar w:fldCharType="separate"/>
            </w:r>
            <w:r w:rsidR="001A45B2">
              <w:rPr>
                <w:noProof/>
              </w:rPr>
              <w:t>14</w:t>
            </w:r>
            <w:r w:rsidR="00F9249A">
              <w:rPr>
                <w:noProof/>
              </w:rPr>
              <w:fldChar w:fldCharType="end"/>
            </w:r>
          </w:hyperlink>
        </w:p>
        <w:p w14:paraId="48C55140" w14:textId="3A73C19E" w:rsidR="1E064045" w:rsidRDefault="00ED038F" w:rsidP="1E064045">
          <w:pPr>
            <w:pStyle w:val="TOC4"/>
            <w:tabs>
              <w:tab w:val="right" w:leader="dot" w:pos="9630"/>
            </w:tabs>
            <w:rPr>
              <w:rStyle w:val="Hyperlink"/>
              <w:noProof/>
            </w:rPr>
          </w:pPr>
          <w:hyperlink w:anchor="_Toc595249026">
            <w:r w:rsidR="7A28ED2F" w:rsidRPr="7A28ED2F">
              <w:rPr>
                <w:rStyle w:val="Hyperlink"/>
                <w:noProof/>
              </w:rPr>
              <w:t>Step 2: Use the SWITCH Function</w:t>
            </w:r>
            <w:r w:rsidR="00F9249A">
              <w:rPr>
                <w:noProof/>
              </w:rPr>
              <w:tab/>
            </w:r>
            <w:r w:rsidR="00F9249A">
              <w:rPr>
                <w:noProof/>
              </w:rPr>
              <w:fldChar w:fldCharType="begin"/>
            </w:r>
            <w:r w:rsidR="00F9249A">
              <w:rPr>
                <w:noProof/>
              </w:rPr>
              <w:instrText>PAGEREF _Toc595249026 \h</w:instrText>
            </w:r>
            <w:r w:rsidR="00F9249A">
              <w:rPr>
                <w:noProof/>
              </w:rPr>
            </w:r>
            <w:r w:rsidR="00F9249A">
              <w:rPr>
                <w:noProof/>
              </w:rPr>
              <w:fldChar w:fldCharType="separate"/>
            </w:r>
            <w:r w:rsidR="001A45B2">
              <w:rPr>
                <w:noProof/>
              </w:rPr>
              <w:t>14</w:t>
            </w:r>
            <w:r w:rsidR="00F9249A">
              <w:rPr>
                <w:noProof/>
              </w:rPr>
              <w:fldChar w:fldCharType="end"/>
            </w:r>
          </w:hyperlink>
        </w:p>
        <w:p w14:paraId="062C17D3" w14:textId="601CD1F1" w:rsidR="1E064045" w:rsidRDefault="00ED038F" w:rsidP="1E064045">
          <w:pPr>
            <w:pStyle w:val="TOC4"/>
            <w:tabs>
              <w:tab w:val="right" w:leader="dot" w:pos="9630"/>
            </w:tabs>
            <w:rPr>
              <w:rStyle w:val="Hyperlink"/>
              <w:noProof/>
            </w:rPr>
          </w:pPr>
          <w:hyperlink w:anchor="_Toc1999690594">
            <w:r w:rsidR="7A28ED2F" w:rsidRPr="7A28ED2F">
              <w:rPr>
                <w:rStyle w:val="Hyperlink"/>
                <w:noProof/>
              </w:rPr>
              <w:t>Submission:</w:t>
            </w:r>
            <w:r w:rsidR="00F9249A">
              <w:rPr>
                <w:noProof/>
              </w:rPr>
              <w:tab/>
            </w:r>
            <w:r w:rsidR="00F9249A">
              <w:rPr>
                <w:noProof/>
              </w:rPr>
              <w:fldChar w:fldCharType="begin"/>
            </w:r>
            <w:r w:rsidR="00F9249A">
              <w:rPr>
                <w:noProof/>
              </w:rPr>
              <w:instrText>PAGEREF _Toc1999690594 \h</w:instrText>
            </w:r>
            <w:r w:rsidR="00F9249A">
              <w:rPr>
                <w:noProof/>
              </w:rPr>
            </w:r>
            <w:r w:rsidR="00F9249A">
              <w:rPr>
                <w:noProof/>
              </w:rPr>
              <w:fldChar w:fldCharType="separate"/>
            </w:r>
            <w:r w:rsidR="001A45B2">
              <w:rPr>
                <w:noProof/>
              </w:rPr>
              <w:t>15</w:t>
            </w:r>
            <w:r w:rsidR="00F9249A">
              <w:rPr>
                <w:noProof/>
              </w:rPr>
              <w:fldChar w:fldCharType="end"/>
            </w:r>
          </w:hyperlink>
        </w:p>
        <w:p w14:paraId="0C8A4E93" w14:textId="38B9E0EE" w:rsidR="1E064045" w:rsidRDefault="00ED038F" w:rsidP="1E064045">
          <w:pPr>
            <w:pStyle w:val="TOC1"/>
            <w:tabs>
              <w:tab w:val="right" w:leader="dot" w:pos="9630"/>
            </w:tabs>
            <w:rPr>
              <w:rStyle w:val="Hyperlink"/>
              <w:noProof/>
            </w:rPr>
          </w:pPr>
          <w:hyperlink w:anchor="_Toc871118797">
            <w:r w:rsidR="7A28ED2F" w:rsidRPr="7A28ED2F">
              <w:rPr>
                <w:rStyle w:val="Hyperlink"/>
                <w:noProof/>
              </w:rPr>
              <w:t>Day 3: Task 3</w:t>
            </w:r>
            <w:r w:rsidR="00F9249A">
              <w:rPr>
                <w:noProof/>
              </w:rPr>
              <w:tab/>
            </w:r>
            <w:r w:rsidR="00F9249A">
              <w:rPr>
                <w:noProof/>
              </w:rPr>
              <w:fldChar w:fldCharType="begin"/>
            </w:r>
            <w:r w:rsidR="00F9249A">
              <w:rPr>
                <w:noProof/>
              </w:rPr>
              <w:instrText>PAGEREF _Toc871118797 \h</w:instrText>
            </w:r>
            <w:r w:rsidR="00F9249A">
              <w:rPr>
                <w:noProof/>
              </w:rPr>
            </w:r>
            <w:r w:rsidR="00F9249A">
              <w:rPr>
                <w:noProof/>
              </w:rPr>
              <w:fldChar w:fldCharType="separate"/>
            </w:r>
            <w:r w:rsidR="001A45B2">
              <w:rPr>
                <w:noProof/>
              </w:rPr>
              <w:t>16</w:t>
            </w:r>
            <w:r w:rsidR="00F9249A">
              <w:rPr>
                <w:noProof/>
              </w:rPr>
              <w:fldChar w:fldCharType="end"/>
            </w:r>
          </w:hyperlink>
        </w:p>
        <w:p w14:paraId="45ECD4A3" w14:textId="34A8B39A" w:rsidR="1E064045" w:rsidRDefault="00ED038F" w:rsidP="1E064045">
          <w:pPr>
            <w:pStyle w:val="TOC1"/>
            <w:tabs>
              <w:tab w:val="right" w:leader="dot" w:pos="9630"/>
            </w:tabs>
            <w:rPr>
              <w:rStyle w:val="Hyperlink"/>
              <w:noProof/>
            </w:rPr>
          </w:pPr>
          <w:hyperlink w:anchor="_Toc1484300076">
            <w:r w:rsidR="7A28ED2F" w:rsidRPr="7A28ED2F">
              <w:rPr>
                <w:rStyle w:val="Hyperlink"/>
                <w:noProof/>
              </w:rPr>
              <w:t>Day 4: Task 1</w:t>
            </w:r>
            <w:r w:rsidR="00F9249A">
              <w:rPr>
                <w:noProof/>
              </w:rPr>
              <w:tab/>
            </w:r>
            <w:r w:rsidR="00F9249A">
              <w:rPr>
                <w:noProof/>
              </w:rPr>
              <w:fldChar w:fldCharType="begin"/>
            </w:r>
            <w:r w:rsidR="00F9249A">
              <w:rPr>
                <w:noProof/>
              </w:rPr>
              <w:instrText>PAGEREF _Toc1484300076 \h</w:instrText>
            </w:r>
            <w:r w:rsidR="00F9249A">
              <w:rPr>
                <w:noProof/>
              </w:rPr>
            </w:r>
            <w:r w:rsidR="00F9249A">
              <w:rPr>
                <w:noProof/>
              </w:rPr>
              <w:fldChar w:fldCharType="separate"/>
            </w:r>
            <w:r w:rsidR="001A45B2">
              <w:rPr>
                <w:noProof/>
              </w:rPr>
              <w:t>17</w:t>
            </w:r>
            <w:r w:rsidR="00F9249A">
              <w:rPr>
                <w:noProof/>
              </w:rPr>
              <w:fldChar w:fldCharType="end"/>
            </w:r>
          </w:hyperlink>
        </w:p>
        <w:p w14:paraId="788730CF" w14:textId="590429A5" w:rsidR="1E064045" w:rsidRDefault="00ED038F" w:rsidP="1E064045">
          <w:pPr>
            <w:pStyle w:val="TOC1"/>
            <w:tabs>
              <w:tab w:val="right" w:leader="dot" w:pos="9630"/>
            </w:tabs>
            <w:rPr>
              <w:rStyle w:val="Hyperlink"/>
              <w:noProof/>
            </w:rPr>
          </w:pPr>
          <w:hyperlink w:anchor="_Toc1075768237">
            <w:r w:rsidR="7A28ED2F" w:rsidRPr="7A28ED2F">
              <w:rPr>
                <w:rStyle w:val="Hyperlink"/>
                <w:noProof/>
              </w:rPr>
              <w:t>Course Notes</w:t>
            </w:r>
            <w:r w:rsidR="00F9249A">
              <w:rPr>
                <w:noProof/>
              </w:rPr>
              <w:tab/>
            </w:r>
            <w:r w:rsidR="00F9249A">
              <w:rPr>
                <w:noProof/>
              </w:rPr>
              <w:fldChar w:fldCharType="begin"/>
            </w:r>
            <w:r w:rsidR="00F9249A">
              <w:rPr>
                <w:noProof/>
              </w:rPr>
              <w:instrText>PAGEREF _Toc1075768237 \h</w:instrText>
            </w:r>
            <w:r w:rsidR="00F9249A">
              <w:rPr>
                <w:noProof/>
              </w:rPr>
            </w:r>
            <w:r w:rsidR="00F9249A">
              <w:rPr>
                <w:noProof/>
              </w:rPr>
              <w:fldChar w:fldCharType="separate"/>
            </w:r>
            <w:r w:rsidR="001A45B2">
              <w:rPr>
                <w:noProof/>
              </w:rPr>
              <w:t>19</w:t>
            </w:r>
            <w:r w:rsidR="00F9249A">
              <w:rPr>
                <w:noProof/>
              </w:rPr>
              <w:fldChar w:fldCharType="end"/>
            </w:r>
          </w:hyperlink>
        </w:p>
        <w:p w14:paraId="44CAC55C" w14:textId="10E07E49" w:rsidR="1E064045" w:rsidRDefault="00ED038F" w:rsidP="1E064045">
          <w:pPr>
            <w:pStyle w:val="TOC1"/>
            <w:tabs>
              <w:tab w:val="right" w:leader="dot" w:pos="9630"/>
            </w:tabs>
            <w:rPr>
              <w:rStyle w:val="Hyperlink"/>
            </w:rPr>
          </w:pPr>
          <w:hyperlink w:anchor="_Toc2110696487">
            <w:r w:rsidR="7A28ED2F" w:rsidRPr="7A28ED2F">
              <w:rPr>
                <w:rStyle w:val="Hyperlink"/>
                <w:noProof/>
              </w:rPr>
              <w:t>Additional Information</w:t>
            </w:r>
            <w:r w:rsidR="00F9249A">
              <w:rPr>
                <w:noProof/>
              </w:rPr>
              <w:tab/>
            </w:r>
            <w:r w:rsidR="00F9249A">
              <w:rPr>
                <w:noProof/>
              </w:rPr>
              <w:fldChar w:fldCharType="begin"/>
            </w:r>
            <w:r w:rsidR="00F9249A">
              <w:rPr>
                <w:noProof/>
              </w:rPr>
              <w:instrText>PAGEREF _Toc2110696487 \h</w:instrText>
            </w:r>
            <w:r w:rsidR="00F9249A">
              <w:rPr>
                <w:noProof/>
              </w:rPr>
            </w:r>
            <w:r w:rsidR="00F9249A">
              <w:rPr>
                <w:noProof/>
              </w:rPr>
              <w:fldChar w:fldCharType="separate"/>
            </w:r>
            <w:r w:rsidR="001A45B2">
              <w:rPr>
                <w:noProof/>
              </w:rPr>
              <w:t>20</w:t>
            </w:r>
            <w:r w:rsidR="00F9249A">
              <w:rPr>
                <w:noProof/>
              </w:rPr>
              <w:fldChar w:fldCharType="end"/>
            </w:r>
          </w:hyperlink>
          <w:r w:rsidR="00F9249A">
            <w:fldChar w:fldCharType="end"/>
          </w:r>
        </w:p>
      </w:sdtContent>
    </w:sdt>
    <w:p w14:paraId="4B450A3F" w14:textId="5ECBF35D" w:rsidR="001A45B2" w:rsidRDefault="001A45B2">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5F6B079E" w14:textId="3713AF72" w:rsidR="00A859C7" w:rsidRDefault="00D7779F" w:rsidP="7A28ED2F">
      <w:pPr>
        <w:pStyle w:val="Heading1"/>
        <w:rPr>
          <w:rFonts w:asciiTheme="minorHAnsi" w:hAnsiTheme="minorHAnsi" w:cstheme="minorBidi"/>
        </w:rPr>
      </w:pPr>
      <w:bookmarkStart w:id="1" w:name="_Toc1995277466"/>
      <w:r w:rsidRPr="7A28ED2F">
        <w:rPr>
          <w:rFonts w:asciiTheme="minorHAnsi" w:hAnsiTheme="minorHAnsi" w:cstheme="minorBidi"/>
        </w:rPr>
        <w:lastRenderedPageBreak/>
        <w:t>Day 1</w:t>
      </w:r>
      <w:r w:rsidR="32C86453" w:rsidRPr="7A28ED2F">
        <w:rPr>
          <w:rFonts w:asciiTheme="minorHAnsi" w:hAnsiTheme="minorHAnsi" w:cstheme="minorBidi"/>
        </w:rPr>
        <w:t xml:space="preserve">: </w:t>
      </w:r>
      <w:bookmarkStart w:id="2" w:name="_Toc168490834"/>
      <w:r w:rsidR="00D0614B" w:rsidRPr="7A28ED2F">
        <w:rPr>
          <w:rFonts w:asciiTheme="minorHAnsi" w:hAnsiTheme="minorHAnsi" w:cstheme="minorBidi"/>
        </w:rPr>
        <w:t>Task 1</w:t>
      </w:r>
      <w:bookmarkEnd w:id="1"/>
      <w:bookmarkEnd w:id="2"/>
    </w:p>
    <w:p w14:paraId="1AF27404" w14:textId="77777777" w:rsidR="00D7779F" w:rsidRDefault="00D7779F" w:rsidP="00D7779F"/>
    <w:p w14:paraId="097C47E1" w14:textId="65CBB952" w:rsidR="00D7779F" w:rsidRDefault="00D7779F" w:rsidP="00D7779F">
      <w:r>
        <w:t xml:space="preserve">Please complete the below boxes on commons laws and regulations that must be followed when working with customers data, use the below bulleted list to support your answers. </w:t>
      </w:r>
    </w:p>
    <w:p w14:paraId="0DEC09F6" w14:textId="77777777" w:rsidR="00D7779F" w:rsidRDefault="00D7779F" w:rsidP="00D7779F"/>
    <w:p w14:paraId="123545A8" w14:textId="02E63823" w:rsidR="00D7779F" w:rsidRDefault="00D7779F" w:rsidP="00D7779F">
      <w:pPr>
        <w:pStyle w:val="ListParagraph"/>
        <w:numPr>
          <w:ilvl w:val="0"/>
          <w:numId w:val="14"/>
        </w:numPr>
      </w:pPr>
      <w:r>
        <w:t>What is it</w:t>
      </w:r>
    </w:p>
    <w:p w14:paraId="1E54A5DC" w14:textId="21A0C61F" w:rsidR="00D7779F" w:rsidRDefault="00D7779F" w:rsidP="00D7779F">
      <w:pPr>
        <w:pStyle w:val="ListParagraph"/>
        <w:numPr>
          <w:ilvl w:val="0"/>
          <w:numId w:val="14"/>
        </w:numPr>
      </w:pPr>
      <w:r>
        <w:t>Why is it important</w:t>
      </w:r>
    </w:p>
    <w:p w14:paraId="5C1F9695" w14:textId="0DFDAD09" w:rsidR="00D7779F" w:rsidRDefault="00D7779F" w:rsidP="00D7779F">
      <w:pPr>
        <w:pStyle w:val="ListParagraph"/>
        <w:numPr>
          <w:ilvl w:val="0"/>
          <w:numId w:val="14"/>
        </w:numPr>
      </w:pPr>
      <w:r>
        <w:t>Provide a real-world example of how you can follow it</w:t>
      </w:r>
    </w:p>
    <w:p w14:paraId="5ED76C33" w14:textId="6BABC714" w:rsidR="00D7779F" w:rsidRDefault="00D7779F" w:rsidP="00D7779F">
      <w:pPr>
        <w:pStyle w:val="ListParagraph"/>
        <w:numPr>
          <w:ilvl w:val="0"/>
          <w:numId w:val="14"/>
        </w:numPr>
      </w:pPr>
      <w:r>
        <w:t xml:space="preserve">How does it impact working with data </w:t>
      </w:r>
    </w:p>
    <w:p w14:paraId="21A4712C" w14:textId="77AFE0F5" w:rsidR="00D7779F" w:rsidRDefault="00D7779F" w:rsidP="00D7779F">
      <w:pPr>
        <w:pStyle w:val="ListParagraph"/>
        <w:numPr>
          <w:ilvl w:val="0"/>
          <w:numId w:val="14"/>
        </w:numPr>
      </w:pPr>
      <w:r>
        <w:t>What could happen if you breached it</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7A28ED2F">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69AD3F63" w:rsidR="00A859C7" w:rsidRPr="00312DC5" w:rsidRDefault="00D7779F" w:rsidP="005F1F34">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tcW w:w="7790" w:type="dxa"/>
          </w:tcPr>
          <w:p w14:paraId="3BFDBF77" w14:textId="450C9803" w:rsidR="00A859C7" w:rsidRPr="00312DC5" w:rsidRDefault="005F1F34" w:rsidP="00913FA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A UK law that works alongside the UK GDPR and details how personal data must be handled. It gives individuals rights over their personal information and ensures organi</w:t>
            </w:r>
            <w:r w:rsidR="00913FAE">
              <w:rPr>
                <w:rStyle w:val="ANSWERS"/>
                <w:rFonts w:asciiTheme="minorHAnsi" w:hAnsiTheme="minorHAnsi" w:cstheme="minorHAnsi"/>
                <w:sz w:val="28"/>
                <w:szCs w:val="28"/>
              </w:rPr>
              <w:t>sation follow clear standards. The act requires k</w:t>
            </w:r>
            <w:r>
              <w:rPr>
                <w:rStyle w:val="ANSWERS"/>
                <w:rFonts w:asciiTheme="minorHAnsi" w:hAnsiTheme="minorHAnsi" w:cstheme="minorHAnsi"/>
                <w:sz w:val="28"/>
                <w:szCs w:val="28"/>
              </w:rPr>
              <w:t>eeping customer records</w:t>
            </w:r>
            <w:r w:rsidR="00913FAE">
              <w:rPr>
                <w:rStyle w:val="ANSWERS"/>
                <w:rFonts w:asciiTheme="minorHAnsi" w:hAnsiTheme="minorHAnsi" w:cstheme="minorHAnsi"/>
                <w:sz w:val="28"/>
                <w:szCs w:val="28"/>
              </w:rPr>
              <w:t xml:space="preserve"> secure,</w:t>
            </w:r>
            <w:r>
              <w:rPr>
                <w:rStyle w:val="ANSWERS"/>
                <w:rFonts w:asciiTheme="minorHAnsi" w:hAnsiTheme="minorHAnsi" w:cstheme="minorHAnsi"/>
                <w:sz w:val="28"/>
                <w:szCs w:val="28"/>
              </w:rPr>
              <w:t xml:space="preserve"> accu</w:t>
            </w:r>
            <w:r w:rsidR="00913FAE">
              <w:rPr>
                <w:rStyle w:val="ANSWERS"/>
                <w:rFonts w:asciiTheme="minorHAnsi" w:hAnsiTheme="minorHAnsi" w:cstheme="minorHAnsi"/>
                <w:sz w:val="28"/>
                <w:szCs w:val="28"/>
              </w:rPr>
              <w:t>rate and up to date</w:t>
            </w:r>
            <w:r>
              <w:rPr>
                <w:rStyle w:val="ANSWERS"/>
                <w:rFonts w:asciiTheme="minorHAnsi" w:hAnsiTheme="minorHAnsi" w:cstheme="minorHAnsi"/>
                <w:sz w:val="28"/>
                <w:szCs w:val="28"/>
              </w:rPr>
              <w:t>.</w:t>
            </w:r>
            <w:r w:rsidR="00913FAE">
              <w:rPr>
                <w:rStyle w:val="ANSWERS"/>
                <w:rFonts w:asciiTheme="minorHAnsi" w:hAnsiTheme="minorHAnsi" w:cstheme="minorHAnsi"/>
                <w:sz w:val="28"/>
                <w:szCs w:val="28"/>
              </w:rPr>
              <w:t xml:space="preserve"> It also </w:t>
            </w:r>
            <w:r w:rsidR="00C10669">
              <w:rPr>
                <w:rStyle w:val="ANSWERS"/>
                <w:rFonts w:asciiTheme="minorHAnsi" w:hAnsiTheme="minorHAnsi" w:cstheme="minorHAnsi"/>
                <w:sz w:val="28"/>
                <w:szCs w:val="28"/>
              </w:rPr>
              <w:t>limits how long data can be held</w:t>
            </w:r>
            <w:r w:rsidR="00913FAE">
              <w:rPr>
                <w:rStyle w:val="ANSWERS"/>
                <w:rFonts w:asciiTheme="minorHAnsi" w:hAnsiTheme="minorHAnsi" w:cstheme="minorHAnsi"/>
                <w:sz w:val="28"/>
                <w:szCs w:val="28"/>
              </w:rPr>
              <w:t>.</w:t>
            </w:r>
            <w:r>
              <w:rPr>
                <w:rStyle w:val="ANSWERS"/>
                <w:rFonts w:asciiTheme="minorHAnsi" w:hAnsiTheme="minorHAnsi" w:cstheme="minorHAnsi"/>
                <w:sz w:val="28"/>
                <w:szCs w:val="28"/>
              </w:rPr>
              <w:t xml:space="preserve"> </w:t>
            </w:r>
            <w:r w:rsidR="00913FAE">
              <w:rPr>
                <w:rStyle w:val="ANSWERS"/>
                <w:rFonts w:asciiTheme="minorHAnsi" w:hAnsiTheme="minorHAnsi" w:cstheme="minorHAnsi"/>
                <w:sz w:val="28"/>
                <w:szCs w:val="28"/>
              </w:rPr>
              <w:t>A failure to keep data secure can lead to Information Commissioner’s office (ICO) investigations/audits, fines, legal claims from affected individuals and damage to company reputation.</w:t>
            </w:r>
          </w:p>
        </w:tc>
      </w:tr>
      <w:tr w:rsidR="00D7779F" w:rsidRPr="00312DC5" w14:paraId="2E8303B5" w14:textId="77777777" w:rsidTr="7A28ED2F">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A4EC86A" w14:textId="5A50E6EA" w:rsidR="00D7779F" w:rsidRPr="00312DC5" w:rsidRDefault="00D7779F" w:rsidP="005F1F34">
            <w:pPr>
              <w:spacing w:after="160" w:line="259" w:lineRule="auto"/>
              <w:rPr>
                <w:rFonts w:asciiTheme="minorHAnsi" w:hAnsiTheme="minorHAnsi" w:cstheme="minorHAnsi"/>
                <w:sz w:val="28"/>
                <w:szCs w:val="28"/>
              </w:rPr>
            </w:pPr>
            <w:r>
              <w:rPr>
                <w:rFonts w:asciiTheme="minorHAnsi" w:hAnsiTheme="minorHAnsi" w:cstheme="minorHAnsi"/>
                <w:sz w:val="28"/>
                <w:szCs w:val="28"/>
              </w:rPr>
              <w:t>GDPR</w:t>
            </w:r>
          </w:p>
        </w:tc>
        <w:tc>
          <w:tcPr>
            <w:tcW w:w="7790" w:type="dxa"/>
          </w:tcPr>
          <w:p w14:paraId="0B6B4D59" w14:textId="6AFB4DC4" w:rsidR="00D7779F" w:rsidRPr="00312DC5" w:rsidRDefault="005F1F34" w:rsidP="005F1F3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UK GDPR is the main data protection law and requires organisations to follow strict rules when handling personal data. This includes data minimisation, accuracy, storage limitation and security. It gives people rights such as accessing their data, having it corrected or erased, restricting processing and objecting to automated decisions. It is based on the EU GDPR but now stands as a separate UK law. Internal/external communications should not include unnecessary persona</w:t>
            </w:r>
            <w:r w:rsidR="00591BCC">
              <w:rPr>
                <w:rStyle w:val="ANSWERS"/>
                <w:rFonts w:asciiTheme="minorHAnsi" w:hAnsiTheme="minorHAnsi" w:cstheme="minorHAnsi"/>
                <w:sz w:val="28"/>
                <w:szCs w:val="28"/>
              </w:rPr>
              <w:t>l information of customers</w:t>
            </w:r>
            <w:r>
              <w:rPr>
                <w:rStyle w:val="ANSWERS"/>
                <w:rFonts w:asciiTheme="minorHAnsi" w:hAnsiTheme="minorHAnsi" w:cstheme="minorHAnsi"/>
                <w:sz w:val="28"/>
                <w:szCs w:val="28"/>
              </w:rPr>
              <w:t>.</w:t>
            </w:r>
            <w:r w:rsidR="00591BCC">
              <w:rPr>
                <w:rStyle w:val="ANSWERS"/>
                <w:rFonts w:asciiTheme="minorHAnsi" w:hAnsiTheme="minorHAnsi" w:cstheme="minorHAnsi"/>
                <w:sz w:val="28"/>
                <w:szCs w:val="28"/>
              </w:rPr>
              <w:t xml:space="preserve"> Customers must be informed of how their data will be used and can request evidence from an organisation. If there is a breach companies can be subject to fines, legal action and loss of customer trust. Individuals may be subject to disciplinary action. </w:t>
            </w:r>
          </w:p>
        </w:tc>
      </w:tr>
      <w:tr w:rsidR="00D7779F" w:rsidRPr="00312DC5" w14:paraId="6D791F68" w14:textId="77777777" w:rsidTr="7A28ED2F">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1EC427" w14:textId="6DDBF355" w:rsidR="00D7779F" w:rsidRPr="00312DC5" w:rsidRDefault="00D7779F" w:rsidP="005F1F34">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tcW w:w="7790" w:type="dxa"/>
          </w:tcPr>
          <w:p w14:paraId="4857DAFE" w14:textId="762249F1" w:rsidR="00D7779F" w:rsidRPr="00312DC5" w:rsidRDefault="00591BCC" w:rsidP="005F1F3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A law that gives the public the right to access information held by public authorities. It promotes transparency, accountability and trust in public services. Some information may be withheld such as personal or commercially sensitive data. Public sector workers must know what information can be released and</w:t>
            </w:r>
            <w:r w:rsidR="00913FAE">
              <w:rPr>
                <w:rStyle w:val="ANSWERS"/>
                <w:rFonts w:asciiTheme="minorHAnsi" w:hAnsiTheme="minorHAnsi" w:cstheme="minorHAnsi"/>
                <w:sz w:val="28"/>
                <w:szCs w:val="28"/>
              </w:rPr>
              <w:t xml:space="preserve"> what must be</w:t>
            </w:r>
            <w:r>
              <w:rPr>
                <w:rStyle w:val="ANSWERS"/>
                <w:rFonts w:asciiTheme="minorHAnsi" w:hAnsiTheme="minorHAnsi" w:cstheme="minorHAnsi"/>
                <w:sz w:val="28"/>
                <w:szCs w:val="28"/>
              </w:rPr>
              <w:t xml:space="preserve"> protected. It is a criminal offence to destroy, hide, alter or block access to information.</w:t>
            </w:r>
          </w:p>
        </w:tc>
      </w:tr>
      <w:tr w:rsidR="00D7779F" w:rsidRPr="00312DC5" w14:paraId="308BF8D5" w14:textId="77777777" w:rsidTr="7A28ED2F">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AB6D084" w14:textId="69807A5A" w:rsidR="00D7779F" w:rsidRPr="00312DC5" w:rsidRDefault="00D7779F" w:rsidP="005F1F34">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Computer Misuse Act</w:t>
            </w:r>
          </w:p>
        </w:tc>
        <w:tc>
          <w:tcPr>
            <w:tcW w:w="7790" w:type="dxa"/>
          </w:tcPr>
          <w:p w14:paraId="326A3BFC" w14:textId="0B3BC511" w:rsidR="00D7779F" w:rsidRPr="00312DC5" w:rsidRDefault="00591BCC" w:rsidP="005F1F3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The act aims to secure computer systems against unauthorised access and modifications, ensuring the integrity and confidentiality of computer data. For example</w:t>
            </w:r>
            <w:r w:rsidR="001529F8">
              <w:rPr>
                <w:rStyle w:val="ANSWERS"/>
                <w:rFonts w:asciiTheme="minorHAnsi" w:hAnsiTheme="minorHAnsi" w:cstheme="minorHAnsi"/>
                <w:sz w:val="28"/>
                <w:szCs w:val="28"/>
              </w:rPr>
              <w:t xml:space="preserve"> hacking, malware, deleting data without permission.</w:t>
            </w:r>
            <w:r>
              <w:rPr>
                <w:rStyle w:val="ANSWERS"/>
                <w:rFonts w:asciiTheme="minorHAnsi" w:hAnsiTheme="minorHAnsi" w:cstheme="minorHAnsi"/>
                <w:sz w:val="28"/>
                <w:szCs w:val="28"/>
              </w:rPr>
              <w:t xml:space="preserve"> It is a legal framework to combat cybercrime</w:t>
            </w:r>
            <w:r w:rsidR="001529F8">
              <w:rPr>
                <w:rStyle w:val="ANSWERS"/>
                <w:rFonts w:asciiTheme="minorHAnsi" w:hAnsiTheme="minorHAnsi" w:cstheme="minorHAnsi"/>
                <w:sz w:val="28"/>
                <w:szCs w:val="28"/>
              </w:rPr>
              <w:t xml:space="preserve"> and help keep digital systems secure</w:t>
            </w:r>
            <w:r>
              <w:rPr>
                <w:rStyle w:val="ANSWERS"/>
                <w:rFonts w:asciiTheme="minorHAnsi" w:hAnsiTheme="minorHAnsi" w:cstheme="minorHAnsi"/>
                <w:sz w:val="28"/>
                <w:szCs w:val="28"/>
              </w:rPr>
              <w:t>.</w:t>
            </w:r>
            <w:r w:rsidR="00913FAE">
              <w:rPr>
                <w:rStyle w:val="ANSWERS"/>
                <w:rFonts w:asciiTheme="minorHAnsi" w:hAnsiTheme="minorHAnsi" w:cstheme="minorHAnsi"/>
                <w:sz w:val="28"/>
                <w:szCs w:val="28"/>
              </w:rPr>
              <w:t xml:space="preserve"> It is important to keep</w:t>
            </w:r>
            <w:r w:rsidR="001529F8">
              <w:rPr>
                <w:rStyle w:val="ANSWERS"/>
                <w:rFonts w:asciiTheme="minorHAnsi" w:hAnsiTheme="minorHAnsi" w:cstheme="minorHAnsi"/>
                <w:sz w:val="28"/>
                <w:szCs w:val="28"/>
              </w:rPr>
              <w:t xml:space="preserve"> lo</w:t>
            </w:r>
            <w:r w:rsidR="00913FAE">
              <w:rPr>
                <w:rStyle w:val="ANSWERS"/>
                <w:rFonts w:asciiTheme="minorHAnsi" w:hAnsiTheme="minorHAnsi" w:cstheme="minorHAnsi"/>
                <w:sz w:val="28"/>
                <w:szCs w:val="28"/>
              </w:rPr>
              <w:t>gin details secure, not use</w:t>
            </w:r>
            <w:r w:rsidR="001529F8">
              <w:rPr>
                <w:rStyle w:val="ANSWERS"/>
                <w:rFonts w:asciiTheme="minorHAnsi" w:hAnsiTheme="minorHAnsi" w:cstheme="minorHAnsi"/>
                <w:sz w:val="28"/>
                <w:szCs w:val="28"/>
              </w:rPr>
              <w:t xml:space="preserve"> others login details and only accessing systems you have been given authorisation to. Follow security protocols, use strong passwords and be aware of scams where you can inadvertently give access</w:t>
            </w:r>
            <w:r w:rsidR="00913FAE">
              <w:rPr>
                <w:rStyle w:val="ANSWERS"/>
                <w:rFonts w:asciiTheme="minorHAnsi" w:hAnsiTheme="minorHAnsi" w:cstheme="minorHAnsi"/>
                <w:sz w:val="28"/>
                <w:szCs w:val="28"/>
              </w:rPr>
              <w:t xml:space="preserve"> to others</w:t>
            </w:r>
            <w:r w:rsidR="001529F8">
              <w:rPr>
                <w:rStyle w:val="ANSWERS"/>
                <w:rFonts w:asciiTheme="minorHAnsi" w:hAnsiTheme="minorHAnsi" w:cstheme="minorHAnsi"/>
                <w:sz w:val="28"/>
                <w:szCs w:val="28"/>
              </w:rPr>
              <w:t>. If breached this could lead to criminal charges, fines and dismissal from employment.</w:t>
            </w:r>
          </w:p>
        </w:tc>
      </w:tr>
    </w:tbl>
    <w:p w14:paraId="43FA3608" w14:textId="152F6E92" w:rsidR="1DF0360D" w:rsidRDefault="1DF0360D" w:rsidP="7A28ED2F">
      <w:pPr>
        <w:pStyle w:val="Heading1"/>
        <w:rPr>
          <w:rFonts w:asciiTheme="minorHAnsi" w:hAnsiTheme="minorHAnsi" w:cstheme="minorBidi"/>
        </w:rPr>
      </w:pPr>
      <w:bookmarkStart w:id="3" w:name="_Toc279501447"/>
      <w:r w:rsidRPr="7A28ED2F">
        <w:rPr>
          <w:rFonts w:asciiTheme="minorHAnsi" w:hAnsiTheme="minorHAnsi" w:cstheme="minorBidi"/>
        </w:rPr>
        <w:t>Day 2</w:t>
      </w:r>
      <w:r w:rsidR="4F31072F" w:rsidRPr="7A28ED2F">
        <w:rPr>
          <w:rFonts w:asciiTheme="minorHAnsi" w:hAnsiTheme="minorHAnsi" w:cstheme="minorBidi"/>
        </w:rPr>
        <w:t xml:space="preserve">: </w:t>
      </w:r>
      <w:r w:rsidRPr="7A28ED2F">
        <w:rPr>
          <w:rFonts w:asciiTheme="minorHAnsi" w:hAnsiTheme="minorHAnsi" w:cstheme="minorBidi"/>
        </w:rPr>
        <w:t>Task 1</w:t>
      </w:r>
      <w:bookmarkEnd w:id="3"/>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2431B9F0" w14:textId="393C72C2" w:rsidR="52819800" w:rsidRDefault="52819800" w:rsidP="1E064045">
      <w:pPr>
        <w:pStyle w:val="ListParagraph"/>
        <w:numPr>
          <w:ilvl w:val="0"/>
          <w:numId w:val="4"/>
        </w:numPr>
      </w:pPr>
      <w:r>
        <w:t>In the sheet ‘</w:t>
      </w:r>
      <w:proofErr w:type="spellStart"/>
      <w:r>
        <w:t>retail_sales_dataset</w:t>
      </w:r>
      <w:proofErr w:type="spellEnd"/>
      <w:r>
        <w:t xml:space="preserve">’ add all available data between columns A –J into a </w:t>
      </w:r>
      <w:r w:rsidR="20992D50">
        <w:t>‘table’</w:t>
      </w:r>
    </w:p>
    <w:p w14:paraId="48D085E8" w14:textId="14DB4D6C" w:rsidR="20992D50" w:rsidRDefault="20992D50" w:rsidP="1E064045">
      <w:pPr>
        <w:pStyle w:val="ListParagraph"/>
        <w:numPr>
          <w:ilvl w:val="0"/>
          <w:numId w:val="4"/>
        </w:numPr>
      </w:pPr>
      <w:r>
        <w:t>Using the ‘</w:t>
      </w:r>
      <w:r w:rsidR="001766C2">
        <w:t>sort</w:t>
      </w:r>
      <w:r>
        <w:t xml:space="preserve">’ function, </w:t>
      </w:r>
      <w:r w:rsidR="005903C7">
        <w:t>sort</w:t>
      </w:r>
      <w:r>
        <w:t xml:space="preserve"> ‘</w:t>
      </w:r>
      <w:r w:rsidR="6F99C2D0">
        <w:t>Age</w:t>
      </w:r>
      <w:r w:rsidR="6D9C971F">
        <w:t>’ to</w:t>
      </w:r>
      <w:r w:rsidR="52B8F93F">
        <w:t xml:space="preserve"> ‘largest to smallest’</w:t>
      </w:r>
    </w:p>
    <w:p w14:paraId="3CDF978A" w14:textId="2166F167" w:rsidR="20992D50" w:rsidRDefault="20992D50" w:rsidP="1E064045">
      <w:pPr>
        <w:pStyle w:val="ListParagraph"/>
        <w:numPr>
          <w:ilvl w:val="0"/>
          <w:numId w:val="4"/>
        </w:numPr>
      </w:pPr>
      <w:r>
        <w:t xml:space="preserve">Using the ‘SUM’ function, </w:t>
      </w:r>
      <w:r w:rsidR="05B4EE46">
        <w:t>show me the commission total in cell ‘L10’</w:t>
      </w:r>
    </w:p>
    <w:p w14:paraId="49314D67" w14:textId="037CECE5" w:rsidR="2C84AC98" w:rsidRDefault="2C84AC98" w:rsidP="1E064045">
      <w:pPr>
        <w:pStyle w:val="ListParagraph"/>
        <w:numPr>
          <w:ilvl w:val="0"/>
          <w:numId w:val="4"/>
        </w:numPr>
      </w:pPr>
      <w:r>
        <w:t>Using the ‘AVERAGE’ function, show me the average commission in cell ‘L11’</w:t>
      </w:r>
    </w:p>
    <w:p w14:paraId="7FA45B99" w14:textId="19E01C35" w:rsidR="1E064045" w:rsidRDefault="1E064045"/>
    <w:tbl>
      <w:tblPr>
        <w:tblStyle w:val="Activity1"/>
        <w:tblW w:w="0" w:type="auto"/>
        <w:tblLook w:val="04A0" w:firstRow="1" w:lastRow="0" w:firstColumn="1" w:lastColumn="0" w:noHBand="0" w:noVBand="1"/>
      </w:tblPr>
      <w:tblGrid>
        <w:gridCol w:w="1252"/>
        <w:gridCol w:w="8602"/>
      </w:tblGrid>
      <w:tr w:rsidR="1E064045" w14:paraId="554279D1" w14:textId="77777777" w:rsidTr="7A28ED2F">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4830EE5A" w14:textId="27EBA613" w:rsidR="65E32902" w:rsidRDefault="65E32902" w:rsidP="1E064045">
            <w:pPr>
              <w:spacing w:after="160" w:line="259" w:lineRule="auto"/>
            </w:pPr>
            <w:r w:rsidRPr="1E064045">
              <w:rPr>
                <w:rFonts w:asciiTheme="minorHAnsi" w:hAnsiTheme="minorHAnsi" w:cstheme="minorBidi"/>
                <w:sz w:val="28"/>
                <w:szCs w:val="28"/>
              </w:rPr>
              <w:t>Print screen 1</w:t>
            </w:r>
          </w:p>
        </w:tc>
        <w:tc>
          <w:tcPr>
            <w:tcW w:w="7580" w:type="dxa"/>
          </w:tcPr>
          <w:p w14:paraId="247DCC87" w14:textId="27B972AA" w:rsidR="1E064045" w:rsidRDefault="6793FB0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1070B4D5" wp14:editId="4CA1EFA7">
                  <wp:extent cx="5216907"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16907" cy="1238250"/>
                          </a:xfrm>
                          <a:prstGeom prst="rect">
                            <a:avLst/>
                          </a:prstGeom>
                        </pic:spPr>
                      </pic:pic>
                    </a:graphicData>
                  </a:graphic>
                </wp:inline>
              </w:drawing>
            </w:r>
          </w:p>
        </w:tc>
      </w:tr>
      <w:tr w:rsidR="1E064045" w14:paraId="3B4A757F" w14:textId="77777777" w:rsidTr="7A28ED2F">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75493077" w14:textId="4B6F6198" w:rsidR="65E32902" w:rsidRDefault="65E32902" w:rsidP="1E064045">
            <w:pPr>
              <w:spacing w:after="160" w:line="259" w:lineRule="auto"/>
            </w:pPr>
            <w:r w:rsidRPr="1E064045">
              <w:rPr>
                <w:rFonts w:asciiTheme="minorHAnsi" w:hAnsiTheme="minorHAnsi" w:cstheme="minorBidi"/>
                <w:sz w:val="28"/>
                <w:szCs w:val="28"/>
              </w:rPr>
              <w:lastRenderedPageBreak/>
              <w:t>Print screen 2</w:t>
            </w:r>
          </w:p>
        </w:tc>
        <w:tc>
          <w:tcPr>
            <w:tcW w:w="7580" w:type="dxa"/>
          </w:tcPr>
          <w:p w14:paraId="4F035EF4" w14:textId="2D5588F2" w:rsidR="1E064045" w:rsidRDefault="00CD1064"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D1064">
              <w:rPr>
                <w:rStyle w:val="ANSWERS"/>
                <w:rFonts w:asciiTheme="minorHAnsi" w:hAnsiTheme="minorHAnsi" w:cstheme="minorBidi"/>
                <w:noProof/>
                <w:sz w:val="28"/>
                <w:szCs w:val="28"/>
              </w:rPr>
              <w:drawing>
                <wp:inline distT="0" distB="0" distL="0" distR="0" wp14:anchorId="45738A06" wp14:editId="7C82E769">
                  <wp:extent cx="828791" cy="32199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828791" cy="3219900"/>
                          </a:xfrm>
                          <a:prstGeom prst="rect">
                            <a:avLst/>
                          </a:prstGeom>
                        </pic:spPr>
                      </pic:pic>
                    </a:graphicData>
                  </a:graphic>
                </wp:inline>
              </w:drawing>
            </w:r>
          </w:p>
        </w:tc>
      </w:tr>
      <w:tr w:rsidR="1E064045" w14:paraId="004E171A" w14:textId="77777777" w:rsidTr="7A28ED2F">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0E07E87" w14:textId="5FDF4DBF" w:rsidR="65E32902" w:rsidRDefault="65E32902" w:rsidP="1E064045">
            <w:pPr>
              <w:spacing w:after="160" w:line="259" w:lineRule="auto"/>
            </w:pPr>
            <w:r w:rsidRPr="1E064045">
              <w:rPr>
                <w:rFonts w:asciiTheme="minorHAnsi" w:hAnsiTheme="minorHAnsi" w:cstheme="minorBidi"/>
                <w:sz w:val="28"/>
                <w:szCs w:val="28"/>
              </w:rPr>
              <w:t>Print screen 3</w:t>
            </w:r>
          </w:p>
        </w:tc>
        <w:tc>
          <w:tcPr>
            <w:tcW w:w="7580" w:type="dxa"/>
          </w:tcPr>
          <w:p w14:paraId="56985F30" w14:textId="4DA8BDB5" w:rsidR="1E064045" w:rsidRDefault="00CF76DA"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F76DA">
              <w:rPr>
                <w:rStyle w:val="ANSWERS"/>
                <w:rFonts w:asciiTheme="minorHAnsi" w:hAnsiTheme="minorHAnsi" w:cstheme="minorBidi"/>
                <w:noProof/>
                <w:sz w:val="28"/>
                <w:szCs w:val="28"/>
              </w:rPr>
              <w:drawing>
                <wp:inline distT="0" distB="0" distL="0" distR="0" wp14:anchorId="5D82A1B1" wp14:editId="7781F470">
                  <wp:extent cx="4458323" cy="92405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458323" cy="924054"/>
                          </a:xfrm>
                          <a:prstGeom prst="rect">
                            <a:avLst/>
                          </a:prstGeom>
                        </pic:spPr>
                      </pic:pic>
                    </a:graphicData>
                  </a:graphic>
                </wp:inline>
              </w:drawing>
            </w:r>
          </w:p>
        </w:tc>
      </w:tr>
      <w:tr w:rsidR="1E064045" w14:paraId="739B75CF" w14:textId="77777777" w:rsidTr="7A28ED2F">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9EC6D22" w14:textId="31E36AAE" w:rsidR="65E32902" w:rsidRDefault="65E32902" w:rsidP="1E064045">
            <w:pPr>
              <w:spacing w:after="160" w:line="259" w:lineRule="auto"/>
            </w:pPr>
            <w:r w:rsidRPr="1E064045">
              <w:rPr>
                <w:rFonts w:asciiTheme="minorHAnsi" w:hAnsiTheme="minorHAnsi" w:cstheme="minorBidi"/>
                <w:sz w:val="28"/>
                <w:szCs w:val="28"/>
              </w:rPr>
              <w:t>Print screen 4</w:t>
            </w:r>
          </w:p>
        </w:tc>
        <w:tc>
          <w:tcPr>
            <w:tcW w:w="7580" w:type="dxa"/>
          </w:tcPr>
          <w:p w14:paraId="14142B81" w14:textId="10A2CE6C" w:rsidR="1E064045" w:rsidRDefault="00CF76DA"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F76DA">
              <w:rPr>
                <w:rStyle w:val="ANSWERS"/>
                <w:rFonts w:asciiTheme="minorHAnsi" w:hAnsiTheme="minorHAnsi" w:cstheme="minorBidi"/>
                <w:noProof/>
                <w:sz w:val="28"/>
                <w:szCs w:val="28"/>
              </w:rPr>
              <w:drawing>
                <wp:inline distT="0" distB="0" distL="0" distR="0" wp14:anchorId="50D5BB42" wp14:editId="327DAB65">
                  <wp:extent cx="5325219" cy="9145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325219" cy="914528"/>
                          </a:xfrm>
                          <a:prstGeom prst="rect">
                            <a:avLst/>
                          </a:prstGeom>
                        </pic:spPr>
                      </pic:pic>
                    </a:graphicData>
                  </a:graphic>
                </wp:inline>
              </w:drawing>
            </w:r>
          </w:p>
        </w:tc>
      </w:tr>
    </w:tbl>
    <w:p w14:paraId="7CA19CEA" w14:textId="30C5B801" w:rsidR="1E064045" w:rsidRDefault="1E064045" w:rsidP="1E064045"/>
    <w:p w14:paraId="6A074D51"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65B95C02" w14:textId="40DC6DA2" w:rsidR="00EB63DB" w:rsidRDefault="00EB63DB" w:rsidP="7A28ED2F">
      <w:pPr>
        <w:spacing w:after="160" w:line="259" w:lineRule="auto"/>
        <w:rPr>
          <w:rFonts w:asciiTheme="minorHAnsi" w:eastAsiaTheme="majorEastAsia" w:hAnsiTheme="minorHAnsi" w:cstheme="minorBidi"/>
          <w:color w:val="2F5496" w:themeColor="accent1" w:themeShade="BF"/>
          <w:sz w:val="32"/>
          <w:szCs w:val="32"/>
        </w:rPr>
      </w:pPr>
      <w:r w:rsidRPr="7A28ED2F">
        <w:rPr>
          <w:rFonts w:asciiTheme="minorHAnsi" w:hAnsiTheme="minorHAnsi" w:cstheme="minorBidi"/>
        </w:rPr>
        <w:br w:type="page"/>
      </w:r>
    </w:p>
    <w:p w14:paraId="54A940DB" w14:textId="42AC43FF" w:rsidR="00A77E0E" w:rsidRDefault="33BDBE70" w:rsidP="7A28ED2F">
      <w:pPr>
        <w:pStyle w:val="Heading1"/>
        <w:rPr>
          <w:rFonts w:asciiTheme="minorHAnsi" w:hAnsiTheme="minorHAnsi" w:cstheme="minorBidi"/>
        </w:rPr>
      </w:pPr>
      <w:bookmarkStart w:id="4" w:name="_Toc255901066"/>
      <w:r w:rsidRPr="7A28ED2F">
        <w:rPr>
          <w:rFonts w:asciiTheme="minorHAnsi" w:hAnsiTheme="minorHAnsi" w:cstheme="minorBidi"/>
        </w:rPr>
        <w:lastRenderedPageBreak/>
        <w:t>Day 2</w:t>
      </w:r>
      <w:r w:rsidR="15C805AE" w:rsidRPr="7A28ED2F">
        <w:rPr>
          <w:rFonts w:asciiTheme="minorHAnsi" w:hAnsiTheme="minorHAnsi" w:cstheme="minorBidi"/>
        </w:rPr>
        <w:t xml:space="preserve">: </w:t>
      </w:r>
      <w:r w:rsidRPr="7A28ED2F">
        <w:rPr>
          <w:rFonts w:asciiTheme="minorHAnsi" w:hAnsiTheme="minorHAnsi" w:cstheme="minorBidi"/>
        </w:rPr>
        <w:t>Task 2</w:t>
      </w:r>
      <w:bookmarkEnd w:id="4"/>
    </w:p>
    <w:p w14:paraId="1B4B5C99" w14:textId="6A3712C9" w:rsidR="00A77E0E" w:rsidRDefault="00A77E0E" w:rsidP="1E064045"/>
    <w:p w14:paraId="06E26E20" w14:textId="21B59C33" w:rsidR="00A77E0E" w:rsidRDefault="33BDBE70" w:rsidP="1E064045">
      <w:r>
        <w:t>Please research and complete the following tasks within the retail-sales_dataset.xlsx document, paste print screen</w:t>
      </w:r>
      <w:r w:rsidR="44F44594">
        <w:t>s</w:t>
      </w:r>
      <w:r>
        <w:t xml:space="preserve"> into the provided box below:</w:t>
      </w:r>
    </w:p>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3258E1D4" w:rsidR="00A77E0E" w:rsidRDefault="00A77E0E" w:rsidP="1E064045">
      <w:pPr>
        <w:pStyle w:val="paragraph"/>
        <w:spacing w:before="0" w:beforeAutospacing="0" w:after="0" w:afterAutospacing="0"/>
        <w:textAlignment w:val="baseline"/>
        <w:rPr>
          <w:rStyle w:val="eop"/>
          <w:rFonts w:cstheme="minorBidi"/>
          <w:sz w:val="28"/>
          <w:szCs w:val="28"/>
        </w:rPr>
      </w:pPr>
    </w:p>
    <w:p w14:paraId="49B1D59A" w14:textId="2E086101" w:rsidR="00A77E0E" w:rsidRDefault="4F202230" w:rsidP="1E064045">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975"/>
        <w:gridCol w:w="8879"/>
      </w:tblGrid>
      <w:tr w:rsidR="1E064045" w14:paraId="4844D8BA" w14:textId="77777777" w:rsidTr="7A28ED2F">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2DCCACE7"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0207DBB8" w14:textId="319A6A9E" w:rsidR="1E064045" w:rsidRDefault="633BC9C7" w:rsidP="7A28ED2F">
            <w:pPr>
              <w:spacing w:after="160" w:line="259" w:lineRule="auto"/>
              <w:cnfStyle w:val="000000000000" w:firstRow="0" w:lastRow="0" w:firstColumn="0" w:lastColumn="0" w:oddVBand="0" w:evenVBand="0" w:oddHBand="0" w:evenHBand="0" w:firstRowFirstColumn="0" w:firstRowLastColumn="0" w:lastRowFirstColumn="0" w:lastRowLastColumn="0"/>
            </w:pPr>
            <w:r>
              <w:t>Task 1</w:t>
            </w:r>
          </w:p>
          <w:p w14:paraId="149B29F8" w14:textId="1D8ECB8C" w:rsidR="1E064045" w:rsidRDefault="36BE6ECC"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86D7C2E" wp14:editId="47DA30BE">
                  <wp:extent cx="4867954" cy="650974"/>
                  <wp:effectExtent l="0" t="0" r="0" b="0"/>
                  <wp:docPr id="213037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7806" name="Picture 213037806"/>
                          <pic:cNvPicPr/>
                        </pic:nvPicPr>
                        <pic:blipFill>
                          <a:blip r:embed="rId18">
                            <a:extLst>
                              <a:ext uri="{28A0092B-C50C-407E-A947-70E740481C1C}">
                                <a14:useLocalDpi xmlns:a14="http://schemas.microsoft.com/office/drawing/2010/main"/>
                              </a:ext>
                            </a:extLst>
                          </a:blip>
                          <a:stretch>
                            <a:fillRect/>
                          </a:stretch>
                        </pic:blipFill>
                        <pic:spPr>
                          <a:xfrm>
                            <a:off x="0" y="0"/>
                            <a:ext cx="4867954" cy="650974"/>
                          </a:xfrm>
                          <a:prstGeom prst="rect">
                            <a:avLst/>
                          </a:prstGeom>
                        </pic:spPr>
                      </pic:pic>
                    </a:graphicData>
                  </a:graphic>
                </wp:inline>
              </w:drawing>
            </w:r>
          </w:p>
          <w:p w14:paraId="658408D7" w14:textId="77CE0081" w:rsidR="1E064045" w:rsidRDefault="36BE6ECC"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837CD12" wp14:editId="515DA12C">
                  <wp:extent cx="4867954" cy="600161"/>
                  <wp:effectExtent l="0" t="0" r="0" b="0"/>
                  <wp:docPr id="1460269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17739" name="Picture 1366517739"/>
                          <pic:cNvPicPr/>
                        </pic:nvPicPr>
                        <pic:blipFill>
                          <a:blip r:embed="rId19">
                            <a:extLst>
                              <a:ext uri="{28A0092B-C50C-407E-A947-70E740481C1C}">
                                <a14:useLocalDpi xmlns:a14="http://schemas.microsoft.com/office/drawing/2010/main"/>
                              </a:ext>
                            </a:extLst>
                          </a:blip>
                          <a:stretch>
                            <a:fillRect/>
                          </a:stretch>
                        </pic:blipFill>
                        <pic:spPr>
                          <a:xfrm>
                            <a:off x="0" y="0"/>
                            <a:ext cx="4867954" cy="600161"/>
                          </a:xfrm>
                          <a:prstGeom prst="rect">
                            <a:avLst/>
                          </a:prstGeom>
                        </pic:spPr>
                      </pic:pic>
                    </a:graphicData>
                  </a:graphic>
                </wp:inline>
              </w:drawing>
            </w:r>
          </w:p>
          <w:p w14:paraId="5EB63C60" w14:textId="27BE47E9" w:rsidR="1E064045" w:rsidRDefault="36BE6ECC"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FA02D66" wp14:editId="1C2D51A4">
                  <wp:extent cx="4896534" cy="727178"/>
                  <wp:effectExtent l="0" t="0" r="0" b="0"/>
                  <wp:docPr id="750987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87990" name="Picture 750987990"/>
                          <pic:cNvPicPr/>
                        </pic:nvPicPr>
                        <pic:blipFill>
                          <a:blip r:embed="rId20">
                            <a:extLst>
                              <a:ext uri="{28A0092B-C50C-407E-A947-70E740481C1C}">
                                <a14:useLocalDpi xmlns:a14="http://schemas.microsoft.com/office/drawing/2010/main"/>
                              </a:ext>
                            </a:extLst>
                          </a:blip>
                          <a:stretch>
                            <a:fillRect/>
                          </a:stretch>
                        </pic:blipFill>
                        <pic:spPr>
                          <a:xfrm>
                            <a:off x="0" y="0"/>
                            <a:ext cx="4896534" cy="727178"/>
                          </a:xfrm>
                          <a:prstGeom prst="rect">
                            <a:avLst/>
                          </a:prstGeom>
                        </pic:spPr>
                      </pic:pic>
                    </a:graphicData>
                  </a:graphic>
                </wp:inline>
              </w:drawing>
            </w:r>
          </w:p>
          <w:p w14:paraId="2224CFAD" w14:textId="0A06627B" w:rsidR="1E064045" w:rsidRDefault="1E064045" w:rsidP="7A28ED2F">
            <w:pPr>
              <w:spacing w:after="160" w:line="259" w:lineRule="auto"/>
              <w:cnfStyle w:val="000000000000" w:firstRow="0" w:lastRow="0" w:firstColumn="0" w:lastColumn="0" w:oddVBand="0" w:evenVBand="0" w:oddHBand="0" w:evenHBand="0" w:firstRowFirstColumn="0" w:firstRowLastColumn="0" w:lastRowFirstColumn="0" w:lastRowLastColumn="0"/>
            </w:pPr>
          </w:p>
          <w:p w14:paraId="02AB9C04" w14:textId="64281057" w:rsidR="1E064045" w:rsidRDefault="451EFA5D" w:rsidP="7A28ED2F">
            <w:pPr>
              <w:spacing w:after="160" w:line="259" w:lineRule="auto"/>
              <w:cnfStyle w:val="000000000000" w:firstRow="0" w:lastRow="0" w:firstColumn="0" w:lastColumn="0" w:oddVBand="0" w:evenVBand="0" w:oddHBand="0" w:evenHBand="0" w:firstRowFirstColumn="0" w:firstRowLastColumn="0" w:lastRowFirstColumn="0" w:lastRowLastColumn="0"/>
            </w:pPr>
            <w:r>
              <w:t>Task 2,3 &amp; 4</w:t>
            </w:r>
          </w:p>
          <w:p w14:paraId="72EFCEA5" w14:textId="16DC46E9" w:rsidR="1E064045" w:rsidRDefault="451EFA5D"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2C7677C7" wp14:editId="17D6EFAE">
                  <wp:extent cx="5514975" cy="1838325"/>
                  <wp:effectExtent l="0" t="0" r="0" b="0"/>
                  <wp:docPr id="1400097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97763" name="Picture 1400097763"/>
                          <pic:cNvPicPr/>
                        </pic:nvPicPr>
                        <pic:blipFill>
                          <a:blip r:embed="rId21">
                            <a:extLst>
                              <a:ext uri="{28A0092B-C50C-407E-A947-70E740481C1C}">
                                <a14:useLocalDpi xmlns:a14="http://schemas.microsoft.com/office/drawing/2010/main"/>
                              </a:ext>
                            </a:extLst>
                          </a:blip>
                          <a:stretch>
                            <a:fillRect/>
                          </a:stretch>
                        </pic:blipFill>
                        <pic:spPr>
                          <a:xfrm>
                            <a:off x="0" y="0"/>
                            <a:ext cx="5514975" cy="1838325"/>
                          </a:xfrm>
                          <a:prstGeom prst="rect">
                            <a:avLst/>
                          </a:prstGeom>
                        </pic:spPr>
                      </pic:pic>
                    </a:graphicData>
                  </a:graphic>
                </wp:inline>
              </w:drawing>
            </w:r>
          </w:p>
          <w:p w14:paraId="45E16080" w14:textId="4E6E93B0" w:rsidR="1E064045" w:rsidRDefault="08F1EDEB" w:rsidP="7A28ED2F">
            <w:pPr>
              <w:spacing w:after="160" w:line="259" w:lineRule="auto"/>
              <w:cnfStyle w:val="000000000000" w:firstRow="0" w:lastRow="0" w:firstColumn="0" w:lastColumn="0" w:oddVBand="0" w:evenVBand="0" w:oddHBand="0" w:evenHBand="0" w:firstRowFirstColumn="0" w:firstRowLastColumn="0" w:lastRowFirstColumn="0" w:lastRowLastColumn="0"/>
            </w:pPr>
            <w:r>
              <w:t>Task 5</w:t>
            </w:r>
          </w:p>
          <w:p w14:paraId="6E1970BC" w14:textId="0638C5C0" w:rsidR="1E064045" w:rsidRDefault="451EFA5D"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99FDDE7" wp14:editId="1B2690AD">
                  <wp:extent cx="5514975" cy="704850"/>
                  <wp:effectExtent l="0" t="0" r="0" b="0"/>
                  <wp:docPr id="1052511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11801" name="Picture 1052511801"/>
                          <pic:cNvPicPr/>
                        </pic:nvPicPr>
                        <pic:blipFill>
                          <a:blip r:embed="rId22">
                            <a:extLst>
                              <a:ext uri="{28A0092B-C50C-407E-A947-70E740481C1C}">
                                <a14:useLocalDpi xmlns:a14="http://schemas.microsoft.com/office/drawing/2010/main"/>
                              </a:ext>
                            </a:extLst>
                          </a:blip>
                          <a:stretch>
                            <a:fillRect/>
                          </a:stretch>
                        </pic:blipFill>
                        <pic:spPr>
                          <a:xfrm>
                            <a:off x="0" y="0"/>
                            <a:ext cx="5514975" cy="704850"/>
                          </a:xfrm>
                          <a:prstGeom prst="rect">
                            <a:avLst/>
                          </a:prstGeom>
                        </pic:spPr>
                      </pic:pic>
                    </a:graphicData>
                  </a:graphic>
                </wp:inline>
              </w:drawing>
            </w:r>
          </w:p>
          <w:p w14:paraId="05208BDA" w14:textId="1BFE68E6" w:rsidR="1E064045" w:rsidRDefault="62F57913" w:rsidP="7A28ED2F">
            <w:pPr>
              <w:spacing w:after="160" w:line="259" w:lineRule="auto"/>
              <w:cnfStyle w:val="000000000000" w:firstRow="0" w:lastRow="0" w:firstColumn="0" w:lastColumn="0" w:oddVBand="0" w:evenVBand="0" w:oddHBand="0" w:evenHBand="0" w:firstRowFirstColumn="0" w:firstRowLastColumn="0" w:lastRowFirstColumn="0" w:lastRowLastColumn="0"/>
            </w:pPr>
            <w:r>
              <w:t>Task 6</w:t>
            </w:r>
          </w:p>
          <w:p w14:paraId="4BA5B71D" w14:textId="58659A8F" w:rsidR="1E064045" w:rsidRDefault="04670895"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DB39B44" wp14:editId="27496D1E">
                  <wp:extent cx="5514975" cy="1866900"/>
                  <wp:effectExtent l="0" t="0" r="0" b="0"/>
                  <wp:docPr id="2105658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58526" name="Picture 2105658526"/>
                          <pic:cNvPicPr/>
                        </pic:nvPicPr>
                        <pic:blipFill>
                          <a:blip r:embed="rId23">
                            <a:extLst>
                              <a:ext uri="{28A0092B-C50C-407E-A947-70E740481C1C}">
                                <a14:useLocalDpi xmlns:a14="http://schemas.microsoft.com/office/drawing/2010/main"/>
                              </a:ext>
                            </a:extLst>
                          </a:blip>
                          <a:stretch>
                            <a:fillRect/>
                          </a:stretch>
                        </pic:blipFill>
                        <pic:spPr>
                          <a:xfrm>
                            <a:off x="0" y="0"/>
                            <a:ext cx="5514975" cy="1866900"/>
                          </a:xfrm>
                          <a:prstGeom prst="rect">
                            <a:avLst/>
                          </a:prstGeom>
                        </pic:spPr>
                      </pic:pic>
                    </a:graphicData>
                  </a:graphic>
                </wp:inline>
              </w:drawing>
            </w:r>
          </w:p>
        </w:tc>
      </w:tr>
    </w:tbl>
    <w:p w14:paraId="0DEC2C01" w14:textId="6567C1DD" w:rsidR="1E064045" w:rsidRDefault="1E064045" w:rsidP="1E064045">
      <w:pPr>
        <w:pStyle w:val="paragraph"/>
        <w:spacing w:before="0" w:beforeAutospacing="0" w:after="0" w:afterAutospacing="0"/>
        <w:rPr>
          <w:rStyle w:val="eop"/>
          <w:rFonts w:cstheme="minorBidi"/>
          <w:sz w:val="28"/>
          <w:szCs w:val="28"/>
        </w:rPr>
      </w:pPr>
    </w:p>
    <w:p w14:paraId="4AC2C9EF"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43BC9464" w14:textId="77777777" w:rsidR="00EB63DB" w:rsidRDefault="00EB63DB" w:rsidP="7A28ED2F">
      <w:pPr>
        <w:spacing w:after="160" w:line="259" w:lineRule="auto"/>
        <w:rPr>
          <w:rFonts w:asciiTheme="minorHAnsi" w:eastAsiaTheme="majorEastAsia" w:hAnsiTheme="minorHAnsi" w:cstheme="minorBidi"/>
          <w:color w:val="2F5496" w:themeColor="accent1" w:themeShade="BF"/>
          <w:sz w:val="32"/>
          <w:szCs w:val="32"/>
        </w:rPr>
      </w:pPr>
      <w:r w:rsidRPr="7A28ED2F">
        <w:rPr>
          <w:rFonts w:asciiTheme="minorHAnsi" w:hAnsiTheme="minorHAnsi" w:cstheme="minorBidi"/>
        </w:rPr>
        <w:br w:type="page"/>
      </w:r>
    </w:p>
    <w:p w14:paraId="1872F59A" w14:textId="130BB8C8" w:rsidR="00A77E0E" w:rsidRDefault="00868CB3" w:rsidP="7A28ED2F">
      <w:pPr>
        <w:pStyle w:val="Heading1"/>
        <w:rPr>
          <w:rFonts w:asciiTheme="minorHAnsi" w:hAnsiTheme="minorHAnsi" w:cstheme="minorBidi"/>
        </w:rPr>
      </w:pPr>
      <w:bookmarkStart w:id="5" w:name="_Toc1264474881"/>
      <w:r w:rsidRPr="7A28ED2F">
        <w:rPr>
          <w:rFonts w:asciiTheme="minorHAnsi" w:hAnsiTheme="minorHAnsi" w:cstheme="minorBidi"/>
        </w:rPr>
        <w:lastRenderedPageBreak/>
        <w:t>Day 2</w:t>
      </w:r>
      <w:r w:rsidR="017510D7" w:rsidRPr="7A28ED2F">
        <w:rPr>
          <w:rFonts w:asciiTheme="minorHAnsi" w:hAnsiTheme="minorHAnsi" w:cstheme="minorBidi"/>
        </w:rPr>
        <w:t xml:space="preserve">: </w:t>
      </w:r>
      <w:r w:rsidRPr="7A28ED2F">
        <w:rPr>
          <w:rFonts w:asciiTheme="minorHAnsi" w:hAnsiTheme="minorHAnsi" w:cstheme="minorBidi"/>
        </w:rPr>
        <w:t>Task 3</w:t>
      </w:r>
      <w:bookmarkEnd w:id="5"/>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1343"/>
        <w:gridCol w:w="8511"/>
      </w:tblGrid>
      <w:tr w:rsidR="1E064045" w14:paraId="19F6CB9F" w14:textId="77777777" w:rsidTr="7A28ED2F">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54C6F7D0" w14:textId="67E7D167" w:rsidR="1E064045" w:rsidRDefault="7C2118D2"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07EC2AB" wp14:editId="40A1B67D">
                  <wp:extent cx="5267325" cy="2724150"/>
                  <wp:effectExtent l="0" t="0" r="0" b="0"/>
                  <wp:docPr id="732531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31446" name="Picture 732531446"/>
                          <pic:cNvPicPr/>
                        </pic:nvPicPr>
                        <pic:blipFill>
                          <a:blip r:embed="rId24">
                            <a:extLst>
                              <a:ext uri="{28A0092B-C50C-407E-A947-70E740481C1C}">
                                <a14:useLocalDpi xmlns:a14="http://schemas.microsoft.com/office/drawing/2010/main"/>
                              </a:ext>
                            </a:extLst>
                          </a:blip>
                          <a:stretch>
                            <a:fillRect/>
                          </a:stretch>
                        </pic:blipFill>
                        <pic:spPr>
                          <a:xfrm>
                            <a:off x="0" y="0"/>
                            <a:ext cx="5267325" cy="2724150"/>
                          </a:xfrm>
                          <a:prstGeom prst="rect">
                            <a:avLst/>
                          </a:prstGeom>
                        </pic:spPr>
                      </pic:pic>
                    </a:graphicData>
                  </a:graphic>
                </wp:inline>
              </w:drawing>
            </w:r>
          </w:p>
          <w:p w14:paraId="015DE8F9" w14:textId="033C47DA" w:rsidR="00B407B1" w:rsidRDefault="31D2A752"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8628CB7" wp14:editId="07CD3CFD">
                  <wp:extent cx="5267325" cy="1047750"/>
                  <wp:effectExtent l="0" t="0" r="0" b="0"/>
                  <wp:docPr id="804661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61469" name="Picture 804661469"/>
                          <pic:cNvPicPr/>
                        </pic:nvPicPr>
                        <pic:blipFill>
                          <a:blip r:embed="rId25">
                            <a:extLst>
                              <a:ext uri="{28A0092B-C50C-407E-A947-70E740481C1C}">
                                <a14:useLocalDpi xmlns:a14="http://schemas.microsoft.com/office/drawing/2010/main"/>
                              </a:ext>
                            </a:extLst>
                          </a:blip>
                          <a:stretch>
                            <a:fillRect/>
                          </a:stretch>
                        </pic:blipFill>
                        <pic:spPr>
                          <a:xfrm>
                            <a:off x="0" y="0"/>
                            <a:ext cx="5267325" cy="1047750"/>
                          </a:xfrm>
                          <a:prstGeom prst="rect">
                            <a:avLst/>
                          </a:prstGeom>
                        </pic:spPr>
                      </pic:pic>
                    </a:graphicData>
                  </a:graphic>
                </wp:inline>
              </w:drawing>
            </w:r>
          </w:p>
          <w:p w14:paraId="18FDAB79" w14:textId="037DA297" w:rsidR="00B407B1" w:rsidRDefault="6758EE24"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93717B6" wp14:editId="52494263">
                  <wp:extent cx="5267325" cy="3724275"/>
                  <wp:effectExtent l="0" t="0" r="0" b="0"/>
                  <wp:docPr id="716056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56455" name="Picture 716056455"/>
                          <pic:cNvPicPr/>
                        </pic:nvPicPr>
                        <pic:blipFill>
                          <a:blip r:embed="rId26">
                            <a:extLst>
                              <a:ext uri="{28A0092B-C50C-407E-A947-70E740481C1C}">
                                <a14:useLocalDpi xmlns:a14="http://schemas.microsoft.com/office/drawing/2010/main"/>
                              </a:ext>
                            </a:extLst>
                          </a:blip>
                          <a:stretch>
                            <a:fillRect/>
                          </a:stretch>
                        </pic:blipFill>
                        <pic:spPr>
                          <a:xfrm>
                            <a:off x="0" y="0"/>
                            <a:ext cx="5267325" cy="3724275"/>
                          </a:xfrm>
                          <a:prstGeom prst="rect">
                            <a:avLst/>
                          </a:prstGeom>
                        </pic:spPr>
                      </pic:pic>
                    </a:graphicData>
                  </a:graphic>
                </wp:inline>
              </w:drawing>
            </w:r>
          </w:p>
          <w:p w14:paraId="319BA962" w14:textId="711B9C56" w:rsidR="00B407B1" w:rsidRDefault="645E5C69"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24F09BDB" wp14:editId="42A594EC">
                  <wp:extent cx="2943636" cy="2400635"/>
                  <wp:effectExtent l="0" t="0" r="0" b="0"/>
                  <wp:docPr id="229398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98397" name="Picture 229398397"/>
                          <pic:cNvPicPr/>
                        </pic:nvPicPr>
                        <pic:blipFill>
                          <a:blip r:embed="rId27">
                            <a:extLst>
                              <a:ext uri="{28A0092B-C50C-407E-A947-70E740481C1C}">
                                <a14:useLocalDpi xmlns:a14="http://schemas.microsoft.com/office/drawing/2010/main"/>
                              </a:ext>
                            </a:extLst>
                          </a:blip>
                          <a:stretch>
                            <a:fillRect/>
                          </a:stretch>
                        </pic:blipFill>
                        <pic:spPr>
                          <a:xfrm>
                            <a:off x="0" y="0"/>
                            <a:ext cx="2943636" cy="2400635"/>
                          </a:xfrm>
                          <a:prstGeom prst="rect">
                            <a:avLst/>
                          </a:prstGeom>
                        </pic:spPr>
                      </pic:pic>
                    </a:graphicData>
                  </a:graphic>
                </wp:inline>
              </w:drawing>
            </w:r>
          </w:p>
          <w:p w14:paraId="43A1E90F" w14:textId="284AAD1E" w:rsidR="00B407B1" w:rsidRDefault="43D21DAE"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5E18D7B" wp14:editId="7FD221D1">
                  <wp:extent cx="4943475" cy="3852871"/>
                  <wp:effectExtent l="0" t="0" r="0" b="0"/>
                  <wp:docPr id="1102222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22958" name="Picture 1102222958"/>
                          <pic:cNvPicPr/>
                        </pic:nvPicPr>
                        <pic:blipFill>
                          <a:blip r:embed="rId28">
                            <a:extLst>
                              <a:ext uri="{28A0092B-C50C-407E-A947-70E740481C1C}">
                                <a14:useLocalDpi xmlns:a14="http://schemas.microsoft.com/office/drawing/2010/main"/>
                              </a:ext>
                            </a:extLst>
                          </a:blip>
                          <a:stretch>
                            <a:fillRect/>
                          </a:stretch>
                        </pic:blipFill>
                        <pic:spPr>
                          <a:xfrm>
                            <a:off x="0" y="0"/>
                            <a:ext cx="4943475" cy="3852871"/>
                          </a:xfrm>
                          <a:prstGeom prst="rect">
                            <a:avLst/>
                          </a:prstGeom>
                        </pic:spPr>
                      </pic:pic>
                    </a:graphicData>
                  </a:graphic>
                </wp:inline>
              </w:drawing>
            </w:r>
          </w:p>
          <w:p w14:paraId="3689C589" w14:textId="3203C57C" w:rsidR="00B407B1" w:rsidRDefault="00B407B1" w:rsidP="7A28ED2F">
            <w:pPr>
              <w:spacing w:after="160" w:line="259" w:lineRule="auto"/>
              <w:cnfStyle w:val="000000000000" w:firstRow="0" w:lastRow="0" w:firstColumn="0" w:lastColumn="0" w:oddVBand="0" w:evenVBand="0" w:oddHBand="0" w:evenHBand="0" w:firstRowFirstColumn="0" w:firstRowLastColumn="0" w:lastRowFirstColumn="0" w:lastRowLastColumn="0"/>
            </w:pPr>
          </w:p>
          <w:p w14:paraId="67A94B83" w14:textId="5CD70FE6" w:rsidR="00B407B1" w:rsidRDefault="7D92105B"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00579632" wp14:editId="6D405C3F">
                  <wp:extent cx="5267325" cy="2324100"/>
                  <wp:effectExtent l="0" t="0" r="0" b="0"/>
                  <wp:docPr id="1242673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73596" name="Picture 1242673596"/>
                          <pic:cNvPicPr/>
                        </pic:nvPicPr>
                        <pic:blipFill>
                          <a:blip r:embed="rId29">
                            <a:extLst>
                              <a:ext uri="{28A0092B-C50C-407E-A947-70E740481C1C}">
                                <a14:useLocalDpi xmlns:a14="http://schemas.microsoft.com/office/drawing/2010/main"/>
                              </a:ext>
                            </a:extLst>
                          </a:blip>
                          <a:stretch>
                            <a:fillRect/>
                          </a:stretch>
                        </pic:blipFill>
                        <pic:spPr>
                          <a:xfrm>
                            <a:off x="0" y="0"/>
                            <a:ext cx="5267325" cy="2324100"/>
                          </a:xfrm>
                          <a:prstGeom prst="rect">
                            <a:avLst/>
                          </a:prstGeom>
                        </pic:spPr>
                      </pic:pic>
                    </a:graphicData>
                  </a:graphic>
                </wp:inline>
              </w:drawing>
            </w:r>
          </w:p>
          <w:p w14:paraId="60E73513" w14:textId="084CC880" w:rsidR="00B407B1" w:rsidRDefault="21B68D4B"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36690A0" wp14:editId="59BA3BF8">
                  <wp:extent cx="5267325" cy="1152525"/>
                  <wp:effectExtent l="0" t="0" r="0" b="0"/>
                  <wp:docPr id="103503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3429" name="Picture 103503429"/>
                          <pic:cNvPicPr/>
                        </pic:nvPicPr>
                        <pic:blipFill>
                          <a:blip r:embed="rId30">
                            <a:extLst>
                              <a:ext uri="{28A0092B-C50C-407E-A947-70E740481C1C}">
                                <a14:useLocalDpi xmlns:a14="http://schemas.microsoft.com/office/drawing/2010/main"/>
                              </a:ext>
                            </a:extLst>
                          </a:blip>
                          <a:stretch>
                            <a:fillRect/>
                          </a:stretch>
                        </pic:blipFill>
                        <pic:spPr>
                          <a:xfrm>
                            <a:off x="0" y="0"/>
                            <a:ext cx="5267325" cy="1152525"/>
                          </a:xfrm>
                          <a:prstGeom prst="rect">
                            <a:avLst/>
                          </a:prstGeom>
                        </pic:spPr>
                      </pic:pic>
                    </a:graphicData>
                  </a:graphic>
                </wp:inline>
              </w:drawing>
            </w:r>
          </w:p>
          <w:p w14:paraId="30042AF5" w14:textId="57097499" w:rsidR="00B407B1" w:rsidRDefault="00B407B1" w:rsidP="7A28ED2F">
            <w:pPr>
              <w:spacing w:after="160" w:line="259" w:lineRule="auto"/>
              <w:cnfStyle w:val="000000000000" w:firstRow="0" w:lastRow="0" w:firstColumn="0" w:lastColumn="0" w:oddVBand="0" w:evenVBand="0" w:oddHBand="0" w:evenHBand="0" w:firstRowFirstColumn="0" w:firstRowLastColumn="0" w:lastRowFirstColumn="0" w:lastRowLastColumn="0"/>
            </w:pPr>
          </w:p>
        </w:tc>
      </w:tr>
    </w:tbl>
    <w:p w14:paraId="337E4D85" w14:textId="6ABD386E" w:rsidR="00A77E0E" w:rsidRDefault="00A77E0E" w:rsidP="1E064045"/>
    <w:p w14:paraId="7EDF5A73" w14:textId="77777777" w:rsidR="007E5FE0" w:rsidRDefault="007E5FE0" w:rsidP="7A28ED2F">
      <w:pPr>
        <w:spacing w:after="160" w:line="259" w:lineRule="auto"/>
        <w:rPr>
          <w:rFonts w:asciiTheme="minorHAnsi" w:eastAsiaTheme="majorEastAsia" w:hAnsiTheme="minorHAnsi" w:cstheme="minorBidi"/>
          <w:color w:val="2F5496" w:themeColor="accent1" w:themeShade="BF"/>
          <w:sz w:val="32"/>
          <w:szCs w:val="32"/>
        </w:rPr>
      </w:pPr>
      <w:r w:rsidRPr="7A28ED2F">
        <w:rPr>
          <w:rFonts w:asciiTheme="minorHAnsi" w:hAnsiTheme="minorHAnsi" w:cstheme="minorBidi"/>
        </w:rPr>
        <w:br w:type="page"/>
      </w:r>
    </w:p>
    <w:p w14:paraId="5E737833" w14:textId="5304EC05" w:rsidR="00A77E0E" w:rsidRDefault="134E583B" w:rsidP="7A28ED2F">
      <w:pPr>
        <w:pStyle w:val="Heading1"/>
        <w:rPr>
          <w:rFonts w:asciiTheme="minorHAnsi" w:hAnsiTheme="minorHAnsi" w:cstheme="minorBidi"/>
        </w:rPr>
      </w:pPr>
      <w:bookmarkStart w:id="6" w:name="_Toc25798321"/>
      <w:r w:rsidRPr="7A28ED2F">
        <w:rPr>
          <w:rFonts w:asciiTheme="minorHAnsi" w:hAnsiTheme="minorHAnsi" w:cstheme="minorBidi"/>
        </w:rPr>
        <w:lastRenderedPageBreak/>
        <w:t>Day 3: Task 1</w:t>
      </w:r>
      <w:bookmarkEnd w:id="6"/>
    </w:p>
    <w:p w14:paraId="3661FF0F" w14:textId="464B140E" w:rsidR="00A77E0E" w:rsidRDefault="00A77E0E" w:rsidP="1E064045"/>
    <w:p w14:paraId="18166956" w14:textId="5224F58D" w:rsidR="00A77E0E" w:rsidRDefault="688D5337" w:rsidP="1E064045">
      <w:r>
        <w:t>Please download the dataset ‘Day_3_Task_1_Bike_Sales_Pivot_Lab.xlsx’</w:t>
      </w:r>
      <w:r w:rsidR="00663E49">
        <w:t xml:space="preserve"> and the lab instructions</w:t>
      </w:r>
      <w:r>
        <w:t>.</w:t>
      </w:r>
    </w:p>
    <w:p w14:paraId="3F625BC7" w14:textId="2BF4AA3F" w:rsidR="00A77E0E" w:rsidRDefault="00A77E0E" w:rsidP="1E064045"/>
    <w:p w14:paraId="113B3D4D" w14:textId="183886FB" w:rsidR="00A77E0E" w:rsidRDefault="2354EE57" w:rsidP="1E064045">
      <w:r>
        <w:t xml:space="preserve">Do not worry if you do not complete the lab, just working with data and playing with the pivot table will be good experience.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269B953F" w14:textId="77777777" w:rsidTr="7A28ED2F">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66E1F82" w14:textId="42A7D00C" w:rsidR="1E064045" w:rsidRDefault="790555ED"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6DB35C" wp14:editId="0EEFA2BC">
                  <wp:extent cx="4210050" cy="3886200"/>
                  <wp:effectExtent l="0" t="0" r="0" b="0"/>
                  <wp:docPr id="2047352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52712" name="Picture 2047352712"/>
                          <pic:cNvPicPr/>
                        </pic:nvPicPr>
                        <pic:blipFill>
                          <a:blip r:embed="rId31">
                            <a:extLst>
                              <a:ext uri="{28A0092B-C50C-407E-A947-70E740481C1C}">
                                <a14:useLocalDpi xmlns:a14="http://schemas.microsoft.com/office/drawing/2010/main"/>
                              </a:ext>
                            </a:extLst>
                          </a:blip>
                          <a:stretch>
                            <a:fillRect/>
                          </a:stretch>
                        </pic:blipFill>
                        <pic:spPr>
                          <a:xfrm>
                            <a:off x="0" y="0"/>
                            <a:ext cx="4210050" cy="3886200"/>
                          </a:xfrm>
                          <a:prstGeom prst="rect">
                            <a:avLst/>
                          </a:prstGeom>
                        </pic:spPr>
                      </pic:pic>
                    </a:graphicData>
                  </a:graphic>
                </wp:inline>
              </w:drawing>
            </w:r>
            <w:r>
              <w:rPr>
                <w:noProof/>
              </w:rPr>
              <w:drawing>
                <wp:inline distT="0" distB="0" distL="0" distR="0" wp14:anchorId="437E9EDB" wp14:editId="078B2280">
                  <wp:extent cx="4210050" cy="1685925"/>
                  <wp:effectExtent l="0" t="0" r="0" b="0"/>
                  <wp:docPr id="1206134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4364" name="Picture 1206134364"/>
                          <pic:cNvPicPr/>
                        </pic:nvPicPr>
                        <pic:blipFill>
                          <a:blip r:embed="rId32">
                            <a:extLst>
                              <a:ext uri="{28A0092B-C50C-407E-A947-70E740481C1C}">
                                <a14:useLocalDpi xmlns:a14="http://schemas.microsoft.com/office/drawing/2010/main"/>
                              </a:ext>
                            </a:extLst>
                          </a:blip>
                          <a:stretch>
                            <a:fillRect/>
                          </a:stretch>
                        </pic:blipFill>
                        <pic:spPr>
                          <a:xfrm>
                            <a:off x="0" y="0"/>
                            <a:ext cx="4210050" cy="1685925"/>
                          </a:xfrm>
                          <a:prstGeom prst="rect">
                            <a:avLst/>
                          </a:prstGeom>
                        </pic:spPr>
                      </pic:pic>
                    </a:graphicData>
                  </a:graphic>
                </wp:inline>
              </w:drawing>
            </w:r>
            <w:r w:rsidR="530A1D86">
              <w:rPr>
                <w:noProof/>
              </w:rPr>
              <w:drawing>
                <wp:inline distT="0" distB="0" distL="0" distR="0" wp14:anchorId="4D247C87" wp14:editId="23E264E9">
                  <wp:extent cx="4210050" cy="742950"/>
                  <wp:effectExtent l="0" t="0" r="0" b="0"/>
                  <wp:docPr id="1115968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68796" name="Picture 1115968796"/>
                          <pic:cNvPicPr/>
                        </pic:nvPicPr>
                        <pic:blipFill>
                          <a:blip r:embed="rId33">
                            <a:extLst>
                              <a:ext uri="{28A0092B-C50C-407E-A947-70E740481C1C}">
                                <a14:useLocalDpi xmlns:a14="http://schemas.microsoft.com/office/drawing/2010/main"/>
                              </a:ext>
                            </a:extLst>
                          </a:blip>
                          <a:stretch>
                            <a:fillRect/>
                          </a:stretch>
                        </pic:blipFill>
                        <pic:spPr>
                          <a:xfrm>
                            <a:off x="0" y="0"/>
                            <a:ext cx="4210050" cy="742950"/>
                          </a:xfrm>
                          <a:prstGeom prst="rect">
                            <a:avLst/>
                          </a:prstGeom>
                        </pic:spPr>
                      </pic:pic>
                    </a:graphicData>
                  </a:graphic>
                </wp:inline>
              </w:drawing>
            </w:r>
            <w:r w:rsidR="0F1C655F">
              <w:rPr>
                <w:noProof/>
              </w:rPr>
              <w:drawing>
                <wp:inline distT="0" distB="0" distL="0" distR="0" wp14:anchorId="7EB06EC9" wp14:editId="3A323155">
                  <wp:extent cx="4210050" cy="704850"/>
                  <wp:effectExtent l="0" t="0" r="0" b="0"/>
                  <wp:docPr id="159604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4256" name="Picture 159604256"/>
                          <pic:cNvPicPr/>
                        </pic:nvPicPr>
                        <pic:blipFill>
                          <a:blip r:embed="rId34">
                            <a:extLst>
                              <a:ext uri="{28A0092B-C50C-407E-A947-70E740481C1C}">
                                <a14:useLocalDpi xmlns:a14="http://schemas.microsoft.com/office/drawing/2010/main"/>
                              </a:ext>
                            </a:extLst>
                          </a:blip>
                          <a:stretch>
                            <a:fillRect/>
                          </a:stretch>
                        </pic:blipFill>
                        <pic:spPr>
                          <a:xfrm>
                            <a:off x="0" y="0"/>
                            <a:ext cx="4210050" cy="704850"/>
                          </a:xfrm>
                          <a:prstGeom prst="rect">
                            <a:avLst/>
                          </a:prstGeom>
                        </pic:spPr>
                      </pic:pic>
                    </a:graphicData>
                  </a:graphic>
                </wp:inline>
              </w:drawing>
            </w:r>
            <w:r w:rsidR="3F5DDC4E">
              <w:rPr>
                <w:noProof/>
              </w:rPr>
              <w:lastRenderedPageBreak/>
              <w:drawing>
                <wp:inline distT="0" distB="0" distL="0" distR="0" wp14:anchorId="5757D632" wp14:editId="5BA6144B">
                  <wp:extent cx="4210050" cy="952500"/>
                  <wp:effectExtent l="0" t="0" r="0" b="0"/>
                  <wp:docPr id="2130687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87273" name="Picture 2130687273"/>
                          <pic:cNvPicPr/>
                        </pic:nvPicPr>
                        <pic:blipFill>
                          <a:blip r:embed="rId35">
                            <a:extLst>
                              <a:ext uri="{28A0092B-C50C-407E-A947-70E740481C1C}">
                                <a14:useLocalDpi xmlns:a14="http://schemas.microsoft.com/office/drawing/2010/main"/>
                              </a:ext>
                            </a:extLst>
                          </a:blip>
                          <a:stretch>
                            <a:fillRect/>
                          </a:stretch>
                        </pic:blipFill>
                        <pic:spPr>
                          <a:xfrm>
                            <a:off x="0" y="0"/>
                            <a:ext cx="4210050" cy="952500"/>
                          </a:xfrm>
                          <a:prstGeom prst="rect">
                            <a:avLst/>
                          </a:prstGeom>
                        </pic:spPr>
                      </pic:pic>
                    </a:graphicData>
                  </a:graphic>
                </wp:inline>
              </w:drawing>
            </w:r>
            <w:r w:rsidR="35BF8085">
              <w:rPr>
                <w:noProof/>
              </w:rPr>
              <w:drawing>
                <wp:inline distT="0" distB="0" distL="0" distR="0" wp14:anchorId="0C8CA2BC" wp14:editId="1D475F89">
                  <wp:extent cx="4210050" cy="2352675"/>
                  <wp:effectExtent l="0" t="0" r="0" b="0"/>
                  <wp:docPr id="168636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631" name="Picture 168636631"/>
                          <pic:cNvPicPr/>
                        </pic:nvPicPr>
                        <pic:blipFill>
                          <a:blip r:embed="rId36">
                            <a:extLst>
                              <a:ext uri="{28A0092B-C50C-407E-A947-70E740481C1C}">
                                <a14:useLocalDpi xmlns:a14="http://schemas.microsoft.com/office/drawing/2010/main"/>
                              </a:ext>
                            </a:extLst>
                          </a:blip>
                          <a:stretch>
                            <a:fillRect/>
                          </a:stretch>
                        </pic:blipFill>
                        <pic:spPr>
                          <a:xfrm>
                            <a:off x="0" y="0"/>
                            <a:ext cx="4210050" cy="2352675"/>
                          </a:xfrm>
                          <a:prstGeom prst="rect">
                            <a:avLst/>
                          </a:prstGeom>
                        </pic:spPr>
                      </pic:pic>
                    </a:graphicData>
                  </a:graphic>
                </wp:inline>
              </w:drawing>
            </w:r>
            <w:r w:rsidR="419C0B3D">
              <w:rPr>
                <w:noProof/>
              </w:rPr>
              <w:drawing>
                <wp:inline distT="0" distB="0" distL="0" distR="0" wp14:anchorId="3516B278" wp14:editId="70D6A7B8">
                  <wp:extent cx="4210050" cy="2428875"/>
                  <wp:effectExtent l="0" t="0" r="0" b="0"/>
                  <wp:docPr id="1256059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59337" name="Picture 1256059337"/>
                          <pic:cNvPicPr/>
                        </pic:nvPicPr>
                        <pic:blipFill>
                          <a:blip r:embed="rId37">
                            <a:extLst>
                              <a:ext uri="{28A0092B-C50C-407E-A947-70E740481C1C}">
                                <a14:useLocalDpi xmlns:a14="http://schemas.microsoft.com/office/drawing/2010/main"/>
                              </a:ext>
                            </a:extLst>
                          </a:blip>
                          <a:stretch>
                            <a:fillRect/>
                          </a:stretch>
                        </pic:blipFill>
                        <pic:spPr>
                          <a:xfrm>
                            <a:off x="0" y="0"/>
                            <a:ext cx="4210050" cy="2428875"/>
                          </a:xfrm>
                          <a:prstGeom prst="rect">
                            <a:avLst/>
                          </a:prstGeom>
                        </pic:spPr>
                      </pic:pic>
                    </a:graphicData>
                  </a:graphic>
                </wp:inline>
              </w:drawing>
            </w:r>
          </w:p>
        </w:tc>
      </w:tr>
      <w:tr w:rsidR="1E064045" w14:paraId="6A4C5B99" w14:textId="77777777" w:rsidTr="7A28ED2F">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lastRenderedPageBreak/>
              <w:t>In which markets does Germany have customers?</w:t>
            </w:r>
          </w:p>
        </w:tc>
        <w:tc>
          <w:tcPr>
            <w:tcW w:w="6868" w:type="dxa"/>
          </w:tcPr>
          <w:p w14:paraId="1416697C" w14:textId="03BA3526" w:rsidR="1E064045" w:rsidRDefault="2715F043"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Adults (35-65)</w:t>
            </w:r>
          </w:p>
        </w:tc>
      </w:tr>
      <w:tr w:rsidR="1E064045" w14:paraId="3037390C" w14:textId="77777777" w:rsidTr="7A28ED2F">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1E5556FA" w14:textId="5D1BE7C3" w:rsidR="1E064045" w:rsidRDefault="5D9FB130"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Australia and United Kingdom</w:t>
            </w:r>
          </w:p>
        </w:tc>
      </w:tr>
      <w:tr w:rsidR="1E064045" w14:paraId="1D7CD311" w14:textId="77777777" w:rsidTr="7A28ED2F">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t>What are the most profitable markets by country, age group, and gender?</w:t>
            </w:r>
          </w:p>
        </w:tc>
        <w:tc>
          <w:tcPr>
            <w:tcW w:w="6868" w:type="dxa"/>
          </w:tcPr>
          <w:p w14:paraId="0FFB1FC6" w14:textId="09EACBD2" w:rsidR="1E064045" w:rsidRDefault="0EDD45FC"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 xml:space="preserve">All together - </w:t>
            </w:r>
            <w:r w:rsidR="7EEE3008" w:rsidRPr="7A28ED2F">
              <w:rPr>
                <w:rStyle w:val="ANSWERS"/>
                <w:rFonts w:asciiTheme="minorHAnsi" w:hAnsiTheme="minorHAnsi" w:cstheme="minorBidi"/>
                <w:sz w:val="28"/>
                <w:szCs w:val="28"/>
              </w:rPr>
              <w:t>Adults (35-64), Females, United States</w:t>
            </w:r>
          </w:p>
          <w:p w14:paraId="4F9D2ED1" w14:textId="78C4D8F5" w:rsidR="1E064045" w:rsidRDefault="3377F4D0"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Country – United States</w:t>
            </w:r>
          </w:p>
          <w:p w14:paraId="74134E24" w14:textId="31F8C090" w:rsidR="1E064045" w:rsidRDefault="3377F4D0"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Age Group – Adults (35-64)</w:t>
            </w:r>
          </w:p>
          <w:p w14:paraId="06744417" w14:textId="75DCF172" w:rsidR="1E064045" w:rsidRDefault="3377F4D0"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Gender - Female</w:t>
            </w:r>
          </w:p>
        </w:tc>
      </w:tr>
      <w:tr w:rsidR="1E064045" w14:paraId="1932DBA4" w14:textId="77777777" w:rsidTr="7A28ED2F">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6CB2F973" w14:textId="73385842" w:rsidR="7EAE5D73" w:rsidRDefault="7EAE5D73" w:rsidP="7A28ED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There were three different formats of united states which I noticed and corrected when producing the graph.</w:t>
            </w:r>
          </w:p>
          <w:p w14:paraId="46F4E0EE" w14:textId="0ABE5C18" w:rsidR="1E064045" w:rsidRDefault="7B5D5B52" w:rsidP="7A28ED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lastRenderedPageBreak/>
              <w:t>A large portion of sales in France are to Young Adult Males. I’ve noted this because</w:t>
            </w:r>
            <w:r w:rsidR="07D9B8B6" w:rsidRPr="7A28ED2F">
              <w:rPr>
                <w:rStyle w:val="ANSWERS"/>
                <w:rFonts w:asciiTheme="minorHAnsi" w:hAnsiTheme="minorHAnsi" w:cstheme="minorBidi"/>
                <w:sz w:val="28"/>
                <w:szCs w:val="28"/>
              </w:rPr>
              <w:t xml:space="preserve"> it makes up 45% of sales in France and</w:t>
            </w:r>
            <w:r w:rsidRPr="7A28ED2F">
              <w:rPr>
                <w:rStyle w:val="ANSWERS"/>
                <w:rFonts w:asciiTheme="minorHAnsi" w:hAnsiTheme="minorHAnsi" w:cstheme="minorBidi"/>
                <w:sz w:val="28"/>
                <w:szCs w:val="28"/>
              </w:rPr>
              <w:t xml:space="preserve"> Females purchase more</w:t>
            </w:r>
            <w:r w:rsidR="59F2396F" w:rsidRPr="7A28ED2F">
              <w:rPr>
                <w:rStyle w:val="ANSWERS"/>
                <w:rFonts w:asciiTheme="minorHAnsi" w:hAnsiTheme="minorHAnsi" w:cstheme="minorBidi"/>
                <w:sz w:val="28"/>
                <w:szCs w:val="28"/>
              </w:rPr>
              <w:t xml:space="preserve"> than males overall.</w:t>
            </w:r>
            <w:r w:rsidR="5BD2294C" w:rsidRPr="7A28ED2F">
              <w:rPr>
                <w:rStyle w:val="ANSWERS"/>
                <w:rFonts w:asciiTheme="minorHAnsi" w:hAnsiTheme="minorHAnsi" w:cstheme="minorBidi"/>
                <w:sz w:val="28"/>
                <w:szCs w:val="28"/>
              </w:rPr>
              <w:t xml:space="preserve"> This seems unique to the French market.</w:t>
            </w:r>
          </w:p>
          <w:p w14:paraId="0ED275F9" w14:textId="3582397E" w:rsidR="1E064045" w:rsidRDefault="1E064045" w:rsidP="7A28ED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26A257" w14:textId="11D55DBE" w:rsidR="1E064045" w:rsidRDefault="1E064045" w:rsidP="7A28ED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3296F3FD" w:rsidR="00A77E0E" w:rsidRDefault="00A77E0E" w:rsidP="1E064045"/>
    <w:p w14:paraId="6B7327D7" w14:textId="77777777" w:rsidR="00EB63DB" w:rsidRDefault="00EB63DB" w:rsidP="7A28ED2F">
      <w:pPr>
        <w:spacing w:after="160" w:line="259" w:lineRule="auto"/>
        <w:rPr>
          <w:rFonts w:asciiTheme="minorHAnsi" w:eastAsiaTheme="majorEastAsia" w:hAnsiTheme="minorHAnsi" w:cstheme="minorBidi"/>
          <w:color w:val="2F5496" w:themeColor="accent1" w:themeShade="BF"/>
          <w:sz w:val="32"/>
          <w:szCs w:val="32"/>
        </w:rPr>
      </w:pPr>
      <w:r w:rsidRPr="7A28ED2F">
        <w:rPr>
          <w:rFonts w:asciiTheme="minorHAnsi" w:hAnsiTheme="minorHAnsi" w:cstheme="minorBidi"/>
        </w:rPr>
        <w:br w:type="page"/>
      </w:r>
    </w:p>
    <w:p w14:paraId="75E9764C" w14:textId="3495A1F6" w:rsidR="00A77E0E" w:rsidRDefault="52FFA7EA" w:rsidP="7A28ED2F">
      <w:pPr>
        <w:pStyle w:val="Heading1"/>
        <w:rPr>
          <w:rFonts w:asciiTheme="minorHAnsi" w:hAnsiTheme="minorHAnsi" w:cstheme="minorBidi"/>
        </w:rPr>
      </w:pPr>
      <w:bookmarkStart w:id="7" w:name="_Toc1277787415"/>
      <w:r w:rsidRPr="7A28ED2F">
        <w:rPr>
          <w:rFonts w:asciiTheme="minorHAnsi" w:hAnsiTheme="minorHAnsi" w:cstheme="minorBidi"/>
        </w:rPr>
        <w:lastRenderedPageBreak/>
        <w:t>Day 3: Task 2</w:t>
      </w:r>
      <w:bookmarkEnd w:id="7"/>
    </w:p>
    <w:p w14:paraId="7455E23A" w14:textId="20DC59E6" w:rsidR="00A77E0E" w:rsidRDefault="00A77E0E" w:rsidP="1E064045"/>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0AD1927C" w14:textId="28ECDFFB" w:rsidR="00A77E0E" w:rsidRDefault="00A77E0E" w:rsidP="1E064045">
      <w:pPr>
        <w:textAlignment w:val="baseline"/>
        <w:rPr>
          <w:rFonts w:eastAsia="Segoe UI" w:cs="Segoe UI"/>
        </w:rPr>
      </w:pPr>
    </w:p>
    <w:p w14:paraId="463572FC" w14:textId="6094F745" w:rsidR="00A77E0E" w:rsidRDefault="00A77E0E" w:rsidP="1E064045">
      <w:pPr>
        <w:textAlignment w:val="baseline"/>
        <w:rPr>
          <w:rFonts w:eastAsia="Segoe UI" w:cs="Segoe UI"/>
        </w:rPr>
      </w:pPr>
    </w:p>
    <w:p w14:paraId="45E24112" w14:textId="74EFF17E" w:rsidR="00A77E0E" w:rsidRDefault="52FFA7EA" w:rsidP="1E064045">
      <w:pPr>
        <w:pStyle w:val="Heading4"/>
        <w:spacing w:before="319" w:after="319"/>
        <w:rPr>
          <w:rFonts w:eastAsia="Segoe UI" w:cs="Segoe UI"/>
          <w:b/>
          <w:bCs/>
        </w:rPr>
      </w:pPr>
      <w:bookmarkStart w:id="8" w:name="_Toc1704346126"/>
      <w:r w:rsidRPr="7A28ED2F">
        <w:rPr>
          <w:rFonts w:eastAsia="Segoe UI" w:cs="Segoe UI"/>
          <w:b/>
          <w:bCs/>
        </w:rPr>
        <w:t>Dataset:</w:t>
      </w:r>
      <w:bookmarkEnd w:id="8"/>
    </w:p>
    <w:tbl>
      <w:tblPr>
        <w:tblStyle w:val="GridTable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9" w:name="_Toc415733614"/>
      <w:r w:rsidRPr="7A28ED2F">
        <w:rPr>
          <w:rFonts w:eastAsia="Segoe UI" w:cs="Segoe UI"/>
          <w:b/>
          <w:bCs/>
        </w:rPr>
        <w:t>Step 1: Create a Pivot Table</w:t>
      </w:r>
      <w:bookmarkEnd w:id="9"/>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10" w:name="_Toc595249026"/>
      <w:r w:rsidRPr="7A28ED2F">
        <w:rPr>
          <w:rFonts w:eastAsia="Segoe UI" w:cs="Segoe UI"/>
          <w:b/>
          <w:bCs/>
        </w:rPr>
        <w:t>Step 2: Use the SWITCH Function</w:t>
      </w:r>
      <w:bookmarkEnd w:id="10"/>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w:t>
      </w:r>
      <w:proofErr w:type="gramStart"/>
      <w:r w:rsidRPr="1E064045">
        <w:rPr>
          <w:rFonts w:ascii="Consolas" w:eastAsia="Consolas" w:hAnsi="Consolas" w:cs="Consolas"/>
        </w:rPr>
        <w:t>SWITCH(</w:t>
      </w:r>
      <w:proofErr w:type="gramEnd"/>
      <w:r w:rsidRPr="1E064045">
        <w:rPr>
          <w:rFonts w:ascii="Consolas" w:eastAsia="Consolas" w:hAnsi="Consolas" w:cs="Consolas"/>
        </w:rPr>
        <w:t>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lastRenderedPageBreak/>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11" w:name="_Toc1999690594"/>
      <w:r w:rsidRPr="7A28ED2F">
        <w:rPr>
          <w:rFonts w:eastAsia="Segoe UI" w:cs="Segoe UI"/>
          <w:b/>
          <w:bCs/>
        </w:rPr>
        <w:t>Submission</w:t>
      </w:r>
      <w:r w:rsidR="00792F7B" w:rsidRPr="7A28ED2F">
        <w:rPr>
          <w:rFonts w:eastAsia="Segoe UI" w:cs="Segoe UI"/>
          <w:b/>
          <w:bCs/>
        </w:rPr>
        <w:t>:</w:t>
      </w:r>
      <w:bookmarkEnd w:id="11"/>
    </w:p>
    <w:p w14:paraId="4BD3F407" w14:textId="35EECC38" w:rsidR="00A77E0E" w:rsidRDefault="00792F7B" w:rsidP="1E064045">
      <w:pPr>
        <w:pStyle w:val="ListParagraph"/>
        <w:numPr>
          <w:ilvl w:val="0"/>
          <w:numId w:val="14"/>
        </w:numPr>
        <w:textAlignment w:val="baseline"/>
        <w:rPr>
          <w:rFonts w:eastAsia="Segoe UI" w:cs="Segoe UI"/>
        </w:rPr>
      </w:pPr>
      <w:proofErr w:type="gramStart"/>
      <w:r w:rsidRPr="1E064045">
        <w:rPr>
          <w:rFonts w:eastAsia="Segoe UI" w:cs="Segoe UI"/>
        </w:rPr>
        <w:t>A completed Pivot Table summarising sales</w:t>
      </w:r>
      <w:proofErr w:type="gramEnd"/>
      <w:r w:rsidRPr="1E064045">
        <w:rPr>
          <w:rFonts w:eastAsia="Segoe UI" w:cs="Segoe UI"/>
        </w:rPr>
        <w:t xml:space="preserve">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14:paraId="7F114DB8" w14:textId="77777777" w:rsidTr="7A28ED2F">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29EF952C" w:rsidR="1E064045" w:rsidRDefault="4A51CA9A"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44B29C4" wp14:editId="49F10898">
                  <wp:extent cx="4210050" cy="2085975"/>
                  <wp:effectExtent l="0" t="0" r="0" b="0"/>
                  <wp:docPr id="1385750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50486" name="Picture 1385750486"/>
                          <pic:cNvPicPr/>
                        </pic:nvPicPr>
                        <pic:blipFill>
                          <a:blip r:embed="rId38">
                            <a:extLst>
                              <a:ext uri="{28A0092B-C50C-407E-A947-70E740481C1C}">
                                <a14:useLocalDpi xmlns:a14="http://schemas.microsoft.com/office/drawing/2010/main"/>
                              </a:ext>
                            </a:extLst>
                          </a:blip>
                          <a:stretch>
                            <a:fillRect/>
                          </a:stretch>
                        </pic:blipFill>
                        <pic:spPr>
                          <a:xfrm>
                            <a:off x="0" y="0"/>
                            <a:ext cx="4210050" cy="2085975"/>
                          </a:xfrm>
                          <a:prstGeom prst="rect">
                            <a:avLst/>
                          </a:prstGeom>
                        </pic:spPr>
                      </pic:pic>
                    </a:graphicData>
                  </a:graphic>
                </wp:inline>
              </w:drawing>
            </w:r>
          </w:p>
          <w:p w14:paraId="77813674" w14:textId="2799DB3A" w:rsidR="1E064045" w:rsidRDefault="4EFB995C"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D0ED6A3" wp14:editId="7A593718">
                  <wp:extent cx="4210050" cy="1924050"/>
                  <wp:effectExtent l="0" t="0" r="0" b="0"/>
                  <wp:docPr id="1932879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79687" name="Picture 1932879687"/>
                          <pic:cNvPicPr/>
                        </pic:nvPicPr>
                        <pic:blipFill>
                          <a:blip r:embed="rId39">
                            <a:extLst>
                              <a:ext uri="{28A0092B-C50C-407E-A947-70E740481C1C}">
                                <a14:useLocalDpi xmlns:a14="http://schemas.microsoft.com/office/drawing/2010/main"/>
                              </a:ext>
                            </a:extLst>
                          </a:blip>
                          <a:stretch>
                            <a:fillRect/>
                          </a:stretch>
                        </pic:blipFill>
                        <pic:spPr>
                          <a:xfrm>
                            <a:off x="0" y="0"/>
                            <a:ext cx="4210050" cy="1924050"/>
                          </a:xfrm>
                          <a:prstGeom prst="rect">
                            <a:avLst/>
                          </a:prstGeom>
                        </pic:spPr>
                      </pic:pic>
                    </a:graphicData>
                  </a:graphic>
                </wp:inline>
              </w:drawing>
            </w:r>
          </w:p>
        </w:tc>
      </w:tr>
    </w:tbl>
    <w:p w14:paraId="3E1A1FD5" w14:textId="39A6C091" w:rsidR="00A77E0E" w:rsidRDefault="00A77E0E" w:rsidP="1E064045">
      <w:pPr>
        <w:textAlignment w:val="baseline"/>
        <w:rPr>
          <w:rFonts w:eastAsia="Segoe UI" w:cs="Segoe UI"/>
        </w:rPr>
      </w:pPr>
    </w:p>
    <w:p w14:paraId="298C220B" w14:textId="1144DB36" w:rsidR="00A77E0E" w:rsidRDefault="00A77E0E" w:rsidP="1E064045"/>
    <w:p w14:paraId="29FC6B9B" w14:textId="77777777" w:rsidR="00EB63DB" w:rsidRDefault="00EB63DB" w:rsidP="7A28ED2F">
      <w:pPr>
        <w:spacing w:after="160" w:line="259" w:lineRule="auto"/>
        <w:rPr>
          <w:rFonts w:asciiTheme="minorHAnsi" w:eastAsiaTheme="majorEastAsia" w:hAnsiTheme="minorHAnsi" w:cstheme="minorBidi"/>
          <w:color w:val="2F5496" w:themeColor="accent1" w:themeShade="BF"/>
          <w:sz w:val="32"/>
          <w:szCs w:val="32"/>
        </w:rPr>
      </w:pPr>
      <w:r w:rsidRPr="7A28ED2F">
        <w:rPr>
          <w:rFonts w:asciiTheme="minorHAnsi" w:hAnsiTheme="minorHAnsi" w:cstheme="minorBidi"/>
        </w:rPr>
        <w:br w:type="page"/>
      </w:r>
    </w:p>
    <w:p w14:paraId="7B134285" w14:textId="3BCC5C44" w:rsidR="00A77E0E" w:rsidRDefault="52D800C3" w:rsidP="7A28ED2F">
      <w:pPr>
        <w:pStyle w:val="Heading1"/>
        <w:rPr>
          <w:rFonts w:asciiTheme="minorHAnsi" w:hAnsiTheme="minorHAnsi" w:cstheme="minorBidi"/>
        </w:rPr>
      </w:pPr>
      <w:bookmarkStart w:id="12" w:name="_Toc871118797"/>
      <w:r w:rsidRPr="7A28ED2F">
        <w:rPr>
          <w:rFonts w:asciiTheme="minorHAnsi" w:hAnsiTheme="minorHAnsi" w:cstheme="minorBidi"/>
        </w:rPr>
        <w:lastRenderedPageBreak/>
        <w:t>Day 3: Task 3</w:t>
      </w:r>
      <w:bookmarkEnd w:id="12"/>
    </w:p>
    <w:p w14:paraId="422A4660" w14:textId="464B140E" w:rsidR="00A77E0E" w:rsidRDefault="00A77E0E" w:rsidP="1E064045"/>
    <w:p w14:paraId="2D4402D9" w14:textId="49FDB307" w:rsidR="00A77E0E" w:rsidRDefault="52D800C3" w:rsidP="1E064045">
      <w:r>
        <w:t xml:space="preserve">Please download the dataset ‘Day_3_Task_3_Bike_Sales_Visualisations_Lab.xlsx’ </w:t>
      </w:r>
      <w:r w:rsidR="00106B51">
        <w:t>and the t</w:t>
      </w:r>
      <w:r>
        <w:t>he lab instructions</w:t>
      </w:r>
      <w:r w:rsidR="00106B51">
        <w:t xml:space="preserve">. </w:t>
      </w:r>
      <w:r>
        <w:t xml:space="preserve">Do not worry if you do not complete the lab, just working with data and playing with the </w:t>
      </w:r>
      <w:r w:rsidR="3F0771D4">
        <w:t>charts</w:t>
      </w:r>
      <w:r>
        <w:t xml:space="preserve"> will be 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1D4AE264" w14:textId="77777777" w:rsidTr="7A28ED2F">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85414E7" w14:textId="222EC146" w:rsidR="1E064045" w:rsidRDefault="2220C40B"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84D71D3" wp14:editId="44D98200">
                  <wp:extent cx="4210050" cy="2009775"/>
                  <wp:effectExtent l="0" t="0" r="0" b="0"/>
                  <wp:docPr id="2100374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74221" name="Picture 2100374221"/>
                          <pic:cNvPicPr/>
                        </pic:nvPicPr>
                        <pic:blipFill>
                          <a:blip r:embed="rId40">
                            <a:extLst>
                              <a:ext uri="{28A0092B-C50C-407E-A947-70E740481C1C}">
                                <a14:useLocalDpi xmlns:a14="http://schemas.microsoft.com/office/drawing/2010/main"/>
                              </a:ext>
                            </a:extLst>
                          </a:blip>
                          <a:stretch>
                            <a:fillRect/>
                          </a:stretch>
                        </pic:blipFill>
                        <pic:spPr>
                          <a:xfrm>
                            <a:off x="0" y="0"/>
                            <a:ext cx="4210050" cy="2009775"/>
                          </a:xfrm>
                          <a:prstGeom prst="rect">
                            <a:avLst/>
                          </a:prstGeom>
                        </pic:spPr>
                      </pic:pic>
                    </a:graphicData>
                  </a:graphic>
                </wp:inline>
              </w:drawing>
            </w:r>
          </w:p>
          <w:p w14:paraId="4D54E2D6" w14:textId="0B43DC32" w:rsidR="1E064045" w:rsidRDefault="1B87E127" w:rsidP="7A28ED2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ACAD69D" wp14:editId="4D9FE091">
                  <wp:extent cx="4210050" cy="2076450"/>
                  <wp:effectExtent l="0" t="0" r="0" b="0"/>
                  <wp:docPr id="1467556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56473" name="Picture 1467556473"/>
                          <pic:cNvPicPr/>
                        </pic:nvPicPr>
                        <pic:blipFill>
                          <a:blip r:embed="rId41">
                            <a:extLst>
                              <a:ext uri="{28A0092B-C50C-407E-A947-70E740481C1C}">
                                <a14:useLocalDpi xmlns:a14="http://schemas.microsoft.com/office/drawing/2010/main"/>
                              </a:ext>
                            </a:extLst>
                          </a:blip>
                          <a:stretch>
                            <a:fillRect/>
                          </a:stretch>
                        </pic:blipFill>
                        <pic:spPr>
                          <a:xfrm>
                            <a:off x="0" y="0"/>
                            <a:ext cx="4210050" cy="2076450"/>
                          </a:xfrm>
                          <a:prstGeom prst="rect">
                            <a:avLst/>
                          </a:prstGeom>
                        </pic:spPr>
                      </pic:pic>
                    </a:graphicData>
                  </a:graphic>
                </wp:inline>
              </w:drawing>
            </w:r>
          </w:p>
          <w:p w14:paraId="700CABD1" w14:textId="03ED8449" w:rsidR="1E064045" w:rsidRPr="001A45B2" w:rsidRDefault="575E5B0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Cs w:val="24"/>
              </w:rPr>
            </w:pPr>
            <w:r>
              <w:rPr>
                <w:noProof/>
              </w:rPr>
              <w:drawing>
                <wp:inline distT="0" distB="0" distL="0" distR="0" wp14:anchorId="5B07C559" wp14:editId="76F618D9">
                  <wp:extent cx="4210050" cy="2466975"/>
                  <wp:effectExtent l="0" t="0" r="0" b="0"/>
                  <wp:docPr id="1768633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33247" name="Picture 1768633247"/>
                          <pic:cNvPicPr/>
                        </pic:nvPicPr>
                        <pic:blipFill>
                          <a:blip r:embed="rId42">
                            <a:extLst>
                              <a:ext uri="{28A0092B-C50C-407E-A947-70E740481C1C}">
                                <a14:useLocalDpi xmlns:a14="http://schemas.microsoft.com/office/drawing/2010/main"/>
                              </a:ext>
                            </a:extLst>
                          </a:blip>
                          <a:stretch>
                            <a:fillRect/>
                          </a:stretch>
                        </pic:blipFill>
                        <pic:spPr>
                          <a:xfrm>
                            <a:off x="0" y="0"/>
                            <a:ext cx="4210050" cy="2466975"/>
                          </a:xfrm>
                          <a:prstGeom prst="rect">
                            <a:avLst/>
                          </a:prstGeom>
                        </pic:spPr>
                      </pic:pic>
                    </a:graphicData>
                  </a:graphic>
                </wp:inline>
              </w:drawing>
            </w:r>
          </w:p>
        </w:tc>
      </w:tr>
    </w:tbl>
    <w:p w14:paraId="4D028338" w14:textId="6C82ABAD" w:rsidR="00A77E0E" w:rsidRDefault="00A77E0E" w:rsidP="1E064045"/>
    <w:p w14:paraId="751EDAF9" w14:textId="736D6B8C" w:rsidR="00EB63DB" w:rsidRDefault="00EB63DB" w:rsidP="7A28ED2F">
      <w:pPr>
        <w:spacing w:after="160" w:line="259" w:lineRule="auto"/>
        <w:rPr>
          <w:rFonts w:asciiTheme="minorHAnsi" w:eastAsiaTheme="majorEastAsia" w:hAnsiTheme="minorHAnsi" w:cstheme="minorBidi"/>
          <w:color w:val="2F5496" w:themeColor="accent1" w:themeShade="BF"/>
          <w:sz w:val="32"/>
          <w:szCs w:val="32"/>
        </w:rPr>
      </w:pPr>
      <w:r w:rsidRPr="7A28ED2F">
        <w:rPr>
          <w:rFonts w:asciiTheme="minorHAnsi" w:hAnsiTheme="minorHAnsi" w:cstheme="minorBidi"/>
        </w:rPr>
        <w:br w:type="page"/>
      </w:r>
    </w:p>
    <w:p w14:paraId="2A97360B" w14:textId="53B8D70C" w:rsidR="00A77E0E" w:rsidRDefault="21B6DDE4" w:rsidP="7A28ED2F">
      <w:pPr>
        <w:pStyle w:val="Heading1"/>
        <w:rPr>
          <w:rFonts w:asciiTheme="minorHAnsi" w:hAnsiTheme="minorHAnsi" w:cstheme="minorBidi"/>
        </w:rPr>
      </w:pPr>
      <w:bookmarkStart w:id="13" w:name="_Toc1484300076"/>
      <w:r w:rsidRPr="7A28ED2F">
        <w:rPr>
          <w:rFonts w:asciiTheme="minorHAnsi" w:hAnsiTheme="minorHAnsi" w:cstheme="minorBidi"/>
        </w:rPr>
        <w:lastRenderedPageBreak/>
        <w:t>Day 4: Task 1</w:t>
      </w:r>
      <w:bookmarkEnd w:id="13"/>
    </w:p>
    <w:p w14:paraId="5A76B743" w14:textId="1D53DCF6" w:rsidR="00A77E0E" w:rsidRDefault="00A77E0E" w:rsidP="1E064045"/>
    <w:p w14:paraId="7D1EC63E" w14:textId="1B7A37E3" w:rsidR="00A77E0E" w:rsidRDefault="21B6DDE4" w:rsidP="1E064045">
      <w:r>
        <w:t>You have been asked to deliver your analysis findings to the board of directors, with your analysis you have identified that</w:t>
      </w:r>
      <w:r w:rsidR="5A820F05">
        <w:t xml:space="preserve"> customers are leaving your company at the 12-month </w:t>
      </w:r>
      <w:proofErr w:type="gramStart"/>
      <w:r w:rsidR="5A820F05">
        <w:t>point,</w:t>
      </w:r>
      <w:proofErr w:type="gramEnd"/>
      <w:r w:rsidR="5A820F05">
        <w:t xml:space="preserve"> this is typically when they receive their renewal price. </w:t>
      </w:r>
    </w:p>
    <w:p w14:paraId="1978BB76" w14:textId="5614B113" w:rsidR="00A77E0E" w:rsidRDefault="00A77E0E" w:rsidP="1E064045"/>
    <w:p w14:paraId="03A7321C" w14:textId="21968A38" w:rsidR="00A77E0E" w:rsidRDefault="5A820F05" w:rsidP="1E064045">
      <w:r>
        <w:t>Conduct research and complete the below questions:</w:t>
      </w:r>
    </w:p>
    <w:p w14:paraId="6271F98F" w14:textId="5D0F72DB"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6A273100" w14:textId="77777777" w:rsidTr="7A28ED2F">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C6C20D" w14:textId="2DF2A42C" w:rsidR="4DF1FE46" w:rsidRDefault="4DF1FE46" w:rsidP="1E064045">
            <w:pPr>
              <w:spacing w:after="160" w:line="259" w:lineRule="auto"/>
            </w:pPr>
            <w:r w:rsidRPr="1E064045">
              <w:rPr>
                <w:rFonts w:asciiTheme="minorHAnsi" w:hAnsiTheme="minorHAnsi" w:cstheme="minorBidi"/>
                <w:sz w:val="28"/>
                <w:szCs w:val="28"/>
              </w:rPr>
              <w:t>How would you prepare for the delivery?</w:t>
            </w:r>
          </w:p>
        </w:tc>
        <w:tc>
          <w:tcPr>
            <w:tcW w:w="6868" w:type="dxa"/>
          </w:tcPr>
          <w:p w14:paraId="0149A8C0" w14:textId="2BB5E974" w:rsidR="1E064045" w:rsidRDefault="6C6CA932"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Understand who will be in the meeting and their priorities.</w:t>
            </w:r>
            <w:r w:rsidR="62BFA09D" w:rsidRPr="7A28ED2F">
              <w:rPr>
                <w:rStyle w:val="ANSWERS"/>
                <w:rFonts w:asciiTheme="minorHAnsi" w:hAnsiTheme="minorHAnsi" w:cstheme="minorBidi"/>
                <w:sz w:val="28"/>
                <w:szCs w:val="28"/>
              </w:rPr>
              <w:t xml:space="preserve"> Review datasets and make sure the numbers are accurate</w:t>
            </w:r>
            <w:r w:rsidR="229736A0" w:rsidRPr="7A28ED2F">
              <w:rPr>
                <w:rStyle w:val="ANSWERS"/>
                <w:rFonts w:asciiTheme="minorHAnsi" w:hAnsiTheme="minorHAnsi" w:cstheme="minorBidi"/>
                <w:sz w:val="28"/>
                <w:szCs w:val="28"/>
              </w:rPr>
              <w:t xml:space="preserve">. Make note of </w:t>
            </w:r>
            <w:r w:rsidR="62BFA09D" w:rsidRPr="7A28ED2F">
              <w:rPr>
                <w:rStyle w:val="ANSWERS"/>
                <w:rFonts w:asciiTheme="minorHAnsi" w:hAnsiTheme="minorHAnsi" w:cstheme="minorBidi"/>
                <w:sz w:val="28"/>
                <w:szCs w:val="28"/>
              </w:rPr>
              <w:t xml:space="preserve">any limitations </w:t>
            </w:r>
            <w:r w:rsidR="29B22D17" w:rsidRPr="7A28ED2F">
              <w:rPr>
                <w:rStyle w:val="ANSWERS"/>
                <w:rFonts w:asciiTheme="minorHAnsi" w:hAnsiTheme="minorHAnsi" w:cstheme="minorBidi"/>
                <w:sz w:val="28"/>
                <w:szCs w:val="28"/>
              </w:rPr>
              <w:t>to the data and prepare answers to predictable questions.</w:t>
            </w:r>
          </w:p>
          <w:p w14:paraId="10850F3D" w14:textId="4D521ED4" w:rsidR="1E064045" w:rsidRDefault="6DEE2ABC"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Have a clear message that is easy to follow with recommendations.</w:t>
            </w:r>
          </w:p>
          <w:p w14:paraId="65B93F8F" w14:textId="133F08A1" w:rsidR="1E064045" w:rsidRDefault="6DEE2ABC"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Rehearse</w:t>
            </w:r>
          </w:p>
        </w:tc>
      </w:tr>
      <w:tr w:rsidR="1E064045" w14:paraId="067F61BA" w14:textId="77777777" w:rsidTr="7A28ED2F">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5BEB721" w14:textId="102285CC" w:rsidR="4DF1FE46" w:rsidRDefault="4DF1FE46" w:rsidP="1E064045">
            <w:pPr>
              <w:spacing w:after="160" w:line="259" w:lineRule="auto"/>
            </w:pPr>
            <w:r w:rsidRPr="1E064045">
              <w:rPr>
                <w:rFonts w:asciiTheme="minorHAnsi" w:hAnsiTheme="minorHAnsi" w:cstheme="minorBidi"/>
                <w:sz w:val="28"/>
                <w:szCs w:val="28"/>
              </w:rPr>
              <w:t xml:space="preserve">What tools would you use for the delivery? </w:t>
            </w:r>
          </w:p>
        </w:tc>
        <w:tc>
          <w:tcPr>
            <w:tcW w:w="6868" w:type="dxa"/>
          </w:tcPr>
          <w:p w14:paraId="449F3932" w14:textId="11E1B15F" w:rsidR="06DCBF17" w:rsidRDefault="06DCBF17"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Presentation</w:t>
            </w:r>
          </w:p>
          <w:p w14:paraId="3F918115" w14:textId="5E358869" w:rsidR="1E064045" w:rsidRDefault="06DCBF17"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Providing supporting information before the meeting</w:t>
            </w:r>
          </w:p>
          <w:p w14:paraId="7175D2B5" w14:textId="2A424B24" w:rsidR="1E064045" w:rsidRDefault="06DCBF17"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Key cards for reference</w:t>
            </w:r>
          </w:p>
        </w:tc>
      </w:tr>
      <w:tr w:rsidR="1E064045" w14:paraId="41DAB354" w14:textId="77777777" w:rsidTr="7A28ED2F">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1E47A97" w14:textId="3A9B9B7D" w:rsidR="4DF1FE46" w:rsidRDefault="4DF1FE46" w:rsidP="1E064045">
            <w:pPr>
              <w:spacing w:after="160" w:line="259" w:lineRule="auto"/>
            </w:pPr>
            <w:r w:rsidRPr="1E064045">
              <w:rPr>
                <w:rFonts w:asciiTheme="minorHAnsi" w:hAnsiTheme="minorHAnsi" w:cstheme="minorBidi"/>
                <w:sz w:val="28"/>
                <w:szCs w:val="28"/>
              </w:rPr>
              <w:t>What is prospecting and why would you complete this before your delivery?</w:t>
            </w:r>
          </w:p>
        </w:tc>
        <w:tc>
          <w:tcPr>
            <w:tcW w:w="6868" w:type="dxa"/>
          </w:tcPr>
          <w:p w14:paraId="3A3D720E" w14:textId="4C95E515" w:rsidR="1E064045" w:rsidRDefault="0EE8FA15"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Prospecting is gathering intelligence ahead of time i.e. understanding the needs, expectations and decision making preferences of the audience.</w:t>
            </w:r>
          </w:p>
          <w:p w14:paraId="6D7EC645" w14:textId="4C4963D7" w:rsidR="1E064045" w:rsidRDefault="1C396E5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 xml:space="preserve">To make sure the message is delivered in a way that is meaningful and impactful. </w:t>
            </w:r>
          </w:p>
        </w:tc>
      </w:tr>
      <w:tr w:rsidR="1E064045" w14:paraId="27A93ABF" w14:textId="77777777" w:rsidTr="7A28ED2F">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643295F" w14:textId="104ED426" w:rsidR="4DF1FE46" w:rsidRDefault="4DF1FE46" w:rsidP="1E064045">
            <w:pPr>
              <w:spacing w:after="160" w:line="259" w:lineRule="auto"/>
            </w:pPr>
            <w:r w:rsidRPr="1E064045">
              <w:rPr>
                <w:rFonts w:asciiTheme="minorHAnsi" w:hAnsiTheme="minorHAnsi" w:cstheme="minorBidi"/>
                <w:sz w:val="28"/>
                <w:szCs w:val="28"/>
              </w:rPr>
              <w:t>Tell me best practices for public speaking and providing updates to senior leaders</w:t>
            </w:r>
          </w:p>
        </w:tc>
        <w:tc>
          <w:tcPr>
            <w:tcW w:w="6868" w:type="dxa"/>
          </w:tcPr>
          <w:p w14:paraId="624C62CF" w14:textId="2AE1F0F8" w:rsidR="01040035" w:rsidRDefault="01040035"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Being concise and keep visuals simple.</w:t>
            </w:r>
          </w:p>
          <w:p w14:paraId="7AA452C2" w14:textId="60CC0C2A" w:rsidR="1E064045" w:rsidRDefault="01040035"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Don’t rush</w:t>
            </w:r>
            <w:r w:rsidR="20494260" w:rsidRPr="7A28ED2F">
              <w:rPr>
                <w:rStyle w:val="ANSWERS"/>
                <w:rFonts w:asciiTheme="minorHAnsi" w:hAnsiTheme="minorHAnsi" w:cstheme="minorBidi"/>
                <w:sz w:val="28"/>
                <w:szCs w:val="28"/>
              </w:rPr>
              <w:t xml:space="preserve"> and be engaged with the audience by having eye contact.</w:t>
            </w:r>
          </w:p>
          <w:p w14:paraId="55425435" w14:textId="69459C3F" w:rsidR="1610133A" w:rsidRDefault="1610133A"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Speak loudly to make sure the whole audience can hear which also makes you sound more confident.</w:t>
            </w:r>
          </w:p>
          <w:p w14:paraId="1E2F481B" w14:textId="74F3C95B" w:rsidR="1AD7B180" w:rsidRDefault="1AD7B180"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Don’t fidget or pace as this can distract from what is being said.</w:t>
            </w:r>
          </w:p>
          <w:p w14:paraId="5DCE874A" w14:textId="5D0D76E6" w:rsidR="20494260" w:rsidRDefault="20494260"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 xml:space="preserve">Keep the narrative clear and recommendations </w:t>
            </w:r>
            <w:r w:rsidR="07D1874B" w:rsidRPr="7A28ED2F">
              <w:rPr>
                <w:rStyle w:val="ANSWERS"/>
                <w:rFonts w:asciiTheme="minorHAnsi" w:hAnsiTheme="minorHAnsi" w:cstheme="minorBidi"/>
                <w:sz w:val="28"/>
                <w:szCs w:val="28"/>
              </w:rPr>
              <w:t>succinct.</w:t>
            </w:r>
          </w:p>
          <w:p w14:paraId="6EA6799B" w14:textId="3BC39350" w:rsidR="1E064045" w:rsidRDefault="4A981812"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Leave time for questions</w:t>
            </w:r>
            <w:r w:rsidR="691DA269" w:rsidRPr="7A28ED2F">
              <w:rPr>
                <w:rStyle w:val="ANSWERS"/>
                <w:rFonts w:asciiTheme="minorHAnsi" w:hAnsiTheme="minorHAnsi" w:cstheme="minorBidi"/>
                <w:sz w:val="28"/>
                <w:szCs w:val="28"/>
              </w:rPr>
              <w:t>.</w:t>
            </w:r>
          </w:p>
        </w:tc>
      </w:tr>
      <w:tr w:rsidR="1E064045" w14:paraId="6572AA4F" w14:textId="77777777" w:rsidTr="7A28ED2F">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E94B360" w14:textId="5949A521"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What will you show the board in your delivery?</w:t>
            </w:r>
          </w:p>
        </w:tc>
        <w:tc>
          <w:tcPr>
            <w:tcW w:w="6868" w:type="dxa"/>
          </w:tcPr>
          <w:p w14:paraId="64CD485F" w14:textId="7CD52DB9" w:rsidR="1E064045" w:rsidRDefault="4B0CD8B2"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 xml:space="preserve">Slide 1 – Brief description of the problem and impact. </w:t>
            </w:r>
            <w:r w:rsidR="422EDBDC" w:rsidRPr="7A28ED2F">
              <w:rPr>
                <w:rStyle w:val="ANSWERS"/>
                <w:rFonts w:asciiTheme="minorHAnsi" w:hAnsiTheme="minorHAnsi" w:cstheme="minorBidi"/>
                <w:sz w:val="28"/>
                <w:szCs w:val="28"/>
              </w:rPr>
              <w:t>Plus t</w:t>
            </w:r>
            <w:r w:rsidRPr="7A28ED2F">
              <w:rPr>
                <w:rStyle w:val="ANSWERS"/>
                <w:rFonts w:asciiTheme="minorHAnsi" w:hAnsiTheme="minorHAnsi" w:cstheme="minorBidi"/>
                <w:sz w:val="28"/>
                <w:szCs w:val="28"/>
              </w:rPr>
              <w:t>he recommendation headlines.</w:t>
            </w:r>
          </w:p>
          <w:p w14:paraId="2262A3D0" w14:textId="6BBDE885" w:rsidR="1E064045" w:rsidRDefault="75B3312C"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Slide 2 – Evidence of the problem such as a line chart.</w:t>
            </w:r>
          </w:p>
          <w:p w14:paraId="02852DA8" w14:textId="1F73BB17" w:rsidR="1E064045" w:rsidRDefault="75B3312C"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Slide 3 – Analysis of root cause such as summary of KPI’s i.e. complaints and customer feedback themes</w:t>
            </w:r>
            <w:r w:rsidR="7C54553C" w:rsidRPr="7A28ED2F">
              <w:rPr>
                <w:rStyle w:val="ANSWERS"/>
                <w:rFonts w:asciiTheme="minorHAnsi" w:hAnsiTheme="minorHAnsi" w:cstheme="minorBidi"/>
                <w:sz w:val="28"/>
                <w:szCs w:val="28"/>
              </w:rPr>
              <w:t xml:space="preserve"> or c</w:t>
            </w:r>
            <w:r w:rsidRPr="7A28ED2F">
              <w:rPr>
                <w:rStyle w:val="ANSWERS"/>
                <w:rFonts w:asciiTheme="minorHAnsi" w:hAnsiTheme="minorHAnsi" w:cstheme="minorBidi"/>
                <w:sz w:val="28"/>
                <w:szCs w:val="28"/>
              </w:rPr>
              <w:t>ompetitor pricing comparison</w:t>
            </w:r>
          </w:p>
          <w:p w14:paraId="4D33B43F" w14:textId="5C2C17A6" w:rsidR="1E064045" w:rsidRDefault="75B3312C"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Slide 4</w:t>
            </w:r>
            <w:r w:rsidR="3EA57C04" w:rsidRPr="7A28ED2F">
              <w:rPr>
                <w:rStyle w:val="ANSWERS"/>
                <w:rFonts w:asciiTheme="minorHAnsi" w:hAnsiTheme="minorHAnsi" w:cstheme="minorBidi"/>
                <w:sz w:val="28"/>
                <w:szCs w:val="28"/>
              </w:rPr>
              <w:t xml:space="preserve"> – Financial impact</w:t>
            </w:r>
          </w:p>
          <w:p w14:paraId="14A3744F" w14:textId="653D809B" w:rsidR="1E064045" w:rsidRDefault="3EA57C04"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Slide 5 – Recommendations</w:t>
            </w:r>
          </w:p>
          <w:p w14:paraId="21427317" w14:textId="2B3FD6C5" w:rsidR="1E064045" w:rsidRDefault="3EA57C04"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Slide 6 – Expected outcomes and KPI’s to measure success</w:t>
            </w:r>
          </w:p>
          <w:p w14:paraId="1E9890BE" w14:textId="1D9D2D64" w:rsidR="1E064045" w:rsidRDefault="3EA57C04"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Slide 7 – Potential risks and mitigations</w:t>
            </w:r>
          </w:p>
        </w:tc>
      </w:tr>
      <w:tr w:rsidR="1E064045" w14:paraId="237779C4" w14:textId="77777777" w:rsidTr="7A28ED2F">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16A03F23" w14:textId="514F5869" w:rsidR="4DF1FE46" w:rsidRDefault="4DF1FE46" w:rsidP="1E064045">
            <w:pPr>
              <w:spacing w:after="160" w:line="259" w:lineRule="auto"/>
            </w:pPr>
            <w:r w:rsidRPr="1E064045">
              <w:rPr>
                <w:rFonts w:asciiTheme="minorHAnsi" w:hAnsiTheme="minorHAnsi" w:cstheme="minorBidi"/>
                <w:sz w:val="28"/>
                <w:szCs w:val="28"/>
              </w:rPr>
              <w:t>How will you articulate the changes that are needed?</w:t>
            </w:r>
          </w:p>
        </w:tc>
        <w:tc>
          <w:tcPr>
            <w:tcW w:w="6868" w:type="dxa"/>
          </w:tcPr>
          <w:p w14:paraId="1C2B1A47" w14:textId="6CE974E3" w:rsidR="1E064045" w:rsidRDefault="6B1710B0"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The aim is to have a structured conversation with your audience.</w:t>
            </w:r>
            <w:r w:rsidR="00184345" w:rsidRPr="7A28ED2F">
              <w:rPr>
                <w:rStyle w:val="ANSWERS"/>
                <w:rFonts w:asciiTheme="minorHAnsi" w:hAnsiTheme="minorHAnsi" w:cstheme="minorBidi"/>
                <w:sz w:val="28"/>
                <w:szCs w:val="28"/>
              </w:rPr>
              <w:t xml:space="preserve"> Delivering a clear story that ends with a conclusion that provides clarity to the audience and keeps the focus on what matters.</w:t>
            </w:r>
          </w:p>
        </w:tc>
      </w:tr>
      <w:tr w:rsidR="1E064045" w14:paraId="76CBEE4F" w14:textId="77777777" w:rsidTr="7A28ED2F">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775CC06" w14:textId="3A06950D"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Provide a list of online resources and videos that will support your preparation for public speaking</w:t>
            </w:r>
          </w:p>
        </w:tc>
        <w:tc>
          <w:tcPr>
            <w:tcW w:w="6868" w:type="dxa"/>
          </w:tcPr>
          <w:p w14:paraId="03931291" w14:textId="1A16AC30" w:rsidR="1E064045" w:rsidRDefault="67BE4A1C"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Data_Day4 -  PPT</w:t>
            </w:r>
          </w:p>
          <w:p w14:paraId="61BC7D49" w14:textId="6555F3C2" w:rsidR="1E064045" w:rsidRDefault="67BE4A1C"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Youtube channels e.g. Alexander Lyon</w:t>
            </w:r>
          </w:p>
          <w:p w14:paraId="2DC42484" w14:textId="465CB1A9" w:rsidR="67BE4A1C" w:rsidRDefault="67BE4A1C"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Ted Talks</w:t>
            </w:r>
          </w:p>
          <w:p w14:paraId="586E9795" w14:textId="218F137F" w:rsidR="67BE4A1C" w:rsidRDefault="67BE4A1C"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LinkedIn Learning</w:t>
            </w:r>
          </w:p>
          <w:p w14:paraId="206B2D53" w14:textId="43F6B1C7" w:rsidR="1E064045" w:rsidRDefault="58342B99"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ChatGPT</w:t>
            </w:r>
          </w:p>
        </w:tc>
      </w:tr>
      <w:tr w:rsidR="1E064045" w14:paraId="53F3D0EB" w14:textId="77777777" w:rsidTr="7A28ED2F">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A3914A1" w14:textId="319C55F2"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p w14:paraId="3421D25C" w14:textId="7537DC1D" w:rsidR="1E064045" w:rsidRDefault="1E064045" w:rsidP="1E064045">
            <w:pPr>
              <w:spacing w:after="160" w:line="259" w:lineRule="auto"/>
              <w:rPr>
                <w:rFonts w:asciiTheme="minorHAnsi" w:hAnsiTheme="minorHAnsi" w:cstheme="minorBidi"/>
                <w:sz w:val="28"/>
                <w:szCs w:val="28"/>
              </w:rPr>
            </w:pPr>
          </w:p>
          <w:p w14:paraId="6477F0B3" w14:textId="0E1794FD"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14:paraId="7FADDE36" w14:textId="4DED1681" w:rsidR="1E064045" w:rsidRDefault="1E064045" w:rsidP="1E064045">
            <w:pPr>
              <w:spacing w:after="160" w:line="259" w:lineRule="auto"/>
              <w:rPr>
                <w:rFonts w:asciiTheme="minorHAnsi" w:hAnsiTheme="minorHAnsi" w:cstheme="minorBidi"/>
                <w:sz w:val="28"/>
                <w:szCs w:val="28"/>
              </w:rPr>
            </w:pPr>
          </w:p>
          <w:p w14:paraId="1EC941D6" w14:textId="77D3F8A3"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tcW w:w="6868" w:type="dxa"/>
          </w:tcPr>
          <w:p w14:paraId="17463908" w14:textId="449F5CBD" w:rsidR="1E064045" w:rsidRDefault="132EBF79"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Excel provides ability to create charts and pivot tables which are simple and widely used.</w:t>
            </w:r>
            <w:r w:rsidR="083F4BA0" w:rsidRPr="7A28ED2F">
              <w:rPr>
                <w:rStyle w:val="ANSWERS"/>
                <w:rFonts w:asciiTheme="minorHAnsi" w:hAnsiTheme="minorHAnsi" w:cstheme="minorBidi"/>
                <w:sz w:val="28"/>
                <w:szCs w:val="28"/>
              </w:rPr>
              <w:t xml:space="preserve"> Although the details in an excel workbook will likely be too detailed to use in a presentation.</w:t>
            </w:r>
          </w:p>
          <w:p w14:paraId="11A910F0" w14:textId="033A8E24" w:rsidR="0F903141" w:rsidRDefault="0F903141" w:rsidP="7A28ED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PowerPoint makes it easy to present information in a consistent format for board meetings. However, the visuals, like charts, usually come from other sources, such as Excel.</w:t>
            </w:r>
          </w:p>
          <w:p w14:paraId="7776297D" w14:textId="6879F895" w:rsidR="1E064045" w:rsidRDefault="0F90314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A28ED2F">
              <w:rPr>
                <w:rStyle w:val="ANSWERS"/>
                <w:rFonts w:asciiTheme="minorHAnsi" w:hAnsiTheme="minorHAnsi" w:cstheme="minorBidi"/>
                <w:sz w:val="28"/>
                <w:szCs w:val="28"/>
              </w:rPr>
              <w:t xml:space="preserve">Power BI &amp; Tableau can be used to generate visuals but I’m more </w:t>
            </w:r>
            <w:r w:rsidR="44652C2B" w:rsidRPr="7A28ED2F">
              <w:rPr>
                <w:rStyle w:val="ANSWERS"/>
                <w:rFonts w:asciiTheme="minorHAnsi" w:hAnsiTheme="minorHAnsi" w:cstheme="minorBidi"/>
                <w:sz w:val="28"/>
                <w:szCs w:val="28"/>
              </w:rPr>
              <w:t>familiar with excel.</w:t>
            </w:r>
          </w:p>
        </w:tc>
      </w:tr>
    </w:tbl>
    <w:p w14:paraId="003F015D" w14:textId="482687E5" w:rsidR="00A77E0E" w:rsidRDefault="00A77E0E" w:rsidP="1E064045"/>
    <w:p w14:paraId="142333AB" w14:textId="333DECA6" w:rsidR="00A77E0E" w:rsidRDefault="00A77E0E" w:rsidP="1E064045">
      <w:pPr>
        <w:pStyle w:val="paragraph"/>
        <w:spacing w:before="0" w:beforeAutospacing="0" w:after="0" w:afterAutospacing="0"/>
        <w:textAlignment w:val="baseline"/>
        <w:rPr>
          <w:rStyle w:val="eop"/>
          <w:rFonts w:cstheme="minorBidi"/>
          <w:sz w:val="28"/>
          <w:szCs w:val="28"/>
        </w:rPr>
      </w:pPr>
    </w:p>
    <w:p w14:paraId="4097C346"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1788AFA6" w14:textId="77777777" w:rsidR="00A77E0E" w:rsidRPr="00312DC5"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7A28ED2F">
        <w:trPr>
          <w:jc w:val="center"/>
        </w:trPr>
        <w:tc>
          <w:tcPr>
            <w:tcW w:w="9628" w:type="dxa"/>
            <w:shd w:val="clear" w:color="auto" w:fill="00B0F0"/>
          </w:tcPr>
          <w:p w14:paraId="644FDECF" w14:textId="453FB6F2" w:rsidR="00A859C7" w:rsidRPr="00312DC5" w:rsidRDefault="4D49741E" w:rsidP="7A28ED2F">
            <w:pPr>
              <w:pStyle w:val="Heading1"/>
              <w:jc w:val="both"/>
              <w:outlineLvl w:val="0"/>
              <w:rPr>
                <w:rFonts w:asciiTheme="minorHAnsi" w:hAnsiTheme="minorHAnsi" w:cstheme="minorBidi"/>
                <w:b/>
                <w:bCs/>
                <w:color w:val="FFFFFF" w:themeColor="background1"/>
                <w:sz w:val="44"/>
                <w:szCs w:val="44"/>
              </w:rPr>
            </w:pPr>
            <w:bookmarkStart w:id="14" w:name="_Toc168490848"/>
            <w:bookmarkStart w:id="15" w:name="_Toc1075768237"/>
            <w:r w:rsidRPr="7A28ED2F">
              <w:rPr>
                <w:rFonts w:asciiTheme="minorHAnsi" w:hAnsiTheme="minorHAnsi" w:cstheme="minorBidi"/>
                <w:b/>
                <w:bCs/>
                <w:color w:val="FFFFFF" w:themeColor="background1"/>
                <w:sz w:val="44"/>
                <w:szCs w:val="44"/>
              </w:rPr>
              <w:t>C</w:t>
            </w:r>
            <w:r w:rsidR="00A859C7" w:rsidRPr="7A28ED2F">
              <w:rPr>
                <w:rFonts w:asciiTheme="minorHAnsi" w:hAnsiTheme="minorHAnsi" w:cstheme="minorBidi"/>
                <w:b/>
                <w:bCs/>
                <w:color w:val="FFFFFF" w:themeColor="background1"/>
                <w:sz w:val="44"/>
                <w:szCs w:val="44"/>
              </w:rPr>
              <w:t>ourse Notes</w:t>
            </w:r>
            <w:bookmarkEnd w:id="14"/>
            <w:bookmarkEnd w:id="15"/>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5F1F34">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7A28ED2F">
        <w:trPr>
          <w:jc w:val="right"/>
        </w:trPr>
        <w:tc>
          <w:tcPr>
            <w:tcW w:w="9628" w:type="dxa"/>
          </w:tcPr>
          <w:p w14:paraId="606E257C" w14:textId="77777777" w:rsidR="00A859C7" w:rsidRPr="00312DC5" w:rsidRDefault="00A859C7" w:rsidP="7A28ED2F">
            <w:pPr>
              <w:pStyle w:val="Heading1"/>
              <w:jc w:val="both"/>
              <w:outlineLvl w:val="0"/>
              <w:rPr>
                <w:rFonts w:asciiTheme="minorHAnsi" w:hAnsiTheme="minorHAnsi" w:cstheme="minorBidi"/>
                <w:b/>
                <w:bCs/>
                <w:color w:val="FFFFFF" w:themeColor="background1"/>
                <w:sz w:val="44"/>
                <w:szCs w:val="44"/>
              </w:rPr>
            </w:pPr>
            <w:bookmarkStart w:id="16" w:name="_Toc168490849"/>
            <w:bookmarkStart w:id="17" w:name="_Toc2110696487"/>
            <w:r w:rsidRPr="7A28ED2F">
              <w:rPr>
                <w:rFonts w:asciiTheme="minorHAnsi" w:hAnsiTheme="minorHAnsi" w:cstheme="minorBidi"/>
                <w:b/>
                <w:bCs/>
                <w:color w:val="FFFFFF" w:themeColor="background1"/>
                <w:sz w:val="44"/>
                <w:szCs w:val="44"/>
              </w:rPr>
              <w:lastRenderedPageBreak/>
              <w:t>Additional Information</w:t>
            </w:r>
            <w:bookmarkEnd w:id="16"/>
            <w:bookmarkEnd w:id="17"/>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43"/>
      <w:footerReference w:type="even" r:id="rId44"/>
      <w:footerReference w:type="default" r:id="rId45"/>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5193A9" w14:textId="77777777" w:rsidR="00ED038F" w:rsidRDefault="00ED038F" w:rsidP="009F30C8">
      <w:r>
        <w:separator/>
      </w:r>
    </w:p>
  </w:endnote>
  <w:endnote w:type="continuationSeparator" w:id="0">
    <w:p w14:paraId="72D9979B" w14:textId="77777777" w:rsidR="00ED038F" w:rsidRDefault="00ED038F"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ontserrat">
    <w:altName w:val="Courier New"/>
    <w:charset w:val="00"/>
    <w:family w:val="auto"/>
    <w:pitch w:val="variable"/>
    <w:sig w:usb0="00000001"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04E3BB" w14:textId="77777777" w:rsidR="005F1F34" w:rsidRDefault="005F1F34" w:rsidP="005F1F3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5F1F34" w:rsidRDefault="005F1F3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7EC304" w14:textId="209223F5" w:rsidR="005F1F34" w:rsidRPr="00105FFF" w:rsidRDefault="005F1F34" w:rsidP="005F1F34">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xmlns:a14="http://schemas.microsoft.com/office/drawing/2010/main" xmlns:pic="http://schemas.openxmlformats.org/drawingml/2006/picture"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xmlns:a14="http://schemas.microsoft.com/office/drawing/2010/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001A45B2">
          <w:rPr>
            <w:rFonts w:cs="Segoe UI"/>
            <w:b/>
            <w:noProof/>
          </w:rPr>
          <w:t>2</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001A45B2">
          <w:rPr>
            <w:rFonts w:cs="Segoe UI"/>
            <w:b/>
            <w:noProof/>
          </w:rPr>
          <w:t>20</w:t>
        </w:r>
        <w:r w:rsidRPr="002C3CFC">
          <w:rPr>
            <w:rFonts w:cs="Segoe UI"/>
            <w:b/>
          </w:rPr>
          <w:fldChar w:fldCharType="end"/>
        </w:r>
      </w:sdtContent>
    </w:sdt>
  </w:p>
  <w:p w14:paraId="450C3683" w14:textId="33415E1D" w:rsidR="005F1F34" w:rsidRPr="00AF6CBE" w:rsidRDefault="005F1F34" w:rsidP="005F1F34">
    <w:pPr>
      <w:pStyle w:val="Footer"/>
      <w:tabs>
        <w:tab w:val="clear" w:pos="4153"/>
        <w:tab w:val="clear" w:pos="8306"/>
        <w:tab w:val="left" w:pos="6684"/>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97F963" w14:textId="77777777" w:rsidR="00ED038F" w:rsidRDefault="00ED038F" w:rsidP="009F30C8">
      <w:r>
        <w:separator/>
      </w:r>
    </w:p>
  </w:footnote>
  <w:footnote w:type="continuationSeparator" w:id="0">
    <w:p w14:paraId="089878D1" w14:textId="77777777" w:rsidR="00ED038F" w:rsidRDefault="00ED038F" w:rsidP="009F30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FBB82D" w14:textId="0A7ECAAC" w:rsidR="005F1F34" w:rsidRDefault="005F1F34">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597B1C0"/>
    <w:multiLevelType w:val="hybridMultilevel"/>
    <w:tmpl w:val="40BCFE92"/>
    <w:lvl w:ilvl="0" w:tplc="E730D612">
      <w:start w:val="1"/>
      <w:numFmt w:val="bullet"/>
      <w:lvlText w:val=""/>
      <w:lvlJc w:val="left"/>
      <w:pPr>
        <w:ind w:left="1080" w:hanging="360"/>
      </w:pPr>
      <w:rPr>
        <w:rFonts w:ascii="Symbol" w:hAnsi="Symbol" w:hint="default"/>
      </w:rPr>
    </w:lvl>
    <w:lvl w:ilvl="1" w:tplc="154A0276">
      <w:start w:val="1"/>
      <w:numFmt w:val="bullet"/>
      <w:lvlText w:val="o"/>
      <w:lvlJc w:val="left"/>
      <w:pPr>
        <w:ind w:left="1800" w:hanging="360"/>
      </w:pPr>
      <w:rPr>
        <w:rFonts w:ascii="Courier New" w:hAnsi="Courier New" w:hint="default"/>
      </w:rPr>
    </w:lvl>
    <w:lvl w:ilvl="2" w:tplc="BC2EBCE2">
      <w:start w:val="1"/>
      <w:numFmt w:val="bullet"/>
      <w:lvlText w:val=""/>
      <w:lvlJc w:val="left"/>
      <w:pPr>
        <w:ind w:left="2520" w:hanging="360"/>
      </w:pPr>
      <w:rPr>
        <w:rFonts w:ascii="Wingdings" w:hAnsi="Wingdings" w:hint="default"/>
      </w:rPr>
    </w:lvl>
    <w:lvl w:ilvl="3" w:tplc="9DF8A106">
      <w:start w:val="1"/>
      <w:numFmt w:val="bullet"/>
      <w:lvlText w:val=""/>
      <w:lvlJc w:val="left"/>
      <w:pPr>
        <w:ind w:left="3240" w:hanging="360"/>
      </w:pPr>
      <w:rPr>
        <w:rFonts w:ascii="Symbol" w:hAnsi="Symbol" w:hint="default"/>
      </w:rPr>
    </w:lvl>
    <w:lvl w:ilvl="4" w:tplc="DD661454">
      <w:start w:val="1"/>
      <w:numFmt w:val="bullet"/>
      <w:lvlText w:val="o"/>
      <w:lvlJc w:val="left"/>
      <w:pPr>
        <w:ind w:left="3960" w:hanging="360"/>
      </w:pPr>
      <w:rPr>
        <w:rFonts w:ascii="Courier New" w:hAnsi="Courier New" w:hint="default"/>
      </w:rPr>
    </w:lvl>
    <w:lvl w:ilvl="5" w:tplc="59326198">
      <w:start w:val="1"/>
      <w:numFmt w:val="bullet"/>
      <w:lvlText w:val=""/>
      <w:lvlJc w:val="left"/>
      <w:pPr>
        <w:ind w:left="4680" w:hanging="360"/>
      </w:pPr>
      <w:rPr>
        <w:rFonts w:ascii="Wingdings" w:hAnsi="Wingdings" w:hint="default"/>
      </w:rPr>
    </w:lvl>
    <w:lvl w:ilvl="6" w:tplc="6A9AF622">
      <w:start w:val="1"/>
      <w:numFmt w:val="bullet"/>
      <w:lvlText w:val=""/>
      <w:lvlJc w:val="left"/>
      <w:pPr>
        <w:ind w:left="5400" w:hanging="360"/>
      </w:pPr>
      <w:rPr>
        <w:rFonts w:ascii="Symbol" w:hAnsi="Symbol" w:hint="default"/>
      </w:rPr>
    </w:lvl>
    <w:lvl w:ilvl="7" w:tplc="0D8039D4">
      <w:start w:val="1"/>
      <w:numFmt w:val="bullet"/>
      <w:lvlText w:val="o"/>
      <w:lvlJc w:val="left"/>
      <w:pPr>
        <w:ind w:left="6120" w:hanging="360"/>
      </w:pPr>
      <w:rPr>
        <w:rFonts w:ascii="Courier New" w:hAnsi="Courier New" w:hint="default"/>
      </w:rPr>
    </w:lvl>
    <w:lvl w:ilvl="8" w:tplc="E314F4E2">
      <w:start w:val="1"/>
      <w:numFmt w:val="bullet"/>
      <w:lvlText w:val=""/>
      <w:lvlJc w:val="left"/>
      <w:pPr>
        <w:ind w:left="6840" w:hanging="360"/>
      </w:pPr>
      <w:rPr>
        <w:rFonts w:ascii="Wingdings" w:hAnsi="Wingdings" w:hint="default"/>
      </w:rPr>
    </w:lvl>
  </w:abstractNum>
  <w:abstractNum w:abstractNumId="2">
    <w:nsid w:val="2DC8366B"/>
    <w:multiLevelType w:val="hybridMultilevel"/>
    <w:tmpl w:val="B1F69A68"/>
    <w:lvl w:ilvl="0" w:tplc="1620148E">
      <w:start w:val="1"/>
      <w:numFmt w:val="decimal"/>
      <w:lvlText w:val="%1."/>
      <w:lvlJc w:val="left"/>
      <w:pPr>
        <w:ind w:left="720" w:hanging="360"/>
      </w:pPr>
    </w:lvl>
    <w:lvl w:ilvl="1" w:tplc="FD4E2722">
      <w:start w:val="1"/>
      <w:numFmt w:val="lowerLetter"/>
      <w:lvlText w:val="%2."/>
      <w:lvlJc w:val="left"/>
      <w:pPr>
        <w:ind w:left="1440" w:hanging="360"/>
      </w:pPr>
    </w:lvl>
    <w:lvl w:ilvl="2" w:tplc="CB843768">
      <w:start w:val="1"/>
      <w:numFmt w:val="lowerRoman"/>
      <w:lvlText w:val="%3."/>
      <w:lvlJc w:val="right"/>
      <w:pPr>
        <w:ind w:left="2160" w:hanging="180"/>
      </w:pPr>
    </w:lvl>
    <w:lvl w:ilvl="3" w:tplc="1408E1EA">
      <w:start w:val="1"/>
      <w:numFmt w:val="decimal"/>
      <w:lvlText w:val="%4."/>
      <w:lvlJc w:val="left"/>
      <w:pPr>
        <w:ind w:left="2880" w:hanging="360"/>
      </w:pPr>
    </w:lvl>
    <w:lvl w:ilvl="4" w:tplc="4E7097F2">
      <w:start w:val="1"/>
      <w:numFmt w:val="lowerLetter"/>
      <w:lvlText w:val="%5."/>
      <w:lvlJc w:val="left"/>
      <w:pPr>
        <w:ind w:left="3600" w:hanging="360"/>
      </w:pPr>
    </w:lvl>
    <w:lvl w:ilvl="5" w:tplc="C6C63B48">
      <w:start w:val="1"/>
      <w:numFmt w:val="lowerRoman"/>
      <w:lvlText w:val="%6."/>
      <w:lvlJc w:val="right"/>
      <w:pPr>
        <w:ind w:left="4320" w:hanging="180"/>
      </w:pPr>
    </w:lvl>
    <w:lvl w:ilvl="6" w:tplc="9DDA2B94">
      <w:start w:val="1"/>
      <w:numFmt w:val="decimal"/>
      <w:lvlText w:val="%7."/>
      <w:lvlJc w:val="left"/>
      <w:pPr>
        <w:ind w:left="5040" w:hanging="360"/>
      </w:pPr>
    </w:lvl>
    <w:lvl w:ilvl="7" w:tplc="374822EA">
      <w:start w:val="1"/>
      <w:numFmt w:val="lowerLetter"/>
      <w:lvlText w:val="%8."/>
      <w:lvlJc w:val="left"/>
      <w:pPr>
        <w:ind w:left="5760" w:hanging="360"/>
      </w:pPr>
    </w:lvl>
    <w:lvl w:ilvl="8" w:tplc="AC166E60">
      <w:start w:val="1"/>
      <w:numFmt w:val="lowerRoman"/>
      <w:lvlText w:val="%9."/>
      <w:lvlJc w:val="right"/>
      <w:pPr>
        <w:ind w:left="6480" w:hanging="180"/>
      </w:pPr>
    </w:lvl>
  </w:abstractNum>
  <w:abstractNum w:abstractNumId="3">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4">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nsid w:val="47C941F5"/>
    <w:multiLevelType w:val="hybridMultilevel"/>
    <w:tmpl w:val="EBA6D9B4"/>
    <w:lvl w:ilvl="0" w:tplc="62F8532E">
      <w:start w:val="1"/>
      <w:numFmt w:val="bullet"/>
      <w:lvlText w:val=""/>
      <w:lvlJc w:val="left"/>
      <w:pPr>
        <w:ind w:left="1080" w:hanging="360"/>
      </w:pPr>
      <w:rPr>
        <w:rFonts w:ascii="Symbol" w:hAnsi="Symbol" w:hint="default"/>
      </w:rPr>
    </w:lvl>
    <w:lvl w:ilvl="1" w:tplc="73AC2F56">
      <w:start w:val="1"/>
      <w:numFmt w:val="bullet"/>
      <w:lvlText w:val="o"/>
      <w:lvlJc w:val="left"/>
      <w:pPr>
        <w:ind w:left="1800" w:hanging="360"/>
      </w:pPr>
      <w:rPr>
        <w:rFonts w:ascii="Courier New" w:hAnsi="Courier New" w:hint="default"/>
      </w:rPr>
    </w:lvl>
    <w:lvl w:ilvl="2" w:tplc="539CE820">
      <w:start w:val="1"/>
      <w:numFmt w:val="bullet"/>
      <w:lvlText w:val=""/>
      <w:lvlJc w:val="left"/>
      <w:pPr>
        <w:ind w:left="2520" w:hanging="360"/>
      </w:pPr>
      <w:rPr>
        <w:rFonts w:ascii="Wingdings" w:hAnsi="Wingdings" w:hint="default"/>
      </w:rPr>
    </w:lvl>
    <w:lvl w:ilvl="3" w:tplc="A4724EDC">
      <w:start w:val="1"/>
      <w:numFmt w:val="bullet"/>
      <w:lvlText w:val=""/>
      <w:lvlJc w:val="left"/>
      <w:pPr>
        <w:ind w:left="3240" w:hanging="360"/>
      </w:pPr>
      <w:rPr>
        <w:rFonts w:ascii="Symbol" w:hAnsi="Symbol" w:hint="default"/>
      </w:rPr>
    </w:lvl>
    <w:lvl w:ilvl="4" w:tplc="CEE6D3AE">
      <w:start w:val="1"/>
      <w:numFmt w:val="bullet"/>
      <w:lvlText w:val="o"/>
      <w:lvlJc w:val="left"/>
      <w:pPr>
        <w:ind w:left="3960" w:hanging="360"/>
      </w:pPr>
      <w:rPr>
        <w:rFonts w:ascii="Courier New" w:hAnsi="Courier New" w:hint="default"/>
      </w:rPr>
    </w:lvl>
    <w:lvl w:ilvl="5" w:tplc="6346C9BA">
      <w:start w:val="1"/>
      <w:numFmt w:val="bullet"/>
      <w:lvlText w:val=""/>
      <w:lvlJc w:val="left"/>
      <w:pPr>
        <w:ind w:left="4680" w:hanging="360"/>
      </w:pPr>
      <w:rPr>
        <w:rFonts w:ascii="Wingdings" w:hAnsi="Wingdings" w:hint="default"/>
      </w:rPr>
    </w:lvl>
    <w:lvl w:ilvl="6" w:tplc="7BB67A46">
      <w:start w:val="1"/>
      <w:numFmt w:val="bullet"/>
      <w:lvlText w:val=""/>
      <w:lvlJc w:val="left"/>
      <w:pPr>
        <w:ind w:left="5400" w:hanging="360"/>
      </w:pPr>
      <w:rPr>
        <w:rFonts w:ascii="Symbol" w:hAnsi="Symbol" w:hint="default"/>
      </w:rPr>
    </w:lvl>
    <w:lvl w:ilvl="7" w:tplc="6EC04A04">
      <w:start w:val="1"/>
      <w:numFmt w:val="bullet"/>
      <w:lvlText w:val="o"/>
      <w:lvlJc w:val="left"/>
      <w:pPr>
        <w:ind w:left="6120" w:hanging="360"/>
      </w:pPr>
      <w:rPr>
        <w:rFonts w:ascii="Courier New" w:hAnsi="Courier New" w:hint="default"/>
      </w:rPr>
    </w:lvl>
    <w:lvl w:ilvl="8" w:tplc="EEE4407A">
      <w:start w:val="1"/>
      <w:numFmt w:val="bullet"/>
      <w:lvlText w:val=""/>
      <w:lvlJc w:val="left"/>
      <w:pPr>
        <w:ind w:left="6840" w:hanging="360"/>
      </w:pPr>
      <w:rPr>
        <w:rFonts w:ascii="Wingdings" w:hAnsi="Wingdings" w:hint="default"/>
      </w:rPr>
    </w:lvl>
  </w:abstractNum>
  <w:abstractNum w:abstractNumId="7">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3E07672"/>
    <w:multiLevelType w:val="hybridMultilevel"/>
    <w:tmpl w:val="1CE833D4"/>
    <w:lvl w:ilvl="0" w:tplc="DD2ECD66">
      <w:start w:val="1"/>
      <w:numFmt w:val="bullet"/>
      <w:lvlText w:val=""/>
      <w:lvlJc w:val="left"/>
      <w:pPr>
        <w:ind w:left="720" w:hanging="360"/>
      </w:pPr>
      <w:rPr>
        <w:rFonts w:ascii="Symbol" w:hAnsi="Symbol" w:hint="default"/>
      </w:rPr>
    </w:lvl>
    <w:lvl w:ilvl="1" w:tplc="3E0E3252">
      <w:start w:val="1"/>
      <w:numFmt w:val="bullet"/>
      <w:lvlText w:val="o"/>
      <w:lvlJc w:val="left"/>
      <w:pPr>
        <w:ind w:left="1440" w:hanging="360"/>
      </w:pPr>
      <w:rPr>
        <w:rFonts w:ascii="Courier New" w:hAnsi="Courier New" w:hint="default"/>
      </w:rPr>
    </w:lvl>
    <w:lvl w:ilvl="2" w:tplc="D3225308">
      <w:start w:val="1"/>
      <w:numFmt w:val="bullet"/>
      <w:lvlText w:val=""/>
      <w:lvlJc w:val="left"/>
      <w:pPr>
        <w:ind w:left="2160" w:hanging="360"/>
      </w:pPr>
      <w:rPr>
        <w:rFonts w:ascii="Wingdings" w:hAnsi="Wingdings" w:hint="default"/>
      </w:rPr>
    </w:lvl>
    <w:lvl w:ilvl="3" w:tplc="EE3E61B8">
      <w:start w:val="1"/>
      <w:numFmt w:val="bullet"/>
      <w:lvlText w:val=""/>
      <w:lvlJc w:val="left"/>
      <w:pPr>
        <w:ind w:left="2880" w:hanging="360"/>
      </w:pPr>
      <w:rPr>
        <w:rFonts w:ascii="Symbol" w:hAnsi="Symbol" w:hint="default"/>
      </w:rPr>
    </w:lvl>
    <w:lvl w:ilvl="4" w:tplc="65B2EB44">
      <w:start w:val="1"/>
      <w:numFmt w:val="bullet"/>
      <w:lvlText w:val="o"/>
      <w:lvlJc w:val="left"/>
      <w:pPr>
        <w:ind w:left="3600" w:hanging="360"/>
      </w:pPr>
      <w:rPr>
        <w:rFonts w:ascii="Courier New" w:hAnsi="Courier New" w:hint="default"/>
      </w:rPr>
    </w:lvl>
    <w:lvl w:ilvl="5" w:tplc="2D0EBCB6">
      <w:start w:val="1"/>
      <w:numFmt w:val="bullet"/>
      <w:lvlText w:val=""/>
      <w:lvlJc w:val="left"/>
      <w:pPr>
        <w:ind w:left="4320" w:hanging="360"/>
      </w:pPr>
      <w:rPr>
        <w:rFonts w:ascii="Wingdings" w:hAnsi="Wingdings" w:hint="default"/>
      </w:rPr>
    </w:lvl>
    <w:lvl w:ilvl="6" w:tplc="469884A8">
      <w:start w:val="1"/>
      <w:numFmt w:val="bullet"/>
      <w:lvlText w:val=""/>
      <w:lvlJc w:val="left"/>
      <w:pPr>
        <w:ind w:left="5040" w:hanging="360"/>
      </w:pPr>
      <w:rPr>
        <w:rFonts w:ascii="Symbol" w:hAnsi="Symbol" w:hint="default"/>
      </w:rPr>
    </w:lvl>
    <w:lvl w:ilvl="7" w:tplc="8E2E21B6">
      <w:start w:val="1"/>
      <w:numFmt w:val="bullet"/>
      <w:lvlText w:val="o"/>
      <w:lvlJc w:val="left"/>
      <w:pPr>
        <w:ind w:left="5760" w:hanging="360"/>
      </w:pPr>
      <w:rPr>
        <w:rFonts w:ascii="Courier New" w:hAnsi="Courier New" w:hint="default"/>
      </w:rPr>
    </w:lvl>
    <w:lvl w:ilvl="8" w:tplc="B94886D4">
      <w:start w:val="1"/>
      <w:numFmt w:val="bullet"/>
      <w:lvlText w:val=""/>
      <w:lvlJc w:val="left"/>
      <w:pPr>
        <w:ind w:left="6480" w:hanging="360"/>
      </w:pPr>
      <w:rPr>
        <w:rFonts w:ascii="Wingdings" w:hAnsi="Wingdings" w:hint="default"/>
      </w:rPr>
    </w:lvl>
  </w:abstractNum>
  <w:abstractNum w:abstractNumId="1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1"/>
  </w:num>
  <w:num w:numId="3">
    <w:abstractNumId w:val="6"/>
  </w:num>
  <w:num w:numId="4">
    <w:abstractNumId w:val="2"/>
  </w:num>
  <w:num w:numId="5">
    <w:abstractNumId w:val="12"/>
  </w:num>
  <w:num w:numId="6">
    <w:abstractNumId w:val="4"/>
  </w:num>
  <w:num w:numId="7">
    <w:abstractNumId w:val="7"/>
  </w:num>
  <w:num w:numId="8">
    <w:abstractNumId w:val="13"/>
  </w:num>
  <w:num w:numId="9">
    <w:abstractNumId w:val="5"/>
  </w:num>
  <w:num w:numId="10">
    <w:abstractNumId w:val="8"/>
  </w:num>
  <w:num w:numId="11">
    <w:abstractNumId w:val="0"/>
  </w:num>
  <w:num w:numId="12">
    <w:abstractNumId w:val="11"/>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9C7"/>
    <w:rsid w:val="00021BF1"/>
    <w:rsid w:val="00024899"/>
    <w:rsid w:val="00025862"/>
    <w:rsid w:val="00033AA9"/>
    <w:rsid w:val="00051123"/>
    <w:rsid w:val="00065FC3"/>
    <w:rsid w:val="000718EC"/>
    <w:rsid w:val="000A63A8"/>
    <w:rsid w:val="000A790E"/>
    <w:rsid w:val="000E4B65"/>
    <w:rsid w:val="000E5AEA"/>
    <w:rsid w:val="000F1454"/>
    <w:rsid w:val="00103283"/>
    <w:rsid w:val="0010538F"/>
    <w:rsid w:val="00106B51"/>
    <w:rsid w:val="001231AB"/>
    <w:rsid w:val="00134086"/>
    <w:rsid w:val="00150577"/>
    <w:rsid w:val="001529F8"/>
    <w:rsid w:val="001766C2"/>
    <w:rsid w:val="00180CBF"/>
    <w:rsid w:val="00184345"/>
    <w:rsid w:val="00185A4A"/>
    <w:rsid w:val="001A45B2"/>
    <w:rsid w:val="001B4068"/>
    <w:rsid w:val="001D7A05"/>
    <w:rsid w:val="001E120C"/>
    <w:rsid w:val="00201A78"/>
    <w:rsid w:val="002052E4"/>
    <w:rsid w:val="002202D0"/>
    <w:rsid w:val="0022765F"/>
    <w:rsid w:val="00235F24"/>
    <w:rsid w:val="002468DD"/>
    <w:rsid w:val="002530A4"/>
    <w:rsid w:val="00270FDB"/>
    <w:rsid w:val="00271FD1"/>
    <w:rsid w:val="002750D7"/>
    <w:rsid w:val="002C2788"/>
    <w:rsid w:val="002C3CFC"/>
    <w:rsid w:val="002D560A"/>
    <w:rsid w:val="00312DC5"/>
    <w:rsid w:val="003156A7"/>
    <w:rsid w:val="00333442"/>
    <w:rsid w:val="003437D2"/>
    <w:rsid w:val="0034381D"/>
    <w:rsid w:val="00375FFC"/>
    <w:rsid w:val="0038707D"/>
    <w:rsid w:val="003875C8"/>
    <w:rsid w:val="0039361F"/>
    <w:rsid w:val="003943F3"/>
    <w:rsid w:val="003A4146"/>
    <w:rsid w:val="003D17F8"/>
    <w:rsid w:val="003D3FA6"/>
    <w:rsid w:val="003D4260"/>
    <w:rsid w:val="003D4B2F"/>
    <w:rsid w:val="003E0C3C"/>
    <w:rsid w:val="003F7872"/>
    <w:rsid w:val="00400817"/>
    <w:rsid w:val="00422B9B"/>
    <w:rsid w:val="004277EF"/>
    <w:rsid w:val="0044523F"/>
    <w:rsid w:val="0045491E"/>
    <w:rsid w:val="00487499"/>
    <w:rsid w:val="004C0286"/>
    <w:rsid w:val="004E7426"/>
    <w:rsid w:val="00512D4E"/>
    <w:rsid w:val="00513F2E"/>
    <w:rsid w:val="0055338E"/>
    <w:rsid w:val="005804E3"/>
    <w:rsid w:val="005903C7"/>
    <w:rsid w:val="00591BCC"/>
    <w:rsid w:val="005B03EB"/>
    <w:rsid w:val="005B6145"/>
    <w:rsid w:val="005B7C24"/>
    <w:rsid w:val="005C15C3"/>
    <w:rsid w:val="005E58E1"/>
    <w:rsid w:val="005F1F34"/>
    <w:rsid w:val="005F3185"/>
    <w:rsid w:val="00611079"/>
    <w:rsid w:val="00663E49"/>
    <w:rsid w:val="00665DD4"/>
    <w:rsid w:val="0069344C"/>
    <w:rsid w:val="006A0027"/>
    <w:rsid w:val="006B25C2"/>
    <w:rsid w:val="006C3AC3"/>
    <w:rsid w:val="006E07ED"/>
    <w:rsid w:val="006E0FF4"/>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E5FE0"/>
    <w:rsid w:val="007F4738"/>
    <w:rsid w:val="00800891"/>
    <w:rsid w:val="00812199"/>
    <w:rsid w:val="00822E7E"/>
    <w:rsid w:val="008239D0"/>
    <w:rsid w:val="00861D82"/>
    <w:rsid w:val="00867878"/>
    <w:rsid w:val="00868CB3"/>
    <w:rsid w:val="008749E3"/>
    <w:rsid w:val="00883929"/>
    <w:rsid w:val="0089662E"/>
    <w:rsid w:val="00896AB0"/>
    <w:rsid w:val="008E0538"/>
    <w:rsid w:val="00900644"/>
    <w:rsid w:val="0090072C"/>
    <w:rsid w:val="00913FAE"/>
    <w:rsid w:val="00917B8D"/>
    <w:rsid w:val="00936A75"/>
    <w:rsid w:val="009379A5"/>
    <w:rsid w:val="0094795E"/>
    <w:rsid w:val="0096195F"/>
    <w:rsid w:val="0096613D"/>
    <w:rsid w:val="0097186F"/>
    <w:rsid w:val="00981E39"/>
    <w:rsid w:val="0099178B"/>
    <w:rsid w:val="009B09A9"/>
    <w:rsid w:val="009B516C"/>
    <w:rsid w:val="009B714C"/>
    <w:rsid w:val="009C4D27"/>
    <w:rsid w:val="009D3B37"/>
    <w:rsid w:val="009D4B34"/>
    <w:rsid w:val="009F30C8"/>
    <w:rsid w:val="00A044C3"/>
    <w:rsid w:val="00A07337"/>
    <w:rsid w:val="00A32AAE"/>
    <w:rsid w:val="00A370A2"/>
    <w:rsid w:val="00A4023A"/>
    <w:rsid w:val="00A57D58"/>
    <w:rsid w:val="00A77E0E"/>
    <w:rsid w:val="00A81941"/>
    <w:rsid w:val="00A859C7"/>
    <w:rsid w:val="00AA2AA8"/>
    <w:rsid w:val="00AB4F1D"/>
    <w:rsid w:val="00AC77AD"/>
    <w:rsid w:val="00AD7B8D"/>
    <w:rsid w:val="00B12503"/>
    <w:rsid w:val="00B3355F"/>
    <w:rsid w:val="00B407B1"/>
    <w:rsid w:val="00B55AFA"/>
    <w:rsid w:val="00B701E4"/>
    <w:rsid w:val="00B7045B"/>
    <w:rsid w:val="00B86B37"/>
    <w:rsid w:val="00BA64A1"/>
    <w:rsid w:val="00BB0C7A"/>
    <w:rsid w:val="00BC475D"/>
    <w:rsid w:val="00BE614E"/>
    <w:rsid w:val="00BE6DAC"/>
    <w:rsid w:val="00C0165D"/>
    <w:rsid w:val="00C10669"/>
    <w:rsid w:val="00C35E00"/>
    <w:rsid w:val="00C464AD"/>
    <w:rsid w:val="00C54F22"/>
    <w:rsid w:val="00C71DA8"/>
    <w:rsid w:val="00C73266"/>
    <w:rsid w:val="00C73296"/>
    <w:rsid w:val="00C75225"/>
    <w:rsid w:val="00C82520"/>
    <w:rsid w:val="00C8300D"/>
    <w:rsid w:val="00C97ED1"/>
    <w:rsid w:val="00CA5A8A"/>
    <w:rsid w:val="00CA7AF6"/>
    <w:rsid w:val="00CC5FB1"/>
    <w:rsid w:val="00CD1064"/>
    <w:rsid w:val="00CD215B"/>
    <w:rsid w:val="00CD3AF6"/>
    <w:rsid w:val="00CD515C"/>
    <w:rsid w:val="00CD7A41"/>
    <w:rsid w:val="00CF2DD1"/>
    <w:rsid w:val="00CF76DA"/>
    <w:rsid w:val="00D0614B"/>
    <w:rsid w:val="00D11460"/>
    <w:rsid w:val="00D1610A"/>
    <w:rsid w:val="00D3147B"/>
    <w:rsid w:val="00D35EAD"/>
    <w:rsid w:val="00D37A85"/>
    <w:rsid w:val="00D37B2F"/>
    <w:rsid w:val="00D455B2"/>
    <w:rsid w:val="00D50A40"/>
    <w:rsid w:val="00D51469"/>
    <w:rsid w:val="00D5420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13210"/>
    <w:rsid w:val="00E24F6E"/>
    <w:rsid w:val="00E46535"/>
    <w:rsid w:val="00E57B38"/>
    <w:rsid w:val="00E853A9"/>
    <w:rsid w:val="00E92FB5"/>
    <w:rsid w:val="00E97FFA"/>
    <w:rsid w:val="00EA7E26"/>
    <w:rsid w:val="00EA7F24"/>
    <w:rsid w:val="00EB63DB"/>
    <w:rsid w:val="00ED038F"/>
    <w:rsid w:val="00ED2D1D"/>
    <w:rsid w:val="00EF2586"/>
    <w:rsid w:val="00EF3550"/>
    <w:rsid w:val="00F07A7D"/>
    <w:rsid w:val="00F1330E"/>
    <w:rsid w:val="00F17D8C"/>
    <w:rsid w:val="00F4650D"/>
    <w:rsid w:val="00F55FB8"/>
    <w:rsid w:val="00F64240"/>
    <w:rsid w:val="00F72336"/>
    <w:rsid w:val="00F8103E"/>
    <w:rsid w:val="00F92253"/>
    <w:rsid w:val="00F9249A"/>
    <w:rsid w:val="00FA4262"/>
    <w:rsid w:val="00FB2320"/>
    <w:rsid w:val="00FB401C"/>
    <w:rsid w:val="00FC1342"/>
    <w:rsid w:val="00FC1E06"/>
    <w:rsid w:val="00FC636C"/>
    <w:rsid w:val="00FE7FC7"/>
    <w:rsid w:val="01040035"/>
    <w:rsid w:val="012EC623"/>
    <w:rsid w:val="017510D7"/>
    <w:rsid w:val="0175A7F9"/>
    <w:rsid w:val="0194C353"/>
    <w:rsid w:val="01D98929"/>
    <w:rsid w:val="0225D24C"/>
    <w:rsid w:val="02B6E50A"/>
    <w:rsid w:val="02D8546A"/>
    <w:rsid w:val="035A33C8"/>
    <w:rsid w:val="035AE59D"/>
    <w:rsid w:val="04670895"/>
    <w:rsid w:val="051A1923"/>
    <w:rsid w:val="05B4EE46"/>
    <w:rsid w:val="06C3BE6E"/>
    <w:rsid w:val="06D8E392"/>
    <w:rsid w:val="06DCBF17"/>
    <w:rsid w:val="06DED1B4"/>
    <w:rsid w:val="07D1874B"/>
    <w:rsid w:val="07D9B8B6"/>
    <w:rsid w:val="07F655B5"/>
    <w:rsid w:val="08299852"/>
    <w:rsid w:val="083F4BA0"/>
    <w:rsid w:val="08A8AD65"/>
    <w:rsid w:val="08B6CF9A"/>
    <w:rsid w:val="08E2C610"/>
    <w:rsid w:val="08F1EDEB"/>
    <w:rsid w:val="09D7CCE0"/>
    <w:rsid w:val="0A39A651"/>
    <w:rsid w:val="0A8392A1"/>
    <w:rsid w:val="0C0D1AE2"/>
    <w:rsid w:val="0C22D3FA"/>
    <w:rsid w:val="0CD4536A"/>
    <w:rsid w:val="0D3CD958"/>
    <w:rsid w:val="0D5FB917"/>
    <w:rsid w:val="0D853FCC"/>
    <w:rsid w:val="0DDC7A56"/>
    <w:rsid w:val="0E07C342"/>
    <w:rsid w:val="0E219B40"/>
    <w:rsid w:val="0E24986A"/>
    <w:rsid w:val="0EDD45FC"/>
    <w:rsid w:val="0EE8FA15"/>
    <w:rsid w:val="0EF5E0DA"/>
    <w:rsid w:val="0F1C655F"/>
    <w:rsid w:val="0F903141"/>
    <w:rsid w:val="0FC8C9CF"/>
    <w:rsid w:val="0FFD19A2"/>
    <w:rsid w:val="10EC4699"/>
    <w:rsid w:val="11F9409A"/>
    <w:rsid w:val="12B78F26"/>
    <w:rsid w:val="12F75EA7"/>
    <w:rsid w:val="132EBF79"/>
    <w:rsid w:val="134E583B"/>
    <w:rsid w:val="14103934"/>
    <w:rsid w:val="14AA4B80"/>
    <w:rsid w:val="1521E5B3"/>
    <w:rsid w:val="15A8858C"/>
    <w:rsid w:val="15C805AE"/>
    <w:rsid w:val="15CC893C"/>
    <w:rsid w:val="1609CB05"/>
    <w:rsid w:val="1610133A"/>
    <w:rsid w:val="165C3C98"/>
    <w:rsid w:val="16D10C0F"/>
    <w:rsid w:val="1713D02B"/>
    <w:rsid w:val="17382259"/>
    <w:rsid w:val="1912D988"/>
    <w:rsid w:val="199C4442"/>
    <w:rsid w:val="19AB2B48"/>
    <w:rsid w:val="1A504F1F"/>
    <w:rsid w:val="1AD7B180"/>
    <w:rsid w:val="1B87E127"/>
    <w:rsid w:val="1C1A0034"/>
    <w:rsid w:val="1C396E58"/>
    <w:rsid w:val="1C75C2D8"/>
    <w:rsid w:val="1D0E9E9C"/>
    <w:rsid w:val="1D92BCDD"/>
    <w:rsid w:val="1DF0360D"/>
    <w:rsid w:val="1E064045"/>
    <w:rsid w:val="1E152B76"/>
    <w:rsid w:val="1E16E897"/>
    <w:rsid w:val="1FB3F9FD"/>
    <w:rsid w:val="201CDEF6"/>
    <w:rsid w:val="20494260"/>
    <w:rsid w:val="20992D50"/>
    <w:rsid w:val="20AC5F1F"/>
    <w:rsid w:val="20CD6839"/>
    <w:rsid w:val="20CD91A5"/>
    <w:rsid w:val="20CFFFCD"/>
    <w:rsid w:val="21B68D4B"/>
    <w:rsid w:val="21B6DDE4"/>
    <w:rsid w:val="21F6737B"/>
    <w:rsid w:val="2202772D"/>
    <w:rsid w:val="2220C40B"/>
    <w:rsid w:val="224A8F08"/>
    <w:rsid w:val="224DDB45"/>
    <w:rsid w:val="229736A0"/>
    <w:rsid w:val="2346F35E"/>
    <w:rsid w:val="2354EE57"/>
    <w:rsid w:val="23D0B216"/>
    <w:rsid w:val="25E4884A"/>
    <w:rsid w:val="2715F043"/>
    <w:rsid w:val="273D7C83"/>
    <w:rsid w:val="283FB13F"/>
    <w:rsid w:val="295A1E87"/>
    <w:rsid w:val="298EE197"/>
    <w:rsid w:val="29B22D17"/>
    <w:rsid w:val="29D64148"/>
    <w:rsid w:val="2C84AC98"/>
    <w:rsid w:val="2CA3C15D"/>
    <w:rsid w:val="2D0B03CE"/>
    <w:rsid w:val="2D1CD3F8"/>
    <w:rsid w:val="2D8402BA"/>
    <w:rsid w:val="2DEA94A1"/>
    <w:rsid w:val="2DFD6B22"/>
    <w:rsid w:val="2F169952"/>
    <w:rsid w:val="2F65DDEB"/>
    <w:rsid w:val="30426897"/>
    <w:rsid w:val="30DC003A"/>
    <w:rsid w:val="30F167C6"/>
    <w:rsid w:val="31347AF9"/>
    <w:rsid w:val="31B102F3"/>
    <w:rsid w:val="31D2A752"/>
    <w:rsid w:val="32B99BAD"/>
    <w:rsid w:val="32C4F282"/>
    <w:rsid w:val="32C86453"/>
    <w:rsid w:val="335031A9"/>
    <w:rsid w:val="3377F4D0"/>
    <w:rsid w:val="33BDBE70"/>
    <w:rsid w:val="341CCEC5"/>
    <w:rsid w:val="34BD78FC"/>
    <w:rsid w:val="354A0FE7"/>
    <w:rsid w:val="35A5D832"/>
    <w:rsid w:val="35B95D69"/>
    <w:rsid w:val="35BF8085"/>
    <w:rsid w:val="36BE6ECC"/>
    <w:rsid w:val="37274CBC"/>
    <w:rsid w:val="37E7224D"/>
    <w:rsid w:val="3864ABE2"/>
    <w:rsid w:val="38FBB60A"/>
    <w:rsid w:val="396309B7"/>
    <w:rsid w:val="39737D26"/>
    <w:rsid w:val="39F82394"/>
    <w:rsid w:val="3BE7C3CA"/>
    <w:rsid w:val="3D0D4B3C"/>
    <w:rsid w:val="3EA57C04"/>
    <w:rsid w:val="3F0771D4"/>
    <w:rsid w:val="3F5DDC4E"/>
    <w:rsid w:val="3F71FE59"/>
    <w:rsid w:val="40CF5BCC"/>
    <w:rsid w:val="414D6ACC"/>
    <w:rsid w:val="419C0B3D"/>
    <w:rsid w:val="41C21811"/>
    <w:rsid w:val="42165F76"/>
    <w:rsid w:val="422EDBDC"/>
    <w:rsid w:val="42871EC1"/>
    <w:rsid w:val="42DB1883"/>
    <w:rsid w:val="4318FF28"/>
    <w:rsid w:val="4374FDD8"/>
    <w:rsid w:val="43D21DAE"/>
    <w:rsid w:val="44652C2B"/>
    <w:rsid w:val="44920C57"/>
    <w:rsid w:val="44EEB844"/>
    <w:rsid w:val="44F44594"/>
    <w:rsid w:val="451EFA5D"/>
    <w:rsid w:val="453ED8B2"/>
    <w:rsid w:val="4676CC2F"/>
    <w:rsid w:val="47962B32"/>
    <w:rsid w:val="47A57DA0"/>
    <w:rsid w:val="484BF5E3"/>
    <w:rsid w:val="48894B34"/>
    <w:rsid w:val="48A673B4"/>
    <w:rsid w:val="48A997DC"/>
    <w:rsid w:val="493566FD"/>
    <w:rsid w:val="49578FC1"/>
    <w:rsid w:val="4A51CA9A"/>
    <w:rsid w:val="4A981812"/>
    <w:rsid w:val="4AE6706A"/>
    <w:rsid w:val="4B0CD8B2"/>
    <w:rsid w:val="4B38DC29"/>
    <w:rsid w:val="4B782F04"/>
    <w:rsid w:val="4C1787B9"/>
    <w:rsid w:val="4D071E96"/>
    <w:rsid w:val="4D0D6FE3"/>
    <w:rsid w:val="4D1568D9"/>
    <w:rsid w:val="4D49741E"/>
    <w:rsid w:val="4DF1FE46"/>
    <w:rsid w:val="4E2AC202"/>
    <w:rsid w:val="4E56177D"/>
    <w:rsid w:val="4EFB995C"/>
    <w:rsid w:val="4F202230"/>
    <w:rsid w:val="4F31072F"/>
    <w:rsid w:val="4FA007CF"/>
    <w:rsid w:val="5114AED7"/>
    <w:rsid w:val="515FB1A9"/>
    <w:rsid w:val="52819800"/>
    <w:rsid w:val="52B8F93F"/>
    <w:rsid w:val="52D4955F"/>
    <w:rsid w:val="52D800C3"/>
    <w:rsid w:val="52FFA7EA"/>
    <w:rsid w:val="530A1D86"/>
    <w:rsid w:val="53B59044"/>
    <w:rsid w:val="5441589A"/>
    <w:rsid w:val="54963FCB"/>
    <w:rsid w:val="54CB08CD"/>
    <w:rsid w:val="5580967A"/>
    <w:rsid w:val="562DC089"/>
    <w:rsid w:val="566D6C36"/>
    <w:rsid w:val="575E5B00"/>
    <w:rsid w:val="58342B99"/>
    <w:rsid w:val="59BA38D5"/>
    <w:rsid w:val="59F2396F"/>
    <w:rsid w:val="5A820F05"/>
    <w:rsid w:val="5B513991"/>
    <w:rsid w:val="5B81D952"/>
    <w:rsid w:val="5BD2294C"/>
    <w:rsid w:val="5C50A922"/>
    <w:rsid w:val="5CA3F79B"/>
    <w:rsid w:val="5CAA5B1B"/>
    <w:rsid w:val="5D435F09"/>
    <w:rsid w:val="5D9FB130"/>
    <w:rsid w:val="5DA54A05"/>
    <w:rsid w:val="5EF202A8"/>
    <w:rsid w:val="5FA5E81A"/>
    <w:rsid w:val="5FB87E4C"/>
    <w:rsid w:val="60BA95FA"/>
    <w:rsid w:val="618F15E2"/>
    <w:rsid w:val="61F41843"/>
    <w:rsid w:val="622B4873"/>
    <w:rsid w:val="62BFA09D"/>
    <w:rsid w:val="62F57913"/>
    <w:rsid w:val="632C4A14"/>
    <w:rsid w:val="633BC9C7"/>
    <w:rsid w:val="63AF7E10"/>
    <w:rsid w:val="645E5C69"/>
    <w:rsid w:val="6572B157"/>
    <w:rsid w:val="65B27C39"/>
    <w:rsid w:val="65E32902"/>
    <w:rsid w:val="66A6AE8A"/>
    <w:rsid w:val="66AB29A9"/>
    <w:rsid w:val="6758EE24"/>
    <w:rsid w:val="6793FB02"/>
    <w:rsid w:val="67BE4A1C"/>
    <w:rsid w:val="688D5337"/>
    <w:rsid w:val="68CFBECC"/>
    <w:rsid w:val="691DA269"/>
    <w:rsid w:val="6AA1E396"/>
    <w:rsid w:val="6B1710B0"/>
    <w:rsid w:val="6B7F8821"/>
    <w:rsid w:val="6B9E626A"/>
    <w:rsid w:val="6BA76933"/>
    <w:rsid w:val="6C30D4DC"/>
    <w:rsid w:val="6C6CA932"/>
    <w:rsid w:val="6C88AA70"/>
    <w:rsid w:val="6D9C971F"/>
    <w:rsid w:val="6DEE2ABC"/>
    <w:rsid w:val="6DF63680"/>
    <w:rsid w:val="6E20475D"/>
    <w:rsid w:val="6E260184"/>
    <w:rsid w:val="6EC5ECEF"/>
    <w:rsid w:val="6F6A142D"/>
    <w:rsid w:val="6F90C342"/>
    <w:rsid w:val="6F99C2D0"/>
    <w:rsid w:val="6FAB7906"/>
    <w:rsid w:val="720F4A7C"/>
    <w:rsid w:val="722777D3"/>
    <w:rsid w:val="726ACDCF"/>
    <w:rsid w:val="730FFD92"/>
    <w:rsid w:val="73F770CD"/>
    <w:rsid w:val="74C6CFC7"/>
    <w:rsid w:val="74DAB738"/>
    <w:rsid w:val="74F383FF"/>
    <w:rsid w:val="753448CA"/>
    <w:rsid w:val="75B3312C"/>
    <w:rsid w:val="766C4BD1"/>
    <w:rsid w:val="76F48B1C"/>
    <w:rsid w:val="784C33D5"/>
    <w:rsid w:val="790555ED"/>
    <w:rsid w:val="791885F1"/>
    <w:rsid w:val="79725780"/>
    <w:rsid w:val="7A0D9CE9"/>
    <w:rsid w:val="7A28ED2F"/>
    <w:rsid w:val="7A2DCDC6"/>
    <w:rsid w:val="7A88623B"/>
    <w:rsid w:val="7A8D7349"/>
    <w:rsid w:val="7AF05E38"/>
    <w:rsid w:val="7B4DD77D"/>
    <w:rsid w:val="7B525623"/>
    <w:rsid w:val="7B5D5B52"/>
    <w:rsid w:val="7C1C57ED"/>
    <w:rsid w:val="7C2118D2"/>
    <w:rsid w:val="7C54553C"/>
    <w:rsid w:val="7C6E8159"/>
    <w:rsid w:val="7CFE1DCB"/>
    <w:rsid w:val="7D92105B"/>
    <w:rsid w:val="7E5ECA9A"/>
    <w:rsid w:val="7EAE5D73"/>
    <w:rsid w:val="7EBE4015"/>
    <w:rsid w:val="7EEE3008"/>
    <w:rsid w:val="7F0144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customStyle="1" w:styleId="GridTable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3E49"/>
    <w:rPr>
      <w:color w:val="954F72" w:themeColor="followedHyperlink"/>
      <w:u w:val="single"/>
    </w:rPr>
  </w:style>
  <w:style w:type="paragraph" w:styleId="BalloonText">
    <w:name w:val="Balloon Text"/>
    <w:basedOn w:val="Normal"/>
    <w:link w:val="BalloonTextChar"/>
    <w:uiPriority w:val="99"/>
    <w:semiHidden/>
    <w:unhideWhenUsed/>
    <w:rsid w:val="00D54200"/>
    <w:rPr>
      <w:rFonts w:ascii="Tahoma" w:hAnsi="Tahoma" w:cs="Tahoma"/>
      <w:sz w:val="16"/>
      <w:szCs w:val="16"/>
    </w:rPr>
  </w:style>
  <w:style w:type="character" w:customStyle="1" w:styleId="BalloonTextChar">
    <w:name w:val="Balloon Text Char"/>
    <w:basedOn w:val="DefaultParagraphFont"/>
    <w:link w:val="BalloonText"/>
    <w:uiPriority w:val="99"/>
    <w:semiHidden/>
    <w:rsid w:val="00D54200"/>
    <w:rPr>
      <w:rFonts w:ascii="Tahoma" w:eastAsia="Times New Roman" w:hAnsi="Tahoma" w:cs="Tahoma"/>
      <w:kern w:val="0"/>
      <w:sz w:val="16"/>
      <w:szCs w:val="16"/>
      <w:lang w:eastAsia="en-GB"/>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customStyle="1" w:styleId="GridTable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3E49"/>
    <w:rPr>
      <w:color w:val="954F72" w:themeColor="followedHyperlink"/>
      <w:u w:val="single"/>
    </w:rPr>
  </w:style>
  <w:style w:type="paragraph" w:styleId="BalloonText">
    <w:name w:val="Balloon Text"/>
    <w:basedOn w:val="Normal"/>
    <w:link w:val="BalloonTextChar"/>
    <w:uiPriority w:val="99"/>
    <w:semiHidden/>
    <w:unhideWhenUsed/>
    <w:rsid w:val="00D54200"/>
    <w:rPr>
      <w:rFonts w:ascii="Tahoma" w:hAnsi="Tahoma" w:cs="Tahoma"/>
      <w:sz w:val="16"/>
      <w:szCs w:val="16"/>
    </w:rPr>
  </w:style>
  <w:style w:type="character" w:customStyle="1" w:styleId="BalloonTextChar">
    <w:name w:val="Balloon Text Char"/>
    <w:basedOn w:val="DefaultParagraphFont"/>
    <w:link w:val="BalloonText"/>
    <w:uiPriority w:val="99"/>
    <w:semiHidden/>
    <w:rsid w:val="00D54200"/>
    <w:rPr>
      <w:rFonts w:ascii="Tahoma" w:eastAsia="Times New Roman" w:hAnsi="Tahoma" w:cs="Tahoma"/>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9.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1.xml"/><Relationship Id="rId48"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0.png"/><Relationship Id="rId17" Type="http://schemas.openxmlformats.org/officeDocument/2006/relationships/image" Target="media/image6.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1.png"/></Relationships>
</file>

<file path=word/_rels/footer2.xml.rels><?xml version="1.0" encoding="UTF-8" standalone="yes"?>
<Relationships xmlns="http://schemas.openxmlformats.org/package/2006/relationships"><Relationship Id="rId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0" ma:contentTypeDescription="Create a new document." ma:contentTypeScope="" ma:versionID="04e1f746173cb4619d8c6bc0a25b7ed0">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2DBD78-CCE2-493C-BF8F-D3E15B716306}">
  <ds:schemaRefs>
    <ds:schemaRef ds:uri="http://schemas.microsoft.com/sharepoint/v3/contenttype/forms"/>
  </ds:schemaRefs>
</ds:datastoreItem>
</file>

<file path=customXml/itemProps2.xml><?xml version="1.0" encoding="utf-8"?>
<ds:datastoreItem xmlns:ds="http://schemas.openxmlformats.org/officeDocument/2006/customXml" ds:itemID="{23593BC2-D5DE-4C59-AEB3-08560807C9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69D4A7-D383-45D9-8DB6-EC36440A0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1705</Words>
  <Characters>9720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Parkin</dc:creator>
  <cp:lastModifiedBy>Lisa</cp:lastModifiedBy>
  <cp:revision>11</cp:revision>
  <dcterms:created xsi:type="dcterms:W3CDTF">2025-11-18T11:19:00Z</dcterms:created>
  <dcterms:modified xsi:type="dcterms:W3CDTF">2026-01-12T12:17:00Z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