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BA1" w:rsidRPr="00A25BA1" w:rsidRDefault="00A25BA1" w:rsidP="00A25B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 w:rsidRPr="00A25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nswer Key – Why Do People Buy?</w:t>
      </w:r>
    </w:p>
    <w:p w:rsidR="00A25BA1" w:rsidRPr="00A25BA1" w:rsidRDefault="00A25BA1" w:rsidP="00A25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5BA1" w:rsidRPr="00A25BA1" w:rsidRDefault="00A25BA1" w:rsidP="00A25BA1">
      <w:pPr>
        <w:shd w:val="clear" w:color="auto" w:fill="FFFFFF"/>
        <w:spacing w:before="120" w:after="0" w:line="240" w:lineRule="auto"/>
        <w:ind w:left="-448" w:hanging="578"/>
        <w:rPr>
          <w:rFonts w:ascii="Times New Roman" w:eastAsia="Times New Roman" w:hAnsi="Times New Roman" w:cs="Times New Roman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PART A </w:t>
      </w:r>
    </w:p>
    <w:p w:rsidR="00A25BA1" w:rsidRPr="00A25BA1" w:rsidRDefault="00A25BA1" w:rsidP="00A25BA1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</w:p>
    <w:p w:rsidR="00A25BA1" w:rsidRPr="00A25BA1" w:rsidRDefault="00A25BA1" w:rsidP="00A25BA1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</w:p>
    <w:p w:rsidR="00A25BA1" w:rsidRPr="00A25BA1" w:rsidRDefault="00A25BA1" w:rsidP="00A25BA1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</w:p>
    <w:p w:rsidR="00A25BA1" w:rsidRPr="00A25BA1" w:rsidRDefault="00A25BA1" w:rsidP="00A25BA1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</w:p>
    <w:p w:rsidR="00A25BA1" w:rsidRPr="00A25BA1" w:rsidRDefault="00A25BA1" w:rsidP="00A25BA1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</w:p>
    <w:p w:rsidR="00A25BA1" w:rsidRPr="00A25BA1" w:rsidRDefault="00A25BA1" w:rsidP="00A25BA1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</w:p>
    <w:p w:rsidR="00A25BA1" w:rsidRPr="00A25BA1" w:rsidRDefault="00A25BA1" w:rsidP="00A25BA1">
      <w:pPr>
        <w:shd w:val="clear" w:color="auto" w:fill="FFFFFF"/>
        <w:spacing w:after="0" w:line="240" w:lineRule="auto"/>
        <w:ind w:left="-450" w:hanging="450"/>
        <w:rPr>
          <w:rFonts w:ascii="Times New Roman" w:eastAsia="Times New Roman" w:hAnsi="Times New Roman" w:cs="Times New Roman"/>
          <w:sz w:val="24"/>
          <w:szCs w:val="24"/>
        </w:rPr>
      </w:pPr>
    </w:p>
    <w:p w:rsidR="00A25BA1" w:rsidRPr="00A25BA1" w:rsidRDefault="00A25BA1" w:rsidP="00A25BA1">
      <w:pPr>
        <w:shd w:val="clear" w:color="auto" w:fill="FFFFFF"/>
        <w:spacing w:after="120" w:line="240" w:lineRule="auto"/>
        <w:ind w:left="-448" w:hanging="448"/>
        <w:rPr>
          <w:rFonts w:ascii="Times New Roman" w:eastAsia="Times New Roman" w:hAnsi="Times New Roman" w:cs="Times New Roman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PART B </w:t>
      </w:r>
    </w:p>
    <w:p w:rsidR="00A25BA1" w:rsidRPr="00A25BA1" w:rsidRDefault="00A25BA1" w:rsidP="00A25BA1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color w:val="000000"/>
          <w:sz w:val="24"/>
          <w:szCs w:val="24"/>
        </w:rPr>
        <w:t>Market research</w:t>
      </w:r>
    </w:p>
    <w:p w:rsidR="00A25BA1" w:rsidRPr="00A25BA1" w:rsidRDefault="00A25BA1" w:rsidP="00A25BA1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color w:val="000000"/>
          <w:sz w:val="24"/>
          <w:szCs w:val="24"/>
        </w:rPr>
        <w:t>Compete</w:t>
      </w:r>
    </w:p>
    <w:p w:rsidR="00A25BA1" w:rsidRPr="00A25BA1" w:rsidRDefault="00A25BA1" w:rsidP="00A25BA1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color w:val="000000"/>
          <w:sz w:val="24"/>
          <w:szCs w:val="24"/>
        </w:rPr>
        <w:t>encourage</w:t>
      </w:r>
    </w:p>
    <w:p w:rsidR="00A25BA1" w:rsidRPr="00A25BA1" w:rsidRDefault="00A25BA1" w:rsidP="00A25BA1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color w:val="000000"/>
          <w:sz w:val="24"/>
          <w:szCs w:val="24"/>
        </w:rPr>
        <w:t>logical</w:t>
      </w:r>
    </w:p>
    <w:p w:rsidR="00A25BA1" w:rsidRPr="00A25BA1" w:rsidRDefault="00A25BA1" w:rsidP="00A25BA1">
      <w:pPr>
        <w:numPr>
          <w:ilvl w:val="0"/>
          <w:numId w:val="2"/>
        </w:numPr>
        <w:shd w:val="clear" w:color="auto" w:fill="FFFFFF"/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color w:val="000000"/>
          <w:sz w:val="24"/>
          <w:szCs w:val="24"/>
        </w:rPr>
        <w:t>decisions /minds </w:t>
      </w:r>
    </w:p>
    <w:p w:rsidR="00A25BA1" w:rsidRPr="00A25BA1" w:rsidRDefault="00A25BA1" w:rsidP="00A25BA1">
      <w:pPr>
        <w:shd w:val="clear" w:color="auto" w:fill="FFFFFF"/>
        <w:spacing w:after="0" w:line="240" w:lineRule="auto"/>
        <w:ind w:left="-450" w:hanging="450"/>
        <w:rPr>
          <w:rFonts w:ascii="Times New Roman" w:eastAsia="Times New Roman" w:hAnsi="Times New Roman" w:cs="Times New Roman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PART C </w:t>
      </w:r>
    </w:p>
    <w:p w:rsidR="00A25BA1" w:rsidRPr="00A25BA1" w:rsidRDefault="00A25BA1" w:rsidP="00A25BA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</w:p>
    <w:p w:rsidR="00A25BA1" w:rsidRPr="00A25BA1" w:rsidRDefault="00A25BA1" w:rsidP="00A25BA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color w:val="000000"/>
          <w:sz w:val="24"/>
          <w:szCs w:val="24"/>
        </w:rPr>
        <w:t>EXTRA</w:t>
      </w:r>
    </w:p>
    <w:p w:rsidR="00A25BA1" w:rsidRPr="00A25BA1" w:rsidRDefault="00A25BA1" w:rsidP="00A25BA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</w:p>
    <w:p w:rsidR="00A25BA1" w:rsidRPr="00A25BA1" w:rsidRDefault="00A25BA1" w:rsidP="00A25BA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A25BA1" w:rsidRPr="00A25BA1" w:rsidRDefault="00A25BA1" w:rsidP="00A25BA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</w:p>
    <w:p w:rsidR="00A25BA1" w:rsidRPr="00A25BA1" w:rsidRDefault="00A25BA1" w:rsidP="00A25BA1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5BA1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</w:p>
    <w:p w:rsidR="005A375A" w:rsidRDefault="005A375A"/>
    <w:sectPr w:rsidR="005A375A" w:rsidSect="00A25BA1">
      <w:pgSz w:w="11906" w:h="16838"/>
      <w:pgMar w:top="1417" w:right="1417" w:bottom="1417" w:left="1985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B40031"/>
    <w:multiLevelType w:val="multilevel"/>
    <w:tmpl w:val="DEBC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6D12AA"/>
    <w:multiLevelType w:val="multilevel"/>
    <w:tmpl w:val="6E588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E017D79"/>
    <w:multiLevelType w:val="multilevel"/>
    <w:tmpl w:val="9CAE6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25BA1"/>
    <w:rsid w:val="005A375A"/>
    <w:rsid w:val="00A25B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5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66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>HP</Company>
  <LinksUpToDate>false</LinksUpToDate>
  <CharactersWithSpaces>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Sümeyye</dc:creator>
  <cp:keywords/>
  <dc:description/>
  <cp:lastModifiedBy>Sümeyye</cp:lastModifiedBy>
  <cp:revision>2</cp:revision>
  <dcterms:created xsi:type="dcterms:W3CDTF">2023-09-21T11:23:00Z</dcterms:created>
  <dcterms:modified xsi:type="dcterms:W3CDTF">2023-09-21T11:24:00Z</dcterms:modified>
</cp:coreProperties>
</file>