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Batang" w:cs="Batang" w:eastAsia="Batang" w:hAnsi="Batang"/>
          <w:sz w:val="48"/>
          <w:szCs w:val="48"/>
        </w:rPr>
      </w:pPr>
      <w:r w:rsidDel="00000000" w:rsidR="00000000" w:rsidRPr="00000000">
        <w:rPr>
          <w:rFonts w:ascii="Batang" w:cs="Batang" w:eastAsia="Batang" w:hAnsi="Batang"/>
          <w:sz w:val="44"/>
          <w:szCs w:val="44"/>
          <w:rtl w:val="0"/>
        </w:rPr>
        <w:t xml:space="preserve">Pratique 4 –</w:t>
      </w:r>
      <w:r w:rsidDel="00000000" w:rsidR="00000000" w:rsidRPr="00000000">
        <w:rPr>
          <w:rFonts w:ascii="Batang" w:cs="Batang" w:eastAsia="Batang" w:hAnsi="Batang"/>
          <w:sz w:val="48"/>
          <w:szCs w:val="48"/>
          <w:rtl w:val="0"/>
        </w:rPr>
        <w:t xml:space="preserve"> Maven (2/2)</w:t>
      </w:r>
    </w:p>
    <w:p w:rsidR="00000000" w:rsidDel="00000000" w:rsidP="00000000" w:rsidRDefault="00000000" w:rsidRPr="00000000" w14:paraId="00000002">
      <w:pPr>
        <w:spacing w:after="0" w:line="240" w:lineRule="auto"/>
        <w:jc w:val="center"/>
        <w:rPr>
          <w:rFonts w:ascii="Batang" w:cs="Batang" w:eastAsia="Batang" w:hAnsi="Batang"/>
          <w:sz w:val="32"/>
          <w:szCs w:val="32"/>
        </w:rPr>
      </w:pPr>
      <w:r w:rsidDel="00000000" w:rsidR="00000000" w:rsidRPr="00000000">
        <w:rPr>
          <w:rFonts w:ascii="Batang" w:cs="Batang" w:eastAsia="Batang" w:hAnsi="Batang"/>
          <w:sz w:val="32"/>
          <w:szCs w:val="32"/>
          <w:rtl w:val="0"/>
        </w:rPr>
        <w:t xml:space="preserve">Création de la structure du projet - Projet de calculatrice</w:t>
      </w:r>
    </w:p>
    <w:p w:rsidR="00000000" w:rsidDel="00000000" w:rsidP="00000000" w:rsidRDefault="00000000" w:rsidRPr="00000000" w14:paraId="00000003">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04">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Contenu</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ndara" w:cs="Candara" w:eastAsia="Candara" w:hAnsi="Candara"/>
                <w:b w:val="1"/>
                <w:i w:val="0"/>
                <w:smallCaps w:val="0"/>
                <w:strike w:val="0"/>
                <w:color w:val="000000"/>
                <w:sz w:val="22"/>
                <w:szCs w:val="22"/>
                <w:u w:val="none"/>
                <w:shd w:fill="auto" w:val="clear"/>
                <w:vertAlign w:val="baseline"/>
                <w:rtl w:val="0"/>
              </w:rPr>
              <w:t xml:space="preserve">1. Commandes MAVEN couramment utilisés</w:t>
            </w:r>
          </w:hyperlink>
          <w:hyperlink w:anchor="_heading=h.gjdgxs">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0j0zll">
            <w:r w:rsidDel="00000000" w:rsidR="00000000" w:rsidRPr="00000000">
              <w:rPr>
                <w:rFonts w:ascii="Candara" w:cs="Candara" w:eastAsia="Candara" w:hAnsi="Candara"/>
                <w:b w:val="1"/>
                <w:i w:val="0"/>
                <w:smallCaps w:val="0"/>
                <w:strike w:val="0"/>
                <w:color w:val="000000"/>
                <w:sz w:val="22"/>
                <w:szCs w:val="22"/>
                <w:u w:val="none"/>
                <w:shd w:fill="auto" w:val="clear"/>
                <w:vertAlign w:val="baseline"/>
                <w:rtl w:val="0"/>
              </w:rPr>
              <w:t xml:space="preserve">2. Création manuelle du projet</w:t>
            </w:r>
          </w:hyperlink>
          <w:hyperlink w:anchor="_heading=h.30j0zll">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fob9te">
            <w:r w:rsidDel="00000000" w:rsidR="00000000" w:rsidRPr="00000000">
              <w:rPr>
                <w:rFonts w:ascii="Candara" w:cs="Candara" w:eastAsia="Candara" w:hAnsi="Candara"/>
                <w:b w:val="1"/>
                <w:i w:val="0"/>
                <w:smallCaps w:val="0"/>
                <w:strike w:val="0"/>
                <w:color w:val="000000"/>
                <w:sz w:val="22"/>
                <w:szCs w:val="22"/>
                <w:u w:val="none"/>
                <w:shd w:fill="auto" w:val="clear"/>
                <w:vertAlign w:val="baseline"/>
                <w:rtl w:val="0"/>
              </w:rPr>
              <w:t xml:space="preserve">3. Création automatique du projet - Utilisation de Maven Archetype</w:t>
            </w:r>
          </w:hyperlink>
          <w:hyperlink w:anchor="_heading=h.1fob9te">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0C">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0D">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0E">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0F">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0">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1">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2">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3">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4">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5">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6">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7">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8">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9">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A">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B">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C">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D">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E">
      <w:pPr>
        <w:shd w:fill="ffff00" w:val="clear"/>
        <w:spacing w:after="0" w:line="240" w:lineRule="auto"/>
        <w:jc w:val="both"/>
        <w:rPr>
          <w:rFonts w:ascii="Candara" w:cs="Candara" w:eastAsia="Candara" w:hAnsi="Candara"/>
          <w:b w:val="1"/>
        </w:rPr>
      </w:pPr>
      <w:r w:rsidDel="00000000" w:rsidR="00000000" w:rsidRPr="00000000">
        <w:rPr>
          <w:rFonts w:ascii="Candara" w:cs="Candara" w:eastAsia="Candara" w:hAnsi="Candara"/>
          <w:b w:val="1"/>
          <w:rtl w:val="0"/>
        </w:rPr>
        <w:t xml:space="preserve">************************************************************************************</w:t>
      </w:r>
    </w:p>
    <w:p w:rsidR="00000000" w:rsidDel="00000000" w:rsidP="00000000" w:rsidRDefault="00000000" w:rsidRPr="00000000" w14:paraId="0000001F">
      <w:pPr>
        <w:shd w:fill="ffff00" w:val="clear"/>
        <w:spacing w:after="0" w:line="240" w:lineRule="auto"/>
        <w:jc w:val="both"/>
        <w:rPr>
          <w:rFonts w:ascii="Candara" w:cs="Candara" w:eastAsia="Candara" w:hAnsi="Candara"/>
          <w:b w:val="1"/>
        </w:rPr>
      </w:pPr>
      <w:bookmarkStart w:colFirst="0" w:colLast="0" w:name="_heading=h.gjdgxs" w:id="0"/>
      <w:bookmarkEnd w:id="0"/>
      <w:r w:rsidDel="00000000" w:rsidR="00000000" w:rsidRPr="00000000">
        <w:rPr>
          <w:rFonts w:ascii="Candara" w:cs="Candara" w:eastAsia="Candara" w:hAnsi="Candara"/>
          <w:b w:val="1"/>
          <w:rtl w:val="0"/>
        </w:rPr>
        <w:t xml:space="preserve">********* 1. Commandes MAVEN couramment utilisés **************************************</w:t>
      </w:r>
    </w:p>
    <w:p w:rsidR="00000000" w:rsidDel="00000000" w:rsidP="00000000" w:rsidRDefault="00000000" w:rsidRPr="00000000" w14:paraId="00000020">
      <w:pPr>
        <w:shd w:fill="ffff00" w:val="clear"/>
        <w:spacing w:after="0" w:line="240" w:lineRule="auto"/>
        <w:jc w:val="both"/>
        <w:rPr>
          <w:rFonts w:ascii="Candara" w:cs="Candara" w:eastAsia="Candara" w:hAnsi="Candara"/>
          <w:b w:val="1"/>
        </w:rPr>
      </w:pPr>
      <w:r w:rsidDel="00000000" w:rsidR="00000000" w:rsidRPr="00000000">
        <w:rPr>
          <w:rFonts w:ascii="Candara" w:cs="Candara" w:eastAsia="Candara" w:hAnsi="Candara"/>
          <w:b w:val="1"/>
          <w:rtl w:val="0"/>
        </w:rPr>
        <w:t xml:space="preserve">************************************************************************************</w:t>
      </w:r>
    </w:p>
    <w:p w:rsidR="00000000" w:rsidDel="00000000" w:rsidP="00000000" w:rsidRDefault="00000000" w:rsidRPr="00000000" w14:paraId="00000021">
      <w:pPr>
        <w:spacing w:before="120" w:lineRule="auto"/>
        <w:ind w:firstLine="720"/>
        <w:jc w:val="both"/>
        <w:rPr>
          <w:rFonts w:ascii="Candara" w:cs="Candara" w:eastAsia="Candara" w:hAnsi="Candara"/>
        </w:rPr>
      </w:pPr>
      <w:r w:rsidDel="00000000" w:rsidR="00000000" w:rsidRPr="00000000">
        <w:rPr>
          <w:rFonts w:ascii="Candara" w:cs="Candara" w:eastAsia="Candara" w:hAnsi="Candara"/>
          <w:rtl w:val="0"/>
        </w:rPr>
        <w:t xml:space="preserve">Voici un ensemble de commandes Maven couramment utilisées. Ces commandes sont exécutées dans le terminal ou l'invite de commande (cmd) à la racine du projet, où se trouve le fichier pom.xml.</w:t>
      </w:r>
    </w:p>
    <w:p w:rsidR="00000000" w:rsidDel="00000000" w:rsidP="00000000" w:rsidRDefault="00000000" w:rsidRPr="00000000" w14:paraId="00000022">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mvn archetype:generate</w:t>
      </w:r>
    </w:p>
    <w:p w:rsidR="00000000" w:rsidDel="00000000" w:rsidP="00000000" w:rsidRDefault="00000000" w:rsidRPr="00000000" w14:paraId="00000023">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mvn compile</w:t>
      </w:r>
    </w:p>
    <w:p w:rsidR="00000000" w:rsidDel="00000000" w:rsidP="00000000" w:rsidRDefault="00000000" w:rsidRPr="00000000" w14:paraId="00000024">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mvn test</w:t>
      </w:r>
    </w:p>
    <w:p w:rsidR="00000000" w:rsidDel="00000000" w:rsidP="00000000" w:rsidRDefault="00000000" w:rsidRPr="00000000" w14:paraId="00000025">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mvn package</w:t>
      </w:r>
    </w:p>
    <w:p w:rsidR="00000000" w:rsidDel="00000000" w:rsidP="00000000" w:rsidRDefault="00000000" w:rsidRPr="00000000" w14:paraId="00000026">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mvn verify</w:t>
      </w:r>
    </w:p>
    <w:p w:rsidR="00000000" w:rsidDel="00000000" w:rsidP="00000000" w:rsidRDefault="00000000" w:rsidRPr="00000000" w14:paraId="00000027">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mvn install</w:t>
      </w:r>
    </w:p>
    <w:p w:rsidR="00000000" w:rsidDel="00000000" w:rsidP="00000000" w:rsidRDefault="00000000" w:rsidRPr="00000000" w14:paraId="00000028">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mvn deploy</w:t>
      </w:r>
    </w:p>
    <w:p w:rsidR="00000000" w:rsidDel="00000000" w:rsidP="00000000" w:rsidRDefault="00000000" w:rsidRPr="00000000" w14:paraId="00000029">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mvn clean</w:t>
      </w:r>
    </w:p>
    <w:p w:rsidR="00000000" w:rsidDel="00000000" w:rsidP="00000000" w:rsidRDefault="00000000" w:rsidRPr="00000000" w14:paraId="0000002A">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mvn site</w:t>
      </w:r>
    </w:p>
    <w:p w:rsidR="00000000" w:rsidDel="00000000" w:rsidP="00000000" w:rsidRDefault="00000000" w:rsidRPr="00000000" w14:paraId="0000002B">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mvn dependency:analyze</w:t>
      </w:r>
    </w:p>
    <w:p w:rsidR="00000000" w:rsidDel="00000000" w:rsidP="00000000" w:rsidRDefault="00000000" w:rsidRPr="00000000" w14:paraId="0000002C">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mvn dependency:update-snapshots</w:t>
      </w:r>
    </w:p>
    <w:p w:rsidR="00000000" w:rsidDel="00000000" w:rsidP="00000000" w:rsidRDefault="00000000" w:rsidRPr="00000000" w14:paraId="0000002D">
      <w:pPr>
        <w:spacing w:before="120" w:line="240" w:lineRule="auto"/>
        <w:ind w:firstLine="720"/>
        <w:jc w:val="both"/>
        <w:rPr>
          <w:rFonts w:ascii="Candara" w:cs="Candara" w:eastAsia="Candara" w:hAnsi="Candara"/>
        </w:rPr>
      </w:pPr>
      <w:r w:rsidDel="00000000" w:rsidR="00000000" w:rsidRPr="00000000">
        <w:rPr>
          <w:rFonts w:ascii="Candara" w:cs="Candara" w:eastAsia="Candara" w:hAnsi="Candara"/>
          <w:rtl w:val="0"/>
        </w:rPr>
        <w:t xml:space="preserve">Créer cette structure de projet pour un projet Maven peut être effectué de deux manières : (1) manuellement ou (2) en utilisant un outil de ligne de commande comme Maven lui-même.  Voici comment vous pouvez procéder dans les deux cas : </w:t>
      </w:r>
    </w:p>
    <w:p w:rsidR="00000000" w:rsidDel="00000000" w:rsidP="00000000" w:rsidRDefault="00000000" w:rsidRPr="00000000" w14:paraId="0000002E">
      <w:pPr>
        <w:shd w:fill="ffff00" w:val="clear"/>
        <w:spacing w:after="0" w:line="240" w:lineRule="auto"/>
        <w:jc w:val="both"/>
        <w:rPr>
          <w:rFonts w:ascii="Candara" w:cs="Candara" w:eastAsia="Candara" w:hAnsi="Candara"/>
          <w:b w:val="1"/>
        </w:rPr>
      </w:pPr>
      <w:r w:rsidDel="00000000" w:rsidR="00000000" w:rsidRPr="00000000">
        <w:rPr>
          <w:rFonts w:ascii="Candara" w:cs="Candara" w:eastAsia="Candara" w:hAnsi="Candara"/>
          <w:b w:val="1"/>
          <w:rtl w:val="0"/>
        </w:rPr>
        <w:t xml:space="preserve">************************************************************************************</w:t>
      </w:r>
    </w:p>
    <w:p w:rsidR="00000000" w:rsidDel="00000000" w:rsidP="00000000" w:rsidRDefault="00000000" w:rsidRPr="00000000" w14:paraId="0000002F">
      <w:pPr>
        <w:shd w:fill="ffff00" w:val="clear"/>
        <w:spacing w:after="0" w:line="240" w:lineRule="auto"/>
        <w:jc w:val="both"/>
        <w:rPr>
          <w:rFonts w:ascii="Candara" w:cs="Candara" w:eastAsia="Candara" w:hAnsi="Candara"/>
          <w:b w:val="1"/>
        </w:rPr>
      </w:pPr>
      <w:bookmarkStart w:colFirst="0" w:colLast="0" w:name="_heading=h.30j0zll" w:id="1"/>
      <w:bookmarkEnd w:id="1"/>
      <w:r w:rsidDel="00000000" w:rsidR="00000000" w:rsidRPr="00000000">
        <w:rPr>
          <w:rFonts w:ascii="Candara" w:cs="Candara" w:eastAsia="Candara" w:hAnsi="Candara"/>
          <w:b w:val="1"/>
          <w:rtl w:val="0"/>
        </w:rPr>
        <w:t xml:space="preserve">********* 2. Création manuelle du projet *************************************************</w:t>
      </w:r>
    </w:p>
    <w:p w:rsidR="00000000" w:rsidDel="00000000" w:rsidP="00000000" w:rsidRDefault="00000000" w:rsidRPr="00000000" w14:paraId="00000030">
      <w:pPr>
        <w:shd w:fill="ffff00" w:val="clear"/>
        <w:spacing w:after="0" w:line="240" w:lineRule="auto"/>
        <w:jc w:val="both"/>
        <w:rPr>
          <w:rFonts w:ascii="Candara" w:cs="Candara" w:eastAsia="Candara" w:hAnsi="Candara"/>
          <w:b w:val="1"/>
        </w:rPr>
      </w:pPr>
      <w:r w:rsidDel="00000000" w:rsidR="00000000" w:rsidRPr="00000000">
        <w:rPr>
          <w:rFonts w:ascii="Candara" w:cs="Candara" w:eastAsia="Candara" w:hAnsi="Candara"/>
          <w:b w:val="1"/>
          <w:rtl w:val="0"/>
        </w:rPr>
        <w:t xml:space="preserve">************************************************************************************</w:t>
      </w:r>
    </w:p>
    <w:p w:rsidR="00000000" w:rsidDel="00000000" w:rsidP="00000000" w:rsidRDefault="00000000" w:rsidRPr="00000000" w14:paraId="00000031">
      <w:pPr>
        <w:spacing w:after="0" w:before="240" w:line="240" w:lineRule="auto"/>
        <w:ind w:firstLine="720"/>
        <w:jc w:val="both"/>
        <w:rPr>
          <w:rFonts w:ascii="Candara" w:cs="Candara" w:eastAsia="Candara" w:hAnsi="Candara"/>
        </w:rPr>
      </w:pPr>
      <w:r w:rsidDel="00000000" w:rsidR="00000000" w:rsidRPr="00000000">
        <w:rPr>
          <w:rFonts w:ascii="Candara" w:cs="Candara" w:eastAsia="Candara" w:hAnsi="Candara"/>
          <w:rtl w:val="0"/>
        </w:rPr>
        <w:t xml:space="preserve">Pour créer manuellement la structure de dossiers, vous suivez les étapes dans l'explorateur de fichiers de votre système d'exploitation ou via le terminal/invite de commandes :</w:t>
      </w:r>
    </w:p>
    <w:p w:rsidR="00000000" w:rsidDel="00000000" w:rsidP="00000000" w:rsidRDefault="00000000" w:rsidRPr="00000000" w14:paraId="00000032">
      <w:pPr>
        <w:jc w:val="both"/>
        <w:rPr>
          <w:rFonts w:ascii="Candara" w:cs="Candara" w:eastAsia="Candara" w:hAnsi="Candara"/>
        </w:rPr>
      </w:pPr>
      <w:r w:rsidDel="00000000" w:rsidR="00000000" w:rsidRPr="00000000">
        <w:rPr>
          <w:rFonts w:ascii="Candara" w:cs="Candara" w:eastAsia="Candara" w:hAnsi="Candara"/>
          <w:rtl w:val="0"/>
        </w:rPr>
        <w:t xml:space="preserve">1. Créer la structure de dossiers : Utilisez des commandes mkdir dans le terminal (Linux/macOS) ou l'invite de commandes (Windows) pour créer tous les dossiers nécessaires. Voici comment vous pourriez le faire sur un système Unix-like (Linux/macOS) :</w:t>
      </w:r>
    </w:p>
    <w:p w:rsidR="00000000" w:rsidDel="00000000" w:rsidP="00000000" w:rsidRDefault="00000000" w:rsidRPr="00000000" w14:paraId="00000033">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    mkdir -p CalculatorProject/src/main/java/com/example</w:t>
      </w:r>
    </w:p>
    <w:p w:rsidR="00000000" w:rsidDel="00000000" w:rsidP="00000000" w:rsidRDefault="00000000" w:rsidRPr="00000000" w14:paraId="00000034">
      <w:pPr>
        <w:shd w:fill="ffc000" w:val="clear"/>
        <w:spacing w:after="0" w:line="240" w:lineRule="auto"/>
        <w:jc w:val="both"/>
        <w:rPr>
          <w:rFonts w:ascii="Batang" w:cs="Batang" w:eastAsia="Batang" w:hAnsi="Batang"/>
          <w:sz w:val="32"/>
          <w:szCs w:val="32"/>
        </w:rPr>
      </w:pPr>
      <w:r w:rsidDel="00000000" w:rsidR="00000000" w:rsidRPr="00000000">
        <w:rPr>
          <w:rFonts w:ascii="Batang" w:cs="Batang" w:eastAsia="Batang" w:hAnsi="Batang"/>
          <w:sz w:val="32"/>
          <w:szCs w:val="32"/>
          <w:rtl w:val="0"/>
        </w:rPr>
        <w:t xml:space="preserve">    mkdir -p CalculatorProject/src/test/java/com/example</w:t>
      </w:r>
    </w:p>
    <w:p w:rsidR="00000000" w:rsidDel="00000000" w:rsidP="00000000" w:rsidRDefault="00000000" w:rsidRPr="00000000" w14:paraId="00000035">
      <w:pPr>
        <w:jc w:val="both"/>
        <w:rPr>
          <w:rFonts w:ascii="Candara" w:cs="Candara" w:eastAsia="Candara" w:hAnsi="Candara"/>
        </w:rPr>
      </w:pPr>
      <w:r w:rsidDel="00000000" w:rsidR="00000000" w:rsidRPr="00000000">
        <w:rPr>
          <w:rFonts w:ascii="Candara" w:cs="Candara" w:eastAsia="Candara" w:hAnsi="Candara"/>
          <w:rtl w:val="0"/>
        </w:rPr>
        <w:t xml:space="preserve">    </w:t>
      </w:r>
    </w:p>
    <w:p w:rsidR="00000000" w:rsidDel="00000000" w:rsidP="00000000" w:rsidRDefault="00000000" w:rsidRPr="00000000" w14:paraId="00000036">
      <w:pPr>
        <w:ind w:firstLine="720"/>
        <w:jc w:val="both"/>
        <w:rPr>
          <w:rFonts w:ascii="Candara" w:cs="Candara" w:eastAsia="Candara" w:hAnsi="Candara"/>
        </w:rPr>
      </w:pPr>
      <w:r w:rsidDel="00000000" w:rsidR="00000000" w:rsidRPr="00000000">
        <w:rPr>
          <w:rFonts w:ascii="Candara" w:cs="Candara" w:eastAsia="Candara" w:hAnsi="Candara"/>
          <w:rtl w:val="0"/>
        </w:rPr>
        <w:t xml:space="preserve">Sur Windows, vous devriez créer chaque dossier un par un via l'explorateur de fichiers ou l'invite de commandes avec mkdir.</w:t>
      </w:r>
    </w:p>
    <w:p w:rsidR="00000000" w:rsidDel="00000000" w:rsidP="00000000" w:rsidRDefault="00000000" w:rsidRPr="00000000" w14:paraId="00000037">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38">
      <w:pPr>
        <w:jc w:val="both"/>
        <w:rPr>
          <w:rFonts w:ascii="Candara" w:cs="Candara" w:eastAsia="Candara" w:hAnsi="Candara"/>
        </w:rPr>
      </w:pPr>
      <w:r w:rsidDel="00000000" w:rsidR="00000000" w:rsidRPr="00000000">
        <w:rPr>
          <w:rFonts w:ascii="Candara" w:cs="Candara" w:eastAsia="Candara" w:hAnsi="Candara"/>
          <w:rtl w:val="0"/>
        </w:rPr>
        <w:t xml:space="preserve">2. Créer les fichiers : Utilisez un éditeur de texte pour créer Calculator.java et CalculatorTest.java dans leurs dossiers respectifs, puis copiez-collez le code fourni. Créez également le fichier pom.xml à la racine du projet (CalculatorProject/).</w:t>
      </w:r>
    </w:p>
    <w:p w:rsidR="00000000" w:rsidDel="00000000" w:rsidP="00000000" w:rsidRDefault="00000000" w:rsidRPr="00000000" w14:paraId="00000039">
      <w:pPr>
        <w:shd w:fill="ffff00" w:val="clear"/>
        <w:spacing w:after="0" w:line="240" w:lineRule="auto"/>
        <w:jc w:val="both"/>
        <w:rPr>
          <w:rFonts w:ascii="Candara" w:cs="Candara" w:eastAsia="Candara" w:hAnsi="Candara"/>
          <w:b w:val="1"/>
        </w:rPr>
      </w:pPr>
      <w:r w:rsidDel="00000000" w:rsidR="00000000" w:rsidRPr="00000000">
        <w:rPr>
          <w:rFonts w:ascii="Candara" w:cs="Candara" w:eastAsia="Candara" w:hAnsi="Candara"/>
          <w:b w:val="1"/>
          <w:rtl w:val="0"/>
        </w:rPr>
        <w:t xml:space="preserve">************************************************************************************</w:t>
      </w:r>
    </w:p>
    <w:p w:rsidR="00000000" w:rsidDel="00000000" w:rsidP="00000000" w:rsidRDefault="00000000" w:rsidRPr="00000000" w14:paraId="0000003A">
      <w:pPr>
        <w:shd w:fill="ffff00" w:val="clear"/>
        <w:spacing w:after="0" w:line="240" w:lineRule="auto"/>
        <w:jc w:val="both"/>
        <w:rPr>
          <w:rFonts w:ascii="Candara" w:cs="Candara" w:eastAsia="Candara" w:hAnsi="Candara"/>
          <w:b w:val="1"/>
        </w:rPr>
      </w:pPr>
      <w:bookmarkStart w:colFirst="0" w:colLast="0" w:name="_heading=h.1fob9te" w:id="2"/>
      <w:bookmarkEnd w:id="2"/>
      <w:r w:rsidDel="00000000" w:rsidR="00000000" w:rsidRPr="00000000">
        <w:rPr>
          <w:rFonts w:ascii="Candara" w:cs="Candara" w:eastAsia="Candara" w:hAnsi="Candara"/>
          <w:b w:val="1"/>
          <w:rtl w:val="0"/>
        </w:rPr>
        <w:t xml:space="preserve">********* 3. Création automatique du projet - Utilisation de Maven Archetype ******************</w:t>
      </w:r>
    </w:p>
    <w:p w:rsidR="00000000" w:rsidDel="00000000" w:rsidP="00000000" w:rsidRDefault="00000000" w:rsidRPr="00000000" w14:paraId="0000003B">
      <w:pPr>
        <w:shd w:fill="ffff00" w:val="clear"/>
        <w:spacing w:after="0" w:line="240" w:lineRule="auto"/>
        <w:jc w:val="both"/>
        <w:rPr>
          <w:rFonts w:ascii="Candara" w:cs="Candara" w:eastAsia="Candara" w:hAnsi="Candara"/>
          <w:b w:val="1"/>
        </w:rPr>
      </w:pPr>
      <w:r w:rsidDel="00000000" w:rsidR="00000000" w:rsidRPr="00000000">
        <w:rPr>
          <w:rFonts w:ascii="Candara" w:cs="Candara" w:eastAsia="Candara" w:hAnsi="Candara"/>
          <w:b w:val="1"/>
          <w:rtl w:val="0"/>
        </w:rPr>
        <w:t xml:space="preserve">************************************************************************************</w:t>
      </w:r>
    </w:p>
    <w:p w:rsidR="00000000" w:rsidDel="00000000" w:rsidP="00000000" w:rsidRDefault="00000000" w:rsidRPr="00000000" w14:paraId="0000003C">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3D">
      <w:pPr>
        <w:ind w:firstLine="720"/>
        <w:jc w:val="both"/>
        <w:rPr>
          <w:rFonts w:ascii="Candara" w:cs="Candara" w:eastAsia="Candara" w:hAnsi="Candara"/>
        </w:rPr>
      </w:pPr>
      <w:r w:rsidDel="00000000" w:rsidR="00000000" w:rsidRPr="00000000">
        <w:rPr>
          <w:rFonts w:ascii="Candara" w:cs="Candara" w:eastAsia="Candara" w:hAnsi="Candara"/>
          <w:rtl w:val="0"/>
        </w:rPr>
        <w:t xml:space="preserve">Maven propose un moyen plus rapide de générer une structure de projet de base grâce à la commande archetype:generate. Cela crée un projet avec une structure de dossier standard, y compris pom.xml, et peut même inclure un exemple de classe et de test. Voici comment utiliser cette commande :</w:t>
      </w:r>
    </w:p>
    <w:p w:rsidR="00000000" w:rsidDel="00000000" w:rsidP="00000000" w:rsidRDefault="00000000" w:rsidRPr="00000000" w14:paraId="0000003E">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3F">
      <w:pPr>
        <w:jc w:val="both"/>
        <w:rPr>
          <w:rFonts w:ascii="Candara" w:cs="Candara" w:eastAsia="Candara" w:hAnsi="Candara"/>
        </w:rPr>
      </w:pPr>
      <w:r w:rsidDel="00000000" w:rsidR="00000000" w:rsidRPr="00000000">
        <w:rPr>
          <w:rFonts w:ascii="Candara" w:cs="Candara" w:eastAsia="Candara" w:hAnsi="Candara"/>
          <w:rtl w:val="0"/>
        </w:rPr>
        <w:t xml:space="preserve">1. Ouvrez votre terminal ou invite de commande.</w:t>
      </w:r>
    </w:p>
    <w:p w:rsidR="00000000" w:rsidDel="00000000" w:rsidP="00000000" w:rsidRDefault="00000000" w:rsidRPr="00000000" w14:paraId="00000040">
      <w:pPr>
        <w:jc w:val="both"/>
        <w:rPr>
          <w:rFonts w:ascii="Candara" w:cs="Candara" w:eastAsia="Candara" w:hAnsi="Candara"/>
        </w:rPr>
      </w:pPr>
      <w:r w:rsidDel="00000000" w:rsidR="00000000" w:rsidRPr="00000000">
        <w:rPr>
          <w:rFonts w:ascii="Candara" w:cs="Candara" w:eastAsia="Candara" w:hAnsi="Candara"/>
          <w:rtl w:val="0"/>
        </w:rPr>
        <w:t xml:space="preserve">2. Naviguez vers le dossier où vous souhaitez créer votre projet.</w:t>
      </w:r>
    </w:p>
    <w:p w:rsidR="00000000" w:rsidDel="00000000" w:rsidP="00000000" w:rsidRDefault="00000000" w:rsidRPr="00000000" w14:paraId="00000041">
      <w:pPr>
        <w:jc w:val="both"/>
        <w:rPr>
          <w:rFonts w:ascii="Candara" w:cs="Candara" w:eastAsia="Candara" w:hAnsi="Candara"/>
        </w:rPr>
      </w:pPr>
      <w:r w:rsidDel="00000000" w:rsidR="00000000" w:rsidRPr="00000000">
        <w:rPr>
          <w:rFonts w:ascii="Candara" w:cs="Candara" w:eastAsia="Candara" w:hAnsi="Candara"/>
          <w:rtl w:val="0"/>
        </w:rPr>
        <w:t xml:space="preserve">3. Exécutez la commande Maven Archetype :</w:t>
      </w:r>
    </w:p>
    <w:p w:rsidR="00000000" w:rsidDel="00000000" w:rsidP="00000000" w:rsidRDefault="00000000" w:rsidRPr="00000000" w14:paraId="00000042">
      <w:pPr>
        <w:jc w:val="both"/>
        <w:rPr>
          <w:rFonts w:ascii="Candara" w:cs="Candara" w:eastAsia="Candara" w:hAnsi="Candara"/>
        </w:rPr>
      </w:pPr>
      <w:r w:rsidDel="00000000" w:rsidR="00000000" w:rsidRPr="00000000">
        <w:rPr>
          <w:rFonts w:ascii="Candara" w:cs="Candara" w:eastAsia="Candara" w:hAnsi="Candara"/>
          <w:rtl w:val="0"/>
        </w:rPr>
        <w:t xml:space="preserve">    </w:t>
      </w:r>
    </w:p>
    <w:p w:rsidR="00000000" w:rsidDel="00000000" w:rsidP="00000000" w:rsidRDefault="00000000" w:rsidRPr="00000000" w14:paraId="00000043">
      <w:pPr>
        <w:shd w:fill="ffc000" w:val="clear"/>
        <w:spacing w:after="0" w:line="240" w:lineRule="auto"/>
        <w:jc w:val="both"/>
        <w:rPr>
          <w:rFonts w:ascii="Batang" w:cs="Batang" w:eastAsia="Batang" w:hAnsi="Batang"/>
          <w:sz w:val="24"/>
          <w:szCs w:val="24"/>
        </w:rPr>
      </w:pPr>
      <w:r w:rsidDel="00000000" w:rsidR="00000000" w:rsidRPr="00000000">
        <w:rPr>
          <w:rFonts w:ascii="Batang" w:cs="Batang" w:eastAsia="Batang" w:hAnsi="Batang"/>
          <w:sz w:val="24"/>
          <w:szCs w:val="24"/>
          <w:rtl w:val="0"/>
        </w:rPr>
        <w:t xml:space="preserve">mvn archetype:generate -DgroupId=com.example -DartifactId=calculator -DarchetypeArtifactId=maven-archetype-quickstart -DinteractiveMode=false</w:t>
      </w:r>
    </w:p>
    <w:p w:rsidR="00000000" w:rsidDel="00000000" w:rsidP="00000000" w:rsidRDefault="00000000" w:rsidRPr="00000000" w14:paraId="00000044">
      <w:pPr>
        <w:jc w:val="both"/>
        <w:rPr>
          <w:rFonts w:ascii="Candara" w:cs="Candara" w:eastAsia="Candara" w:hAnsi="Candara"/>
        </w:rPr>
      </w:pPr>
      <w:r w:rsidDel="00000000" w:rsidR="00000000" w:rsidRPr="00000000">
        <w:rPr>
          <w:rFonts w:ascii="Candara" w:cs="Candara" w:eastAsia="Candara" w:hAnsi="Candara"/>
          <w:rtl w:val="0"/>
        </w:rPr>
        <w:t xml:space="preserve">    </w:t>
      </w:r>
    </w:p>
    <w:p w:rsidR="00000000" w:rsidDel="00000000" w:rsidP="00000000" w:rsidRDefault="00000000" w:rsidRPr="00000000" w14:paraId="00000045">
      <w:pPr>
        <w:jc w:val="both"/>
        <w:rPr>
          <w:rFonts w:ascii="Candara" w:cs="Candara" w:eastAsia="Candara" w:hAnsi="Candara"/>
          <w:sz w:val="14"/>
          <w:szCs w:val="14"/>
        </w:rPr>
      </w:pPr>
      <w:r w:rsidDel="00000000" w:rsidR="00000000" w:rsidRPr="00000000">
        <w:rPr>
          <w:rtl w:val="0"/>
        </w:rPr>
      </w:r>
    </w:p>
    <w:p w:rsidR="00000000" w:rsidDel="00000000" w:rsidP="00000000" w:rsidRDefault="00000000" w:rsidRPr="00000000" w14:paraId="00000046">
      <w:pPr>
        <w:spacing w:after="0" w:line="240" w:lineRule="auto"/>
        <w:jc w:val="both"/>
        <w:rPr>
          <w:rFonts w:ascii="Candara" w:cs="Candara" w:eastAsia="Candara" w:hAnsi="Candara"/>
          <w:sz w:val="14"/>
          <w:szCs w:val="14"/>
        </w:rPr>
      </w:pPr>
      <w:r w:rsidDel="00000000" w:rsidR="00000000" w:rsidRPr="00000000">
        <w:rPr>
          <w:rFonts w:ascii="Candara" w:cs="Candara" w:eastAsia="Candara" w:hAnsi="Candara"/>
          <w:sz w:val="14"/>
          <w:szCs w:val="14"/>
          <w:rtl w:val="0"/>
        </w:rPr>
        <w:t xml:space="preserve">    </w:t>
      </w:r>
      <w:r w:rsidDel="00000000" w:rsidR="00000000" w:rsidRPr="00000000">
        <w:rPr>
          <w:rFonts w:ascii="Candara" w:cs="Candara" w:eastAsia="Candara" w:hAnsi="Candara"/>
          <w:sz w:val="14"/>
          <w:szCs w:val="14"/>
          <w:highlight w:val="yellow"/>
          <w:rtl w:val="0"/>
        </w:rPr>
        <w:t xml:space="preserve">- DgroupId</w:t>
      </w:r>
      <w:r w:rsidDel="00000000" w:rsidR="00000000" w:rsidRPr="00000000">
        <w:rPr>
          <w:rFonts w:ascii="Candara" w:cs="Candara" w:eastAsia="Candara" w:hAnsi="Candara"/>
          <w:sz w:val="14"/>
          <w:szCs w:val="14"/>
          <w:rtl w:val="0"/>
        </w:rPr>
        <w:t xml:space="preserve"> définit l'identifiant de groupe de votre projet, généralement l'organisation ou l'espace de nommage.</w:t>
      </w:r>
    </w:p>
    <w:p w:rsidR="00000000" w:rsidDel="00000000" w:rsidP="00000000" w:rsidRDefault="00000000" w:rsidRPr="00000000" w14:paraId="00000047">
      <w:pPr>
        <w:spacing w:after="0" w:line="240" w:lineRule="auto"/>
        <w:jc w:val="both"/>
        <w:rPr>
          <w:rFonts w:ascii="Candara" w:cs="Candara" w:eastAsia="Candara" w:hAnsi="Candara"/>
          <w:sz w:val="14"/>
          <w:szCs w:val="14"/>
        </w:rPr>
      </w:pPr>
      <w:r w:rsidDel="00000000" w:rsidR="00000000" w:rsidRPr="00000000">
        <w:rPr>
          <w:rFonts w:ascii="Candara" w:cs="Candara" w:eastAsia="Candara" w:hAnsi="Candara"/>
          <w:sz w:val="14"/>
          <w:szCs w:val="14"/>
          <w:rtl w:val="0"/>
        </w:rPr>
        <w:t xml:space="preserve">    </w:t>
      </w:r>
      <w:r w:rsidDel="00000000" w:rsidR="00000000" w:rsidRPr="00000000">
        <w:rPr>
          <w:rFonts w:ascii="Candara" w:cs="Candara" w:eastAsia="Candara" w:hAnsi="Candara"/>
          <w:sz w:val="14"/>
          <w:szCs w:val="14"/>
          <w:highlight w:val="yellow"/>
          <w:rtl w:val="0"/>
        </w:rPr>
        <w:t xml:space="preserve">- DartifactId</w:t>
      </w:r>
      <w:r w:rsidDel="00000000" w:rsidR="00000000" w:rsidRPr="00000000">
        <w:rPr>
          <w:rFonts w:ascii="Candara" w:cs="Candara" w:eastAsia="Candara" w:hAnsi="Candara"/>
          <w:sz w:val="14"/>
          <w:szCs w:val="14"/>
          <w:rtl w:val="0"/>
        </w:rPr>
        <w:t xml:space="preserve"> est le nom de votre projet, qui deviendra aussi le nom du dossier de base.</w:t>
      </w:r>
    </w:p>
    <w:p w:rsidR="00000000" w:rsidDel="00000000" w:rsidP="00000000" w:rsidRDefault="00000000" w:rsidRPr="00000000" w14:paraId="00000048">
      <w:pPr>
        <w:spacing w:after="0" w:line="240" w:lineRule="auto"/>
        <w:jc w:val="both"/>
        <w:rPr>
          <w:rFonts w:ascii="Candara" w:cs="Candara" w:eastAsia="Candara" w:hAnsi="Candara"/>
          <w:sz w:val="14"/>
          <w:szCs w:val="14"/>
        </w:rPr>
      </w:pPr>
      <w:r w:rsidDel="00000000" w:rsidR="00000000" w:rsidRPr="00000000">
        <w:rPr>
          <w:rFonts w:ascii="Candara" w:cs="Candara" w:eastAsia="Candara" w:hAnsi="Candara"/>
          <w:sz w:val="14"/>
          <w:szCs w:val="14"/>
          <w:rtl w:val="0"/>
        </w:rPr>
        <w:t xml:space="preserve">    </w:t>
      </w:r>
      <w:r w:rsidDel="00000000" w:rsidR="00000000" w:rsidRPr="00000000">
        <w:rPr>
          <w:rFonts w:ascii="Candara" w:cs="Candara" w:eastAsia="Candara" w:hAnsi="Candara"/>
          <w:sz w:val="14"/>
          <w:szCs w:val="14"/>
          <w:highlight w:val="yellow"/>
          <w:rtl w:val="0"/>
        </w:rPr>
        <w:t xml:space="preserve">- DarchetypeArtifactId</w:t>
      </w:r>
      <w:r w:rsidDel="00000000" w:rsidR="00000000" w:rsidRPr="00000000">
        <w:rPr>
          <w:rFonts w:ascii="Candara" w:cs="Candara" w:eastAsia="Candara" w:hAnsi="Candara"/>
          <w:sz w:val="14"/>
          <w:szCs w:val="14"/>
          <w:rtl w:val="0"/>
        </w:rPr>
        <w:t xml:space="preserve"> spécifie l'archétype Maven à utiliser, maven-archetype-quickstart est un archétype de base pour les applications Java.</w:t>
      </w:r>
    </w:p>
    <w:p w:rsidR="00000000" w:rsidDel="00000000" w:rsidP="00000000" w:rsidRDefault="00000000" w:rsidRPr="00000000" w14:paraId="00000049">
      <w:pPr>
        <w:spacing w:after="0" w:line="240" w:lineRule="auto"/>
        <w:jc w:val="both"/>
        <w:rPr>
          <w:rFonts w:ascii="Candara" w:cs="Candara" w:eastAsia="Candara" w:hAnsi="Candara"/>
          <w:sz w:val="14"/>
          <w:szCs w:val="14"/>
        </w:rPr>
      </w:pPr>
      <w:r w:rsidDel="00000000" w:rsidR="00000000" w:rsidRPr="00000000">
        <w:rPr>
          <w:rFonts w:ascii="Candara" w:cs="Candara" w:eastAsia="Candara" w:hAnsi="Candara"/>
          <w:sz w:val="14"/>
          <w:szCs w:val="14"/>
          <w:rtl w:val="0"/>
        </w:rPr>
        <w:t xml:space="preserve">    </w:t>
      </w:r>
      <w:r w:rsidDel="00000000" w:rsidR="00000000" w:rsidRPr="00000000">
        <w:rPr>
          <w:rFonts w:ascii="Candara" w:cs="Candara" w:eastAsia="Candara" w:hAnsi="Candara"/>
          <w:sz w:val="14"/>
          <w:szCs w:val="14"/>
          <w:highlight w:val="yellow"/>
          <w:rtl w:val="0"/>
        </w:rPr>
        <w:t xml:space="preserve">- DinteractiveMode=false</w:t>
      </w:r>
      <w:r w:rsidDel="00000000" w:rsidR="00000000" w:rsidRPr="00000000">
        <w:rPr>
          <w:rFonts w:ascii="Candara" w:cs="Candara" w:eastAsia="Candara" w:hAnsi="Candara"/>
          <w:sz w:val="14"/>
          <w:szCs w:val="14"/>
          <w:rtl w:val="0"/>
        </w:rPr>
        <w:t xml:space="preserve"> exécute la commande sans mode interactif pour éviter les invites de confirmation supplémentaires.</w:t>
      </w:r>
    </w:p>
    <w:p w:rsidR="00000000" w:rsidDel="00000000" w:rsidP="00000000" w:rsidRDefault="00000000" w:rsidRPr="00000000" w14:paraId="0000004A">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4B">
      <w:pPr>
        <w:jc w:val="both"/>
        <w:rPr>
          <w:rFonts w:ascii="Candara" w:cs="Candara" w:eastAsia="Candara" w:hAnsi="Candara"/>
        </w:rPr>
      </w:pPr>
      <w:r w:rsidDel="00000000" w:rsidR="00000000" w:rsidRPr="00000000">
        <w:rPr>
          <w:rFonts w:ascii="Candara" w:cs="Candara" w:eastAsia="Candara" w:hAnsi="Candara"/>
          <w:rtl w:val="0"/>
        </w:rPr>
        <w:t xml:space="preserve">Après l'exécution, Maven créera un projet dans un dossier appelé calculator avec la structure souhaitée. Vous devrez peut-être ajuster les noms des packages et les contenus des fichiers Calculator.java et CalculatorTest.java pour correspondre à ceux fournis précédemment.</w:t>
      </w:r>
    </w:p>
    <w:p w:rsidR="00000000" w:rsidDel="00000000" w:rsidP="00000000" w:rsidRDefault="00000000" w:rsidRPr="00000000" w14:paraId="0000004C">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4D">
      <w:pPr>
        <w:jc w:val="both"/>
        <w:rPr>
          <w:rFonts w:ascii="Candara" w:cs="Candara" w:eastAsia="Candara" w:hAnsi="Candara"/>
        </w:rPr>
      </w:pPr>
      <w:r w:rsidDel="00000000" w:rsidR="00000000" w:rsidRPr="00000000">
        <w:rPr>
          <w:rFonts w:ascii="Candara" w:cs="Candara" w:eastAsia="Candara" w:hAnsi="Candara"/>
          <w:rtl w:val="0"/>
        </w:rPr>
        <w:t xml:space="preserve">L'utilisation de l'archétype Maven est la manière la plus rapide et la plus conforme aux standards pour générer la structure d'un projet Java. Cela vous permet non seulement de gagner du temps mais aussi d'assurer que la structure du projet suit les conventions Maven, facilitant la maintenance et la compréhension pour les nouveaux développeurs.</w:t>
      </w:r>
    </w:p>
    <w:p w:rsidR="00000000" w:rsidDel="00000000" w:rsidP="00000000" w:rsidRDefault="00000000" w:rsidRPr="00000000" w14:paraId="0000004E">
      <w:pPr>
        <w:spacing w:after="0" w:line="240" w:lineRule="auto"/>
        <w:rPr>
          <w:rFonts w:ascii="Candara" w:cs="Candara" w:eastAsia="Candara" w:hAnsi="Candara"/>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Batang"/>
  <w:font w:name="Aptos"/>
  <w:font w:name="Play">
    <w:embedRegular w:fontKey="{00000000-0000-0000-0000-000000000000}" r:id="rId1" w:subsetted="0"/>
    <w:embedBold w:fontKey="{00000000-0000-0000-0000-000000000000}" r:id="rId2" w:subsetted="0"/>
  </w:font>
  <w:font w:name="Canda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fr-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9E114A"/>
  </w:style>
  <w:style w:type="paragraph" w:styleId="Heading1">
    <w:name w:val="heading 1"/>
    <w:basedOn w:val="Normal"/>
    <w:next w:val="Normal"/>
    <w:link w:val="Heading1Char"/>
    <w:uiPriority w:val="9"/>
    <w:qFormat w:val="1"/>
    <w:rsid w:val="009E114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9E114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9E114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9E114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9E114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9E114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9E114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E114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E114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E114A"/>
    <w:rPr>
      <w:rFonts w:asciiTheme="majorHAnsi" w:cstheme="majorBidi" w:eastAsiaTheme="majorEastAsia" w:hAnsiTheme="majorHAnsi"/>
      <w:color w:val="0f4761" w:themeColor="accent1" w:themeShade="0000BF"/>
      <w:sz w:val="40"/>
      <w:szCs w:val="40"/>
      <w:lang w:val="fr-CA"/>
    </w:rPr>
  </w:style>
  <w:style w:type="character" w:styleId="Heading2Char" w:customStyle="1">
    <w:name w:val="Heading 2 Char"/>
    <w:basedOn w:val="DefaultParagraphFont"/>
    <w:link w:val="Heading2"/>
    <w:uiPriority w:val="9"/>
    <w:semiHidden w:val="1"/>
    <w:rsid w:val="009E114A"/>
    <w:rPr>
      <w:rFonts w:asciiTheme="majorHAnsi" w:cstheme="majorBidi" w:eastAsiaTheme="majorEastAsia" w:hAnsiTheme="majorHAnsi"/>
      <w:color w:val="0f4761" w:themeColor="accent1" w:themeShade="0000BF"/>
      <w:sz w:val="32"/>
      <w:szCs w:val="32"/>
      <w:lang w:val="fr-CA"/>
    </w:rPr>
  </w:style>
  <w:style w:type="character" w:styleId="Heading3Char" w:customStyle="1">
    <w:name w:val="Heading 3 Char"/>
    <w:basedOn w:val="DefaultParagraphFont"/>
    <w:link w:val="Heading3"/>
    <w:uiPriority w:val="9"/>
    <w:semiHidden w:val="1"/>
    <w:rsid w:val="009E114A"/>
    <w:rPr>
      <w:rFonts w:cstheme="majorBidi" w:eastAsiaTheme="majorEastAsia"/>
      <w:color w:val="0f4761" w:themeColor="accent1" w:themeShade="0000BF"/>
      <w:sz w:val="28"/>
      <w:szCs w:val="28"/>
      <w:lang w:val="fr-CA"/>
    </w:rPr>
  </w:style>
  <w:style w:type="character" w:styleId="Heading4Char" w:customStyle="1">
    <w:name w:val="Heading 4 Char"/>
    <w:basedOn w:val="DefaultParagraphFont"/>
    <w:link w:val="Heading4"/>
    <w:uiPriority w:val="9"/>
    <w:semiHidden w:val="1"/>
    <w:rsid w:val="009E114A"/>
    <w:rPr>
      <w:rFonts w:cstheme="majorBidi" w:eastAsiaTheme="majorEastAsia"/>
      <w:i w:val="1"/>
      <w:iCs w:val="1"/>
      <w:color w:val="0f4761" w:themeColor="accent1" w:themeShade="0000BF"/>
      <w:lang w:val="fr-CA"/>
    </w:rPr>
  </w:style>
  <w:style w:type="character" w:styleId="Heading5Char" w:customStyle="1">
    <w:name w:val="Heading 5 Char"/>
    <w:basedOn w:val="DefaultParagraphFont"/>
    <w:link w:val="Heading5"/>
    <w:uiPriority w:val="9"/>
    <w:semiHidden w:val="1"/>
    <w:rsid w:val="009E114A"/>
    <w:rPr>
      <w:rFonts w:cstheme="majorBidi" w:eastAsiaTheme="majorEastAsia"/>
      <w:color w:val="0f4761" w:themeColor="accent1" w:themeShade="0000BF"/>
      <w:lang w:val="fr-CA"/>
    </w:rPr>
  </w:style>
  <w:style w:type="character" w:styleId="Heading6Char" w:customStyle="1">
    <w:name w:val="Heading 6 Char"/>
    <w:basedOn w:val="DefaultParagraphFont"/>
    <w:link w:val="Heading6"/>
    <w:uiPriority w:val="9"/>
    <w:semiHidden w:val="1"/>
    <w:rsid w:val="009E114A"/>
    <w:rPr>
      <w:rFonts w:cstheme="majorBidi" w:eastAsiaTheme="majorEastAsia"/>
      <w:i w:val="1"/>
      <w:iCs w:val="1"/>
      <w:color w:val="595959" w:themeColor="text1" w:themeTint="0000A6"/>
      <w:lang w:val="fr-CA"/>
    </w:rPr>
  </w:style>
  <w:style w:type="character" w:styleId="Heading7Char" w:customStyle="1">
    <w:name w:val="Heading 7 Char"/>
    <w:basedOn w:val="DefaultParagraphFont"/>
    <w:link w:val="Heading7"/>
    <w:uiPriority w:val="9"/>
    <w:semiHidden w:val="1"/>
    <w:rsid w:val="009E114A"/>
    <w:rPr>
      <w:rFonts w:cstheme="majorBidi" w:eastAsiaTheme="majorEastAsia"/>
      <w:color w:val="595959" w:themeColor="text1" w:themeTint="0000A6"/>
      <w:lang w:val="fr-CA"/>
    </w:rPr>
  </w:style>
  <w:style w:type="character" w:styleId="Heading8Char" w:customStyle="1">
    <w:name w:val="Heading 8 Char"/>
    <w:basedOn w:val="DefaultParagraphFont"/>
    <w:link w:val="Heading8"/>
    <w:uiPriority w:val="9"/>
    <w:semiHidden w:val="1"/>
    <w:rsid w:val="009E114A"/>
    <w:rPr>
      <w:rFonts w:cstheme="majorBidi" w:eastAsiaTheme="majorEastAsia"/>
      <w:i w:val="1"/>
      <w:iCs w:val="1"/>
      <w:color w:val="272727" w:themeColor="text1" w:themeTint="0000D8"/>
      <w:lang w:val="fr-CA"/>
    </w:rPr>
  </w:style>
  <w:style w:type="character" w:styleId="Heading9Char" w:customStyle="1">
    <w:name w:val="Heading 9 Char"/>
    <w:basedOn w:val="DefaultParagraphFont"/>
    <w:link w:val="Heading9"/>
    <w:uiPriority w:val="9"/>
    <w:semiHidden w:val="1"/>
    <w:rsid w:val="009E114A"/>
    <w:rPr>
      <w:rFonts w:cstheme="majorBidi" w:eastAsiaTheme="majorEastAsia"/>
      <w:color w:val="272727" w:themeColor="text1" w:themeTint="0000D8"/>
      <w:lang w:val="fr-CA"/>
    </w:rPr>
  </w:style>
  <w:style w:type="paragraph" w:styleId="Title">
    <w:name w:val="Title"/>
    <w:basedOn w:val="Normal"/>
    <w:next w:val="Normal"/>
    <w:link w:val="TitleChar"/>
    <w:uiPriority w:val="10"/>
    <w:qFormat w:val="1"/>
    <w:rsid w:val="009E114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E114A"/>
    <w:rPr>
      <w:rFonts w:asciiTheme="majorHAnsi" w:cstheme="majorBidi" w:eastAsiaTheme="majorEastAsia" w:hAnsiTheme="majorHAnsi"/>
      <w:spacing w:val="-10"/>
      <w:kern w:val="28"/>
      <w:sz w:val="56"/>
      <w:szCs w:val="56"/>
      <w:lang w:val="fr-CA"/>
    </w:rPr>
  </w:style>
  <w:style w:type="paragraph" w:styleId="Subtitle">
    <w:name w:val="Subtitle"/>
    <w:basedOn w:val="Normal"/>
    <w:next w:val="Normal"/>
    <w:link w:val="SubtitleChar"/>
    <w:uiPriority w:val="11"/>
    <w:qFormat w:val="1"/>
    <w:rsid w:val="009E114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E114A"/>
    <w:rPr>
      <w:rFonts w:cstheme="majorBidi" w:eastAsiaTheme="majorEastAsia"/>
      <w:color w:val="595959" w:themeColor="text1" w:themeTint="0000A6"/>
      <w:spacing w:val="15"/>
      <w:sz w:val="28"/>
      <w:szCs w:val="28"/>
      <w:lang w:val="fr-CA"/>
    </w:rPr>
  </w:style>
  <w:style w:type="paragraph" w:styleId="Quote">
    <w:name w:val="Quote"/>
    <w:basedOn w:val="Normal"/>
    <w:next w:val="Normal"/>
    <w:link w:val="QuoteChar"/>
    <w:uiPriority w:val="29"/>
    <w:qFormat w:val="1"/>
    <w:rsid w:val="009E114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E114A"/>
    <w:rPr>
      <w:i w:val="1"/>
      <w:iCs w:val="1"/>
      <w:color w:val="404040" w:themeColor="text1" w:themeTint="0000BF"/>
      <w:lang w:val="fr-CA"/>
    </w:rPr>
  </w:style>
  <w:style w:type="paragraph" w:styleId="ListParagraph">
    <w:name w:val="List Paragraph"/>
    <w:basedOn w:val="Normal"/>
    <w:uiPriority w:val="34"/>
    <w:qFormat w:val="1"/>
    <w:rsid w:val="009E114A"/>
    <w:pPr>
      <w:ind w:left="720"/>
      <w:contextualSpacing w:val="1"/>
    </w:pPr>
  </w:style>
  <w:style w:type="character" w:styleId="IntenseEmphasis">
    <w:name w:val="Intense Emphasis"/>
    <w:basedOn w:val="DefaultParagraphFont"/>
    <w:uiPriority w:val="21"/>
    <w:qFormat w:val="1"/>
    <w:rsid w:val="009E114A"/>
    <w:rPr>
      <w:i w:val="1"/>
      <w:iCs w:val="1"/>
      <w:color w:val="0f4761" w:themeColor="accent1" w:themeShade="0000BF"/>
    </w:rPr>
  </w:style>
  <w:style w:type="paragraph" w:styleId="IntenseQuote">
    <w:name w:val="Intense Quote"/>
    <w:basedOn w:val="Normal"/>
    <w:next w:val="Normal"/>
    <w:link w:val="IntenseQuoteChar"/>
    <w:uiPriority w:val="30"/>
    <w:qFormat w:val="1"/>
    <w:rsid w:val="009E114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E114A"/>
    <w:rPr>
      <w:i w:val="1"/>
      <w:iCs w:val="1"/>
      <w:color w:val="0f4761" w:themeColor="accent1" w:themeShade="0000BF"/>
      <w:lang w:val="fr-CA"/>
    </w:rPr>
  </w:style>
  <w:style w:type="character" w:styleId="IntenseReference">
    <w:name w:val="Intense Reference"/>
    <w:basedOn w:val="DefaultParagraphFont"/>
    <w:uiPriority w:val="32"/>
    <w:qFormat w:val="1"/>
    <w:rsid w:val="009E114A"/>
    <w:rPr>
      <w:b w:val="1"/>
      <w:bCs w:val="1"/>
      <w:smallCaps w:val="1"/>
      <w:color w:val="0f4761" w:themeColor="accent1" w:themeShade="0000BF"/>
      <w:spacing w:val="5"/>
    </w:rPr>
  </w:style>
  <w:style w:type="paragraph" w:styleId="Header">
    <w:name w:val="header"/>
    <w:basedOn w:val="Normal"/>
    <w:link w:val="HeaderChar"/>
    <w:uiPriority w:val="99"/>
    <w:unhideWhenUsed w:val="1"/>
    <w:rsid w:val="009E114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E114A"/>
  </w:style>
  <w:style w:type="paragraph" w:styleId="Footer">
    <w:name w:val="footer"/>
    <w:basedOn w:val="Normal"/>
    <w:link w:val="FooterChar"/>
    <w:uiPriority w:val="99"/>
    <w:unhideWhenUsed w:val="1"/>
    <w:rsid w:val="009E114A"/>
    <w:pPr>
      <w:tabs>
        <w:tab w:val="center" w:pos="4680"/>
        <w:tab w:val="right" w:pos="9360"/>
      </w:tabs>
      <w:spacing w:after="0" w:line="240" w:lineRule="auto"/>
    </w:pPr>
  </w:style>
  <w:style w:type="character" w:styleId="FooterChar" w:customStyle="1">
    <w:name w:val="Footer Char"/>
    <w:basedOn w:val="DefaultParagraphFont"/>
    <w:link w:val="Footer"/>
    <w:uiPriority w:val="99"/>
    <w:rsid w:val="009E114A"/>
  </w:style>
  <w:style w:type="paragraph" w:styleId="NormalWeb">
    <w:name w:val="Normal (Web)"/>
    <w:basedOn w:val="Normal"/>
    <w:uiPriority w:val="99"/>
    <w:semiHidden w:val="1"/>
    <w:unhideWhenUsed w:val="1"/>
    <w:rsid w:val="0035545B"/>
    <w:pPr>
      <w:spacing w:after="100" w:afterAutospacing="1" w:before="100" w:beforeAutospacing="1" w:line="240" w:lineRule="auto"/>
    </w:pPr>
    <w:rPr>
      <w:rFonts w:ascii="Times New Roman" w:cs="Times New Roman" w:eastAsia="Times New Roman" w:hAnsi="Times New Roman"/>
      <w:kern w:val="0"/>
      <w:sz w:val="24"/>
      <w:szCs w:val="24"/>
      <w:lang w:eastAsia="en-CA"/>
    </w:rPr>
  </w:style>
  <w:style w:type="character" w:styleId="Strong">
    <w:name w:val="Strong"/>
    <w:basedOn w:val="DefaultParagraphFont"/>
    <w:uiPriority w:val="22"/>
    <w:qFormat w:val="1"/>
    <w:rsid w:val="0035545B"/>
    <w:rPr>
      <w:b w:val="1"/>
      <w:bCs w:val="1"/>
    </w:rPr>
  </w:style>
  <w:style w:type="character" w:styleId="HTMLCode">
    <w:name w:val="HTML Code"/>
    <w:basedOn w:val="DefaultParagraphFont"/>
    <w:uiPriority w:val="99"/>
    <w:semiHidden w:val="1"/>
    <w:unhideWhenUsed w:val="1"/>
    <w:rsid w:val="0035545B"/>
    <w:rPr>
      <w:rFonts w:ascii="Courier New" w:cs="Courier New" w:eastAsia="Times New Roman" w:hAnsi="Courier New"/>
      <w:sz w:val="20"/>
      <w:szCs w:val="20"/>
    </w:rPr>
  </w:style>
  <w:style w:type="paragraph" w:styleId="TOCHeading">
    <w:name w:val="TOC Heading"/>
    <w:basedOn w:val="Heading1"/>
    <w:next w:val="Normal"/>
    <w:uiPriority w:val="39"/>
    <w:unhideWhenUsed w:val="1"/>
    <w:qFormat w:val="1"/>
    <w:rsid w:val="00572809"/>
    <w:pPr>
      <w:spacing w:after="0" w:before="240"/>
      <w:outlineLvl w:val="9"/>
    </w:pPr>
    <w:rPr>
      <w:kern w:val="0"/>
      <w:sz w:val="32"/>
      <w:szCs w:val="32"/>
      <w:lang w:val="en-US"/>
    </w:rPr>
  </w:style>
  <w:style w:type="paragraph" w:styleId="TOC1">
    <w:name w:val="toc 1"/>
    <w:basedOn w:val="Normal"/>
    <w:next w:val="Normal"/>
    <w:autoRedefine w:val="1"/>
    <w:uiPriority w:val="39"/>
    <w:unhideWhenUsed w:val="1"/>
    <w:rsid w:val="00572809"/>
    <w:pPr>
      <w:spacing w:after="100"/>
    </w:pPr>
  </w:style>
  <w:style w:type="character" w:styleId="Hyperlink">
    <w:name w:val="Hyperlink"/>
    <w:basedOn w:val="DefaultParagraphFont"/>
    <w:uiPriority w:val="99"/>
    <w:unhideWhenUsed w:val="1"/>
    <w:rsid w:val="00572809"/>
    <w:rPr>
      <w:color w:val="467886" w:themeColor="hyperlink"/>
      <w:u w:val="single"/>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ndara-regular.ttf"/><Relationship Id="rId4" Type="http://schemas.openxmlformats.org/officeDocument/2006/relationships/font" Target="fonts/Candara-bold.ttf"/><Relationship Id="rId5" Type="http://schemas.openxmlformats.org/officeDocument/2006/relationships/font" Target="fonts/Candara-italic.ttf"/><Relationship Id="rId6"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h60eebkv52wYKT+b2xu+r0XVtw==">CgMxLjAyCGguZ2pkZ3hzMgloLjMwajB6bGwyCWguMWZvYjl0ZTgAciExeFdHenVVOHJnUmx6d0d4Q1ZDYldTQjMxNDNWaW5rcm4=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2024-02-09T01:08:00Z</dcterms:created>
  <dc:creator>Rehouma, Haythem</dc:creator>
</cp:coreProperties>
</file>