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leader="dot" w:pos="9049"/>
        </w:tabs>
        <w:ind w:left="0" w:leftChars="0" w:firstLine="0" w:firstLineChars="0"/>
        <w:rPr>
          <w:rFonts w:hint="eastAsia" w:eastAsiaTheme="minorEastAsia"/>
          <w:lang w:eastAsia="zh-CN"/>
        </w:rPr>
      </w:pPr>
    </w:p>
    <w:sdt>
      <w:sdtPr>
        <w:rPr>
          <w:rFonts w:ascii="宋体" w:hAnsi="宋体" w:eastAsia="宋体" w:cstheme="minorBidi"/>
          <w:kern w:val="2"/>
          <w:sz w:val="21"/>
          <w:szCs w:val="24"/>
          <w:lang w:val="en-US" w:eastAsia="zh-CN" w:bidi="ar-SA"/>
        </w:rPr>
        <w:id w:val="147483315"/>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1571_WPSOffice_Type2"/>
          <w:r>
            <w:rPr>
              <w:rFonts w:ascii="宋体" w:hAnsi="宋体" w:eastAsia="宋体"/>
              <w:sz w:val="21"/>
            </w:rPr>
            <w:t>目录</w:t>
          </w:r>
        </w:p>
        <w:p>
          <w:pPr>
            <w:pStyle w:val="12"/>
            <w:tabs>
              <w:tab w:val="right" w:leader="dot" w:pos="9049"/>
            </w:tabs>
          </w:pPr>
          <w:r>
            <w:rPr>
              <w:b/>
              <w:bCs/>
            </w:rPr>
            <w:fldChar w:fldCharType="begin"/>
          </w:r>
          <w:r>
            <w:instrText xml:space="preserve"> HYPERLINK \l _Toc26421_WPSOffice_Level1 </w:instrText>
          </w:r>
          <w:r>
            <w:rPr>
              <w:b/>
              <w:bCs/>
            </w:rPr>
            <w:fldChar w:fldCharType="separate"/>
          </w:r>
          <w:sdt>
            <w:sdtPr>
              <w:rPr>
                <w:b/>
                <w:bCs/>
                <w:sz w:val="20"/>
                <w:szCs w:val="20"/>
              </w:rPr>
              <w:id w:val="147483315"/>
              <w:placeholder>
                <w:docPart w:val="{a2921351-7506-4d87-8eff-ed7e04c4ff48}"/>
              </w:placeholder>
            </w:sdtPr>
            <w:sdtEndPr>
              <w:rPr>
                <w:b/>
                <w:bCs/>
                <w:sz w:val="20"/>
                <w:szCs w:val="20"/>
              </w:rPr>
            </w:sdtEndPr>
            <w:sdtContent>
              <w:r>
                <w:rPr>
                  <w:rFonts w:hint="eastAsia" w:ascii="Times New Roman" w:hAnsi="Times New Roman" w:eastAsia="宋体" w:cstheme="minorBidi"/>
                  <w:b/>
                  <w:bCs/>
                </w:rPr>
                <w:t>第一章　行政法基本理论</w:t>
              </w:r>
            </w:sdtContent>
          </w:sdt>
          <w:r>
            <w:rPr>
              <w:b/>
              <w:bCs/>
            </w:rPr>
            <w:tab/>
          </w:r>
          <w:bookmarkStart w:id="1" w:name="_Toc26421_WPSOffice_Level1Page"/>
          <w:r>
            <w:rPr>
              <w:b/>
              <w:bCs/>
            </w:rPr>
            <w:t>1</w:t>
          </w:r>
          <w:bookmarkEnd w:id="1"/>
          <w:r>
            <w:rPr>
              <w:b/>
              <w:bCs/>
            </w:rPr>
            <w:fldChar w:fldCharType="end"/>
          </w:r>
        </w:p>
        <w:p>
          <w:pPr>
            <w:pStyle w:val="13"/>
            <w:tabs>
              <w:tab w:val="right" w:leader="dot" w:pos="9049"/>
            </w:tabs>
          </w:pPr>
          <w:r>
            <w:fldChar w:fldCharType="begin"/>
          </w:r>
          <w:r>
            <w:instrText xml:space="preserve"> HYPERLINK \l _Toc21571_WPSOffice_Level2 </w:instrText>
          </w:r>
          <w:r>
            <w:fldChar w:fldCharType="separate"/>
          </w:r>
          <w:sdt>
            <w:sdtPr>
              <w:rPr>
                <w:sz w:val="20"/>
                <w:szCs w:val="20"/>
              </w:rPr>
              <w:id w:val="147483315"/>
              <w:placeholder>
                <w:docPart w:val="{7995abd4-73ad-49c9-b91f-a43e264af13b}"/>
              </w:placeholder>
            </w:sdtPr>
            <w:sdtEndPr>
              <w:rPr>
                <w:sz w:val="20"/>
                <w:szCs w:val="20"/>
              </w:rPr>
            </w:sdtEndPr>
            <w:sdtContent>
              <w:r>
                <w:rPr>
                  <w:rFonts w:hint="eastAsia" w:ascii="宋体" w:hAnsi="宋体" w:eastAsia="黑体" w:cstheme="minorBidi"/>
                </w:rPr>
                <w:t>第一节 行政法与行政法律关系</w:t>
              </w:r>
            </w:sdtContent>
          </w:sdt>
          <w:r>
            <w:tab/>
          </w:r>
          <w:bookmarkStart w:id="2" w:name="_Toc21571_WPSOffice_Level2Page"/>
          <w:r>
            <w:t>1</w:t>
          </w:r>
          <w:bookmarkEnd w:id="2"/>
          <w:r>
            <w:fldChar w:fldCharType="end"/>
          </w:r>
        </w:p>
        <w:p>
          <w:pPr>
            <w:pStyle w:val="13"/>
            <w:tabs>
              <w:tab w:val="right" w:leader="dot" w:pos="9049"/>
            </w:tabs>
          </w:pPr>
          <w:r>
            <w:fldChar w:fldCharType="begin"/>
          </w:r>
          <w:r>
            <w:instrText xml:space="preserve"> HYPERLINK \l _Toc14637_WPSOffice_Level2 </w:instrText>
          </w:r>
          <w:r>
            <w:fldChar w:fldCharType="separate"/>
          </w:r>
          <w:sdt>
            <w:sdtPr>
              <w:rPr>
                <w:sz w:val="20"/>
                <w:szCs w:val="20"/>
              </w:rPr>
              <w:id w:val="147483315"/>
              <w:placeholder>
                <w:docPart w:val="{82e1b679-6f09-4ce3-a6f5-38b56770b16f}"/>
              </w:placeholder>
            </w:sdtPr>
            <w:sdtEndPr>
              <w:rPr>
                <w:sz w:val="20"/>
                <w:szCs w:val="20"/>
              </w:rPr>
            </w:sdtEndPr>
            <w:sdtContent>
              <w:r>
                <w:rPr>
                  <w:rFonts w:hint="eastAsia" w:ascii="宋体" w:hAnsi="宋体" w:eastAsia="黑体" w:cstheme="minorBidi"/>
                </w:rPr>
                <w:t>第二节 行政主体</w:t>
              </w:r>
            </w:sdtContent>
          </w:sdt>
          <w:r>
            <w:tab/>
          </w:r>
          <w:bookmarkStart w:id="3" w:name="_Toc14637_WPSOffice_Level2Page"/>
          <w:r>
            <w:t>4</w:t>
          </w:r>
          <w:bookmarkEnd w:id="3"/>
          <w:r>
            <w:fldChar w:fldCharType="end"/>
          </w:r>
        </w:p>
        <w:p>
          <w:pPr>
            <w:pStyle w:val="13"/>
            <w:tabs>
              <w:tab w:val="right" w:leader="dot" w:pos="9049"/>
            </w:tabs>
          </w:pPr>
          <w:r>
            <w:fldChar w:fldCharType="begin"/>
          </w:r>
          <w:r>
            <w:instrText xml:space="preserve"> HYPERLINK \l _Toc19318_WPSOffice_Level2 </w:instrText>
          </w:r>
          <w:r>
            <w:fldChar w:fldCharType="separate"/>
          </w:r>
          <w:sdt>
            <w:sdtPr>
              <w:rPr>
                <w:sz w:val="20"/>
                <w:szCs w:val="20"/>
              </w:rPr>
              <w:id w:val="147483315"/>
              <w:placeholder>
                <w:docPart w:val="{5821e2cb-982e-4acd-8f08-274446afbe0e}"/>
              </w:placeholder>
            </w:sdtPr>
            <w:sdtEndPr>
              <w:rPr>
                <w:sz w:val="20"/>
                <w:szCs w:val="20"/>
              </w:rPr>
            </w:sdtEndPr>
            <w:sdtContent>
              <w:r>
                <w:rPr>
                  <w:rFonts w:hint="eastAsia" w:ascii="宋体" w:hAnsi="宋体" w:eastAsia="黑体" w:cstheme="minorBidi"/>
                </w:rPr>
                <w:t>第三节 行政行为</w:t>
              </w:r>
            </w:sdtContent>
          </w:sdt>
          <w:r>
            <w:tab/>
          </w:r>
          <w:bookmarkStart w:id="4" w:name="_Toc19318_WPSOffice_Level2Page"/>
          <w:r>
            <w:t>8</w:t>
          </w:r>
          <w:bookmarkEnd w:id="4"/>
          <w:r>
            <w:fldChar w:fldCharType="end"/>
          </w:r>
        </w:p>
        <w:p>
          <w:pPr>
            <w:pStyle w:val="12"/>
            <w:tabs>
              <w:tab w:val="right" w:leader="dot" w:pos="9049"/>
            </w:tabs>
          </w:pPr>
          <w:r>
            <w:rPr>
              <w:b/>
              <w:bCs/>
            </w:rPr>
            <w:fldChar w:fldCharType="begin"/>
          </w:r>
          <w:r>
            <w:instrText xml:space="preserve"> HYPERLINK \l _Toc21571_WPSOffice_Level1 </w:instrText>
          </w:r>
          <w:r>
            <w:rPr>
              <w:b/>
              <w:bCs/>
            </w:rPr>
            <w:fldChar w:fldCharType="separate"/>
          </w:r>
          <w:sdt>
            <w:sdtPr>
              <w:rPr>
                <w:b/>
                <w:bCs/>
                <w:sz w:val="20"/>
                <w:szCs w:val="20"/>
              </w:rPr>
              <w:id w:val="147483315"/>
              <w:placeholder>
                <w:docPart w:val="{693e25b6-6bee-46cb-922c-7faed470b24f}"/>
              </w:placeholder>
            </w:sdtPr>
            <w:sdtEndPr>
              <w:rPr>
                <w:b/>
                <w:bCs/>
                <w:sz w:val="20"/>
                <w:szCs w:val="20"/>
              </w:rPr>
            </w:sdtEndPr>
            <w:sdtContent>
              <w:r>
                <w:rPr>
                  <w:rFonts w:ascii="Times New Roman" w:hAnsi="Times New Roman" w:eastAsia="宋体" w:cstheme="minorBidi"/>
                  <w:b/>
                  <w:bCs/>
                </w:rPr>
                <w:t>第二章　行政许可法律制度</w:t>
              </w:r>
            </w:sdtContent>
          </w:sdt>
          <w:r>
            <w:rPr>
              <w:b/>
              <w:bCs/>
            </w:rPr>
            <w:tab/>
          </w:r>
          <w:bookmarkStart w:id="5" w:name="_Toc21571_WPSOffice_Level1Page"/>
          <w:r>
            <w:rPr>
              <w:b/>
              <w:bCs/>
            </w:rPr>
            <w:t>15</w:t>
          </w:r>
          <w:bookmarkEnd w:id="5"/>
          <w:r>
            <w:rPr>
              <w:b/>
              <w:bCs/>
            </w:rPr>
            <w:fldChar w:fldCharType="end"/>
          </w:r>
        </w:p>
        <w:p>
          <w:pPr>
            <w:pStyle w:val="13"/>
            <w:tabs>
              <w:tab w:val="right" w:leader="dot" w:pos="9049"/>
            </w:tabs>
          </w:pPr>
          <w:r>
            <w:fldChar w:fldCharType="begin"/>
          </w:r>
          <w:r>
            <w:instrText xml:space="preserve"> HYPERLINK \l _Toc16942_WPSOffice_Level2 </w:instrText>
          </w:r>
          <w:r>
            <w:fldChar w:fldCharType="separate"/>
          </w:r>
          <w:sdt>
            <w:sdtPr>
              <w:rPr>
                <w:sz w:val="20"/>
                <w:szCs w:val="20"/>
              </w:rPr>
              <w:id w:val="147483315"/>
              <w:placeholder>
                <w:docPart w:val="{b3ed71c3-9196-4c72-9a52-08700c7960d2}"/>
              </w:placeholder>
            </w:sdtPr>
            <w:sdtEndPr>
              <w:rPr>
                <w:sz w:val="20"/>
                <w:szCs w:val="20"/>
              </w:rPr>
            </w:sdtEndPr>
            <w:sdtContent>
              <w:r>
                <w:rPr>
                  <w:rFonts w:hint="eastAsia" w:ascii="宋体" w:hAnsi="宋体" w:eastAsia="黑体" w:cstheme="minorBidi"/>
                </w:rPr>
                <w:t>第一节 行政许可概述</w:t>
              </w:r>
            </w:sdtContent>
          </w:sdt>
          <w:r>
            <w:tab/>
          </w:r>
          <w:bookmarkStart w:id="6" w:name="_Toc16942_WPSOffice_Level2Page"/>
          <w:r>
            <w:t>15</w:t>
          </w:r>
          <w:bookmarkEnd w:id="6"/>
          <w:r>
            <w:fldChar w:fldCharType="end"/>
          </w:r>
        </w:p>
        <w:p>
          <w:pPr>
            <w:pStyle w:val="13"/>
            <w:tabs>
              <w:tab w:val="right" w:leader="dot" w:pos="9049"/>
            </w:tabs>
          </w:pPr>
          <w:r>
            <w:fldChar w:fldCharType="begin"/>
          </w:r>
          <w:r>
            <w:instrText xml:space="preserve"> HYPERLINK \l _Toc5503_WPSOffice_Level2 </w:instrText>
          </w:r>
          <w:r>
            <w:fldChar w:fldCharType="separate"/>
          </w:r>
          <w:sdt>
            <w:sdtPr>
              <w:rPr>
                <w:sz w:val="20"/>
                <w:szCs w:val="20"/>
              </w:rPr>
              <w:id w:val="147483315"/>
              <w:placeholder>
                <w:docPart w:val="{bdef4053-e841-4c8a-98b4-dc0cd9533cb5}"/>
              </w:placeholder>
            </w:sdtPr>
            <w:sdtEndPr>
              <w:rPr>
                <w:sz w:val="20"/>
                <w:szCs w:val="20"/>
              </w:rPr>
            </w:sdtEndPr>
            <w:sdtContent>
              <w:r>
                <w:rPr>
                  <w:rFonts w:hint="eastAsia" w:ascii="宋体" w:hAnsi="宋体" w:eastAsia="黑体" w:cstheme="minorBidi"/>
                </w:rPr>
                <w:t>第二节 行政许可的设定</w:t>
              </w:r>
            </w:sdtContent>
          </w:sdt>
          <w:r>
            <w:tab/>
          </w:r>
          <w:bookmarkStart w:id="7" w:name="_Toc5503_WPSOffice_Level2Page"/>
          <w:r>
            <w:t>16</w:t>
          </w:r>
          <w:bookmarkEnd w:id="7"/>
          <w:r>
            <w:fldChar w:fldCharType="end"/>
          </w:r>
        </w:p>
        <w:p>
          <w:pPr>
            <w:pStyle w:val="13"/>
            <w:tabs>
              <w:tab w:val="right" w:leader="dot" w:pos="9049"/>
            </w:tabs>
          </w:pPr>
          <w:r>
            <w:fldChar w:fldCharType="begin"/>
          </w:r>
          <w:r>
            <w:instrText xml:space="preserve"> HYPERLINK \l _Toc29840_WPSOffice_Level2 </w:instrText>
          </w:r>
          <w:r>
            <w:fldChar w:fldCharType="separate"/>
          </w:r>
          <w:sdt>
            <w:sdtPr>
              <w:rPr>
                <w:sz w:val="20"/>
                <w:szCs w:val="20"/>
              </w:rPr>
              <w:id w:val="147483315"/>
              <w:placeholder>
                <w:docPart w:val="{eccb43fd-2d8e-44c4-9ad7-b1cbdc1163f5}"/>
              </w:placeholder>
            </w:sdtPr>
            <w:sdtEndPr>
              <w:rPr>
                <w:sz w:val="20"/>
                <w:szCs w:val="20"/>
              </w:rPr>
            </w:sdtEndPr>
            <w:sdtContent>
              <w:r>
                <w:rPr>
                  <w:rFonts w:hint="eastAsia" w:ascii="宋体" w:hAnsi="宋体" w:eastAsia="黑体" w:cstheme="minorBidi"/>
                </w:rPr>
                <w:t>第三节 行政许可的实施</w:t>
              </w:r>
            </w:sdtContent>
          </w:sdt>
          <w:r>
            <w:tab/>
          </w:r>
          <w:bookmarkStart w:id="8" w:name="_Toc29840_WPSOffice_Level2Page"/>
          <w:r>
            <w:t>18</w:t>
          </w:r>
          <w:bookmarkEnd w:id="8"/>
          <w:r>
            <w:fldChar w:fldCharType="end"/>
          </w:r>
        </w:p>
        <w:p>
          <w:pPr>
            <w:pStyle w:val="12"/>
            <w:tabs>
              <w:tab w:val="right" w:leader="dot" w:pos="9049"/>
            </w:tabs>
          </w:pPr>
          <w:r>
            <w:rPr>
              <w:b/>
              <w:bCs/>
            </w:rPr>
            <w:fldChar w:fldCharType="begin"/>
          </w:r>
          <w:r>
            <w:instrText xml:space="preserve"> HYPERLINK \l _Toc32059_WPSOffice_Level1 </w:instrText>
          </w:r>
          <w:r>
            <w:rPr>
              <w:b/>
              <w:bCs/>
            </w:rPr>
            <w:fldChar w:fldCharType="separate"/>
          </w:r>
          <w:sdt>
            <w:sdtPr>
              <w:rPr>
                <w:b/>
                <w:bCs/>
                <w:sz w:val="20"/>
                <w:szCs w:val="20"/>
              </w:rPr>
              <w:id w:val="147483315"/>
              <w:placeholder>
                <w:docPart w:val="{a0a89c17-986a-4075-af59-adfad5463f0a}"/>
              </w:placeholder>
            </w:sdtPr>
            <w:sdtEndPr>
              <w:rPr>
                <w:b/>
                <w:bCs/>
                <w:sz w:val="20"/>
                <w:szCs w:val="20"/>
              </w:rPr>
            </w:sdtEndPr>
            <w:sdtContent>
              <w:r>
                <w:rPr>
                  <w:rFonts w:ascii="Times New Roman" w:hAnsi="Times New Roman" w:eastAsia="宋体" w:cstheme="minorBidi"/>
                  <w:b/>
                  <w:bCs/>
                </w:rPr>
                <w:t>第三章　行政处罚法律制度</w:t>
              </w:r>
            </w:sdtContent>
          </w:sdt>
          <w:r>
            <w:rPr>
              <w:b/>
              <w:bCs/>
            </w:rPr>
            <w:tab/>
          </w:r>
          <w:bookmarkStart w:id="9" w:name="_Toc32059_WPSOffice_Level1Page"/>
          <w:r>
            <w:rPr>
              <w:b/>
              <w:bCs/>
            </w:rPr>
            <w:t>22</w:t>
          </w:r>
          <w:bookmarkEnd w:id="9"/>
          <w:r>
            <w:rPr>
              <w:b/>
              <w:bCs/>
            </w:rPr>
            <w:fldChar w:fldCharType="end"/>
          </w:r>
        </w:p>
        <w:p>
          <w:pPr>
            <w:pStyle w:val="13"/>
            <w:tabs>
              <w:tab w:val="right" w:leader="dot" w:pos="9049"/>
            </w:tabs>
          </w:pPr>
          <w:r>
            <w:fldChar w:fldCharType="begin"/>
          </w:r>
          <w:r>
            <w:instrText xml:space="preserve"> HYPERLINK \l _Toc3583_WPSOffice_Level2 </w:instrText>
          </w:r>
          <w:r>
            <w:fldChar w:fldCharType="separate"/>
          </w:r>
          <w:sdt>
            <w:sdtPr>
              <w:rPr>
                <w:sz w:val="20"/>
                <w:szCs w:val="20"/>
              </w:rPr>
              <w:id w:val="147483315"/>
              <w:placeholder>
                <w:docPart w:val="{16e73f3f-f26d-4ed4-898e-932820a0d526}"/>
              </w:placeholder>
            </w:sdtPr>
            <w:sdtEndPr>
              <w:rPr>
                <w:sz w:val="20"/>
                <w:szCs w:val="20"/>
              </w:rPr>
            </w:sdtEndPr>
            <w:sdtContent>
              <w:r>
                <w:rPr>
                  <w:rFonts w:hint="eastAsia" w:ascii="宋体" w:hAnsi="宋体" w:eastAsia="黑体" w:cstheme="minorBidi"/>
                </w:rPr>
                <w:t>第一节 行政处罚概述</w:t>
              </w:r>
            </w:sdtContent>
          </w:sdt>
          <w:r>
            <w:tab/>
          </w:r>
          <w:bookmarkStart w:id="10" w:name="_Toc3583_WPSOffice_Level2Page"/>
          <w:r>
            <w:t>22</w:t>
          </w:r>
          <w:bookmarkEnd w:id="10"/>
          <w:r>
            <w:fldChar w:fldCharType="end"/>
          </w:r>
        </w:p>
        <w:p>
          <w:pPr>
            <w:pStyle w:val="13"/>
            <w:tabs>
              <w:tab w:val="right" w:leader="dot" w:pos="9049"/>
            </w:tabs>
          </w:pPr>
          <w:r>
            <w:fldChar w:fldCharType="begin"/>
          </w:r>
          <w:r>
            <w:instrText xml:space="preserve"> HYPERLINK \l _Toc6332_WPSOffice_Level2 </w:instrText>
          </w:r>
          <w:r>
            <w:fldChar w:fldCharType="separate"/>
          </w:r>
          <w:sdt>
            <w:sdtPr>
              <w:rPr>
                <w:sz w:val="20"/>
                <w:szCs w:val="20"/>
              </w:rPr>
              <w:id w:val="147483315"/>
              <w:placeholder>
                <w:docPart w:val="{6a84a7f9-c025-40b5-bb7d-9a41721d8caa}"/>
              </w:placeholder>
            </w:sdtPr>
            <w:sdtEndPr>
              <w:rPr>
                <w:sz w:val="20"/>
                <w:szCs w:val="20"/>
              </w:rPr>
            </w:sdtEndPr>
            <w:sdtContent>
              <w:r>
                <w:rPr>
                  <w:rFonts w:hint="eastAsia" w:ascii="宋体" w:hAnsi="宋体" w:eastAsia="黑体" w:cstheme="minorBidi"/>
                </w:rPr>
                <w:t>第二节 行政处罚的种类和设定</w:t>
              </w:r>
            </w:sdtContent>
          </w:sdt>
          <w:r>
            <w:tab/>
          </w:r>
          <w:bookmarkStart w:id="11" w:name="_Toc6332_WPSOffice_Level2Page"/>
          <w:r>
            <w:t>23</w:t>
          </w:r>
          <w:bookmarkEnd w:id="11"/>
          <w:r>
            <w:fldChar w:fldCharType="end"/>
          </w:r>
        </w:p>
        <w:p>
          <w:pPr>
            <w:pStyle w:val="13"/>
            <w:tabs>
              <w:tab w:val="right" w:leader="dot" w:pos="9049"/>
            </w:tabs>
          </w:pPr>
          <w:r>
            <w:fldChar w:fldCharType="begin"/>
          </w:r>
          <w:r>
            <w:instrText xml:space="preserve"> HYPERLINK \l _Toc17049_WPSOffice_Level2 </w:instrText>
          </w:r>
          <w:r>
            <w:fldChar w:fldCharType="separate"/>
          </w:r>
          <w:sdt>
            <w:sdtPr>
              <w:rPr>
                <w:sz w:val="20"/>
                <w:szCs w:val="20"/>
              </w:rPr>
              <w:id w:val="147483315"/>
              <w:placeholder>
                <w:docPart w:val="{00def911-4f8c-4e1a-97f3-5980a281f7fe}"/>
              </w:placeholder>
            </w:sdtPr>
            <w:sdtEndPr>
              <w:rPr>
                <w:sz w:val="20"/>
                <w:szCs w:val="20"/>
              </w:rPr>
            </w:sdtEndPr>
            <w:sdtContent>
              <w:r>
                <w:rPr>
                  <w:rFonts w:hint="eastAsia" w:ascii="宋体" w:hAnsi="宋体" w:eastAsia="黑体" w:cstheme="minorBidi"/>
                </w:rPr>
                <w:t>第三节 行政出发的实施主体、管辖及适用</w:t>
              </w:r>
            </w:sdtContent>
          </w:sdt>
          <w:r>
            <w:tab/>
          </w:r>
          <w:bookmarkStart w:id="12" w:name="_Toc17049_WPSOffice_Level2Page"/>
          <w:r>
            <w:t>24</w:t>
          </w:r>
          <w:bookmarkEnd w:id="12"/>
          <w:r>
            <w:fldChar w:fldCharType="end"/>
          </w:r>
        </w:p>
        <w:p>
          <w:pPr>
            <w:pStyle w:val="13"/>
            <w:tabs>
              <w:tab w:val="right" w:leader="dot" w:pos="9049"/>
            </w:tabs>
          </w:pPr>
          <w:r>
            <w:fldChar w:fldCharType="begin"/>
          </w:r>
          <w:r>
            <w:instrText xml:space="preserve"> HYPERLINK \l _Toc14652_WPSOffice_Level2 </w:instrText>
          </w:r>
          <w:r>
            <w:fldChar w:fldCharType="separate"/>
          </w:r>
          <w:sdt>
            <w:sdtPr>
              <w:rPr>
                <w:sz w:val="20"/>
                <w:szCs w:val="20"/>
              </w:rPr>
              <w:id w:val="147483315"/>
              <w:placeholder>
                <w:docPart w:val="{7b14b030-1d56-4408-b4cd-a735d04e7460}"/>
              </w:placeholder>
            </w:sdtPr>
            <w:sdtEndPr>
              <w:rPr>
                <w:sz w:val="20"/>
                <w:szCs w:val="20"/>
              </w:rPr>
            </w:sdtEndPr>
            <w:sdtContent>
              <w:r>
                <w:rPr>
                  <w:rFonts w:hint="eastAsia" w:ascii="宋体" w:hAnsi="宋体" w:eastAsia="黑体" w:cstheme="minorBidi"/>
                </w:rPr>
                <w:t>第四节 行政处罚程序</w:t>
              </w:r>
            </w:sdtContent>
          </w:sdt>
          <w:r>
            <w:tab/>
          </w:r>
          <w:bookmarkStart w:id="13" w:name="_Toc14652_WPSOffice_Level2Page"/>
          <w:r>
            <w:t>26</w:t>
          </w:r>
          <w:bookmarkEnd w:id="13"/>
          <w:r>
            <w:fldChar w:fldCharType="end"/>
          </w:r>
        </w:p>
        <w:p>
          <w:pPr>
            <w:pStyle w:val="13"/>
            <w:tabs>
              <w:tab w:val="right" w:leader="dot" w:pos="9049"/>
            </w:tabs>
          </w:pPr>
          <w:r>
            <w:fldChar w:fldCharType="begin"/>
          </w:r>
          <w:r>
            <w:instrText xml:space="preserve"> HYPERLINK \l _Toc16723_WPSOffice_Level2 </w:instrText>
          </w:r>
          <w:r>
            <w:fldChar w:fldCharType="separate"/>
          </w:r>
          <w:sdt>
            <w:sdtPr>
              <w:rPr>
                <w:sz w:val="20"/>
                <w:szCs w:val="20"/>
              </w:rPr>
              <w:id w:val="147483315"/>
              <w:placeholder>
                <w:docPart w:val="{db172419-43fb-472c-9b03-795d52991e3d}"/>
              </w:placeholder>
            </w:sdtPr>
            <w:sdtEndPr>
              <w:rPr>
                <w:sz w:val="20"/>
                <w:szCs w:val="20"/>
              </w:rPr>
            </w:sdtEndPr>
            <w:sdtContent>
              <w:r>
                <w:rPr>
                  <w:rFonts w:hint="eastAsia" w:ascii="宋体" w:hAnsi="宋体" w:eastAsia="黑体" w:cstheme="minorBidi"/>
                </w:rPr>
                <w:t>第五节 税务行政处罚</w:t>
              </w:r>
            </w:sdtContent>
          </w:sdt>
          <w:r>
            <w:tab/>
          </w:r>
          <w:bookmarkStart w:id="14" w:name="_Toc16723_WPSOffice_Level2Page"/>
          <w:r>
            <w:t>29</w:t>
          </w:r>
          <w:bookmarkEnd w:id="14"/>
          <w:r>
            <w:fldChar w:fldCharType="end"/>
          </w:r>
        </w:p>
        <w:p>
          <w:pPr>
            <w:pStyle w:val="12"/>
            <w:tabs>
              <w:tab w:val="right" w:leader="dot" w:pos="9049"/>
            </w:tabs>
          </w:pPr>
          <w:r>
            <w:rPr>
              <w:b/>
              <w:bCs/>
            </w:rPr>
            <w:fldChar w:fldCharType="begin"/>
          </w:r>
          <w:r>
            <w:instrText xml:space="preserve"> HYPERLINK \l _Toc14637_WPSOffice_Level1 </w:instrText>
          </w:r>
          <w:r>
            <w:rPr>
              <w:b/>
              <w:bCs/>
            </w:rPr>
            <w:fldChar w:fldCharType="separate"/>
          </w:r>
          <w:sdt>
            <w:sdtPr>
              <w:rPr>
                <w:b/>
                <w:bCs/>
                <w:sz w:val="20"/>
                <w:szCs w:val="20"/>
              </w:rPr>
              <w:id w:val="147483315"/>
              <w:placeholder>
                <w:docPart w:val="{79c7473d-640e-4c21-9fc8-8d159239b7c8}"/>
              </w:placeholder>
            </w:sdtPr>
            <w:sdtEndPr>
              <w:rPr>
                <w:b/>
                <w:bCs/>
                <w:sz w:val="20"/>
                <w:szCs w:val="20"/>
              </w:rPr>
            </w:sdtEndPr>
            <w:sdtContent>
              <w:r>
                <w:rPr>
                  <w:rFonts w:ascii="Times New Roman" w:hAnsi="Times New Roman" w:eastAsia="宋体" w:cstheme="minorBidi"/>
                  <w:b/>
                  <w:bCs/>
                </w:rPr>
                <w:t>第四章　行政强制法律制度</w:t>
              </w:r>
            </w:sdtContent>
          </w:sdt>
          <w:r>
            <w:rPr>
              <w:b/>
              <w:bCs/>
            </w:rPr>
            <w:tab/>
          </w:r>
          <w:bookmarkStart w:id="15" w:name="_Toc14637_WPSOffice_Level1Page"/>
          <w:r>
            <w:rPr>
              <w:b/>
              <w:bCs/>
            </w:rPr>
            <w:t>33</w:t>
          </w:r>
          <w:bookmarkEnd w:id="15"/>
          <w:r>
            <w:rPr>
              <w:b/>
              <w:bCs/>
            </w:rPr>
            <w:fldChar w:fldCharType="end"/>
          </w:r>
        </w:p>
        <w:p>
          <w:pPr>
            <w:pStyle w:val="13"/>
            <w:tabs>
              <w:tab w:val="right" w:leader="dot" w:pos="9049"/>
            </w:tabs>
          </w:pPr>
          <w:r>
            <w:fldChar w:fldCharType="begin"/>
          </w:r>
          <w:r>
            <w:instrText xml:space="preserve"> HYPERLINK \l _Toc19195_WPSOffice_Level2 </w:instrText>
          </w:r>
          <w:r>
            <w:fldChar w:fldCharType="separate"/>
          </w:r>
          <w:sdt>
            <w:sdtPr>
              <w:rPr>
                <w:sz w:val="20"/>
                <w:szCs w:val="20"/>
              </w:rPr>
              <w:id w:val="147483315"/>
              <w:placeholder>
                <w:docPart w:val="{30a34e80-e0a6-4fbd-9a53-ee6d08aa8d40}"/>
              </w:placeholder>
            </w:sdtPr>
            <w:sdtEndPr>
              <w:rPr>
                <w:sz w:val="20"/>
                <w:szCs w:val="20"/>
              </w:rPr>
            </w:sdtEndPr>
            <w:sdtContent>
              <w:r>
                <w:rPr>
                  <w:rFonts w:hint="eastAsia" w:ascii="宋体" w:hAnsi="宋体" w:eastAsia="黑体" w:cstheme="minorBidi"/>
                </w:rPr>
                <w:t>第一节 行政强制法律制度</w:t>
              </w:r>
            </w:sdtContent>
          </w:sdt>
          <w:r>
            <w:tab/>
          </w:r>
          <w:bookmarkStart w:id="16" w:name="_Toc19195_WPSOffice_Level2Page"/>
          <w:r>
            <w:t>33</w:t>
          </w:r>
          <w:bookmarkEnd w:id="16"/>
          <w:r>
            <w:fldChar w:fldCharType="end"/>
          </w:r>
        </w:p>
        <w:p>
          <w:pPr>
            <w:pStyle w:val="13"/>
            <w:tabs>
              <w:tab w:val="right" w:leader="dot" w:pos="9049"/>
            </w:tabs>
          </w:pPr>
          <w:r>
            <w:fldChar w:fldCharType="begin"/>
          </w:r>
          <w:r>
            <w:instrText xml:space="preserve"> HYPERLINK \l _Toc22121_WPSOffice_Level2 </w:instrText>
          </w:r>
          <w:r>
            <w:fldChar w:fldCharType="separate"/>
          </w:r>
          <w:sdt>
            <w:sdtPr>
              <w:rPr>
                <w:sz w:val="20"/>
                <w:szCs w:val="20"/>
              </w:rPr>
              <w:id w:val="147483315"/>
              <w:placeholder>
                <w:docPart w:val="{4f5ad7cf-1d9e-4962-9724-09bf8960b728}"/>
              </w:placeholder>
            </w:sdtPr>
            <w:sdtEndPr>
              <w:rPr>
                <w:sz w:val="20"/>
                <w:szCs w:val="20"/>
              </w:rPr>
            </w:sdtEndPr>
            <w:sdtContent>
              <w:r>
                <w:rPr>
                  <w:rFonts w:hint="eastAsia" w:ascii="宋体" w:hAnsi="宋体" w:eastAsia="黑体" w:cstheme="minorBidi"/>
                </w:rPr>
                <w:t>第二节 行政强制措施的实施</w:t>
              </w:r>
            </w:sdtContent>
          </w:sdt>
          <w:r>
            <w:tab/>
          </w:r>
          <w:bookmarkStart w:id="17" w:name="_Toc22121_WPSOffice_Level2Page"/>
          <w:r>
            <w:t>36</w:t>
          </w:r>
          <w:bookmarkEnd w:id="17"/>
          <w:r>
            <w:fldChar w:fldCharType="end"/>
          </w:r>
        </w:p>
        <w:p>
          <w:pPr>
            <w:pStyle w:val="13"/>
            <w:tabs>
              <w:tab w:val="right" w:leader="dot" w:pos="9049"/>
            </w:tabs>
          </w:pPr>
          <w:r>
            <w:fldChar w:fldCharType="begin"/>
          </w:r>
          <w:r>
            <w:instrText xml:space="preserve"> HYPERLINK \l _Toc20572_WPSOffice_Level2 </w:instrText>
          </w:r>
          <w:r>
            <w:fldChar w:fldCharType="separate"/>
          </w:r>
          <w:sdt>
            <w:sdtPr>
              <w:rPr>
                <w:sz w:val="20"/>
                <w:szCs w:val="20"/>
              </w:rPr>
              <w:id w:val="147483315"/>
              <w:placeholder>
                <w:docPart w:val="{9fb73b89-80c3-4368-98e9-6634e517a102}"/>
              </w:placeholder>
            </w:sdtPr>
            <w:sdtEndPr>
              <w:rPr>
                <w:sz w:val="20"/>
                <w:szCs w:val="20"/>
              </w:rPr>
            </w:sdtEndPr>
            <w:sdtContent>
              <w:r>
                <w:rPr>
                  <w:rFonts w:hint="eastAsia" w:ascii="宋体" w:hAnsi="宋体" w:eastAsia="黑体" w:cstheme="minorBidi"/>
                </w:rPr>
                <w:t>第三节 行政强制执行的实施</w:t>
              </w:r>
            </w:sdtContent>
          </w:sdt>
          <w:r>
            <w:tab/>
          </w:r>
          <w:bookmarkStart w:id="18" w:name="_Toc20572_WPSOffice_Level2Page"/>
          <w:r>
            <w:t>39</w:t>
          </w:r>
          <w:bookmarkEnd w:id="18"/>
          <w:r>
            <w:fldChar w:fldCharType="end"/>
          </w:r>
        </w:p>
        <w:p>
          <w:pPr>
            <w:pStyle w:val="12"/>
            <w:tabs>
              <w:tab w:val="right" w:leader="dot" w:pos="9049"/>
            </w:tabs>
          </w:pPr>
          <w:r>
            <w:rPr>
              <w:b/>
              <w:bCs/>
            </w:rPr>
            <w:fldChar w:fldCharType="begin"/>
          </w:r>
          <w:r>
            <w:instrText xml:space="preserve"> HYPERLINK \l _Toc19318_WPSOffice_Level1 </w:instrText>
          </w:r>
          <w:r>
            <w:rPr>
              <w:b/>
              <w:bCs/>
            </w:rPr>
            <w:fldChar w:fldCharType="separate"/>
          </w:r>
          <w:sdt>
            <w:sdtPr>
              <w:rPr>
                <w:b/>
                <w:bCs/>
                <w:sz w:val="20"/>
                <w:szCs w:val="20"/>
              </w:rPr>
              <w:id w:val="147483315"/>
              <w:placeholder>
                <w:docPart w:val="{a8aee896-0493-40cb-b584-17cf2ddf1e04}"/>
              </w:placeholder>
            </w:sdtPr>
            <w:sdtEndPr>
              <w:rPr>
                <w:b/>
                <w:bCs/>
                <w:sz w:val="20"/>
                <w:szCs w:val="20"/>
              </w:rPr>
            </w:sdtEndPr>
            <w:sdtContent>
              <w:r>
                <w:rPr>
                  <w:rFonts w:hint="eastAsia" w:ascii="Times New Roman" w:hAnsi="Times New Roman" w:eastAsia="宋体" w:cstheme="minorBidi"/>
                  <w:b/>
                  <w:bCs/>
                </w:rPr>
                <w:t>第五章　行政复议法律制度</w:t>
              </w:r>
            </w:sdtContent>
          </w:sdt>
          <w:r>
            <w:rPr>
              <w:b/>
              <w:bCs/>
            </w:rPr>
            <w:tab/>
          </w:r>
          <w:bookmarkStart w:id="19" w:name="_Toc19318_WPSOffice_Level1Page"/>
          <w:r>
            <w:rPr>
              <w:b/>
              <w:bCs/>
            </w:rPr>
            <w:t>42</w:t>
          </w:r>
          <w:bookmarkEnd w:id="19"/>
          <w:r>
            <w:rPr>
              <w:b/>
              <w:bCs/>
            </w:rPr>
            <w:fldChar w:fldCharType="end"/>
          </w:r>
        </w:p>
        <w:p>
          <w:pPr>
            <w:pStyle w:val="13"/>
            <w:tabs>
              <w:tab w:val="right" w:leader="dot" w:pos="9049"/>
            </w:tabs>
          </w:pPr>
          <w:r>
            <w:fldChar w:fldCharType="begin"/>
          </w:r>
          <w:r>
            <w:instrText xml:space="preserve"> HYPERLINK \l _Toc3454_WPSOffice_Level2 </w:instrText>
          </w:r>
          <w:r>
            <w:fldChar w:fldCharType="separate"/>
          </w:r>
          <w:sdt>
            <w:sdtPr>
              <w:rPr>
                <w:sz w:val="20"/>
                <w:szCs w:val="20"/>
              </w:rPr>
              <w:id w:val="147483315"/>
              <w:placeholder>
                <w:docPart w:val="{51dee34c-cc3b-442e-a5b8-2f46f3fafbdd}"/>
              </w:placeholder>
            </w:sdtPr>
            <w:sdtEndPr>
              <w:rPr>
                <w:sz w:val="20"/>
                <w:szCs w:val="20"/>
              </w:rPr>
            </w:sdtEndPr>
            <w:sdtContent>
              <w:r>
                <w:rPr>
                  <w:rFonts w:hint="eastAsia" w:ascii="宋体" w:hAnsi="宋体" w:eastAsia="黑体" w:cstheme="minorBidi"/>
                </w:rPr>
                <w:t>第一节 行政复议概述</w:t>
              </w:r>
            </w:sdtContent>
          </w:sdt>
          <w:r>
            <w:tab/>
          </w:r>
          <w:bookmarkStart w:id="20" w:name="_Toc3454_WPSOffice_Level2Page"/>
          <w:r>
            <w:t>42</w:t>
          </w:r>
          <w:bookmarkEnd w:id="20"/>
          <w:r>
            <w:fldChar w:fldCharType="end"/>
          </w:r>
        </w:p>
        <w:p>
          <w:pPr>
            <w:pStyle w:val="13"/>
            <w:tabs>
              <w:tab w:val="right" w:leader="dot" w:pos="9049"/>
            </w:tabs>
          </w:pPr>
          <w:r>
            <w:fldChar w:fldCharType="begin"/>
          </w:r>
          <w:r>
            <w:instrText xml:space="preserve"> HYPERLINK \l _Toc5654_WPSOffice_Level2 </w:instrText>
          </w:r>
          <w:r>
            <w:fldChar w:fldCharType="separate"/>
          </w:r>
          <w:sdt>
            <w:sdtPr>
              <w:rPr>
                <w:sz w:val="20"/>
                <w:szCs w:val="20"/>
              </w:rPr>
              <w:id w:val="147483315"/>
              <w:placeholder>
                <w:docPart w:val="{9afe9cbe-caaa-4a55-ae07-e6720bdbe240}"/>
              </w:placeholder>
            </w:sdtPr>
            <w:sdtEndPr>
              <w:rPr>
                <w:sz w:val="20"/>
                <w:szCs w:val="20"/>
              </w:rPr>
            </w:sdtEndPr>
            <w:sdtContent>
              <w:r>
                <w:rPr>
                  <w:rFonts w:hint="eastAsia" w:ascii="宋体" w:hAnsi="宋体" w:eastAsia="黑体" w:cstheme="minorBidi"/>
                </w:rPr>
                <w:t>第二节 行政复议受案范围</w:t>
              </w:r>
            </w:sdtContent>
          </w:sdt>
          <w:r>
            <w:tab/>
          </w:r>
          <w:bookmarkStart w:id="21" w:name="_Toc5654_WPSOffice_Level2Page"/>
          <w:r>
            <w:t>43</w:t>
          </w:r>
          <w:bookmarkEnd w:id="21"/>
          <w:r>
            <w:fldChar w:fldCharType="end"/>
          </w:r>
        </w:p>
        <w:p>
          <w:pPr>
            <w:pStyle w:val="13"/>
            <w:tabs>
              <w:tab w:val="right" w:leader="dot" w:pos="9049"/>
            </w:tabs>
          </w:pPr>
          <w:r>
            <w:fldChar w:fldCharType="begin"/>
          </w:r>
          <w:r>
            <w:instrText xml:space="preserve"> HYPERLINK \l _Toc14726_WPSOffice_Level2 </w:instrText>
          </w:r>
          <w:r>
            <w:fldChar w:fldCharType="separate"/>
          </w:r>
          <w:sdt>
            <w:sdtPr>
              <w:rPr>
                <w:sz w:val="20"/>
                <w:szCs w:val="20"/>
              </w:rPr>
              <w:id w:val="147483315"/>
              <w:placeholder>
                <w:docPart w:val="{7732fed6-04f5-478c-8deb-a800f6692b70}"/>
              </w:placeholder>
            </w:sdtPr>
            <w:sdtEndPr>
              <w:rPr>
                <w:sz w:val="20"/>
                <w:szCs w:val="20"/>
              </w:rPr>
            </w:sdtEndPr>
            <w:sdtContent>
              <w:r>
                <w:rPr>
                  <w:rFonts w:hint="eastAsia" w:ascii="宋体" w:hAnsi="宋体" w:eastAsia="黑体" w:cstheme="minorBidi"/>
                </w:rPr>
                <w:t>第三节 行政复议参与人</w:t>
              </w:r>
            </w:sdtContent>
          </w:sdt>
          <w:r>
            <w:tab/>
          </w:r>
          <w:bookmarkStart w:id="22" w:name="_Toc14726_WPSOffice_Level2Page"/>
          <w:r>
            <w:t>45</w:t>
          </w:r>
          <w:bookmarkEnd w:id="22"/>
          <w:r>
            <w:fldChar w:fldCharType="end"/>
          </w:r>
        </w:p>
        <w:p>
          <w:pPr>
            <w:pStyle w:val="13"/>
            <w:tabs>
              <w:tab w:val="right" w:leader="dot" w:pos="9049"/>
            </w:tabs>
          </w:pPr>
          <w:r>
            <w:fldChar w:fldCharType="begin"/>
          </w:r>
          <w:r>
            <w:instrText xml:space="preserve"> HYPERLINK \l _Toc24576_WPSOffice_Level2 </w:instrText>
          </w:r>
          <w:r>
            <w:fldChar w:fldCharType="separate"/>
          </w:r>
          <w:sdt>
            <w:sdtPr>
              <w:rPr>
                <w:sz w:val="20"/>
                <w:szCs w:val="20"/>
              </w:rPr>
              <w:id w:val="147483315"/>
              <w:placeholder>
                <w:docPart w:val="{d55f8737-e72f-45d5-aec9-7d223ddd1da9}"/>
              </w:placeholder>
            </w:sdtPr>
            <w:sdtEndPr>
              <w:rPr>
                <w:sz w:val="20"/>
                <w:szCs w:val="20"/>
              </w:rPr>
            </w:sdtEndPr>
            <w:sdtContent>
              <w:r>
                <w:rPr>
                  <w:rFonts w:hint="eastAsia" w:ascii="宋体" w:hAnsi="宋体" w:eastAsia="黑体" w:cstheme="minorBidi"/>
                </w:rPr>
                <w:t>第四节 行政复议机关及行政复议管辖</w:t>
              </w:r>
            </w:sdtContent>
          </w:sdt>
          <w:r>
            <w:tab/>
          </w:r>
          <w:bookmarkStart w:id="23" w:name="_Toc24576_WPSOffice_Level2Page"/>
          <w:r>
            <w:t>47</w:t>
          </w:r>
          <w:bookmarkEnd w:id="23"/>
          <w:r>
            <w:fldChar w:fldCharType="end"/>
          </w:r>
        </w:p>
        <w:p>
          <w:pPr>
            <w:pStyle w:val="13"/>
            <w:tabs>
              <w:tab w:val="right" w:leader="dot" w:pos="9049"/>
            </w:tabs>
          </w:pPr>
          <w:r>
            <w:fldChar w:fldCharType="begin"/>
          </w:r>
          <w:r>
            <w:instrText xml:space="preserve"> HYPERLINK \l _Toc8420_WPSOffice_Level2 </w:instrText>
          </w:r>
          <w:r>
            <w:fldChar w:fldCharType="separate"/>
          </w:r>
          <w:sdt>
            <w:sdtPr>
              <w:rPr>
                <w:sz w:val="20"/>
                <w:szCs w:val="20"/>
              </w:rPr>
              <w:id w:val="147483315"/>
              <w:placeholder>
                <w:docPart w:val="{4ee4dbdc-db0d-4d87-928e-3480fdffa48a}"/>
              </w:placeholder>
            </w:sdtPr>
            <w:sdtEndPr>
              <w:rPr>
                <w:sz w:val="20"/>
                <w:szCs w:val="20"/>
              </w:rPr>
            </w:sdtEndPr>
            <w:sdtContent>
              <w:r>
                <w:rPr>
                  <w:rFonts w:hint="eastAsia" w:ascii="宋体" w:hAnsi="宋体" w:eastAsia="黑体" w:cstheme="minorBidi"/>
                </w:rPr>
                <w:t>第五节 新政复议程序</w:t>
              </w:r>
            </w:sdtContent>
          </w:sdt>
          <w:r>
            <w:tab/>
          </w:r>
          <w:bookmarkStart w:id="24" w:name="_Toc8420_WPSOffice_Level2Page"/>
          <w:r>
            <w:t>48</w:t>
          </w:r>
          <w:bookmarkEnd w:id="24"/>
          <w:r>
            <w:fldChar w:fldCharType="end"/>
          </w:r>
        </w:p>
        <w:p>
          <w:pPr>
            <w:pStyle w:val="13"/>
            <w:tabs>
              <w:tab w:val="right" w:leader="dot" w:pos="9049"/>
            </w:tabs>
          </w:pPr>
          <w:r>
            <w:fldChar w:fldCharType="begin"/>
          </w:r>
          <w:r>
            <w:instrText xml:space="preserve"> HYPERLINK \l _Toc19761_WPSOffice_Level2 </w:instrText>
          </w:r>
          <w:r>
            <w:fldChar w:fldCharType="separate"/>
          </w:r>
          <w:sdt>
            <w:sdtPr>
              <w:rPr>
                <w:sz w:val="20"/>
                <w:szCs w:val="20"/>
              </w:rPr>
              <w:id w:val="147483315"/>
              <w:placeholder>
                <w:docPart w:val="{066d63f7-2f8f-49f2-a505-1ecc6a2729c1}"/>
              </w:placeholder>
            </w:sdtPr>
            <w:sdtEndPr>
              <w:rPr>
                <w:sz w:val="20"/>
                <w:szCs w:val="20"/>
              </w:rPr>
            </w:sdtEndPr>
            <w:sdtContent>
              <w:r>
                <w:rPr>
                  <w:rFonts w:hint="eastAsia" w:ascii="宋体" w:hAnsi="宋体" w:eastAsia="黑体" w:cstheme="minorBidi"/>
                </w:rPr>
                <w:t>第六节 税务行政复议</w:t>
              </w:r>
            </w:sdtContent>
          </w:sdt>
          <w:r>
            <w:tab/>
          </w:r>
          <w:bookmarkStart w:id="25" w:name="_Toc19761_WPSOffice_Level2Page"/>
          <w:r>
            <w:t>53</w:t>
          </w:r>
          <w:bookmarkEnd w:id="25"/>
          <w:r>
            <w:fldChar w:fldCharType="end"/>
          </w:r>
        </w:p>
        <w:p>
          <w:pPr>
            <w:pStyle w:val="12"/>
            <w:tabs>
              <w:tab w:val="right" w:leader="dot" w:pos="9049"/>
            </w:tabs>
          </w:pPr>
          <w:r>
            <w:rPr>
              <w:b/>
              <w:bCs/>
            </w:rPr>
            <w:fldChar w:fldCharType="begin"/>
          </w:r>
          <w:r>
            <w:instrText xml:space="preserve"> HYPERLINK \l _Toc16942_WPSOffice_Level1 </w:instrText>
          </w:r>
          <w:r>
            <w:rPr>
              <w:b/>
              <w:bCs/>
            </w:rPr>
            <w:fldChar w:fldCharType="separate"/>
          </w:r>
          <w:sdt>
            <w:sdtPr>
              <w:rPr>
                <w:b/>
                <w:bCs/>
                <w:sz w:val="20"/>
                <w:szCs w:val="20"/>
              </w:rPr>
              <w:id w:val="147483315"/>
              <w:placeholder>
                <w:docPart w:val="{2920db71-a349-4607-b3bf-395cfce894d4}"/>
              </w:placeholder>
            </w:sdtPr>
            <w:sdtEndPr>
              <w:rPr>
                <w:b/>
                <w:bCs/>
                <w:sz w:val="20"/>
                <w:szCs w:val="20"/>
              </w:rPr>
            </w:sdtEndPr>
            <w:sdtContent>
              <w:r>
                <w:rPr>
                  <w:rFonts w:ascii="Times New Roman" w:hAnsi="Times New Roman" w:eastAsia="宋体" w:cstheme="minorBidi"/>
                  <w:b/>
                  <w:bCs/>
                </w:rPr>
                <w:t>第六章　民法总论</w:t>
              </w:r>
            </w:sdtContent>
          </w:sdt>
          <w:r>
            <w:rPr>
              <w:b/>
              <w:bCs/>
            </w:rPr>
            <w:tab/>
          </w:r>
          <w:bookmarkStart w:id="26" w:name="_Toc16942_WPSOffice_Level1Page"/>
          <w:r>
            <w:rPr>
              <w:b/>
              <w:bCs/>
            </w:rPr>
            <w:t>55</w:t>
          </w:r>
          <w:bookmarkEnd w:id="26"/>
          <w:r>
            <w:rPr>
              <w:b/>
              <w:bCs/>
            </w:rPr>
            <w:fldChar w:fldCharType="end"/>
          </w:r>
        </w:p>
        <w:p>
          <w:pPr>
            <w:pStyle w:val="13"/>
            <w:tabs>
              <w:tab w:val="right" w:leader="dot" w:pos="9049"/>
            </w:tabs>
          </w:pPr>
          <w:r>
            <w:fldChar w:fldCharType="begin"/>
          </w:r>
          <w:r>
            <w:instrText xml:space="preserve"> HYPERLINK \l _Toc6029_WPSOffice_Level2 </w:instrText>
          </w:r>
          <w:r>
            <w:fldChar w:fldCharType="separate"/>
          </w:r>
          <w:sdt>
            <w:sdtPr>
              <w:rPr>
                <w:sz w:val="20"/>
                <w:szCs w:val="20"/>
              </w:rPr>
              <w:id w:val="147483315"/>
              <w:placeholder>
                <w:docPart w:val="{89289506-6825-4549-aa66-fb5e6f8f3500}"/>
              </w:placeholder>
            </w:sdtPr>
            <w:sdtEndPr>
              <w:rPr>
                <w:sz w:val="20"/>
                <w:szCs w:val="20"/>
              </w:rPr>
            </w:sdtEndPr>
            <w:sdtContent>
              <w:r>
                <w:rPr>
                  <w:rFonts w:hint="eastAsia" w:ascii="宋体" w:hAnsi="宋体" w:eastAsia="黑体" w:cstheme="minorBidi"/>
                </w:rPr>
                <w:t>第一节 民法概述</w:t>
              </w:r>
            </w:sdtContent>
          </w:sdt>
          <w:r>
            <w:tab/>
          </w:r>
          <w:bookmarkStart w:id="27" w:name="_Toc6029_WPSOffice_Level2Page"/>
          <w:r>
            <w:t>55</w:t>
          </w:r>
          <w:bookmarkEnd w:id="27"/>
          <w:r>
            <w:fldChar w:fldCharType="end"/>
          </w:r>
        </w:p>
        <w:p>
          <w:pPr>
            <w:pStyle w:val="13"/>
            <w:tabs>
              <w:tab w:val="right" w:leader="dot" w:pos="9049"/>
            </w:tabs>
          </w:pPr>
          <w:r>
            <w:fldChar w:fldCharType="begin"/>
          </w:r>
          <w:r>
            <w:instrText xml:space="preserve"> HYPERLINK \l _Toc13853_WPSOffice_Level2 </w:instrText>
          </w:r>
          <w:r>
            <w:fldChar w:fldCharType="separate"/>
          </w:r>
          <w:sdt>
            <w:sdtPr>
              <w:rPr>
                <w:sz w:val="20"/>
                <w:szCs w:val="20"/>
              </w:rPr>
              <w:id w:val="147483315"/>
              <w:placeholder>
                <w:docPart w:val="{9be48c0a-d94d-45af-9acf-cb17459a03fe}"/>
              </w:placeholder>
            </w:sdtPr>
            <w:sdtEndPr>
              <w:rPr>
                <w:sz w:val="20"/>
                <w:szCs w:val="20"/>
              </w:rPr>
            </w:sdtEndPr>
            <w:sdtContent>
              <w:r>
                <w:rPr>
                  <w:rFonts w:hint="eastAsia" w:ascii="宋体" w:hAnsi="宋体" w:eastAsia="黑体" w:cstheme="minorBidi"/>
                </w:rPr>
                <w:t>第二节 民事法律关系</w:t>
              </w:r>
            </w:sdtContent>
          </w:sdt>
          <w:r>
            <w:tab/>
          </w:r>
          <w:bookmarkStart w:id="28" w:name="_Toc13853_WPSOffice_Level2Page"/>
          <w:r>
            <w:t>56</w:t>
          </w:r>
          <w:bookmarkEnd w:id="28"/>
          <w:r>
            <w:fldChar w:fldCharType="end"/>
          </w:r>
        </w:p>
        <w:p>
          <w:pPr>
            <w:pStyle w:val="13"/>
            <w:tabs>
              <w:tab w:val="right" w:leader="dot" w:pos="9049"/>
            </w:tabs>
          </w:pPr>
          <w:r>
            <w:fldChar w:fldCharType="begin"/>
          </w:r>
          <w:r>
            <w:instrText xml:space="preserve"> HYPERLINK \l _Toc24370_WPSOffice_Level2 </w:instrText>
          </w:r>
          <w:r>
            <w:fldChar w:fldCharType="separate"/>
          </w:r>
          <w:sdt>
            <w:sdtPr>
              <w:rPr>
                <w:sz w:val="20"/>
                <w:szCs w:val="20"/>
              </w:rPr>
              <w:id w:val="147483315"/>
              <w:placeholder>
                <w:docPart w:val="{b4fa4365-ebc1-4918-8bc4-fb232d164892}"/>
              </w:placeholder>
            </w:sdtPr>
            <w:sdtEndPr>
              <w:rPr>
                <w:sz w:val="20"/>
                <w:szCs w:val="20"/>
              </w:rPr>
            </w:sdtEndPr>
            <w:sdtContent>
              <w:r>
                <w:rPr>
                  <w:rFonts w:hint="eastAsia" w:ascii="宋体" w:hAnsi="宋体" w:eastAsia="黑体" w:cstheme="minorBidi"/>
                </w:rPr>
                <w:t>第三节 权利主体</w:t>
              </w:r>
            </w:sdtContent>
          </w:sdt>
          <w:r>
            <w:tab/>
          </w:r>
          <w:bookmarkStart w:id="29" w:name="_Toc24370_WPSOffice_Level2Page"/>
          <w:r>
            <w:t>56</w:t>
          </w:r>
          <w:bookmarkEnd w:id="29"/>
          <w:r>
            <w:fldChar w:fldCharType="end"/>
          </w:r>
        </w:p>
        <w:p>
          <w:pPr>
            <w:pStyle w:val="13"/>
            <w:tabs>
              <w:tab w:val="right" w:leader="dot" w:pos="9049"/>
            </w:tabs>
          </w:pPr>
          <w:r>
            <w:fldChar w:fldCharType="begin"/>
          </w:r>
          <w:r>
            <w:instrText xml:space="preserve"> HYPERLINK \l _Toc7317_WPSOffice_Level2 </w:instrText>
          </w:r>
          <w:r>
            <w:fldChar w:fldCharType="separate"/>
          </w:r>
          <w:sdt>
            <w:sdtPr>
              <w:rPr>
                <w:sz w:val="20"/>
                <w:szCs w:val="20"/>
              </w:rPr>
              <w:id w:val="147483315"/>
              <w:placeholder>
                <w:docPart w:val="{748b4598-df76-4793-bee3-cf5a74fa1ae5}"/>
              </w:placeholder>
            </w:sdtPr>
            <w:sdtEndPr>
              <w:rPr>
                <w:sz w:val="20"/>
                <w:szCs w:val="20"/>
              </w:rPr>
            </w:sdtEndPr>
            <w:sdtContent>
              <w:r>
                <w:rPr>
                  <w:rFonts w:hint="eastAsia" w:ascii="宋体" w:hAnsi="宋体" w:eastAsia="黑体" w:cstheme="minorBidi"/>
                </w:rPr>
                <w:t>第四节 民事权利</w:t>
              </w:r>
            </w:sdtContent>
          </w:sdt>
          <w:r>
            <w:tab/>
          </w:r>
          <w:bookmarkStart w:id="30" w:name="_Toc7317_WPSOffice_Level2Page"/>
          <w:r>
            <w:t>61</w:t>
          </w:r>
          <w:bookmarkEnd w:id="30"/>
          <w:r>
            <w:fldChar w:fldCharType="end"/>
          </w:r>
        </w:p>
        <w:p>
          <w:pPr>
            <w:pStyle w:val="13"/>
            <w:tabs>
              <w:tab w:val="right" w:leader="dot" w:pos="9049"/>
            </w:tabs>
          </w:pPr>
          <w:r>
            <w:fldChar w:fldCharType="begin"/>
          </w:r>
          <w:r>
            <w:instrText xml:space="preserve"> HYPERLINK \l _Toc9657_WPSOffice_Level2 </w:instrText>
          </w:r>
          <w:r>
            <w:fldChar w:fldCharType="separate"/>
          </w:r>
          <w:sdt>
            <w:sdtPr>
              <w:rPr>
                <w:sz w:val="20"/>
                <w:szCs w:val="20"/>
              </w:rPr>
              <w:id w:val="147483315"/>
              <w:placeholder>
                <w:docPart w:val="{f289a21c-e056-4ac7-b225-5cbd6f30e854}"/>
              </w:placeholder>
            </w:sdtPr>
            <w:sdtEndPr>
              <w:rPr>
                <w:sz w:val="20"/>
                <w:szCs w:val="20"/>
              </w:rPr>
            </w:sdtEndPr>
            <w:sdtContent>
              <w:r>
                <w:rPr>
                  <w:rFonts w:hint="eastAsia" w:ascii="宋体" w:hAnsi="宋体" w:eastAsia="黑体" w:cstheme="minorBidi"/>
                </w:rPr>
                <w:t>第五节 法律行为与代理</w:t>
              </w:r>
            </w:sdtContent>
          </w:sdt>
          <w:r>
            <w:tab/>
          </w:r>
          <w:bookmarkStart w:id="31" w:name="_Toc9657_WPSOffice_Level2Page"/>
          <w:r>
            <w:t>65</w:t>
          </w:r>
          <w:bookmarkEnd w:id="31"/>
          <w:r>
            <w:fldChar w:fldCharType="end"/>
          </w:r>
        </w:p>
        <w:p>
          <w:pPr>
            <w:pStyle w:val="13"/>
            <w:tabs>
              <w:tab w:val="right" w:leader="dot" w:pos="9049"/>
            </w:tabs>
          </w:pPr>
          <w:r>
            <w:fldChar w:fldCharType="begin"/>
          </w:r>
          <w:r>
            <w:instrText xml:space="preserve"> HYPERLINK \l _Toc17621_WPSOffice_Level2 </w:instrText>
          </w:r>
          <w:r>
            <w:fldChar w:fldCharType="separate"/>
          </w:r>
          <w:sdt>
            <w:sdtPr>
              <w:rPr>
                <w:sz w:val="20"/>
                <w:szCs w:val="20"/>
              </w:rPr>
              <w:id w:val="147483315"/>
              <w:placeholder>
                <w:docPart w:val="{709625a5-3bd1-4e1a-8892-509248f27107}"/>
              </w:placeholder>
            </w:sdtPr>
            <w:sdtEndPr>
              <w:rPr>
                <w:sz w:val="20"/>
                <w:szCs w:val="20"/>
              </w:rPr>
            </w:sdtEndPr>
            <w:sdtContent>
              <w:r>
                <w:rPr>
                  <w:rFonts w:hint="eastAsia" w:ascii="宋体" w:hAnsi="宋体" w:eastAsia="黑体" w:cstheme="minorBidi"/>
                </w:rPr>
                <w:t>第六节 诉讼时效与期间、期日</w:t>
              </w:r>
            </w:sdtContent>
          </w:sdt>
          <w:r>
            <w:tab/>
          </w:r>
          <w:bookmarkStart w:id="32" w:name="_Toc17621_WPSOffice_Level2Page"/>
          <w:r>
            <w:t>71</w:t>
          </w:r>
          <w:bookmarkEnd w:id="32"/>
          <w:r>
            <w:fldChar w:fldCharType="end"/>
          </w:r>
        </w:p>
        <w:p>
          <w:pPr>
            <w:pStyle w:val="12"/>
            <w:tabs>
              <w:tab w:val="right" w:leader="dot" w:pos="9049"/>
            </w:tabs>
          </w:pPr>
          <w:r>
            <w:rPr>
              <w:b/>
              <w:bCs/>
            </w:rPr>
            <w:fldChar w:fldCharType="begin"/>
          </w:r>
          <w:r>
            <w:instrText xml:space="preserve"> HYPERLINK \l _Toc5503_WPSOffice_Level1 </w:instrText>
          </w:r>
          <w:r>
            <w:rPr>
              <w:b/>
              <w:bCs/>
            </w:rPr>
            <w:fldChar w:fldCharType="separate"/>
          </w:r>
          <w:sdt>
            <w:sdtPr>
              <w:rPr>
                <w:b/>
                <w:bCs/>
                <w:sz w:val="20"/>
                <w:szCs w:val="20"/>
              </w:rPr>
              <w:id w:val="147483315"/>
              <w:placeholder>
                <w:docPart w:val="{73807207-dedf-466e-9ddd-f4c08ee911bd}"/>
              </w:placeholder>
            </w:sdtPr>
            <w:sdtEndPr>
              <w:rPr>
                <w:b/>
                <w:bCs/>
                <w:sz w:val="20"/>
                <w:szCs w:val="20"/>
              </w:rPr>
            </w:sdtEndPr>
            <w:sdtContent>
              <w:r>
                <w:rPr>
                  <w:rFonts w:ascii="Times New Roman" w:hAnsi="Times New Roman" w:eastAsia="宋体" w:cstheme="minorBidi"/>
                  <w:b/>
                  <w:bCs/>
                </w:rPr>
                <w:t>第八章　债法</w:t>
              </w:r>
            </w:sdtContent>
          </w:sdt>
          <w:r>
            <w:rPr>
              <w:b/>
              <w:bCs/>
            </w:rPr>
            <w:tab/>
          </w:r>
          <w:bookmarkStart w:id="33" w:name="_Toc5503_WPSOffice_Level1Page"/>
          <w:r>
            <w:rPr>
              <w:b/>
              <w:bCs/>
            </w:rPr>
            <w:t>73</w:t>
          </w:r>
          <w:bookmarkEnd w:id="33"/>
          <w:r>
            <w:rPr>
              <w:b/>
              <w:bCs/>
            </w:rPr>
            <w:fldChar w:fldCharType="end"/>
          </w:r>
        </w:p>
        <w:p>
          <w:pPr>
            <w:pStyle w:val="13"/>
            <w:tabs>
              <w:tab w:val="right" w:leader="dot" w:pos="9049"/>
            </w:tabs>
          </w:pPr>
          <w:r>
            <w:fldChar w:fldCharType="begin"/>
          </w:r>
          <w:r>
            <w:instrText xml:space="preserve"> HYPERLINK \l _Toc31892_WPSOffice_Level2 </w:instrText>
          </w:r>
          <w:r>
            <w:fldChar w:fldCharType="separate"/>
          </w:r>
          <w:sdt>
            <w:sdtPr>
              <w:rPr>
                <w:sz w:val="20"/>
                <w:szCs w:val="20"/>
              </w:rPr>
              <w:id w:val="147483315"/>
              <w:placeholder>
                <w:docPart w:val="{88f3c694-a673-4cb4-82b4-c337f90f56d7}"/>
              </w:placeholder>
            </w:sdtPr>
            <w:sdtEndPr>
              <w:rPr>
                <w:sz w:val="20"/>
                <w:szCs w:val="20"/>
              </w:rPr>
            </w:sdtEndPr>
            <w:sdtContent>
              <w:r>
                <w:rPr>
                  <w:rFonts w:hint="eastAsia" w:ascii="宋体" w:hAnsi="宋体" w:eastAsia="黑体" w:cstheme="minorBidi"/>
                </w:rPr>
                <w:t>第一节 债法总论</w:t>
              </w:r>
            </w:sdtContent>
          </w:sdt>
          <w:r>
            <w:tab/>
          </w:r>
          <w:bookmarkStart w:id="34" w:name="_Toc31892_WPSOffice_Level2Page"/>
          <w:r>
            <w:t>73</w:t>
          </w:r>
          <w:bookmarkEnd w:id="34"/>
          <w:r>
            <w:fldChar w:fldCharType="end"/>
          </w:r>
        </w:p>
        <w:p>
          <w:pPr>
            <w:pStyle w:val="13"/>
            <w:tabs>
              <w:tab w:val="right" w:leader="dot" w:pos="9049"/>
            </w:tabs>
          </w:pPr>
          <w:r>
            <w:fldChar w:fldCharType="begin"/>
          </w:r>
          <w:r>
            <w:instrText xml:space="preserve"> HYPERLINK \l _Toc2061_WPSOffice_Level2 </w:instrText>
          </w:r>
          <w:r>
            <w:fldChar w:fldCharType="separate"/>
          </w:r>
          <w:sdt>
            <w:sdtPr>
              <w:rPr>
                <w:sz w:val="20"/>
                <w:szCs w:val="20"/>
              </w:rPr>
              <w:id w:val="147483315"/>
              <w:placeholder>
                <w:docPart w:val="{e8069ec0-f46f-4d7e-8b5b-e2ffb7da2614}"/>
              </w:placeholder>
            </w:sdtPr>
            <w:sdtEndPr>
              <w:rPr>
                <w:sz w:val="20"/>
                <w:szCs w:val="20"/>
              </w:rPr>
            </w:sdtEndPr>
            <w:sdtContent>
              <w:r>
                <w:rPr>
                  <w:rFonts w:hint="eastAsia" w:ascii="宋体" w:hAnsi="宋体" w:eastAsia="黑体" w:cstheme="minorBidi"/>
                </w:rPr>
                <w:t>第二节　合同法</w:t>
              </w:r>
            </w:sdtContent>
          </w:sdt>
          <w:r>
            <w:tab/>
          </w:r>
          <w:bookmarkStart w:id="35" w:name="_Toc2061_WPSOffice_Level2Page"/>
          <w:r>
            <w:t>83</w:t>
          </w:r>
          <w:bookmarkEnd w:id="35"/>
          <w:r>
            <w:fldChar w:fldCharType="end"/>
          </w:r>
        </w:p>
        <w:p>
          <w:pPr>
            <w:pStyle w:val="13"/>
            <w:tabs>
              <w:tab w:val="right" w:leader="dot" w:pos="9049"/>
            </w:tabs>
          </w:pPr>
          <w:r>
            <w:fldChar w:fldCharType="begin"/>
          </w:r>
          <w:r>
            <w:instrText xml:space="preserve"> HYPERLINK \l _Toc14260_WPSOffice_Level2 </w:instrText>
          </w:r>
          <w:r>
            <w:fldChar w:fldCharType="separate"/>
          </w:r>
          <w:sdt>
            <w:sdtPr>
              <w:rPr>
                <w:sz w:val="20"/>
                <w:szCs w:val="20"/>
              </w:rPr>
              <w:id w:val="147483315"/>
              <w:placeholder>
                <w:docPart w:val="{cbca5ca8-5664-4047-8c53-046d24939986}"/>
              </w:placeholder>
            </w:sdtPr>
            <w:sdtEndPr>
              <w:rPr>
                <w:sz w:val="20"/>
                <w:szCs w:val="20"/>
              </w:rPr>
            </w:sdtEndPr>
            <w:sdtContent>
              <w:r>
                <w:rPr>
                  <w:rFonts w:hint="eastAsia" w:ascii="宋体" w:hAnsi="宋体" w:eastAsia="黑体" w:cstheme="minorBidi"/>
                </w:rPr>
                <w:t>第三节　侵权责任法</w:t>
              </w:r>
            </w:sdtContent>
          </w:sdt>
          <w:r>
            <w:tab/>
          </w:r>
          <w:bookmarkStart w:id="36" w:name="_Toc14260_WPSOffice_Level2Page"/>
          <w:r>
            <w:t>97</w:t>
          </w:r>
          <w:bookmarkEnd w:id="36"/>
          <w:r>
            <w:fldChar w:fldCharType="end"/>
          </w:r>
        </w:p>
        <w:p>
          <w:pPr>
            <w:pStyle w:val="12"/>
            <w:tabs>
              <w:tab w:val="right" w:leader="dot" w:pos="9049"/>
            </w:tabs>
          </w:pPr>
          <w:r>
            <w:rPr>
              <w:b/>
              <w:bCs/>
            </w:rPr>
            <w:fldChar w:fldCharType="begin"/>
          </w:r>
          <w:r>
            <w:instrText xml:space="preserve"> HYPERLINK \l _Toc29840_WPSOffice_Level1 </w:instrText>
          </w:r>
          <w:r>
            <w:rPr>
              <w:b/>
              <w:bCs/>
            </w:rPr>
            <w:fldChar w:fldCharType="separate"/>
          </w:r>
          <w:sdt>
            <w:sdtPr>
              <w:rPr>
                <w:b/>
                <w:bCs/>
                <w:sz w:val="20"/>
                <w:szCs w:val="20"/>
              </w:rPr>
              <w:id w:val="147483315"/>
              <w:placeholder>
                <w:docPart w:val="{155076c3-c462-45c1-9c65-b91c854702f3}"/>
              </w:placeholder>
            </w:sdtPr>
            <w:sdtEndPr>
              <w:rPr>
                <w:b/>
                <w:bCs/>
                <w:sz w:val="20"/>
                <w:szCs w:val="20"/>
              </w:rPr>
            </w:sdtEndPr>
            <w:sdtContent>
              <w:r>
                <w:rPr>
                  <w:rFonts w:hint="eastAsia" w:ascii="Times New Roman" w:hAnsi="Times New Roman" w:eastAsia="宋体" w:cstheme="minorBidi"/>
                  <w:b/>
                  <w:bCs/>
                </w:rPr>
                <w:t>第九章　个人独资企业法和合伙企业法</w:t>
              </w:r>
            </w:sdtContent>
          </w:sdt>
          <w:r>
            <w:rPr>
              <w:b/>
              <w:bCs/>
            </w:rPr>
            <w:tab/>
          </w:r>
          <w:bookmarkStart w:id="37" w:name="_Toc29840_WPSOffice_Level1Page"/>
          <w:r>
            <w:rPr>
              <w:b/>
              <w:bCs/>
            </w:rPr>
            <w:t>103</w:t>
          </w:r>
          <w:bookmarkEnd w:id="37"/>
          <w:r>
            <w:rPr>
              <w:b/>
              <w:bCs/>
            </w:rPr>
            <w:fldChar w:fldCharType="end"/>
          </w:r>
        </w:p>
        <w:p>
          <w:pPr>
            <w:pStyle w:val="13"/>
            <w:tabs>
              <w:tab w:val="right" w:leader="dot" w:pos="9049"/>
            </w:tabs>
          </w:pPr>
          <w:r>
            <w:fldChar w:fldCharType="begin"/>
          </w:r>
          <w:r>
            <w:instrText xml:space="preserve"> HYPERLINK \l _Toc13305_WPSOffice_Level2 </w:instrText>
          </w:r>
          <w:r>
            <w:fldChar w:fldCharType="separate"/>
          </w:r>
          <w:sdt>
            <w:sdtPr>
              <w:rPr>
                <w:sz w:val="20"/>
                <w:szCs w:val="20"/>
              </w:rPr>
              <w:id w:val="147483315"/>
              <w:placeholder>
                <w:docPart w:val="{8538ed93-f0b5-46d2-94b6-f1fb78adf7c6}"/>
              </w:placeholder>
            </w:sdtPr>
            <w:sdtEndPr>
              <w:rPr>
                <w:sz w:val="20"/>
                <w:szCs w:val="20"/>
              </w:rPr>
            </w:sdtEndPr>
            <w:sdtContent>
              <w:r>
                <w:rPr>
                  <w:rFonts w:hint="eastAsia" w:ascii="宋体" w:hAnsi="宋体" w:eastAsia="黑体" w:cstheme="minorBidi"/>
                </w:rPr>
                <w:t>第一节　个人独资企业法</w:t>
              </w:r>
            </w:sdtContent>
          </w:sdt>
          <w:r>
            <w:tab/>
          </w:r>
          <w:bookmarkStart w:id="38" w:name="_Toc13305_WPSOffice_Level2Page"/>
          <w:r>
            <w:t>103</w:t>
          </w:r>
          <w:bookmarkEnd w:id="38"/>
          <w:r>
            <w:fldChar w:fldCharType="end"/>
          </w:r>
        </w:p>
        <w:p>
          <w:pPr>
            <w:pStyle w:val="13"/>
            <w:tabs>
              <w:tab w:val="right" w:leader="dot" w:pos="9049"/>
            </w:tabs>
          </w:pPr>
          <w:r>
            <w:fldChar w:fldCharType="begin"/>
          </w:r>
          <w:r>
            <w:instrText xml:space="preserve"> HYPERLINK \l _Toc22825_WPSOffice_Level2 </w:instrText>
          </w:r>
          <w:r>
            <w:fldChar w:fldCharType="separate"/>
          </w:r>
          <w:sdt>
            <w:sdtPr>
              <w:rPr>
                <w:sz w:val="20"/>
                <w:szCs w:val="20"/>
              </w:rPr>
              <w:id w:val="147483315"/>
              <w:placeholder>
                <w:docPart w:val="{230f23cc-a991-4962-a1d6-b0e206ca7461}"/>
              </w:placeholder>
            </w:sdtPr>
            <w:sdtEndPr>
              <w:rPr>
                <w:sz w:val="20"/>
                <w:szCs w:val="20"/>
              </w:rPr>
            </w:sdtEndPr>
            <w:sdtContent>
              <w:r>
                <w:rPr>
                  <w:rFonts w:hint="eastAsia" w:ascii="宋体" w:hAnsi="宋体" w:eastAsia="黑体" w:cstheme="minorBidi"/>
                </w:rPr>
                <w:t>第二节　合伙企业法</w:t>
              </w:r>
            </w:sdtContent>
          </w:sdt>
          <w:r>
            <w:tab/>
          </w:r>
          <w:bookmarkStart w:id="39" w:name="_Toc22825_WPSOffice_Level2Page"/>
          <w:r>
            <w:t>104</w:t>
          </w:r>
          <w:bookmarkEnd w:id="39"/>
          <w:r>
            <w:fldChar w:fldCharType="end"/>
          </w:r>
        </w:p>
        <w:p>
          <w:pPr>
            <w:pStyle w:val="12"/>
            <w:tabs>
              <w:tab w:val="right" w:leader="dot" w:pos="9049"/>
            </w:tabs>
          </w:pPr>
          <w:r>
            <w:rPr>
              <w:b/>
              <w:bCs/>
            </w:rPr>
            <w:fldChar w:fldCharType="begin"/>
          </w:r>
          <w:r>
            <w:instrText xml:space="preserve"> HYPERLINK \l _Toc3583_WPSOffice_Level1 </w:instrText>
          </w:r>
          <w:r>
            <w:rPr>
              <w:b/>
              <w:bCs/>
            </w:rPr>
            <w:fldChar w:fldCharType="separate"/>
          </w:r>
          <w:sdt>
            <w:sdtPr>
              <w:rPr>
                <w:b/>
                <w:bCs/>
                <w:sz w:val="20"/>
                <w:szCs w:val="20"/>
              </w:rPr>
              <w:id w:val="147483315"/>
              <w:placeholder>
                <w:docPart w:val="{a995c08a-efa2-435d-a475-40558e9bee2f}"/>
              </w:placeholder>
            </w:sdtPr>
            <w:sdtEndPr>
              <w:rPr>
                <w:b/>
                <w:bCs/>
                <w:sz w:val="20"/>
                <w:szCs w:val="20"/>
              </w:rPr>
            </w:sdtEndPr>
            <w:sdtContent>
              <w:r>
                <w:rPr>
                  <w:rFonts w:ascii="Times New Roman" w:hAnsi="Times New Roman" w:eastAsia="宋体" w:cstheme="minorBidi"/>
                  <w:b/>
                  <w:bCs/>
                </w:rPr>
                <w:t>第十章　公司法律制度</w:t>
              </w:r>
            </w:sdtContent>
          </w:sdt>
          <w:r>
            <w:rPr>
              <w:b/>
              <w:bCs/>
            </w:rPr>
            <w:tab/>
          </w:r>
          <w:bookmarkStart w:id="40" w:name="_Toc3583_WPSOffice_Level1Page"/>
          <w:r>
            <w:rPr>
              <w:b/>
              <w:bCs/>
            </w:rPr>
            <w:t>111</w:t>
          </w:r>
          <w:bookmarkEnd w:id="40"/>
          <w:r>
            <w:rPr>
              <w:b/>
              <w:bCs/>
            </w:rPr>
            <w:fldChar w:fldCharType="end"/>
          </w:r>
        </w:p>
        <w:p>
          <w:pPr>
            <w:pStyle w:val="13"/>
            <w:tabs>
              <w:tab w:val="right" w:leader="dot" w:pos="9049"/>
            </w:tabs>
          </w:pPr>
          <w:r>
            <w:fldChar w:fldCharType="begin"/>
          </w:r>
          <w:r>
            <w:instrText xml:space="preserve"> HYPERLINK \l _Toc10383_WPSOffice_Level2 </w:instrText>
          </w:r>
          <w:r>
            <w:fldChar w:fldCharType="separate"/>
          </w:r>
          <w:sdt>
            <w:sdtPr>
              <w:rPr>
                <w:sz w:val="20"/>
                <w:szCs w:val="20"/>
              </w:rPr>
              <w:id w:val="147483315"/>
              <w:placeholder>
                <w:docPart w:val="{b3738736-9d42-49e2-bf38-21f21decdbcc}"/>
              </w:placeholder>
            </w:sdtPr>
            <w:sdtEndPr>
              <w:rPr>
                <w:sz w:val="20"/>
                <w:szCs w:val="20"/>
              </w:rPr>
            </w:sdtEndPr>
            <w:sdtContent>
              <w:r>
                <w:rPr>
                  <w:rFonts w:hint="eastAsia" w:ascii="宋体" w:hAnsi="宋体" w:eastAsia="黑体" w:cstheme="minorBidi"/>
                </w:rPr>
                <w:t>第一节 公司概述</w:t>
              </w:r>
            </w:sdtContent>
          </w:sdt>
          <w:r>
            <w:tab/>
          </w:r>
          <w:bookmarkStart w:id="41" w:name="_Toc10383_WPSOffice_Level2Page"/>
          <w:r>
            <w:t>111</w:t>
          </w:r>
          <w:bookmarkEnd w:id="41"/>
          <w:r>
            <w:fldChar w:fldCharType="end"/>
          </w:r>
        </w:p>
        <w:p>
          <w:pPr>
            <w:pStyle w:val="13"/>
            <w:tabs>
              <w:tab w:val="right" w:leader="dot" w:pos="9049"/>
            </w:tabs>
          </w:pPr>
          <w:r>
            <w:fldChar w:fldCharType="begin"/>
          </w:r>
          <w:r>
            <w:instrText xml:space="preserve"> HYPERLINK \l _Toc5805_WPSOffice_Level2 </w:instrText>
          </w:r>
          <w:r>
            <w:fldChar w:fldCharType="separate"/>
          </w:r>
          <w:sdt>
            <w:sdtPr>
              <w:rPr>
                <w:sz w:val="20"/>
                <w:szCs w:val="20"/>
              </w:rPr>
              <w:id w:val="147483315"/>
              <w:placeholder>
                <w:docPart w:val="{1a53bc54-89b7-4985-931b-13a45ed67e78}"/>
              </w:placeholder>
            </w:sdtPr>
            <w:sdtEndPr>
              <w:rPr>
                <w:sz w:val="20"/>
                <w:szCs w:val="20"/>
              </w:rPr>
            </w:sdtEndPr>
            <w:sdtContent>
              <w:r>
                <w:rPr>
                  <w:rFonts w:hint="eastAsia" w:ascii="宋体" w:hAnsi="宋体" w:eastAsia="黑体" w:cstheme="minorBidi"/>
                </w:rPr>
                <w:t>第二节 公司基本制度</w:t>
              </w:r>
            </w:sdtContent>
          </w:sdt>
          <w:r>
            <w:tab/>
          </w:r>
          <w:bookmarkStart w:id="42" w:name="_Toc5805_WPSOffice_Level2Page"/>
          <w:r>
            <w:t>114</w:t>
          </w:r>
          <w:bookmarkEnd w:id="42"/>
          <w:r>
            <w:fldChar w:fldCharType="end"/>
          </w:r>
        </w:p>
        <w:p>
          <w:pPr>
            <w:pStyle w:val="13"/>
            <w:tabs>
              <w:tab w:val="right" w:leader="dot" w:pos="9049"/>
            </w:tabs>
          </w:pPr>
          <w:r>
            <w:fldChar w:fldCharType="begin"/>
          </w:r>
          <w:r>
            <w:instrText xml:space="preserve"> HYPERLINK \l _Toc11213_WPSOffice_Level2 </w:instrText>
          </w:r>
          <w:r>
            <w:fldChar w:fldCharType="separate"/>
          </w:r>
          <w:sdt>
            <w:sdtPr>
              <w:rPr>
                <w:sz w:val="20"/>
                <w:szCs w:val="20"/>
              </w:rPr>
              <w:id w:val="147483315"/>
              <w:placeholder>
                <w:docPart w:val="{d58179eb-c299-46b3-9c6c-0542f0ffa8ef}"/>
              </w:placeholder>
            </w:sdtPr>
            <w:sdtEndPr>
              <w:rPr>
                <w:sz w:val="20"/>
                <w:szCs w:val="20"/>
              </w:rPr>
            </w:sdtEndPr>
            <w:sdtContent>
              <w:r>
                <w:rPr>
                  <w:rFonts w:hint="eastAsia" w:ascii="宋体" w:hAnsi="宋体" w:eastAsia="黑体" w:cstheme="minorBidi"/>
                </w:rPr>
                <w:t>第三节 有限责任公司与股份有限公司</w:t>
              </w:r>
            </w:sdtContent>
          </w:sdt>
          <w:r>
            <w:tab/>
          </w:r>
          <w:bookmarkStart w:id="43" w:name="_Toc11213_WPSOffice_Level2Page"/>
          <w:r>
            <w:t>122</w:t>
          </w:r>
          <w:bookmarkEnd w:id="43"/>
          <w:r>
            <w:fldChar w:fldCharType="end"/>
          </w:r>
        </w:p>
        <w:p>
          <w:pPr>
            <w:pStyle w:val="12"/>
            <w:tabs>
              <w:tab w:val="right" w:leader="dot" w:pos="9049"/>
            </w:tabs>
          </w:pPr>
          <w:r>
            <w:rPr>
              <w:b/>
              <w:bCs/>
            </w:rPr>
            <w:fldChar w:fldCharType="begin"/>
          </w:r>
          <w:r>
            <w:instrText xml:space="preserve"> HYPERLINK \l _Toc6332_WPSOffice_Level1 </w:instrText>
          </w:r>
          <w:r>
            <w:rPr>
              <w:b/>
              <w:bCs/>
            </w:rPr>
            <w:fldChar w:fldCharType="separate"/>
          </w:r>
          <w:sdt>
            <w:sdtPr>
              <w:rPr>
                <w:b/>
                <w:bCs/>
                <w:sz w:val="20"/>
                <w:szCs w:val="20"/>
              </w:rPr>
              <w:id w:val="147483315"/>
              <w:placeholder>
                <w:docPart w:val="{266e02a1-bf74-4407-888f-dff07a10ee3b}"/>
              </w:placeholder>
            </w:sdtPr>
            <w:sdtEndPr>
              <w:rPr>
                <w:b/>
                <w:bCs/>
                <w:sz w:val="20"/>
                <w:szCs w:val="20"/>
              </w:rPr>
            </w:sdtEndPr>
            <w:sdtContent>
              <w:r>
                <w:rPr>
                  <w:rFonts w:ascii="Times New Roman" w:hAnsi="Times New Roman" w:eastAsia="宋体" w:cstheme="minorBidi"/>
                  <w:b/>
                  <w:bCs/>
                </w:rPr>
                <w:t>第十一章　破产法律制度</w:t>
              </w:r>
            </w:sdtContent>
          </w:sdt>
          <w:r>
            <w:rPr>
              <w:b/>
              <w:bCs/>
            </w:rPr>
            <w:tab/>
          </w:r>
          <w:bookmarkStart w:id="44" w:name="_Toc6332_WPSOffice_Level1Page"/>
          <w:r>
            <w:rPr>
              <w:b/>
              <w:bCs/>
            </w:rPr>
            <w:t>130</w:t>
          </w:r>
          <w:bookmarkEnd w:id="44"/>
          <w:r>
            <w:rPr>
              <w:b/>
              <w:bCs/>
            </w:rPr>
            <w:fldChar w:fldCharType="end"/>
          </w:r>
        </w:p>
        <w:p>
          <w:pPr>
            <w:pStyle w:val="13"/>
            <w:tabs>
              <w:tab w:val="right" w:leader="dot" w:pos="9049"/>
            </w:tabs>
          </w:pPr>
          <w:r>
            <w:fldChar w:fldCharType="begin"/>
          </w:r>
          <w:r>
            <w:instrText xml:space="preserve"> HYPERLINK \l _Toc12468_WPSOffice_Level2 </w:instrText>
          </w:r>
          <w:r>
            <w:fldChar w:fldCharType="separate"/>
          </w:r>
          <w:sdt>
            <w:sdtPr>
              <w:rPr>
                <w:sz w:val="20"/>
                <w:szCs w:val="20"/>
              </w:rPr>
              <w:id w:val="147483315"/>
              <w:placeholder>
                <w:docPart w:val="{c7971704-7a68-4d11-9268-98a703a88cea}"/>
              </w:placeholder>
            </w:sdtPr>
            <w:sdtEndPr>
              <w:rPr>
                <w:sz w:val="20"/>
                <w:szCs w:val="20"/>
              </w:rPr>
            </w:sdtEndPr>
            <w:sdtContent>
              <w:r>
                <w:rPr>
                  <w:rFonts w:hint="eastAsia" w:ascii="宋体" w:hAnsi="宋体" w:eastAsia="黑体" w:cstheme="minorBidi"/>
                </w:rPr>
                <w:t>第一节 破产法律制度概述</w:t>
              </w:r>
            </w:sdtContent>
          </w:sdt>
          <w:r>
            <w:tab/>
          </w:r>
          <w:bookmarkStart w:id="45" w:name="_Toc12468_WPSOffice_Level2Page"/>
          <w:r>
            <w:t>130</w:t>
          </w:r>
          <w:bookmarkEnd w:id="45"/>
          <w:r>
            <w:fldChar w:fldCharType="end"/>
          </w:r>
        </w:p>
        <w:p>
          <w:pPr>
            <w:pStyle w:val="13"/>
            <w:tabs>
              <w:tab w:val="right" w:leader="dot" w:pos="9049"/>
            </w:tabs>
          </w:pPr>
          <w:r>
            <w:fldChar w:fldCharType="begin"/>
          </w:r>
          <w:r>
            <w:instrText xml:space="preserve"> HYPERLINK \l _Toc27935_WPSOffice_Level2 </w:instrText>
          </w:r>
          <w:r>
            <w:fldChar w:fldCharType="separate"/>
          </w:r>
          <w:sdt>
            <w:sdtPr>
              <w:rPr>
                <w:sz w:val="20"/>
                <w:szCs w:val="20"/>
              </w:rPr>
              <w:id w:val="147483315"/>
              <w:placeholder>
                <w:docPart w:val="{0da20040-1a9c-4236-8508-4c2d9a4fbba6}"/>
              </w:placeholder>
            </w:sdtPr>
            <w:sdtEndPr>
              <w:rPr>
                <w:sz w:val="20"/>
                <w:szCs w:val="20"/>
              </w:rPr>
            </w:sdtEndPr>
            <w:sdtContent>
              <w:r>
                <w:rPr>
                  <w:rFonts w:hint="eastAsia" w:ascii="宋体" w:hAnsi="宋体" w:eastAsia="黑体" w:cstheme="minorBidi"/>
                </w:rPr>
                <w:t>第二节 破产案件的申请与受理</w:t>
              </w:r>
            </w:sdtContent>
          </w:sdt>
          <w:r>
            <w:tab/>
          </w:r>
          <w:bookmarkStart w:id="46" w:name="_Toc27935_WPSOffice_Level2Page"/>
          <w:r>
            <w:t>131</w:t>
          </w:r>
          <w:bookmarkEnd w:id="46"/>
          <w:r>
            <w:fldChar w:fldCharType="end"/>
          </w:r>
        </w:p>
        <w:p>
          <w:pPr>
            <w:pStyle w:val="13"/>
            <w:tabs>
              <w:tab w:val="right" w:leader="dot" w:pos="9049"/>
            </w:tabs>
          </w:pPr>
          <w:r>
            <w:fldChar w:fldCharType="begin"/>
          </w:r>
          <w:r>
            <w:instrText xml:space="preserve"> HYPERLINK \l _Toc20139_WPSOffice_Level2 </w:instrText>
          </w:r>
          <w:r>
            <w:fldChar w:fldCharType="separate"/>
          </w:r>
          <w:sdt>
            <w:sdtPr>
              <w:rPr>
                <w:sz w:val="20"/>
                <w:szCs w:val="20"/>
              </w:rPr>
              <w:id w:val="147483315"/>
              <w:placeholder>
                <w:docPart w:val="{11e07ae5-56aa-4330-b163-9c240480f908}"/>
              </w:placeholder>
            </w:sdtPr>
            <w:sdtEndPr>
              <w:rPr>
                <w:sz w:val="20"/>
                <w:szCs w:val="20"/>
              </w:rPr>
            </w:sdtEndPr>
            <w:sdtContent>
              <w:r>
                <w:rPr>
                  <w:rFonts w:hint="eastAsia" w:ascii="宋体" w:hAnsi="宋体" w:eastAsia="黑体" w:cstheme="minorBidi"/>
                </w:rPr>
                <w:t>第三节 管理人制度</w:t>
              </w:r>
            </w:sdtContent>
          </w:sdt>
          <w:r>
            <w:tab/>
          </w:r>
          <w:bookmarkStart w:id="47" w:name="_Toc20139_WPSOffice_Level2Page"/>
          <w:r>
            <w:t>133</w:t>
          </w:r>
          <w:bookmarkEnd w:id="47"/>
          <w:r>
            <w:fldChar w:fldCharType="end"/>
          </w:r>
        </w:p>
        <w:p>
          <w:pPr>
            <w:pStyle w:val="13"/>
            <w:tabs>
              <w:tab w:val="right" w:leader="dot" w:pos="9049"/>
            </w:tabs>
          </w:pPr>
          <w:r>
            <w:fldChar w:fldCharType="begin"/>
          </w:r>
          <w:r>
            <w:instrText xml:space="preserve"> HYPERLINK \l _Toc15627_WPSOffice_Level2 </w:instrText>
          </w:r>
          <w:r>
            <w:fldChar w:fldCharType="separate"/>
          </w:r>
          <w:sdt>
            <w:sdtPr>
              <w:rPr>
                <w:sz w:val="20"/>
                <w:szCs w:val="20"/>
              </w:rPr>
              <w:id w:val="147483315"/>
              <w:placeholder>
                <w:docPart w:val="{3568b414-2884-4bb1-97ba-2fd7b7704853}"/>
              </w:placeholder>
            </w:sdtPr>
            <w:sdtEndPr>
              <w:rPr>
                <w:sz w:val="20"/>
                <w:szCs w:val="20"/>
              </w:rPr>
            </w:sdtEndPr>
            <w:sdtContent>
              <w:r>
                <w:rPr>
                  <w:rFonts w:hint="eastAsia" w:ascii="宋体" w:hAnsi="宋体" w:eastAsia="黑体" w:cstheme="minorBidi"/>
                </w:rPr>
                <w:t>第四节 债权申报与债权人组织</w:t>
              </w:r>
            </w:sdtContent>
          </w:sdt>
          <w:r>
            <w:tab/>
          </w:r>
          <w:bookmarkStart w:id="48" w:name="_Toc15627_WPSOffice_Level2Page"/>
          <w:r>
            <w:t>135</w:t>
          </w:r>
          <w:bookmarkEnd w:id="48"/>
          <w:r>
            <w:fldChar w:fldCharType="end"/>
          </w:r>
        </w:p>
        <w:p>
          <w:pPr>
            <w:pStyle w:val="13"/>
            <w:tabs>
              <w:tab w:val="right" w:leader="dot" w:pos="9049"/>
            </w:tabs>
          </w:pPr>
          <w:r>
            <w:fldChar w:fldCharType="begin"/>
          </w:r>
          <w:r>
            <w:instrText xml:space="preserve"> HYPERLINK \l _Toc29332_WPSOffice_Level2 </w:instrText>
          </w:r>
          <w:r>
            <w:fldChar w:fldCharType="separate"/>
          </w:r>
          <w:sdt>
            <w:sdtPr>
              <w:rPr>
                <w:sz w:val="20"/>
                <w:szCs w:val="20"/>
              </w:rPr>
              <w:id w:val="147483315"/>
              <w:placeholder>
                <w:docPart w:val="{85885883-8bf1-4c11-b8ee-1788b7af8fd6}"/>
              </w:placeholder>
            </w:sdtPr>
            <w:sdtEndPr>
              <w:rPr>
                <w:sz w:val="20"/>
                <w:szCs w:val="20"/>
              </w:rPr>
            </w:sdtEndPr>
            <w:sdtContent>
              <w:r>
                <w:rPr>
                  <w:rFonts w:hint="eastAsia" w:ascii="宋体" w:hAnsi="宋体" w:eastAsia="黑体" w:cstheme="minorBidi"/>
                </w:rPr>
                <w:t>第五节 债务人财产</w:t>
              </w:r>
            </w:sdtContent>
          </w:sdt>
          <w:r>
            <w:tab/>
          </w:r>
          <w:bookmarkStart w:id="49" w:name="_Toc29332_WPSOffice_Level2Page"/>
          <w:r>
            <w:t>138</w:t>
          </w:r>
          <w:bookmarkEnd w:id="49"/>
          <w:r>
            <w:fldChar w:fldCharType="end"/>
          </w:r>
        </w:p>
        <w:p>
          <w:pPr>
            <w:pStyle w:val="13"/>
            <w:tabs>
              <w:tab w:val="right" w:leader="dot" w:pos="9049"/>
            </w:tabs>
          </w:pPr>
          <w:r>
            <w:fldChar w:fldCharType="begin"/>
          </w:r>
          <w:r>
            <w:instrText xml:space="preserve"> HYPERLINK \l _Toc25329_WPSOffice_Level2 </w:instrText>
          </w:r>
          <w:r>
            <w:fldChar w:fldCharType="separate"/>
          </w:r>
          <w:sdt>
            <w:sdtPr>
              <w:rPr>
                <w:sz w:val="20"/>
                <w:szCs w:val="20"/>
              </w:rPr>
              <w:id w:val="147483315"/>
              <w:placeholder>
                <w:docPart w:val="{7ceadd71-ecba-4496-a2c6-d7724b6b6a83}"/>
              </w:placeholder>
            </w:sdtPr>
            <w:sdtEndPr>
              <w:rPr>
                <w:sz w:val="20"/>
                <w:szCs w:val="20"/>
              </w:rPr>
            </w:sdtEndPr>
            <w:sdtContent>
              <w:r>
                <w:rPr>
                  <w:rFonts w:hint="eastAsia" w:ascii="宋体" w:hAnsi="宋体" w:eastAsia="黑体" w:cstheme="minorBidi"/>
                </w:rPr>
                <w:t>第六节 追回权、取回权、抵销权</w:t>
              </w:r>
            </w:sdtContent>
          </w:sdt>
          <w:r>
            <w:tab/>
          </w:r>
          <w:bookmarkStart w:id="50" w:name="_Toc25329_WPSOffice_Level2Page"/>
          <w:r>
            <w:t>140</w:t>
          </w:r>
          <w:bookmarkEnd w:id="50"/>
          <w:r>
            <w:fldChar w:fldCharType="end"/>
          </w:r>
        </w:p>
        <w:p>
          <w:pPr>
            <w:pStyle w:val="13"/>
            <w:tabs>
              <w:tab w:val="right" w:leader="dot" w:pos="9049"/>
            </w:tabs>
          </w:pPr>
          <w:r>
            <w:fldChar w:fldCharType="begin"/>
          </w:r>
          <w:r>
            <w:instrText xml:space="preserve"> HYPERLINK \l _Toc26145_WPSOffice_Level2 </w:instrText>
          </w:r>
          <w:r>
            <w:fldChar w:fldCharType="separate"/>
          </w:r>
          <w:sdt>
            <w:sdtPr>
              <w:rPr>
                <w:sz w:val="20"/>
                <w:szCs w:val="20"/>
              </w:rPr>
              <w:id w:val="147483315"/>
              <w:placeholder>
                <w:docPart w:val="{bbb14b8f-676a-4ce4-b0de-8e41d93be719}"/>
              </w:placeholder>
            </w:sdtPr>
            <w:sdtEndPr>
              <w:rPr>
                <w:sz w:val="20"/>
                <w:szCs w:val="20"/>
              </w:rPr>
            </w:sdtEndPr>
            <w:sdtContent>
              <w:r>
                <w:rPr>
                  <w:rFonts w:hint="eastAsia" w:ascii="宋体" w:hAnsi="宋体" w:eastAsia="黑体" w:cstheme="minorBidi"/>
                </w:rPr>
                <w:t>第七节 重整与和解</w:t>
              </w:r>
            </w:sdtContent>
          </w:sdt>
          <w:r>
            <w:tab/>
          </w:r>
          <w:bookmarkStart w:id="51" w:name="_Toc26145_WPSOffice_Level2Page"/>
          <w:r>
            <w:t>142</w:t>
          </w:r>
          <w:bookmarkEnd w:id="51"/>
          <w:r>
            <w:fldChar w:fldCharType="end"/>
          </w:r>
        </w:p>
        <w:p>
          <w:pPr>
            <w:pStyle w:val="13"/>
            <w:tabs>
              <w:tab w:val="right" w:leader="dot" w:pos="9049"/>
            </w:tabs>
          </w:pPr>
          <w:r>
            <w:fldChar w:fldCharType="begin"/>
          </w:r>
          <w:r>
            <w:instrText xml:space="preserve"> HYPERLINK \l _Toc2602_WPSOffice_Level2 </w:instrText>
          </w:r>
          <w:r>
            <w:fldChar w:fldCharType="separate"/>
          </w:r>
          <w:sdt>
            <w:sdtPr>
              <w:rPr>
                <w:sz w:val="20"/>
                <w:szCs w:val="20"/>
              </w:rPr>
              <w:id w:val="147483315"/>
              <w:placeholder>
                <w:docPart w:val="{aadf7340-317c-4fb1-a457-5cb376b23123}"/>
              </w:placeholder>
            </w:sdtPr>
            <w:sdtEndPr>
              <w:rPr>
                <w:sz w:val="20"/>
                <w:szCs w:val="20"/>
              </w:rPr>
            </w:sdtEndPr>
            <w:sdtContent>
              <w:r>
                <w:rPr>
                  <w:rFonts w:hint="eastAsia" w:ascii="宋体" w:hAnsi="宋体" w:eastAsia="黑体" w:cstheme="minorBidi"/>
                </w:rPr>
                <w:t>第八节 破产宣告与破产清算</w:t>
              </w:r>
            </w:sdtContent>
          </w:sdt>
          <w:r>
            <w:tab/>
          </w:r>
          <w:bookmarkStart w:id="52" w:name="_Toc2602_WPSOffice_Level2Page"/>
          <w:r>
            <w:t>144</w:t>
          </w:r>
          <w:bookmarkEnd w:id="52"/>
          <w:r>
            <w:fldChar w:fldCharType="end"/>
          </w:r>
        </w:p>
        <w:p>
          <w:pPr>
            <w:pStyle w:val="12"/>
            <w:tabs>
              <w:tab w:val="right" w:leader="dot" w:pos="9049"/>
            </w:tabs>
          </w:pPr>
          <w:r>
            <w:rPr>
              <w:b/>
              <w:bCs/>
            </w:rPr>
            <w:fldChar w:fldCharType="begin"/>
          </w:r>
          <w:r>
            <w:instrText xml:space="preserve"> HYPERLINK \l _Toc17049_WPSOffice_Level1 </w:instrText>
          </w:r>
          <w:r>
            <w:rPr>
              <w:b/>
              <w:bCs/>
            </w:rPr>
            <w:fldChar w:fldCharType="separate"/>
          </w:r>
          <w:sdt>
            <w:sdtPr>
              <w:rPr>
                <w:b/>
                <w:bCs/>
                <w:sz w:val="20"/>
                <w:szCs w:val="20"/>
              </w:rPr>
              <w:id w:val="147483315"/>
              <w:placeholder>
                <w:docPart w:val="{bfec677b-53c4-4a9f-97fc-5445ebb9e8ae}"/>
              </w:placeholder>
            </w:sdtPr>
            <w:sdtEndPr>
              <w:rPr>
                <w:b/>
                <w:bCs/>
                <w:sz w:val="20"/>
                <w:szCs w:val="20"/>
              </w:rPr>
            </w:sdtEndPr>
            <w:sdtContent>
              <w:r>
                <w:rPr>
                  <w:rFonts w:ascii="Times New Roman" w:hAnsi="Times New Roman" w:eastAsia="宋体" w:cstheme="minorBidi"/>
                  <w:b/>
                  <w:bCs/>
                </w:rPr>
                <w:t>第十二章　刑法基础</w:t>
              </w:r>
            </w:sdtContent>
          </w:sdt>
          <w:r>
            <w:rPr>
              <w:b/>
              <w:bCs/>
            </w:rPr>
            <w:tab/>
          </w:r>
          <w:bookmarkStart w:id="53" w:name="_Toc17049_WPSOffice_Level1Page"/>
          <w:r>
            <w:rPr>
              <w:b/>
              <w:bCs/>
            </w:rPr>
            <w:t>147</w:t>
          </w:r>
          <w:bookmarkEnd w:id="53"/>
          <w:r>
            <w:rPr>
              <w:b/>
              <w:bCs/>
            </w:rPr>
            <w:fldChar w:fldCharType="end"/>
          </w:r>
        </w:p>
        <w:p>
          <w:pPr>
            <w:pStyle w:val="13"/>
            <w:tabs>
              <w:tab w:val="right" w:leader="dot" w:pos="9049"/>
            </w:tabs>
          </w:pPr>
          <w:r>
            <w:fldChar w:fldCharType="begin"/>
          </w:r>
          <w:r>
            <w:instrText xml:space="preserve"> HYPERLINK \l _Toc22006_WPSOffice_Level2 </w:instrText>
          </w:r>
          <w:r>
            <w:fldChar w:fldCharType="separate"/>
          </w:r>
          <w:sdt>
            <w:sdtPr>
              <w:rPr>
                <w:sz w:val="20"/>
                <w:szCs w:val="20"/>
              </w:rPr>
              <w:id w:val="147483315"/>
              <w:placeholder>
                <w:docPart w:val="{572130c0-bd13-4994-9670-f9b195be0837}"/>
              </w:placeholder>
            </w:sdtPr>
            <w:sdtEndPr>
              <w:rPr>
                <w:sz w:val="20"/>
                <w:szCs w:val="20"/>
              </w:rPr>
            </w:sdtEndPr>
            <w:sdtContent>
              <w:r>
                <w:rPr>
                  <w:rFonts w:hint="eastAsia" w:ascii="宋体" w:hAnsi="宋体" w:eastAsia="黑体" w:cstheme="minorBidi"/>
                </w:rPr>
                <w:t>第一节 刑法概述</w:t>
              </w:r>
            </w:sdtContent>
          </w:sdt>
          <w:r>
            <w:tab/>
          </w:r>
          <w:bookmarkStart w:id="54" w:name="_Toc22006_WPSOffice_Level2Page"/>
          <w:r>
            <w:t>147</w:t>
          </w:r>
          <w:bookmarkEnd w:id="54"/>
          <w:r>
            <w:fldChar w:fldCharType="end"/>
          </w:r>
        </w:p>
        <w:p>
          <w:pPr>
            <w:pStyle w:val="13"/>
            <w:tabs>
              <w:tab w:val="right" w:leader="dot" w:pos="9049"/>
            </w:tabs>
          </w:pPr>
          <w:r>
            <w:fldChar w:fldCharType="begin"/>
          </w:r>
          <w:r>
            <w:instrText xml:space="preserve"> HYPERLINK \l _Toc18638_WPSOffice_Level2 </w:instrText>
          </w:r>
          <w:r>
            <w:fldChar w:fldCharType="separate"/>
          </w:r>
          <w:sdt>
            <w:sdtPr>
              <w:rPr>
                <w:sz w:val="20"/>
                <w:szCs w:val="20"/>
              </w:rPr>
              <w:id w:val="147483315"/>
              <w:placeholder>
                <w:docPart w:val="{ff2f4713-e907-4c57-a8eb-e571ec107b1b}"/>
              </w:placeholder>
            </w:sdtPr>
            <w:sdtEndPr>
              <w:rPr>
                <w:sz w:val="20"/>
                <w:szCs w:val="20"/>
              </w:rPr>
            </w:sdtEndPr>
            <w:sdtContent>
              <w:r>
                <w:rPr>
                  <w:rFonts w:hint="eastAsia" w:ascii="宋体" w:hAnsi="宋体" w:eastAsia="黑体" w:cstheme="minorBidi"/>
                </w:rPr>
                <w:t>第二节 犯罪构成与犯罪形态</w:t>
              </w:r>
            </w:sdtContent>
          </w:sdt>
          <w:r>
            <w:tab/>
          </w:r>
          <w:bookmarkStart w:id="55" w:name="_Toc18638_WPSOffice_Level2Page"/>
          <w:r>
            <w:t>148</w:t>
          </w:r>
          <w:bookmarkEnd w:id="55"/>
          <w:r>
            <w:fldChar w:fldCharType="end"/>
          </w:r>
        </w:p>
        <w:p>
          <w:pPr>
            <w:pStyle w:val="13"/>
            <w:tabs>
              <w:tab w:val="right" w:leader="dot" w:pos="9049"/>
            </w:tabs>
          </w:pPr>
          <w:r>
            <w:fldChar w:fldCharType="begin"/>
          </w:r>
          <w:r>
            <w:instrText xml:space="preserve"> HYPERLINK \l _Toc13250_WPSOffice_Level2 </w:instrText>
          </w:r>
          <w:r>
            <w:fldChar w:fldCharType="separate"/>
          </w:r>
          <w:sdt>
            <w:sdtPr>
              <w:rPr>
                <w:sz w:val="20"/>
                <w:szCs w:val="20"/>
              </w:rPr>
              <w:id w:val="147483315"/>
              <w:placeholder>
                <w:docPart w:val="{c3c90e38-4895-4511-9c7b-040cfe03eef9}"/>
              </w:placeholder>
            </w:sdtPr>
            <w:sdtEndPr>
              <w:rPr>
                <w:sz w:val="20"/>
                <w:szCs w:val="20"/>
              </w:rPr>
            </w:sdtEndPr>
            <w:sdtContent>
              <w:r>
                <w:rPr>
                  <w:rFonts w:hint="eastAsia" w:ascii="宋体" w:hAnsi="宋体" w:eastAsia="黑体" w:cstheme="minorBidi"/>
                </w:rPr>
                <w:t>第三节 刑罚的适用</w:t>
              </w:r>
            </w:sdtContent>
          </w:sdt>
          <w:r>
            <w:tab/>
          </w:r>
          <w:bookmarkStart w:id="56" w:name="_Toc13250_WPSOffice_Level2Page"/>
          <w:r>
            <w:t>151</w:t>
          </w:r>
          <w:bookmarkEnd w:id="56"/>
          <w:r>
            <w:fldChar w:fldCharType="end"/>
          </w:r>
        </w:p>
        <w:p>
          <w:pPr>
            <w:pStyle w:val="12"/>
            <w:tabs>
              <w:tab w:val="right" w:leader="dot" w:pos="9049"/>
            </w:tabs>
          </w:pPr>
          <w:r>
            <w:rPr>
              <w:b/>
              <w:bCs/>
            </w:rPr>
            <w:fldChar w:fldCharType="begin"/>
          </w:r>
          <w:r>
            <w:instrText xml:space="preserve"> HYPERLINK \l _Toc14652_WPSOffice_Level1 </w:instrText>
          </w:r>
          <w:r>
            <w:rPr>
              <w:b/>
              <w:bCs/>
            </w:rPr>
            <w:fldChar w:fldCharType="separate"/>
          </w:r>
          <w:sdt>
            <w:sdtPr>
              <w:rPr>
                <w:b/>
                <w:bCs/>
                <w:sz w:val="20"/>
                <w:szCs w:val="20"/>
              </w:rPr>
              <w:id w:val="147483315"/>
              <w:placeholder>
                <w:docPart w:val="{72ebee6e-2157-4530-8377-e672208d317c}"/>
              </w:placeholder>
            </w:sdtPr>
            <w:sdtEndPr>
              <w:rPr>
                <w:b/>
                <w:bCs/>
                <w:sz w:val="20"/>
                <w:szCs w:val="20"/>
              </w:rPr>
            </w:sdtEndPr>
            <w:sdtContent>
              <w:r>
                <w:rPr>
                  <w:rFonts w:ascii="Times New Roman" w:hAnsi="Times New Roman" w:eastAsia="宋体" w:cstheme="minorBidi"/>
                  <w:b/>
                  <w:bCs/>
                </w:rPr>
                <w:t>第十三章　涉税犯罪法律制度</w:t>
              </w:r>
            </w:sdtContent>
          </w:sdt>
          <w:r>
            <w:rPr>
              <w:b/>
              <w:bCs/>
            </w:rPr>
            <w:tab/>
          </w:r>
          <w:bookmarkStart w:id="57" w:name="_Toc14652_WPSOffice_Level1Page"/>
          <w:r>
            <w:rPr>
              <w:b/>
              <w:bCs/>
            </w:rPr>
            <w:t>161</w:t>
          </w:r>
          <w:bookmarkEnd w:id="57"/>
          <w:r>
            <w:rPr>
              <w:b/>
              <w:bCs/>
            </w:rPr>
            <w:fldChar w:fldCharType="end"/>
          </w:r>
        </w:p>
        <w:p>
          <w:pPr>
            <w:pStyle w:val="13"/>
            <w:tabs>
              <w:tab w:val="right" w:leader="dot" w:pos="9049"/>
            </w:tabs>
          </w:pPr>
          <w:r>
            <w:fldChar w:fldCharType="begin"/>
          </w:r>
          <w:r>
            <w:instrText xml:space="preserve"> HYPERLINK \l _Toc5599_WPSOffice_Level2 </w:instrText>
          </w:r>
          <w:r>
            <w:fldChar w:fldCharType="separate"/>
          </w:r>
          <w:sdt>
            <w:sdtPr>
              <w:rPr>
                <w:sz w:val="20"/>
                <w:szCs w:val="20"/>
              </w:rPr>
              <w:id w:val="147483315"/>
              <w:placeholder>
                <w:docPart w:val="{efc4b11f-05ad-4ba5-9582-3e928cc20a10}"/>
              </w:placeholder>
            </w:sdtPr>
            <w:sdtEndPr>
              <w:rPr>
                <w:sz w:val="20"/>
                <w:szCs w:val="20"/>
              </w:rPr>
            </w:sdtEndPr>
            <w:sdtContent>
              <w:r>
                <w:rPr>
                  <w:rFonts w:hint="eastAsia" w:ascii="宋体" w:hAnsi="宋体" w:eastAsia="黑体" w:cstheme="minorBidi"/>
                </w:rPr>
                <w:t>第一节 涉税犯罪概述</w:t>
              </w:r>
            </w:sdtContent>
          </w:sdt>
          <w:r>
            <w:tab/>
          </w:r>
          <w:bookmarkStart w:id="58" w:name="_Toc5599_WPSOffice_Level2Page"/>
          <w:r>
            <w:t>161</w:t>
          </w:r>
          <w:bookmarkEnd w:id="58"/>
          <w:r>
            <w:fldChar w:fldCharType="end"/>
          </w:r>
        </w:p>
        <w:p>
          <w:pPr>
            <w:pStyle w:val="13"/>
            <w:tabs>
              <w:tab w:val="right" w:leader="dot" w:pos="9049"/>
            </w:tabs>
          </w:pPr>
          <w:r>
            <w:fldChar w:fldCharType="begin"/>
          </w:r>
          <w:r>
            <w:instrText xml:space="preserve"> HYPERLINK \l _Toc32329_WPSOffice_Level2 </w:instrText>
          </w:r>
          <w:r>
            <w:fldChar w:fldCharType="separate"/>
          </w:r>
          <w:sdt>
            <w:sdtPr>
              <w:rPr>
                <w:sz w:val="20"/>
                <w:szCs w:val="20"/>
              </w:rPr>
              <w:id w:val="147483315"/>
              <w:placeholder>
                <w:docPart w:val="{8e7ceab2-b513-4fc9-971c-c01606fd99c3}"/>
              </w:placeholder>
            </w:sdtPr>
            <w:sdtEndPr>
              <w:rPr>
                <w:sz w:val="20"/>
                <w:szCs w:val="20"/>
              </w:rPr>
            </w:sdtEndPr>
            <w:sdtContent>
              <w:r>
                <w:rPr>
                  <w:rFonts w:hint="eastAsia" w:ascii="宋体" w:hAnsi="宋体" w:eastAsia="黑体" w:cstheme="minorBidi"/>
                </w:rPr>
                <w:t>第二节 危害税收征管罪</w:t>
              </w:r>
            </w:sdtContent>
          </w:sdt>
          <w:r>
            <w:tab/>
          </w:r>
          <w:bookmarkStart w:id="59" w:name="_Toc32329_WPSOffice_Level2Page"/>
          <w:r>
            <w:t>161</w:t>
          </w:r>
          <w:bookmarkEnd w:id="59"/>
          <w:r>
            <w:fldChar w:fldCharType="end"/>
          </w:r>
        </w:p>
        <w:p>
          <w:pPr>
            <w:pStyle w:val="13"/>
            <w:tabs>
              <w:tab w:val="right" w:leader="dot" w:pos="9049"/>
            </w:tabs>
          </w:pPr>
          <w:r>
            <w:fldChar w:fldCharType="begin"/>
          </w:r>
          <w:r>
            <w:instrText xml:space="preserve"> HYPERLINK \l _Toc29112_WPSOffice_Level2 </w:instrText>
          </w:r>
          <w:r>
            <w:fldChar w:fldCharType="separate"/>
          </w:r>
          <w:sdt>
            <w:sdtPr>
              <w:rPr>
                <w:sz w:val="20"/>
                <w:szCs w:val="20"/>
              </w:rPr>
              <w:id w:val="147483315"/>
              <w:placeholder>
                <w:docPart w:val="{96e275e9-030b-4ece-b0a3-3e64996ba9ae}"/>
              </w:placeholder>
            </w:sdtPr>
            <w:sdtEndPr>
              <w:rPr>
                <w:sz w:val="20"/>
                <w:szCs w:val="20"/>
              </w:rPr>
            </w:sdtEndPr>
            <w:sdtContent>
              <w:r>
                <w:rPr>
                  <w:rFonts w:hint="eastAsia" w:ascii="宋体" w:hAnsi="宋体" w:eastAsia="黑体" w:cstheme="minorBidi"/>
                </w:rPr>
                <w:t>第三节 渎职罪</w:t>
              </w:r>
            </w:sdtContent>
          </w:sdt>
          <w:r>
            <w:tab/>
          </w:r>
          <w:bookmarkStart w:id="60" w:name="_Toc29112_WPSOffice_Level2Page"/>
          <w:r>
            <w:t>166</w:t>
          </w:r>
          <w:bookmarkEnd w:id="60"/>
          <w:r>
            <w:fldChar w:fldCharType="end"/>
          </w:r>
        </w:p>
        <w:p>
          <w:pPr>
            <w:pStyle w:val="12"/>
            <w:tabs>
              <w:tab w:val="right" w:leader="dot" w:pos="9049"/>
            </w:tabs>
          </w:pPr>
          <w:r>
            <w:rPr>
              <w:b/>
              <w:bCs/>
            </w:rPr>
            <w:fldChar w:fldCharType="begin"/>
          </w:r>
          <w:r>
            <w:instrText xml:space="preserve"> HYPERLINK \l _Toc16723_WPSOffice_Level1 </w:instrText>
          </w:r>
          <w:r>
            <w:rPr>
              <w:b/>
              <w:bCs/>
            </w:rPr>
            <w:fldChar w:fldCharType="separate"/>
          </w:r>
          <w:sdt>
            <w:sdtPr>
              <w:rPr>
                <w:b/>
                <w:bCs/>
                <w:sz w:val="20"/>
                <w:szCs w:val="20"/>
              </w:rPr>
              <w:id w:val="147483315"/>
              <w:placeholder>
                <w:docPart w:val="{70441e10-63cf-4f64-b3ac-36a3394ec09f}"/>
              </w:placeholder>
            </w:sdtPr>
            <w:sdtEndPr>
              <w:rPr>
                <w:b/>
                <w:bCs/>
                <w:sz w:val="20"/>
                <w:szCs w:val="20"/>
              </w:rPr>
            </w:sdtEndPr>
            <w:sdtContent>
              <w:r>
                <w:rPr>
                  <w:rFonts w:ascii="宋体" w:hAnsi="宋体" w:eastAsia="黑体" w:cstheme="minorBidi"/>
                  <w:b/>
                  <w:bCs/>
                </w:rPr>
                <w:t>第十四章　行政诉讼法律制度</w:t>
              </w:r>
            </w:sdtContent>
          </w:sdt>
          <w:r>
            <w:rPr>
              <w:b/>
              <w:bCs/>
            </w:rPr>
            <w:tab/>
          </w:r>
          <w:bookmarkStart w:id="61" w:name="_Toc16723_WPSOffice_Level1Page"/>
          <w:r>
            <w:rPr>
              <w:b/>
              <w:bCs/>
            </w:rPr>
            <w:t>171</w:t>
          </w:r>
          <w:bookmarkEnd w:id="61"/>
          <w:r>
            <w:rPr>
              <w:b/>
              <w:bCs/>
            </w:rPr>
            <w:fldChar w:fldCharType="end"/>
          </w:r>
        </w:p>
        <w:p>
          <w:pPr>
            <w:pStyle w:val="13"/>
            <w:tabs>
              <w:tab w:val="right" w:leader="dot" w:pos="9049"/>
            </w:tabs>
          </w:pPr>
          <w:r>
            <w:fldChar w:fldCharType="begin"/>
          </w:r>
          <w:r>
            <w:instrText xml:space="preserve"> HYPERLINK \l _Toc18070_WPSOffice_Level2 </w:instrText>
          </w:r>
          <w:r>
            <w:fldChar w:fldCharType="separate"/>
          </w:r>
          <w:sdt>
            <w:sdtPr>
              <w:rPr>
                <w:sz w:val="20"/>
                <w:szCs w:val="20"/>
              </w:rPr>
              <w:id w:val="147483315"/>
              <w:placeholder>
                <w:docPart w:val="{0f1ebbb9-1bbd-4fe3-88c9-3eddde2f813a}"/>
              </w:placeholder>
            </w:sdtPr>
            <w:sdtEndPr>
              <w:rPr>
                <w:sz w:val="20"/>
                <w:szCs w:val="20"/>
              </w:rPr>
            </w:sdtEndPr>
            <w:sdtContent>
              <w:r>
                <w:rPr>
                  <w:rFonts w:hint="eastAsia" w:ascii="宋体" w:hAnsi="宋体" w:eastAsia="黑体" w:cstheme="minorBidi"/>
                </w:rPr>
                <w:t>第一节 行政诉讼概述</w:t>
              </w:r>
            </w:sdtContent>
          </w:sdt>
          <w:r>
            <w:tab/>
          </w:r>
          <w:bookmarkStart w:id="62" w:name="_Toc18070_WPSOffice_Level2Page"/>
          <w:r>
            <w:t>171</w:t>
          </w:r>
          <w:bookmarkEnd w:id="62"/>
          <w:r>
            <w:fldChar w:fldCharType="end"/>
          </w:r>
        </w:p>
        <w:p>
          <w:pPr>
            <w:pStyle w:val="13"/>
            <w:tabs>
              <w:tab w:val="right" w:leader="dot" w:pos="9049"/>
            </w:tabs>
          </w:pPr>
          <w:r>
            <w:fldChar w:fldCharType="begin"/>
          </w:r>
          <w:r>
            <w:instrText xml:space="preserve"> HYPERLINK \l _Toc23269_WPSOffice_Level2 </w:instrText>
          </w:r>
          <w:r>
            <w:fldChar w:fldCharType="separate"/>
          </w:r>
          <w:sdt>
            <w:sdtPr>
              <w:rPr>
                <w:sz w:val="20"/>
                <w:szCs w:val="20"/>
              </w:rPr>
              <w:id w:val="147483315"/>
              <w:placeholder>
                <w:docPart w:val="{90767757-0e17-48b7-ac62-0b9a1c879026}"/>
              </w:placeholder>
            </w:sdtPr>
            <w:sdtEndPr>
              <w:rPr>
                <w:sz w:val="20"/>
                <w:szCs w:val="20"/>
              </w:rPr>
            </w:sdtEndPr>
            <w:sdtContent>
              <w:r>
                <w:rPr>
                  <w:rFonts w:hint="eastAsia" w:ascii="宋体" w:hAnsi="宋体" w:eastAsia="黑体" w:cstheme="minorBidi"/>
                </w:rPr>
                <w:t>第二节 行政诉讼受案范围</w:t>
              </w:r>
            </w:sdtContent>
          </w:sdt>
          <w:r>
            <w:tab/>
          </w:r>
          <w:bookmarkStart w:id="63" w:name="_Toc23269_WPSOffice_Level2Page"/>
          <w:r>
            <w:t>172</w:t>
          </w:r>
          <w:bookmarkEnd w:id="63"/>
          <w:r>
            <w:fldChar w:fldCharType="end"/>
          </w:r>
        </w:p>
        <w:p>
          <w:pPr>
            <w:pStyle w:val="13"/>
            <w:tabs>
              <w:tab w:val="right" w:leader="dot" w:pos="9049"/>
            </w:tabs>
          </w:pPr>
          <w:r>
            <w:fldChar w:fldCharType="begin"/>
          </w:r>
          <w:r>
            <w:instrText xml:space="preserve"> HYPERLINK \l _Toc17394_WPSOffice_Level2 </w:instrText>
          </w:r>
          <w:r>
            <w:fldChar w:fldCharType="separate"/>
          </w:r>
          <w:sdt>
            <w:sdtPr>
              <w:rPr>
                <w:sz w:val="20"/>
                <w:szCs w:val="20"/>
              </w:rPr>
              <w:id w:val="147483315"/>
              <w:placeholder>
                <w:docPart w:val="{e7cee04c-d90c-4439-a9ed-3f5b61923e7c}"/>
              </w:placeholder>
            </w:sdtPr>
            <w:sdtEndPr>
              <w:rPr>
                <w:sz w:val="20"/>
                <w:szCs w:val="20"/>
              </w:rPr>
            </w:sdtEndPr>
            <w:sdtContent>
              <w:r>
                <w:rPr>
                  <w:rFonts w:hint="eastAsia" w:ascii="宋体" w:hAnsi="宋体" w:eastAsia="黑体" w:cstheme="minorBidi"/>
                </w:rPr>
                <w:t>第三节 行政诉讼参加人</w:t>
              </w:r>
            </w:sdtContent>
          </w:sdt>
          <w:r>
            <w:tab/>
          </w:r>
          <w:bookmarkStart w:id="64" w:name="_Toc17394_WPSOffice_Level2Page"/>
          <w:r>
            <w:t>175</w:t>
          </w:r>
          <w:bookmarkEnd w:id="64"/>
          <w:r>
            <w:fldChar w:fldCharType="end"/>
          </w:r>
        </w:p>
        <w:p>
          <w:pPr>
            <w:pStyle w:val="13"/>
            <w:tabs>
              <w:tab w:val="right" w:leader="dot" w:pos="9049"/>
            </w:tabs>
          </w:pPr>
          <w:r>
            <w:fldChar w:fldCharType="begin"/>
          </w:r>
          <w:r>
            <w:instrText xml:space="preserve"> HYPERLINK \l _Toc15057_WPSOffice_Level2 </w:instrText>
          </w:r>
          <w:r>
            <w:fldChar w:fldCharType="separate"/>
          </w:r>
          <w:sdt>
            <w:sdtPr>
              <w:rPr>
                <w:sz w:val="20"/>
                <w:szCs w:val="20"/>
              </w:rPr>
              <w:id w:val="147483315"/>
              <w:placeholder>
                <w:docPart w:val="{26af2522-4003-4ed1-ae7f-64c4f0cb670d}"/>
              </w:placeholder>
            </w:sdtPr>
            <w:sdtEndPr>
              <w:rPr>
                <w:sz w:val="20"/>
                <w:szCs w:val="20"/>
              </w:rPr>
            </w:sdtEndPr>
            <w:sdtContent>
              <w:r>
                <w:rPr>
                  <w:rFonts w:hint="eastAsia" w:ascii="宋体" w:hAnsi="宋体" w:eastAsia="黑体" w:cstheme="minorBidi"/>
                </w:rPr>
                <w:t>第五节 行政诉讼的证据</w:t>
              </w:r>
            </w:sdtContent>
          </w:sdt>
          <w:r>
            <w:tab/>
          </w:r>
          <w:bookmarkStart w:id="65" w:name="_Toc15057_WPSOffice_Level2Page"/>
          <w:r>
            <w:t>179</w:t>
          </w:r>
          <w:bookmarkEnd w:id="65"/>
          <w:r>
            <w:fldChar w:fldCharType="end"/>
          </w:r>
        </w:p>
        <w:p>
          <w:pPr>
            <w:pStyle w:val="13"/>
            <w:tabs>
              <w:tab w:val="right" w:leader="dot" w:pos="9049"/>
            </w:tabs>
          </w:pPr>
          <w:r>
            <w:fldChar w:fldCharType="begin"/>
          </w:r>
          <w:r>
            <w:instrText xml:space="preserve"> HYPERLINK \l _Toc5198_WPSOffice_Level2 </w:instrText>
          </w:r>
          <w:r>
            <w:fldChar w:fldCharType="separate"/>
          </w:r>
          <w:sdt>
            <w:sdtPr>
              <w:rPr>
                <w:sz w:val="20"/>
                <w:szCs w:val="20"/>
              </w:rPr>
              <w:id w:val="147483315"/>
              <w:placeholder>
                <w:docPart w:val="{b16bcff0-089c-4282-8984-1ed965660e3b}"/>
              </w:placeholder>
            </w:sdtPr>
            <w:sdtEndPr>
              <w:rPr>
                <w:sz w:val="20"/>
                <w:szCs w:val="20"/>
              </w:rPr>
            </w:sdtEndPr>
            <w:sdtContent>
              <w:r>
                <w:rPr>
                  <w:rFonts w:hint="eastAsia" w:ascii="宋体" w:hAnsi="宋体" w:eastAsia="黑体" w:cstheme="minorBidi"/>
                </w:rPr>
                <w:t>第六节 行政诉讼程序</w:t>
              </w:r>
            </w:sdtContent>
          </w:sdt>
          <w:r>
            <w:tab/>
          </w:r>
          <w:bookmarkStart w:id="66" w:name="_Toc5198_WPSOffice_Level2Page"/>
          <w:r>
            <w:t>184</w:t>
          </w:r>
          <w:bookmarkEnd w:id="66"/>
          <w:r>
            <w:fldChar w:fldCharType="end"/>
          </w:r>
        </w:p>
        <w:p>
          <w:pPr>
            <w:pStyle w:val="13"/>
            <w:tabs>
              <w:tab w:val="right" w:leader="dot" w:pos="9049"/>
            </w:tabs>
          </w:pPr>
          <w:r>
            <w:fldChar w:fldCharType="begin"/>
          </w:r>
          <w:r>
            <w:instrText xml:space="preserve"> HYPERLINK \l _Toc4346_WPSOffice_Level2 </w:instrText>
          </w:r>
          <w:r>
            <w:fldChar w:fldCharType="separate"/>
          </w:r>
          <w:sdt>
            <w:sdtPr>
              <w:rPr>
                <w:sz w:val="20"/>
                <w:szCs w:val="20"/>
              </w:rPr>
              <w:id w:val="147483315"/>
              <w:placeholder>
                <w:docPart w:val="{acf7b2fb-2dee-4082-a8d7-6aeecfb3fd0d}"/>
              </w:placeholder>
            </w:sdtPr>
            <w:sdtEndPr>
              <w:rPr>
                <w:sz w:val="20"/>
                <w:szCs w:val="20"/>
              </w:rPr>
            </w:sdtEndPr>
            <w:sdtContent>
              <w:r>
                <w:rPr>
                  <w:rFonts w:hint="eastAsia" w:ascii="宋体" w:hAnsi="宋体" w:eastAsia="黑体" w:cstheme="minorBidi"/>
                </w:rPr>
                <w:t>第七节 行政诉讼的执行与非诉行政案件的执行</w:t>
              </w:r>
            </w:sdtContent>
          </w:sdt>
          <w:r>
            <w:tab/>
          </w:r>
          <w:bookmarkStart w:id="67" w:name="_Toc4346_WPSOffice_Level2Page"/>
          <w:r>
            <w:t>189</w:t>
          </w:r>
          <w:bookmarkEnd w:id="67"/>
          <w:r>
            <w:fldChar w:fldCharType="end"/>
          </w:r>
        </w:p>
        <w:p>
          <w:pPr>
            <w:pStyle w:val="12"/>
            <w:tabs>
              <w:tab w:val="right" w:leader="dot" w:pos="9049"/>
            </w:tabs>
          </w:pPr>
          <w:r>
            <w:rPr>
              <w:b/>
              <w:bCs/>
            </w:rPr>
            <w:fldChar w:fldCharType="begin"/>
          </w:r>
          <w:r>
            <w:instrText xml:space="preserve"> HYPERLINK \l _Toc19195_WPSOffice_Level1 </w:instrText>
          </w:r>
          <w:r>
            <w:rPr>
              <w:b/>
              <w:bCs/>
            </w:rPr>
            <w:fldChar w:fldCharType="separate"/>
          </w:r>
          <w:sdt>
            <w:sdtPr>
              <w:rPr>
                <w:b/>
                <w:bCs/>
                <w:sz w:val="20"/>
                <w:szCs w:val="20"/>
              </w:rPr>
              <w:id w:val="147483315"/>
              <w:placeholder>
                <w:docPart w:val="{753c762a-3f64-47d0-9227-c995dacc7008}"/>
              </w:placeholder>
            </w:sdtPr>
            <w:sdtEndPr>
              <w:rPr>
                <w:b/>
                <w:bCs/>
                <w:sz w:val="20"/>
                <w:szCs w:val="20"/>
              </w:rPr>
            </w:sdtEndPr>
            <w:sdtContent>
              <w:r>
                <w:rPr>
                  <w:rFonts w:ascii="Times New Roman" w:hAnsi="Times New Roman" w:eastAsia="宋体" w:cstheme="minorBidi"/>
                  <w:b/>
                  <w:bCs/>
                </w:rPr>
                <w:t>第十五章　民事诉讼法律制度</w:t>
              </w:r>
            </w:sdtContent>
          </w:sdt>
          <w:r>
            <w:rPr>
              <w:b/>
              <w:bCs/>
            </w:rPr>
            <w:tab/>
          </w:r>
          <w:bookmarkStart w:id="68" w:name="_Toc19195_WPSOffice_Level1Page"/>
          <w:r>
            <w:rPr>
              <w:b/>
              <w:bCs/>
            </w:rPr>
            <w:t>191</w:t>
          </w:r>
          <w:bookmarkEnd w:id="68"/>
          <w:r>
            <w:rPr>
              <w:b/>
              <w:bCs/>
            </w:rPr>
            <w:fldChar w:fldCharType="end"/>
          </w:r>
        </w:p>
        <w:p>
          <w:pPr>
            <w:pStyle w:val="13"/>
            <w:tabs>
              <w:tab w:val="right" w:leader="dot" w:pos="9049"/>
            </w:tabs>
          </w:pPr>
          <w:r>
            <w:fldChar w:fldCharType="begin"/>
          </w:r>
          <w:r>
            <w:instrText xml:space="preserve"> HYPERLINK \l _Toc30017_WPSOffice_Level2 </w:instrText>
          </w:r>
          <w:r>
            <w:fldChar w:fldCharType="separate"/>
          </w:r>
          <w:sdt>
            <w:sdtPr>
              <w:rPr>
                <w:sz w:val="20"/>
                <w:szCs w:val="20"/>
              </w:rPr>
              <w:id w:val="147483315"/>
              <w:placeholder>
                <w:docPart w:val="{38a177ac-8661-4223-9f45-8381f9d65be8}"/>
              </w:placeholder>
            </w:sdtPr>
            <w:sdtEndPr>
              <w:rPr>
                <w:sz w:val="20"/>
                <w:szCs w:val="20"/>
              </w:rPr>
            </w:sdtEndPr>
            <w:sdtContent>
              <w:r>
                <w:rPr>
                  <w:rFonts w:hint="eastAsia" w:ascii="宋体" w:hAnsi="宋体" w:eastAsia="黑体" w:cstheme="minorBidi"/>
                </w:rPr>
                <w:t>第一节 民事诉讼概述</w:t>
              </w:r>
            </w:sdtContent>
          </w:sdt>
          <w:r>
            <w:tab/>
          </w:r>
          <w:bookmarkStart w:id="69" w:name="_Toc30017_WPSOffice_Level2Page"/>
          <w:r>
            <w:t>191</w:t>
          </w:r>
          <w:bookmarkEnd w:id="69"/>
          <w:r>
            <w:fldChar w:fldCharType="end"/>
          </w:r>
        </w:p>
        <w:p>
          <w:pPr>
            <w:pStyle w:val="13"/>
            <w:tabs>
              <w:tab w:val="right" w:leader="dot" w:pos="9049"/>
            </w:tabs>
          </w:pPr>
          <w:r>
            <w:fldChar w:fldCharType="begin"/>
          </w:r>
          <w:r>
            <w:instrText xml:space="preserve"> HYPERLINK \l _Toc6265_WPSOffice_Level2 </w:instrText>
          </w:r>
          <w:r>
            <w:fldChar w:fldCharType="separate"/>
          </w:r>
          <w:sdt>
            <w:sdtPr>
              <w:rPr>
                <w:sz w:val="20"/>
                <w:szCs w:val="20"/>
              </w:rPr>
              <w:id w:val="147483315"/>
              <w:placeholder>
                <w:docPart w:val="{cdb97554-8f94-4c6f-95a9-2f279abe9deb}"/>
              </w:placeholder>
            </w:sdtPr>
            <w:sdtEndPr>
              <w:rPr>
                <w:sz w:val="20"/>
                <w:szCs w:val="20"/>
              </w:rPr>
            </w:sdtEndPr>
            <w:sdtContent>
              <w:r>
                <w:rPr>
                  <w:rFonts w:hint="eastAsia" w:ascii="宋体" w:hAnsi="宋体" w:eastAsia="黑体" w:cstheme="minorBidi"/>
                </w:rPr>
                <w:t>第二节 民事诉讼受案范围和管辖</w:t>
              </w:r>
            </w:sdtContent>
          </w:sdt>
          <w:r>
            <w:tab/>
          </w:r>
          <w:bookmarkStart w:id="70" w:name="_Toc6265_WPSOffice_Level2Page"/>
          <w:r>
            <w:t>191</w:t>
          </w:r>
          <w:bookmarkEnd w:id="70"/>
          <w:r>
            <w:fldChar w:fldCharType="end"/>
          </w:r>
        </w:p>
        <w:p>
          <w:pPr>
            <w:pStyle w:val="13"/>
            <w:tabs>
              <w:tab w:val="right" w:leader="dot" w:pos="9049"/>
            </w:tabs>
          </w:pPr>
          <w:r>
            <w:fldChar w:fldCharType="begin"/>
          </w:r>
          <w:r>
            <w:instrText xml:space="preserve"> HYPERLINK \l _Toc25045_WPSOffice_Level2 </w:instrText>
          </w:r>
          <w:r>
            <w:fldChar w:fldCharType="separate"/>
          </w:r>
          <w:sdt>
            <w:sdtPr>
              <w:rPr>
                <w:sz w:val="20"/>
                <w:szCs w:val="20"/>
              </w:rPr>
              <w:id w:val="147483315"/>
              <w:placeholder>
                <w:docPart w:val="{19b76b27-787b-42a7-bd2a-cad53b1ffad8}"/>
              </w:placeholder>
            </w:sdtPr>
            <w:sdtEndPr>
              <w:rPr>
                <w:sz w:val="20"/>
                <w:szCs w:val="20"/>
              </w:rPr>
            </w:sdtEndPr>
            <w:sdtContent>
              <w:r>
                <w:rPr>
                  <w:rFonts w:hint="eastAsia" w:ascii="宋体" w:hAnsi="宋体" w:eastAsia="黑体" w:cstheme="minorBidi"/>
                </w:rPr>
                <w:t>第三节　民事诉讼参加人</w:t>
              </w:r>
            </w:sdtContent>
          </w:sdt>
          <w:r>
            <w:tab/>
          </w:r>
          <w:bookmarkStart w:id="71" w:name="_Toc25045_WPSOffice_Level2Page"/>
          <w:r>
            <w:t>194</w:t>
          </w:r>
          <w:bookmarkEnd w:id="71"/>
          <w:r>
            <w:fldChar w:fldCharType="end"/>
          </w:r>
        </w:p>
        <w:p>
          <w:pPr>
            <w:pStyle w:val="13"/>
            <w:tabs>
              <w:tab w:val="right" w:leader="dot" w:pos="9049"/>
            </w:tabs>
          </w:pPr>
          <w:r>
            <w:fldChar w:fldCharType="begin"/>
          </w:r>
          <w:r>
            <w:instrText xml:space="preserve"> HYPERLINK \l _Toc17194_WPSOffice_Level2 </w:instrText>
          </w:r>
          <w:r>
            <w:fldChar w:fldCharType="separate"/>
          </w:r>
          <w:sdt>
            <w:sdtPr>
              <w:rPr>
                <w:sz w:val="20"/>
                <w:szCs w:val="20"/>
              </w:rPr>
              <w:id w:val="147483315"/>
              <w:placeholder>
                <w:docPart w:val="{b16508e8-d8d5-4b0a-b603-bbfc2dc6ece1}"/>
              </w:placeholder>
            </w:sdtPr>
            <w:sdtEndPr>
              <w:rPr>
                <w:sz w:val="20"/>
                <w:szCs w:val="20"/>
              </w:rPr>
            </w:sdtEndPr>
            <w:sdtContent>
              <w:r>
                <w:rPr>
                  <w:rFonts w:hint="eastAsia" w:ascii="宋体" w:hAnsi="宋体" w:eastAsia="黑体" w:cstheme="minorBidi"/>
                </w:rPr>
                <w:t>第四节 民事诉讼证据和证明</w:t>
              </w:r>
            </w:sdtContent>
          </w:sdt>
          <w:r>
            <w:tab/>
          </w:r>
          <w:bookmarkStart w:id="72" w:name="_Toc17194_WPSOffice_Level2Page"/>
          <w:r>
            <w:t>197</w:t>
          </w:r>
          <w:bookmarkEnd w:id="72"/>
          <w:r>
            <w:fldChar w:fldCharType="end"/>
          </w:r>
        </w:p>
        <w:p>
          <w:pPr>
            <w:pStyle w:val="13"/>
            <w:tabs>
              <w:tab w:val="right" w:leader="dot" w:pos="9049"/>
            </w:tabs>
          </w:pPr>
          <w:r>
            <w:fldChar w:fldCharType="begin"/>
          </w:r>
          <w:r>
            <w:instrText xml:space="preserve"> HYPERLINK \l _Toc9124_WPSOffice_Level2 </w:instrText>
          </w:r>
          <w:r>
            <w:fldChar w:fldCharType="separate"/>
          </w:r>
          <w:sdt>
            <w:sdtPr>
              <w:rPr>
                <w:sz w:val="20"/>
                <w:szCs w:val="20"/>
              </w:rPr>
              <w:id w:val="147483315"/>
              <w:placeholder>
                <w:docPart w:val="{61e1cbc8-b52f-4958-8556-a9e5d3a864df}"/>
              </w:placeholder>
            </w:sdtPr>
            <w:sdtEndPr>
              <w:rPr>
                <w:sz w:val="20"/>
                <w:szCs w:val="20"/>
              </w:rPr>
            </w:sdtEndPr>
            <w:sdtContent>
              <w:r>
                <w:rPr>
                  <w:rFonts w:hint="eastAsia" w:ascii="宋体" w:hAnsi="宋体" w:eastAsia="黑体" w:cstheme="minorBidi"/>
                </w:rPr>
                <w:t>第五节 民事诉讼程序</w:t>
              </w:r>
            </w:sdtContent>
          </w:sdt>
          <w:r>
            <w:tab/>
          </w:r>
          <w:bookmarkStart w:id="73" w:name="_Toc9124_WPSOffice_Level2Page"/>
          <w:r>
            <w:t>201</w:t>
          </w:r>
          <w:bookmarkEnd w:id="73"/>
          <w:r>
            <w:fldChar w:fldCharType="end"/>
          </w:r>
        </w:p>
        <w:p>
          <w:pPr>
            <w:pStyle w:val="12"/>
            <w:tabs>
              <w:tab w:val="right" w:leader="dot" w:pos="9049"/>
            </w:tabs>
          </w:pPr>
          <w:r>
            <w:rPr>
              <w:b/>
              <w:bCs/>
            </w:rPr>
            <w:fldChar w:fldCharType="begin"/>
          </w:r>
          <w:r>
            <w:instrText xml:space="preserve"> HYPERLINK \l _Toc22121_WPSOffice_Level1 </w:instrText>
          </w:r>
          <w:r>
            <w:rPr>
              <w:b/>
              <w:bCs/>
            </w:rPr>
            <w:fldChar w:fldCharType="separate"/>
          </w:r>
          <w:sdt>
            <w:sdtPr>
              <w:rPr>
                <w:b/>
                <w:bCs/>
                <w:sz w:val="20"/>
                <w:szCs w:val="20"/>
              </w:rPr>
              <w:id w:val="147483315"/>
              <w:placeholder>
                <w:docPart w:val="{6025a2cd-5190-4b86-8a0e-b5d97b1b37ee}"/>
              </w:placeholder>
            </w:sdtPr>
            <w:sdtEndPr>
              <w:rPr>
                <w:b/>
                <w:bCs/>
                <w:sz w:val="20"/>
                <w:szCs w:val="20"/>
              </w:rPr>
            </w:sdtEndPr>
            <w:sdtContent>
              <w:r>
                <w:rPr>
                  <w:rFonts w:ascii="Times New Roman" w:hAnsi="Times New Roman" w:eastAsia="宋体" w:cstheme="minorBidi"/>
                  <w:b/>
                  <w:bCs/>
                </w:rPr>
                <w:t>第十六章　刑事诉讼法律制度</w:t>
              </w:r>
            </w:sdtContent>
          </w:sdt>
          <w:r>
            <w:rPr>
              <w:b/>
              <w:bCs/>
            </w:rPr>
            <w:tab/>
          </w:r>
          <w:bookmarkStart w:id="74" w:name="_Toc22121_WPSOffice_Level1Page"/>
          <w:r>
            <w:rPr>
              <w:b/>
              <w:bCs/>
            </w:rPr>
            <w:t>207</w:t>
          </w:r>
          <w:bookmarkEnd w:id="74"/>
          <w:r>
            <w:rPr>
              <w:b/>
              <w:bCs/>
            </w:rPr>
            <w:fldChar w:fldCharType="end"/>
          </w:r>
        </w:p>
        <w:p>
          <w:pPr>
            <w:pStyle w:val="13"/>
            <w:tabs>
              <w:tab w:val="right" w:leader="dot" w:pos="9049"/>
            </w:tabs>
          </w:pPr>
          <w:r>
            <w:fldChar w:fldCharType="begin"/>
          </w:r>
          <w:r>
            <w:instrText xml:space="preserve"> HYPERLINK \l _Toc32439_WPSOffice_Level2 </w:instrText>
          </w:r>
          <w:r>
            <w:fldChar w:fldCharType="separate"/>
          </w:r>
          <w:sdt>
            <w:sdtPr>
              <w:rPr>
                <w:sz w:val="20"/>
                <w:szCs w:val="20"/>
              </w:rPr>
              <w:id w:val="147483315"/>
              <w:placeholder>
                <w:docPart w:val="{c22971cc-4c72-4d0a-b7bc-944a5ef85eea}"/>
              </w:placeholder>
            </w:sdtPr>
            <w:sdtEndPr>
              <w:rPr>
                <w:sz w:val="20"/>
                <w:szCs w:val="20"/>
              </w:rPr>
            </w:sdtEndPr>
            <w:sdtContent>
              <w:r>
                <w:rPr>
                  <w:rFonts w:hint="eastAsia" w:ascii="宋体" w:hAnsi="宋体" w:eastAsia="黑体" w:cstheme="minorBidi"/>
                </w:rPr>
                <w:t>第一节 刑事诉讼法概述</w:t>
              </w:r>
            </w:sdtContent>
          </w:sdt>
          <w:r>
            <w:tab/>
          </w:r>
          <w:bookmarkStart w:id="75" w:name="_Toc32439_WPSOffice_Level2Page"/>
          <w:r>
            <w:t>207</w:t>
          </w:r>
          <w:bookmarkEnd w:id="75"/>
          <w:r>
            <w:fldChar w:fldCharType="end"/>
          </w:r>
        </w:p>
        <w:p>
          <w:pPr>
            <w:pStyle w:val="13"/>
            <w:tabs>
              <w:tab w:val="right" w:leader="dot" w:pos="9049"/>
            </w:tabs>
          </w:pPr>
          <w:r>
            <w:fldChar w:fldCharType="begin"/>
          </w:r>
          <w:r>
            <w:instrText xml:space="preserve"> HYPERLINK \l _Toc6695_WPSOffice_Level2 </w:instrText>
          </w:r>
          <w:r>
            <w:fldChar w:fldCharType="separate"/>
          </w:r>
          <w:sdt>
            <w:sdtPr>
              <w:rPr>
                <w:sz w:val="20"/>
                <w:szCs w:val="20"/>
              </w:rPr>
              <w:id w:val="147483315"/>
              <w:placeholder>
                <w:docPart w:val="{1d44be57-dbb5-43e4-b8da-a9ed45e98417}"/>
              </w:placeholder>
            </w:sdtPr>
            <w:sdtEndPr>
              <w:rPr>
                <w:sz w:val="20"/>
                <w:szCs w:val="20"/>
              </w:rPr>
            </w:sdtEndPr>
            <w:sdtContent>
              <w:r>
                <w:rPr>
                  <w:rFonts w:hint="eastAsia" w:ascii="宋体" w:hAnsi="宋体" w:eastAsia="黑体" w:cstheme="minorBidi"/>
                </w:rPr>
                <w:t>第二节 刑事诉讼参与人</w:t>
              </w:r>
            </w:sdtContent>
          </w:sdt>
          <w:r>
            <w:tab/>
          </w:r>
          <w:bookmarkStart w:id="76" w:name="_Toc6695_WPSOffice_Level2Page"/>
          <w:r>
            <w:t>208</w:t>
          </w:r>
          <w:bookmarkEnd w:id="76"/>
          <w:r>
            <w:fldChar w:fldCharType="end"/>
          </w:r>
        </w:p>
        <w:p>
          <w:pPr>
            <w:pStyle w:val="13"/>
            <w:tabs>
              <w:tab w:val="right" w:leader="dot" w:pos="9049"/>
            </w:tabs>
          </w:pPr>
          <w:r>
            <w:fldChar w:fldCharType="begin"/>
          </w:r>
          <w:r>
            <w:instrText xml:space="preserve"> HYPERLINK \l _Toc6991_WPSOffice_Level2 </w:instrText>
          </w:r>
          <w:r>
            <w:fldChar w:fldCharType="separate"/>
          </w:r>
          <w:sdt>
            <w:sdtPr>
              <w:rPr>
                <w:sz w:val="20"/>
                <w:szCs w:val="20"/>
              </w:rPr>
              <w:id w:val="147483315"/>
              <w:placeholder>
                <w:docPart w:val="{ab9d8f3b-5ff4-484a-91ff-8fe07783861a}"/>
              </w:placeholder>
            </w:sdtPr>
            <w:sdtEndPr>
              <w:rPr>
                <w:sz w:val="20"/>
                <w:szCs w:val="20"/>
              </w:rPr>
            </w:sdtEndPr>
            <w:sdtContent>
              <w:r>
                <w:rPr>
                  <w:rFonts w:hint="eastAsia" w:ascii="宋体" w:hAnsi="宋体" w:eastAsia="黑体" w:cstheme="minorBidi"/>
                </w:rPr>
                <w:t>第三节 刑事诉讼有关制度</w:t>
              </w:r>
            </w:sdtContent>
          </w:sdt>
          <w:r>
            <w:tab/>
          </w:r>
          <w:bookmarkStart w:id="77" w:name="_Toc6991_WPSOffice_Level2Page"/>
          <w:r>
            <w:t>209</w:t>
          </w:r>
          <w:bookmarkEnd w:id="77"/>
          <w:r>
            <w:fldChar w:fldCharType="end"/>
          </w:r>
        </w:p>
        <w:p>
          <w:pPr>
            <w:pStyle w:val="13"/>
            <w:tabs>
              <w:tab w:val="right" w:leader="dot" w:pos="9049"/>
            </w:tabs>
          </w:pPr>
          <w:r>
            <w:fldChar w:fldCharType="begin"/>
          </w:r>
          <w:r>
            <w:instrText xml:space="preserve"> HYPERLINK \l _Toc20763_WPSOffice_Level2 </w:instrText>
          </w:r>
          <w:r>
            <w:fldChar w:fldCharType="separate"/>
          </w:r>
          <w:sdt>
            <w:sdtPr>
              <w:rPr>
                <w:sz w:val="20"/>
                <w:szCs w:val="20"/>
              </w:rPr>
              <w:id w:val="147483315"/>
              <w:placeholder>
                <w:docPart w:val="{07e6e9f5-4a27-431a-aeb2-4338c66edce2}"/>
              </w:placeholder>
            </w:sdtPr>
            <w:sdtEndPr>
              <w:rPr>
                <w:sz w:val="20"/>
                <w:szCs w:val="20"/>
              </w:rPr>
            </w:sdtEndPr>
            <w:sdtContent>
              <w:r>
                <w:rPr>
                  <w:rFonts w:hint="eastAsia" w:ascii="宋体" w:hAnsi="宋体" w:eastAsia="黑体" w:cstheme="minorBidi"/>
                </w:rPr>
                <w:t>第四节 证据</w:t>
              </w:r>
            </w:sdtContent>
          </w:sdt>
          <w:r>
            <w:tab/>
          </w:r>
          <w:bookmarkStart w:id="78" w:name="_Toc20763_WPSOffice_Level2Page"/>
          <w:r>
            <w:t>216</w:t>
          </w:r>
          <w:bookmarkEnd w:id="78"/>
          <w:r>
            <w:fldChar w:fldCharType="end"/>
          </w:r>
        </w:p>
        <w:p>
          <w:pPr>
            <w:pStyle w:val="13"/>
            <w:tabs>
              <w:tab w:val="right" w:leader="dot" w:pos="9049"/>
            </w:tabs>
          </w:pPr>
          <w:r>
            <w:fldChar w:fldCharType="begin"/>
          </w:r>
          <w:r>
            <w:instrText xml:space="preserve"> HYPERLINK \l _Toc10458_WPSOffice_Level2 </w:instrText>
          </w:r>
          <w:r>
            <w:fldChar w:fldCharType="separate"/>
          </w:r>
          <w:sdt>
            <w:sdtPr>
              <w:rPr>
                <w:sz w:val="20"/>
                <w:szCs w:val="20"/>
              </w:rPr>
              <w:id w:val="147483315"/>
              <w:placeholder>
                <w:docPart w:val="{33cf4739-7f30-4e02-9de8-e55fc79691a3}"/>
              </w:placeholder>
            </w:sdtPr>
            <w:sdtEndPr>
              <w:rPr>
                <w:sz w:val="20"/>
                <w:szCs w:val="20"/>
              </w:rPr>
            </w:sdtEndPr>
            <w:sdtContent>
              <w:r>
                <w:rPr>
                  <w:rFonts w:hint="eastAsia" w:ascii="宋体" w:hAnsi="宋体" w:eastAsia="黑体" w:cstheme="minorBidi"/>
                </w:rPr>
                <w:t>第五节 立案、侦查、提起公诉</w:t>
              </w:r>
            </w:sdtContent>
          </w:sdt>
          <w:r>
            <w:tab/>
          </w:r>
          <w:bookmarkStart w:id="79" w:name="_Toc10458_WPSOffice_Level2Page"/>
          <w:r>
            <w:t>220</w:t>
          </w:r>
          <w:bookmarkEnd w:id="79"/>
          <w:r>
            <w:fldChar w:fldCharType="end"/>
          </w:r>
        </w:p>
        <w:p>
          <w:pPr>
            <w:pStyle w:val="13"/>
            <w:tabs>
              <w:tab w:val="right" w:leader="dot" w:pos="9049"/>
            </w:tabs>
          </w:pPr>
          <w:r>
            <w:fldChar w:fldCharType="begin"/>
          </w:r>
          <w:r>
            <w:instrText xml:space="preserve"> HYPERLINK \l _Toc1894_WPSOffice_Level2 </w:instrText>
          </w:r>
          <w:r>
            <w:fldChar w:fldCharType="separate"/>
          </w:r>
          <w:sdt>
            <w:sdtPr>
              <w:rPr>
                <w:sz w:val="20"/>
                <w:szCs w:val="20"/>
              </w:rPr>
              <w:id w:val="147483315"/>
              <w:placeholder>
                <w:docPart w:val="{d75ec4d7-14ed-4b15-98fc-06df4a873be4}"/>
              </w:placeholder>
            </w:sdtPr>
            <w:sdtEndPr>
              <w:rPr>
                <w:sz w:val="20"/>
                <w:szCs w:val="20"/>
              </w:rPr>
            </w:sdtEndPr>
            <w:sdtContent>
              <w:r>
                <w:rPr>
                  <w:rFonts w:hint="eastAsia" w:ascii="宋体" w:hAnsi="宋体" w:eastAsia="黑体" w:cstheme="minorBidi"/>
                </w:rPr>
                <w:t>第六节 刑事诉讼程序</w:t>
              </w:r>
            </w:sdtContent>
          </w:sdt>
          <w:r>
            <w:tab/>
          </w:r>
          <w:bookmarkStart w:id="80" w:name="_Toc1894_WPSOffice_Level2Page"/>
          <w:r>
            <w:t>224</w:t>
          </w:r>
          <w:bookmarkEnd w:id="80"/>
          <w:r>
            <w:fldChar w:fldCharType="end"/>
          </w:r>
          <w:bookmarkEnd w:id="0"/>
        </w:p>
      </w:sdtContent>
    </w:sdt>
    <w:p>
      <w:pPr>
        <w:pStyle w:val="13"/>
        <w:tabs>
          <w:tab w:val="right" w:leader="dot" w:pos="9049"/>
        </w:tabs>
        <w:rPr>
          <w:sz w:val="20"/>
          <w:szCs w:val="20"/>
        </w:rPr>
      </w:pPr>
      <w:bookmarkStart w:id="81" w:name="_Toc31469_WPSOffice_Level1"/>
    </w:p>
    <w:p>
      <w:pPr>
        <w:pStyle w:val="2"/>
        <w:rPr>
          <w:rFonts w:hint="eastAsia"/>
        </w:rPr>
      </w:pPr>
    </w:p>
    <w:p>
      <w:pPr>
        <w:rPr>
          <w:rFonts w:hint="eastAsia"/>
        </w:rPr>
      </w:pPr>
    </w:p>
    <w:p>
      <w:pPr>
        <w:pStyle w:val="2"/>
        <w:rPr>
          <w:rFonts w:hint="eastAsia"/>
        </w:rPr>
        <w:sectPr>
          <w:headerReference r:id="rId3" w:type="default"/>
          <w:footerReference r:id="rId4" w:type="default"/>
          <w:pgSz w:w="11907" w:h="16840"/>
          <w:pgMar w:top="811" w:right="1429" w:bottom="1134" w:left="1429" w:header="425" w:footer="454" w:gutter="0"/>
          <w:pgNumType w:fmt="decimal" w:start="1"/>
          <w:cols w:space="720" w:num="1"/>
          <w:docGrid w:type="lines" w:linePitch="312" w:charSpace="0"/>
        </w:sectPr>
      </w:pPr>
    </w:p>
    <w:p>
      <w:pPr>
        <w:rPr>
          <w:rFonts w:hint="eastAsia"/>
        </w:rPr>
      </w:pPr>
    </w:p>
    <w:p>
      <w:pPr>
        <w:pStyle w:val="2"/>
        <w:rPr>
          <w:rFonts w:hint="eastAsia"/>
        </w:rPr>
      </w:pPr>
      <w:bookmarkStart w:id="82" w:name="_Toc26421_WPSOffice_Level1"/>
      <w:r>
        <w:rPr>
          <w:rFonts w:hint="eastAsia"/>
        </w:rPr>
        <w:t>第一章　行政法基本理论</w:t>
      </w:r>
      <w:bookmarkEnd w:id="81"/>
      <w:bookmarkEnd w:id="82"/>
    </w:p>
    <w:p>
      <w:pPr>
        <w:jc w:val="center"/>
        <w:rPr>
          <w:rStyle w:val="10"/>
          <w:rFonts w:hint="eastAsia"/>
          <w:lang w:val="en-US" w:eastAsia="zh-CN"/>
        </w:rPr>
      </w:pP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0"/>
          <w:rFonts w:hint="eastAsia"/>
        </w:rPr>
        <w:t>　</w:t>
      </w:r>
      <w:bookmarkStart w:id="83" w:name="_Toc17932_WPSOffice_Level2"/>
      <w:bookmarkStart w:id="84" w:name="_Toc21571_WPSOffice_Level2"/>
      <w:r>
        <w:rPr>
          <w:rStyle w:val="10"/>
          <w:rFonts w:hint="eastAsia"/>
          <w:lang w:eastAsia="zh-CN"/>
        </w:rPr>
        <w:t>第一节</w:t>
      </w:r>
      <w:r>
        <w:rPr>
          <w:rStyle w:val="10"/>
          <w:rFonts w:hint="eastAsia"/>
          <w:lang w:val="en-US" w:eastAsia="zh-CN"/>
        </w:rPr>
        <w:t xml:space="preserve"> 行政法与行政法律关系</w:t>
      </w:r>
      <w:bookmarkEnd w:id="83"/>
      <w:bookmarkEnd w:id="84"/>
    </w:p>
    <w:p>
      <w:pPr>
        <w:rPr>
          <w:rFonts w:hint="eastAsia"/>
        </w:rPr>
      </w:pPr>
      <w:r>
        <w:rPr>
          <w:rFonts w:hint="eastAsia" w:ascii="宋体" w:hAnsi="宋体" w:cs="宋体"/>
          <w:color w:val="000000"/>
          <w:szCs w:val="21"/>
        </w:rPr>
        <w:t>　　</w:t>
      </w:r>
      <w:r>
        <w:rPr>
          <w:rFonts w:hint="eastAsia" w:ascii="宋体" w:hAnsi="宋体" w:cs="宋体"/>
          <w:color w:val="000000"/>
          <w:szCs w:val="21"/>
        </w:rPr>
        <w:br w:type="textWrapping"/>
      </w:r>
      <w:r>
        <w:rPr>
          <w:rStyle w:val="11"/>
          <w:rFonts w:hint="eastAsia"/>
        </w:rPr>
        <w:t>　　</w:t>
      </w:r>
      <w:r>
        <w:rPr>
          <w:rStyle w:val="11"/>
          <w:rFonts w:hint="eastAsia"/>
          <w:lang w:eastAsia="zh-CN"/>
        </w:rPr>
        <w:t>一、</w:t>
      </w:r>
      <w:r>
        <w:rPr>
          <w:rStyle w:val="11"/>
          <w:rFonts w:hint="eastAsia"/>
        </w:rPr>
        <w:t>行政法的概念和特征</w:t>
      </w:r>
      <w:r>
        <w:rPr>
          <w:rFonts w:hint="eastAsia" w:ascii="宋体" w:hAnsi="宋体" w:cs="宋体"/>
          <w:color w:val="000000"/>
          <w:szCs w:val="21"/>
        </w:rPr>
        <w:br w:type="textWrapping"/>
      </w:r>
      <w:r>
        <w:rPr>
          <w:rFonts w:hint="eastAsia" w:ascii="宋体" w:hAnsi="宋体" w:cs="宋体"/>
          <w:color w:val="000000"/>
          <w:szCs w:val="21"/>
        </w:rPr>
        <w:t>　　</w:t>
      </w:r>
      <w:r>
        <w:rPr>
          <w:rFonts w:hint="eastAsia"/>
        </w:rPr>
        <w:t>（一）行政法的概念</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09"/>
        <w:gridCol w:w="776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9" w:type="dxa"/>
            <w:tcBorders>
              <w:top w:val="outset" w:color="auto" w:sz="6" w:space="0"/>
              <w:left w:val="outset" w:color="auto" w:sz="6" w:space="0"/>
              <w:bottom w:val="outset" w:color="auto" w:sz="6" w:space="0"/>
              <w:right w:val="outset" w:color="auto" w:sz="6" w:space="0"/>
            </w:tcBorders>
            <w:vAlign w:val="center"/>
          </w:tcPr>
          <w:p>
            <w:r>
              <w:rPr>
                <w:rFonts w:hint="eastAsia"/>
              </w:rPr>
              <w:t>概念</w:t>
            </w:r>
          </w:p>
        </w:tc>
        <w:tc>
          <w:tcPr>
            <w:tcW w:w="7762" w:type="dxa"/>
            <w:tcBorders>
              <w:top w:val="outset" w:color="auto" w:sz="6" w:space="0"/>
              <w:left w:val="outset" w:color="auto" w:sz="6" w:space="0"/>
              <w:bottom w:val="outset" w:color="auto" w:sz="6" w:space="0"/>
              <w:right w:val="outset" w:color="auto" w:sz="6" w:space="0"/>
            </w:tcBorders>
            <w:vAlign w:val="center"/>
          </w:tcPr>
          <w:p>
            <w:r>
              <w:rPr>
                <w:rFonts w:hint="eastAsia"/>
              </w:rPr>
              <w:t>是关于行政权力的授予、行使以及对行政权力进行监督控制和对其消极后果予以补救的法律规范的总称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409" w:type="dxa"/>
            <w:vMerge w:val="restart"/>
            <w:tcBorders>
              <w:top w:val="outset" w:color="auto" w:sz="6" w:space="0"/>
              <w:left w:val="outset" w:color="auto" w:sz="6" w:space="0"/>
              <w:bottom w:val="outset" w:color="auto" w:sz="6" w:space="0"/>
              <w:right w:val="outset" w:color="auto" w:sz="6" w:space="0"/>
            </w:tcBorders>
            <w:vAlign w:val="center"/>
          </w:tcPr>
          <w:p>
            <w:r>
              <w:rPr>
                <w:rFonts w:hint="eastAsia"/>
              </w:rPr>
              <w:t>含义</w:t>
            </w:r>
          </w:p>
        </w:tc>
        <w:tc>
          <w:tcPr>
            <w:tcW w:w="7762" w:type="dxa"/>
            <w:tcBorders>
              <w:top w:val="outset" w:color="auto" w:sz="6" w:space="0"/>
              <w:left w:val="outset" w:color="auto" w:sz="6" w:space="0"/>
              <w:bottom w:val="outset" w:color="auto" w:sz="6" w:space="0"/>
              <w:right w:val="outset" w:color="auto" w:sz="6" w:space="0"/>
            </w:tcBorders>
            <w:vAlign w:val="center"/>
          </w:tcPr>
          <w:p>
            <w:r>
              <w:rPr>
                <w:rFonts w:hint="eastAsia"/>
              </w:rPr>
              <w:t xml:space="preserve">1.是设定行政权力的法律规范。如，《地方各级人民代表大会和地方各级人民政府组织法》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9" w:type="dxa"/>
            <w:vMerge w:val="continue"/>
            <w:tcBorders>
              <w:top w:val="outset" w:color="auto" w:sz="6" w:space="0"/>
              <w:left w:val="outset" w:color="auto" w:sz="6" w:space="0"/>
              <w:bottom w:val="outset" w:color="auto" w:sz="6" w:space="0"/>
              <w:right w:val="outset" w:color="auto" w:sz="6" w:space="0"/>
            </w:tcBorders>
            <w:vAlign w:val="center"/>
          </w:tcPr>
          <w:p/>
        </w:tc>
        <w:tc>
          <w:tcPr>
            <w:tcW w:w="7762" w:type="dxa"/>
            <w:tcBorders>
              <w:top w:val="outset" w:color="auto" w:sz="6" w:space="0"/>
              <w:left w:val="outset" w:color="auto" w:sz="6" w:space="0"/>
              <w:bottom w:val="outset" w:color="auto" w:sz="6" w:space="0"/>
              <w:right w:val="outset" w:color="auto" w:sz="6" w:space="0"/>
            </w:tcBorders>
            <w:vAlign w:val="center"/>
          </w:tcPr>
          <w:p>
            <w:r>
              <w:rPr>
                <w:rFonts w:hint="eastAsia"/>
              </w:rPr>
              <w:t xml:space="preserve">2.是规范行政权力如何实施的法。如，《税收征管法》、《行政处罚法》、《行政强制法》等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9" w:type="dxa"/>
            <w:vMerge w:val="continue"/>
            <w:tcBorders>
              <w:top w:val="outset" w:color="auto" w:sz="6" w:space="0"/>
              <w:left w:val="outset" w:color="auto" w:sz="6" w:space="0"/>
              <w:bottom w:val="outset" w:color="auto" w:sz="6" w:space="0"/>
              <w:right w:val="outset" w:color="auto" w:sz="6" w:space="0"/>
            </w:tcBorders>
            <w:vAlign w:val="center"/>
          </w:tcPr>
          <w:p/>
        </w:tc>
        <w:tc>
          <w:tcPr>
            <w:tcW w:w="7762" w:type="dxa"/>
            <w:tcBorders>
              <w:top w:val="outset" w:color="auto" w:sz="6" w:space="0"/>
              <w:left w:val="outset" w:color="auto" w:sz="6" w:space="0"/>
              <w:bottom w:val="outset" w:color="auto" w:sz="6" w:space="0"/>
              <w:right w:val="outset" w:color="auto" w:sz="6" w:space="0"/>
            </w:tcBorders>
            <w:vAlign w:val="center"/>
          </w:tcPr>
          <w:p>
            <w:r>
              <w:rPr>
                <w:rFonts w:hint="eastAsia"/>
              </w:rPr>
              <w:t xml:space="preserve">3.是监督行政权力的法。如，《行政诉讼法》、《行政监察法》等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9" w:type="dxa"/>
            <w:vMerge w:val="continue"/>
            <w:tcBorders>
              <w:top w:val="outset" w:color="auto" w:sz="6" w:space="0"/>
              <w:left w:val="outset" w:color="auto" w:sz="6" w:space="0"/>
              <w:bottom w:val="outset" w:color="auto" w:sz="6" w:space="0"/>
              <w:right w:val="outset" w:color="auto" w:sz="6" w:space="0"/>
            </w:tcBorders>
            <w:vAlign w:val="center"/>
          </w:tcPr>
          <w:p/>
        </w:tc>
        <w:tc>
          <w:tcPr>
            <w:tcW w:w="7762" w:type="dxa"/>
            <w:tcBorders>
              <w:top w:val="outset" w:color="auto" w:sz="6" w:space="0"/>
              <w:left w:val="outset" w:color="auto" w:sz="6" w:space="0"/>
              <w:bottom w:val="outset" w:color="auto" w:sz="6" w:space="0"/>
              <w:right w:val="outset" w:color="auto" w:sz="6" w:space="0"/>
            </w:tcBorders>
            <w:vAlign w:val="center"/>
          </w:tcPr>
          <w:p>
            <w:r>
              <w:rPr>
                <w:rFonts w:hint="eastAsia"/>
              </w:rPr>
              <w:t xml:space="preserve">4.是对行政权力产生的后果进行补救的法。如，《行政复议法》、《行政诉讼法》、《国家赔偿法》等 </w:t>
            </w:r>
          </w:p>
        </w:tc>
      </w:tr>
    </w:tbl>
    <w:p/>
    <w:p>
      <w:pPr>
        <w:rPr>
          <w:rFonts w:ascii="宋体" w:hAnsi="宋体" w:cs="宋体"/>
          <w:color w:val="000000"/>
          <w:szCs w:val="21"/>
        </w:rPr>
      </w:pPr>
      <w:r>
        <w:rPr>
          <w:rFonts w:hint="eastAsia"/>
        </w:rPr>
        <w:t>　　（二）行政法的特征</w:t>
      </w:r>
      <w:r>
        <w:rPr>
          <w:rFonts w:hint="eastAsia"/>
        </w:rPr>
        <w:br w:type="textWrapping"/>
      </w:r>
      <w:r>
        <w:rPr>
          <w:rFonts w:hint="eastAsia" w:ascii="宋体" w:hAnsi="宋体" w:cs="宋体"/>
          <w:color w:val="000000"/>
          <w:szCs w:val="21"/>
        </w:rPr>
        <w:t>　　</w:t>
      </w:r>
      <w:r>
        <w:rPr>
          <w:rFonts w:ascii="宋体" w:hAnsi="宋体" w:cs="宋体"/>
          <w:color w:val="000000"/>
          <w:szCs w:val="21"/>
        </w:rPr>
        <w:fldChar w:fldCharType="begin"/>
      </w:r>
      <w:r>
        <w:rPr>
          <w:rFonts w:ascii="宋体" w:hAnsi="宋体" w:cs="宋体"/>
          <w:color w:val="000000"/>
          <w:szCs w:val="21"/>
        </w:rPr>
        <w:instrText xml:space="preserve"> INCLUDEPICTURE "http://images.cdeledu.com/images/17255/0101/02.png" \* MERGEFORMATINET </w:instrText>
      </w:r>
      <w:r>
        <w:rPr>
          <w:rFonts w:ascii="宋体" w:hAnsi="宋体" w:cs="宋体"/>
          <w:color w:val="000000"/>
          <w:szCs w:val="21"/>
        </w:rPr>
        <w:fldChar w:fldCharType="separate"/>
      </w:r>
      <w:r>
        <w:rPr>
          <w:rFonts w:ascii="宋体" w:hAnsi="宋体" w:cs="宋体"/>
          <w:color w:val="000000"/>
          <w:szCs w:val="21"/>
        </w:rPr>
        <w:drawing>
          <wp:inline distT="0" distB="0" distL="114300" distR="114300">
            <wp:extent cx="3448050" cy="1980565"/>
            <wp:effectExtent l="0" t="0" r="0" b="635"/>
            <wp:docPr id="5" name="图片 1"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02"/>
                    <pic:cNvPicPr>
                      <a:picLocks noChangeAspect="1"/>
                    </pic:cNvPicPr>
                  </pic:nvPicPr>
                  <pic:blipFill>
                    <a:blip r:embed="rId7"/>
                    <a:stretch>
                      <a:fillRect/>
                    </a:stretch>
                  </pic:blipFill>
                  <pic:spPr>
                    <a:xfrm>
                      <a:off x="0" y="0"/>
                      <a:ext cx="3448050" cy="1980565"/>
                    </a:xfrm>
                    <a:prstGeom prst="rect">
                      <a:avLst/>
                    </a:prstGeom>
                    <a:noFill/>
                    <a:ln w="9525">
                      <a:noFill/>
                    </a:ln>
                  </pic:spPr>
                </pic:pic>
              </a:graphicData>
            </a:graphic>
          </wp:inline>
        </w:drawing>
      </w:r>
      <w:r>
        <w:rPr>
          <w:rFonts w:ascii="宋体" w:hAnsi="宋体" w:cs="宋体"/>
          <w:color w:val="000000"/>
          <w:szCs w:val="21"/>
        </w:rPr>
        <w:fldChar w:fldCharType="end"/>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二、</w:t>
      </w:r>
      <w:r>
        <w:rPr>
          <w:rStyle w:val="11"/>
          <w:rFonts w:hint="eastAsia"/>
        </w:rPr>
        <w:t>行政法的基本原则</w:t>
      </w:r>
      <w:r>
        <w:rPr>
          <w:rStyle w:val="11"/>
          <w:rFonts w:hint="eastAsia"/>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"http://images.cdeledu.com/images/17255/0101/03.png"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866390" cy="1687195"/>
            <wp:effectExtent l="0" t="0" r="0" b="0"/>
            <wp:docPr id="2" name="图片 2"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3"/>
                    <pic:cNvPicPr>
                      <a:picLocks noChangeAspect="1"/>
                    </pic:cNvPicPr>
                  </pic:nvPicPr>
                  <pic:blipFill>
                    <a:blip r:embed="rId8"/>
                    <a:stretch>
                      <a:fillRect/>
                    </a:stretch>
                  </pic:blipFill>
                  <pic:spPr>
                    <a:xfrm>
                      <a:off x="0" y="0"/>
                      <a:ext cx="2866390" cy="168719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（一）行政合法性原则</w:t>
      </w:r>
      <w:r>
        <w:rPr>
          <w:rFonts w:hint="eastAsia" w:ascii="宋体" w:hAnsi="宋体" w:cs="宋体"/>
          <w:color w:val="000000"/>
          <w:sz w:val="21"/>
          <w:szCs w:val="21"/>
        </w:rPr>
        <w:br w:type="textWrapping"/>
      </w:r>
      <w:r>
        <w:rPr>
          <w:rFonts w:hint="eastAsia" w:ascii="宋体" w:hAnsi="宋体" w:cs="宋体"/>
          <w:color w:val="000000"/>
          <w:sz w:val="21"/>
          <w:szCs w:val="21"/>
        </w:rPr>
        <w:t>　　1.含义</w:t>
      </w:r>
      <w:r>
        <w:rPr>
          <w:rFonts w:hint="eastAsia" w:ascii="宋体" w:hAnsi="宋体" w:cs="宋体"/>
          <w:color w:val="000000"/>
          <w:sz w:val="21"/>
          <w:szCs w:val="21"/>
        </w:rPr>
        <w:br w:type="textWrapping"/>
      </w:r>
      <w:r>
        <w:rPr>
          <w:rFonts w:hint="eastAsia" w:ascii="宋体" w:hAnsi="宋体" w:cs="宋体"/>
          <w:color w:val="000000"/>
          <w:sz w:val="21"/>
          <w:szCs w:val="21"/>
        </w:rPr>
        <w:t>　　指行政权的</w:t>
      </w:r>
      <w:r>
        <w:rPr>
          <w:rFonts w:hint="eastAsia" w:ascii="宋体" w:hAnsi="宋体" w:cs="宋体"/>
          <w:b/>
          <w:bCs/>
          <w:color w:val="A50021"/>
          <w:sz w:val="21"/>
          <w:szCs w:val="21"/>
          <w:u w:val="double"/>
        </w:rPr>
        <w:t>存在、行使必须依据法律、符合法律</w:t>
      </w:r>
      <w:r>
        <w:rPr>
          <w:rFonts w:hint="eastAsia" w:ascii="宋体" w:hAnsi="宋体" w:cs="宋体"/>
          <w:color w:val="000000"/>
          <w:sz w:val="21"/>
          <w:szCs w:val="21"/>
        </w:rPr>
        <w:t>，不得与法律相抵触，简称合法性原则。</w:t>
      </w:r>
      <w:r>
        <w:rPr>
          <w:rFonts w:hint="eastAsia" w:ascii="宋体" w:hAnsi="宋体" w:cs="宋体"/>
          <w:color w:val="000000"/>
          <w:sz w:val="21"/>
          <w:szCs w:val="21"/>
        </w:rPr>
        <w:br w:type="textWrapping"/>
      </w:r>
      <w:r>
        <w:rPr>
          <w:rFonts w:hint="eastAsia" w:ascii="宋体" w:hAnsi="宋体" w:cs="宋体"/>
          <w:color w:val="000000"/>
          <w:sz w:val="21"/>
          <w:szCs w:val="21"/>
        </w:rPr>
        <w:t>　　</w:t>
      </w:r>
    </w:p>
    <w:p>
      <w:pPr>
        <w:rPr>
          <w:rFonts w:hint="eastAsia" w:ascii="宋体" w:hAnsi="宋体" w:cs="宋体"/>
          <w:color w:val="000000"/>
          <w:sz w:val="21"/>
          <w:szCs w:val="21"/>
        </w:rPr>
      </w:pPr>
      <w:r>
        <w:rPr>
          <w:rFonts w:hint="eastAsia" w:ascii="宋体" w:hAnsi="宋体" w:cs="宋体"/>
          <w:color w:val="000000"/>
          <w:sz w:val="21"/>
          <w:szCs w:val="21"/>
        </w:rPr>
        <w:t>　　（二）行政合理性原则（简称“合理性原则”）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487"/>
        <w:gridCol w:w="568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1.实质 </w:t>
            </w:r>
          </w:p>
        </w:tc>
        <w:tc>
          <w:tcPr>
            <w:tcW w:w="56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实际上是一种</w:t>
            </w:r>
            <w:r>
              <w:rPr>
                <w:rFonts w:hint="eastAsia" w:ascii="宋体" w:hAnsi="宋体" w:cs="宋体"/>
                <w:b/>
                <w:bCs/>
                <w:color w:val="A50021"/>
                <w:sz w:val="21"/>
                <w:szCs w:val="21"/>
                <w:u w:val="double"/>
              </w:rPr>
              <w:t>实质合法性原则</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2.含义 </w:t>
            </w:r>
          </w:p>
        </w:tc>
        <w:tc>
          <w:tcPr>
            <w:tcW w:w="56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指行政行为的内容要</w:t>
            </w:r>
            <w:r>
              <w:rPr>
                <w:rFonts w:hint="eastAsia" w:ascii="宋体" w:hAnsi="宋体" w:cs="宋体"/>
                <w:b/>
                <w:bCs/>
                <w:color w:val="A50021"/>
                <w:sz w:val="21"/>
                <w:szCs w:val="21"/>
                <w:u w:val="double"/>
              </w:rPr>
              <w:t>客观、适度、符合理性</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3.产生的主要原因 </w:t>
            </w:r>
            <w:r>
              <w:rPr>
                <w:rFonts w:hint="eastAsia" w:ascii="宋体" w:hAnsi="宋体" w:cs="宋体"/>
                <w:color w:val="000000"/>
                <w:sz w:val="21"/>
                <w:szCs w:val="18"/>
              </w:rPr>
              <w:br w:type="textWrapping"/>
            </w:r>
            <w:r>
              <w:rPr>
                <w:rFonts w:hint="eastAsia" w:ascii="宋体" w:hAnsi="宋体" w:cs="宋体"/>
                <w:color w:val="000000"/>
                <w:sz w:val="21"/>
                <w:szCs w:val="18"/>
              </w:rPr>
              <w:t xml:space="preserve">【2016年多选题】 </w:t>
            </w:r>
          </w:p>
        </w:tc>
        <w:tc>
          <w:tcPr>
            <w:tcW w:w="56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行政自由裁量权</w:t>
            </w:r>
            <w:r>
              <w:rPr>
                <w:rFonts w:hint="eastAsia" w:ascii="宋体" w:hAnsi="宋体" w:cs="宋体"/>
                <w:color w:val="000000"/>
                <w:sz w:val="21"/>
                <w:szCs w:val="18"/>
              </w:rPr>
              <w:t xml:space="preserve">的存在 </w:t>
            </w:r>
          </w:p>
        </w:tc>
      </w:tr>
    </w:tbl>
    <w:p>
      <w:pPr>
        <w:rPr>
          <w:rFonts w:ascii="宋体" w:hAnsi="宋体" w:cs="宋体"/>
          <w:color w:val="000000"/>
          <w:sz w:val="21"/>
          <w:szCs w:val="21"/>
        </w:rPr>
      </w:pPr>
    </w:p>
    <w:p>
      <w:pPr>
        <w:rPr>
          <w:rFonts w:hint="eastAsia" w:ascii="宋体" w:hAnsi="宋体" w:eastAsia="宋体" w:cs="宋体"/>
          <w:color w:val="000000"/>
          <w:sz w:val="21"/>
          <w:szCs w:val="21"/>
          <w:lang w:eastAsia="zh-CN"/>
        </w:rPr>
      </w:pPr>
      <w:r>
        <w:rPr>
          <w:rFonts w:hint="eastAsia" w:ascii="宋体" w:hAnsi="宋体" w:cs="宋体"/>
          <w:color w:val="000000"/>
          <w:sz w:val="21"/>
          <w:szCs w:val="21"/>
        </w:rPr>
        <w:t>　　4.合理性原则的内容</w:t>
      </w:r>
      <w:r>
        <w:rPr>
          <w:rFonts w:hint="eastAsia" w:ascii="宋体" w:hAnsi="宋体" w:cs="宋体"/>
          <w:color w:val="000000"/>
          <w:sz w:val="21"/>
          <w:szCs w:val="21"/>
        </w:rPr>
        <w:br w:type="textWrapping"/>
      </w:r>
      <w:r>
        <w:rPr>
          <w:rFonts w:hint="eastAsia" w:ascii="宋体" w:hAnsi="宋体" w:cs="宋体"/>
          <w:color w:val="000000"/>
          <w:sz w:val="21"/>
          <w:szCs w:val="21"/>
        </w:rPr>
        <w:t>　　（1）行政行为应符合立法目的；</w:t>
      </w:r>
      <w:r>
        <w:rPr>
          <w:rFonts w:hint="eastAsia" w:ascii="宋体" w:hAnsi="宋体" w:cs="宋体"/>
          <w:color w:val="000000"/>
          <w:sz w:val="21"/>
          <w:szCs w:val="21"/>
        </w:rPr>
        <w:br w:type="textWrapping"/>
      </w:r>
      <w:r>
        <w:rPr>
          <w:rFonts w:hint="eastAsia" w:ascii="宋体" w:hAnsi="宋体" w:cs="宋体"/>
          <w:color w:val="000000"/>
          <w:sz w:val="21"/>
          <w:szCs w:val="21"/>
        </w:rPr>
        <w:t xml:space="preserve">　　（2）作出行政行为时应当考虑到相关因素，不应该考虑与行政行为无关的因素； </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平等地适用</w:t>
      </w:r>
      <w:r>
        <w:rPr>
          <w:rFonts w:hint="eastAsia" w:ascii="宋体" w:hAnsi="宋体" w:cs="宋体"/>
          <w:color w:val="000000"/>
          <w:sz w:val="21"/>
          <w:szCs w:val="21"/>
        </w:rPr>
        <w:t>法律规范，符合公正法则；——</w:t>
      </w:r>
      <w:r>
        <w:rPr>
          <w:rFonts w:hint="eastAsia" w:ascii="宋体" w:hAnsi="宋体" w:cs="宋体"/>
          <w:b/>
          <w:bCs/>
          <w:color w:val="A50021"/>
          <w:sz w:val="21"/>
          <w:szCs w:val="21"/>
          <w:u w:val="double"/>
        </w:rPr>
        <w:t>不能厚此薄彼</w:t>
      </w:r>
      <w:r>
        <w:rPr>
          <w:rFonts w:hint="eastAsia" w:ascii="宋体" w:hAnsi="宋体" w:cs="宋体"/>
          <w:color w:val="000000"/>
          <w:sz w:val="21"/>
          <w:szCs w:val="21"/>
        </w:rPr>
        <w:br w:type="textWrapping"/>
      </w:r>
      <w:r>
        <w:rPr>
          <w:rFonts w:hint="eastAsia" w:ascii="宋体" w:hAnsi="宋体" w:cs="宋体"/>
          <w:color w:val="000000"/>
          <w:sz w:val="21"/>
          <w:szCs w:val="21"/>
        </w:rPr>
        <w:t>　　（4）行政行为应</w:t>
      </w:r>
      <w:r>
        <w:rPr>
          <w:rFonts w:hint="eastAsia" w:ascii="宋体" w:hAnsi="宋体" w:cs="宋体"/>
          <w:b/>
          <w:bCs/>
          <w:color w:val="A50021"/>
          <w:sz w:val="21"/>
          <w:szCs w:val="21"/>
          <w:u w:val="double"/>
        </w:rPr>
        <w:t>符合比例原则</w:t>
      </w:r>
      <w:r>
        <w:rPr>
          <w:rFonts w:hint="eastAsia" w:ascii="宋体" w:hAnsi="宋体" w:cs="宋体"/>
          <w:color w:val="000000"/>
          <w:sz w:val="21"/>
          <w:szCs w:val="21"/>
        </w:rPr>
        <w:t>要求。即行政机关可以采用多种方式实现某一行政目的的情况下，应当采用对当事人权益损害最小的方式，作出的行政行为才是合理和适当的；【2013年单选题】（第四章行政强制“行政强制适当原则”）</w:t>
      </w:r>
      <w:r>
        <w:rPr>
          <w:rFonts w:hint="eastAsia" w:ascii="宋体" w:hAnsi="宋体" w:cs="宋体"/>
          <w:color w:val="000000"/>
          <w:sz w:val="21"/>
          <w:szCs w:val="21"/>
        </w:rPr>
        <w:br w:type="textWrapping"/>
      </w:r>
      <w:r>
        <w:rPr>
          <w:rFonts w:hint="eastAsia" w:ascii="宋体" w:hAnsi="宋体" w:cs="宋体"/>
          <w:color w:val="000000"/>
          <w:sz w:val="21"/>
          <w:szCs w:val="21"/>
        </w:rPr>
        <w:t>　　（5）符合自然规律和社会公德，符合人类理性和公平正义观念。如合理采伐，合理利用土地等。</w:t>
      </w: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（三）行政应急性原则（简称“</w:t>
      </w:r>
      <w:r>
        <w:rPr>
          <w:rFonts w:hint="eastAsia" w:ascii="宋体" w:hAnsi="宋体" w:cs="宋体"/>
          <w:b/>
          <w:bCs/>
          <w:color w:val="A50021"/>
          <w:sz w:val="21"/>
          <w:szCs w:val="21"/>
          <w:u w:val="double"/>
        </w:rPr>
        <w:t>应急性原则”</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应急性原则，是指在特殊的紧急情况下，出于国家安全、社会公共利益的需要，行政机关</w:t>
      </w:r>
      <w:r>
        <w:rPr>
          <w:rFonts w:hint="eastAsia" w:ascii="宋体" w:hAnsi="宋体" w:cs="宋体"/>
          <w:b/>
          <w:bCs/>
          <w:color w:val="A50021"/>
          <w:sz w:val="21"/>
          <w:szCs w:val="21"/>
          <w:u w:val="double"/>
        </w:rPr>
        <w:t>可以采取没有明确法律依据的或与通常状态下的法律规定相抵触的措施</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color w:val="000000"/>
          <w:sz w:val="21"/>
          <w:szCs w:val="21"/>
        </w:rPr>
        <w:br w:type="textWrapping"/>
      </w:r>
      <w:r>
        <w:rPr>
          <w:rStyle w:val="11"/>
          <w:rFonts w:hint="eastAsia"/>
        </w:rPr>
        <w:t>　</w:t>
      </w:r>
      <w:r>
        <w:rPr>
          <w:rStyle w:val="11"/>
          <w:rFonts w:hint="eastAsia"/>
          <w:lang w:eastAsia="zh-CN"/>
        </w:rPr>
        <w:t>三、</w:t>
      </w:r>
      <w:r>
        <w:rPr>
          <w:rStyle w:val="11"/>
          <w:rFonts w:hint="eastAsia"/>
        </w:rPr>
        <w:t>行政法的渊源及行政立法权</w:t>
      </w:r>
      <w:r>
        <w:rPr>
          <w:rStyle w:val="11"/>
          <w:rFonts w:hint="eastAsia"/>
        </w:rPr>
        <w:br w:type="textWrapping"/>
      </w:r>
      <w:r>
        <w:rPr>
          <w:rFonts w:hint="eastAsia" w:ascii="宋体" w:hAnsi="宋体" w:cs="宋体"/>
          <w:color w:val="000000"/>
          <w:sz w:val="21"/>
          <w:szCs w:val="21"/>
        </w:rPr>
        <w:t>　　（一）行政法的渊源</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06"/>
        <w:gridCol w:w="415"/>
        <w:gridCol w:w="933"/>
        <w:gridCol w:w="2407"/>
        <w:gridCol w:w="35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2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名称</w:t>
            </w:r>
          </w:p>
        </w:tc>
        <w:tc>
          <w:tcPr>
            <w:tcW w:w="9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制定机关</w:t>
            </w:r>
          </w:p>
        </w:tc>
        <w:tc>
          <w:tcPr>
            <w:tcW w:w="24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例举</w:t>
            </w:r>
          </w:p>
        </w:tc>
        <w:tc>
          <w:tcPr>
            <w:tcW w:w="35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2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宪法</w:t>
            </w:r>
          </w:p>
        </w:tc>
        <w:tc>
          <w:tcPr>
            <w:tcW w:w="9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全国人大</w:t>
            </w:r>
          </w:p>
        </w:tc>
        <w:tc>
          <w:tcPr>
            <w:tcW w:w="24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5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根本大法，具有最高法律地位和法律效力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法律</w:t>
            </w:r>
          </w:p>
        </w:tc>
        <w:tc>
          <w:tcPr>
            <w:tcW w:w="4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 xml:space="preserve">基本法律 </w:t>
            </w:r>
          </w:p>
        </w:tc>
        <w:tc>
          <w:tcPr>
            <w:tcW w:w="9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全国人大</w:t>
            </w:r>
          </w:p>
        </w:tc>
        <w:tc>
          <w:tcPr>
            <w:tcW w:w="24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《XX</w:t>
            </w:r>
            <w:r>
              <w:rPr>
                <w:rFonts w:hint="eastAsia" w:ascii="宋体" w:hAnsi="宋体" w:cs="宋体"/>
                <w:b/>
                <w:bCs/>
                <w:color w:val="A50021"/>
                <w:sz w:val="21"/>
                <w:szCs w:val="21"/>
                <w:u w:val="double"/>
              </w:rPr>
              <w:t>法</w:t>
            </w:r>
            <w:r>
              <w:rPr>
                <w:rFonts w:hint="eastAsia" w:ascii="宋体" w:hAnsi="宋体" w:cs="宋体"/>
                <w:color w:val="000000"/>
                <w:sz w:val="21"/>
                <w:szCs w:val="18"/>
              </w:rPr>
              <w:t>》，如《立法法》《行政诉讼法》《行政处罚法》《企业所得税法》</w:t>
            </w:r>
          </w:p>
        </w:tc>
        <w:tc>
          <w:tcPr>
            <w:tcW w:w="351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效力层级仅次于宪法，不得与宪法相冲突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 xml:space="preserve">一般法律 </w:t>
            </w:r>
          </w:p>
        </w:tc>
        <w:tc>
          <w:tcPr>
            <w:tcW w:w="9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全国人大常委会</w:t>
            </w:r>
          </w:p>
        </w:tc>
        <w:tc>
          <w:tcPr>
            <w:tcW w:w="24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《税收征收管理法》《行政复议法》《行政强制法》</w:t>
            </w:r>
          </w:p>
        </w:tc>
        <w:tc>
          <w:tcPr>
            <w:tcW w:w="351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5"/>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【注意】法律保留原则。比如，根据《立法法》第8条规定，</w:t>
            </w:r>
            <w:r>
              <w:rPr>
                <w:rFonts w:hint="eastAsia" w:ascii="宋体" w:hAnsi="宋体" w:cs="宋体"/>
                <w:b/>
                <w:bCs/>
                <w:color w:val="A50021"/>
                <w:sz w:val="21"/>
                <w:szCs w:val="21"/>
                <w:u w:val="double"/>
              </w:rPr>
              <w:t>税种的设立、税率的确定和税收征收管理</w:t>
            </w:r>
            <w:r>
              <w:rPr>
                <w:rFonts w:hint="eastAsia" w:ascii="宋体" w:hAnsi="宋体" w:cs="宋体"/>
                <w:color w:val="000000"/>
                <w:sz w:val="21"/>
                <w:szCs w:val="18"/>
              </w:rPr>
              <w:t xml:space="preserve">等税收基本制度，只能由法律规定。【2017年多选题】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2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 xml:space="preserve">行政法规 </w:t>
            </w:r>
          </w:p>
        </w:tc>
        <w:tc>
          <w:tcPr>
            <w:tcW w:w="9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国务院制定</w:t>
            </w:r>
          </w:p>
        </w:tc>
        <w:tc>
          <w:tcPr>
            <w:tcW w:w="24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《XX条例》</w:t>
            </w:r>
            <w:r>
              <w:rPr>
                <w:rFonts w:hint="eastAsia" w:ascii="宋体" w:hAnsi="宋体" w:cs="宋体"/>
                <w:color w:val="000000"/>
                <w:sz w:val="21"/>
                <w:szCs w:val="18"/>
              </w:rPr>
              <w:br w:type="textWrapping"/>
            </w:r>
            <w:r>
              <w:rPr>
                <w:rFonts w:hint="eastAsia" w:ascii="宋体" w:hAnsi="宋体" w:cs="宋体"/>
                <w:color w:val="000000"/>
                <w:sz w:val="21"/>
                <w:szCs w:val="18"/>
              </w:rPr>
              <w:t>《XX细则》</w:t>
            </w:r>
            <w:r>
              <w:rPr>
                <w:rFonts w:hint="eastAsia" w:ascii="宋体" w:hAnsi="宋体" w:cs="宋体"/>
                <w:color w:val="000000"/>
                <w:sz w:val="21"/>
                <w:szCs w:val="18"/>
              </w:rPr>
              <w:br w:type="textWrapping"/>
            </w:r>
            <w:r>
              <w:rPr>
                <w:rFonts w:hint="eastAsia" w:ascii="宋体" w:hAnsi="宋体" w:cs="宋体"/>
                <w:color w:val="000000"/>
                <w:sz w:val="21"/>
                <w:szCs w:val="18"/>
              </w:rPr>
              <w:t>《XX规定》</w:t>
            </w:r>
          </w:p>
        </w:tc>
        <w:tc>
          <w:tcPr>
            <w:tcW w:w="35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效力低于宪法和法律，高于行政规章和地方法规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行政规章</w:t>
            </w:r>
            <w:r>
              <w:rPr>
                <w:rFonts w:hint="eastAsia" w:ascii="宋体" w:hAnsi="宋体" w:cs="宋体"/>
                <w:color w:val="000000"/>
                <w:sz w:val="21"/>
                <w:szCs w:val="18"/>
              </w:rPr>
              <w:br w:type="textWrapping"/>
            </w:r>
            <w:r>
              <w:rPr>
                <w:rFonts w:hint="eastAsia" w:ascii="宋体" w:hAnsi="宋体" w:cs="宋体"/>
                <w:color w:val="000000"/>
                <w:sz w:val="21"/>
                <w:szCs w:val="18"/>
              </w:rPr>
              <w:t xml:space="preserve">【2014多选题】 </w:t>
            </w:r>
          </w:p>
        </w:tc>
        <w:tc>
          <w:tcPr>
            <w:tcW w:w="4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 xml:space="preserve">部门规章 </w:t>
            </w:r>
          </w:p>
        </w:tc>
        <w:tc>
          <w:tcPr>
            <w:tcW w:w="9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国务院各部委及直属机构制定</w:t>
            </w:r>
          </w:p>
        </w:tc>
        <w:tc>
          <w:tcPr>
            <w:tcW w:w="24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《中华人民共和国XX办法》《XX规则》</w:t>
            </w:r>
          </w:p>
        </w:tc>
        <w:tc>
          <w:tcPr>
            <w:tcW w:w="35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【注意】不得设定减损公民、法人和其他组织权利或者增加其义务的规范，不得增加本部门的权力或者减少本部门的法定职责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地方规章</w:t>
            </w:r>
          </w:p>
        </w:tc>
        <w:tc>
          <w:tcPr>
            <w:tcW w:w="9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部分地方</w:t>
            </w:r>
            <w:r>
              <w:rPr>
                <w:rFonts w:hint="eastAsia" w:ascii="宋体" w:hAnsi="宋体" w:cs="宋体"/>
                <w:b/>
                <w:bCs/>
                <w:color w:val="A50021"/>
                <w:sz w:val="21"/>
                <w:szCs w:val="21"/>
                <w:u w:val="double"/>
              </w:rPr>
              <w:t>人民政府</w:t>
            </w:r>
            <w:r>
              <w:rPr>
                <w:rFonts w:hint="eastAsia" w:ascii="宋体" w:hAnsi="宋体" w:cs="宋体"/>
                <w:color w:val="000000"/>
                <w:sz w:val="21"/>
                <w:szCs w:val="18"/>
              </w:rPr>
              <w:t xml:space="preserve">制定 </w:t>
            </w:r>
          </w:p>
        </w:tc>
        <w:tc>
          <w:tcPr>
            <w:tcW w:w="24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5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2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地方性法规</w:t>
            </w:r>
          </w:p>
        </w:tc>
        <w:tc>
          <w:tcPr>
            <w:tcW w:w="6850"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部分地方</w:t>
            </w:r>
            <w:r>
              <w:rPr>
                <w:rFonts w:hint="eastAsia" w:ascii="宋体" w:hAnsi="宋体" w:cs="宋体"/>
                <w:b/>
                <w:bCs/>
                <w:color w:val="A50021"/>
                <w:sz w:val="21"/>
                <w:szCs w:val="21"/>
                <w:u w:val="double"/>
              </w:rPr>
              <w:t>人民代表大会及其常务委员会</w:t>
            </w:r>
            <w:r>
              <w:rPr>
                <w:rFonts w:hint="eastAsia" w:ascii="宋体" w:hAnsi="宋体" w:cs="宋体"/>
                <w:color w:val="000000"/>
                <w:sz w:val="21"/>
                <w:szCs w:val="18"/>
              </w:rPr>
              <w:t>制定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2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民族自治条例、单行条例</w:t>
            </w:r>
          </w:p>
        </w:tc>
        <w:tc>
          <w:tcPr>
            <w:tcW w:w="9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民族自治地方权力机关制定</w:t>
            </w:r>
          </w:p>
        </w:tc>
        <w:tc>
          <w:tcPr>
            <w:tcW w:w="591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自治区的，报全国人大常委会</w:t>
            </w:r>
            <w:r>
              <w:rPr>
                <w:rFonts w:hint="eastAsia" w:ascii="宋体" w:hAnsi="宋体" w:cs="宋体"/>
                <w:b/>
                <w:bCs/>
                <w:color w:val="A50021"/>
                <w:sz w:val="21"/>
                <w:szCs w:val="21"/>
                <w:u w:val="double"/>
              </w:rPr>
              <w:t>批准</w:t>
            </w:r>
            <w:r>
              <w:rPr>
                <w:rFonts w:hint="eastAsia" w:ascii="宋体" w:hAnsi="宋体" w:cs="宋体"/>
                <w:color w:val="000000"/>
                <w:sz w:val="21"/>
                <w:szCs w:val="18"/>
              </w:rPr>
              <w:t xml:space="preserve">后生效； </w:t>
            </w:r>
            <w:r>
              <w:rPr>
                <w:rFonts w:hint="eastAsia" w:ascii="宋体" w:hAnsi="宋体" w:cs="宋体"/>
                <w:color w:val="000000"/>
                <w:sz w:val="21"/>
                <w:szCs w:val="18"/>
              </w:rPr>
              <w:br w:type="textWrapping"/>
            </w:r>
            <w:r>
              <w:rPr>
                <w:rFonts w:hint="eastAsia" w:ascii="宋体" w:hAnsi="宋体" w:cs="宋体"/>
                <w:color w:val="000000"/>
                <w:sz w:val="21"/>
                <w:szCs w:val="18"/>
              </w:rPr>
              <w:t>自治州、自治县的，报省或自治区人大常委会批准后生效，并报全国人大常委会和国务院</w:t>
            </w:r>
            <w:r>
              <w:rPr>
                <w:rFonts w:hint="eastAsia" w:ascii="宋体" w:hAnsi="宋体" w:cs="宋体"/>
                <w:b/>
                <w:bCs/>
                <w:color w:val="A50021"/>
                <w:sz w:val="21"/>
                <w:szCs w:val="21"/>
                <w:u w:val="double"/>
              </w:rPr>
              <w:t>备案</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（二）行政立法主体</w:t>
      </w:r>
      <w:r>
        <w:rPr>
          <w:rFonts w:hint="eastAsia" w:ascii="宋体" w:hAnsi="宋体" w:cs="宋体"/>
          <w:color w:val="000000"/>
          <w:sz w:val="21"/>
          <w:szCs w:val="21"/>
        </w:rPr>
        <w:br w:type="textWrapping"/>
      </w:r>
      <w:r>
        <w:rPr>
          <w:rFonts w:hint="eastAsia" w:ascii="宋体" w:hAnsi="宋体" w:cs="宋体"/>
          <w:color w:val="000000"/>
          <w:sz w:val="21"/>
          <w:szCs w:val="21"/>
        </w:rPr>
        <w:t>　　1.行政立法的概念</w:t>
      </w:r>
      <w:r>
        <w:rPr>
          <w:rFonts w:hint="eastAsia" w:ascii="宋体" w:hAnsi="宋体" w:cs="宋体"/>
          <w:color w:val="000000"/>
          <w:sz w:val="21"/>
          <w:szCs w:val="21"/>
        </w:rPr>
        <w:br w:type="textWrapping"/>
      </w:r>
      <w:r>
        <w:rPr>
          <w:rFonts w:hint="eastAsia" w:ascii="宋体" w:hAnsi="宋体" w:cs="宋体"/>
          <w:color w:val="000000"/>
          <w:sz w:val="21"/>
          <w:szCs w:val="21"/>
        </w:rPr>
        <w:t>　　指</w:t>
      </w:r>
      <w:r>
        <w:rPr>
          <w:rFonts w:hint="eastAsia" w:ascii="宋体" w:hAnsi="宋体" w:cs="宋体"/>
          <w:b/>
          <w:bCs/>
          <w:color w:val="A50021"/>
          <w:sz w:val="21"/>
          <w:szCs w:val="21"/>
          <w:u w:val="double"/>
        </w:rPr>
        <w:t>有权行政机关</w:t>
      </w:r>
      <w:r>
        <w:rPr>
          <w:rFonts w:hint="eastAsia" w:ascii="宋体" w:hAnsi="宋体" w:cs="宋体"/>
          <w:color w:val="000000"/>
          <w:sz w:val="21"/>
          <w:szCs w:val="21"/>
        </w:rPr>
        <w:t>依法律规定的权限和程序制定并颁布有关行政管理事项普遍适用的规则的活动，包括行政法规和行政规章。</w:t>
      </w:r>
    </w:p>
    <w:p>
      <w:pPr>
        <w:rPr>
          <w:rFonts w:hint="eastAsia" w:ascii="宋体" w:hAnsi="宋体" w:cs="宋体"/>
          <w:color w:val="000000"/>
          <w:sz w:val="21"/>
          <w:szCs w:val="21"/>
        </w:rPr>
      </w:pPr>
      <w:r>
        <w:rPr>
          <w:rFonts w:hint="eastAsia" w:ascii="宋体" w:hAnsi="宋体" w:cs="宋体"/>
          <w:color w:val="000000"/>
          <w:sz w:val="21"/>
          <w:szCs w:val="21"/>
        </w:rPr>
        <w:t>　　</w:t>
      </w:r>
      <w:bookmarkStart w:id="85" w:name="_Toc20323_WPSOffice_Level2"/>
      <w:bookmarkStart w:id="86" w:name="_Toc16544_WPSOffice_Level2"/>
      <w:bookmarkStart w:id="87" w:name="_Toc4090_WPSOffice_Level2"/>
      <w:bookmarkStart w:id="88" w:name="_Toc415_WPSOffice_Level2"/>
      <w:bookmarkStart w:id="89" w:name="_Toc18176_WPSOffice_Level2"/>
      <w:bookmarkStart w:id="90" w:name="_Toc32059_WPSOffice_Level2"/>
      <w:r>
        <w:rPr>
          <w:rFonts w:hint="eastAsia" w:ascii="宋体" w:hAnsi="宋体" w:cs="宋体"/>
          <w:color w:val="000000"/>
          <w:sz w:val="21"/>
          <w:szCs w:val="21"/>
        </w:rPr>
        <w:t>2.行政立法的主体（行政法的渊源中已涉及）</w:t>
      </w:r>
      <w:bookmarkEnd w:id="85"/>
      <w:bookmarkEnd w:id="86"/>
      <w:bookmarkEnd w:id="87"/>
      <w:bookmarkEnd w:id="88"/>
      <w:bookmarkEnd w:id="89"/>
      <w:bookmarkEnd w:id="90"/>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52"/>
        <w:gridCol w:w="1523"/>
        <w:gridCol w:w="4726"/>
        <w:gridCol w:w="12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624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制定主体</w:t>
            </w:r>
          </w:p>
        </w:tc>
        <w:tc>
          <w:tcPr>
            <w:tcW w:w="12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规范性文件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p>
        </w:tc>
        <w:tc>
          <w:tcPr>
            <w:tcW w:w="624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w:t>
            </w:r>
          </w:p>
        </w:tc>
        <w:tc>
          <w:tcPr>
            <w:tcW w:w="12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行政法规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w:t>
            </w:r>
          </w:p>
        </w:tc>
        <w:tc>
          <w:tcPr>
            <w:tcW w:w="624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国务院各部各委员会；国务院直属机构</w:t>
            </w:r>
          </w:p>
        </w:tc>
        <w:tc>
          <w:tcPr>
            <w:tcW w:w="12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部门规章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w:t>
            </w:r>
          </w:p>
        </w:tc>
        <w:tc>
          <w:tcPr>
            <w:tcW w:w="624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省、自治区、直辖市人民政府</w:t>
            </w:r>
          </w:p>
        </w:tc>
        <w:tc>
          <w:tcPr>
            <w:tcW w:w="127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地方性规章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w:t>
            </w:r>
          </w:p>
        </w:tc>
        <w:tc>
          <w:tcPr>
            <w:tcW w:w="152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设区的市政府</w:t>
            </w:r>
          </w:p>
        </w:tc>
        <w:tc>
          <w:tcPr>
            <w:tcW w:w="4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省、自治区人民政府所在地的市 </w:t>
            </w:r>
          </w:p>
        </w:tc>
        <w:tc>
          <w:tcPr>
            <w:tcW w:w="12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2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国务院批准的较大的市 </w:t>
            </w:r>
          </w:p>
        </w:tc>
        <w:tc>
          <w:tcPr>
            <w:tcW w:w="12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2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经济特区所在地的市 </w:t>
            </w:r>
          </w:p>
        </w:tc>
        <w:tc>
          <w:tcPr>
            <w:tcW w:w="12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2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其他设区的市、自治州政府（新法增加的）</w:t>
            </w:r>
          </w:p>
        </w:tc>
        <w:tc>
          <w:tcPr>
            <w:tcW w:w="12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（三）行政法渊源中效力冲突的解决方式</w:t>
      </w:r>
      <w:r>
        <w:rPr>
          <w:rFonts w:hint="eastAsia" w:ascii="宋体" w:hAnsi="宋体" w:cs="宋体"/>
          <w:color w:val="000000"/>
          <w:sz w:val="21"/>
          <w:szCs w:val="21"/>
        </w:rPr>
        <w:br w:type="textWrapping"/>
      </w:r>
      <w:r>
        <w:rPr>
          <w:rFonts w:hint="eastAsia" w:ascii="宋体" w:hAnsi="宋体" w:cs="宋体"/>
          <w:color w:val="000000"/>
          <w:sz w:val="21"/>
          <w:szCs w:val="21"/>
        </w:rPr>
        <w:t>　　1.法律之间对同一事项的新的一般规定与旧的特别规定不一致，由</w:t>
      </w:r>
      <w:r>
        <w:rPr>
          <w:rFonts w:hint="eastAsia" w:ascii="宋体" w:hAnsi="宋体" w:cs="宋体"/>
          <w:b/>
          <w:bCs/>
          <w:color w:val="A50021"/>
          <w:sz w:val="21"/>
          <w:szCs w:val="21"/>
          <w:u w:val="double"/>
        </w:rPr>
        <w:t>全国人大常委会</w:t>
      </w:r>
      <w:r>
        <w:rPr>
          <w:rFonts w:hint="eastAsia" w:ascii="宋体" w:hAnsi="宋体" w:cs="宋体"/>
          <w:color w:val="000000"/>
          <w:sz w:val="21"/>
          <w:szCs w:val="21"/>
        </w:rPr>
        <w:t>裁决。</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行政法规</w:t>
      </w:r>
      <w:r>
        <w:rPr>
          <w:rFonts w:hint="eastAsia" w:ascii="宋体" w:hAnsi="宋体" w:cs="宋体"/>
          <w:color w:val="000000"/>
          <w:sz w:val="21"/>
          <w:szCs w:val="21"/>
        </w:rPr>
        <w:t>之间对同一事项的新的一般规定与旧的特别规定不一致，由国务院裁决。</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授权制定的法规（效力等同于法律）</w:t>
      </w:r>
      <w:r>
        <w:rPr>
          <w:rFonts w:hint="eastAsia" w:ascii="宋体" w:hAnsi="宋体" w:cs="宋体"/>
          <w:color w:val="000000"/>
          <w:sz w:val="21"/>
          <w:szCs w:val="21"/>
        </w:rPr>
        <w:t>与法律规定不一致，由全国人大常委会裁决。</w:t>
      </w:r>
    </w:p>
    <w:p>
      <w:pPr>
        <w:rPr>
          <w:rFonts w:ascii="宋体" w:hAnsi="宋体" w:cs="宋体"/>
          <w:color w:val="000000"/>
          <w:sz w:val="21"/>
          <w:szCs w:val="21"/>
        </w:rPr>
      </w:pPr>
      <w:r>
        <w:rPr>
          <w:rFonts w:hint="eastAsia" w:ascii="宋体" w:hAnsi="宋体" w:cs="宋体"/>
          <w:color w:val="000000"/>
          <w:sz w:val="21"/>
          <w:szCs w:val="21"/>
        </w:rPr>
        <w:t>　　4.各部门规章之间、各部门规章与地方政府规章对同一事项的规定不一致时，由国务院裁决。</w:t>
      </w:r>
      <w:r>
        <w:rPr>
          <w:rFonts w:hint="eastAsia" w:ascii="宋体" w:hAnsi="宋体" w:cs="宋体"/>
          <w:color w:val="000000"/>
          <w:sz w:val="21"/>
          <w:szCs w:val="21"/>
        </w:rPr>
        <w:br w:type="textWrapping"/>
      </w:r>
      <w:r>
        <w:rPr>
          <w:rFonts w:hint="eastAsia" w:ascii="宋体" w:hAnsi="宋体" w:cs="宋体"/>
          <w:color w:val="000000"/>
          <w:sz w:val="21"/>
          <w:szCs w:val="21"/>
        </w:rPr>
        <w:t>　　</w:t>
      </w:r>
      <w:bookmarkStart w:id="247" w:name="_GoBack"/>
      <w:bookmarkEnd w:id="247"/>
    </w:p>
    <w:p>
      <w:pPr>
        <w:rPr>
          <w:rFonts w:ascii="宋体" w:hAnsi="宋体" w:cs="宋体"/>
          <w:color w:val="000000"/>
          <w:sz w:val="21"/>
          <w:szCs w:val="21"/>
        </w:rPr>
      </w:pPr>
      <w:r>
        <w:rPr>
          <w:rFonts w:hint="eastAsia" w:ascii="宋体" w:hAnsi="宋体" w:cs="宋体"/>
          <w:color w:val="000000"/>
          <w:sz w:val="21"/>
          <w:szCs w:val="21"/>
        </w:rPr>
        <w:t>　　5.国务院部门规章与地方性法规之间对同一事项的规定不一致，由国务院提出意见，</w:t>
      </w:r>
      <w:r>
        <w:rPr>
          <w:rFonts w:hint="eastAsia" w:ascii="宋体" w:hAnsi="宋体" w:cs="宋体"/>
          <w:b/>
          <w:bCs/>
          <w:color w:val="A50021"/>
          <w:sz w:val="21"/>
          <w:szCs w:val="21"/>
          <w:u w:val="double"/>
        </w:rPr>
        <w:t>国务院认为应当适用地方性法规的，决定在该地方适用地方性法规；认为应当适用部门规章的，应当提请全国人大常委会裁决。</w:t>
      </w:r>
      <w:r>
        <w:rPr>
          <w:rFonts w:hint="eastAsia" w:ascii="宋体" w:hAnsi="宋体" w:cs="宋体"/>
          <w:color w:val="000000"/>
          <w:sz w:val="21"/>
          <w:szCs w:val="21"/>
        </w:rPr>
        <w:br w:type="textWrapping"/>
      </w:r>
      <w:r>
        <w:rPr>
          <w:rFonts w:hint="eastAsia" w:ascii="宋体" w:hAnsi="宋体" w:cs="宋体"/>
          <w:color w:val="000000"/>
          <w:sz w:val="21"/>
          <w:szCs w:val="21"/>
        </w:rPr>
        <w:t>　　</w:t>
      </w:r>
    </w:p>
    <w:p>
      <w:pPr>
        <w:rPr>
          <w:rFonts w:ascii="宋体" w:hAnsi="宋体" w:cs="宋体"/>
          <w:color w:val="000000"/>
          <w:sz w:val="21"/>
          <w:szCs w:val="21"/>
        </w:rPr>
      </w:pPr>
    </w:p>
    <w:p>
      <w:pPr>
        <w:rPr>
          <w:rFonts w:hint="eastAsia" w:ascii="宋体" w:hAnsi="宋体" w:cs="宋体"/>
          <w:color w:val="000000"/>
          <w:sz w:val="21"/>
          <w:szCs w:val="21"/>
        </w:rPr>
      </w:pPr>
      <w:r>
        <w:rPr>
          <w:rStyle w:val="11"/>
          <w:rFonts w:hint="eastAsia"/>
        </w:rPr>
        <w:t>　　</w:t>
      </w:r>
      <w:r>
        <w:rPr>
          <w:rStyle w:val="11"/>
          <w:rFonts w:hint="eastAsia"/>
          <w:lang w:eastAsia="zh-CN"/>
        </w:rPr>
        <w:t>四、</w:t>
      </w:r>
      <w:r>
        <w:rPr>
          <w:rStyle w:val="11"/>
          <w:rFonts w:hint="eastAsia"/>
        </w:rPr>
        <w:t>行政法律关系</w:t>
      </w:r>
      <w:r>
        <w:rPr>
          <w:rStyle w:val="11"/>
          <w:rFonts w:hint="eastAsia"/>
        </w:rPr>
        <w:br w:type="textWrapping"/>
      </w:r>
      <w:r>
        <w:rPr>
          <w:rFonts w:hint="eastAsia" w:ascii="宋体" w:hAnsi="宋体" w:cs="宋体"/>
          <w:color w:val="000000"/>
          <w:sz w:val="21"/>
          <w:szCs w:val="21"/>
        </w:rPr>
        <w:t>　　（一）行政法律关系的概念及特征</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2"/>
        <w:gridCol w:w="710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概念</w:t>
            </w: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由行政法调整的在</w:t>
            </w:r>
            <w:r>
              <w:rPr>
                <w:rFonts w:hint="eastAsia" w:ascii="宋体" w:hAnsi="宋体" w:cs="宋体"/>
                <w:b/>
                <w:bCs/>
                <w:color w:val="A50021"/>
                <w:sz w:val="21"/>
                <w:szCs w:val="21"/>
                <w:u w:val="double"/>
              </w:rPr>
              <w:t>行政主体</w:t>
            </w:r>
            <w:r>
              <w:rPr>
                <w:rFonts w:hint="eastAsia" w:ascii="宋体" w:hAnsi="宋体" w:cs="宋体"/>
                <w:color w:val="000000"/>
                <w:sz w:val="21"/>
                <w:szCs w:val="18"/>
              </w:rPr>
              <w:t>行使职权时与相对方形成的一种行政法上的权利与义务关系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w:t>
            </w: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（1）当事人</w:t>
            </w:r>
            <w:r>
              <w:rPr>
                <w:rFonts w:hint="eastAsia" w:ascii="宋体" w:hAnsi="宋体" w:cs="宋体"/>
                <w:b/>
                <w:bCs/>
                <w:color w:val="A50021"/>
                <w:sz w:val="21"/>
                <w:szCs w:val="21"/>
                <w:u w:val="double"/>
              </w:rPr>
              <w:t>一方必须是行政主体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（2）具有</w:t>
            </w:r>
            <w:r>
              <w:rPr>
                <w:rFonts w:hint="eastAsia" w:ascii="宋体" w:hAnsi="宋体" w:cs="宋体"/>
                <w:b/>
                <w:bCs/>
                <w:color w:val="A50021"/>
                <w:sz w:val="21"/>
                <w:szCs w:val="21"/>
                <w:u w:val="double"/>
              </w:rPr>
              <w:t>非对等性</w:t>
            </w:r>
            <w:r>
              <w:rPr>
                <w:rFonts w:hint="eastAsia" w:ascii="宋体" w:hAnsi="宋体" w:cs="宋体"/>
                <w:color w:val="000000"/>
                <w:sz w:val="21"/>
                <w:szCs w:val="18"/>
              </w:rPr>
              <w:t>，即当事人双方的权利义务不对等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w:t>
            </w:r>
            <w:r>
              <w:rPr>
                <w:rFonts w:hint="eastAsia" w:ascii="宋体" w:hAnsi="宋体" w:cs="宋体"/>
                <w:b/>
                <w:bCs/>
                <w:color w:val="A50021"/>
                <w:sz w:val="21"/>
                <w:szCs w:val="21"/>
                <w:u w:val="double"/>
              </w:rPr>
              <w:t>内容一般是法定的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（4）行政主体</w:t>
            </w:r>
            <w:r>
              <w:rPr>
                <w:rFonts w:hint="eastAsia" w:ascii="宋体" w:hAnsi="宋体" w:cs="宋体"/>
                <w:b/>
                <w:bCs/>
                <w:color w:val="A50021"/>
                <w:sz w:val="21"/>
                <w:szCs w:val="21"/>
                <w:u w:val="double"/>
              </w:rPr>
              <w:t>实体上的权力义务是重合的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（5）争议通过行政程序或准司法程序以及司法程序解决</w:t>
            </w:r>
          </w:p>
        </w:tc>
      </w:tr>
    </w:tbl>
    <w:p>
      <w:pPr>
        <w:pStyle w:val="3"/>
        <w:rPr>
          <w:rFonts w:hint="eastAsia"/>
          <w:lang w:eastAsia="zh-CN"/>
        </w:rPr>
      </w:pPr>
      <w:bookmarkStart w:id="91" w:name="_Toc15718_WPSOffice_Level2"/>
    </w:p>
    <w:p>
      <w:pPr>
        <w:pStyle w:val="3"/>
        <w:rPr>
          <w:rFonts w:hint="eastAsia"/>
          <w:lang w:eastAsia="zh-CN"/>
        </w:rPr>
      </w:pPr>
    </w:p>
    <w:p>
      <w:pPr>
        <w:pStyle w:val="3"/>
        <w:rPr>
          <w:rFonts w:hint="eastAsia"/>
          <w:lang w:val="en-US" w:eastAsia="zh-CN"/>
        </w:rPr>
      </w:pPr>
      <w:bookmarkStart w:id="92" w:name="_Toc14637_WPSOffice_Level2"/>
      <w:r>
        <w:rPr>
          <w:rFonts w:hint="eastAsia"/>
          <w:lang w:eastAsia="zh-CN"/>
        </w:rPr>
        <w:t>第二节</w:t>
      </w:r>
      <w:r>
        <w:rPr>
          <w:rFonts w:hint="eastAsia"/>
          <w:lang w:val="en-US" w:eastAsia="zh-CN"/>
        </w:rPr>
        <w:t xml:space="preserve"> 行政主体</w:t>
      </w:r>
      <w:bookmarkEnd w:id="91"/>
      <w:bookmarkEnd w:id="92"/>
    </w:p>
    <w:p>
      <w:pPr>
        <w:rPr>
          <w:rFonts w:hint="eastAsia" w:ascii="宋体" w:hAnsi="宋体" w:cs="宋体"/>
          <w:color w:val="000000"/>
          <w:sz w:val="21"/>
          <w:szCs w:val="21"/>
        </w:rPr>
      </w:pPr>
    </w:p>
    <w:p>
      <w:pPr>
        <w:rPr>
          <w:rFonts w:ascii="宋体" w:hAnsi="宋体" w:cs="宋体"/>
          <w:color w:val="000000"/>
          <w:sz w:val="21"/>
          <w:szCs w:val="21"/>
        </w:rPr>
      </w:pPr>
      <w:r>
        <w:rPr>
          <w:rStyle w:val="11"/>
          <w:rFonts w:hint="eastAsia"/>
          <w:lang w:eastAsia="zh-CN"/>
        </w:rPr>
        <w:t>一、</w:t>
      </w:r>
      <w:r>
        <w:rPr>
          <w:rStyle w:val="11"/>
          <w:rFonts w:hint="eastAsia"/>
        </w:rPr>
        <w:t xml:space="preserve">行政主体 </w:t>
      </w:r>
      <w:r>
        <w:rPr>
          <w:rStyle w:val="11"/>
          <w:rFonts w:hint="eastAsia"/>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"http://images.cdeledu.com/images/17255/0102/01.png"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220720" cy="1706245"/>
            <wp:effectExtent l="0" t="0" r="17780" b="7620"/>
            <wp:docPr id="7" name="图片 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01"/>
                    <pic:cNvPicPr>
                      <a:picLocks noChangeAspect="1"/>
                    </pic:cNvPicPr>
                  </pic:nvPicPr>
                  <pic:blipFill>
                    <a:blip r:embed="rId9"/>
                    <a:stretch>
                      <a:fillRect/>
                    </a:stretch>
                  </pic:blipFill>
                  <pic:spPr>
                    <a:xfrm>
                      <a:off x="0" y="0"/>
                      <a:ext cx="3220720" cy="170624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（一）行政主体的概念及特征</w:t>
      </w:r>
      <w:r>
        <w:rPr>
          <w:rFonts w:hint="eastAsia" w:ascii="宋体" w:hAnsi="宋体" w:cs="宋体"/>
          <w:color w:val="000000"/>
          <w:sz w:val="21"/>
          <w:szCs w:val="21"/>
        </w:rPr>
        <w:br w:type="textWrapping"/>
      </w:r>
      <w:r>
        <w:rPr>
          <w:rFonts w:hint="eastAsia" w:ascii="宋体" w:hAnsi="宋体" w:cs="宋体"/>
          <w:color w:val="000000"/>
          <w:sz w:val="21"/>
          <w:szCs w:val="21"/>
        </w:rPr>
        <w:t>　　1.概念</w:t>
      </w:r>
      <w:r>
        <w:rPr>
          <w:rFonts w:hint="eastAsia" w:ascii="宋体" w:hAnsi="宋体" w:cs="宋体"/>
          <w:color w:val="000000"/>
          <w:sz w:val="21"/>
          <w:szCs w:val="21"/>
        </w:rPr>
        <w:br w:type="textWrapping"/>
      </w:r>
      <w:r>
        <w:rPr>
          <w:rFonts w:hint="eastAsia" w:ascii="宋体" w:hAnsi="宋体" w:cs="宋体"/>
          <w:color w:val="000000"/>
          <w:sz w:val="21"/>
          <w:szCs w:val="21"/>
        </w:rPr>
        <w:t>　　行政主体，是指享有行政权力，能</w:t>
      </w:r>
      <w:r>
        <w:rPr>
          <w:rFonts w:hint="eastAsia" w:ascii="宋体" w:hAnsi="宋体" w:cs="宋体"/>
          <w:b/>
          <w:bCs/>
          <w:color w:val="A50021"/>
          <w:sz w:val="21"/>
          <w:szCs w:val="21"/>
          <w:u w:val="double"/>
        </w:rPr>
        <w:t>以自己的名义</w:t>
      </w:r>
      <w:r>
        <w:rPr>
          <w:rFonts w:hint="eastAsia" w:ascii="宋体" w:hAnsi="宋体" w:cs="宋体"/>
          <w:color w:val="000000"/>
          <w:sz w:val="21"/>
          <w:szCs w:val="21"/>
        </w:rPr>
        <w:t>行使</w:t>
      </w:r>
      <w:r>
        <w:rPr>
          <w:rFonts w:hint="eastAsia" w:ascii="宋体" w:hAnsi="宋体" w:cs="宋体"/>
          <w:b/>
          <w:bCs/>
          <w:color w:val="A50021"/>
          <w:sz w:val="21"/>
          <w:szCs w:val="21"/>
          <w:u w:val="double"/>
        </w:rPr>
        <w:t>行政权力</w:t>
      </w:r>
      <w:r>
        <w:rPr>
          <w:rFonts w:hint="eastAsia" w:ascii="宋体" w:hAnsi="宋体" w:cs="宋体"/>
          <w:color w:val="000000"/>
          <w:sz w:val="21"/>
          <w:szCs w:val="21"/>
        </w:rPr>
        <w:t>，作出影响行政相对人权利和义务的行政行为，并能独立承担由此产生的相应</w:t>
      </w:r>
      <w:r>
        <w:rPr>
          <w:rFonts w:hint="eastAsia" w:ascii="宋体" w:hAnsi="宋体" w:cs="宋体"/>
          <w:b/>
          <w:bCs/>
          <w:color w:val="A50021"/>
          <w:sz w:val="21"/>
          <w:szCs w:val="21"/>
          <w:u w:val="double"/>
        </w:rPr>
        <w:t>法律责任的社会组织</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2.特征</w:t>
      </w:r>
      <w:r>
        <w:rPr>
          <w:rFonts w:hint="eastAsia" w:ascii="宋体" w:hAnsi="宋体" w:cs="宋体"/>
          <w:color w:val="000000"/>
          <w:sz w:val="21"/>
          <w:szCs w:val="21"/>
        </w:rPr>
        <w:br w:type="textWrapping"/>
      </w:r>
      <w:r>
        <w:rPr>
          <w:rFonts w:hint="eastAsia" w:ascii="宋体" w:hAnsi="宋体" w:cs="宋体"/>
          <w:color w:val="000000"/>
          <w:sz w:val="21"/>
          <w:szCs w:val="21"/>
        </w:rPr>
        <w:t>　　（1）行政主体是</w:t>
      </w:r>
      <w:r>
        <w:rPr>
          <w:rFonts w:hint="eastAsia" w:ascii="宋体" w:hAnsi="宋体" w:cs="宋体"/>
          <w:b/>
          <w:bCs/>
          <w:color w:val="A50021"/>
          <w:sz w:val="21"/>
          <w:szCs w:val="21"/>
          <w:u w:val="double"/>
        </w:rPr>
        <w:t>社会组织</w:t>
      </w:r>
      <w:r>
        <w:rPr>
          <w:rFonts w:hint="eastAsia" w:ascii="宋体" w:hAnsi="宋体" w:cs="宋体"/>
          <w:color w:val="000000"/>
          <w:sz w:val="21"/>
          <w:szCs w:val="21"/>
        </w:rPr>
        <w:t>。但并非所有的社会组织都是行政主体。</w:t>
      </w:r>
      <w:r>
        <w:rPr>
          <w:rFonts w:hint="eastAsia" w:ascii="宋体" w:hAnsi="宋体" w:cs="宋体"/>
          <w:color w:val="000000"/>
          <w:sz w:val="21"/>
          <w:szCs w:val="21"/>
        </w:rPr>
        <w:br w:type="textWrapping"/>
      </w:r>
      <w:r>
        <w:rPr>
          <w:rFonts w:hint="eastAsia" w:ascii="宋体" w:hAnsi="宋体" w:cs="宋体"/>
          <w:color w:val="000000"/>
          <w:sz w:val="21"/>
          <w:szCs w:val="21"/>
        </w:rPr>
        <w:t>　　（2）是享有</w:t>
      </w:r>
      <w:r>
        <w:rPr>
          <w:rFonts w:hint="eastAsia" w:ascii="宋体" w:hAnsi="宋体" w:cs="宋体"/>
          <w:b/>
          <w:bCs/>
          <w:color w:val="A50021"/>
          <w:sz w:val="21"/>
          <w:szCs w:val="21"/>
          <w:u w:val="double"/>
        </w:rPr>
        <w:t>行政权力</w:t>
      </w:r>
      <w:r>
        <w:rPr>
          <w:rFonts w:hint="eastAsia" w:ascii="宋体" w:hAnsi="宋体" w:cs="宋体"/>
          <w:color w:val="000000"/>
          <w:sz w:val="21"/>
          <w:szCs w:val="21"/>
        </w:rPr>
        <w:t>的组织。</w:t>
      </w:r>
      <w:r>
        <w:rPr>
          <w:rFonts w:hint="eastAsia" w:ascii="宋体" w:hAnsi="宋体" w:cs="宋体"/>
          <w:color w:val="000000"/>
          <w:sz w:val="21"/>
          <w:szCs w:val="21"/>
        </w:rPr>
        <w:br w:type="textWrapping"/>
      </w:r>
      <w:r>
        <w:rPr>
          <w:rFonts w:hint="eastAsia" w:ascii="宋体" w:hAnsi="宋体" w:cs="宋体"/>
          <w:color w:val="000000"/>
          <w:sz w:val="21"/>
          <w:szCs w:val="21"/>
        </w:rPr>
        <w:t>　　（3）是能以</w:t>
      </w:r>
      <w:r>
        <w:rPr>
          <w:rFonts w:hint="eastAsia" w:ascii="宋体" w:hAnsi="宋体" w:cs="宋体"/>
          <w:b/>
          <w:bCs/>
          <w:color w:val="A50021"/>
          <w:sz w:val="21"/>
          <w:szCs w:val="21"/>
          <w:u w:val="double"/>
        </w:rPr>
        <w:t>自己的名义</w:t>
      </w:r>
      <w:r>
        <w:rPr>
          <w:rFonts w:hint="eastAsia" w:ascii="宋体" w:hAnsi="宋体" w:cs="宋体"/>
          <w:color w:val="000000"/>
          <w:sz w:val="21"/>
          <w:szCs w:val="21"/>
        </w:rPr>
        <w:t>行使行政权的组织。</w:t>
      </w:r>
      <w:r>
        <w:rPr>
          <w:rFonts w:hint="eastAsia" w:ascii="宋体" w:hAnsi="宋体" w:cs="宋体"/>
          <w:color w:val="000000"/>
          <w:sz w:val="21"/>
          <w:szCs w:val="21"/>
        </w:rPr>
        <w:br w:type="textWrapping"/>
      </w:r>
      <w:r>
        <w:rPr>
          <w:rFonts w:hint="eastAsia" w:ascii="宋体" w:hAnsi="宋体" w:cs="宋体"/>
          <w:color w:val="000000"/>
          <w:sz w:val="21"/>
          <w:szCs w:val="21"/>
        </w:rPr>
        <w:t>　　（4）是能够</w:t>
      </w:r>
      <w:r>
        <w:rPr>
          <w:rFonts w:hint="eastAsia" w:ascii="宋体" w:hAnsi="宋体" w:cs="宋体"/>
          <w:b/>
          <w:bCs/>
          <w:color w:val="A50021"/>
          <w:sz w:val="21"/>
          <w:szCs w:val="21"/>
          <w:u w:val="double"/>
        </w:rPr>
        <w:t>独立承担法律责任</w:t>
      </w:r>
      <w:r>
        <w:rPr>
          <w:rFonts w:hint="eastAsia" w:ascii="宋体" w:hAnsi="宋体" w:cs="宋体"/>
          <w:color w:val="000000"/>
          <w:sz w:val="21"/>
          <w:szCs w:val="21"/>
        </w:rPr>
        <w:t>的组织。</w:t>
      </w:r>
    </w:p>
    <w:p>
      <w:pPr>
        <w:rPr>
          <w:rFonts w:hint="eastAsia" w:ascii="宋体" w:hAnsi="宋体" w:cs="宋体"/>
          <w:color w:val="000000"/>
          <w:sz w:val="21"/>
          <w:szCs w:val="21"/>
        </w:rPr>
      </w:pPr>
      <w:r>
        <w:rPr>
          <w:rFonts w:hint="eastAsia" w:ascii="宋体" w:hAnsi="宋体" w:cs="宋体"/>
          <w:color w:val="000000"/>
          <w:sz w:val="21"/>
          <w:szCs w:val="21"/>
        </w:rPr>
        <w:t>　　（二）行政主体的行政职权</w:t>
      </w:r>
      <w:r>
        <w:rPr>
          <w:rFonts w:hint="eastAsia" w:ascii="宋体" w:hAnsi="宋体" w:cs="宋体"/>
          <w:color w:val="000000"/>
          <w:sz w:val="21"/>
          <w:szCs w:val="21"/>
        </w:rPr>
        <w:br w:type="textWrapping"/>
      </w:r>
      <w:r>
        <w:rPr>
          <w:rFonts w:hint="eastAsia" w:ascii="宋体" w:hAnsi="宋体" w:cs="宋体"/>
          <w:color w:val="000000"/>
          <w:sz w:val="21"/>
          <w:szCs w:val="21"/>
        </w:rPr>
        <w:t>　　1.行政职权的概念及特征</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35"/>
        <w:gridCol w:w="74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概念</w:t>
            </w:r>
          </w:p>
        </w:tc>
        <w:tc>
          <w:tcPr>
            <w:tcW w:w="74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行政职权是行政主体实施国家行政管理活动的资格及权能。一般分为</w:t>
            </w:r>
            <w:r>
              <w:rPr>
                <w:rFonts w:hint="eastAsia" w:ascii="宋体" w:hAnsi="宋体" w:cs="宋体"/>
                <w:b/>
                <w:bCs/>
                <w:color w:val="A50021"/>
                <w:sz w:val="21"/>
                <w:szCs w:val="21"/>
                <w:u w:val="double"/>
              </w:rPr>
              <w:t>固有职权和授予职权</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w:t>
            </w:r>
          </w:p>
        </w:tc>
        <w:tc>
          <w:tcPr>
            <w:tcW w:w="74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（1）公益性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4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（2）优益性：行政主体行使行政职权时依法享有的优先权和受益权，合称为行政优益权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4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（3）支配性：行政职权一经行使，在没有被国家有权机关撤销之前，相对人是必须遵守执行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4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（4）不可自由处分性：不得随意转移、不得随意放弃或抛弃</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2.行政职权的内容</w:t>
      </w:r>
      <w:r>
        <w:rPr>
          <w:rFonts w:hint="eastAsia" w:ascii="宋体" w:hAnsi="宋体" w:cs="宋体"/>
          <w:color w:val="000000"/>
          <w:sz w:val="21"/>
          <w:szCs w:val="21"/>
        </w:rPr>
        <w:br w:type="textWrapping"/>
      </w:r>
      <w:r>
        <w:rPr>
          <w:rFonts w:hint="eastAsia" w:ascii="宋体" w:hAnsi="宋体" w:cs="宋体"/>
          <w:color w:val="000000"/>
          <w:sz w:val="21"/>
          <w:szCs w:val="21"/>
        </w:rPr>
        <w:t>　　（1）行政立法权：——见【知识点三】</w:t>
      </w:r>
      <w:r>
        <w:rPr>
          <w:rFonts w:hint="eastAsia" w:ascii="宋体" w:hAnsi="宋体" w:cs="宋体"/>
          <w:color w:val="000000"/>
          <w:sz w:val="21"/>
          <w:szCs w:val="21"/>
        </w:rPr>
        <w:br w:type="textWrapping"/>
      </w:r>
      <w:r>
        <w:rPr>
          <w:rFonts w:hint="eastAsia" w:ascii="宋体" w:hAnsi="宋体" w:cs="宋体"/>
          <w:color w:val="000000"/>
          <w:sz w:val="21"/>
          <w:szCs w:val="21"/>
        </w:rPr>
        <w:t>　　（2）行政解释权：行政主体依法对法律、行政法规和规章</w:t>
      </w:r>
      <w:r>
        <w:rPr>
          <w:rFonts w:hint="eastAsia" w:ascii="宋体" w:hAnsi="宋体" w:cs="宋体"/>
          <w:b/>
          <w:bCs/>
          <w:color w:val="A50021"/>
          <w:sz w:val="21"/>
          <w:szCs w:val="21"/>
          <w:u w:val="double"/>
        </w:rPr>
        <w:t>未明确</w:t>
      </w:r>
      <w:r>
        <w:rPr>
          <w:rFonts w:hint="eastAsia" w:ascii="宋体" w:hAnsi="宋体" w:cs="宋体"/>
          <w:color w:val="000000"/>
          <w:sz w:val="21"/>
          <w:szCs w:val="21"/>
        </w:rPr>
        <w:t>规定的事项作出具体说明和补充的权力，往往被看成行政立法权的补充。</w:t>
      </w:r>
      <w:r>
        <w:rPr>
          <w:rFonts w:hint="eastAsia" w:ascii="宋体" w:hAnsi="宋体" w:cs="宋体"/>
          <w:color w:val="000000"/>
          <w:sz w:val="21"/>
          <w:szCs w:val="21"/>
        </w:rPr>
        <w:br w:type="textWrapping"/>
      </w:r>
      <w:r>
        <w:rPr>
          <w:rFonts w:hint="eastAsia" w:ascii="宋体" w:hAnsi="宋体" w:cs="宋体"/>
          <w:color w:val="000000"/>
          <w:sz w:val="21"/>
          <w:szCs w:val="21"/>
        </w:rPr>
        <w:t>　　（3）行政决定权。行政主体依法对行政管理中的具体事宜的处理权。如行政征收、行政补偿等。</w:t>
      </w:r>
      <w:r>
        <w:rPr>
          <w:rFonts w:hint="eastAsia" w:ascii="宋体" w:hAnsi="宋体" w:cs="宋体"/>
          <w:color w:val="000000"/>
          <w:sz w:val="21"/>
          <w:szCs w:val="21"/>
        </w:rPr>
        <w:br w:type="textWrapping"/>
      </w:r>
      <w:r>
        <w:rPr>
          <w:rFonts w:hint="eastAsia" w:ascii="宋体" w:hAnsi="宋体" w:cs="宋体"/>
          <w:color w:val="000000"/>
          <w:sz w:val="21"/>
          <w:szCs w:val="21"/>
        </w:rPr>
        <w:t>　　（4）行政许可权。（第二章）</w:t>
      </w:r>
      <w:r>
        <w:rPr>
          <w:rFonts w:hint="eastAsia" w:ascii="宋体" w:hAnsi="宋体" w:cs="宋体"/>
          <w:color w:val="000000"/>
          <w:sz w:val="21"/>
          <w:szCs w:val="21"/>
        </w:rPr>
        <w:br w:type="textWrapping"/>
      </w:r>
      <w:r>
        <w:rPr>
          <w:rFonts w:hint="eastAsia" w:ascii="宋体" w:hAnsi="宋体" w:cs="宋体"/>
          <w:color w:val="000000"/>
          <w:sz w:val="21"/>
          <w:szCs w:val="21"/>
        </w:rPr>
        <w:t>　　（5）行政命令权。</w:t>
      </w:r>
      <w:r>
        <w:rPr>
          <w:rFonts w:hint="eastAsia" w:ascii="宋体" w:hAnsi="宋体" w:cs="宋体"/>
          <w:color w:val="000000"/>
          <w:sz w:val="21"/>
          <w:szCs w:val="21"/>
        </w:rPr>
        <w:br w:type="textWrapping"/>
      </w:r>
      <w:r>
        <w:rPr>
          <w:rFonts w:hint="eastAsia" w:ascii="宋体" w:hAnsi="宋体" w:cs="宋体"/>
          <w:color w:val="000000"/>
          <w:sz w:val="21"/>
          <w:szCs w:val="21"/>
        </w:rPr>
        <w:t>　　（6）行政执行权。（第四章）</w:t>
      </w:r>
      <w:r>
        <w:rPr>
          <w:rFonts w:hint="eastAsia" w:ascii="宋体" w:hAnsi="宋体" w:cs="宋体"/>
          <w:color w:val="000000"/>
          <w:sz w:val="21"/>
          <w:szCs w:val="21"/>
        </w:rPr>
        <w:br w:type="textWrapping"/>
      </w:r>
      <w:r>
        <w:rPr>
          <w:rFonts w:hint="eastAsia" w:ascii="宋体" w:hAnsi="宋体" w:cs="宋体"/>
          <w:color w:val="000000"/>
          <w:sz w:val="21"/>
          <w:szCs w:val="21"/>
        </w:rPr>
        <w:t>　　（7）行政监督检查权。税务机关依法对纳税人的纳税情况进行检查等。</w:t>
      </w:r>
      <w:r>
        <w:rPr>
          <w:rFonts w:hint="eastAsia" w:ascii="宋体" w:hAnsi="宋体" w:cs="宋体"/>
          <w:color w:val="000000"/>
          <w:sz w:val="21"/>
          <w:szCs w:val="21"/>
        </w:rPr>
        <w:br w:type="textWrapping"/>
      </w:r>
      <w:r>
        <w:rPr>
          <w:rFonts w:hint="eastAsia" w:ascii="宋体" w:hAnsi="宋体" w:cs="宋体"/>
          <w:color w:val="000000"/>
          <w:sz w:val="21"/>
          <w:szCs w:val="21"/>
        </w:rPr>
        <w:t>　　（8）行政强制权。</w:t>
      </w:r>
      <w:r>
        <w:rPr>
          <w:rFonts w:hint="eastAsia" w:ascii="宋体" w:hAnsi="宋体" w:cs="宋体"/>
          <w:color w:val="000000"/>
          <w:sz w:val="21"/>
          <w:szCs w:val="21"/>
        </w:rPr>
        <w:br w:type="textWrapping"/>
      </w:r>
      <w:r>
        <w:rPr>
          <w:rFonts w:hint="eastAsia" w:ascii="宋体" w:hAnsi="宋体" w:cs="宋体"/>
          <w:color w:val="000000"/>
          <w:sz w:val="21"/>
          <w:szCs w:val="21"/>
        </w:rPr>
        <w:t>　　（9）行政处罚权：训诫罚、财产罚、行为罚和人身罚等。（见第三章）</w:t>
      </w:r>
      <w:r>
        <w:rPr>
          <w:rFonts w:hint="eastAsia" w:ascii="宋体" w:hAnsi="宋体" w:cs="宋体"/>
          <w:color w:val="000000"/>
          <w:sz w:val="21"/>
          <w:szCs w:val="21"/>
        </w:rPr>
        <w:br w:type="textWrapping"/>
      </w:r>
      <w:r>
        <w:rPr>
          <w:rFonts w:hint="eastAsia" w:ascii="宋体" w:hAnsi="宋体" w:cs="宋体"/>
          <w:color w:val="000000"/>
          <w:sz w:val="21"/>
          <w:szCs w:val="21"/>
        </w:rPr>
        <w:t>　　（10）行政司法权。包括行政调解权、行政仲裁权、行政裁决权和行政复议权。</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（三）行政机关及其工作人员</w:t>
      </w:r>
      <w:r>
        <w:rPr>
          <w:rFonts w:hint="eastAsia" w:ascii="宋体" w:hAnsi="宋体" w:cs="宋体"/>
          <w:color w:val="000000"/>
          <w:sz w:val="21"/>
          <w:szCs w:val="21"/>
        </w:rPr>
        <w:br w:type="textWrapping"/>
      </w:r>
      <w:r>
        <w:rPr>
          <w:rFonts w:hint="eastAsia" w:ascii="宋体" w:hAnsi="宋体" w:cs="宋体"/>
          <w:color w:val="000000"/>
          <w:sz w:val="21"/>
          <w:szCs w:val="21"/>
        </w:rPr>
        <w:t>　　1.行政机关的概念</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"http://images.cdeledu.com/images/17255/0102/02.png"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485390" cy="1849120"/>
            <wp:effectExtent l="0" t="0" r="10160" b="0"/>
            <wp:docPr id="12" name="图片 7"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02"/>
                    <pic:cNvPicPr>
                      <a:picLocks noChangeAspect="1"/>
                    </pic:cNvPicPr>
                  </pic:nvPicPr>
                  <pic:blipFill>
                    <a:blip r:embed="rId10"/>
                    <a:stretch>
                      <a:fillRect/>
                    </a:stretch>
                  </pic:blipFill>
                  <pic:spPr>
                    <a:xfrm>
                      <a:off x="0" y="0"/>
                      <a:ext cx="2485390" cy="184912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hint="eastAsia" w:ascii="宋体" w:hAnsi="宋体" w:cs="宋体"/>
          <w:color w:val="000000"/>
          <w:sz w:val="21"/>
          <w:szCs w:val="21"/>
        </w:rPr>
      </w:pPr>
      <w:r>
        <w:rPr>
          <w:rFonts w:hint="eastAsia" w:ascii="宋体" w:hAnsi="宋体" w:cs="宋体"/>
          <w:color w:val="000000"/>
          <w:sz w:val="21"/>
          <w:szCs w:val="21"/>
        </w:rPr>
        <w:t>　　2.中央行政机关</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635"/>
        <w:gridCol w:w="4412"/>
        <w:gridCol w:w="212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名称</w:t>
            </w:r>
          </w:p>
        </w:tc>
        <w:tc>
          <w:tcPr>
            <w:tcW w:w="44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组成或例举</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是否是行政主体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w:t>
            </w:r>
          </w:p>
        </w:tc>
        <w:tc>
          <w:tcPr>
            <w:tcW w:w="44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即中央人民政府，最高权力机构的执行机关，是最高国家行政机关</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国务院组成部门</w:t>
            </w:r>
            <w:r>
              <w:rPr>
                <w:rFonts w:hint="eastAsia" w:ascii="宋体" w:hAnsi="宋体" w:cs="宋体"/>
                <w:color w:val="000000"/>
                <w:sz w:val="21"/>
                <w:szCs w:val="18"/>
              </w:rPr>
              <w:br w:type="textWrapping"/>
            </w:r>
            <w:r>
              <w:rPr>
                <w:rFonts w:hint="eastAsia" w:ascii="宋体" w:hAnsi="宋体" w:cs="宋体"/>
                <w:color w:val="000000"/>
                <w:sz w:val="21"/>
                <w:szCs w:val="18"/>
              </w:rPr>
              <w:t>【2014年多选题】</w:t>
            </w:r>
          </w:p>
        </w:tc>
        <w:tc>
          <w:tcPr>
            <w:tcW w:w="44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自然资源部、农业农村部、退役军人事务部、应急管理部、人力资源和社会保障部、交通运输部、财政部、生态环境部、司法部、商务部、住房和城乡建设部、国家发改委、国家卫健委、中国人民银行、审计署等</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国务院直属机构</w:t>
            </w:r>
          </w:p>
        </w:tc>
        <w:tc>
          <w:tcPr>
            <w:tcW w:w="44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如税务总局、国家市场监督管理总局、国家国际发展合作署、广电总局、海关总署、体育总局、国家统计局、国家医疗保障局等</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部委、总局管理的国家局</w:t>
            </w:r>
          </w:p>
        </w:tc>
        <w:tc>
          <w:tcPr>
            <w:tcW w:w="44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如公安部管理的国家移民管理局、交通运输部管理的国家铁路局、中国人民银行管理的国家外汇管理局、文化和旅游部管理的国家文物局等</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国务院办事机构</w:t>
            </w:r>
          </w:p>
        </w:tc>
        <w:tc>
          <w:tcPr>
            <w:tcW w:w="44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港澳办、国务院研究室</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国务院直属事业单位【2012年单选、2014年多选题】</w:t>
            </w:r>
          </w:p>
        </w:tc>
        <w:tc>
          <w:tcPr>
            <w:tcW w:w="44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气象局、银行保险监管会、证监会、电力监管委员会、国务院发展研究中心、新华社、中央广播电视总台、中科院、社科院、工程院</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一般不是，但法律法规授权时是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国务院直属特设机构</w:t>
            </w:r>
          </w:p>
        </w:tc>
        <w:tc>
          <w:tcPr>
            <w:tcW w:w="44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国有资产监督管理委员会（简称“国资委”）</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3.地方行政机关</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615"/>
        <w:gridCol w:w="4412"/>
        <w:gridCol w:w="114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6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地方各级人民政府</w:t>
            </w:r>
          </w:p>
        </w:tc>
        <w:tc>
          <w:tcPr>
            <w:tcW w:w="44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省、自治区、直辖市政府</w:t>
            </w:r>
            <w:r>
              <w:rPr>
                <w:rFonts w:hint="eastAsia" w:ascii="宋体" w:hAnsi="宋体" w:cs="宋体"/>
                <w:color w:val="000000"/>
                <w:sz w:val="21"/>
                <w:szCs w:val="18"/>
              </w:rPr>
              <w:br w:type="textWrapping"/>
            </w:r>
            <w:r>
              <w:rPr>
                <w:rFonts w:hint="eastAsia" w:ascii="宋体" w:hAnsi="宋体" w:cs="宋体"/>
                <w:color w:val="000000"/>
                <w:sz w:val="21"/>
                <w:szCs w:val="18"/>
              </w:rPr>
              <w:t>县、区政府</w:t>
            </w:r>
            <w:r>
              <w:rPr>
                <w:rFonts w:hint="eastAsia" w:ascii="宋体" w:hAnsi="宋体" w:cs="宋体"/>
                <w:color w:val="000000"/>
                <w:sz w:val="21"/>
                <w:szCs w:val="18"/>
              </w:rPr>
              <w:br w:type="textWrapping"/>
            </w:r>
            <w:r>
              <w:rPr>
                <w:rFonts w:hint="eastAsia" w:ascii="宋体" w:hAnsi="宋体" w:cs="宋体"/>
                <w:color w:val="000000"/>
                <w:sz w:val="21"/>
                <w:szCs w:val="18"/>
              </w:rPr>
              <w:t>乡镇人民政府</w:t>
            </w:r>
          </w:p>
        </w:tc>
        <w:tc>
          <w:tcPr>
            <w:tcW w:w="114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均是行政主体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6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政府职能部门</w:t>
            </w:r>
          </w:p>
        </w:tc>
        <w:tc>
          <w:tcPr>
            <w:tcW w:w="44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即各厅、局</w:t>
            </w:r>
          </w:p>
        </w:tc>
        <w:tc>
          <w:tcPr>
            <w:tcW w:w="114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615"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宋体" w:eastAsiaTheme="minorEastAsia"/>
                <w:color w:val="000000"/>
                <w:sz w:val="21"/>
                <w:szCs w:val="18"/>
                <w:lang w:eastAsia="zh-CN"/>
              </w:rPr>
            </w:pPr>
            <w:r>
              <w:rPr>
                <w:rFonts w:hint="eastAsia" w:ascii="宋体" w:hAnsi="宋体" w:cs="宋体"/>
                <w:color w:val="000000"/>
                <w:sz w:val="21"/>
                <w:szCs w:val="18"/>
              </w:rPr>
              <w:t>派出机关</w:t>
            </w:r>
          </w:p>
        </w:tc>
        <w:tc>
          <w:tcPr>
            <w:tcW w:w="44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①省、自治区人民政府设立的</w:t>
            </w:r>
            <w:r>
              <w:rPr>
                <w:rFonts w:hint="eastAsia" w:ascii="宋体" w:hAnsi="宋体" w:cs="宋体"/>
                <w:b/>
                <w:bCs/>
                <w:color w:val="A50021"/>
                <w:sz w:val="21"/>
                <w:szCs w:val="21"/>
                <w:u w:val="double"/>
              </w:rPr>
              <w:t>行政公署</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②县、自治县人民政府设立的</w:t>
            </w:r>
            <w:r>
              <w:rPr>
                <w:rFonts w:hint="eastAsia" w:ascii="宋体" w:hAnsi="宋体" w:cs="宋体"/>
                <w:b/>
                <w:bCs/>
                <w:color w:val="A50021"/>
                <w:sz w:val="21"/>
                <w:szCs w:val="21"/>
                <w:u w:val="double"/>
              </w:rPr>
              <w:t>区公所</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③市辖区、不设区的市人民政府设立的</w:t>
            </w:r>
            <w:r>
              <w:rPr>
                <w:rFonts w:hint="eastAsia" w:ascii="宋体" w:hAnsi="宋体" w:cs="宋体"/>
                <w:b/>
                <w:bCs/>
                <w:color w:val="A50021"/>
                <w:sz w:val="21"/>
                <w:szCs w:val="21"/>
                <w:u w:val="double"/>
              </w:rPr>
              <w:t>街道办事处</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④县级以上地方各级人民政府在</w:t>
            </w:r>
            <w:r>
              <w:rPr>
                <w:rFonts w:hint="eastAsia" w:ascii="宋体" w:hAnsi="宋体" w:cs="宋体"/>
                <w:b/>
                <w:bCs/>
                <w:color w:val="A50021"/>
                <w:sz w:val="21"/>
                <w:szCs w:val="21"/>
                <w:u w:val="double"/>
              </w:rPr>
              <w:t xml:space="preserve">经济技术开发区设立的管理委员会 </w:t>
            </w:r>
          </w:p>
        </w:tc>
        <w:tc>
          <w:tcPr>
            <w:tcW w:w="114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4.行政机关工作人员</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55"/>
        <w:gridCol w:w="2092"/>
        <w:gridCol w:w="552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p>
        </w:tc>
        <w:tc>
          <w:tcPr>
            <w:tcW w:w="20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概念</w:t>
            </w:r>
          </w:p>
        </w:tc>
        <w:tc>
          <w:tcPr>
            <w:tcW w:w="55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即公务员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w:t>
            </w:r>
          </w:p>
        </w:tc>
        <w:tc>
          <w:tcPr>
            <w:tcW w:w="20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职位分类</w:t>
            </w:r>
          </w:p>
        </w:tc>
        <w:tc>
          <w:tcPr>
            <w:tcW w:w="55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综合管理类、专业技术类和行政执法类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0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职务分类</w:t>
            </w:r>
          </w:p>
        </w:tc>
        <w:tc>
          <w:tcPr>
            <w:tcW w:w="55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领导职务和非领导职务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w:t>
            </w:r>
          </w:p>
        </w:tc>
        <w:tc>
          <w:tcPr>
            <w:tcW w:w="20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公务员的权利</w:t>
            </w:r>
          </w:p>
        </w:tc>
        <w:tc>
          <w:tcPr>
            <w:tcW w:w="55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①获得履行职责应当具有的工作条件；</w:t>
            </w:r>
            <w:r>
              <w:rPr>
                <w:rFonts w:hint="eastAsia" w:ascii="宋体" w:hAnsi="宋体" w:cs="宋体"/>
                <w:color w:val="000000"/>
                <w:sz w:val="21"/>
                <w:szCs w:val="18"/>
              </w:rPr>
              <w:br w:type="textWrapping"/>
            </w:r>
            <w:r>
              <w:rPr>
                <w:rFonts w:hint="eastAsia" w:ascii="宋体" w:hAnsi="宋体" w:cs="宋体"/>
                <w:color w:val="000000"/>
                <w:sz w:val="21"/>
                <w:szCs w:val="18"/>
              </w:rPr>
              <w:t>②非因法定事由、非经法定程序，不被免职、降职、辞退或者处分；</w:t>
            </w:r>
            <w:r>
              <w:rPr>
                <w:rFonts w:hint="eastAsia" w:ascii="宋体" w:hAnsi="宋体" w:cs="宋体"/>
                <w:color w:val="000000"/>
                <w:sz w:val="21"/>
                <w:szCs w:val="18"/>
              </w:rPr>
              <w:br w:type="textWrapping"/>
            </w:r>
            <w:r>
              <w:rPr>
                <w:rFonts w:hint="eastAsia" w:ascii="宋体" w:hAnsi="宋体" w:cs="宋体"/>
                <w:color w:val="000000"/>
                <w:sz w:val="21"/>
                <w:szCs w:val="18"/>
              </w:rPr>
              <w:t>③获得工资报酬，享受福利、保险待遇；</w:t>
            </w:r>
            <w:r>
              <w:rPr>
                <w:rFonts w:hint="eastAsia" w:ascii="宋体" w:hAnsi="宋体" w:cs="宋体"/>
                <w:color w:val="000000"/>
                <w:sz w:val="21"/>
                <w:szCs w:val="18"/>
              </w:rPr>
              <w:br w:type="textWrapping"/>
            </w:r>
            <w:r>
              <w:rPr>
                <w:rFonts w:hint="eastAsia" w:ascii="宋体" w:hAnsi="宋体" w:cs="宋体"/>
                <w:color w:val="000000"/>
                <w:sz w:val="21"/>
                <w:szCs w:val="18"/>
              </w:rPr>
              <w:t>④参加培训；</w:t>
            </w:r>
            <w:r>
              <w:rPr>
                <w:rFonts w:hint="eastAsia" w:ascii="宋体" w:hAnsi="宋体" w:cs="宋体"/>
                <w:color w:val="000000"/>
                <w:sz w:val="21"/>
                <w:szCs w:val="18"/>
              </w:rPr>
              <w:br w:type="textWrapping"/>
            </w:r>
            <w:r>
              <w:rPr>
                <w:rFonts w:hint="eastAsia" w:ascii="宋体" w:hAnsi="宋体" w:cs="宋体"/>
                <w:color w:val="000000"/>
                <w:sz w:val="21"/>
                <w:szCs w:val="18"/>
              </w:rPr>
              <w:t>⑤对机关工作和领导人员提出批评和建议；</w:t>
            </w:r>
            <w:r>
              <w:rPr>
                <w:rFonts w:hint="eastAsia" w:ascii="宋体" w:hAnsi="宋体" w:cs="宋体"/>
                <w:color w:val="000000"/>
                <w:sz w:val="21"/>
                <w:szCs w:val="18"/>
              </w:rPr>
              <w:br w:type="textWrapping"/>
            </w:r>
            <w:r>
              <w:rPr>
                <w:rFonts w:hint="eastAsia" w:ascii="宋体" w:hAnsi="宋体" w:cs="宋体"/>
                <w:color w:val="000000"/>
                <w:sz w:val="21"/>
                <w:szCs w:val="18"/>
              </w:rPr>
              <w:t>⑥提出申诉和控告；</w:t>
            </w:r>
            <w:r>
              <w:rPr>
                <w:rFonts w:hint="eastAsia" w:ascii="宋体" w:hAnsi="宋体" w:cs="宋体"/>
                <w:color w:val="000000"/>
                <w:sz w:val="21"/>
                <w:szCs w:val="18"/>
              </w:rPr>
              <w:br w:type="textWrapping"/>
            </w:r>
            <w:r>
              <w:rPr>
                <w:rFonts w:hint="eastAsia" w:ascii="宋体" w:hAnsi="宋体" w:cs="宋体"/>
                <w:color w:val="000000"/>
                <w:sz w:val="21"/>
                <w:szCs w:val="18"/>
              </w:rPr>
              <w:t>⑦申请辞职；</w:t>
            </w:r>
            <w:r>
              <w:rPr>
                <w:rFonts w:hint="eastAsia" w:ascii="宋体" w:hAnsi="宋体" w:cs="宋体"/>
                <w:color w:val="000000"/>
                <w:sz w:val="21"/>
                <w:szCs w:val="18"/>
              </w:rPr>
              <w:br w:type="textWrapping"/>
            </w:r>
            <w:r>
              <w:rPr>
                <w:rFonts w:hint="eastAsia" w:ascii="宋体" w:hAnsi="宋体" w:cs="宋体"/>
                <w:color w:val="000000"/>
                <w:sz w:val="21"/>
                <w:szCs w:val="18"/>
              </w:rPr>
              <w:t>⑧法律规定的其他权利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w:t>
            </w:r>
          </w:p>
        </w:tc>
        <w:tc>
          <w:tcPr>
            <w:tcW w:w="20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不得录用为公务员的情况</w:t>
            </w:r>
          </w:p>
        </w:tc>
        <w:tc>
          <w:tcPr>
            <w:tcW w:w="55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①曾因犯罪受过刑事处罚的；</w:t>
            </w:r>
            <w:r>
              <w:rPr>
                <w:rFonts w:hint="eastAsia" w:ascii="宋体" w:hAnsi="宋体" w:cs="宋体"/>
                <w:color w:val="000000"/>
                <w:sz w:val="21"/>
                <w:szCs w:val="18"/>
              </w:rPr>
              <w:br w:type="textWrapping"/>
            </w:r>
            <w:r>
              <w:rPr>
                <w:rFonts w:hint="eastAsia" w:ascii="宋体" w:hAnsi="宋体" w:cs="宋体"/>
                <w:color w:val="000000"/>
                <w:sz w:val="21"/>
                <w:szCs w:val="18"/>
              </w:rPr>
              <w:t>②曾被开除公职的；</w:t>
            </w:r>
            <w:r>
              <w:rPr>
                <w:rFonts w:hint="eastAsia" w:ascii="宋体" w:hAnsi="宋体" w:cs="宋体"/>
                <w:color w:val="000000"/>
                <w:sz w:val="21"/>
                <w:szCs w:val="18"/>
              </w:rPr>
              <w:br w:type="textWrapping"/>
            </w:r>
            <w:r>
              <w:rPr>
                <w:rFonts w:hint="eastAsia" w:ascii="宋体" w:hAnsi="宋体" w:cs="宋体"/>
                <w:color w:val="000000"/>
                <w:sz w:val="21"/>
                <w:szCs w:val="18"/>
              </w:rPr>
              <w:t>③有法律规定不得录用为公务员的其他情形的</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（四）法律、法规授权的组织</w:t>
      </w:r>
      <w:r>
        <w:rPr>
          <w:rFonts w:hint="eastAsia" w:ascii="宋体" w:hAnsi="宋体" w:cs="宋体"/>
          <w:color w:val="000000"/>
          <w:sz w:val="21"/>
          <w:szCs w:val="21"/>
        </w:rPr>
        <w:br w:type="textWrapping"/>
      </w:r>
      <w:r>
        <w:rPr>
          <w:rFonts w:hint="eastAsia" w:ascii="宋体" w:hAnsi="宋体" w:cs="宋体"/>
          <w:color w:val="000000"/>
          <w:sz w:val="21"/>
          <w:szCs w:val="21"/>
        </w:rPr>
        <w:t>　　法律法规授权的组织，是指依法律、法规授权而</w:t>
      </w:r>
      <w:r>
        <w:rPr>
          <w:rFonts w:hint="eastAsia" w:ascii="宋体" w:hAnsi="宋体" w:cs="宋体"/>
          <w:b/>
          <w:bCs/>
          <w:color w:val="A50021"/>
          <w:sz w:val="21"/>
          <w:szCs w:val="21"/>
          <w:u w:val="double"/>
        </w:rPr>
        <w:t>行使特定行政职能的非国家机关组织</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1.行政机构</w:t>
      </w:r>
      <w:r>
        <w:rPr>
          <w:rFonts w:hint="eastAsia" w:ascii="宋体" w:hAnsi="宋体" w:cs="宋体"/>
          <w:color w:val="000000"/>
          <w:sz w:val="21"/>
          <w:szCs w:val="21"/>
        </w:rPr>
        <w:br w:type="textWrapping"/>
      </w:r>
      <w:r>
        <w:rPr>
          <w:rFonts w:hint="eastAsia" w:ascii="宋体" w:hAnsi="宋体" w:cs="宋体"/>
          <w:color w:val="000000"/>
          <w:sz w:val="21"/>
          <w:szCs w:val="21"/>
        </w:rPr>
        <w:t>　　（1）内部机构</w:t>
      </w:r>
      <w:r>
        <w:rPr>
          <w:rFonts w:hint="eastAsia" w:ascii="宋体" w:hAnsi="宋体" w:cs="宋体"/>
          <w:color w:val="000000"/>
          <w:sz w:val="21"/>
          <w:szCs w:val="21"/>
        </w:rPr>
        <w:br w:type="textWrapping"/>
      </w:r>
      <w:r>
        <w:rPr>
          <w:rFonts w:hint="eastAsia" w:ascii="宋体" w:hAnsi="宋体" w:cs="宋体"/>
          <w:color w:val="000000"/>
          <w:sz w:val="21"/>
          <w:szCs w:val="21"/>
        </w:rPr>
        <w:t>　　◆国家专利局内设的</w:t>
      </w:r>
      <w:r>
        <w:rPr>
          <w:rFonts w:hint="eastAsia" w:ascii="宋体" w:hAnsi="宋体" w:cs="宋体"/>
          <w:b/>
          <w:bCs/>
          <w:color w:val="A50021"/>
          <w:sz w:val="21"/>
          <w:szCs w:val="21"/>
          <w:u w:val="double"/>
        </w:rPr>
        <w:t>专利复审委员会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◆各级交通部门内设的航政机构和</w:t>
      </w:r>
      <w:r>
        <w:rPr>
          <w:rFonts w:hint="eastAsia" w:ascii="宋体" w:hAnsi="宋体" w:cs="宋体"/>
          <w:b/>
          <w:bCs/>
          <w:color w:val="A50021"/>
          <w:sz w:val="21"/>
          <w:szCs w:val="21"/>
          <w:u w:val="double"/>
        </w:rPr>
        <w:t>高速公路管理机构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◆县级以上公安机关内设的</w:t>
      </w:r>
      <w:r>
        <w:rPr>
          <w:rFonts w:hint="eastAsia" w:ascii="宋体" w:hAnsi="宋体" w:cs="宋体"/>
          <w:b/>
          <w:bCs/>
          <w:color w:val="A50021"/>
          <w:sz w:val="21"/>
          <w:szCs w:val="21"/>
          <w:u w:val="double"/>
        </w:rPr>
        <w:t>交通警察大队</w:t>
      </w:r>
      <w:r>
        <w:rPr>
          <w:rFonts w:hint="eastAsia" w:ascii="宋体" w:hAnsi="宋体" w:cs="宋体"/>
          <w:color w:val="000000"/>
          <w:sz w:val="21"/>
          <w:szCs w:val="21"/>
        </w:rPr>
        <w:t>等。</w:t>
      </w:r>
    </w:p>
    <w:p>
      <w:pPr>
        <w:rPr>
          <w:rFonts w:hint="eastAsia" w:ascii="宋体" w:hAnsi="宋体" w:cs="宋体"/>
          <w:color w:val="000000"/>
          <w:sz w:val="21"/>
          <w:szCs w:val="21"/>
        </w:rPr>
      </w:pPr>
      <w:r>
        <w:rPr>
          <w:rFonts w:hint="eastAsia" w:ascii="宋体" w:hAnsi="宋体" w:cs="宋体"/>
          <w:color w:val="000000"/>
          <w:sz w:val="21"/>
          <w:szCs w:val="21"/>
        </w:rPr>
        <w:t>　　（2）派出机构</w:t>
      </w:r>
      <w:r>
        <w:rPr>
          <w:rFonts w:hint="eastAsia" w:ascii="宋体" w:hAnsi="宋体" w:cs="宋体"/>
          <w:color w:val="000000"/>
          <w:sz w:val="21"/>
          <w:szCs w:val="21"/>
        </w:rPr>
        <w:br w:type="textWrapping"/>
      </w:r>
      <w:r>
        <w:rPr>
          <w:rFonts w:hint="eastAsia" w:ascii="宋体" w:hAnsi="宋体" w:cs="宋体"/>
          <w:color w:val="000000"/>
          <w:sz w:val="21"/>
          <w:szCs w:val="21"/>
        </w:rPr>
        <w:t>　　【注意】派出机构与派出机关的区别</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634"/>
        <w:gridCol w:w="2451"/>
        <w:gridCol w:w="40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派出机关</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派出机构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设立机关不同</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某级政府设立</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政府的工作部门设立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行使职权不同</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行使一般行政职权</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只行使某方面的行政职权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种类多少不一</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行政公署、区公所、街道办事处、科技开发区管委会</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审计署派驻各地的办事处、公安派出所、</w:t>
            </w:r>
            <w:r>
              <w:rPr>
                <w:rFonts w:hint="eastAsia" w:ascii="宋体" w:hAnsi="宋体" w:cs="宋体"/>
                <w:b/>
                <w:bCs/>
                <w:color w:val="A50021"/>
                <w:sz w:val="21"/>
                <w:szCs w:val="21"/>
                <w:u w:val="double"/>
              </w:rPr>
              <w:t>税务所</w:t>
            </w:r>
            <w:r>
              <w:rPr>
                <w:rFonts w:hint="eastAsia" w:ascii="宋体" w:hAnsi="宋体" w:cs="宋体"/>
                <w:color w:val="000000"/>
                <w:sz w:val="21"/>
                <w:szCs w:val="18"/>
              </w:rPr>
              <w:t>、财政所等区别</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法律地位不同</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行政主体（职权行政主体）</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一般不是行政主体，只有法律、法规授权时才具有行政主体地位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【注意1】派出机构行使所在机关职权时，不能以自己的名义行使，只能以所在机关的名义行使。此时，行政机关是行政主体。</w:t>
            </w:r>
            <w:r>
              <w:rPr>
                <w:rFonts w:hint="eastAsia" w:ascii="宋体" w:hAnsi="宋体" w:cs="宋体"/>
                <w:color w:val="000000"/>
                <w:sz w:val="21"/>
                <w:szCs w:val="18"/>
              </w:rPr>
              <w:br w:type="textWrapping"/>
            </w:r>
            <w:r>
              <w:rPr>
                <w:rFonts w:hint="eastAsia" w:ascii="宋体" w:hAnsi="宋体" w:cs="宋体"/>
                <w:color w:val="000000"/>
                <w:sz w:val="21"/>
                <w:szCs w:val="18"/>
              </w:rPr>
              <w:t>【注意2】税务所取得了《税收征管法》的授权，是行政主体。</w:t>
            </w:r>
          </w:p>
        </w:tc>
      </w:tr>
    </w:tbl>
    <w:p>
      <w:pPr>
        <w:rPr>
          <w:rFonts w:hint="eastAsia" w:ascii="宋体" w:hAnsi="宋体" w:eastAsia="宋体" w:cs="宋体"/>
          <w:color w:val="000000"/>
          <w:sz w:val="21"/>
          <w:szCs w:val="21"/>
          <w:lang w:eastAsia="zh-CN"/>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2.事业单位</w:t>
      </w:r>
      <w:r>
        <w:rPr>
          <w:rFonts w:hint="eastAsia" w:ascii="宋体" w:hAnsi="宋体" w:cs="宋体"/>
          <w:color w:val="000000"/>
          <w:sz w:val="21"/>
          <w:szCs w:val="21"/>
        </w:rPr>
        <w:br w:type="textWrapping"/>
      </w:r>
      <w:r>
        <w:rPr>
          <w:rFonts w:hint="eastAsia" w:ascii="宋体" w:hAnsi="宋体" w:cs="宋体"/>
          <w:color w:val="000000"/>
          <w:sz w:val="21"/>
          <w:szCs w:val="21"/>
        </w:rPr>
        <w:t>　　如高等学校经过《教育法》和《高等教育法》的授权可以成为行政主体。</w:t>
      </w:r>
      <w:r>
        <w:rPr>
          <w:rFonts w:hint="eastAsia" w:ascii="宋体" w:hAnsi="宋体" w:cs="宋体"/>
          <w:color w:val="000000"/>
          <w:sz w:val="21"/>
          <w:szCs w:val="21"/>
        </w:rPr>
        <w:br w:type="textWrapping"/>
      </w:r>
      <w:r>
        <w:rPr>
          <w:rFonts w:hint="eastAsia" w:ascii="宋体" w:hAnsi="宋体" w:cs="宋体"/>
          <w:color w:val="000000"/>
          <w:sz w:val="21"/>
          <w:szCs w:val="21"/>
        </w:rPr>
        <w:t>　　3.社会团体</w:t>
      </w:r>
      <w:r>
        <w:rPr>
          <w:rFonts w:hint="eastAsia" w:ascii="宋体" w:hAnsi="宋体" w:cs="宋体"/>
          <w:color w:val="000000"/>
          <w:sz w:val="21"/>
          <w:szCs w:val="21"/>
        </w:rPr>
        <w:br w:type="textWrapping"/>
      </w:r>
      <w:r>
        <w:rPr>
          <w:rFonts w:hint="eastAsia" w:ascii="宋体" w:hAnsi="宋体" w:cs="宋体"/>
          <w:color w:val="000000"/>
          <w:sz w:val="21"/>
          <w:szCs w:val="21"/>
        </w:rPr>
        <w:t>　　如注册会计师协会、体育协会等。</w:t>
      </w:r>
      <w:r>
        <w:rPr>
          <w:rFonts w:hint="eastAsia" w:ascii="宋体" w:hAnsi="宋体" w:cs="宋体"/>
          <w:color w:val="000000"/>
          <w:sz w:val="21"/>
          <w:szCs w:val="21"/>
        </w:rPr>
        <w:br w:type="textWrapping"/>
      </w:r>
      <w:r>
        <w:rPr>
          <w:rFonts w:hint="eastAsia" w:ascii="宋体" w:hAnsi="宋体" w:cs="宋体"/>
          <w:color w:val="000000"/>
          <w:sz w:val="21"/>
          <w:szCs w:val="21"/>
        </w:rPr>
        <w:t>　　4.其他组织</w:t>
      </w:r>
      <w:r>
        <w:rPr>
          <w:rFonts w:hint="eastAsia" w:ascii="宋体" w:hAnsi="宋体" w:cs="宋体"/>
          <w:color w:val="000000"/>
          <w:sz w:val="21"/>
          <w:szCs w:val="21"/>
        </w:rPr>
        <w:br w:type="textWrapping"/>
      </w:r>
      <w:r>
        <w:rPr>
          <w:rFonts w:hint="eastAsia" w:ascii="宋体" w:hAnsi="宋体" w:cs="宋体"/>
          <w:color w:val="000000"/>
          <w:sz w:val="21"/>
          <w:szCs w:val="21"/>
        </w:rPr>
        <w:t>　　如村委会、居委会等群众自治性组织。</w:t>
      </w:r>
    </w:p>
    <w:p>
      <w:pPr>
        <w:rPr>
          <w:rFonts w:hint="eastAsia" w:ascii="宋体" w:hAnsi="宋体" w:cs="宋体"/>
          <w:color w:val="000000"/>
          <w:sz w:val="21"/>
          <w:szCs w:val="21"/>
        </w:rPr>
      </w:pPr>
      <w:r>
        <w:rPr>
          <w:rFonts w:hint="eastAsia" w:ascii="宋体" w:hAnsi="宋体" w:cs="宋体"/>
          <w:color w:val="000000"/>
          <w:sz w:val="21"/>
          <w:szCs w:val="21"/>
        </w:rPr>
        <w:t>　　（五）行政机关委托的组织</w:t>
      </w:r>
      <w:r>
        <w:rPr>
          <w:rFonts w:hint="eastAsia" w:ascii="宋体" w:hAnsi="宋体" w:cs="宋体"/>
          <w:color w:val="000000"/>
          <w:sz w:val="21"/>
          <w:szCs w:val="21"/>
        </w:rPr>
        <w:br w:type="textWrapping"/>
      </w:r>
      <w:r>
        <w:rPr>
          <w:rFonts w:hint="eastAsia" w:ascii="宋体" w:hAnsi="宋体" w:cs="宋体"/>
          <w:color w:val="000000"/>
          <w:sz w:val="21"/>
          <w:szCs w:val="21"/>
        </w:rPr>
        <w:t>　　行政机关委托的组织与法律、法规授权的组织的区别</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15"/>
        <w:gridCol w:w="2942"/>
        <w:gridCol w:w="351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7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行政机关委托的组织</w:t>
            </w:r>
          </w:p>
        </w:tc>
        <w:tc>
          <w:tcPr>
            <w:tcW w:w="35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法律法规授权的组织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权力来源不同</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行政机关的委托</w:t>
            </w:r>
          </w:p>
        </w:tc>
        <w:tc>
          <w:tcPr>
            <w:tcW w:w="35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法律法规规章的明文规定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行使行政权的方式不同</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基于委托取得行政权，不能独立行使，</w:t>
            </w:r>
            <w:r>
              <w:rPr>
                <w:rFonts w:hint="eastAsia" w:ascii="宋体" w:hAnsi="宋体" w:cs="宋体"/>
                <w:b/>
                <w:bCs/>
                <w:color w:val="A50021"/>
                <w:sz w:val="21"/>
                <w:szCs w:val="21"/>
                <w:u w:val="double"/>
              </w:rPr>
              <w:t>必须以委托机关的名义</w:t>
            </w:r>
            <w:r>
              <w:rPr>
                <w:rFonts w:hint="eastAsia" w:ascii="宋体" w:hAnsi="宋体" w:cs="宋体"/>
                <w:color w:val="000000"/>
                <w:sz w:val="21"/>
                <w:szCs w:val="18"/>
              </w:rPr>
              <w:t>行使</w:t>
            </w:r>
          </w:p>
        </w:tc>
        <w:tc>
          <w:tcPr>
            <w:tcW w:w="35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w:t>
            </w:r>
            <w:r>
              <w:rPr>
                <w:rFonts w:hint="eastAsia" w:ascii="宋体" w:hAnsi="宋体" w:cs="宋体"/>
                <w:b/>
                <w:bCs/>
                <w:color w:val="A50021"/>
                <w:sz w:val="21"/>
                <w:szCs w:val="21"/>
                <w:u w:val="double"/>
              </w:rPr>
              <w:t>以自己的名义</w:t>
            </w:r>
            <w:r>
              <w:rPr>
                <w:rFonts w:hint="eastAsia" w:ascii="宋体" w:hAnsi="宋体" w:cs="宋体"/>
                <w:color w:val="000000"/>
                <w:sz w:val="21"/>
                <w:szCs w:val="18"/>
              </w:rPr>
              <w:t>行使行政权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法律地位和行为后果不同</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不是行政主体，</w:t>
            </w:r>
            <w:r>
              <w:rPr>
                <w:rFonts w:hint="eastAsia" w:ascii="宋体" w:hAnsi="宋体" w:cs="宋体"/>
                <w:color w:val="000000"/>
                <w:sz w:val="21"/>
                <w:szCs w:val="18"/>
              </w:rPr>
              <w:t>在行政诉讼和行政复议中，不作为被告和被申请人</w:t>
            </w:r>
          </w:p>
        </w:tc>
        <w:tc>
          <w:tcPr>
            <w:tcW w:w="35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属于行政主体</w:t>
            </w:r>
            <w:r>
              <w:rPr>
                <w:rFonts w:hint="eastAsia" w:ascii="宋体" w:hAnsi="宋体" w:cs="宋体"/>
                <w:color w:val="000000"/>
                <w:sz w:val="21"/>
                <w:szCs w:val="18"/>
              </w:rPr>
              <w:t>，在行政诉讼和行政复议中，可以作为被告和被申请人</w:t>
            </w:r>
          </w:p>
        </w:tc>
      </w:tr>
    </w:tbl>
    <w:p>
      <w:pPr>
        <w:rPr>
          <w:rFonts w:ascii="宋体" w:hAnsi="宋体" w:cs="宋体"/>
          <w:color w:val="000000"/>
          <w:sz w:val="21"/>
          <w:szCs w:val="21"/>
        </w:rPr>
      </w:pPr>
    </w:p>
    <w:p>
      <w:pPr>
        <w:ind w:firstLine="423"/>
        <w:rPr>
          <w:rFonts w:hint="eastAsia" w:ascii="宋体" w:hAnsi="宋体" w:cs="宋体"/>
          <w:color w:val="000000"/>
          <w:sz w:val="21"/>
          <w:szCs w:val="21"/>
        </w:rPr>
      </w:pPr>
      <w:r>
        <w:rPr>
          <w:rFonts w:hint="eastAsia" w:ascii="宋体" w:hAnsi="宋体" w:cs="宋体"/>
          <w:color w:val="000000"/>
          <w:sz w:val="21"/>
          <w:szCs w:val="21"/>
        </w:rPr>
        <w:t>【提示1】本知识点重点掌握行政主体的认定（尤其是中央行政机关、地方行政机关中的派出机关、派出机关与派出机构的区别）。</w:t>
      </w:r>
      <w:r>
        <w:rPr>
          <w:rFonts w:hint="eastAsia" w:ascii="宋体" w:hAnsi="宋体" w:cs="宋体"/>
          <w:color w:val="000000"/>
          <w:sz w:val="21"/>
          <w:szCs w:val="21"/>
        </w:rPr>
        <w:br w:type="textWrapping"/>
      </w:r>
      <w:r>
        <w:rPr>
          <w:rFonts w:hint="eastAsia" w:ascii="宋体" w:hAnsi="宋体" w:cs="宋体"/>
          <w:color w:val="000000"/>
          <w:sz w:val="21"/>
          <w:szCs w:val="21"/>
        </w:rPr>
        <w:t>　　【提示2】本知识点中的（三）行政机关和（四）法律、法规授权的组织具有行政主体资格，（五）行政机关委托的组织则不具有行政主体资格。</w:t>
      </w:r>
    </w:p>
    <w:p>
      <w:pPr>
        <w:ind w:firstLine="423"/>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pStyle w:val="3"/>
        <w:rPr>
          <w:rFonts w:hint="eastAsia"/>
          <w:lang w:val="en-US" w:eastAsia="zh-CN"/>
        </w:rPr>
      </w:pPr>
      <w:bookmarkStart w:id="93" w:name="_Toc27517_WPSOffice_Level2"/>
      <w:bookmarkStart w:id="94" w:name="_Toc19318_WPSOffice_Level2"/>
      <w:r>
        <w:rPr>
          <w:rFonts w:hint="eastAsia"/>
          <w:lang w:eastAsia="zh-CN"/>
        </w:rPr>
        <w:t>第三节</w:t>
      </w:r>
      <w:r>
        <w:rPr>
          <w:rFonts w:hint="eastAsia"/>
          <w:lang w:val="en-US" w:eastAsia="zh-CN"/>
        </w:rPr>
        <w:t xml:space="preserve"> 行政行为</w:t>
      </w:r>
      <w:bookmarkEnd w:id="93"/>
      <w:bookmarkEnd w:id="94"/>
    </w:p>
    <w:p>
      <w:pPr>
        <w:ind w:firstLine="423"/>
        <w:rPr>
          <w:rFonts w:hint="eastAsia"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一、</w:t>
      </w:r>
      <w:r>
        <w:rPr>
          <w:rStyle w:val="11"/>
          <w:rFonts w:hint="eastAsia"/>
        </w:rPr>
        <w:t>行政行为基本理论</w:t>
      </w:r>
      <w:r>
        <w:rPr>
          <w:rStyle w:val="11"/>
          <w:rFonts w:hint="eastAsia"/>
        </w:rPr>
        <w:br w:type="textWrapping"/>
      </w:r>
      <w:r>
        <w:rPr>
          <w:rFonts w:hint="eastAsia" w:ascii="宋体" w:hAnsi="宋体" w:cs="宋体"/>
          <w:color w:val="000000"/>
          <w:sz w:val="21"/>
          <w:szCs w:val="21"/>
        </w:rPr>
        <w:t>　　（一）行政行为的概念和特征</w:t>
      </w:r>
      <w:r>
        <w:rPr>
          <w:rFonts w:hint="eastAsia" w:ascii="宋体" w:hAnsi="宋体" w:cs="宋体"/>
          <w:color w:val="000000"/>
          <w:sz w:val="21"/>
          <w:szCs w:val="21"/>
        </w:rPr>
        <w:br w:type="textWrapping"/>
      </w:r>
      <w:r>
        <w:rPr>
          <w:rFonts w:hint="eastAsia" w:ascii="宋体" w:hAnsi="宋体" w:cs="宋体"/>
          <w:color w:val="000000"/>
          <w:sz w:val="21"/>
          <w:szCs w:val="21"/>
        </w:rPr>
        <w:t>　　1.概念</w:t>
      </w:r>
      <w:r>
        <w:rPr>
          <w:rFonts w:hint="eastAsia" w:ascii="宋体" w:hAnsi="宋体" w:cs="宋体"/>
          <w:color w:val="000000"/>
          <w:sz w:val="21"/>
          <w:szCs w:val="21"/>
        </w:rPr>
        <w:br w:type="textWrapping"/>
      </w:r>
      <w:r>
        <w:rPr>
          <w:rFonts w:hint="eastAsia" w:ascii="宋体" w:hAnsi="宋体" w:cs="宋体"/>
          <w:color w:val="000000"/>
          <w:sz w:val="21"/>
          <w:szCs w:val="21"/>
        </w:rPr>
        <w:t>　　行政行为，是指</w:t>
      </w:r>
      <w:r>
        <w:rPr>
          <w:rFonts w:hint="eastAsia" w:ascii="宋体" w:hAnsi="宋体" w:cs="宋体"/>
          <w:b/>
          <w:bCs/>
          <w:color w:val="A50021"/>
          <w:sz w:val="21"/>
          <w:szCs w:val="21"/>
          <w:u w:val="double"/>
        </w:rPr>
        <w:t>行政主体实施</w:t>
      </w:r>
      <w:r>
        <w:rPr>
          <w:rFonts w:hint="eastAsia" w:ascii="宋体" w:hAnsi="宋体" w:cs="宋体"/>
          <w:color w:val="000000"/>
          <w:sz w:val="21"/>
          <w:szCs w:val="21"/>
        </w:rPr>
        <w:t>行政管理和服务活动、行使行政职权或履行行政服务职能过程中所作出的</w:t>
      </w:r>
      <w:r>
        <w:rPr>
          <w:rFonts w:hint="eastAsia" w:ascii="宋体" w:hAnsi="宋体" w:cs="宋体"/>
          <w:b/>
          <w:bCs/>
          <w:color w:val="A50021"/>
          <w:sz w:val="21"/>
          <w:szCs w:val="21"/>
          <w:u w:val="double"/>
        </w:rPr>
        <w:t>具有法律意义</w:t>
      </w:r>
      <w:r>
        <w:rPr>
          <w:rFonts w:hint="eastAsia" w:ascii="宋体" w:hAnsi="宋体" w:cs="宋体"/>
          <w:color w:val="000000"/>
          <w:sz w:val="21"/>
          <w:szCs w:val="21"/>
        </w:rPr>
        <w:t>的、</w:t>
      </w:r>
      <w:r>
        <w:rPr>
          <w:rFonts w:hint="eastAsia" w:ascii="宋体" w:hAnsi="宋体" w:cs="宋体"/>
          <w:b/>
          <w:bCs/>
          <w:color w:val="A50021"/>
          <w:sz w:val="21"/>
          <w:szCs w:val="21"/>
          <w:u w:val="double"/>
        </w:rPr>
        <w:t>旨在产生某种行政法律效果</w:t>
      </w:r>
      <w:r>
        <w:rPr>
          <w:rFonts w:hint="eastAsia" w:ascii="宋体" w:hAnsi="宋体" w:cs="宋体"/>
          <w:color w:val="000000"/>
          <w:sz w:val="21"/>
          <w:szCs w:val="21"/>
        </w:rPr>
        <w:t>的行为。内涵如下：</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主体是行政主体</w:t>
      </w:r>
      <w:r>
        <w:rPr>
          <w:rFonts w:hint="eastAsia" w:ascii="宋体" w:hAnsi="宋体" w:cs="宋体"/>
          <w:color w:val="000000"/>
          <w:sz w:val="21"/>
          <w:szCs w:val="21"/>
        </w:rPr>
        <w:t>，即国家行政机关及授权性组织；</w:t>
      </w:r>
      <w:r>
        <w:rPr>
          <w:rFonts w:hint="eastAsia" w:ascii="宋体" w:hAnsi="宋体" w:cs="宋体"/>
          <w:color w:val="000000"/>
          <w:sz w:val="21"/>
          <w:szCs w:val="21"/>
        </w:rPr>
        <w:br w:type="textWrapping"/>
      </w:r>
      <w:r>
        <w:rPr>
          <w:rFonts w:hint="eastAsia" w:ascii="宋体" w:hAnsi="宋体" w:cs="宋体"/>
          <w:color w:val="000000"/>
          <w:sz w:val="21"/>
          <w:szCs w:val="21"/>
        </w:rPr>
        <w:t>　　（2）目的是为了履行行政管理和服务职责，实现行政管理和服务的目标；</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表现形式是行使行政权力</w:t>
      </w:r>
      <w:r>
        <w:rPr>
          <w:rFonts w:hint="eastAsia" w:ascii="宋体" w:hAnsi="宋体" w:cs="宋体"/>
          <w:color w:val="000000"/>
          <w:sz w:val="21"/>
          <w:szCs w:val="21"/>
        </w:rPr>
        <w:t>，是国家行政权的直接体现；</w:t>
      </w:r>
      <w:r>
        <w:rPr>
          <w:rFonts w:hint="eastAsia" w:ascii="宋体" w:hAnsi="宋体" w:cs="宋体"/>
          <w:color w:val="000000"/>
          <w:sz w:val="21"/>
          <w:szCs w:val="21"/>
        </w:rPr>
        <w:br w:type="textWrapping"/>
      </w:r>
      <w:r>
        <w:rPr>
          <w:rFonts w:hint="eastAsia" w:ascii="宋体" w:hAnsi="宋体" w:cs="宋体"/>
          <w:color w:val="000000"/>
          <w:sz w:val="21"/>
          <w:szCs w:val="21"/>
        </w:rPr>
        <w:t>　　（4）行政行为是旨在产生行政法律效果的行为。</w:t>
      </w:r>
      <w:r>
        <w:rPr>
          <w:rFonts w:hint="eastAsia" w:ascii="宋体" w:hAnsi="宋体" w:cs="宋体"/>
          <w:color w:val="000000"/>
          <w:sz w:val="21"/>
          <w:szCs w:val="21"/>
        </w:rPr>
        <w:br w:type="textWrapping"/>
      </w:r>
      <w:r>
        <w:rPr>
          <w:rFonts w:hint="eastAsia" w:ascii="宋体" w:hAnsi="宋体" w:cs="宋体"/>
          <w:color w:val="000000"/>
          <w:sz w:val="21"/>
          <w:szCs w:val="21"/>
        </w:rPr>
        <w:t>　　【注意】此定义指的是狭义的行政行为，从广义上讲，行政行为既包括行政法律行为，也包括行政事实行为。见【知识点十一】行政事实行为。</w:t>
      </w:r>
    </w:p>
    <w:p>
      <w:pPr>
        <w:rPr>
          <w:rFonts w:ascii="宋体" w:hAnsi="宋体" w:cs="宋体"/>
          <w:color w:val="000000"/>
          <w:sz w:val="21"/>
          <w:szCs w:val="21"/>
        </w:rPr>
      </w:pPr>
      <w:r>
        <w:rPr>
          <w:rFonts w:hint="eastAsia" w:ascii="宋体" w:hAnsi="宋体" w:cs="宋体"/>
          <w:color w:val="000000"/>
          <w:sz w:val="21"/>
          <w:szCs w:val="21"/>
        </w:rPr>
        <w:t>　　2.行政行为的特征</w:t>
      </w:r>
      <w:r>
        <w:rPr>
          <w:rFonts w:hint="eastAsia" w:ascii="宋体" w:hAnsi="宋体" w:cs="宋体"/>
          <w:color w:val="000000"/>
          <w:sz w:val="21"/>
          <w:szCs w:val="21"/>
        </w:rPr>
        <w:br w:type="textWrapping"/>
      </w:r>
      <w:r>
        <w:rPr>
          <w:rFonts w:hint="eastAsia" w:ascii="宋体" w:hAnsi="宋体" w:cs="宋体"/>
          <w:color w:val="000000"/>
          <w:sz w:val="21"/>
          <w:szCs w:val="21"/>
        </w:rPr>
        <w:t>　　（1）从属法律性。行政行为是执行法律的行为，从而必须从属于法律。</w:t>
      </w:r>
      <w:r>
        <w:rPr>
          <w:rFonts w:hint="eastAsia" w:ascii="宋体" w:hAnsi="宋体" w:cs="宋体"/>
          <w:color w:val="000000"/>
          <w:sz w:val="21"/>
          <w:szCs w:val="21"/>
        </w:rPr>
        <w:br w:type="textWrapping"/>
      </w:r>
      <w:r>
        <w:rPr>
          <w:rFonts w:hint="eastAsia" w:ascii="宋体" w:hAnsi="宋体" w:cs="宋体"/>
          <w:color w:val="000000"/>
          <w:sz w:val="21"/>
          <w:szCs w:val="21"/>
        </w:rPr>
        <w:t>　　（2）裁量性。</w:t>
      </w:r>
      <w:r>
        <w:rPr>
          <w:rFonts w:hint="eastAsia" w:ascii="宋体" w:hAnsi="宋体" w:cs="宋体"/>
          <w:color w:val="000000"/>
          <w:sz w:val="21"/>
          <w:szCs w:val="21"/>
        </w:rPr>
        <w:br w:type="textWrapping"/>
      </w:r>
      <w:r>
        <w:rPr>
          <w:rFonts w:hint="eastAsia" w:ascii="宋体" w:hAnsi="宋体" w:cs="宋体"/>
          <w:color w:val="000000"/>
          <w:sz w:val="21"/>
          <w:szCs w:val="21"/>
        </w:rPr>
        <w:t>　　（3）单方意志性。</w:t>
      </w:r>
      <w:r>
        <w:rPr>
          <w:rFonts w:hint="eastAsia" w:ascii="宋体" w:hAnsi="宋体" w:cs="宋体"/>
          <w:color w:val="000000"/>
          <w:sz w:val="21"/>
          <w:szCs w:val="21"/>
        </w:rPr>
        <w:br w:type="textWrapping"/>
      </w:r>
      <w:r>
        <w:rPr>
          <w:rFonts w:hint="eastAsia" w:ascii="宋体" w:hAnsi="宋体" w:cs="宋体"/>
          <w:color w:val="000000"/>
          <w:sz w:val="21"/>
          <w:szCs w:val="21"/>
        </w:rPr>
        <w:t>　　（4）效力先定性。——等同于效力中的公定力</w:t>
      </w:r>
      <w:r>
        <w:rPr>
          <w:rFonts w:hint="eastAsia" w:ascii="宋体" w:hAnsi="宋体" w:cs="宋体"/>
          <w:color w:val="000000"/>
          <w:sz w:val="21"/>
          <w:szCs w:val="21"/>
        </w:rPr>
        <w:br w:type="textWrapping"/>
      </w:r>
      <w:r>
        <w:rPr>
          <w:rFonts w:hint="eastAsia" w:ascii="宋体" w:hAnsi="宋体" w:cs="宋体"/>
          <w:color w:val="000000"/>
          <w:sz w:val="21"/>
          <w:szCs w:val="21"/>
        </w:rPr>
        <w:t>　　（5）强制性。以国家强制力作为实施的保障。</w:t>
      </w:r>
      <w:r>
        <w:rPr>
          <w:rFonts w:hint="eastAsia" w:ascii="宋体" w:hAnsi="宋体" w:cs="宋体"/>
          <w:color w:val="000000"/>
          <w:sz w:val="21"/>
          <w:szCs w:val="21"/>
        </w:rPr>
        <w:br w:type="textWrapping"/>
      </w:r>
      <w:r>
        <w:rPr>
          <w:rFonts w:hint="eastAsia" w:ascii="宋体" w:hAnsi="宋体" w:cs="宋体"/>
          <w:color w:val="000000"/>
          <w:sz w:val="21"/>
          <w:szCs w:val="21"/>
        </w:rPr>
        <w:t>　　【注意】</w:t>
      </w:r>
      <w:r>
        <w:rPr>
          <w:rFonts w:hint="eastAsia" w:ascii="宋体" w:hAnsi="宋体" w:cs="宋体"/>
          <w:b/>
          <w:bCs/>
          <w:color w:val="A50021"/>
          <w:sz w:val="21"/>
          <w:szCs w:val="21"/>
          <w:u w:val="double"/>
        </w:rPr>
        <w:t>强制性≠所有的行政行为都必须强制实施。</w:t>
      </w:r>
    </w:p>
    <w:p>
      <w:pPr>
        <w:rPr>
          <w:rFonts w:hint="eastAsia" w:ascii="宋体" w:hAnsi="宋体" w:cs="宋体"/>
          <w:color w:val="000000"/>
          <w:sz w:val="21"/>
          <w:szCs w:val="21"/>
        </w:rPr>
      </w:pPr>
      <w:r>
        <w:rPr>
          <w:rFonts w:hint="eastAsia" w:ascii="宋体" w:hAnsi="宋体" w:cs="宋体"/>
          <w:color w:val="000000"/>
          <w:sz w:val="21"/>
          <w:szCs w:val="21"/>
        </w:rPr>
        <w:t>　　（二）行政行为的效力【2014年单选题】</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71"/>
        <w:gridCol w:w="67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确定力</w:t>
            </w:r>
          </w:p>
        </w:tc>
        <w:tc>
          <w:tcPr>
            <w:tcW w:w="6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指有效成立的行政行为，非依法</w:t>
            </w:r>
            <w:r>
              <w:rPr>
                <w:rFonts w:hint="eastAsia" w:ascii="宋体" w:hAnsi="宋体" w:cs="宋体"/>
                <w:b/>
                <w:bCs/>
                <w:color w:val="A50021"/>
                <w:sz w:val="21"/>
                <w:szCs w:val="21"/>
                <w:u w:val="double"/>
              </w:rPr>
              <w:t>不得随意</w:t>
            </w:r>
            <w:r>
              <w:rPr>
                <w:rFonts w:hint="eastAsia" w:ascii="宋体" w:hAnsi="宋体" w:cs="宋体"/>
                <w:color w:val="000000"/>
                <w:sz w:val="21"/>
                <w:szCs w:val="18"/>
              </w:rPr>
              <w:t>变更或撤销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拘束力</w:t>
            </w:r>
          </w:p>
        </w:tc>
        <w:tc>
          <w:tcPr>
            <w:tcW w:w="6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表现为对行政主体和行政相对方的拘束力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公定力</w:t>
            </w:r>
          </w:p>
        </w:tc>
        <w:tc>
          <w:tcPr>
            <w:tcW w:w="6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不论合法还是违法，都推定为合法有效——等同于行政行为特征中的效力先定性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执行力</w:t>
            </w:r>
          </w:p>
        </w:tc>
        <w:tc>
          <w:tcPr>
            <w:tcW w:w="6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行政行为生效后，行政主体依法有权采取一定手段，使行政行为的内容得以实现。例如，强制受罚人缴纳罚款</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（三）行政行为的分类【2016年多选、综合】</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81"/>
        <w:gridCol w:w="1879"/>
        <w:gridCol w:w="2124"/>
        <w:gridCol w:w="318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划分标准</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分类</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例举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p>
        </w:tc>
        <w:tc>
          <w:tcPr>
            <w:tcW w:w="18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以适用与效力作用的对象范围为标准</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内部行政行为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行政处分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外部行政行为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行政处罚、行政许可、行政复议、行政征收等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w:t>
            </w:r>
          </w:p>
        </w:tc>
        <w:tc>
          <w:tcPr>
            <w:tcW w:w="18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以对象是否特定为标准</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抽象行政行为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制定行政法规、行政规章和一般规范性文件的行为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具体行政行为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行政处罚、行政许可、行政复议、行政征收等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w:t>
            </w:r>
          </w:p>
        </w:tc>
        <w:tc>
          <w:tcPr>
            <w:tcW w:w="18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以受法律规范拘束的程度为标准</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羁束行政行为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如税务机关征税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裁量行政行为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如1万以上10万元以下罚款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w:t>
            </w:r>
          </w:p>
        </w:tc>
        <w:tc>
          <w:tcPr>
            <w:tcW w:w="18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以行政主体是否可以主动作出行政行为为标准</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依职权的行政行为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行政征收、行政处罚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依申请的行政行为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行政许可、行政复议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w:t>
            </w:r>
          </w:p>
        </w:tc>
        <w:tc>
          <w:tcPr>
            <w:tcW w:w="18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依行政行为成立时参与意思表示的当事人数目为标准</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单方行政行为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行政处罚、行政许可等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双方行政行为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w:t>
            </w:r>
          </w:p>
        </w:tc>
        <w:tc>
          <w:tcPr>
            <w:tcW w:w="18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以行政行为是否应当具备一定的法定形式为标准</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要式行政行为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绝大多数行政行为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非要式行政行为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公安机关对酗酒的人采取强制约束的行为、行政机关紧急封锁、戒严、交通管制等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w:t>
            </w:r>
          </w:p>
        </w:tc>
        <w:tc>
          <w:tcPr>
            <w:tcW w:w="18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以行政行为是否以作为方式表现为标准</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作为行政行为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行政奖励、行政强制行为等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不作为行政行为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不履行保护人身权财产权的法定职责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8</w:t>
            </w:r>
          </w:p>
        </w:tc>
        <w:tc>
          <w:tcPr>
            <w:tcW w:w="18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以行政行为的内容对行政相对人是否有利为标准</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授益性行政行为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行政许可、行政奖励、行政给付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损益性行政行为</w:t>
            </w:r>
            <w:r>
              <w:rPr>
                <w:rFonts w:hint="eastAsia" w:ascii="宋体" w:hAnsi="宋体" w:cs="宋体"/>
                <w:color w:val="000000"/>
                <w:sz w:val="21"/>
                <w:szCs w:val="18"/>
              </w:rPr>
              <w:br w:type="textWrapping"/>
            </w:r>
            <w:r>
              <w:rPr>
                <w:rFonts w:hint="eastAsia" w:ascii="宋体" w:hAnsi="宋体" w:cs="宋体"/>
                <w:color w:val="000000"/>
                <w:sz w:val="21"/>
                <w:szCs w:val="18"/>
              </w:rPr>
              <w:t>【2013年多选题】</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行政处罚、行政征收等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9</w:t>
            </w:r>
          </w:p>
        </w:tc>
        <w:tc>
          <w:tcPr>
            <w:tcW w:w="18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以行政权作用的表现方式和实施行政行为所形成的法律关系为标准</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行政立法行为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制定行政法规和行政规章的行政行为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行政执法行为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行政许可、行政确认、行政奖励、行政处罚、行政强制、行政监督检查等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行政司法行为</w:t>
            </w:r>
          </w:p>
        </w:tc>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行政调解、行政裁决、行政仲裁、行政复议等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10</w:t>
            </w:r>
          </w:p>
        </w:tc>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行政终局裁决行为</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r>
              <w:rPr>
                <w:rFonts w:hint="eastAsia" w:ascii="宋体" w:hAnsi="宋体" w:cs="宋体"/>
                <w:b/>
                <w:bCs/>
                <w:color w:val="A50021"/>
                <w:sz w:val="21"/>
                <w:szCs w:val="21"/>
                <w:u w:val="double"/>
              </w:rPr>
              <w:t>法律</w:t>
            </w:r>
            <w:r>
              <w:rPr>
                <w:rFonts w:hint="eastAsia" w:ascii="宋体" w:hAnsi="宋体" w:cs="宋体"/>
                <w:color w:val="000000"/>
                <w:sz w:val="21"/>
                <w:szCs w:val="18"/>
              </w:rPr>
              <w:t>”规定由行政机关最终裁决的具体行政行为</w:t>
            </w:r>
          </w:p>
        </w:tc>
        <w:tc>
          <w:tcPr>
            <w:tcW w:w="318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均不属于行政诉讼受案范围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11</w:t>
            </w:r>
          </w:p>
        </w:tc>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国家行为</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涉及国家重大利益，具有高度政治性的行为</w:t>
            </w:r>
          </w:p>
        </w:tc>
        <w:tc>
          <w:tcPr>
            <w:tcW w:w="318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（四）行政行为的合法要件</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【注意】行政行为成立≠行政行为合法有效</w:t>
      </w:r>
      <w:r>
        <w:rPr>
          <w:rFonts w:hint="eastAsia" w:ascii="宋体" w:hAnsi="宋体" w:cs="宋体"/>
          <w:color w:val="000000"/>
          <w:sz w:val="21"/>
          <w:szCs w:val="21"/>
        </w:rPr>
        <w:br w:type="textWrapping"/>
      </w:r>
      <w:r>
        <w:rPr>
          <w:rFonts w:hint="eastAsia" w:ascii="宋体" w:hAnsi="宋体" w:cs="宋体"/>
          <w:color w:val="000000"/>
          <w:sz w:val="21"/>
          <w:szCs w:val="21"/>
        </w:rPr>
        <w:t>　　1.行政行为的主体应当合法。</w:t>
      </w:r>
      <w:r>
        <w:rPr>
          <w:rFonts w:hint="eastAsia" w:ascii="宋体" w:hAnsi="宋体" w:cs="宋体"/>
          <w:color w:val="000000"/>
          <w:sz w:val="21"/>
          <w:szCs w:val="21"/>
        </w:rPr>
        <w:br w:type="textWrapping"/>
      </w:r>
      <w:r>
        <w:rPr>
          <w:rFonts w:hint="eastAsia" w:ascii="宋体" w:hAnsi="宋体" w:cs="宋体"/>
          <w:color w:val="000000"/>
          <w:sz w:val="21"/>
          <w:szCs w:val="21"/>
        </w:rPr>
        <w:t>　　2.行政主体应当在权限范围内实施。</w:t>
      </w:r>
      <w:r>
        <w:rPr>
          <w:rFonts w:hint="eastAsia" w:ascii="宋体" w:hAnsi="宋体" w:cs="宋体"/>
          <w:color w:val="000000"/>
          <w:sz w:val="21"/>
          <w:szCs w:val="21"/>
        </w:rPr>
        <w:br w:type="textWrapping"/>
      </w:r>
      <w:r>
        <w:rPr>
          <w:rFonts w:hint="eastAsia" w:ascii="宋体" w:hAnsi="宋体" w:cs="宋体"/>
          <w:color w:val="000000"/>
          <w:sz w:val="21"/>
          <w:szCs w:val="21"/>
        </w:rPr>
        <w:t>　　行政职权的限制表现在：事项管辖权的限制、地域管辖权的限制、时间管辖权的限制、手段上的限制、程度上的限制、条件上的限制以及委托权限的限制。</w:t>
      </w:r>
      <w:r>
        <w:rPr>
          <w:rFonts w:hint="eastAsia" w:ascii="宋体" w:hAnsi="宋体" w:cs="宋体"/>
          <w:color w:val="000000"/>
          <w:sz w:val="21"/>
          <w:szCs w:val="21"/>
        </w:rPr>
        <w:br w:type="textWrapping"/>
      </w:r>
      <w:r>
        <w:rPr>
          <w:rFonts w:hint="eastAsia" w:ascii="宋体" w:hAnsi="宋体" w:cs="宋体"/>
          <w:color w:val="000000"/>
          <w:sz w:val="21"/>
          <w:szCs w:val="21"/>
        </w:rPr>
        <w:t>　　3.内容应当合法、适当。</w:t>
      </w:r>
      <w:r>
        <w:rPr>
          <w:rFonts w:hint="eastAsia" w:ascii="宋体" w:hAnsi="宋体" w:cs="宋体"/>
          <w:color w:val="000000"/>
          <w:sz w:val="21"/>
          <w:szCs w:val="21"/>
        </w:rPr>
        <w:br w:type="textWrapping"/>
      </w:r>
      <w:r>
        <w:rPr>
          <w:rFonts w:hint="eastAsia" w:ascii="宋体" w:hAnsi="宋体" w:cs="宋体"/>
          <w:color w:val="000000"/>
          <w:sz w:val="21"/>
          <w:szCs w:val="21"/>
        </w:rPr>
        <w:t>　　4.应当符合法定程序</w:t>
      </w:r>
    </w:p>
    <w:p>
      <w:pPr>
        <w:rPr>
          <w:rFonts w:hint="eastAsia" w:ascii="宋体" w:hAnsi="宋体" w:cs="宋体"/>
          <w:color w:val="000000"/>
          <w:sz w:val="21"/>
          <w:szCs w:val="21"/>
        </w:rPr>
      </w:pPr>
      <w:r>
        <w:rPr>
          <w:rFonts w:hint="eastAsia" w:ascii="宋体" w:hAnsi="宋体" w:cs="宋体"/>
          <w:color w:val="000000"/>
          <w:sz w:val="21"/>
          <w:szCs w:val="21"/>
        </w:rPr>
        <w:t>　　（五）行政行为的无效、撤销和废止</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71"/>
        <w:gridCol w:w="3677"/>
        <w:gridCol w:w="302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条件</w:t>
            </w:r>
          </w:p>
        </w:tc>
        <w:tc>
          <w:tcPr>
            <w:tcW w:w="3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法律后果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无效</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①行政行为存在</w:t>
            </w:r>
            <w:r>
              <w:rPr>
                <w:rFonts w:hint="eastAsia" w:ascii="宋体" w:hAnsi="宋体" w:cs="宋体"/>
                <w:b/>
                <w:bCs/>
                <w:color w:val="A50021"/>
                <w:sz w:val="21"/>
                <w:szCs w:val="21"/>
                <w:u w:val="double"/>
              </w:rPr>
              <w:t>明显且严重</w:t>
            </w:r>
            <w:r>
              <w:rPr>
                <w:rFonts w:hint="eastAsia" w:ascii="宋体" w:hAnsi="宋体" w:cs="宋体"/>
                <w:color w:val="000000"/>
                <w:sz w:val="21"/>
                <w:szCs w:val="18"/>
              </w:rPr>
              <w:t>瑕疵；</w:t>
            </w:r>
            <w:r>
              <w:rPr>
                <w:rFonts w:hint="eastAsia" w:ascii="宋体" w:hAnsi="宋体" w:cs="宋体"/>
                <w:color w:val="000000"/>
                <w:sz w:val="21"/>
                <w:szCs w:val="18"/>
              </w:rPr>
              <w:br w:type="textWrapping"/>
            </w:r>
            <w:r>
              <w:rPr>
                <w:rFonts w:hint="eastAsia" w:ascii="宋体" w:hAnsi="宋体" w:cs="宋体"/>
                <w:color w:val="000000"/>
                <w:sz w:val="21"/>
                <w:szCs w:val="18"/>
              </w:rPr>
              <w:t>②没有法定依据或不遵守法定程序</w:t>
            </w:r>
          </w:p>
        </w:tc>
        <w:tc>
          <w:tcPr>
            <w:tcW w:w="3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恢复原状，赔偿损失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撤销</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①行政行为</w:t>
            </w:r>
            <w:r>
              <w:rPr>
                <w:rFonts w:hint="eastAsia" w:ascii="宋体" w:hAnsi="宋体" w:cs="宋体"/>
                <w:b/>
                <w:bCs/>
                <w:color w:val="A50021"/>
                <w:sz w:val="21"/>
                <w:szCs w:val="21"/>
                <w:u w:val="double"/>
              </w:rPr>
              <w:t>合法要件有瑕疵</w:t>
            </w:r>
            <w:r>
              <w:rPr>
                <w:rFonts w:hint="eastAsia" w:ascii="宋体" w:hAnsi="宋体" w:cs="宋体"/>
                <w:color w:val="000000"/>
                <w:sz w:val="21"/>
                <w:szCs w:val="18"/>
              </w:rPr>
              <w:t>。主体、内容、</w:t>
            </w:r>
            <w:r>
              <w:rPr>
                <w:rFonts w:hint="eastAsia" w:ascii="宋体" w:hAnsi="宋体" w:cs="宋体"/>
                <w:b/>
                <w:bCs/>
                <w:color w:val="A50021"/>
                <w:sz w:val="21"/>
                <w:szCs w:val="21"/>
                <w:u w:val="double"/>
              </w:rPr>
              <w:t>权限</w:t>
            </w:r>
            <w:r>
              <w:rPr>
                <w:rFonts w:hint="eastAsia" w:ascii="宋体" w:hAnsi="宋体" w:cs="宋体"/>
                <w:color w:val="000000"/>
                <w:sz w:val="21"/>
                <w:szCs w:val="18"/>
              </w:rPr>
              <w:t>、程序任何一个合法要件欠缺，均会导致被撤销；</w:t>
            </w:r>
            <w:r>
              <w:rPr>
                <w:rFonts w:hint="eastAsia" w:ascii="宋体" w:hAnsi="宋体" w:cs="宋体"/>
                <w:color w:val="000000"/>
                <w:sz w:val="21"/>
                <w:szCs w:val="18"/>
              </w:rPr>
              <w:br w:type="textWrapping"/>
            </w:r>
            <w:r>
              <w:rPr>
                <w:rFonts w:hint="eastAsia" w:ascii="宋体" w:hAnsi="宋体" w:cs="宋体"/>
                <w:color w:val="000000"/>
                <w:sz w:val="21"/>
                <w:szCs w:val="18"/>
              </w:rPr>
              <w:t>②行政行为明显不适当</w:t>
            </w:r>
          </w:p>
        </w:tc>
        <w:tc>
          <w:tcPr>
            <w:tcW w:w="3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①撤销后失效，但可追溯到行政行为作出之日；</w:t>
            </w:r>
            <w:r>
              <w:rPr>
                <w:rFonts w:hint="eastAsia" w:ascii="宋体" w:hAnsi="宋体" w:cs="宋体"/>
                <w:color w:val="000000"/>
                <w:sz w:val="21"/>
                <w:szCs w:val="18"/>
              </w:rPr>
              <w:br w:type="textWrapping"/>
            </w:r>
            <w:r>
              <w:rPr>
                <w:rFonts w:hint="eastAsia" w:ascii="宋体" w:hAnsi="宋体" w:cs="宋体"/>
                <w:color w:val="000000"/>
                <w:sz w:val="21"/>
                <w:szCs w:val="18"/>
              </w:rPr>
              <w:t>②撤销后是否赔偿，视过错而定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废止</w:t>
            </w:r>
            <w:r>
              <w:rPr>
                <w:rFonts w:hint="eastAsia" w:ascii="宋体" w:hAnsi="宋体" w:cs="宋体"/>
                <w:color w:val="000000"/>
                <w:sz w:val="21"/>
                <w:szCs w:val="18"/>
              </w:rPr>
              <w:br w:type="textWrapping"/>
            </w:r>
            <w:r>
              <w:rPr>
                <w:rFonts w:hint="eastAsia" w:ascii="宋体" w:hAnsi="宋体" w:cs="宋体"/>
                <w:color w:val="000000"/>
                <w:sz w:val="21"/>
                <w:szCs w:val="18"/>
              </w:rPr>
              <w:t>（撤回）</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①所依据的法律、法规、规章等经有权机关依法修改、废止或撤销。</w:t>
            </w:r>
            <w:r>
              <w:rPr>
                <w:rFonts w:hint="eastAsia" w:ascii="宋体" w:hAnsi="宋体" w:cs="宋体"/>
                <w:color w:val="000000"/>
                <w:sz w:val="21"/>
                <w:szCs w:val="18"/>
              </w:rPr>
              <w:br w:type="textWrapping"/>
            </w:r>
            <w:r>
              <w:rPr>
                <w:rFonts w:hint="eastAsia" w:ascii="宋体" w:hAnsi="宋体" w:cs="宋体"/>
                <w:color w:val="000000"/>
                <w:sz w:val="21"/>
                <w:szCs w:val="18"/>
              </w:rPr>
              <w:t>②行政行为所依据的客观情况发生重大变化。如抗旱或抗洪；</w:t>
            </w:r>
            <w:r>
              <w:rPr>
                <w:rFonts w:hint="eastAsia" w:ascii="宋体" w:hAnsi="宋体" w:cs="宋体"/>
                <w:color w:val="000000"/>
                <w:sz w:val="21"/>
                <w:szCs w:val="18"/>
              </w:rPr>
              <w:br w:type="textWrapping"/>
            </w:r>
            <w:r>
              <w:rPr>
                <w:rFonts w:hint="eastAsia" w:ascii="宋体" w:hAnsi="宋体" w:cs="宋体"/>
                <w:color w:val="000000"/>
                <w:sz w:val="21"/>
                <w:szCs w:val="18"/>
              </w:rPr>
              <w:t>③行政行为已完成原定的目标、任务，实现了国家的行政管理目的，从而没有继续存在的必要</w:t>
            </w:r>
          </w:p>
        </w:tc>
        <w:tc>
          <w:tcPr>
            <w:tcW w:w="3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①效力从废止之日起失效；</w:t>
            </w:r>
            <w:r>
              <w:rPr>
                <w:rFonts w:hint="eastAsia" w:ascii="宋体" w:hAnsi="宋体" w:cs="宋体"/>
                <w:color w:val="000000"/>
                <w:sz w:val="21"/>
                <w:szCs w:val="18"/>
              </w:rPr>
              <w:br w:type="textWrapping"/>
            </w:r>
            <w:r>
              <w:rPr>
                <w:rFonts w:hint="eastAsia" w:ascii="宋体" w:hAnsi="宋体" w:cs="宋体"/>
                <w:color w:val="000000"/>
                <w:sz w:val="21"/>
                <w:szCs w:val="18"/>
              </w:rPr>
              <w:t>②被废止之前已给予相对方的权益不再收回，也不再给予；</w:t>
            </w:r>
            <w:r>
              <w:rPr>
                <w:rFonts w:hint="eastAsia" w:ascii="宋体" w:hAnsi="宋体" w:cs="宋体"/>
                <w:color w:val="000000"/>
                <w:sz w:val="21"/>
                <w:szCs w:val="18"/>
              </w:rPr>
              <w:br w:type="textWrapping"/>
            </w:r>
            <w:r>
              <w:rPr>
                <w:rFonts w:hint="eastAsia" w:ascii="宋体" w:hAnsi="宋体" w:cs="宋体"/>
                <w:color w:val="000000"/>
                <w:sz w:val="21"/>
                <w:szCs w:val="18"/>
              </w:rPr>
              <w:t>③相对方已履行的义务不能要求返还利益，但可不再履行义务；</w:t>
            </w:r>
            <w:r>
              <w:rPr>
                <w:rFonts w:hint="eastAsia" w:ascii="宋体" w:hAnsi="宋体" w:cs="宋体"/>
                <w:color w:val="000000"/>
                <w:sz w:val="21"/>
                <w:szCs w:val="18"/>
              </w:rPr>
              <w:br w:type="textWrapping"/>
            </w:r>
            <w:r>
              <w:rPr>
                <w:rFonts w:hint="eastAsia" w:ascii="宋体" w:hAnsi="宋体" w:cs="宋体"/>
                <w:color w:val="000000"/>
                <w:sz w:val="21"/>
                <w:szCs w:val="18"/>
              </w:rPr>
              <w:t>④因废止给相对方利益造成损失的，行政主体应当依法给予补偿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70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【注意】行政行为具有确定力，一经作出不得随意废止</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二、</w:t>
      </w:r>
      <w:r>
        <w:rPr>
          <w:rStyle w:val="11"/>
          <w:rFonts w:hint="eastAsia"/>
        </w:rPr>
        <w:t>抽象行政行为</w:t>
      </w:r>
      <w:r>
        <w:rPr>
          <w:rStyle w:val="11"/>
          <w:rFonts w:hint="eastAsia"/>
        </w:rPr>
        <w:br w:type="textWrapping"/>
      </w:r>
      <w:r>
        <w:rPr>
          <w:rFonts w:hint="eastAsia" w:ascii="宋体" w:hAnsi="宋体" w:cs="宋体"/>
          <w:color w:val="000000"/>
          <w:sz w:val="21"/>
          <w:szCs w:val="21"/>
        </w:rPr>
        <w:t>　　1.含义</w:t>
      </w:r>
      <w:r>
        <w:rPr>
          <w:rFonts w:hint="eastAsia" w:ascii="宋体" w:hAnsi="宋体" w:cs="宋体"/>
          <w:color w:val="000000"/>
          <w:sz w:val="21"/>
          <w:szCs w:val="21"/>
        </w:rPr>
        <w:br w:type="textWrapping"/>
      </w:r>
      <w:r>
        <w:rPr>
          <w:rFonts w:hint="eastAsia" w:ascii="宋体" w:hAnsi="宋体" w:cs="宋体"/>
          <w:color w:val="000000"/>
          <w:sz w:val="21"/>
          <w:szCs w:val="21"/>
        </w:rPr>
        <w:t>　　◆动态上：指行政主体针对不特定的人和事制定具有普遍约束力的行为规则的活动。</w:t>
      </w:r>
      <w:r>
        <w:rPr>
          <w:rFonts w:hint="eastAsia" w:ascii="宋体" w:hAnsi="宋体" w:cs="宋体"/>
          <w:color w:val="000000"/>
          <w:sz w:val="21"/>
          <w:szCs w:val="21"/>
        </w:rPr>
        <w:br w:type="textWrapping"/>
      </w:r>
      <w:r>
        <w:rPr>
          <w:rFonts w:hint="eastAsia" w:ascii="宋体" w:hAnsi="宋体" w:cs="宋体"/>
          <w:color w:val="000000"/>
          <w:sz w:val="21"/>
          <w:szCs w:val="21"/>
        </w:rPr>
        <w:t>　　◆静态上：是指行政主体针对不特定的人和事制定出来的具有普遍约束力的行为规则。包括行政法规、行政规章、具有普遍约束力的决定、命令等。</w:t>
      </w:r>
    </w:p>
    <w:p>
      <w:pPr>
        <w:rPr>
          <w:rFonts w:ascii="宋体" w:hAnsi="宋体" w:cs="宋体"/>
          <w:color w:val="000000"/>
          <w:sz w:val="21"/>
          <w:szCs w:val="21"/>
        </w:rPr>
      </w:pPr>
      <w:r>
        <w:rPr>
          <w:rFonts w:hint="eastAsia" w:ascii="宋体" w:hAnsi="宋体" w:cs="宋体"/>
          <w:color w:val="000000"/>
          <w:sz w:val="21"/>
          <w:szCs w:val="21"/>
        </w:rPr>
        <w:t>　　2.特征</w:t>
      </w:r>
      <w:r>
        <w:rPr>
          <w:rFonts w:hint="eastAsia" w:ascii="宋体" w:hAnsi="宋体" w:cs="宋体"/>
          <w:color w:val="000000"/>
          <w:sz w:val="21"/>
          <w:szCs w:val="21"/>
        </w:rPr>
        <w:br w:type="textWrapping"/>
      </w:r>
      <w:r>
        <w:rPr>
          <w:rFonts w:hint="eastAsia" w:ascii="宋体" w:hAnsi="宋体" w:cs="宋体"/>
          <w:color w:val="000000"/>
          <w:sz w:val="21"/>
          <w:szCs w:val="21"/>
        </w:rPr>
        <w:t>　　（1）对象的普遍性。——对事不对人，如快递新规定，机动车限行的决定等</w:t>
      </w:r>
      <w:r>
        <w:rPr>
          <w:rFonts w:hint="eastAsia" w:ascii="宋体" w:hAnsi="宋体" w:cs="宋体"/>
          <w:color w:val="000000"/>
          <w:sz w:val="21"/>
          <w:szCs w:val="21"/>
        </w:rPr>
        <w:br w:type="textWrapping"/>
      </w:r>
      <w:r>
        <w:rPr>
          <w:rFonts w:hint="eastAsia" w:ascii="宋体" w:hAnsi="宋体" w:cs="宋体"/>
          <w:color w:val="000000"/>
          <w:sz w:val="21"/>
          <w:szCs w:val="21"/>
        </w:rPr>
        <w:t>　　（2）效力的普遍性和持续性。可以反复适用。</w:t>
      </w:r>
      <w:r>
        <w:rPr>
          <w:rFonts w:hint="eastAsia" w:ascii="宋体" w:hAnsi="宋体" w:cs="宋体"/>
          <w:color w:val="000000"/>
          <w:sz w:val="21"/>
          <w:szCs w:val="21"/>
        </w:rPr>
        <w:br w:type="textWrapping"/>
      </w:r>
      <w:r>
        <w:rPr>
          <w:rFonts w:hint="eastAsia" w:ascii="宋体" w:hAnsi="宋体" w:cs="宋体"/>
          <w:color w:val="000000"/>
          <w:sz w:val="21"/>
          <w:szCs w:val="21"/>
        </w:rPr>
        <w:t>　　（3）准立法性。</w:t>
      </w:r>
      <w:r>
        <w:rPr>
          <w:rFonts w:hint="eastAsia" w:ascii="宋体" w:hAnsi="宋体" w:cs="宋体"/>
          <w:color w:val="000000"/>
          <w:sz w:val="21"/>
          <w:szCs w:val="21"/>
        </w:rPr>
        <w:br w:type="textWrapping"/>
      </w:r>
      <w:r>
        <w:rPr>
          <w:rFonts w:hint="eastAsia" w:ascii="宋体" w:hAnsi="宋体" w:cs="宋体"/>
          <w:color w:val="000000"/>
          <w:sz w:val="21"/>
          <w:szCs w:val="21"/>
        </w:rPr>
        <w:t>　　（4）不可诉性。抽象行政行为不能成为行政诉讼的直接对象。</w:t>
      </w:r>
      <w:r>
        <w:rPr>
          <w:rFonts w:hint="eastAsia" w:ascii="宋体" w:hAnsi="宋体" w:cs="宋体"/>
          <w:color w:val="000000"/>
          <w:sz w:val="21"/>
          <w:szCs w:val="21"/>
        </w:rPr>
        <w:br w:type="textWrapping"/>
      </w:r>
      <w:r>
        <w:rPr>
          <w:rFonts w:hint="eastAsia" w:ascii="宋体" w:hAnsi="宋体" w:cs="宋体"/>
          <w:color w:val="000000"/>
          <w:sz w:val="21"/>
          <w:szCs w:val="21"/>
        </w:rPr>
        <w:t>　　【特别提醒】新《行政诉讼法》已将规章以下的部分抽象行政行为纳入行政诉讼受案范围，但必须与具体行政行为</w:t>
      </w:r>
      <w:r>
        <w:rPr>
          <w:rFonts w:hint="eastAsia" w:ascii="宋体" w:hAnsi="宋体" w:cs="宋体"/>
          <w:b/>
          <w:bCs/>
          <w:color w:val="A50021"/>
          <w:sz w:val="21"/>
          <w:szCs w:val="21"/>
          <w:u w:val="double"/>
        </w:rPr>
        <w:t>一并</w:t>
      </w:r>
      <w:r>
        <w:rPr>
          <w:rFonts w:hint="eastAsia" w:ascii="宋体" w:hAnsi="宋体" w:cs="宋体"/>
          <w:color w:val="000000"/>
          <w:sz w:val="21"/>
          <w:szCs w:val="21"/>
        </w:rPr>
        <w:t>提起诉讼，不得单独对其提起诉讼。</w:t>
      </w:r>
    </w:p>
    <w:p>
      <w:pPr>
        <w:spacing w:after="240"/>
        <w:ind w:firstLine="420"/>
        <w:rPr>
          <w:rFonts w:ascii="宋体" w:hAnsi="宋体" w:cs="宋体"/>
          <w:color w:val="000000"/>
          <w:sz w:val="21"/>
          <w:szCs w:val="21"/>
        </w:rPr>
      </w:pPr>
      <w:r>
        <w:rPr>
          <w:rFonts w:hint="eastAsia" w:ascii="宋体" w:hAnsi="宋体" w:cs="宋体"/>
          <w:color w:val="000000"/>
          <w:sz w:val="21"/>
          <w:szCs w:val="21"/>
        </w:rPr>
        <w:t>3.分类</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"http://images.cdeledu.com/images/17255/0105/01.png"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895090" cy="1171575"/>
            <wp:effectExtent l="0" t="0" r="0" b="9525"/>
            <wp:docPr id="4" name="图片 9"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01"/>
                    <pic:cNvPicPr>
                      <a:picLocks noChangeAspect="1"/>
                    </pic:cNvPicPr>
                  </pic:nvPicPr>
                  <pic:blipFill>
                    <a:blip r:embed="rId11"/>
                    <a:stretch>
                      <a:fillRect/>
                    </a:stretch>
                  </pic:blipFill>
                  <pic:spPr>
                    <a:xfrm>
                      <a:off x="0" y="0"/>
                      <a:ext cx="3895090" cy="1171575"/>
                    </a:xfrm>
                    <a:prstGeom prst="rect">
                      <a:avLst/>
                    </a:prstGeom>
                    <a:noFill/>
                    <a:ln w="9525">
                      <a:noFill/>
                    </a:ln>
                  </pic:spPr>
                </pic:pic>
              </a:graphicData>
            </a:graphic>
          </wp:inline>
        </w:drawing>
      </w:r>
      <w:r>
        <w:rPr>
          <w:rFonts w:ascii="宋体" w:hAnsi="宋体" w:cs="宋体"/>
          <w:color w:val="000000"/>
          <w:sz w:val="21"/>
          <w:szCs w:val="21"/>
        </w:rPr>
        <w:fldChar w:fldCharType="end"/>
      </w:r>
    </w:p>
    <w:p>
      <w:pPr>
        <w:spacing w:after="240"/>
        <w:ind w:firstLine="420"/>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三、</w:t>
      </w:r>
      <w:r>
        <w:rPr>
          <w:rStyle w:val="11"/>
          <w:rFonts w:hint="eastAsia"/>
        </w:rPr>
        <w:t>具体行政行为</w:t>
      </w:r>
      <w:r>
        <w:rPr>
          <w:rStyle w:val="11"/>
          <w:rFonts w:hint="eastAsia"/>
        </w:rPr>
        <w:br w:type="textWrapping"/>
      </w:r>
      <w:r>
        <w:rPr>
          <w:rFonts w:hint="eastAsia" w:ascii="宋体" w:hAnsi="宋体" w:cs="宋体"/>
          <w:color w:val="000000"/>
          <w:sz w:val="21"/>
          <w:szCs w:val="21"/>
        </w:rPr>
        <w:t>　　（一）行政征收</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35"/>
        <w:gridCol w:w="4494"/>
        <w:gridCol w:w="294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概念</w:t>
            </w:r>
          </w:p>
        </w:tc>
        <w:tc>
          <w:tcPr>
            <w:tcW w:w="743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指行政主体根据法律规定，以</w:t>
            </w:r>
            <w:r>
              <w:rPr>
                <w:rFonts w:hint="eastAsia" w:ascii="宋体" w:hAnsi="宋体" w:cs="宋体"/>
                <w:b/>
                <w:bCs/>
                <w:color w:val="A50021"/>
                <w:sz w:val="21"/>
                <w:szCs w:val="21"/>
                <w:u w:val="double"/>
              </w:rPr>
              <w:t>强制方式无偿取得</w:t>
            </w:r>
            <w:r>
              <w:rPr>
                <w:rFonts w:hint="eastAsia" w:ascii="宋体" w:hAnsi="宋体" w:cs="宋体"/>
                <w:color w:val="000000"/>
                <w:sz w:val="21"/>
                <w:szCs w:val="18"/>
              </w:rPr>
              <w:t>相对方</w:t>
            </w:r>
            <w:r>
              <w:rPr>
                <w:rFonts w:hint="eastAsia" w:ascii="宋体" w:hAnsi="宋体" w:cs="宋体"/>
                <w:b/>
                <w:bCs/>
                <w:color w:val="A50021"/>
                <w:sz w:val="21"/>
                <w:szCs w:val="21"/>
                <w:u w:val="double"/>
              </w:rPr>
              <w:t>财产所有权</w:t>
            </w:r>
            <w:r>
              <w:rPr>
                <w:rFonts w:hint="eastAsia" w:ascii="宋体" w:hAnsi="宋体" w:cs="宋体"/>
                <w:color w:val="000000"/>
                <w:sz w:val="21"/>
                <w:szCs w:val="18"/>
              </w:rPr>
              <w:t>的一种具体行政行为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w:t>
            </w:r>
          </w:p>
        </w:tc>
        <w:tc>
          <w:tcPr>
            <w:tcW w:w="743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（1）是</w:t>
            </w:r>
            <w:r>
              <w:rPr>
                <w:rFonts w:hint="eastAsia" w:ascii="宋体" w:hAnsi="宋体" w:cs="宋体"/>
                <w:b/>
                <w:bCs/>
                <w:color w:val="A50021"/>
                <w:sz w:val="21"/>
                <w:szCs w:val="21"/>
                <w:u w:val="double"/>
              </w:rPr>
              <w:t>单方面</w:t>
            </w:r>
            <w:r>
              <w:rPr>
                <w:rFonts w:hint="eastAsia" w:ascii="宋体" w:hAnsi="宋体" w:cs="宋体"/>
                <w:color w:val="000000"/>
                <w:sz w:val="21"/>
                <w:szCs w:val="18"/>
              </w:rPr>
              <w:t>具体行政行为。</w:t>
            </w:r>
            <w:r>
              <w:rPr>
                <w:rFonts w:hint="eastAsia" w:ascii="宋体" w:hAnsi="宋体" w:cs="宋体"/>
                <w:color w:val="000000"/>
                <w:sz w:val="21"/>
                <w:szCs w:val="18"/>
              </w:rPr>
              <w:br w:type="textWrapping"/>
            </w:r>
            <w:r>
              <w:rPr>
                <w:rFonts w:hint="eastAsia" w:ascii="宋体" w:hAnsi="宋体" w:cs="宋体"/>
                <w:color w:val="000000"/>
                <w:sz w:val="21"/>
                <w:szCs w:val="18"/>
              </w:rPr>
              <w:t>（2）实质是行政主体以</w:t>
            </w:r>
            <w:r>
              <w:rPr>
                <w:rFonts w:hint="eastAsia" w:ascii="宋体" w:hAnsi="宋体" w:cs="宋体"/>
                <w:b/>
                <w:bCs/>
                <w:color w:val="A50021"/>
                <w:sz w:val="21"/>
                <w:szCs w:val="21"/>
                <w:u w:val="double"/>
              </w:rPr>
              <w:t>强制方式无偿取得</w:t>
            </w:r>
            <w:r>
              <w:rPr>
                <w:rFonts w:hint="eastAsia" w:ascii="宋体" w:hAnsi="宋体" w:cs="宋体"/>
                <w:color w:val="000000"/>
                <w:sz w:val="21"/>
                <w:szCs w:val="18"/>
              </w:rPr>
              <w:t>相对方的</w:t>
            </w:r>
            <w:r>
              <w:rPr>
                <w:rFonts w:hint="eastAsia" w:ascii="宋体" w:hAnsi="宋体" w:cs="宋体"/>
                <w:b/>
                <w:bCs/>
                <w:color w:val="A50021"/>
                <w:sz w:val="21"/>
                <w:szCs w:val="21"/>
                <w:u w:val="double"/>
              </w:rPr>
              <w:t>财产所有权</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（3）其实施必须以</w:t>
            </w:r>
            <w:r>
              <w:rPr>
                <w:rFonts w:hint="eastAsia" w:ascii="宋体" w:hAnsi="宋体" w:cs="宋体"/>
                <w:b/>
                <w:bCs/>
                <w:color w:val="A50021"/>
                <w:sz w:val="21"/>
                <w:szCs w:val="21"/>
                <w:u w:val="double"/>
              </w:rPr>
              <w:t>相对方负有行政法上的缴纳义务</w:t>
            </w:r>
            <w:r>
              <w:rPr>
                <w:rFonts w:hint="eastAsia" w:ascii="宋体" w:hAnsi="宋体" w:cs="宋体"/>
                <w:color w:val="000000"/>
                <w:sz w:val="21"/>
                <w:szCs w:val="18"/>
              </w:rPr>
              <w:t>为前提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分类</w:t>
            </w:r>
          </w:p>
        </w:tc>
        <w:tc>
          <w:tcPr>
            <w:tcW w:w="44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（1）因使用权而引起的征收</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如建设资金的征收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4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（2）因行政法上的义务而引起的征收</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如征税、管理费的征收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4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（3）因国家或公共利益需要而引起的征收</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如国有土地上房屋的征收</w:t>
            </w:r>
          </w:p>
        </w:tc>
      </w:tr>
    </w:tbl>
    <w:p>
      <w:pPr>
        <w:rPr>
          <w:rFonts w:ascii="宋体" w:hAnsi="宋体" w:cs="宋体"/>
          <w:color w:val="000000"/>
          <w:sz w:val="21"/>
          <w:szCs w:val="21"/>
        </w:rPr>
      </w:pPr>
    </w:p>
    <w:p>
      <w:pPr>
        <w:rPr>
          <w:rFonts w:hint="eastAsia" w:ascii="宋体" w:hAnsi="宋体" w:eastAsia="宋体" w:cs="宋体"/>
          <w:color w:val="000000"/>
          <w:sz w:val="21"/>
          <w:szCs w:val="21"/>
          <w:lang w:eastAsia="zh-CN"/>
        </w:rPr>
      </w:pPr>
    </w:p>
    <w:p>
      <w:pPr>
        <w:rPr>
          <w:rFonts w:ascii="宋体" w:hAnsi="宋体" w:cs="宋体"/>
          <w:color w:val="000000"/>
          <w:sz w:val="21"/>
          <w:szCs w:val="21"/>
        </w:rPr>
      </w:pPr>
      <w:r>
        <w:rPr>
          <w:rFonts w:hint="eastAsia" w:ascii="宋体" w:hAnsi="宋体" w:cs="宋体"/>
          <w:color w:val="000000"/>
          <w:sz w:val="21"/>
          <w:szCs w:val="21"/>
        </w:rPr>
        <w:t>　　（二）行政确认</w:t>
      </w:r>
      <w:r>
        <w:rPr>
          <w:rFonts w:hint="eastAsia" w:ascii="宋体" w:hAnsi="宋体" w:cs="宋体"/>
          <w:color w:val="000000"/>
          <w:sz w:val="21"/>
          <w:szCs w:val="21"/>
        </w:rPr>
        <w:br w:type="textWrapping"/>
      </w:r>
      <w:r>
        <w:rPr>
          <w:rFonts w:hint="eastAsia" w:ascii="宋体" w:hAnsi="宋体" w:cs="宋体"/>
          <w:color w:val="000000"/>
          <w:sz w:val="21"/>
          <w:szCs w:val="21"/>
        </w:rPr>
        <w:t>　　1.概念</w:t>
      </w:r>
      <w:r>
        <w:rPr>
          <w:rFonts w:hint="eastAsia" w:ascii="宋体" w:hAnsi="宋体" w:cs="宋体"/>
          <w:color w:val="000000"/>
          <w:sz w:val="21"/>
          <w:szCs w:val="21"/>
        </w:rPr>
        <w:br w:type="textWrapping"/>
      </w:r>
      <w:r>
        <w:rPr>
          <w:rFonts w:hint="eastAsia" w:ascii="宋体" w:hAnsi="宋体" w:cs="宋体"/>
          <w:color w:val="000000"/>
          <w:sz w:val="21"/>
          <w:szCs w:val="21"/>
        </w:rPr>
        <w:t>　　行政确认，是指行政主体依法对相对方的法律地位、法律关系和法律事实进行甄别，给予确定、认可、证明并予以宣告的具体行政行为。</w:t>
      </w:r>
      <w:r>
        <w:rPr>
          <w:rFonts w:hint="eastAsia" w:ascii="宋体" w:hAnsi="宋体" w:cs="宋体"/>
          <w:color w:val="000000"/>
          <w:sz w:val="21"/>
          <w:szCs w:val="21"/>
        </w:rPr>
        <w:br w:type="textWrapping"/>
      </w:r>
      <w:r>
        <w:rPr>
          <w:rFonts w:hint="eastAsia" w:ascii="宋体" w:hAnsi="宋体" w:cs="宋体"/>
          <w:color w:val="000000"/>
          <w:sz w:val="21"/>
          <w:szCs w:val="21"/>
        </w:rPr>
        <w:t>　　2.特征</w:t>
      </w:r>
      <w:r>
        <w:rPr>
          <w:rFonts w:hint="eastAsia" w:ascii="宋体" w:hAnsi="宋体" w:cs="宋体"/>
          <w:color w:val="000000"/>
          <w:sz w:val="21"/>
          <w:szCs w:val="21"/>
        </w:rPr>
        <w:br w:type="textWrapping"/>
      </w:r>
      <w:r>
        <w:rPr>
          <w:rFonts w:hint="eastAsia" w:ascii="宋体" w:hAnsi="宋体" w:cs="宋体"/>
          <w:color w:val="000000"/>
          <w:sz w:val="21"/>
          <w:szCs w:val="21"/>
        </w:rPr>
        <w:t>　　（1）是要式行政行为。</w:t>
      </w:r>
      <w:r>
        <w:rPr>
          <w:rFonts w:hint="eastAsia" w:ascii="宋体" w:hAnsi="宋体" w:cs="宋体"/>
          <w:color w:val="000000"/>
          <w:sz w:val="21"/>
          <w:szCs w:val="21"/>
        </w:rPr>
        <w:br w:type="textWrapping"/>
      </w:r>
      <w:r>
        <w:rPr>
          <w:rFonts w:hint="eastAsia" w:ascii="宋体" w:hAnsi="宋体" w:cs="宋体"/>
          <w:color w:val="000000"/>
          <w:sz w:val="21"/>
          <w:szCs w:val="21"/>
        </w:rPr>
        <w:t>　　（2）有些依申请作出，如城市房屋出租登记备案、收养登记、增值税一般纳税人资格认定等；有些依职权作出，如道路交通事故责任认定、火灾事故责任认定等。</w:t>
      </w:r>
    </w:p>
    <w:p>
      <w:pPr>
        <w:rPr>
          <w:rFonts w:hint="eastAsia" w:ascii="宋体" w:hAnsi="宋体" w:cs="宋体"/>
          <w:color w:val="000000"/>
          <w:sz w:val="21"/>
          <w:szCs w:val="21"/>
        </w:rPr>
      </w:pPr>
      <w:r>
        <w:rPr>
          <w:rFonts w:hint="eastAsia" w:ascii="宋体" w:hAnsi="宋体" w:cs="宋体"/>
          <w:color w:val="000000"/>
          <w:sz w:val="21"/>
          <w:szCs w:val="21"/>
        </w:rPr>
        <w:t>　　（三）行政监督</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17"/>
        <w:gridCol w:w="1471"/>
        <w:gridCol w:w="588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概念</w:t>
            </w:r>
          </w:p>
        </w:tc>
        <w:tc>
          <w:tcPr>
            <w:tcW w:w="735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w:t>
            </w:r>
            <w:r>
              <w:rPr>
                <w:rFonts w:hint="eastAsia" w:ascii="宋体" w:hAnsi="宋体" w:cs="宋体"/>
                <w:b/>
                <w:bCs/>
                <w:color w:val="A50021"/>
                <w:sz w:val="21"/>
                <w:szCs w:val="21"/>
                <w:u w:val="double"/>
              </w:rPr>
              <w:t>行政主体</w:t>
            </w:r>
            <w:r>
              <w:rPr>
                <w:rFonts w:hint="eastAsia" w:ascii="宋体" w:hAnsi="宋体" w:cs="宋体"/>
                <w:color w:val="000000"/>
                <w:sz w:val="21"/>
                <w:szCs w:val="18"/>
              </w:rPr>
              <w:t>依法定职权，对相对方遵守法律、法规、规章，执行行政命令、决定的情况进行检查、了解、监督的行政行为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w:t>
            </w: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行为主体</w:t>
            </w:r>
          </w:p>
        </w:tc>
        <w:tc>
          <w:tcPr>
            <w:tcW w:w="58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享有行政监督检查权的国家行政机关或法律、法规授权的组织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行为对象</w:t>
            </w:r>
          </w:p>
        </w:tc>
        <w:tc>
          <w:tcPr>
            <w:tcW w:w="58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作为行政</w:t>
            </w:r>
            <w:r>
              <w:rPr>
                <w:rFonts w:hint="eastAsia" w:ascii="宋体" w:hAnsi="宋体" w:cs="宋体"/>
                <w:b/>
                <w:bCs/>
                <w:color w:val="A50021"/>
                <w:sz w:val="21"/>
                <w:szCs w:val="21"/>
                <w:u w:val="double"/>
              </w:rPr>
              <w:t>相对方</w:t>
            </w:r>
            <w:r>
              <w:rPr>
                <w:rFonts w:hint="eastAsia" w:ascii="宋体" w:hAnsi="宋体" w:cs="宋体"/>
                <w:color w:val="000000"/>
                <w:sz w:val="21"/>
                <w:szCs w:val="18"/>
              </w:rPr>
              <w:t>的公民、法人或其他组织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行为内容</w:t>
            </w:r>
          </w:p>
        </w:tc>
        <w:tc>
          <w:tcPr>
            <w:tcW w:w="58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相对方遵守法律、法规、规章，执行行政命令、决定的情况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行为性质</w:t>
            </w:r>
          </w:p>
        </w:tc>
        <w:tc>
          <w:tcPr>
            <w:tcW w:w="58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依职权的、单方的、相对独立的具体行政行为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行为目的</w:t>
            </w:r>
          </w:p>
        </w:tc>
        <w:tc>
          <w:tcPr>
            <w:tcW w:w="58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防止和纠正行政相对方的违法行为，保障法律、法规、规章的贯彻实施和行政管理目标的具体实现</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（四）行政给付与行政奖励</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98"/>
        <w:gridCol w:w="2778"/>
        <w:gridCol w:w="359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行政给付</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行政奖励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性质</w:t>
            </w:r>
          </w:p>
        </w:tc>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授益性行为</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授益性行为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给付主体</w:t>
            </w:r>
          </w:p>
        </w:tc>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行政主体</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给付对象</w:t>
            </w:r>
          </w:p>
        </w:tc>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特定的公民（弱势群体）</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为国家和社会做出一定贡献的行政相对人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给付的内容</w:t>
            </w:r>
          </w:p>
        </w:tc>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物质权益或与物质相关的权益</w:t>
            </w:r>
            <w:r>
              <w:rPr>
                <w:rFonts w:hint="eastAsia" w:ascii="宋体" w:hAnsi="宋体" w:cs="宋体"/>
                <w:color w:val="000000"/>
                <w:sz w:val="21"/>
                <w:szCs w:val="18"/>
              </w:rPr>
              <w:t>，既可以是直接的财物，也可以是与财物相关的其他利益</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物质+精神奖励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表现形式</w:t>
            </w:r>
          </w:p>
        </w:tc>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发放退休金、退职金、失业救济金、社会保险金、最低生活保障费、安置，补助，抚恤，优待，救灾扶贫</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金钱奖励即取得奖金或实物，获得荣誉称号等</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（五）行政裁决</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2"/>
        <w:gridCol w:w="710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是指法律授权的</w:t>
            </w:r>
            <w:r>
              <w:rPr>
                <w:rFonts w:hint="eastAsia" w:ascii="宋体" w:hAnsi="宋体" w:cs="宋体"/>
                <w:b/>
                <w:bCs/>
                <w:color w:val="A50021"/>
                <w:sz w:val="21"/>
                <w:szCs w:val="21"/>
                <w:u w:val="double"/>
              </w:rPr>
              <w:t>特定行政主体</w:t>
            </w:r>
            <w:r>
              <w:rPr>
                <w:rFonts w:hint="eastAsia" w:ascii="宋体" w:hAnsi="宋体" w:cs="宋体"/>
                <w:color w:val="000000"/>
                <w:sz w:val="21"/>
                <w:szCs w:val="18"/>
              </w:rPr>
              <w:t>对</w:t>
            </w:r>
            <w:r>
              <w:rPr>
                <w:rFonts w:hint="eastAsia" w:ascii="宋体" w:hAnsi="宋体" w:cs="宋体"/>
                <w:b/>
                <w:bCs/>
                <w:color w:val="A50021"/>
                <w:sz w:val="21"/>
                <w:szCs w:val="21"/>
                <w:u w:val="double"/>
              </w:rPr>
              <w:t>平等主体</w:t>
            </w:r>
            <w:r>
              <w:rPr>
                <w:rFonts w:hint="eastAsia" w:ascii="宋体" w:hAnsi="宋体" w:cs="宋体"/>
                <w:color w:val="000000"/>
                <w:sz w:val="21"/>
                <w:szCs w:val="18"/>
              </w:rPr>
              <w:t>之间发生的、与行政管理活动密切相关的、</w:t>
            </w:r>
            <w:r>
              <w:rPr>
                <w:rFonts w:hint="eastAsia" w:ascii="宋体" w:hAnsi="宋体" w:cs="宋体"/>
                <w:b/>
                <w:bCs/>
                <w:color w:val="A50021"/>
                <w:sz w:val="21"/>
                <w:szCs w:val="21"/>
                <w:u w:val="double"/>
              </w:rPr>
              <w:t>特定的民事权利归属或侵权</w:t>
            </w:r>
            <w:r>
              <w:rPr>
                <w:rFonts w:hint="eastAsia" w:ascii="宋体" w:hAnsi="宋体" w:cs="宋体"/>
                <w:color w:val="000000"/>
                <w:sz w:val="21"/>
                <w:szCs w:val="18"/>
              </w:rPr>
              <w:t>损害纠纷进行审查，并就各方责任的承担作出裁断的具体行政行为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w:t>
            </w: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（1）主体是法律授权的特定行政机关。（不包括涉及人身侵害的治安管理处罚案件中的公安机关）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（2）裁决的对象是</w:t>
            </w:r>
            <w:r>
              <w:rPr>
                <w:rFonts w:hint="eastAsia" w:ascii="宋体" w:hAnsi="宋体" w:cs="宋体"/>
                <w:b/>
                <w:bCs/>
                <w:color w:val="A50021"/>
                <w:sz w:val="21"/>
                <w:szCs w:val="21"/>
                <w:u w:val="double"/>
              </w:rPr>
              <w:t>特定的民事纠纷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（3）是行政主体行使行政裁判权的活动，具有法律权威性。——行政司法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（4）对部分行政裁决不服，可依法提出行政复议或行政诉讼</w:t>
            </w:r>
          </w:p>
        </w:tc>
      </w:tr>
    </w:tbl>
    <w:p>
      <w:pPr>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 xml:space="preserve">   </w:t>
      </w:r>
    </w:p>
    <w:p>
      <w:pPr>
        <w:rPr>
          <w:rFonts w:hint="eastAsia" w:ascii="宋体" w:hAnsi="宋体" w:cs="宋体"/>
          <w:color w:val="000000"/>
          <w:sz w:val="21"/>
          <w:szCs w:val="21"/>
        </w:rPr>
      </w:pPr>
      <w:r>
        <w:rPr>
          <w:rFonts w:hint="eastAsia" w:ascii="宋体" w:hAnsi="宋体" w:cs="宋体"/>
          <w:color w:val="000000"/>
          <w:sz w:val="21"/>
          <w:szCs w:val="21"/>
        </w:rPr>
        <w:t>　　</w:t>
      </w:r>
    </w:p>
    <w:p>
      <w:pPr>
        <w:ind w:firstLine="280" w:firstLineChars="100"/>
        <w:rPr>
          <w:rFonts w:ascii="宋体" w:hAnsi="宋体" w:cs="宋体"/>
          <w:color w:val="000000"/>
          <w:sz w:val="21"/>
          <w:szCs w:val="21"/>
        </w:rPr>
      </w:pPr>
      <w:r>
        <w:rPr>
          <w:rStyle w:val="11"/>
          <w:rFonts w:hint="eastAsia"/>
          <w:lang w:eastAsia="zh-CN"/>
        </w:rPr>
        <w:t>四、</w:t>
      </w:r>
      <w:r>
        <w:rPr>
          <w:rStyle w:val="11"/>
          <w:rFonts w:hint="eastAsia"/>
        </w:rPr>
        <w:t>行政行为程序与行政程序法</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"http://images.cdeledu.com/images/17255/0105/02.png"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829685" cy="913765"/>
            <wp:effectExtent l="0" t="0" r="18415" b="635"/>
            <wp:docPr id="9" name="图片 11"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02"/>
                    <pic:cNvPicPr>
                      <a:picLocks noChangeAspect="1"/>
                    </pic:cNvPicPr>
                  </pic:nvPicPr>
                  <pic:blipFill>
                    <a:blip r:embed="rId12"/>
                    <a:stretch>
                      <a:fillRect/>
                    </a:stretch>
                  </pic:blipFill>
                  <pic:spPr>
                    <a:xfrm>
                      <a:off x="0" y="0"/>
                      <a:ext cx="3829685" cy="91376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hint="eastAsia" w:ascii="宋体" w:hAnsi="宋体" w:cs="宋体"/>
          <w:color w:val="000000"/>
          <w:sz w:val="21"/>
          <w:szCs w:val="21"/>
        </w:rPr>
      </w:pPr>
      <w:r>
        <w:rPr>
          <w:rFonts w:hint="eastAsia" w:ascii="宋体" w:hAnsi="宋体" w:cs="宋体"/>
          <w:color w:val="000000"/>
          <w:sz w:val="21"/>
          <w:szCs w:val="21"/>
        </w:rPr>
        <w:t>　　（一）行政程序法的基本原则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879"/>
        <w:gridCol w:w="629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公开原则</w:t>
            </w:r>
          </w:p>
        </w:tc>
        <w:tc>
          <w:tcPr>
            <w:tcW w:w="62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除法律另有规定，行政主体必须将行政行为在</w:t>
            </w:r>
            <w:r>
              <w:rPr>
                <w:rFonts w:hint="eastAsia" w:ascii="宋体" w:hAnsi="宋体" w:cs="宋体"/>
                <w:b/>
                <w:bCs/>
                <w:color w:val="A50021"/>
                <w:sz w:val="21"/>
                <w:szCs w:val="21"/>
                <w:u w:val="double"/>
              </w:rPr>
              <w:t>事前、事中、事后</w:t>
            </w:r>
            <w:r>
              <w:rPr>
                <w:rFonts w:hint="eastAsia" w:ascii="宋体" w:hAnsi="宋体" w:cs="宋体"/>
                <w:color w:val="000000"/>
                <w:sz w:val="21"/>
                <w:szCs w:val="18"/>
              </w:rPr>
              <w:t>公开于行政相对人和有关利害关系人。主要体现在法律公开、资料公开、行政过程公开、行政决定公开等方面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公正原则</w:t>
            </w:r>
            <w:r>
              <w:rPr>
                <w:rFonts w:hint="eastAsia" w:ascii="宋体" w:hAnsi="宋体" w:cs="宋体"/>
                <w:color w:val="000000"/>
                <w:sz w:val="21"/>
                <w:szCs w:val="18"/>
              </w:rPr>
              <w:br w:type="textWrapping"/>
            </w:r>
            <w:r>
              <w:rPr>
                <w:rFonts w:hint="eastAsia" w:ascii="宋体" w:hAnsi="宋体" w:cs="宋体"/>
                <w:color w:val="000000"/>
                <w:sz w:val="21"/>
                <w:szCs w:val="18"/>
              </w:rPr>
              <w:t>【2013年多选题】</w:t>
            </w:r>
          </w:p>
        </w:tc>
        <w:tc>
          <w:tcPr>
            <w:tcW w:w="62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行政主体在作出行政行为时，要平等地对待当事人各方，排除各种可能造成不平等或偏见的因素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参与原则</w:t>
            </w:r>
          </w:p>
        </w:tc>
        <w:tc>
          <w:tcPr>
            <w:tcW w:w="62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行政主体在实施行政行为的过程中，</w:t>
            </w:r>
            <w:r>
              <w:rPr>
                <w:rFonts w:hint="eastAsia" w:ascii="宋体" w:hAnsi="宋体" w:cs="宋体"/>
                <w:b/>
                <w:bCs/>
                <w:color w:val="A50021"/>
                <w:sz w:val="21"/>
                <w:szCs w:val="21"/>
                <w:u w:val="double"/>
              </w:rPr>
              <w:t>行政相对人</w:t>
            </w:r>
            <w:r>
              <w:rPr>
                <w:rFonts w:hint="eastAsia" w:ascii="宋体" w:hAnsi="宋体" w:cs="宋体"/>
                <w:color w:val="000000"/>
                <w:sz w:val="21"/>
                <w:szCs w:val="18"/>
              </w:rPr>
              <w:t>有权参与行政过程，并有权对行政行为发表意见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效率原则</w:t>
            </w:r>
          </w:p>
        </w:tc>
        <w:tc>
          <w:tcPr>
            <w:tcW w:w="62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效率原则是</w:t>
            </w:r>
            <w:r>
              <w:rPr>
                <w:rFonts w:hint="eastAsia" w:ascii="宋体" w:hAnsi="宋体" w:cs="宋体"/>
                <w:b/>
                <w:bCs/>
                <w:color w:val="A50021"/>
                <w:sz w:val="21"/>
                <w:szCs w:val="21"/>
                <w:u w:val="double"/>
              </w:rPr>
              <w:t>行政程序在时间方面</w:t>
            </w:r>
            <w:r>
              <w:rPr>
                <w:rFonts w:hint="eastAsia" w:ascii="宋体" w:hAnsi="宋体" w:cs="宋体"/>
                <w:color w:val="000000"/>
                <w:sz w:val="21"/>
                <w:szCs w:val="18"/>
              </w:rPr>
              <w:t>的又一表现</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（二）行政程序法的基本制度——十项制度</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80"/>
        <w:gridCol w:w="1716"/>
        <w:gridCol w:w="54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制度</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信息公开制度</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对应公开原则。见【知识点十】信息公开制度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回避制度</w:t>
            </w:r>
            <w:r>
              <w:rPr>
                <w:rFonts w:hint="eastAsia" w:ascii="宋体" w:hAnsi="宋体" w:cs="宋体"/>
                <w:color w:val="000000"/>
                <w:sz w:val="21"/>
                <w:szCs w:val="18"/>
              </w:rPr>
              <w:br w:type="textWrapping"/>
            </w:r>
            <w:r>
              <w:rPr>
                <w:rFonts w:hint="eastAsia" w:ascii="宋体" w:hAnsi="宋体" w:cs="宋体"/>
                <w:color w:val="000000"/>
                <w:sz w:val="21"/>
                <w:szCs w:val="18"/>
              </w:rPr>
              <w:t>（对应公正原则）</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（1）与当事人有利害关系的行政执法人员应</w:t>
            </w:r>
            <w:r>
              <w:rPr>
                <w:rFonts w:hint="eastAsia" w:ascii="宋体" w:hAnsi="宋体" w:cs="宋体"/>
                <w:b/>
                <w:bCs/>
                <w:color w:val="A50021"/>
                <w:sz w:val="21"/>
                <w:szCs w:val="21"/>
                <w:u w:val="double"/>
              </w:rPr>
              <w:t>主动回避</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（2）若不主动回避，当事人有权提出</w:t>
            </w:r>
            <w:r>
              <w:rPr>
                <w:rFonts w:hint="eastAsia" w:ascii="宋体" w:hAnsi="宋体" w:cs="宋体"/>
                <w:b/>
                <w:bCs/>
                <w:color w:val="A50021"/>
                <w:sz w:val="21"/>
                <w:szCs w:val="21"/>
                <w:u w:val="double"/>
              </w:rPr>
              <w:t>要求其回避</w:t>
            </w:r>
            <w:r>
              <w:rPr>
                <w:rFonts w:hint="eastAsia" w:ascii="宋体" w:hAnsi="宋体" w:cs="宋体"/>
                <w:color w:val="000000"/>
                <w:sz w:val="21"/>
                <w:szCs w:val="18"/>
              </w:rPr>
              <w:t>的请求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行政调查制度</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w:t>
            </w:r>
            <w:r>
              <w:rPr>
                <w:rFonts w:hint="eastAsia" w:ascii="宋体" w:hAnsi="宋体" w:cs="宋体"/>
                <w:b/>
                <w:bCs/>
                <w:color w:val="A50021"/>
                <w:sz w:val="21"/>
                <w:szCs w:val="21"/>
                <w:u w:val="double"/>
              </w:rPr>
              <w:t>行政主体</w:t>
            </w:r>
            <w:r>
              <w:rPr>
                <w:rFonts w:hint="eastAsia" w:ascii="宋体" w:hAnsi="宋体" w:cs="宋体"/>
                <w:color w:val="000000"/>
                <w:sz w:val="21"/>
                <w:szCs w:val="18"/>
              </w:rPr>
              <w:t>依法获取证据材料的一种行政程序制度。包括：</w:t>
            </w:r>
            <w:r>
              <w:rPr>
                <w:rFonts w:hint="eastAsia" w:ascii="宋体" w:hAnsi="宋体" w:cs="宋体"/>
                <w:color w:val="000000"/>
                <w:sz w:val="21"/>
                <w:szCs w:val="18"/>
              </w:rPr>
              <w:br w:type="textWrapping"/>
            </w:r>
            <w:r>
              <w:rPr>
                <w:rFonts w:hint="eastAsia" w:ascii="宋体" w:hAnsi="宋体" w:cs="宋体"/>
                <w:color w:val="000000"/>
                <w:sz w:val="21"/>
                <w:szCs w:val="18"/>
              </w:rPr>
              <w:t>（1）行政机关执行调查职能时，不能超出法定限度。</w:t>
            </w:r>
            <w:r>
              <w:rPr>
                <w:rFonts w:hint="eastAsia" w:ascii="宋体" w:hAnsi="宋体" w:cs="宋体"/>
                <w:color w:val="000000"/>
                <w:sz w:val="21"/>
                <w:szCs w:val="18"/>
              </w:rPr>
              <w:br w:type="textWrapping"/>
            </w:r>
            <w:r>
              <w:rPr>
                <w:rFonts w:hint="eastAsia" w:ascii="宋体" w:hAnsi="宋体" w:cs="宋体"/>
                <w:color w:val="000000"/>
                <w:sz w:val="21"/>
                <w:szCs w:val="18"/>
              </w:rPr>
              <w:t>（2）比如《行政处罚法》规定，调查时，执法人员不得少于2人，出示证件；如果证据可能灭失或以后难以取证的情况下，经行政机关负责人批准，可以先行登记保存，在7日内及时作出处理决定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告知制度</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在进行某项行政行为</w:t>
            </w:r>
            <w:r>
              <w:rPr>
                <w:rFonts w:hint="eastAsia" w:ascii="宋体" w:hAnsi="宋体" w:cs="宋体"/>
                <w:b/>
                <w:bCs/>
                <w:color w:val="A50021"/>
                <w:sz w:val="21"/>
                <w:szCs w:val="21"/>
                <w:u w:val="double"/>
              </w:rPr>
              <w:t>之前</w:t>
            </w:r>
            <w:r>
              <w:rPr>
                <w:rFonts w:hint="eastAsia" w:ascii="宋体" w:hAnsi="宋体" w:cs="宋体"/>
                <w:color w:val="000000"/>
                <w:sz w:val="21"/>
                <w:szCs w:val="18"/>
              </w:rPr>
              <w:t>对行政相对人享有哪些权利、承担哪些义务，如何行使有关权利、履行有关义务以及其他有关事项，负有以书面或口头形式告知相对人并加以指导的义务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催告制度【2013年单选题】</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（1）当事人不自觉履行义务，行政主体督促当事人在一定期限内履行义务，否则承担被强制执行后果的一种程序。</w:t>
            </w:r>
            <w:r>
              <w:rPr>
                <w:rFonts w:hint="eastAsia" w:ascii="宋体" w:hAnsi="宋体" w:cs="宋体"/>
                <w:color w:val="000000"/>
                <w:sz w:val="21"/>
                <w:szCs w:val="18"/>
              </w:rPr>
              <w:br w:type="textWrapping"/>
            </w:r>
            <w:r>
              <w:rPr>
                <w:rFonts w:hint="eastAsia" w:ascii="宋体" w:hAnsi="宋体" w:cs="宋体"/>
                <w:color w:val="000000"/>
                <w:sz w:val="21"/>
                <w:szCs w:val="18"/>
              </w:rPr>
              <w:t>（2）催告是强制执行行政决定的前置程序，是行政强制执行的核心程序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听证制度</w:t>
            </w:r>
            <w:r>
              <w:rPr>
                <w:rFonts w:hint="eastAsia" w:ascii="宋体" w:hAnsi="宋体" w:cs="宋体"/>
                <w:color w:val="000000"/>
                <w:sz w:val="21"/>
                <w:szCs w:val="18"/>
              </w:rPr>
              <w:br w:type="textWrapping"/>
            </w:r>
            <w:r>
              <w:rPr>
                <w:rFonts w:hint="eastAsia" w:ascii="宋体" w:hAnsi="宋体" w:cs="宋体"/>
                <w:color w:val="000000"/>
                <w:sz w:val="21"/>
                <w:szCs w:val="18"/>
              </w:rPr>
              <w:t>（对应参与原则）</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是行政主体在作出影响行政相对人合法权益的决定前，行政主体告知决定理由和听证权利，行政相对人表达意见、提供证据，以及</w:t>
            </w:r>
            <w:r>
              <w:rPr>
                <w:rFonts w:hint="eastAsia" w:ascii="宋体" w:hAnsi="宋体" w:cs="宋体"/>
                <w:b/>
                <w:bCs/>
                <w:color w:val="A50021"/>
                <w:sz w:val="21"/>
                <w:szCs w:val="21"/>
                <w:u w:val="double"/>
              </w:rPr>
              <w:t>行政主体听取意见、接纳证据的程序</w:t>
            </w:r>
            <w:r>
              <w:rPr>
                <w:rFonts w:hint="eastAsia" w:ascii="宋体" w:hAnsi="宋体" w:cs="宋体"/>
                <w:color w:val="000000"/>
                <w:sz w:val="21"/>
                <w:szCs w:val="18"/>
              </w:rPr>
              <w:t>等所构成的一项行政程序基本法律制度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行政案卷制度</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即行政机关作出的行政决定应当以行政案卷为根据，行政机关不能在行政案卷以外，以当事人所未知悉的或者未由当事人申辩、质证的事实作为根据来作出行政决定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8</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说明理由制度</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行政主体应将作出行政决定所依据的</w:t>
            </w:r>
            <w:r>
              <w:rPr>
                <w:rFonts w:hint="eastAsia" w:ascii="宋体" w:hAnsi="宋体" w:cs="宋体"/>
                <w:b/>
                <w:bCs/>
                <w:color w:val="A50021"/>
                <w:sz w:val="21"/>
                <w:szCs w:val="21"/>
                <w:u w:val="double"/>
              </w:rPr>
              <w:t>事实上和法律上的理由</w:t>
            </w:r>
            <w:r>
              <w:rPr>
                <w:rFonts w:hint="eastAsia" w:ascii="宋体" w:hAnsi="宋体" w:cs="宋体"/>
                <w:color w:val="000000"/>
                <w:sz w:val="21"/>
                <w:szCs w:val="18"/>
              </w:rPr>
              <w:t>对行政相对人说明，即说明理由制度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9</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教示制度</w:t>
            </w:r>
            <w:r>
              <w:rPr>
                <w:rFonts w:hint="eastAsia" w:ascii="宋体" w:hAnsi="宋体" w:cs="宋体"/>
                <w:color w:val="000000"/>
                <w:sz w:val="21"/>
                <w:szCs w:val="18"/>
              </w:rPr>
              <w:br w:type="textWrapping"/>
            </w:r>
            <w:r>
              <w:rPr>
                <w:rFonts w:hint="eastAsia" w:ascii="宋体" w:hAnsi="宋体" w:cs="宋体"/>
                <w:color w:val="000000"/>
                <w:sz w:val="21"/>
                <w:szCs w:val="18"/>
              </w:rPr>
              <w:t>【2013年单选题】</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行政机关对行政相对人正式作出某种</w:t>
            </w:r>
            <w:r>
              <w:rPr>
                <w:rFonts w:hint="eastAsia" w:ascii="宋体" w:hAnsi="宋体" w:cs="宋体"/>
                <w:b/>
                <w:bCs/>
                <w:color w:val="A50021"/>
                <w:sz w:val="21"/>
                <w:szCs w:val="21"/>
                <w:u w:val="double"/>
              </w:rPr>
              <w:t>不利决定</w:t>
            </w:r>
            <w:r>
              <w:rPr>
                <w:rFonts w:hint="eastAsia" w:ascii="宋体" w:hAnsi="宋体" w:cs="宋体"/>
                <w:color w:val="000000"/>
                <w:sz w:val="21"/>
                <w:szCs w:val="18"/>
              </w:rPr>
              <w:t>时，将有关</w:t>
            </w:r>
            <w:r>
              <w:rPr>
                <w:rFonts w:hint="eastAsia" w:ascii="宋体" w:hAnsi="宋体" w:cs="宋体"/>
                <w:b/>
                <w:bCs/>
                <w:color w:val="A50021"/>
                <w:sz w:val="21"/>
                <w:szCs w:val="21"/>
                <w:u w:val="double"/>
              </w:rPr>
              <w:t>法律救济权利</w:t>
            </w:r>
            <w:r>
              <w:rPr>
                <w:rFonts w:hint="eastAsia" w:ascii="宋体" w:hAnsi="宋体" w:cs="宋体"/>
                <w:color w:val="000000"/>
                <w:sz w:val="21"/>
                <w:szCs w:val="18"/>
              </w:rPr>
              <w:t>事项明确地告知的一种行政程序法律制度。内容主要有：</w:t>
            </w:r>
            <w:r>
              <w:rPr>
                <w:rFonts w:hint="eastAsia" w:ascii="宋体" w:hAnsi="宋体" w:cs="宋体"/>
                <w:color w:val="000000"/>
                <w:sz w:val="21"/>
                <w:szCs w:val="18"/>
              </w:rPr>
              <w:br w:type="textWrapping"/>
            </w:r>
            <w:r>
              <w:rPr>
                <w:rFonts w:hint="eastAsia" w:ascii="宋体" w:hAnsi="宋体" w:cs="宋体"/>
                <w:color w:val="000000"/>
                <w:sz w:val="21"/>
                <w:szCs w:val="18"/>
              </w:rPr>
              <w:t>（1）告知相对人向什么机关提出法律救济以及请求获得法律救济的法定时限；</w:t>
            </w:r>
            <w:r>
              <w:rPr>
                <w:rFonts w:hint="eastAsia" w:ascii="宋体" w:hAnsi="宋体" w:cs="宋体"/>
                <w:color w:val="000000"/>
                <w:sz w:val="21"/>
                <w:szCs w:val="18"/>
              </w:rPr>
              <w:br w:type="textWrapping"/>
            </w:r>
            <w:r>
              <w:rPr>
                <w:rFonts w:hint="eastAsia" w:ascii="宋体" w:hAnsi="宋体" w:cs="宋体"/>
                <w:color w:val="000000"/>
                <w:sz w:val="21"/>
                <w:szCs w:val="18"/>
              </w:rPr>
              <w:t>（2）行政机关应当告知行政相对人提出法律救济的法定方式，如书面方式还是口头方式等；</w:t>
            </w:r>
            <w:r>
              <w:rPr>
                <w:rFonts w:hint="eastAsia" w:ascii="宋体" w:hAnsi="宋体" w:cs="宋体"/>
                <w:color w:val="000000"/>
                <w:sz w:val="21"/>
                <w:szCs w:val="18"/>
              </w:rPr>
              <w:br w:type="textWrapping"/>
            </w:r>
            <w:r>
              <w:rPr>
                <w:rFonts w:hint="eastAsia" w:ascii="宋体" w:hAnsi="宋体" w:cs="宋体"/>
                <w:color w:val="000000"/>
                <w:sz w:val="21"/>
                <w:szCs w:val="18"/>
              </w:rPr>
              <w:t>（3）行政机关如不履行该教示程序，应当承担不利于已的法律后果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10</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时效制度</w:t>
            </w:r>
            <w:r>
              <w:rPr>
                <w:rFonts w:hint="eastAsia" w:ascii="宋体" w:hAnsi="宋体" w:cs="宋体"/>
                <w:color w:val="000000"/>
                <w:sz w:val="21"/>
                <w:szCs w:val="18"/>
              </w:rPr>
              <w:br w:type="textWrapping"/>
            </w:r>
            <w:r>
              <w:rPr>
                <w:rFonts w:hint="eastAsia" w:ascii="宋体" w:hAnsi="宋体" w:cs="宋体"/>
                <w:color w:val="000000"/>
                <w:sz w:val="21"/>
                <w:szCs w:val="18"/>
              </w:rPr>
              <w:t>（对应效率原则）</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对行政主体的行政行为给予</w:t>
            </w:r>
            <w:r>
              <w:rPr>
                <w:rFonts w:hint="eastAsia" w:ascii="宋体" w:hAnsi="宋体" w:cs="宋体"/>
                <w:b/>
                <w:bCs/>
                <w:color w:val="A50021"/>
                <w:sz w:val="21"/>
                <w:szCs w:val="21"/>
                <w:u w:val="double"/>
              </w:rPr>
              <w:t>时间上的限制</w:t>
            </w:r>
            <w:r>
              <w:rPr>
                <w:rFonts w:hint="eastAsia" w:ascii="宋体" w:hAnsi="宋体" w:cs="宋体"/>
                <w:color w:val="000000"/>
                <w:sz w:val="21"/>
                <w:szCs w:val="18"/>
              </w:rPr>
              <w:t>以</w:t>
            </w:r>
            <w:r>
              <w:rPr>
                <w:rFonts w:hint="eastAsia" w:ascii="宋体" w:hAnsi="宋体" w:cs="宋体"/>
                <w:b/>
                <w:bCs/>
                <w:color w:val="A50021"/>
                <w:sz w:val="21"/>
                <w:szCs w:val="21"/>
                <w:u w:val="double"/>
              </w:rPr>
              <w:t>保证行政效率</w:t>
            </w:r>
            <w:r>
              <w:rPr>
                <w:rFonts w:hint="eastAsia" w:ascii="宋体" w:hAnsi="宋体" w:cs="宋体"/>
                <w:color w:val="000000"/>
                <w:sz w:val="21"/>
                <w:szCs w:val="18"/>
              </w:rPr>
              <w:t>和有效</w:t>
            </w:r>
            <w:r>
              <w:rPr>
                <w:rFonts w:hint="eastAsia" w:ascii="宋体" w:hAnsi="宋体" w:cs="宋体"/>
                <w:b/>
                <w:bCs/>
                <w:color w:val="A50021"/>
                <w:sz w:val="21"/>
                <w:szCs w:val="21"/>
                <w:u w:val="double"/>
              </w:rPr>
              <w:t>保障当事人合法权益</w:t>
            </w:r>
            <w:r>
              <w:rPr>
                <w:rFonts w:hint="eastAsia" w:ascii="宋体" w:hAnsi="宋体" w:cs="宋体"/>
                <w:color w:val="000000"/>
                <w:sz w:val="21"/>
                <w:szCs w:val="18"/>
              </w:rPr>
              <w:t>的程序制度</w:t>
            </w:r>
          </w:p>
        </w:tc>
      </w:tr>
    </w:tbl>
    <w:p>
      <w:pPr>
        <w:rPr>
          <w:rFonts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五、</w:t>
      </w:r>
      <w:r>
        <w:rPr>
          <w:rStyle w:val="11"/>
          <w:rFonts w:hint="eastAsia"/>
        </w:rPr>
        <w:t>信息公开制度</w:t>
      </w:r>
      <w:r>
        <w:rPr>
          <w:rStyle w:val="11"/>
          <w:rFonts w:hint="eastAsia"/>
        </w:rPr>
        <w:br w:type="textWrapping"/>
      </w:r>
      <w:r>
        <w:rPr>
          <w:rFonts w:hint="eastAsia" w:ascii="宋体" w:hAnsi="宋体" w:cs="宋体"/>
          <w:color w:val="000000"/>
          <w:sz w:val="21"/>
          <w:szCs w:val="21"/>
        </w:rPr>
        <w:t>　　（一）含义</w:t>
      </w:r>
      <w:r>
        <w:rPr>
          <w:rFonts w:hint="eastAsia" w:ascii="宋体" w:hAnsi="宋体" w:cs="宋体"/>
          <w:color w:val="000000"/>
          <w:sz w:val="21"/>
          <w:szCs w:val="21"/>
        </w:rPr>
        <w:br w:type="textWrapping"/>
      </w:r>
      <w:r>
        <w:rPr>
          <w:rFonts w:hint="eastAsia" w:ascii="宋体" w:hAnsi="宋体" w:cs="宋体"/>
          <w:color w:val="000000"/>
          <w:sz w:val="21"/>
          <w:szCs w:val="21"/>
        </w:rPr>
        <w:t>　　信息公开是指，凡是涉及行政相对人权利、义务的行政信息资料，除法律规定应予保密的以外，有关机构均应依法向社会公开，任何公民或组织均可依法查阅、复制。</w:t>
      </w:r>
    </w:p>
    <w:p>
      <w:pPr>
        <w:rPr>
          <w:rFonts w:hint="eastAsia" w:ascii="宋体" w:hAnsi="宋体" w:cs="宋体"/>
          <w:color w:val="000000"/>
          <w:sz w:val="21"/>
          <w:szCs w:val="21"/>
        </w:rPr>
      </w:pPr>
      <w:r>
        <w:rPr>
          <w:rFonts w:hint="eastAsia" w:ascii="宋体" w:hAnsi="宋体" w:cs="宋体"/>
          <w:color w:val="000000"/>
          <w:sz w:val="21"/>
          <w:szCs w:val="21"/>
        </w:rPr>
        <w:t>　　（二）内容</w:t>
      </w:r>
      <w:r>
        <w:rPr>
          <w:rFonts w:hint="eastAsia" w:ascii="宋体" w:hAnsi="宋体" w:cs="宋体"/>
          <w:color w:val="000000"/>
          <w:sz w:val="21"/>
          <w:szCs w:val="21"/>
        </w:rPr>
        <w:br w:type="textWrapping"/>
      </w:r>
      <w:r>
        <w:rPr>
          <w:rFonts w:hint="eastAsia" w:ascii="宋体" w:hAnsi="宋体" w:cs="宋体"/>
          <w:color w:val="000000"/>
          <w:sz w:val="21"/>
          <w:szCs w:val="21"/>
        </w:rPr>
        <w:t>　　1.主动公开</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44"/>
        <w:gridCol w:w="1961"/>
        <w:gridCol w:w="2124"/>
        <w:gridCol w:w="294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情形</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时间和方式</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限制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主动公开</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1.涉及</w:t>
            </w:r>
            <w:r>
              <w:rPr>
                <w:rFonts w:hint="eastAsia" w:ascii="宋体" w:hAnsi="宋体" w:cs="宋体"/>
                <w:b/>
                <w:bCs/>
                <w:color w:val="A50021"/>
                <w:sz w:val="21"/>
                <w:szCs w:val="21"/>
                <w:u w:val="double"/>
              </w:rPr>
              <w:t>公民、法人或其他组织切身利益</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2.需要</w:t>
            </w:r>
            <w:r>
              <w:rPr>
                <w:rFonts w:hint="eastAsia" w:ascii="宋体" w:hAnsi="宋体" w:cs="宋体"/>
                <w:b/>
                <w:bCs/>
                <w:color w:val="A50021"/>
                <w:sz w:val="21"/>
                <w:szCs w:val="21"/>
                <w:u w:val="double"/>
              </w:rPr>
              <w:t>社会公众广泛知晓</w:t>
            </w:r>
            <w:r>
              <w:rPr>
                <w:rFonts w:hint="eastAsia" w:ascii="宋体" w:hAnsi="宋体" w:cs="宋体"/>
                <w:color w:val="000000"/>
                <w:sz w:val="21"/>
                <w:szCs w:val="18"/>
              </w:rPr>
              <w:t>或者参与；</w:t>
            </w:r>
            <w:r>
              <w:rPr>
                <w:rFonts w:hint="eastAsia" w:ascii="宋体" w:hAnsi="宋体" w:cs="宋体"/>
                <w:color w:val="000000"/>
                <w:sz w:val="21"/>
                <w:szCs w:val="18"/>
              </w:rPr>
              <w:br w:type="textWrapping"/>
            </w:r>
            <w:r>
              <w:rPr>
                <w:rFonts w:hint="eastAsia" w:ascii="宋体" w:hAnsi="宋体" w:cs="宋体"/>
                <w:color w:val="000000"/>
                <w:sz w:val="21"/>
                <w:szCs w:val="18"/>
              </w:rPr>
              <w:t>3.反映本行政机关</w:t>
            </w:r>
            <w:r>
              <w:rPr>
                <w:rFonts w:hint="eastAsia" w:ascii="宋体" w:hAnsi="宋体" w:cs="宋体"/>
                <w:b/>
                <w:bCs/>
                <w:color w:val="A50021"/>
                <w:sz w:val="21"/>
                <w:szCs w:val="21"/>
                <w:u w:val="double"/>
              </w:rPr>
              <w:t>机构设置、职能、办事程序</w:t>
            </w:r>
            <w:r>
              <w:rPr>
                <w:rFonts w:hint="eastAsia" w:ascii="宋体" w:hAnsi="宋体" w:cs="宋体"/>
                <w:color w:val="000000"/>
                <w:sz w:val="21"/>
                <w:szCs w:val="18"/>
              </w:rPr>
              <w:t>等情况。</w:t>
            </w:r>
            <w:r>
              <w:rPr>
                <w:rFonts w:hint="eastAsia" w:ascii="宋体" w:hAnsi="宋体" w:cs="宋体"/>
                <w:color w:val="000000"/>
                <w:sz w:val="21"/>
                <w:szCs w:val="18"/>
              </w:rPr>
              <w:br w:type="textWrapping"/>
            </w:r>
            <w:r>
              <w:rPr>
                <w:rFonts w:hint="eastAsia" w:ascii="宋体" w:hAnsi="宋体" w:cs="宋体"/>
                <w:color w:val="000000"/>
                <w:sz w:val="21"/>
                <w:szCs w:val="18"/>
              </w:rPr>
              <w:t>4.其他应当主动公开的情况</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1.信息形成或在变更之日起</w:t>
            </w:r>
            <w:r>
              <w:rPr>
                <w:rFonts w:hint="eastAsia" w:ascii="宋体" w:hAnsi="宋体" w:cs="宋体"/>
                <w:b/>
                <w:bCs/>
                <w:color w:val="A50021"/>
                <w:sz w:val="21"/>
                <w:szCs w:val="21"/>
                <w:u w:val="double"/>
              </w:rPr>
              <w:t>20个工作日</w:t>
            </w:r>
            <w:r>
              <w:rPr>
                <w:rFonts w:hint="eastAsia" w:ascii="宋体" w:hAnsi="宋体" w:cs="宋体"/>
                <w:color w:val="000000"/>
                <w:sz w:val="21"/>
                <w:szCs w:val="18"/>
              </w:rPr>
              <w:t>以内；</w:t>
            </w:r>
            <w:r>
              <w:rPr>
                <w:rFonts w:hint="eastAsia" w:ascii="宋体" w:hAnsi="宋体" w:cs="宋体"/>
                <w:color w:val="000000"/>
                <w:sz w:val="21"/>
                <w:szCs w:val="18"/>
              </w:rPr>
              <w:br w:type="textWrapping"/>
            </w:r>
            <w:r>
              <w:rPr>
                <w:rFonts w:hint="eastAsia" w:ascii="宋体" w:hAnsi="宋体" w:cs="宋体"/>
                <w:color w:val="000000"/>
                <w:sz w:val="21"/>
                <w:szCs w:val="18"/>
              </w:rPr>
              <w:t>2.通过政府公报、政府网站、新闻发布会以及报刊、广播、电视等方式公开</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不得公开涉及国家秘密、商业秘密、个人隐私的政府信息。</w:t>
            </w:r>
            <w:r>
              <w:rPr>
                <w:rFonts w:hint="eastAsia" w:ascii="宋体" w:hAnsi="宋体" w:cs="宋体"/>
                <w:color w:val="000000"/>
                <w:sz w:val="21"/>
                <w:szCs w:val="18"/>
              </w:rPr>
              <w:br w:type="textWrapping"/>
            </w:r>
            <w:r>
              <w:rPr>
                <w:rFonts w:hint="eastAsia" w:ascii="宋体" w:hAnsi="宋体" w:cs="宋体"/>
                <w:color w:val="000000"/>
                <w:sz w:val="21"/>
                <w:szCs w:val="18"/>
              </w:rPr>
              <w:t>【例外】权利人同意公开；不公开可能对公共利益造成重大影响的商业秘密、个人隐私</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2.依申请公开</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3"/>
        <w:gridCol w:w="2043"/>
        <w:gridCol w:w="2206"/>
        <w:gridCol w:w="1307"/>
        <w:gridCol w:w="155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情形</w:t>
            </w:r>
          </w:p>
        </w:tc>
        <w:tc>
          <w:tcPr>
            <w:tcW w:w="22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时间和方式</w:t>
            </w:r>
          </w:p>
        </w:tc>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限制</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收费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依申请公开</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公民、法人或其他组织.可以向政府申请获取所需要的政府信息</w:t>
            </w:r>
          </w:p>
        </w:tc>
        <w:tc>
          <w:tcPr>
            <w:tcW w:w="22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1.能当场，应当场答复；</w:t>
            </w:r>
            <w:r>
              <w:rPr>
                <w:rFonts w:hint="eastAsia" w:ascii="宋体" w:hAnsi="宋体" w:cs="宋体"/>
                <w:color w:val="000000"/>
                <w:sz w:val="21"/>
                <w:szCs w:val="18"/>
              </w:rPr>
              <w:br w:type="textWrapping"/>
            </w:r>
            <w:r>
              <w:rPr>
                <w:rFonts w:hint="eastAsia" w:ascii="宋体" w:hAnsi="宋体" w:cs="宋体"/>
                <w:color w:val="000000"/>
                <w:sz w:val="21"/>
                <w:szCs w:val="18"/>
              </w:rPr>
              <w:t>2.不能当场答复：</w:t>
            </w:r>
            <w:r>
              <w:rPr>
                <w:rFonts w:hint="eastAsia" w:ascii="宋体" w:hAnsi="宋体" w:cs="宋体"/>
                <w:b/>
                <w:bCs/>
                <w:color w:val="A50021"/>
                <w:sz w:val="21"/>
                <w:szCs w:val="21"/>
                <w:u w:val="double"/>
              </w:rPr>
              <w:t>15+15</w:t>
            </w:r>
            <w:r>
              <w:rPr>
                <w:rFonts w:hint="eastAsia" w:ascii="宋体" w:hAnsi="宋体" w:cs="宋体"/>
                <w:color w:val="000000"/>
                <w:sz w:val="21"/>
                <w:szCs w:val="18"/>
              </w:rPr>
              <w:br w:type="textWrapping"/>
            </w:r>
            <w:r>
              <w:rPr>
                <w:rFonts w:hint="eastAsia" w:ascii="宋体" w:hAnsi="宋体" w:cs="宋体"/>
                <w:color w:val="000000"/>
                <w:sz w:val="21"/>
                <w:szCs w:val="18"/>
              </w:rPr>
              <w:t>【补充】按要求形式，无法提供可安排查阅复制</w:t>
            </w:r>
          </w:p>
        </w:tc>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不得公开涉及国家秘密、商业秘密、个人隐私的政府信息。</w:t>
            </w:r>
            <w:r>
              <w:rPr>
                <w:rFonts w:hint="eastAsia" w:ascii="宋体" w:hAnsi="宋体" w:cs="宋体"/>
                <w:color w:val="000000"/>
                <w:sz w:val="21"/>
                <w:szCs w:val="18"/>
              </w:rPr>
              <w:br w:type="textWrapping"/>
            </w:r>
            <w:r>
              <w:rPr>
                <w:rFonts w:hint="eastAsia" w:ascii="宋体" w:hAnsi="宋体" w:cs="宋体"/>
                <w:color w:val="000000"/>
                <w:sz w:val="21"/>
                <w:szCs w:val="18"/>
              </w:rPr>
              <w:t>【例外】权利人同意公开；不公开可能对公共利益造成重大影响的商业秘密、个人隐私</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可以收取</w:t>
            </w:r>
            <w:r>
              <w:rPr>
                <w:rFonts w:hint="eastAsia" w:ascii="宋体" w:hAnsi="宋体" w:cs="宋体"/>
                <w:b/>
                <w:bCs/>
                <w:color w:val="A50021"/>
                <w:sz w:val="21"/>
                <w:szCs w:val="21"/>
                <w:u w:val="double"/>
              </w:rPr>
              <w:t>检索、复制、邮寄等</w:t>
            </w:r>
            <w:r>
              <w:rPr>
                <w:rFonts w:hint="eastAsia" w:ascii="宋体" w:hAnsi="宋体" w:cs="宋体"/>
                <w:color w:val="000000"/>
                <w:sz w:val="21"/>
                <w:szCs w:val="18"/>
              </w:rPr>
              <w:t>成本费用，其余不行</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六、</w:t>
      </w:r>
      <w:r>
        <w:rPr>
          <w:rStyle w:val="11"/>
          <w:rFonts w:hint="eastAsia"/>
        </w:rPr>
        <w:t>行政事实行为</w:t>
      </w:r>
      <w:r>
        <w:rPr>
          <w:rFonts w:hint="eastAsia" w:ascii="宋体" w:hAnsi="宋体" w:cs="宋体"/>
          <w:color w:val="000000"/>
          <w:sz w:val="21"/>
          <w:szCs w:val="21"/>
        </w:rPr>
        <w:br w:type="textWrapping"/>
      </w:r>
      <w:r>
        <w:rPr>
          <w:rFonts w:hint="eastAsia" w:ascii="宋体" w:hAnsi="宋体" w:cs="宋体"/>
          <w:color w:val="000000"/>
          <w:sz w:val="21"/>
          <w:szCs w:val="21"/>
        </w:rPr>
        <w:t>　　（一）行政事实行为</w:t>
      </w:r>
      <w:r>
        <w:rPr>
          <w:rFonts w:hint="eastAsia" w:ascii="宋体" w:hAnsi="宋体" w:cs="宋体"/>
          <w:color w:val="000000"/>
          <w:sz w:val="21"/>
          <w:szCs w:val="21"/>
        </w:rPr>
        <w:br w:type="textWrapping"/>
      </w:r>
      <w:r>
        <w:rPr>
          <w:rFonts w:hint="eastAsia" w:ascii="宋体" w:hAnsi="宋体" w:cs="宋体"/>
          <w:color w:val="000000"/>
          <w:sz w:val="21"/>
          <w:szCs w:val="21"/>
        </w:rPr>
        <w:t>　　1.概念</w:t>
      </w:r>
      <w:r>
        <w:rPr>
          <w:rFonts w:hint="eastAsia" w:ascii="宋体" w:hAnsi="宋体" w:cs="宋体"/>
          <w:color w:val="000000"/>
          <w:sz w:val="21"/>
          <w:szCs w:val="21"/>
        </w:rPr>
        <w:br w:type="textWrapping"/>
      </w:r>
      <w:r>
        <w:rPr>
          <w:rFonts w:hint="eastAsia" w:ascii="宋体" w:hAnsi="宋体" w:cs="宋体"/>
          <w:color w:val="000000"/>
          <w:sz w:val="21"/>
          <w:szCs w:val="21"/>
        </w:rPr>
        <w:t>　　指行政主体作出的以影响或改变事实状态为目的、</w:t>
      </w:r>
      <w:r>
        <w:rPr>
          <w:rFonts w:hint="eastAsia" w:ascii="宋体" w:hAnsi="宋体" w:cs="宋体"/>
          <w:b/>
          <w:bCs/>
          <w:color w:val="A50021"/>
          <w:sz w:val="21"/>
          <w:szCs w:val="21"/>
          <w:u w:val="double"/>
        </w:rPr>
        <w:t>非产生法律约束力</w:t>
      </w:r>
      <w:r>
        <w:rPr>
          <w:rFonts w:hint="eastAsia" w:ascii="宋体" w:hAnsi="宋体" w:cs="宋体"/>
          <w:color w:val="000000"/>
          <w:sz w:val="21"/>
          <w:szCs w:val="21"/>
        </w:rPr>
        <w:t>而仅产生事实上的效果的行为。</w:t>
      </w:r>
      <w:r>
        <w:rPr>
          <w:rFonts w:hint="eastAsia" w:ascii="宋体" w:hAnsi="宋体" w:cs="宋体"/>
          <w:color w:val="000000"/>
          <w:sz w:val="21"/>
          <w:szCs w:val="21"/>
        </w:rPr>
        <w:br w:type="textWrapping"/>
      </w:r>
      <w:r>
        <w:rPr>
          <w:rFonts w:hint="eastAsia" w:ascii="宋体" w:hAnsi="宋体" w:cs="宋体"/>
          <w:color w:val="000000"/>
          <w:sz w:val="21"/>
          <w:szCs w:val="21"/>
        </w:rPr>
        <w:t>　　例如，行政机关发布信息、公开情报、工商行政机关在报纸发布某些产品不合格的警示、环保行政机关给公共道路边的树木打虫药、物价行政机关对某商店进行物价检查等。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81"/>
        <w:gridCol w:w="1552"/>
        <w:gridCol w:w="563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w:t>
            </w:r>
          </w:p>
        </w:tc>
        <w:tc>
          <w:tcPr>
            <w:tcW w:w="719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（1）是一种</w:t>
            </w:r>
            <w:r>
              <w:rPr>
                <w:rFonts w:hint="eastAsia" w:ascii="宋体" w:hAnsi="宋体" w:cs="宋体"/>
                <w:b/>
                <w:bCs/>
                <w:color w:val="A50021"/>
                <w:sz w:val="21"/>
                <w:szCs w:val="21"/>
                <w:u w:val="double"/>
              </w:rPr>
              <w:t>公法行为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19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（2）是一种</w:t>
            </w:r>
            <w:r>
              <w:rPr>
                <w:rFonts w:hint="eastAsia" w:ascii="宋体" w:hAnsi="宋体" w:cs="宋体"/>
                <w:b/>
                <w:bCs/>
                <w:color w:val="A50021"/>
                <w:sz w:val="21"/>
                <w:szCs w:val="21"/>
                <w:u w:val="double"/>
              </w:rPr>
              <w:t>实施行政职权</w:t>
            </w:r>
            <w:r>
              <w:rPr>
                <w:rFonts w:hint="eastAsia" w:ascii="宋体" w:hAnsi="宋体" w:cs="宋体"/>
                <w:color w:val="000000"/>
                <w:sz w:val="21"/>
                <w:szCs w:val="18"/>
              </w:rPr>
              <w:t>的行为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19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w:t>
            </w:r>
            <w:r>
              <w:rPr>
                <w:rFonts w:hint="eastAsia" w:ascii="宋体" w:hAnsi="宋体" w:cs="宋体"/>
                <w:b/>
                <w:bCs/>
                <w:color w:val="A50021"/>
                <w:sz w:val="21"/>
                <w:szCs w:val="21"/>
                <w:u w:val="double"/>
              </w:rPr>
              <w:t>不具有法律上的约束力，不以产生法律效果为目的，</w:t>
            </w:r>
            <w:r>
              <w:rPr>
                <w:rFonts w:hint="eastAsia" w:ascii="宋体" w:hAnsi="宋体" w:cs="宋体"/>
                <w:color w:val="000000"/>
                <w:sz w:val="21"/>
                <w:szCs w:val="18"/>
              </w:rPr>
              <w:t>即行政主体实施事实行为不会导致行政法上权利义务的产生、变更和消灭。——最主要的特征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种类</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执行性行政事实行为</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如工商机关根据行政处罚决定书所进行的没收物品行为；民政机关根据行政给付决定发放特定人生活补助金的行为等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通知性行政事实行为</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行政机关作出的不具有法律拘束力的意见表示行为，例如，行政机关对相对人提出的意见、劝告、提供的咨询服务（气象报告等）等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协商性行政事实行为</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行政机关在作出正式的行政行为之前，与行政相对人就某些问题作出的不具有法律效果的协商行为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法律救济</w:t>
            </w:r>
          </w:p>
        </w:tc>
        <w:tc>
          <w:tcPr>
            <w:tcW w:w="719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已经作出的</w:t>
            </w:r>
            <w:r>
              <w:rPr>
                <w:rFonts w:hint="eastAsia" w:ascii="宋体" w:hAnsi="宋体" w:cs="宋体"/>
                <w:b/>
                <w:bCs/>
                <w:color w:val="A50021"/>
                <w:sz w:val="21"/>
                <w:szCs w:val="21"/>
                <w:u w:val="double"/>
              </w:rPr>
              <w:t>违法行使职权的</w:t>
            </w:r>
            <w:r>
              <w:rPr>
                <w:rFonts w:hint="eastAsia" w:ascii="宋体" w:hAnsi="宋体" w:cs="宋体"/>
                <w:color w:val="000000"/>
                <w:sz w:val="21"/>
                <w:szCs w:val="18"/>
              </w:rPr>
              <w:t>行政事实行为对行政相对人的人身权、财产权造成损害的，相对人有权提出国家赔偿</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（二）行政指导</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81"/>
        <w:gridCol w:w="719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概念</w:t>
            </w:r>
          </w:p>
        </w:tc>
        <w:tc>
          <w:tcPr>
            <w:tcW w:w="71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是行政主体为了达到某种行政目的，在其职权范围内采用</w:t>
            </w:r>
            <w:r>
              <w:rPr>
                <w:rFonts w:hint="eastAsia" w:ascii="宋体" w:hAnsi="宋体" w:cs="宋体"/>
                <w:b/>
                <w:bCs/>
                <w:color w:val="A50021"/>
                <w:sz w:val="21"/>
                <w:szCs w:val="21"/>
                <w:u w:val="double"/>
              </w:rPr>
              <w:t>希望、劝告、建议、指示等非强制性手段</w:t>
            </w:r>
            <w:r>
              <w:rPr>
                <w:rFonts w:hint="eastAsia" w:ascii="宋体" w:hAnsi="宋体" w:cs="宋体"/>
                <w:color w:val="000000"/>
                <w:sz w:val="21"/>
                <w:szCs w:val="18"/>
              </w:rPr>
              <w:t>谋求行政相对人协助或合作的行政活动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w:t>
            </w:r>
          </w:p>
        </w:tc>
        <w:tc>
          <w:tcPr>
            <w:tcW w:w="71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（1）行政性。①作出行政指导的</w:t>
            </w:r>
            <w:r>
              <w:rPr>
                <w:rFonts w:hint="eastAsia" w:ascii="宋体" w:hAnsi="宋体" w:cs="宋体"/>
                <w:b/>
                <w:bCs/>
                <w:color w:val="A50021"/>
                <w:sz w:val="21"/>
                <w:szCs w:val="21"/>
                <w:u w:val="double"/>
              </w:rPr>
              <w:t>主体必须是行政主体</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②行政机关必须在其职权范围内作出行政指导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1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（2）非强制性。对行政指导，行政相对人没有必须服从的义务</w:t>
            </w:r>
          </w:p>
        </w:tc>
      </w:tr>
    </w:tbl>
    <w:p>
      <w:pPr>
        <w:rPr>
          <w:rFonts w:hint="eastAsia" w:ascii="宋体" w:hAnsi="宋体"/>
          <w:sz w:val="21"/>
          <w:szCs w:val="21"/>
        </w:rPr>
      </w:pPr>
    </w:p>
    <w:p/>
    <w:p/>
    <w:p/>
    <w:p/>
    <w:p/>
    <w:p/>
    <w:p/>
    <w:p/>
    <w:p/>
    <w:p/>
    <w:p/>
    <w:p/>
    <w:p/>
    <w:p/>
    <w:p/>
    <w:p/>
    <w:p/>
    <w:p/>
    <w:p/>
    <w:p/>
    <w:p/>
    <w:p>
      <w:pPr>
        <w:pStyle w:val="2"/>
        <w:rPr>
          <w:rFonts w:hint="eastAsia"/>
        </w:rPr>
      </w:pPr>
      <w:bookmarkStart w:id="95" w:name="_Toc17932_WPSOffice_Level1"/>
      <w:bookmarkStart w:id="96" w:name="_Toc21571_WPSOffice_Level1"/>
      <w:r>
        <w:t>第二章　行政许可法律制度</w:t>
      </w:r>
      <w:bookmarkEnd w:id="95"/>
      <w:bookmarkEnd w:id="96"/>
    </w:p>
    <w:p>
      <w:pPr>
        <w:jc w:val="center"/>
        <w:rPr>
          <w:rFonts w:hint="eastAsia" w:ascii="宋体" w:hAnsi="宋体" w:cs="宋体"/>
          <w:color w:val="000000"/>
          <w:sz w:val="21"/>
          <w:szCs w:val="21"/>
        </w:rPr>
      </w:pPr>
      <w:r>
        <w:rPr>
          <w:rFonts w:hint="eastAsia" w:ascii="宋体" w:hAnsi="宋体" w:cs="宋体"/>
          <w:color w:val="000000"/>
          <w:sz w:val="21"/>
          <w:szCs w:val="21"/>
        </w:rPr>
        <w:br w:type="textWrapping"/>
      </w:r>
      <w:r>
        <w:rPr>
          <w:rFonts w:hint="eastAsia" w:ascii="宋体" w:hAnsi="宋体" w:cs="宋体"/>
          <w:color w:val="000000"/>
          <w:sz w:val="21"/>
          <w:szCs w:val="21"/>
        </w:rPr>
        <w:t>　　</w:t>
      </w:r>
      <w:bookmarkStart w:id="97" w:name="_Toc29268_WPSOffice_Level2"/>
      <w:bookmarkStart w:id="98" w:name="_Toc16942_WPSOffice_Level2"/>
      <w:r>
        <w:rPr>
          <w:rStyle w:val="10"/>
          <w:rFonts w:hint="eastAsia"/>
          <w:lang w:eastAsia="zh-CN"/>
        </w:rPr>
        <w:t>第一节</w:t>
      </w:r>
      <w:r>
        <w:rPr>
          <w:rStyle w:val="10"/>
          <w:rFonts w:hint="eastAsia"/>
          <w:lang w:val="en-US" w:eastAsia="zh-CN"/>
        </w:rPr>
        <w:t xml:space="preserve"> </w:t>
      </w:r>
      <w:r>
        <w:rPr>
          <w:rStyle w:val="10"/>
          <w:rFonts w:hint="eastAsia"/>
        </w:rPr>
        <w:t>行政许可概述</w:t>
      </w:r>
      <w:bookmarkEnd w:id="97"/>
      <w:bookmarkEnd w:id="98"/>
      <w:r>
        <w:rPr>
          <w:rStyle w:val="10"/>
          <w:rFonts w:hint="eastAsia"/>
        </w:rPr>
        <w:br w:type="textWrapping"/>
      </w:r>
    </w:p>
    <w:p>
      <w:pPr>
        <w:ind w:firstLine="560" w:firstLineChars="200"/>
        <w:rPr>
          <w:rFonts w:ascii="宋体" w:hAnsi="宋体" w:cs="宋体"/>
          <w:color w:val="000000"/>
          <w:sz w:val="21"/>
          <w:szCs w:val="21"/>
        </w:rPr>
      </w:pPr>
      <w:r>
        <w:rPr>
          <w:rStyle w:val="11"/>
          <w:rFonts w:hint="eastAsia"/>
          <w:lang w:eastAsia="zh-CN"/>
        </w:rPr>
        <w:t>一、</w:t>
      </w:r>
      <w:r>
        <w:rPr>
          <w:rStyle w:val="11"/>
          <w:rFonts w:hint="eastAsia"/>
        </w:rPr>
        <w:t>行政许可的概念和特征</w:t>
      </w:r>
      <w:r>
        <w:rPr>
          <w:rStyle w:val="11"/>
          <w:rFonts w:hint="eastAsia"/>
        </w:rPr>
        <w:br w:type="textWrapping"/>
      </w:r>
      <w:r>
        <w:rPr>
          <w:rFonts w:hint="eastAsia" w:ascii="宋体" w:hAnsi="宋体" w:cs="宋体"/>
          <w:color w:val="000000"/>
          <w:sz w:val="21"/>
          <w:szCs w:val="21"/>
        </w:rPr>
        <w:t>　　1.概念</w:t>
      </w:r>
      <w:r>
        <w:rPr>
          <w:rFonts w:hint="eastAsia" w:ascii="宋体" w:hAnsi="宋体" w:cs="宋体"/>
          <w:color w:val="000000"/>
          <w:sz w:val="21"/>
          <w:szCs w:val="21"/>
        </w:rPr>
        <w:br w:type="textWrapping"/>
      </w:r>
      <w:r>
        <w:rPr>
          <w:rFonts w:hint="eastAsia" w:ascii="宋体" w:hAnsi="宋体" w:cs="宋体"/>
          <w:color w:val="000000"/>
          <w:sz w:val="21"/>
          <w:szCs w:val="21"/>
        </w:rPr>
        <w:t>　　行政机关对相对人是否符合法律、法规规定的权利资格和行使权利的条件进行审查核实，符合法定资格或者条件的，就</w:t>
      </w:r>
      <w:r>
        <w:rPr>
          <w:rFonts w:hint="eastAsia" w:ascii="宋体" w:hAnsi="宋体" w:cs="宋体"/>
          <w:b/>
          <w:bCs/>
          <w:color w:val="A50021"/>
          <w:sz w:val="21"/>
          <w:szCs w:val="21"/>
          <w:u w:val="double"/>
        </w:rPr>
        <w:t>批准从事某种特定活动</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◆行政许可是一种授益性行政行为</w:t>
      </w:r>
    </w:p>
    <w:p>
      <w:pPr>
        <w:rPr>
          <w:rFonts w:ascii="宋体" w:hAnsi="宋体" w:cs="宋体"/>
          <w:color w:val="000000"/>
          <w:sz w:val="21"/>
          <w:szCs w:val="21"/>
        </w:rPr>
      </w:pPr>
      <w:r>
        <w:rPr>
          <w:rFonts w:hint="eastAsia" w:ascii="宋体" w:hAnsi="宋体" w:cs="宋体"/>
          <w:color w:val="000000"/>
          <w:sz w:val="21"/>
          <w:szCs w:val="21"/>
        </w:rPr>
        <w:t>　　2.特征</w:t>
      </w:r>
      <w:r>
        <w:rPr>
          <w:rFonts w:hint="eastAsia" w:ascii="宋体" w:hAnsi="宋体" w:cs="宋体"/>
          <w:color w:val="000000"/>
          <w:sz w:val="21"/>
          <w:szCs w:val="21"/>
        </w:rPr>
        <w:br w:type="textWrapping"/>
      </w:r>
      <w:r>
        <w:rPr>
          <w:rFonts w:hint="eastAsia" w:ascii="宋体" w:hAnsi="宋体" w:cs="宋体"/>
          <w:color w:val="000000"/>
          <w:sz w:val="21"/>
          <w:szCs w:val="21"/>
        </w:rPr>
        <w:t>　　（1）是依申请的行政行为。</w:t>
      </w:r>
      <w:r>
        <w:rPr>
          <w:rFonts w:hint="eastAsia" w:ascii="宋体" w:hAnsi="宋体" w:cs="宋体"/>
          <w:color w:val="000000"/>
          <w:sz w:val="21"/>
          <w:szCs w:val="21"/>
        </w:rPr>
        <w:br w:type="textWrapping"/>
      </w:r>
      <w:r>
        <w:rPr>
          <w:rFonts w:hint="eastAsia" w:ascii="宋体" w:hAnsi="宋体" w:cs="宋体"/>
          <w:color w:val="000000"/>
          <w:sz w:val="21"/>
          <w:szCs w:val="21"/>
        </w:rPr>
        <w:t>　　（2）是行政机关依照法定职权对社会实施的外部管理行为。</w:t>
      </w:r>
      <w:r>
        <w:rPr>
          <w:rFonts w:hint="eastAsia" w:ascii="宋体" w:hAnsi="宋体" w:cs="宋体"/>
          <w:color w:val="000000"/>
          <w:sz w:val="21"/>
          <w:szCs w:val="21"/>
        </w:rPr>
        <w:br w:type="textWrapping"/>
      </w:r>
      <w:r>
        <w:rPr>
          <w:rFonts w:hint="eastAsia" w:ascii="宋体" w:hAnsi="宋体" w:cs="宋体"/>
          <w:color w:val="000000"/>
          <w:sz w:val="21"/>
          <w:szCs w:val="21"/>
        </w:rPr>
        <w:t>　　（3）是一种经依法审查的行为。</w:t>
      </w:r>
      <w:r>
        <w:rPr>
          <w:rFonts w:hint="eastAsia" w:ascii="宋体" w:hAnsi="宋体" w:cs="宋体"/>
          <w:color w:val="000000"/>
          <w:sz w:val="21"/>
          <w:szCs w:val="21"/>
        </w:rPr>
        <w:br w:type="textWrapping"/>
      </w:r>
      <w:r>
        <w:rPr>
          <w:rFonts w:hint="eastAsia" w:ascii="宋体" w:hAnsi="宋体" w:cs="宋体"/>
          <w:color w:val="000000"/>
          <w:sz w:val="21"/>
          <w:szCs w:val="21"/>
        </w:rPr>
        <w:t>　　（4）是准予从事特定活动的行为。指一般禁止为前提</w:t>
      </w: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Style w:val="11"/>
          <w:rFonts w:hint="eastAsia"/>
        </w:rPr>
        <w:t>　　</w:t>
      </w:r>
      <w:r>
        <w:rPr>
          <w:rStyle w:val="11"/>
          <w:rFonts w:hint="eastAsia"/>
          <w:lang w:eastAsia="zh-CN"/>
        </w:rPr>
        <w:t>二、</w:t>
      </w:r>
      <w:r>
        <w:rPr>
          <w:rStyle w:val="11"/>
          <w:rFonts w:hint="eastAsia"/>
        </w:rPr>
        <w:t>行政许可与相关概念的区别</w:t>
      </w:r>
      <w:r>
        <w:rPr>
          <w:rFonts w:hint="eastAsia" w:ascii="宋体" w:hAnsi="宋体" w:cs="宋体"/>
          <w:color w:val="000000"/>
          <w:sz w:val="21"/>
          <w:szCs w:val="21"/>
        </w:rPr>
        <w:br w:type="textWrapping"/>
      </w:r>
      <w:r>
        <w:rPr>
          <w:rFonts w:hint="eastAsia" w:ascii="宋体" w:hAnsi="宋体" w:cs="宋体"/>
          <w:color w:val="000000"/>
          <w:sz w:val="21"/>
          <w:szCs w:val="21"/>
        </w:rPr>
        <w:t>　　1.行政许可与行政审批</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578"/>
        <w:gridCol w:w="359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5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行政审批</w:t>
            </w:r>
          </w:p>
        </w:tc>
        <w:tc>
          <w:tcPr>
            <w:tcW w:w="35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行政许可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5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可以依申请，也可以依职权</w:t>
            </w:r>
          </w:p>
        </w:tc>
        <w:tc>
          <w:tcPr>
            <w:tcW w:w="35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依申请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5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可以是内部也可以是外部行为</w:t>
            </w:r>
          </w:p>
        </w:tc>
        <w:tc>
          <w:tcPr>
            <w:tcW w:w="35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外部管理行为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5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w:t>
            </w:r>
            <w:r>
              <w:rPr>
                <w:rFonts w:hint="eastAsia" w:ascii="宋体" w:hAnsi="宋体" w:cs="宋体"/>
                <w:b/>
                <w:bCs/>
                <w:color w:val="A50021"/>
                <w:sz w:val="21"/>
                <w:szCs w:val="21"/>
                <w:u w:val="double"/>
              </w:rPr>
              <w:t>管理过程</w:t>
            </w:r>
            <w:r>
              <w:rPr>
                <w:rFonts w:hint="eastAsia" w:ascii="宋体" w:hAnsi="宋体" w:cs="宋体"/>
                <w:color w:val="000000"/>
                <w:sz w:val="21"/>
                <w:szCs w:val="18"/>
              </w:rPr>
              <w:t>中的一个制度，如企业财产损失税前扣除审批，减税免税审批、延期申报和延期纳税审批、税收保全批准等</w:t>
            </w:r>
          </w:p>
        </w:tc>
        <w:tc>
          <w:tcPr>
            <w:tcW w:w="35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是一种</w:t>
            </w:r>
            <w:r>
              <w:rPr>
                <w:rFonts w:hint="eastAsia" w:ascii="宋体" w:hAnsi="宋体" w:cs="宋体"/>
                <w:b/>
                <w:bCs/>
                <w:color w:val="A50021"/>
                <w:sz w:val="21"/>
                <w:szCs w:val="21"/>
                <w:u w:val="double"/>
              </w:rPr>
              <w:t>事先控制手段</w:t>
            </w:r>
            <w:r>
              <w:rPr>
                <w:rFonts w:hint="eastAsia" w:ascii="宋体" w:hAnsi="宋体" w:cs="宋体"/>
                <w:color w:val="000000"/>
                <w:sz w:val="21"/>
                <w:szCs w:val="18"/>
              </w:rPr>
              <w:t>，主要表现为</w:t>
            </w:r>
            <w:r>
              <w:rPr>
                <w:rFonts w:hint="eastAsia" w:ascii="宋体" w:hAnsi="宋体" w:cs="宋体"/>
                <w:b/>
                <w:bCs/>
                <w:color w:val="A50021"/>
                <w:sz w:val="21"/>
                <w:szCs w:val="21"/>
                <w:u w:val="double"/>
              </w:rPr>
              <w:t>权利的赋予或禁止的解除</w:t>
            </w:r>
            <w:r>
              <w:rPr>
                <w:rFonts w:hint="eastAsia" w:ascii="宋体" w:hAnsi="宋体" w:cs="宋体"/>
                <w:color w:val="000000"/>
                <w:sz w:val="21"/>
                <w:szCs w:val="18"/>
              </w:rPr>
              <w:t>。如持枪许可，渔业捕捞许可等</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2.行政许可与行政确认</w:t>
      </w:r>
      <w:r>
        <w:rPr>
          <w:rFonts w:hint="eastAsia" w:ascii="宋体" w:hAnsi="宋体" w:cs="宋体"/>
          <w:color w:val="000000"/>
          <w:sz w:val="21"/>
          <w:szCs w:val="21"/>
        </w:rPr>
        <w:br w:type="textWrapping"/>
      </w:r>
      <w:r>
        <w:rPr>
          <w:rFonts w:hint="eastAsia" w:ascii="宋体" w:hAnsi="宋体" w:cs="宋体"/>
          <w:color w:val="000000"/>
          <w:sz w:val="21"/>
          <w:szCs w:val="21"/>
        </w:rPr>
        <w:t>　　行政确认是针对</w:t>
      </w:r>
      <w:r>
        <w:rPr>
          <w:rFonts w:hint="eastAsia" w:ascii="宋体" w:hAnsi="宋体" w:cs="宋体"/>
          <w:b/>
          <w:bCs/>
          <w:color w:val="A50021"/>
          <w:sz w:val="21"/>
          <w:szCs w:val="21"/>
          <w:u w:val="double"/>
        </w:rPr>
        <w:t>特定的法律事实</w:t>
      </w:r>
      <w:r>
        <w:rPr>
          <w:rFonts w:hint="eastAsia" w:ascii="宋体" w:hAnsi="宋体" w:cs="宋体"/>
          <w:color w:val="000000"/>
          <w:sz w:val="21"/>
          <w:szCs w:val="21"/>
        </w:rPr>
        <w:t>来进行鉴别，如道路交通事故责任认定、一般纳税人资格认定、火灾事故原因和责任认定等。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868"/>
        <w:gridCol w:w="2753"/>
        <w:gridCol w:w="35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27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行政确认</w:t>
            </w:r>
          </w:p>
        </w:tc>
        <w:tc>
          <w:tcPr>
            <w:tcW w:w="35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行政许可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启动程序不同</w:t>
            </w:r>
          </w:p>
        </w:tc>
        <w:tc>
          <w:tcPr>
            <w:tcW w:w="27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可以依职权，也可以依申请进行</w:t>
            </w:r>
          </w:p>
        </w:tc>
        <w:tc>
          <w:tcPr>
            <w:tcW w:w="35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是依申请的行政行为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在行政诉讼中的后果不同</w:t>
            </w:r>
          </w:p>
        </w:tc>
        <w:tc>
          <w:tcPr>
            <w:tcW w:w="27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通常不因申请行为无效而无效或被撤销</w:t>
            </w:r>
          </w:p>
        </w:tc>
        <w:tc>
          <w:tcPr>
            <w:tcW w:w="35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会因为申请行为无效而导致无效或者被撤销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【关键标准】行政相对人权利形成的时间</w:t>
            </w:r>
          </w:p>
        </w:tc>
        <w:tc>
          <w:tcPr>
            <w:tcW w:w="27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如果相对人的权利形成于行政机关作出决定之前，则是行政确认</w:t>
            </w:r>
          </w:p>
        </w:tc>
        <w:tc>
          <w:tcPr>
            <w:tcW w:w="35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如果相对人的权利产生于行政机关作出决定之后，则是行政许可。即无许可则无权利</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3.行政许可与行政登记</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70"/>
        <w:gridCol w:w="3825"/>
        <w:gridCol w:w="337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8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行政登记</w:t>
            </w:r>
          </w:p>
        </w:tc>
        <w:tc>
          <w:tcPr>
            <w:tcW w:w="33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行政许可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是否具有裁量权不同</w:t>
            </w:r>
          </w:p>
        </w:tc>
        <w:tc>
          <w:tcPr>
            <w:tcW w:w="38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行政机关没有裁量权</w:t>
            </w:r>
          </w:p>
        </w:tc>
        <w:tc>
          <w:tcPr>
            <w:tcW w:w="33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在进行行政许可时拥有裁量权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目的不同</w:t>
            </w:r>
          </w:p>
        </w:tc>
        <w:tc>
          <w:tcPr>
            <w:tcW w:w="38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目的在于建立秩序，指向的对象是法律、法规规定应当由行政机关以书面进行记载的事实</w:t>
            </w:r>
          </w:p>
        </w:tc>
        <w:tc>
          <w:tcPr>
            <w:tcW w:w="33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对相对人的行为</w:t>
            </w:r>
            <w:r>
              <w:rPr>
                <w:rFonts w:hint="eastAsia" w:ascii="宋体" w:hAnsi="宋体" w:cs="宋体"/>
                <w:b/>
                <w:bCs/>
                <w:color w:val="A50021"/>
                <w:sz w:val="21"/>
                <w:szCs w:val="21"/>
                <w:u w:val="double"/>
              </w:rPr>
              <w:t>事先加以严格控制</w:t>
            </w:r>
            <w:r>
              <w:rPr>
                <w:rFonts w:hint="eastAsia" w:ascii="宋体" w:hAnsi="宋体" w:cs="宋体"/>
                <w:color w:val="000000"/>
                <w:sz w:val="21"/>
                <w:szCs w:val="18"/>
              </w:rPr>
              <w:t>，其作用的对象是</w:t>
            </w:r>
            <w:r>
              <w:rPr>
                <w:rFonts w:hint="eastAsia" w:ascii="宋体" w:hAnsi="宋体" w:cs="宋体"/>
                <w:b/>
                <w:bCs/>
                <w:color w:val="A50021"/>
                <w:sz w:val="21"/>
                <w:szCs w:val="21"/>
                <w:u w:val="double"/>
              </w:rPr>
              <w:t>法律作一般性禁止</w:t>
            </w:r>
            <w:r>
              <w:rPr>
                <w:rFonts w:hint="eastAsia" w:ascii="宋体" w:hAnsi="宋体" w:cs="宋体"/>
                <w:color w:val="000000"/>
                <w:sz w:val="21"/>
                <w:szCs w:val="18"/>
              </w:rPr>
              <w:t>的行为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结果不同</w:t>
            </w:r>
          </w:p>
        </w:tc>
        <w:tc>
          <w:tcPr>
            <w:tcW w:w="38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登记在大多数情况下属于履行义务，如税务登记</w:t>
            </w:r>
          </w:p>
        </w:tc>
        <w:tc>
          <w:tcPr>
            <w:tcW w:w="33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被许可人获得从事某种行为的资格和权利</w:t>
            </w:r>
          </w:p>
        </w:tc>
      </w:tr>
    </w:tbl>
    <w:p>
      <w:pPr>
        <w:rPr>
          <w:rFonts w:ascii="宋体" w:hAnsi="宋体" w:cs="宋体"/>
          <w:color w:val="000000"/>
          <w:sz w:val="21"/>
          <w:szCs w:val="21"/>
        </w:rPr>
      </w:pPr>
    </w:p>
    <w:p>
      <w:pPr>
        <w:rPr>
          <w:rStyle w:val="11"/>
          <w:rFonts w:hint="eastAsia"/>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color w:val="000000"/>
          <w:sz w:val="21"/>
          <w:szCs w:val="21"/>
          <w:lang w:val="en-US" w:eastAsia="zh-CN"/>
        </w:rPr>
        <w:t xml:space="preserve"> </w:t>
      </w:r>
      <w:r>
        <w:rPr>
          <w:rStyle w:val="11"/>
          <w:rFonts w:hint="eastAsia"/>
          <w:lang w:eastAsia="zh-CN"/>
        </w:rPr>
        <w:t>三、</w:t>
      </w:r>
      <w:r>
        <w:rPr>
          <w:rStyle w:val="11"/>
          <w:rFonts w:hint="eastAsia"/>
        </w:rPr>
        <w:t>《行政许可法》的基本原则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165"/>
        <w:gridCol w:w="60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6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1.法定原则（第4条）</w:t>
            </w:r>
          </w:p>
        </w:tc>
        <w:tc>
          <w:tcPr>
            <w:tcW w:w="60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设定和实施行政许可，应当依照法定的权限、范围、条件和程序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6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2.公开、公平、公正原则（第5条）</w:t>
            </w:r>
          </w:p>
        </w:tc>
        <w:tc>
          <w:tcPr>
            <w:tcW w:w="60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（1）有关行政许可的规定应当公布。</w:t>
            </w:r>
            <w:r>
              <w:rPr>
                <w:rFonts w:hint="eastAsia" w:ascii="宋体" w:hAnsi="宋体" w:cs="宋体"/>
                <w:color w:val="000000"/>
                <w:sz w:val="21"/>
                <w:szCs w:val="18"/>
              </w:rPr>
              <w:br w:type="textWrapping"/>
            </w:r>
            <w:r>
              <w:rPr>
                <w:rFonts w:hint="eastAsia" w:ascii="宋体" w:hAnsi="宋体" w:cs="宋体"/>
                <w:color w:val="000000"/>
                <w:sz w:val="21"/>
                <w:szCs w:val="18"/>
              </w:rPr>
              <w:t>（2）行政许可的实施和结果，除涉及国家秘密、商业秘密或者个人隐私的外，应当公开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6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3.便民和效率原则（第6条）</w:t>
            </w:r>
          </w:p>
        </w:tc>
        <w:tc>
          <w:tcPr>
            <w:tcW w:w="60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如公示制度、一次申请制度、当场更正制度、一次告知补正制度、相对集中行政许可制度、期限时效制度等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6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4.救济原则（第7条）</w:t>
            </w:r>
          </w:p>
        </w:tc>
        <w:tc>
          <w:tcPr>
            <w:tcW w:w="60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（1）办理行政许可</w:t>
            </w:r>
            <w:r>
              <w:rPr>
                <w:rFonts w:hint="eastAsia" w:ascii="宋体" w:hAnsi="宋体" w:cs="宋体"/>
                <w:b/>
                <w:bCs/>
                <w:color w:val="A50021"/>
                <w:sz w:val="21"/>
                <w:szCs w:val="21"/>
                <w:u w:val="double"/>
              </w:rPr>
              <w:t>过程中</w:t>
            </w:r>
            <w:r>
              <w:rPr>
                <w:rFonts w:hint="eastAsia" w:ascii="宋体" w:hAnsi="宋体" w:cs="宋体"/>
                <w:color w:val="000000"/>
                <w:sz w:val="21"/>
                <w:szCs w:val="18"/>
              </w:rPr>
              <w:t>享有</w:t>
            </w:r>
            <w:r>
              <w:rPr>
                <w:rFonts w:hint="eastAsia" w:ascii="宋体" w:hAnsi="宋体" w:cs="宋体"/>
                <w:b/>
                <w:bCs/>
                <w:color w:val="A50021"/>
                <w:sz w:val="21"/>
                <w:szCs w:val="21"/>
                <w:u w:val="double"/>
              </w:rPr>
              <w:t>陈述权、申辩权</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（2）申请行政复议或提起行政诉讼；</w:t>
            </w:r>
            <w:r>
              <w:rPr>
                <w:rFonts w:hint="eastAsia" w:ascii="宋体" w:hAnsi="宋体" w:cs="宋体"/>
                <w:color w:val="000000"/>
                <w:sz w:val="21"/>
                <w:szCs w:val="18"/>
              </w:rPr>
              <w:br w:type="textWrapping"/>
            </w:r>
            <w:r>
              <w:rPr>
                <w:rFonts w:hint="eastAsia" w:ascii="宋体" w:hAnsi="宋体" w:cs="宋体"/>
                <w:color w:val="000000"/>
                <w:sz w:val="21"/>
                <w:szCs w:val="18"/>
              </w:rPr>
              <w:t>（3）因违法许可导致权益受损，有权要求赔偿</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5.信赖保护原则（第8条）【2014年单选】</w:t>
      </w:r>
      <w:r>
        <w:rPr>
          <w:rFonts w:hint="eastAsia" w:ascii="宋体" w:hAnsi="宋体" w:cs="宋体"/>
          <w:color w:val="000000"/>
          <w:sz w:val="21"/>
          <w:szCs w:val="21"/>
        </w:rPr>
        <w:br w:type="textWrapping"/>
      </w:r>
      <w:r>
        <w:rPr>
          <w:rFonts w:hint="eastAsia" w:ascii="宋体" w:hAnsi="宋体" w:cs="宋体"/>
          <w:color w:val="000000"/>
          <w:sz w:val="21"/>
          <w:szCs w:val="21"/>
        </w:rPr>
        <w:t>　　（1）含义</w:t>
      </w:r>
      <w:r>
        <w:rPr>
          <w:rFonts w:hint="eastAsia" w:ascii="宋体" w:hAnsi="宋体" w:cs="宋体"/>
          <w:color w:val="000000"/>
          <w:sz w:val="21"/>
          <w:szCs w:val="21"/>
        </w:rPr>
        <w:br w:type="textWrapping"/>
      </w:r>
      <w:r>
        <w:rPr>
          <w:rFonts w:hint="eastAsia" w:ascii="宋体" w:hAnsi="宋体" w:cs="宋体"/>
          <w:color w:val="000000"/>
          <w:sz w:val="21"/>
          <w:szCs w:val="21"/>
        </w:rPr>
        <w:t>　　①行政机关不得擅自改变已经生效的行政行为；</w:t>
      </w:r>
      <w:r>
        <w:rPr>
          <w:rFonts w:hint="eastAsia" w:ascii="宋体" w:hAnsi="宋体" w:cs="宋体"/>
          <w:color w:val="000000"/>
          <w:sz w:val="21"/>
          <w:szCs w:val="21"/>
        </w:rPr>
        <w:br w:type="textWrapping"/>
      </w:r>
      <w:r>
        <w:rPr>
          <w:rFonts w:hint="eastAsia" w:ascii="宋体" w:hAnsi="宋体" w:cs="宋体"/>
          <w:color w:val="000000"/>
          <w:sz w:val="21"/>
          <w:szCs w:val="21"/>
        </w:rPr>
        <w:t>　　②确需改变的，由此给相对人造成的损失应当予以补偿。</w:t>
      </w:r>
      <w:r>
        <w:rPr>
          <w:rFonts w:hint="eastAsia" w:ascii="宋体" w:hAnsi="宋体" w:cs="宋体"/>
          <w:color w:val="000000"/>
          <w:sz w:val="21"/>
          <w:szCs w:val="21"/>
        </w:rPr>
        <w:br w:type="textWrapping"/>
      </w:r>
      <w:r>
        <w:rPr>
          <w:rFonts w:hint="eastAsia" w:ascii="宋体" w:hAnsi="宋体" w:cs="宋体"/>
          <w:color w:val="000000"/>
          <w:sz w:val="21"/>
          <w:szCs w:val="21"/>
        </w:rPr>
        <w:t>　　（2）特征</w:t>
      </w:r>
      <w:r>
        <w:rPr>
          <w:rFonts w:hint="eastAsia" w:ascii="宋体" w:hAnsi="宋体" w:cs="宋体"/>
          <w:color w:val="000000"/>
          <w:sz w:val="21"/>
          <w:szCs w:val="21"/>
        </w:rPr>
        <w:br w:type="textWrapping"/>
      </w:r>
      <w:r>
        <w:rPr>
          <w:rFonts w:hint="eastAsia" w:ascii="宋体" w:hAnsi="宋体" w:cs="宋体"/>
          <w:color w:val="000000"/>
          <w:sz w:val="21"/>
          <w:szCs w:val="21"/>
        </w:rPr>
        <w:t>　　①取得的许可正当，相对人基于其对许可行为的合理信赖，受到法律保护。</w:t>
      </w:r>
      <w:r>
        <w:rPr>
          <w:rFonts w:hint="eastAsia" w:ascii="宋体" w:hAnsi="宋体" w:cs="宋体"/>
          <w:color w:val="000000"/>
          <w:sz w:val="21"/>
          <w:szCs w:val="21"/>
        </w:rPr>
        <w:br w:type="textWrapping"/>
      </w:r>
      <w:r>
        <w:rPr>
          <w:rFonts w:hint="eastAsia" w:ascii="宋体" w:hAnsi="宋体" w:cs="宋体"/>
          <w:color w:val="000000"/>
          <w:sz w:val="21"/>
          <w:szCs w:val="21"/>
        </w:rPr>
        <w:t>　　②行政机关和被许可人都无过错；</w:t>
      </w:r>
      <w:r>
        <w:rPr>
          <w:rFonts w:hint="eastAsia" w:ascii="宋体" w:hAnsi="宋体" w:cs="宋体"/>
          <w:color w:val="000000"/>
          <w:sz w:val="21"/>
          <w:szCs w:val="21"/>
        </w:rPr>
        <w:br w:type="textWrapping"/>
      </w:r>
      <w:r>
        <w:rPr>
          <w:rFonts w:hint="eastAsia" w:ascii="宋体" w:hAnsi="宋体" w:cs="宋体"/>
          <w:color w:val="000000"/>
          <w:sz w:val="21"/>
          <w:szCs w:val="21"/>
        </w:rPr>
        <w:t>　　③行政机关撤回或变更许可造成当事人财产损失的，应予以补偿。</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41"/>
        <w:gridCol w:w="61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6.行政许可不得转让原则（第9条）</w:t>
            </w:r>
          </w:p>
        </w:tc>
        <w:tc>
          <w:tcPr>
            <w:tcW w:w="61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除法律、法规另有规定的外，被许可人不得转让行政许可权利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7.监督原则（第10条）</w:t>
            </w:r>
          </w:p>
        </w:tc>
        <w:tc>
          <w:tcPr>
            <w:tcW w:w="61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县级以上人民政府应当建立健全对行政机关实施行政许可的监督制度。监督的方式有书面监督、举报监督、实地监督等</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Pr>
        <w:rPr>
          <w:rFonts w:hint="eastAsia" w:ascii="宋体" w:hAnsi="宋体" w:cs="宋体"/>
          <w:color w:val="000000"/>
          <w:sz w:val="21"/>
          <w:szCs w:val="21"/>
        </w:rPr>
      </w:pPr>
    </w:p>
    <w:p>
      <w:pPr>
        <w:jc w:val="center"/>
        <w:rPr>
          <w:rFonts w:hint="eastAsia" w:ascii="宋体" w:hAnsi="宋体" w:cs="宋体"/>
          <w:color w:val="000000"/>
          <w:sz w:val="21"/>
          <w:szCs w:val="21"/>
        </w:rPr>
      </w:pPr>
      <w:bookmarkStart w:id="99" w:name="_Toc20840_WPSOffice_Level2"/>
      <w:bookmarkStart w:id="100" w:name="_Toc5503_WPSOffice_Level2"/>
      <w:r>
        <w:rPr>
          <w:rStyle w:val="10"/>
          <w:rFonts w:hint="eastAsia"/>
          <w:lang w:eastAsia="zh-CN"/>
        </w:rPr>
        <w:t>第二节</w:t>
      </w:r>
      <w:r>
        <w:rPr>
          <w:rStyle w:val="10"/>
          <w:rFonts w:hint="eastAsia"/>
          <w:lang w:val="en-US" w:eastAsia="zh-CN"/>
        </w:rPr>
        <w:t xml:space="preserve"> </w:t>
      </w:r>
      <w:r>
        <w:rPr>
          <w:rStyle w:val="10"/>
          <w:rFonts w:hint="eastAsia"/>
        </w:rPr>
        <w:t>行政许可的设定</w:t>
      </w:r>
      <w:bookmarkEnd w:id="99"/>
      <w:bookmarkEnd w:id="100"/>
      <w:r>
        <w:rPr>
          <w:rStyle w:val="10"/>
          <w:rFonts w:hint="eastAsia"/>
        </w:rPr>
        <w:br w:type="textWrapping"/>
      </w:r>
    </w:p>
    <w:p>
      <w:pPr>
        <w:ind w:firstLine="560" w:firstLineChars="200"/>
        <w:rPr>
          <w:rFonts w:hint="eastAsia" w:ascii="宋体" w:hAnsi="宋体" w:cs="宋体"/>
          <w:color w:val="000000"/>
          <w:sz w:val="21"/>
          <w:szCs w:val="21"/>
        </w:rPr>
      </w:pPr>
      <w:r>
        <w:rPr>
          <w:rStyle w:val="11"/>
          <w:rFonts w:hint="eastAsia"/>
        </w:rPr>
        <w:t>一</w:t>
      </w:r>
      <w:r>
        <w:rPr>
          <w:rStyle w:val="11"/>
          <w:rFonts w:hint="eastAsia"/>
          <w:lang w:eastAsia="zh-CN"/>
        </w:rPr>
        <w:t>、</w:t>
      </w:r>
      <w:r>
        <w:rPr>
          <w:rStyle w:val="11"/>
          <w:rFonts w:hint="eastAsia"/>
        </w:rPr>
        <w:t>概念与设定程序</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35"/>
        <w:gridCol w:w="760"/>
        <w:gridCol w:w="637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概念</w:t>
            </w:r>
          </w:p>
        </w:tc>
        <w:tc>
          <w:tcPr>
            <w:tcW w:w="63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即</w:t>
            </w:r>
            <w:r>
              <w:rPr>
                <w:rFonts w:hint="eastAsia" w:ascii="宋体" w:hAnsi="宋体" w:cs="宋体"/>
                <w:b/>
                <w:bCs/>
                <w:color w:val="A50021"/>
                <w:sz w:val="21"/>
                <w:szCs w:val="21"/>
                <w:u w:val="double"/>
              </w:rPr>
              <w:t>创设性地规定</w:t>
            </w:r>
            <w:r>
              <w:rPr>
                <w:rFonts w:hint="eastAsia" w:ascii="宋体" w:hAnsi="宋体" w:cs="宋体"/>
                <w:color w:val="000000"/>
                <w:sz w:val="21"/>
                <w:szCs w:val="18"/>
              </w:rPr>
              <w:t>行政许可事项的活动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35" w:type="dxa"/>
            <w:vMerge w:val="restart"/>
            <w:tcBorders>
              <w:top w:val="outset" w:color="auto" w:sz="6" w:space="0"/>
              <w:left w:val="outset" w:color="auto" w:sz="6" w:space="0"/>
              <w:bottom w:val="outset" w:color="auto" w:sz="6" w:space="0"/>
              <w:right w:val="outset" w:color="auto" w:sz="6" w:space="0"/>
            </w:tcBorders>
            <w:vAlign w:val="center"/>
          </w:tcPr>
          <w:p>
            <w:pPr>
              <w:rPr>
                <w:rFonts w:hint="eastAsia" w:ascii="宋体" w:hAnsi="宋体" w:cs="宋体" w:eastAsiaTheme="minorEastAsia"/>
                <w:color w:val="000000"/>
                <w:sz w:val="21"/>
                <w:szCs w:val="18"/>
                <w:lang w:eastAsia="zh-CN"/>
              </w:rPr>
            </w:pPr>
            <w:r>
              <w:rPr>
                <w:rFonts w:hint="eastAsia" w:ascii="宋体" w:hAnsi="宋体" w:cs="宋体"/>
                <w:color w:val="000000"/>
                <w:sz w:val="21"/>
                <w:szCs w:val="18"/>
              </w:rPr>
              <w:t>设定的有关程序</w:t>
            </w:r>
          </w:p>
        </w:tc>
        <w:tc>
          <w:tcPr>
            <w:tcW w:w="7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设定时需规定的内容</w:t>
            </w:r>
          </w:p>
        </w:tc>
        <w:tc>
          <w:tcPr>
            <w:tcW w:w="63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实施机关、条件、程序、期限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听取意见</w:t>
            </w:r>
          </w:p>
        </w:tc>
        <w:tc>
          <w:tcPr>
            <w:tcW w:w="63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拟设定行政许可的，起草单位应当采取听证会、论证会等形式听取意见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许可评价</w:t>
            </w:r>
          </w:p>
        </w:tc>
        <w:tc>
          <w:tcPr>
            <w:tcW w:w="63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已经设定的许可</w:t>
            </w:r>
            <w:r>
              <w:rPr>
                <w:rFonts w:hint="eastAsia" w:ascii="宋体" w:hAnsi="宋体" w:cs="宋体"/>
                <w:color w:val="000000"/>
                <w:sz w:val="21"/>
                <w:szCs w:val="18"/>
              </w:rPr>
              <w:t>，应定期进行评价，根据需要进行修改或废止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停止实施许可</w:t>
            </w:r>
          </w:p>
        </w:tc>
        <w:tc>
          <w:tcPr>
            <w:tcW w:w="63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省、自治区、直辖市人民政府对行政法规设定</w:t>
            </w:r>
            <w:r>
              <w:rPr>
                <w:rFonts w:hint="eastAsia" w:ascii="宋体" w:hAnsi="宋体" w:cs="宋体"/>
                <w:color w:val="000000"/>
                <w:sz w:val="21"/>
                <w:szCs w:val="18"/>
              </w:rPr>
              <w:t>的有关</w:t>
            </w:r>
            <w:r>
              <w:rPr>
                <w:rFonts w:hint="eastAsia" w:ascii="宋体" w:hAnsi="宋体" w:cs="宋体"/>
                <w:b/>
                <w:bCs/>
                <w:color w:val="A50021"/>
                <w:sz w:val="21"/>
                <w:szCs w:val="21"/>
                <w:u w:val="double"/>
              </w:rPr>
              <w:t>经济事务</w:t>
            </w:r>
            <w:r>
              <w:rPr>
                <w:rFonts w:hint="eastAsia" w:ascii="宋体" w:hAnsi="宋体" w:cs="宋体"/>
                <w:color w:val="000000"/>
                <w:sz w:val="21"/>
                <w:szCs w:val="18"/>
              </w:rPr>
              <w:t>的行政许可，根据本行政区域经济和社会发展情况，认为其是可以不设定行政许可的事项的，</w:t>
            </w:r>
            <w:r>
              <w:rPr>
                <w:rFonts w:hint="eastAsia" w:ascii="宋体" w:hAnsi="宋体" w:cs="宋体"/>
                <w:b/>
                <w:bCs/>
                <w:color w:val="A50021"/>
                <w:sz w:val="21"/>
                <w:szCs w:val="21"/>
                <w:u w:val="double"/>
              </w:rPr>
              <w:t>报国务院批准</w:t>
            </w:r>
            <w:r>
              <w:rPr>
                <w:rFonts w:hint="eastAsia" w:ascii="宋体" w:hAnsi="宋体" w:cs="宋体"/>
                <w:color w:val="000000"/>
                <w:sz w:val="21"/>
                <w:szCs w:val="18"/>
              </w:rPr>
              <w:t>后，可在本行政区域内停止实施该行政许可</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（二）设定行政许可的事项</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80"/>
        <w:gridCol w:w="5396"/>
        <w:gridCol w:w="179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53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事项</w:t>
            </w:r>
          </w:p>
        </w:tc>
        <w:tc>
          <w:tcPr>
            <w:tcW w:w="17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例举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1.可以设定行政许可的事项</w:t>
            </w:r>
          </w:p>
        </w:tc>
        <w:tc>
          <w:tcPr>
            <w:tcW w:w="53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（1）直接涉及国家安全、公共安全、经济宏观调控、生态环境保护以及直接关系人身健康、生命财产安全等特定活动——普通许可</w:t>
            </w:r>
          </w:p>
        </w:tc>
        <w:tc>
          <w:tcPr>
            <w:tcW w:w="17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如出入境许可、治安许可、爆炸物生产运输许可等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3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（2）有限自然资源的开发利用、公共资源配置、直接关系公共利益的特定行业的市场准入——特许</w:t>
            </w:r>
          </w:p>
        </w:tc>
        <w:tc>
          <w:tcPr>
            <w:tcW w:w="17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如无线电频率使用、狩猎、采伐许可等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3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（3）需要确定具备特殊信誉、特殊条件或特殊技能等资格、资质的事项——认可</w:t>
            </w:r>
          </w:p>
        </w:tc>
        <w:tc>
          <w:tcPr>
            <w:tcW w:w="17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如医师资格、教师资格、律师资格等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可以设定行政许可的事项</w:t>
            </w:r>
          </w:p>
        </w:tc>
        <w:tc>
          <w:tcPr>
            <w:tcW w:w="53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（4）直接关系公共安全、人身健康、生命财产安全的重要设备、设施、产品、物品，需要按照一定技术标准、技术规范，通过检验、检疫等方式进行审定的事项——核准</w:t>
            </w:r>
          </w:p>
        </w:tc>
        <w:tc>
          <w:tcPr>
            <w:tcW w:w="17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如特种设备的年检、航空器适航的认定等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3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（5）需要确定主体资格的企业和其他组织的设立等事项——登记</w:t>
            </w:r>
            <w:r>
              <w:rPr>
                <w:rFonts w:hint="eastAsia" w:ascii="宋体" w:hAnsi="宋体" w:cs="宋体"/>
                <w:color w:val="000000"/>
                <w:sz w:val="21"/>
                <w:szCs w:val="18"/>
              </w:rPr>
              <w:br w:type="textWrapping"/>
            </w:r>
            <w:r>
              <w:rPr>
                <w:rFonts w:hint="eastAsia" w:ascii="宋体" w:hAnsi="宋体" w:cs="宋体"/>
                <w:color w:val="000000"/>
                <w:sz w:val="21"/>
                <w:szCs w:val="18"/>
              </w:rPr>
              <w:t>【注意】纳税人取得一般纳税人资格的纳税主体登记事项，不属于此类事项范围</w:t>
            </w:r>
          </w:p>
        </w:tc>
        <w:tc>
          <w:tcPr>
            <w:tcW w:w="17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如企业登记、社会组织登记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3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（6）法律、行政法规规定可以设定行政许可的其他事项</w:t>
            </w:r>
          </w:p>
        </w:tc>
        <w:tc>
          <w:tcPr>
            <w:tcW w:w="17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2.可不设定许可的事项</w:t>
      </w:r>
      <w:r>
        <w:rPr>
          <w:rFonts w:hint="eastAsia" w:ascii="宋体" w:hAnsi="宋体" w:cs="宋体"/>
          <w:color w:val="000000"/>
          <w:sz w:val="21"/>
          <w:szCs w:val="21"/>
        </w:rPr>
        <w:br w:type="textWrapping"/>
      </w:r>
      <w:r>
        <w:rPr>
          <w:rFonts w:hint="eastAsia" w:ascii="宋体" w:hAnsi="宋体" w:cs="宋体"/>
          <w:color w:val="000000"/>
          <w:sz w:val="21"/>
          <w:szCs w:val="21"/>
        </w:rPr>
        <w:t>　　（1）公民、法人或其他组织能够自主决定的——如考试用书的选择。</w:t>
      </w:r>
      <w:r>
        <w:rPr>
          <w:rFonts w:hint="eastAsia" w:ascii="宋体" w:hAnsi="宋体" w:cs="宋体"/>
          <w:color w:val="000000"/>
          <w:sz w:val="21"/>
          <w:szCs w:val="21"/>
        </w:rPr>
        <w:br w:type="textWrapping"/>
      </w:r>
      <w:r>
        <w:rPr>
          <w:rFonts w:hint="eastAsia" w:ascii="宋体" w:hAnsi="宋体" w:cs="宋体"/>
          <w:color w:val="000000"/>
          <w:sz w:val="21"/>
          <w:szCs w:val="21"/>
        </w:rPr>
        <w:t>　　（2）市场竞争机制能够有效调节的。</w:t>
      </w:r>
      <w:r>
        <w:rPr>
          <w:rFonts w:hint="eastAsia" w:ascii="宋体" w:hAnsi="宋体" w:cs="宋体"/>
          <w:color w:val="000000"/>
          <w:sz w:val="21"/>
          <w:szCs w:val="21"/>
        </w:rPr>
        <w:br w:type="textWrapping"/>
      </w:r>
      <w:r>
        <w:rPr>
          <w:rFonts w:hint="eastAsia" w:ascii="宋体" w:hAnsi="宋体" w:cs="宋体"/>
          <w:color w:val="000000"/>
          <w:sz w:val="21"/>
          <w:szCs w:val="21"/>
        </w:rPr>
        <w:t>　　（3）行业组织或中介机构能够自律管理的。</w:t>
      </w:r>
      <w:r>
        <w:rPr>
          <w:rFonts w:hint="eastAsia" w:ascii="宋体" w:hAnsi="宋体" w:cs="宋体"/>
          <w:color w:val="000000"/>
          <w:sz w:val="21"/>
          <w:szCs w:val="21"/>
        </w:rPr>
        <w:br w:type="textWrapping"/>
      </w:r>
      <w:r>
        <w:rPr>
          <w:rFonts w:hint="eastAsia" w:ascii="宋体" w:hAnsi="宋体" w:cs="宋体"/>
          <w:color w:val="000000"/>
          <w:sz w:val="21"/>
          <w:szCs w:val="21"/>
        </w:rPr>
        <w:t>　　（4）行政机关采用事后监督等其他行政管理方式能够解决的</w:t>
      </w: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（三）行政许可设定权划分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4"/>
        <w:gridCol w:w="2259"/>
        <w:gridCol w:w="530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名称</w:t>
            </w:r>
          </w:p>
        </w:tc>
        <w:tc>
          <w:tcPr>
            <w:tcW w:w="22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行政许可设定权</w:t>
            </w:r>
          </w:p>
        </w:tc>
        <w:tc>
          <w:tcPr>
            <w:tcW w:w="53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w:t>
            </w:r>
          </w:p>
        </w:tc>
        <w:tc>
          <w:tcPr>
            <w:tcW w:w="22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是确定适用行政许可的主要依据</w:t>
            </w:r>
          </w:p>
        </w:tc>
        <w:tc>
          <w:tcPr>
            <w:tcW w:w="53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采矿权、草原使用许可、伐木许可等，以及国民健康权、环境权、劳动权等只能由法律设定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行政法规</w:t>
            </w:r>
          </w:p>
        </w:tc>
        <w:tc>
          <w:tcPr>
            <w:tcW w:w="22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尚未制定法律的，行政法规可以设定行政许可</w:t>
            </w:r>
          </w:p>
        </w:tc>
        <w:tc>
          <w:tcPr>
            <w:tcW w:w="53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部门规章</w:t>
            </w:r>
          </w:p>
        </w:tc>
        <w:tc>
          <w:tcPr>
            <w:tcW w:w="22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不能设定行政许可</w:t>
            </w:r>
          </w:p>
        </w:tc>
        <w:tc>
          <w:tcPr>
            <w:tcW w:w="53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国务院的决定</w:t>
            </w:r>
          </w:p>
        </w:tc>
        <w:tc>
          <w:tcPr>
            <w:tcW w:w="22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必要时，国务院可以采用发布决定的方式设定行政许可</w:t>
            </w:r>
          </w:p>
        </w:tc>
        <w:tc>
          <w:tcPr>
            <w:tcW w:w="53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决定属于规章以下的规范性文件，不是行政法的渊源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地方性法规</w:t>
            </w:r>
          </w:p>
        </w:tc>
        <w:tc>
          <w:tcPr>
            <w:tcW w:w="22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尚未制定法律、行政法规的，地方性法规可以设定行政许可</w:t>
            </w:r>
          </w:p>
        </w:tc>
        <w:tc>
          <w:tcPr>
            <w:tcW w:w="530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①不得设定应当由国家统一确定的公民、法人或其他组织的资格、资质的许可；②不得设定企业或其他组织的设立登记及其</w:t>
            </w:r>
            <w:r>
              <w:rPr>
                <w:rFonts w:hint="eastAsia" w:ascii="宋体" w:hAnsi="宋体" w:cs="宋体"/>
                <w:b/>
                <w:bCs/>
                <w:color w:val="A50021"/>
                <w:sz w:val="21"/>
                <w:szCs w:val="21"/>
                <w:u w:val="double"/>
              </w:rPr>
              <w:t>前置性</w:t>
            </w:r>
            <w:r>
              <w:rPr>
                <w:rFonts w:hint="eastAsia" w:ascii="宋体" w:hAnsi="宋体" w:cs="宋体"/>
                <w:color w:val="000000"/>
                <w:sz w:val="21"/>
                <w:szCs w:val="18"/>
              </w:rPr>
              <w:t>许可。【2013年综合】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地方规章</w:t>
            </w:r>
          </w:p>
        </w:tc>
        <w:tc>
          <w:tcPr>
            <w:tcW w:w="22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省、自治区、直辖市人民政府规章可以设定临时性的行政许可</w:t>
            </w:r>
          </w:p>
        </w:tc>
        <w:tc>
          <w:tcPr>
            <w:tcW w:w="530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2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其他主体制定的，不能设定行政许可</w:t>
            </w:r>
          </w:p>
        </w:tc>
        <w:tc>
          <w:tcPr>
            <w:tcW w:w="53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Pr>
        <w:pStyle w:val="3"/>
        <w:rPr>
          <w:rFonts w:hint="eastAsia"/>
        </w:rPr>
      </w:pPr>
      <w:bookmarkStart w:id="101" w:name="_Toc29840_WPSOffice_Level2"/>
      <w:bookmarkStart w:id="102" w:name="_Toc9362_WPSOffice_Level2"/>
      <w:r>
        <w:rPr>
          <w:rFonts w:hint="eastAsia"/>
          <w:lang w:eastAsia="zh-CN"/>
        </w:rPr>
        <w:t>第三节</w:t>
      </w:r>
      <w:r>
        <w:rPr>
          <w:rFonts w:hint="eastAsia"/>
          <w:lang w:val="en-US" w:eastAsia="zh-CN"/>
        </w:rPr>
        <w:t xml:space="preserve"> </w:t>
      </w:r>
      <w:r>
        <w:rPr>
          <w:rFonts w:hint="eastAsia"/>
        </w:rPr>
        <w:t>行政许可的实施</w:t>
      </w:r>
      <w:bookmarkEnd w:id="101"/>
      <w:bookmarkEnd w:id="102"/>
    </w:p>
    <w:p>
      <w:pPr>
        <w:rPr>
          <w:rFonts w:hint="eastAsia" w:ascii="宋体" w:hAnsi="宋体" w:cs="宋体"/>
          <w:color w:val="000000"/>
          <w:sz w:val="21"/>
          <w:szCs w:val="21"/>
        </w:rPr>
      </w:pP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一、</w:t>
      </w:r>
      <w:r>
        <w:rPr>
          <w:rStyle w:val="11"/>
          <w:rFonts w:hint="eastAsia"/>
        </w:rPr>
        <w:t>实施主体</w:t>
      </w:r>
      <w:r>
        <w:rPr>
          <w:rFonts w:hint="eastAsia" w:ascii="宋体" w:hAnsi="宋体" w:cs="宋体"/>
          <w:color w:val="000000"/>
          <w:sz w:val="21"/>
          <w:szCs w:val="21"/>
        </w:rPr>
        <w:br w:type="textWrapping"/>
      </w:r>
      <w:r>
        <w:rPr>
          <w:rFonts w:hint="eastAsia" w:ascii="宋体" w:hAnsi="宋体" w:cs="宋体"/>
          <w:color w:val="000000"/>
          <w:sz w:val="21"/>
          <w:szCs w:val="21"/>
        </w:rPr>
        <w:t>　　1.具体内容：</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163"/>
        <w:gridCol w:w="600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1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行政机关</w:t>
            </w:r>
          </w:p>
        </w:tc>
        <w:tc>
          <w:tcPr>
            <w:tcW w:w="60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（1）税务机关在法定权限内实施，下属的事业单位一律不得实施；</w:t>
            </w:r>
            <w:r>
              <w:rPr>
                <w:rFonts w:hint="eastAsia" w:ascii="宋体" w:hAnsi="宋体" w:cs="宋体"/>
                <w:color w:val="000000"/>
                <w:sz w:val="21"/>
                <w:szCs w:val="18"/>
              </w:rPr>
              <w:br w:type="textWrapping"/>
            </w:r>
            <w:r>
              <w:rPr>
                <w:rFonts w:hint="eastAsia" w:ascii="宋体" w:hAnsi="宋体" w:cs="宋体"/>
                <w:color w:val="000000"/>
                <w:sz w:val="21"/>
                <w:szCs w:val="18"/>
              </w:rPr>
              <w:t>（2）没有法律、法规、规章的规定，税务机关</w:t>
            </w:r>
            <w:r>
              <w:rPr>
                <w:rFonts w:hint="eastAsia" w:ascii="宋体" w:hAnsi="宋体" w:cs="宋体"/>
                <w:b/>
                <w:bCs/>
                <w:color w:val="A50021"/>
                <w:sz w:val="21"/>
                <w:szCs w:val="21"/>
                <w:u w:val="double"/>
              </w:rPr>
              <w:t>不得委托</w:t>
            </w:r>
            <w:r>
              <w:rPr>
                <w:rFonts w:hint="eastAsia" w:ascii="宋体" w:hAnsi="宋体" w:cs="宋体"/>
                <w:color w:val="000000"/>
                <w:sz w:val="21"/>
                <w:szCs w:val="18"/>
              </w:rPr>
              <w:t>其他机关实施税务行政许可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1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具有管理公共事务职能的组织</w:t>
            </w:r>
          </w:p>
        </w:tc>
        <w:tc>
          <w:tcPr>
            <w:tcW w:w="60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如证监会、律师协会、注册会计师协会等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受委托的其他行政机关</w:t>
            </w:r>
          </w:p>
        </w:tc>
        <w:tc>
          <w:tcPr>
            <w:tcW w:w="60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（1）受委托</w:t>
            </w:r>
            <w:r>
              <w:rPr>
                <w:rFonts w:hint="eastAsia" w:ascii="宋体" w:hAnsi="宋体" w:cs="宋体"/>
                <w:b/>
                <w:bCs/>
                <w:color w:val="A50021"/>
                <w:sz w:val="21"/>
                <w:szCs w:val="21"/>
                <w:u w:val="double"/>
              </w:rPr>
              <w:t>主体只限于行政机关</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（2）受委托行政机关在委托范围内，</w:t>
            </w:r>
            <w:r>
              <w:rPr>
                <w:rFonts w:hint="eastAsia" w:ascii="宋体" w:hAnsi="宋体" w:cs="宋体"/>
                <w:b/>
                <w:bCs/>
                <w:color w:val="A50021"/>
                <w:sz w:val="21"/>
                <w:szCs w:val="21"/>
                <w:u w:val="double"/>
              </w:rPr>
              <w:t>以委托行政机关名义</w:t>
            </w:r>
            <w:r>
              <w:rPr>
                <w:rFonts w:hint="eastAsia" w:ascii="宋体" w:hAnsi="宋体" w:cs="宋体"/>
                <w:color w:val="000000"/>
                <w:sz w:val="21"/>
                <w:szCs w:val="18"/>
              </w:rPr>
              <w:t>实施行政许可；</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许可行为的法律后果由委托行政机关承担</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（4）</w:t>
            </w:r>
            <w:r>
              <w:rPr>
                <w:rFonts w:hint="eastAsia" w:ascii="宋体" w:hAnsi="宋体" w:cs="宋体"/>
                <w:b/>
                <w:bCs/>
                <w:color w:val="A50021"/>
                <w:sz w:val="21"/>
                <w:szCs w:val="21"/>
                <w:u w:val="double"/>
              </w:rPr>
              <w:t>不得再委托</w:t>
            </w:r>
            <w:r>
              <w:rPr>
                <w:rFonts w:hint="eastAsia" w:ascii="宋体" w:hAnsi="宋体" w:cs="宋体"/>
                <w:color w:val="000000"/>
                <w:sz w:val="21"/>
                <w:szCs w:val="18"/>
              </w:rPr>
              <w:t>其他组织或者个人实施行政许可。</w:t>
            </w:r>
            <w:r>
              <w:rPr>
                <w:rFonts w:hint="eastAsia" w:ascii="宋体" w:hAnsi="宋体" w:cs="宋体"/>
                <w:color w:val="000000"/>
                <w:sz w:val="21"/>
                <w:szCs w:val="18"/>
              </w:rPr>
              <w:br w:type="textWrapping"/>
            </w:r>
            <w:r>
              <w:rPr>
                <w:rFonts w:hint="eastAsia" w:ascii="宋体" w:hAnsi="宋体" w:cs="宋体"/>
                <w:color w:val="000000"/>
                <w:sz w:val="21"/>
                <w:szCs w:val="18"/>
              </w:rPr>
              <w:t>【注意】委托机关应当将受委托行政机关和受委托实施行政许可的内容予以公告</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2.实施主体的其他有关规定</w:t>
      </w:r>
      <w:r>
        <w:rPr>
          <w:rFonts w:hint="eastAsia" w:ascii="宋体" w:hAnsi="宋体" w:cs="宋体"/>
          <w:color w:val="000000"/>
          <w:sz w:val="21"/>
          <w:szCs w:val="21"/>
        </w:rPr>
        <w:br w:type="textWrapping"/>
      </w:r>
      <w:r>
        <w:rPr>
          <w:rFonts w:hint="eastAsia" w:ascii="宋体" w:hAnsi="宋体" w:cs="宋体"/>
          <w:color w:val="000000"/>
          <w:sz w:val="21"/>
          <w:szCs w:val="21"/>
        </w:rPr>
        <w:t>　　（1）相对集中行政许可权的原则规定；</w:t>
      </w:r>
      <w:r>
        <w:rPr>
          <w:rFonts w:hint="eastAsia" w:ascii="宋体" w:hAnsi="宋体" w:cs="宋体"/>
          <w:color w:val="000000"/>
          <w:sz w:val="21"/>
          <w:szCs w:val="21"/>
        </w:rPr>
        <w:br w:type="textWrapping"/>
      </w:r>
      <w:r>
        <w:rPr>
          <w:rFonts w:hint="eastAsia" w:ascii="宋体" w:hAnsi="宋体" w:cs="宋体"/>
          <w:color w:val="000000"/>
          <w:sz w:val="21"/>
          <w:szCs w:val="21"/>
        </w:rPr>
        <w:t>　　（2）一个窗口对外；</w:t>
      </w:r>
      <w:r>
        <w:rPr>
          <w:rFonts w:hint="eastAsia" w:ascii="宋体" w:hAnsi="宋体" w:cs="宋体"/>
          <w:color w:val="000000"/>
          <w:sz w:val="21"/>
          <w:szCs w:val="21"/>
        </w:rPr>
        <w:br w:type="textWrapping"/>
      </w:r>
      <w:r>
        <w:rPr>
          <w:rFonts w:hint="eastAsia" w:ascii="宋体" w:hAnsi="宋体" w:cs="宋体"/>
          <w:color w:val="000000"/>
          <w:sz w:val="21"/>
          <w:szCs w:val="21"/>
        </w:rPr>
        <w:t>　　（3）统一办理或联合办理、集中办理的规定；</w:t>
      </w:r>
      <w:r>
        <w:rPr>
          <w:rFonts w:hint="eastAsia" w:ascii="宋体" w:hAnsi="宋体" w:cs="宋体"/>
          <w:color w:val="000000"/>
          <w:sz w:val="21"/>
          <w:szCs w:val="21"/>
        </w:rPr>
        <w:br w:type="textWrapping"/>
      </w:r>
      <w:r>
        <w:rPr>
          <w:rFonts w:hint="eastAsia" w:ascii="宋体" w:hAnsi="宋体" w:cs="宋体"/>
          <w:color w:val="000000"/>
          <w:sz w:val="21"/>
          <w:szCs w:val="21"/>
        </w:rPr>
        <w:t>　　（4）实施行政许可，不得要求申请人购买指定商品、接受有偿服务。不得索贿受贿，不得谋取其他利益；</w:t>
      </w:r>
      <w:r>
        <w:rPr>
          <w:rFonts w:hint="eastAsia" w:ascii="宋体" w:hAnsi="宋体" w:cs="宋体"/>
          <w:color w:val="000000"/>
          <w:sz w:val="21"/>
          <w:szCs w:val="21"/>
        </w:rPr>
        <w:br w:type="textWrapping"/>
      </w:r>
      <w:r>
        <w:rPr>
          <w:rFonts w:hint="eastAsia" w:ascii="宋体" w:hAnsi="宋体" w:cs="宋体"/>
          <w:color w:val="000000"/>
          <w:sz w:val="21"/>
          <w:szCs w:val="21"/>
        </w:rPr>
        <w:t>　　（5）检验、检测、检疫时，除法律、行政法规规定必须由行政机关实施的外，才由行政机关实施，其他的应当逐步由符合法定条件的专业技术组织实施。</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（二）行政许可实施程序（含税务行政许可）</w:t>
      </w:r>
      <w:r>
        <w:rPr>
          <w:rFonts w:hint="eastAsia" w:ascii="宋体" w:hAnsi="宋体" w:cs="宋体"/>
          <w:color w:val="000000"/>
          <w:sz w:val="21"/>
          <w:szCs w:val="21"/>
        </w:rPr>
        <w:br w:type="textWrapping"/>
      </w:r>
      <w:r>
        <w:rPr>
          <w:rFonts w:hint="eastAsia" w:ascii="宋体" w:hAnsi="宋体" w:cs="宋体"/>
          <w:color w:val="000000"/>
          <w:sz w:val="21"/>
          <w:szCs w:val="21"/>
        </w:rPr>
        <w:t>　　具体程序：</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4"/>
        <w:gridCol w:w="770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1.申请</w:t>
            </w:r>
          </w:p>
        </w:tc>
        <w:tc>
          <w:tcPr>
            <w:tcW w:w="77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（1）可以委托他人提出申请，但是依法应当由申请人到行政机关办公场所提出申请的除外；</w:t>
            </w:r>
            <w:r>
              <w:rPr>
                <w:rFonts w:hint="eastAsia" w:ascii="宋体" w:hAnsi="宋体" w:cs="宋体"/>
                <w:color w:val="000000"/>
                <w:sz w:val="21"/>
                <w:szCs w:val="18"/>
              </w:rPr>
              <w:br w:type="textWrapping"/>
            </w:r>
            <w:r>
              <w:rPr>
                <w:rFonts w:hint="eastAsia" w:ascii="宋体" w:hAnsi="宋体" w:cs="宋体"/>
                <w:color w:val="000000"/>
                <w:sz w:val="21"/>
                <w:szCs w:val="18"/>
              </w:rPr>
              <w:t>【注意】税务行政许可，也可以委托他人。</w:t>
            </w:r>
            <w:r>
              <w:rPr>
                <w:rFonts w:hint="eastAsia" w:ascii="宋体" w:hAnsi="宋体" w:cs="宋体"/>
                <w:color w:val="000000"/>
                <w:sz w:val="21"/>
                <w:szCs w:val="18"/>
              </w:rPr>
              <w:br w:type="textWrapping"/>
            </w:r>
            <w:r>
              <w:rPr>
                <w:rFonts w:hint="eastAsia" w:ascii="宋体" w:hAnsi="宋体" w:cs="宋体"/>
                <w:color w:val="000000"/>
                <w:sz w:val="21"/>
                <w:szCs w:val="18"/>
              </w:rPr>
              <w:t>（2）可以书面，也可以采用其他方式。</w:t>
            </w:r>
            <w:r>
              <w:rPr>
                <w:rFonts w:hint="eastAsia" w:ascii="宋体" w:hAnsi="宋体" w:cs="宋体"/>
                <w:color w:val="000000"/>
                <w:sz w:val="21"/>
                <w:szCs w:val="18"/>
              </w:rPr>
              <w:br w:type="textWrapping"/>
            </w:r>
            <w:r>
              <w:rPr>
                <w:rFonts w:hint="eastAsia" w:ascii="宋体" w:hAnsi="宋体" w:cs="宋体"/>
                <w:color w:val="000000"/>
                <w:sz w:val="21"/>
                <w:szCs w:val="18"/>
              </w:rPr>
              <w:t>【注意】税务行政许可，申请人直接向具有行政许可权的税务机关提交《税务行政许可申请表》和国家税务总局公告2016年第11号规定的申请材料。</w:t>
            </w:r>
            <w:r>
              <w:rPr>
                <w:rFonts w:hint="eastAsia" w:ascii="宋体" w:hAnsi="宋体" w:cs="宋体"/>
                <w:color w:val="000000"/>
                <w:sz w:val="21"/>
                <w:szCs w:val="18"/>
              </w:rPr>
              <w:br w:type="textWrapping"/>
            </w:r>
            <w:r>
              <w:rPr>
                <w:rFonts w:hint="eastAsia" w:ascii="宋体" w:hAnsi="宋体" w:cs="宋体"/>
                <w:color w:val="000000"/>
                <w:sz w:val="21"/>
                <w:szCs w:val="18"/>
              </w:rPr>
              <w:t>（3）八项公示：事项、依据、条件、数量、程序、期限以及需要提交的全部材料的目录和申请书示范文本（免费）。</w:t>
            </w:r>
            <w:r>
              <w:rPr>
                <w:rFonts w:hint="eastAsia" w:ascii="宋体" w:hAnsi="宋体" w:cs="宋体"/>
                <w:color w:val="000000"/>
                <w:sz w:val="21"/>
                <w:szCs w:val="18"/>
              </w:rPr>
              <w:br w:type="textWrapping"/>
            </w:r>
            <w:r>
              <w:rPr>
                <w:rFonts w:hint="eastAsia" w:ascii="宋体" w:hAnsi="宋体" w:cs="宋体"/>
                <w:color w:val="000000"/>
                <w:sz w:val="21"/>
                <w:szCs w:val="18"/>
              </w:rPr>
              <w:t>【注意】税务行政许可的公示与此完全一致</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"http://images.cdeledu.com/images/17255/0202/01.png"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323080" cy="1895475"/>
            <wp:effectExtent l="0" t="0" r="1270" b="9525"/>
            <wp:docPr id="13" name="图片 1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01"/>
                    <pic:cNvPicPr>
                      <a:picLocks noChangeAspect="1"/>
                    </pic:cNvPicPr>
                  </pic:nvPicPr>
                  <pic:blipFill>
                    <a:blip r:embed="rId13"/>
                    <a:stretch>
                      <a:fillRect/>
                    </a:stretch>
                  </pic:blipFill>
                  <pic:spPr>
                    <a:xfrm>
                      <a:off x="0" y="0"/>
                      <a:ext cx="4323080" cy="189547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3.审查</w:t>
      </w:r>
      <w:r>
        <w:rPr>
          <w:rFonts w:hint="eastAsia" w:ascii="宋体" w:hAnsi="宋体" w:cs="宋体"/>
          <w:color w:val="000000"/>
          <w:sz w:val="21"/>
          <w:szCs w:val="21"/>
        </w:rPr>
        <w:br w:type="textWrapping"/>
      </w:r>
      <w:r>
        <w:rPr>
          <w:rFonts w:hint="eastAsia" w:ascii="宋体" w:hAnsi="宋体" w:cs="宋体"/>
          <w:color w:val="000000"/>
          <w:sz w:val="21"/>
          <w:szCs w:val="21"/>
        </w:rPr>
        <w:t>　　（1）审查方式=形式+实地（两名以上）</w:t>
      </w:r>
      <w:r>
        <w:rPr>
          <w:rFonts w:hint="eastAsia" w:ascii="宋体" w:hAnsi="宋体" w:cs="宋体"/>
          <w:color w:val="000000"/>
          <w:sz w:val="21"/>
          <w:szCs w:val="21"/>
        </w:rPr>
        <w:br w:type="textWrapping"/>
      </w:r>
      <w:r>
        <w:rPr>
          <w:rFonts w:hint="eastAsia" w:ascii="宋体" w:hAnsi="宋体" w:cs="宋体"/>
          <w:color w:val="000000"/>
          <w:sz w:val="21"/>
          <w:szCs w:val="21"/>
        </w:rPr>
        <w:t>　　（2）下级行政机关初步审查（</w:t>
      </w:r>
      <w:r>
        <w:rPr>
          <w:rFonts w:hint="eastAsia" w:ascii="宋体" w:hAnsi="宋体" w:cs="宋体"/>
          <w:b/>
          <w:bCs/>
          <w:color w:val="A50021"/>
          <w:sz w:val="21"/>
          <w:szCs w:val="21"/>
          <w:u w:val="double"/>
        </w:rPr>
        <w:t>20日内</w:t>
      </w:r>
      <w:r>
        <w:rPr>
          <w:rFonts w:hint="eastAsia" w:ascii="宋体" w:hAnsi="宋体" w:cs="宋体"/>
          <w:color w:val="000000"/>
          <w:sz w:val="21"/>
          <w:szCs w:val="21"/>
        </w:rPr>
        <w:t>），将初步审查意见和</w:t>
      </w:r>
      <w:r>
        <w:rPr>
          <w:rFonts w:hint="eastAsia" w:ascii="宋体" w:hAnsi="宋体" w:cs="宋体"/>
          <w:b/>
          <w:bCs/>
          <w:color w:val="A50021"/>
          <w:sz w:val="21"/>
          <w:szCs w:val="21"/>
          <w:u w:val="double"/>
        </w:rPr>
        <w:t>全部申请材料</w:t>
      </w:r>
      <w:r>
        <w:rPr>
          <w:rFonts w:hint="eastAsia" w:ascii="宋体" w:hAnsi="宋体" w:cs="宋体"/>
          <w:color w:val="000000"/>
          <w:sz w:val="21"/>
          <w:szCs w:val="21"/>
        </w:rPr>
        <w:t>直接报送上级行政机关（若材料不足，可要求申请人补充，但不得要求重复提供材料）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12"/>
        <w:gridCol w:w="652"/>
        <w:gridCol w:w="650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1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4.决定</w:t>
            </w:r>
          </w:p>
        </w:tc>
        <w:tc>
          <w:tcPr>
            <w:tcW w:w="6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许可形式</w:t>
            </w:r>
          </w:p>
        </w:tc>
        <w:tc>
          <w:tcPr>
            <w:tcW w:w="65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书面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1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决定时限</w:t>
            </w:r>
          </w:p>
        </w:tc>
        <w:tc>
          <w:tcPr>
            <w:tcW w:w="65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（1）当场能决定的：当场作出。</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一个</w:t>
            </w:r>
            <w:r>
              <w:rPr>
                <w:rFonts w:hint="eastAsia" w:ascii="宋体" w:hAnsi="宋体" w:cs="宋体"/>
                <w:color w:val="000000"/>
                <w:sz w:val="21"/>
                <w:szCs w:val="18"/>
              </w:rPr>
              <w:t>主体实施许可：20日+10日，</w:t>
            </w:r>
            <w:r>
              <w:rPr>
                <w:rFonts w:hint="eastAsia" w:ascii="宋体" w:hAnsi="宋体" w:cs="宋体"/>
                <w:b/>
                <w:bCs/>
                <w:color w:val="A50021"/>
                <w:sz w:val="21"/>
                <w:szCs w:val="21"/>
                <w:u w:val="double"/>
              </w:rPr>
              <w:t>法律、法规另有规定的除外</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（3）平级多个主体实施：45日+15日。</w:t>
            </w:r>
            <w:r>
              <w:rPr>
                <w:rFonts w:hint="eastAsia" w:ascii="宋体" w:hAnsi="宋体" w:cs="宋体"/>
                <w:color w:val="000000"/>
                <w:sz w:val="21"/>
                <w:szCs w:val="18"/>
              </w:rPr>
              <w:br w:type="textWrapping"/>
            </w:r>
            <w:r>
              <w:rPr>
                <w:rFonts w:hint="eastAsia" w:ascii="宋体" w:hAnsi="宋体" w:cs="宋体"/>
                <w:color w:val="000000"/>
                <w:sz w:val="21"/>
                <w:szCs w:val="18"/>
              </w:rPr>
              <w:t>（4）跨级多个主体实施：下级20日审查，上级20日结束。</w:t>
            </w:r>
            <w:r>
              <w:rPr>
                <w:rFonts w:hint="eastAsia" w:ascii="宋体" w:hAnsi="宋体" w:cs="宋体"/>
                <w:color w:val="000000"/>
                <w:sz w:val="21"/>
                <w:szCs w:val="18"/>
              </w:rPr>
              <w:br w:type="textWrapping"/>
            </w:r>
            <w:r>
              <w:rPr>
                <w:rFonts w:hint="eastAsia" w:ascii="宋体" w:hAnsi="宋体" w:cs="宋体"/>
                <w:color w:val="000000"/>
                <w:sz w:val="21"/>
                <w:szCs w:val="18"/>
              </w:rPr>
              <w:t>【注意】税务行政许可：一般的：20+10；</w:t>
            </w:r>
            <w:r>
              <w:rPr>
                <w:rFonts w:hint="eastAsia" w:ascii="宋体" w:hAnsi="宋体" w:cs="宋体"/>
                <w:color w:val="000000"/>
                <w:sz w:val="21"/>
                <w:szCs w:val="18"/>
              </w:rPr>
              <w:br w:type="textWrapping"/>
            </w:r>
            <w:r>
              <w:rPr>
                <w:rFonts w:hint="eastAsia" w:ascii="宋体" w:hAnsi="宋体" w:cs="宋体"/>
                <w:color w:val="000000"/>
                <w:sz w:val="21"/>
                <w:szCs w:val="18"/>
              </w:rPr>
              <w:t>存在争议的或者重大的税务行政许可事项,应当进行合法性审查，并经集体讨论决定。</w:t>
            </w:r>
            <w:r>
              <w:rPr>
                <w:rFonts w:hint="eastAsia" w:ascii="宋体" w:hAnsi="宋体" w:cs="宋体"/>
                <w:color w:val="000000"/>
                <w:sz w:val="21"/>
                <w:szCs w:val="18"/>
              </w:rPr>
              <w:br w:type="textWrapping"/>
            </w:r>
            <w:r>
              <w:rPr>
                <w:rFonts w:hint="eastAsia" w:ascii="宋体" w:hAnsi="宋体" w:cs="宋体"/>
                <w:color w:val="000000"/>
                <w:sz w:val="21"/>
                <w:szCs w:val="18"/>
              </w:rPr>
              <w:t>【注意】</w:t>
            </w:r>
            <w:r>
              <w:rPr>
                <w:rFonts w:hint="eastAsia" w:ascii="宋体" w:hAnsi="宋体" w:cs="宋体"/>
                <w:b/>
                <w:bCs/>
                <w:color w:val="A50021"/>
                <w:sz w:val="21"/>
                <w:szCs w:val="21"/>
                <w:u w:val="double"/>
              </w:rPr>
              <w:t>听证【见下表】、招标、拍卖、检验、检测、检疫、鉴定和专家评审等</w:t>
            </w:r>
            <w:r>
              <w:rPr>
                <w:rFonts w:hint="eastAsia" w:ascii="宋体" w:hAnsi="宋体" w:cs="宋体"/>
                <w:color w:val="000000"/>
                <w:sz w:val="21"/>
                <w:szCs w:val="18"/>
              </w:rPr>
              <w:t>特殊程序的时间</w:t>
            </w:r>
            <w:r>
              <w:rPr>
                <w:rFonts w:hint="eastAsia" w:ascii="宋体" w:hAnsi="宋体" w:cs="宋体"/>
                <w:b/>
                <w:bCs/>
                <w:color w:val="A50021"/>
                <w:sz w:val="21"/>
                <w:szCs w:val="21"/>
                <w:u w:val="double"/>
              </w:rPr>
              <w:t>不计算在内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1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送达时间</w:t>
            </w:r>
          </w:p>
        </w:tc>
        <w:tc>
          <w:tcPr>
            <w:tcW w:w="65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作出准予行政许可决定之日起10日内</w:t>
            </w:r>
            <w:r>
              <w:rPr>
                <w:rFonts w:hint="eastAsia" w:ascii="宋体" w:hAnsi="宋体" w:cs="宋体"/>
                <w:color w:val="000000"/>
                <w:sz w:val="21"/>
                <w:szCs w:val="18"/>
              </w:rPr>
              <w:t>向申请人送达许可证件。</w:t>
            </w:r>
            <w:r>
              <w:rPr>
                <w:rFonts w:hint="eastAsia" w:ascii="宋体" w:hAnsi="宋体" w:cs="宋体"/>
                <w:color w:val="000000"/>
                <w:sz w:val="21"/>
                <w:szCs w:val="18"/>
              </w:rPr>
              <w:br w:type="textWrapping"/>
            </w:r>
            <w:r>
              <w:rPr>
                <w:rFonts w:hint="eastAsia" w:ascii="宋体" w:hAnsi="宋体" w:cs="宋体"/>
                <w:color w:val="000000"/>
                <w:sz w:val="21"/>
                <w:szCs w:val="18"/>
              </w:rPr>
              <w:t>【注意】税务行政许可：自许可决定之日起7日内，公开。10日内颁证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716" w:hRule="atLeast"/>
          <w:tblCellSpacing w:w="0" w:type="dxa"/>
          <w:jc w:val="center"/>
        </w:trPr>
        <w:tc>
          <w:tcPr>
            <w:tcW w:w="10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5.行政许可的</w:t>
            </w:r>
            <w:r>
              <w:rPr>
                <w:rFonts w:hint="eastAsia" w:ascii="宋体" w:hAnsi="宋体" w:cs="宋体"/>
                <w:b/>
                <w:bCs/>
                <w:color w:val="A50021"/>
                <w:sz w:val="21"/>
                <w:szCs w:val="21"/>
                <w:u w:val="double"/>
              </w:rPr>
              <w:t>延续</w:t>
            </w:r>
          </w:p>
        </w:tc>
        <w:tc>
          <w:tcPr>
            <w:tcW w:w="715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在有效期届满</w:t>
            </w:r>
            <w:r>
              <w:rPr>
                <w:rFonts w:hint="eastAsia" w:ascii="宋体" w:hAnsi="宋体" w:cs="宋体"/>
                <w:b/>
                <w:bCs/>
                <w:color w:val="A50021"/>
                <w:sz w:val="21"/>
                <w:szCs w:val="21"/>
                <w:u w:val="double"/>
              </w:rPr>
              <w:t>30日前</w:t>
            </w:r>
            <w:r>
              <w:rPr>
                <w:rFonts w:hint="eastAsia" w:ascii="宋体" w:hAnsi="宋体" w:cs="宋体"/>
                <w:color w:val="000000"/>
                <w:sz w:val="21"/>
                <w:szCs w:val="18"/>
              </w:rPr>
              <w:t>提出申请，</w:t>
            </w:r>
            <w:r>
              <w:rPr>
                <w:rFonts w:hint="eastAsia" w:ascii="宋体" w:hAnsi="宋体" w:cs="宋体"/>
                <w:b/>
                <w:bCs/>
                <w:color w:val="A50021"/>
                <w:sz w:val="21"/>
                <w:szCs w:val="21"/>
                <w:u w:val="double"/>
              </w:rPr>
              <w:t>法律、法规、规章</w:t>
            </w:r>
            <w:r>
              <w:rPr>
                <w:rFonts w:hint="eastAsia" w:ascii="宋体" w:hAnsi="宋体" w:cs="宋体"/>
                <w:color w:val="000000"/>
                <w:sz w:val="21"/>
                <w:szCs w:val="18"/>
              </w:rPr>
              <w:t>另有规定的除外。行政机关在有效期届满前决定，逾期的视为准予延续（</w:t>
            </w:r>
            <w:r>
              <w:rPr>
                <w:rFonts w:hint="eastAsia" w:ascii="宋体" w:hAnsi="宋体" w:cs="宋体"/>
                <w:b/>
                <w:bCs/>
                <w:color w:val="A50021"/>
                <w:sz w:val="21"/>
                <w:szCs w:val="21"/>
                <w:u w:val="double"/>
              </w:rPr>
              <w:t>默示批准</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【注意】税务行政许可的规定与此完全一致</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6.实施的特别规定</w:t>
      </w:r>
      <w:r>
        <w:rPr>
          <w:rFonts w:hint="eastAsia" w:ascii="宋体" w:hAnsi="宋体" w:cs="宋体"/>
          <w:color w:val="000000"/>
          <w:sz w:val="21"/>
          <w:szCs w:val="21"/>
        </w:rPr>
        <w:br w:type="textWrapping"/>
      </w:r>
      <w:r>
        <w:rPr>
          <w:rFonts w:hint="eastAsia" w:ascii="宋体" w:hAnsi="宋体" w:cs="宋体"/>
          <w:color w:val="000000"/>
          <w:sz w:val="21"/>
          <w:szCs w:val="21"/>
        </w:rPr>
        <w:t>　　（1）资源利用、行业准入：通过招标、拍卖等公平竞争的方式作出决定</w:t>
      </w:r>
      <w:r>
        <w:rPr>
          <w:rFonts w:hint="eastAsia" w:ascii="宋体" w:hAnsi="宋体" w:cs="宋体"/>
          <w:color w:val="000000"/>
          <w:sz w:val="21"/>
          <w:szCs w:val="21"/>
        </w:rPr>
        <w:br w:type="textWrapping"/>
      </w:r>
      <w:r>
        <w:rPr>
          <w:rFonts w:hint="eastAsia" w:ascii="宋体" w:hAnsi="宋体" w:cs="宋体"/>
          <w:color w:val="000000"/>
          <w:sz w:val="21"/>
          <w:szCs w:val="21"/>
        </w:rPr>
        <w:t>　　（2）有数量限制的许可，根据</w:t>
      </w:r>
      <w:r>
        <w:rPr>
          <w:rFonts w:hint="eastAsia" w:ascii="宋体" w:hAnsi="宋体" w:cs="宋体"/>
          <w:b/>
          <w:bCs/>
          <w:color w:val="A50021"/>
          <w:sz w:val="21"/>
          <w:szCs w:val="21"/>
          <w:u w:val="double"/>
        </w:rPr>
        <w:t>“受理行政许可申请的先后顺序”</w:t>
      </w:r>
      <w:r>
        <w:rPr>
          <w:rFonts w:hint="eastAsia" w:ascii="宋体" w:hAnsi="宋体" w:cs="宋体"/>
          <w:color w:val="000000"/>
          <w:sz w:val="21"/>
          <w:szCs w:val="21"/>
        </w:rPr>
        <w:t>作出准予行政许可的决定；</w:t>
      </w:r>
      <w:r>
        <w:rPr>
          <w:rFonts w:hint="eastAsia" w:ascii="宋体" w:hAnsi="宋体" w:cs="宋体"/>
          <w:b/>
          <w:bCs/>
          <w:color w:val="A50021"/>
          <w:sz w:val="21"/>
          <w:szCs w:val="21"/>
          <w:u w:val="double"/>
        </w:rPr>
        <w:t>法律、行政法规</w:t>
      </w:r>
      <w:r>
        <w:rPr>
          <w:rFonts w:hint="eastAsia" w:ascii="宋体" w:hAnsi="宋体" w:cs="宋体"/>
          <w:color w:val="000000"/>
          <w:sz w:val="21"/>
          <w:szCs w:val="21"/>
        </w:rPr>
        <w:t>另有规定的除外。</w:t>
      </w:r>
      <w:r>
        <w:rPr>
          <w:rFonts w:hint="eastAsia" w:ascii="宋体" w:hAnsi="宋体" w:cs="宋体"/>
          <w:color w:val="000000"/>
          <w:sz w:val="21"/>
          <w:szCs w:val="21"/>
        </w:rPr>
        <w:br w:type="textWrapping"/>
      </w:r>
      <w:r>
        <w:rPr>
          <w:rFonts w:hint="eastAsia" w:ascii="宋体" w:hAnsi="宋体" w:cs="宋体"/>
          <w:color w:val="000000"/>
          <w:sz w:val="21"/>
          <w:szCs w:val="21"/>
        </w:rPr>
        <w:t>　　◆税务行政许可</w:t>
      </w:r>
      <w:r>
        <w:rPr>
          <w:rFonts w:hint="eastAsia" w:ascii="宋体" w:hAnsi="宋体" w:cs="宋体"/>
          <w:color w:val="000000"/>
          <w:sz w:val="21"/>
          <w:szCs w:val="21"/>
        </w:rPr>
        <w:br w:type="textWrapping"/>
      </w:r>
      <w:r>
        <w:rPr>
          <w:rFonts w:hint="eastAsia" w:ascii="宋体" w:hAnsi="宋体" w:cs="宋体"/>
          <w:color w:val="000000"/>
          <w:sz w:val="21"/>
          <w:szCs w:val="21"/>
        </w:rPr>
        <w:t>　　（1）国家税务总局确定印制增值税专用发票的企业。</w:t>
      </w:r>
      <w:r>
        <w:rPr>
          <w:rFonts w:hint="eastAsia" w:ascii="宋体" w:hAnsi="宋体" w:cs="宋体"/>
          <w:color w:val="000000"/>
          <w:sz w:val="21"/>
          <w:szCs w:val="21"/>
        </w:rPr>
        <w:br w:type="textWrapping"/>
      </w:r>
      <w:r>
        <w:rPr>
          <w:rFonts w:hint="eastAsia" w:ascii="宋体" w:hAnsi="宋体" w:cs="宋体"/>
          <w:color w:val="000000"/>
          <w:sz w:val="21"/>
          <w:szCs w:val="21"/>
        </w:rPr>
        <w:t>　　（2）各省（自治区、直辖市）税务机关按照政府采购要求，通过招标方式作出准予或者不予企业印制发票的税务行政许可决定。</w:t>
      </w:r>
    </w:p>
    <w:p>
      <w:pPr>
        <w:rPr>
          <w:rFonts w:ascii="宋体" w:hAnsi="宋体" w:cs="宋体"/>
          <w:color w:val="000000"/>
          <w:sz w:val="21"/>
          <w:szCs w:val="21"/>
        </w:rPr>
      </w:pPr>
      <w:r>
        <w:rPr>
          <w:rFonts w:hint="eastAsia" w:ascii="宋体" w:hAnsi="宋体" w:cs="宋体"/>
          <w:color w:val="000000"/>
          <w:sz w:val="21"/>
          <w:szCs w:val="21"/>
        </w:rPr>
        <w:t>　　（3）国家税务总局和省（自治区、直辖市）税务机关应当向被许可人颁发加盖本税务机关印章的发票</w:t>
      </w:r>
      <w:r>
        <w:rPr>
          <w:rFonts w:hint="eastAsia" w:ascii="宋体" w:hAnsi="宋体" w:cs="宋体"/>
          <w:b/>
          <w:bCs/>
          <w:color w:val="A50021"/>
          <w:sz w:val="21"/>
          <w:szCs w:val="21"/>
          <w:u w:val="double"/>
        </w:rPr>
        <w:t>准印证</w:t>
      </w:r>
      <w:r>
        <w:rPr>
          <w:rFonts w:hint="eastAsia" w:ascii="宋体" w:hAnsi="宋体" w:cs="宋体"/>
          <w:color w:val="000000"/>
          <w:sz w:val="21"/>
          <w:szCs w:val="21"/>
        </w:rPr>
        <w:t>。——要式行为</w:t>
      </w:r>
      <w:r>
        <w:rPr>
          <w:rFonts w:hint="eastAsia" w:ascii="宋体" w:hAnsi="宋体" w:cs="宋体"/>
          <w:color w:val="000000"/>
          <w:sz w:val="21"/>
          <w:szCs w:val="21"/>
        </w:rPr>
        <w:br w:type="textWrapping"/>
      </w:r>
      <w:r>
        <w:rPr>
          <w:rFonts w:hint="eastAsia" w:ascii="宋体" w:hAnsi="宋体" w:cs="宋体"/>
          <w:color w:val="000000"/>
          <w:sz w:val="21"/>
          <w:szCs w:val="21"/>
        </w:rPr>
        <w:t>　　（4）税务行政许可所依据的法律、法规、规章修改或者废止，或者准予税务行政许可所依据的客观情况发生重大变化的，可变更或撤回税务行政许可。</w:t>
      </w:r>
      <w:r>
        <w:rPr>
          <w:rFonts w:hint="eastAsia" w:ascii="宋体" w:hAnsi="宋体" w:cs="宋体"/>
          <w:color w:val="000000"/>
          <w:sz w:val="21"/>
          <w:szCs w:val="21"/>
        </w:rPr>
        <w:br w:type="textWrapping"/>
      </w:r>
      <w:r>
        <w:rPr>
          <w:rFonts w:hint="eastAsia" w:ascii="宋体" w:hAnsi="宋体" w:cs="宋体"/>
          <w:color w:val="000000"/>
          <w:sz w:val="21"/>
          <w:szCs w:val="21"/>
        </w:rPr>
        <w:t>　　（5）除涉及</w:t>
      </w:r>
      <w:r>
        <w:rPr>
          <w:rFonts w:hint="eastAsia" w:ascii="宋体" w:hAnsi="宋体" w:cs="宋体"/>
          <w:b/>
          <w:bCs/>
          <w:color w:val="A50021"/>
          <w:sz w:val="21"/>
          <w:szCs w:val="21"/>
          <w:u w:val="double"/>
        </w:rPr>
        <w:t>国家秘密、商业秘密或个人隐私</w:t>
      </w:r>
      <w:r>
        <w:rPr>
          <w:rFonts w:hint="eastAsia" w:ascii="宋体" w:hAnsi="宋体" w:cs="宋体"/>
          <w:color w:val="000000"/>
          <w:sz w:val="21"/>
          <w:szCs w:val="21"/>
        </w:rPr>
        <w:t>的，税务机关应在办税服务厅或其他办公场所以及门户网站，及时公布本机关税务行政许可事项受理、办理进展和结果。</w:t>
      </w:r>
      <w:r>
        <w:rPr>
          <w:rFonts w:hint="eastAsia" w:ascii="宋体" w:hAnsi="宋体" w:cs="宋体"/>
          <w:color w:val="000000"/>
          <w:sz w:val="21"/>
          <w:szCs w:val="21"/>
        </w:rPr>
        <w:br w:type="textWrapping"/>
      </w:r>
      <w:r>
        <w:rPr>
          <w:rFonts w:hint="eastAsia" w:ascii="宋体" w:hAnsi="宋体" w:cs="宋体"/>
          <w:color w:val="000000"/>
          <w:sz w:val="21"/>
          <w:szCs w:val="21"/>
        </w:rPr>
        <w:t>　　（6）实施税务许可的期限以</w:t>
      </w:r>
      <w:r>
        <w:rPr>
          <w:rFonts w:hint="eastAsia" w:ascii="宋体" w:hAnsi="宋体" w:cs="宋体"/>
          <w:b/>
          <w:bCs/>
          <w:color w:val="A50021"/>
          <w:sz w:val="21"/>
          <w:szCs w:val="21"/>
          <w:u w:val="double"/>
        </w:rPr>
        <w:t>工作日</w:t>
      </w:r>
      <w:r>
        <w:rPr>
          <w:rFonts w:hint="eastAsia" w:ascii="宋体" w:hAnsi="宋体" w:cs="宋体"/>
          <w:color w:val="000000"/>
          <w:sz w:val="21"/>
          <w:szCs w:val="21"/>
        </w:rPr>
        <w:t>计算，不含法定节假日。</w:t>
      </w:r>
    </w:p>
    <w:p>
      <w:pPr>
        <w:rPr>
          <w:rFonts w:ascii="宋体" w:hAnsi="宋体" w:cs="宋体"/>
          <w:color w:val="000000"/>
          <w:sz w:val="21"/>
          <w:szCs w:val="21"/>
        </w:rPr>
      </w:pPr>
      <w:r>
        <w:rPr>
          <w:rFonts w:hint="eastAsia" w:ascii="宋体" w:hAnsi="宋体" w:cs="宋体"/>
          <w:color w:val="000000"/>
          <w:sz w:val="21"/>
          <w:szCs w:val="21"/>
        </w:rPr>
        <w:t>　　7.收费</w:t>
      </w:r>
      <w:r>
        <w:rPr>
          <w:rFonts w:hint="eastAsia" w:ascii="宋体" w:hAnsi="宋体" w:cs="宋体"/>
          <w:color w:val="000000"/>
          <w:sz w:val="21"/>
          <w:szCs w:val="21"/>
        </w:rPr>
        <w:br w:type="textWrapping"/>
      </w:r>
      <w:r>
        <w:rPr>
          <w:rFonts w:hint="eastAsia" w:ascii="宋体" w:hAnsi="宋体" w:cs="宋体"/>
          <w:color w:val="000000"/>
          <w:sz w:val="21"/>
          <w:szCs w:val="21"/>
        </w:rPr>
        <w:t>　　▲实施行政许可，不得收费。</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法律、行政法规</w:t>
      </w:r>
      <w:r>
        <w:rPr>
          <w:rFonts w:hint="eastAsia" w:ascii="宋体" w:hAnsi="宋体" w:cs="宋体"/>
          <w:color w:val="000000"/>
          <w:sz w:val="21"/>
          <w:szCs w:val="21"/>
        </w:rPr>
        <w:t>另有规定除外。</w:t>
      </w:r>
    </w:p>
    <w:p>
      <w:pPr>
        <w:rPr>
          <w:rFonts w:hint="eastAsia" w:ascii="宋体" w:hAnsi="宋体" w:cs="宋体"/>
          <w:color w:val="000000"/>
          <w:sz w:val="21"/>
          <w:szCs w:val="21"/>
        </w:rPr>
      </w:pPr>
      <w:r>
        <w:rPr>
          <w:rFonts w:hint="eastAsia" w:ascii="宋体" w:hAnsi="宋体" w:cs="宋体"/>
          <w:color w:val="000000"/>
          <w:sz w:val="21"/>
          <w:szCs w:val="21"/>
        </w:rPr>
        <w:t>　　【链接】行政许可听证与税务行政许可听证</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13"/>
        <w:gridCol w:w="636"/>
        <w:gridCol w:w="2573"/>
        <w:gridCol w:w="424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20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行政许可的听证</w:t>
            </w:r>
          </w:p>
        </w:tc>
        <w:tc>
          <w:tcPr>
            <w:tcW w:w="42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税务许可听证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依职权的听证</w:t>
            </w:r>
          </w:p>
        </w:tc>
        <w:tc>
          <w:tcPr>
            <w:tcW w:w="320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法律、法规、规章</w:t>
            </w:r>
            <w:r>
              <w:rPr>
                <w:rFonts w:hint="eastAsia" w:ascii="宋体" w:hAnsi="宋体" w:cs="宋体"/>
                <w:color w:val="000000"/>
                <w:sz w:val="21"/>
                <w:szCs w:val="18"/>
              </w:rPr>
              <w:t>规定实施行政许可</w:t>
            </w:r>
            <w:r>
              <w:rPr>
                <w:rFonts w:hint="eastAsia" w:ascii="宋体" w:hAnsi="宋体" w:cs="宋体"/>
                <w:b/>
                <w:bCs/>
                <w:color w:val="A50021"/>
                <w:sz w:val="21"/>
                <w:szCs w:val="21"/>
                <w:u w:val="double"/>
              </w:rPr>
              <w:t>应当</w:t>
            </w:r>
            <w:r>
              <w:rPr>
                <w:rFonts w:hint="eastAsia" w:ascii="宋体" w:hAnsi="宋体" w:cs="宋体"/>
                <w:color w:val="000000"/>
                <w:sz w:val="21"/>
                <w:szCs w:val="18"/>
              </w:rPr>
              <w:t>听证的事项；</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行政机关认为</w:t>
            </w:r>
            <w:r>
              <w:rPr>
                <w:rFonts w:hint="eastAsia" w:ascii="宋体" w:hAnsi="宋体" w:cs="宋体"/>
                <w:color w:val="000000"/>
                <w:sz w:val="21"/>
                <w:szCs w:val="18"/>
              </w:rPr>
              <w:t>需要听证的其他涉及公共利益的重大许可事项</w:t>
            </w:r>
          </w:p>
        </w:tc>
        <w:tc>
          <w:tcPr>
            <w:tcW w:w="42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法律、法规</w:t>
            </w:r>
            <w:r>
              <w:rPr>
                <w:rFonts w:hint="eastAsia" w:ascii="宋体" w:hAnsi="宋体" w:cs="宋体"/>
                <w:color w:val="000000"/>
                <w:sz w:val="21"/>
                <w:szCs w:val="18"/>
              </w:rPr>
              <w:t>规定实施税务行政许可应当听证的事项；</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税务机关认为</w:t>
            </w:r>
            <w:r>
              <w:rPr>
                <w:rFonts w:hint="eastAsia" w:ascii="宋体" w:hAnsi="宋体" w:cs="宋体"/>
                <w:color w:val="000000"/>
                <w:sz w:val="21"/>
                <w:szCs w:val="18"/>
              </w:rPr>
              <w:t>需要听证的其他涉及公共利益的税务行政许可事项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1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依申请的听证</w:t>
            </w: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范围</w:t>
            </w:r>
          </w:p>
        </w:tc>
        <w:tc>
          <w:tcPr>
            <w:tcW w:w="682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直接涉及申请人与他人之间重大利益关系的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1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3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程序</w:t>
            </w:r>
          </w:p>
        </w:tc>
        <w:tc>
          <w:tcPr>
            <w:tcW w:w="25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告知</w:t>
            </w:r>
          </w:p>
        </w:tc>
        <w:tc>
          <w:tcPr>
            <w:tcW w:w="42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在作出许可决定前，应告知申请人、利害关系人享有听证的权利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1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5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w:t>
            </w:r>
          </w:p>
        </w:tc>
        <w:tc>
          <w:tcPr>
            <w:tcW w:w="42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被告知听证权利之日起</w:t>
            </w:r>
            <w:r>
              <w:rPr>
                <w:rFonts w:hint="eastAsia" w:ascii="宋体" w:hAnsi="宋体" w:cs="宋体"/>
                <w:b/>
                <w:bCs/>
                <w:color w:val="A50021"/>
                <w:sz w:val="21"/>
                <w:szCs w:val="21"/>
                <w:u w:val="double"/>
              </w:rPr>
              <w:t>5日内提出</w:t>
            </w:r>
            <w:r>
              <w:rPr>
                <w:rFonts w:hint="eastAsia" w:ascii="宋体" w:hAnsi="宋体" w:cs="宋体"/>
                <w:color w:val="000000"/>
                <w:sz w:val="21"/>
                <w:szCs w:val="18"/>
              </w:rPr>
              <w:t>听证申请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1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5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举行【2012年多选】</w:t>
            </w:r>
          </w:p>
        </w:tc>
        <w:tc>
          <w:tcPr>
            <w:tcW w:w="42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（1）应在收到听证申请后20日内组织听证；</w:t>
            </w:r>
            <w:r>
              <w:rPr>
                <w:rFonts w:hint="eastAsia" w:ascii="宋体" w:hAnsi="宋体" w:cs="宋体"/>
                <w:color w:val="000000"/>
                <w:sz w:val="21"/>
                <w:szCs w:val="18"/>
              </w:rPr>
              <w:br w:type="textWrapping"/>
            </w:r>
            <w:r>
              <w:rPr>
                <w:rFonts w:hint="eastAsia" w:ascii="宋体" w:hAnsi="宋体" w:cs="宋体"/>
                <w:color w:val="000000"/>
                <w:sz w:val="21"/>
                <w:szCs w:val="18"/>
              </w:rPr>
              <w:t>（2）行政机关应于举行听证会</w:t>
            </w:r>
            <w:r>
              <w:rPr>
                <w:rFonts w:hint="eastAsia" w:ascii="宋体" w:hAnsi="宋体" w:cs="宋体"/>
                <w:b/>
                <w:bCs/>
                <w:color w:val="A50021"/>
                <w:sz w:val="21"/>
                <w:szCs w:val="21"/>
                <w:u w:val="double"/>
              </w:rPr>
              <w:t>7日前</w:t>
            </w:r>
            <w:r>
              <w:rPr>
                <w:rFonts w:hint="eastAsia" w:ascii="宋体" w:hAnsi="宋体" w:cs="宋体"/>
                <w:color w:val="000000"/>
                <w:sz w:val="21"/>
                <w:szCs w:val="18"/>
              </w:rPr>
              <w:t>公告或通知申请人或利害关系人有关听证时间、地点等；</w:t>
            </w:r>
            <w:r>
              <w:rPr>
                <w:rFonts w:hint="eastAsia" w:ascii="宋体" w:hAnsi="宋体" w:cs="宋体"/>
                <w:color w:val="000000"/>
                <w:sz w:val="21"/>
                <w:szCs w:val="18"/>
              </w:rPr>
              <w:br w:type="textWrapping"/>
            </w:r>
            <w:r>
              <w:rPr>
                <w:rFonts w:hint="eastAsia" w:ascii="宋体" w:hAnsi="宋体" w:cs="宋体"/>
                <w:color w:val="000000"/>
                <w:sz w:val="21"/>
                <w:szCs w:val="18"/>
              </w:rPr>
              <w:t>（3）听证</w:t>
            </w:r>
            <w:r>
              <w:rPr>
                <w:rFonts w:hint="eastAsia" w:ascii="宋体" w:hAnsi="宋体" w:cs="宋体"/>
                <w:b/>
                <w:bCs/>
                <w:color w:val="A50021"/>
                <w:sz w:val="21"/>
                <w:szCs w:val="21"/>
                <w:u w:val="double"/>
              </w:rPr>
              <w:t>应当公开</w:t>
            </w:r>
            <w:r>
              <w:rPr>
                <w:rFonts w:hint="eastAsia" w:ascii="宋体" w:hAnsi="宋体" w:cs="宋体"/>
                <w:color w:val="000000"/>
                <w:sz w:val="21"/>
                <w:szCs w:val="18"/>
              </w:rPr>
              <w:t>举行；</w:t>
            </w:r>
            <w:r>
              <w:rPr>
                <w:rFonts w:hint="eastAsia" w:ascii="宋体" w:hAnsi="宋体" w:cs="宋体"/>
                <w:color w:val="000000"/>
                <w:sz w:val="21"/>
                <w:szCs w:val="18"/>
              </w:rPr>
              <w:br w:type="textWrapping"/>
            </w:r>
            <w:r>
              <w:rPr>
                <w:rFonts w:hint="eastAsia" w:ascii="宋体" w:hAnsi="宋体" w:cs="宋体"/>
                <w:color w:val="000000"/>
                <w:sz w:val="21"/>
                <w:szCs w:val="18"/>
              </w:rPr>
              <w:t>（4）审查许可申请的工作人员不得担任听证主持人；</w:t>
            </w:r>
            <w:r>
              <w:rPr>
                <w:rFonts w:hint="eastAsia" w:ascii="宋体" w:hAnsi="宋体" w:cs="宋体"/>
                <w:color w:val="000000"/>
                <w:sz w:val="21"/>
                <w:szCs w:val="18"/>
              </w:rPr>
              <w:br w:type="textWrapping"/>
            </w:r>
            <w:r>
              <w:rPr>
                <w:rFonts w:hint="eastAsia" w:ascii="宋体" w:hAnsi="宋体" w:cs="宋体"/>
                <w:color w:val="000000"/>
                <w:sz w:val="21"/>
                <w:szCs w:val="18"/>
              </w:rPr>
              <w:t>（5）行政机关应当根据听证笔录，作出行政许可决定</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二、</w:t>
      </w:r>
      <w:r>
        <w:rPr>
          <w:rStyle w:val="11"/>
          <w:rFonts w:hint="eastAsia"/>
        </w:rPr>
        <w:t>税务行政许可</w:t>
      </w:r>
      <w:r>
        <w:rPr>
          <w:rFonts w:hint="eastAsia" w:ascii="宋体" w:hAnsi="宋体" w:cs="宋体"/>
          <w:color w:val="000000"/>
          <w:sz w:val="21"/>
          <w:szCs w:val="21"/>
        </w:rPr>
        <w:br w:type="textWrapping"/>
      </w:r>
      <w:r>
        <w:rPr>
          <w:rFonts w:hint="eastAsia" w:ascii="宋体" w:hAnsi="宋体" w:cs="宋体"/>
          <w:color w:val="000000"/>
          <w:sz w:val="21"/>
          <w:szCs w:val="21"/>
        </w:rPr>
        <w:t>　　（一）税务行政许可的事项、实施依据和实施机关</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26"/>
        <w:gridCol w:w="2602"/>
        <w:gridCol w:w="2517"/>
        <w:gridCol w:w="272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序号</w:t>
            </w:r>
          </w:p>
        </w:tc>
        <w:tc>
          <w:tcPr>
            <w:tcW w:w="26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项目名称</w:t>
            </w:r>
          </w:p>
        </w:tc>
        <w:tc>
          <w:tcPr>
            <w:tcW w:w="2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实施依据（设定）</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实施机关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p>
        </w:tc>
        <w:tc>
          <w:tcPr>
            <w:tcW w:w="26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企业印制发票审批</w:t>
            </w:r>
          </w:p>
        </w:tc>
        <w:tc>
          <w:tcPr>
            <w:tcW w:w="2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《税收征收管理法》</w:t>
            </w:r>
            <w:r>
              <w:rPr>
                <w:rFonts w:hint="eastAsia" w:ascii="宋体" w:hAnsi="宋体" w:cs="宋体"/>
                <w:color w:val="000000"/>
                <w:sz w:val="21"/>
                <w:szCs w:val="18"/>
              </w:rPr>
              <w:br w:type="textWrapping"/>
            </w:r>
            <w:r>
              <w:rPr>
                <w:rFonts w:hint="eastAsia" w:ascii="宋体" w:hAnsi="宋体" w:cs="宋体"/>
                <w:color w:val="000000"/>
                <w:sz w:val="21"/>
                <w:szCs w:val="18"/>
              </w:rPr>
              <w:t>《发票管理办法》</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增值税专用发票：国家税务总局确定；</w:t>
            </w:r>
            <w:r>
              <w:rPr>
                <w:rFonts w:hint="eastAsia" w:ascii="宋体" w:hAnsi="宋体" w:cs="宋体"/>
                <w:color w:val="000000"/>
                <w:sz w:val="21"/>
                <w:szCs w:val="18"/>
              </w:rPr>
              <w:br w:type="textWrapping"/>
            </w:r>
            <w:r>
              <w:rPr>
                <w:rFonts w:hint="eastAsia" w:ascii="宋体" w:hAnsi="宋体" w:cs="宋体"/>
                <w:color w:val="000000"/>
                <w:sz w:val="21"/>
                <w:szCs w:val="18"/>
              </w:rPr>
              <w:t>其他发票：省（自治区、直辖市）税务局确定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w:t>
            </w:r>
          </w:p>
        </w:tc>
        <w:tc>
          <w:tcPr>
            <w:tcW w:w="26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对纳税人延期缴纳税款的核准</w:t>
            </w:r>
          </w:p>
        </w:tc>
        <w:tc>
          <w:tcPr>
            <w:tcW w:w="2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《税收征收管理法》</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省（自治区、直辖市）、计划单列市国税、地税局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w:t>
            </w:r>
          </w:p>
        </w:tc>
        <w:tc>
          <w:tcPr>
            <w:tcW w:w="26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对纳税人延期申报的核准</w:t>
            </w:r>
          </w:p>
        </w:tc>
        <w:tc>
          <w:tcPr>
            <w:tcW w:w="2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《税收征收管理法》</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主管税务机关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w:t>
            </w:r>
          </w:p>
        </w:tc>
        <w:tc>
          <w:tcPr>
            <w:tcW w:w="26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对纳税人变更纳税定额的核准</w:t>
            </w:r>
          </w:p>
        </w:tc>
        <w:tc>
          <w:tcPr>
            <w:tcW w:w="2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《税收征收管理法实施细则》</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主管税务机关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w:t>
            </w:r>
          </w:p>
        </w:tc>
        <w:tc>
          <w:tcPr>
            <w:tcW w:w="26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增值税专用发票（增值税税控系统）最高开票限额审批</w:t>
            </w:r>
          </w:p>
        </w:tc>
        <w:tc>
          <w:tcPr>
            <w:tcW w:w="2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《国务院对确需保留的行政审批项目设定行政许可的</w:t>
            </w:r>
            <w:r>
              <w:rPr>
                <w:rFonts w:hint="eastAsia" w:ascii="宋体" w:hAnsi="宋体" w:cs="宋体"/>
                <w:b/>
                <w:bCs/>
                <w:color w:val="A50021"/>
                <w:sz w:val="21"/>
                <w:szCs w:val="21"/>
                <w:u w:val="double"/>
              </w:rPr>
              <w:t>决定</w:t>
            </w:r>
            <w:r>
              <w:rPr>
                <w:rFonts w:hint="eastAsia" w:ascii="宋体" w:hAnsi="宋体" w:cs="宋体"/>
                <w:color w:val="000000"/>
                <w:sz w:val="21"/>
                <w:szCs w:val="18"/>
              </w:rPr>
              <w:t>》</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区县税务机关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w:t>
            </w:r>
          </w:p>
        </w:tc>
        <w:tc>
          <w:tcPr>
            <w:tcW w:w="26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对采取实际利润额预缴以外的其他企业所得税预缴方式的核定</w:t>
            </w:r>
          </w:p>
        </w:tc>
        <w:tc>
          <w:tcPr>
            <w:tcW w:w="2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《企业所得税法实施条例》</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主管税务机关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w:t>
            </w:r>
          </w:p>
        </w:tc>
        <w:tc>
          <w:tcPr>
            <w:tcW w:w="26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非居民企业选择由其主要机构场所汇总缴纳企业所得税的审批</w:t>
            </w:r>
          </w:p>
        </w:tc>
        <w:tc>
          <w:tcPr>
            <w:tcW w:w="2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《企业所得税法》</w:t>
            </w:r>
            <w:r>
              <w:rPr>
                <w:rFonts w:hint="eastAsia" w:ascii="宋体" w:hAnsi="宋体" w:cs="宋体"/>
                <w:color w:val="000000"/>
                <w:sz w:val="21"/>
                <w:szCs w:val="18"/>
              </w:rPr>
              <w:br w:type="textWrapping"/>
            </w:r>
            <w:r>
              <w:rPr>
                <w:rFonts w:hint="eastAsia" w:ascii="宋体" w:hAnsi="宋体" w:cs="宋体"/>
                <w:color w:val="000000"/>
                <w:sz w:val="21"/>
                <w:szCs w:val="18"/>
              </w:rPr>
              <w:t>《企业所得税法实施条例》</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非居民企业各机构、场所所在地税务机关的共同上级税务机关</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（二）【归纳】教材中与税务有关的行政审批、行政许可、行政登记归纳</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58"/>
        <w:gridCol w:w="3061"/>
        <w:gridCol w:w="445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371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行政审批</w:t>
            </w:r>
          </w:p>
        </w:tc>
        <w:tc>
          <w:tcPr>
            <w:tcW w:w="44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减税免税审批、税收保全批准、出口退税资格审批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371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行政登记</w:t>
            </w:r>
          </w:p>
        </w:tc>
        <w:tc>
          <w:tcPr>
            <w:tcW w:w="44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一般纳税人登记、出口退税资格审核登记、税务登记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行政许可</w:t>
            </w:r>
          </w:p>
        </w:tc>
        <w:tc>
          <w:tcPr>
            <w:tcW w:w="30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税务行政许可的设定事项范围【2016年多选】</w:t>
            </w:r>
          </w:p>
        </w:tc>
        <w:tc>
          <w:tcPr>
            <w:tcW w:w="44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（1）企业印制发票审批；</w:t>
            </w:r>
            <w:r>
              <w:rPr>
                <w:rFonts w:hint="eastAsia" w:ascii="宋体" w:hAnsi="宋体" w:cs="宋体"/>
                <w:color w:val="000000"/>
                <w:sz w:val="21"/>
                <w:szCs w:val="18"/>
              </w:rPr>
              <w:br w:type="textWrapping"/>
            </w:r>
            <w:r>
              <w:rPr>
                <w:rFonts w:hint="eastAsia" w:ascii="宋体" w:hAnsi="宋体" w:cs="宋体"/>
                <w:color w:val="000000"/>
                <w:sz w:val="21"/>
                <w:szCs w:val="18"/>
              </w:rPr>
              <w:t>（2）对纳税人延期缴纳税款的核准；</w:t>
            </w:r>
            <w:r>
              <w:rPr>
                <w:rFonts w:hint="eastAsia" w:ascii="宋体" w:hAnsi="宋体" w:cs="宋体"/>
                <w:color w:val="000000"/>
                <w:sz w:val="21"/>
                <w:szCs w:val="18"/>
              </w:rPr>
              <w:br w:type="textWrapping"/>
            </w:r>
            <w:r>
              <w:rPr>
                <w:rFonts w:hint="eastAsia" w:ascii="宋体" w:hAnsi="宋体" w:cs="宋体"/>
                <w:color w:val="000000"/>
                <w:sz w:val="21"/>
                <w:szCs w:val="18"/>
              </w:rPr>
              <w:t>（3）对纳税人延期申报的核准；</w:t>
            </w:r>
            <w:r>
              <w:rPr>
                <w:rFonts w:hint="eastAsia" w:ascii="宋体" w:hAnsi="宋体" w:cs="宋体"/>
                <w:color w:val="000000"/>
                <w:sz w:val="21"/>
                <w:szCs w:val="18"/>
              </w:rPr>
              <w:br w:type="textWrapping"/>
            </w:r>
            <w:r>
              <w:rPr>
                <w:rFonts w:hint="eastAsia" w:ascii="宋体" w:hAnsi="宋体" w:cs="宋体"/>
                <w:color w:val="000000"/>
                <w:sz w:val="21"/>
                <w:szCs w:val="18"/>
              </w:rPr>
              <w:t>（4）对纳税人变更纳税定额的核准；</w:t>
            </w:r>
            <w:r>
              <w:rPr>
                <w:rFonts w:hint="eastAsia" w:ascii="宋体" w:hAnsi="宋体" w:cs="宋体"/>
                <w:color w:val="000000"/>
                <w:sz w:val="21"/>
                <w:szCs w:val="18"/>
              </w:rPr>
              <w:br w:type="textWrapping"/>
            </w:r>
            <w:r>
              <w:rPr>
                <w:rFonts w:hint="eastAsia" w:ascii="宋体" w:hAnsi="宋体" w:cs="宋体"/>
                <w:color w:val="000000"/>
                <w:sz w:val="21"/>
                <w:szCs w:val="18"/>
              </w:rPr>
              <w:t>（5）增值税专用发票（增值税税控系统）最高开票限额的审批；</w:t>
            </w:r>
            <w:r>
              <w:rPr>
                <w:rFonts w:hint="eastAsia" w:ascii="宋体" w:hAnsi="宋体" w:cs="宋体"/>
                <w:color w:val="000000"/>
                <w:sz w:val="21"/>
                <w:szCs w:val="18"/>
              </w:rPr>
              <w:br w:type="textWrapping"/>
            </w:r>
            <w:r>
              <w:rPr>
                <w:rFonts w:hint="eastAsia" w:ascii="宋体" w:hAnsi="宋体" w:cs="宋体"/>
                <w:color w:val="000000"/>
                <w:sz w:val="21"/>
                <w:szCs w:val="18"/>
              </w:rPr>
              <w:t>（6）对采取实际利润额预缴以外的其他企业所得税预缴方式的核定；</w:t>
            </w:r>
            <w:r>
              <w:rPr>
                <w:rFonts w:hint="eastAsia" w:ascii="宋体" w:hAnsi="宋体" w:cs="宋体"/>
                <w:color w:val="000000"/>
                <w:sz w:val="21"/>
                <w:szCs w:val="18"/>
              </w:rPr>
              <w:br w:type="textWrapping"/>
            </w:r>
            <w:r>
              <w:rPr>
                <w:rFonts w:hint="eastAsia" w:ascii="宋体" w:hAnsi="宋体" w:cs="宋体"/>
                <w:color w:val="000000"/>
                <w:sz w:val="21"/>
                <w:szCs w:val="18"/>
              </w:rPr>
              <w:t>（7）非居民企业选择由其主要机构场所汇总缴纳企业所得税的审批</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应注意的问题</w:t>
      </w:r>
      <w:r>
        <w:rPr>
          <w:rFonts w:hint="eastAsia" w:ascii="宋体" w:hAnsi="宋体" w:cs="宋体"/>
          <w:color w:val="000000"/>
          <w:sz w:val="21"/>
          <w:szCs w:val="21"/>
        </w:rPr>
        <w:br w:type="textWrapping"/>
      </w:r>
      <w:r>
        <w:rPr>
          <w:rFonts w:hint="eastAsia" w:ascii="宋体" w:hAnsi="宋体" w:cs="宋体"/>
          <w:color w:val="000000"/>
          <w:sz w:val="21"/>
          <w:szCs w:val="21"/>
        </w:rPr>
        <w:t>　　（1）普通发票领购审核——日常管理工作；</w:t>
      </w:r>
      <w:r>
        <w:rPr>
          <w:rFonts w:hint="eastAsia" w:ascii="宋体" w:hAnsi="宋体" w:cs="宋体"/>
          <w:color w:val="000000"/>
          <w:sz w:val="21"/>
          <w:szCs w:val="21"/>
        </w:rPr>
        <w:br w:type="textWrapping"/>
      </w:r>
      <w:r>
        <w:rPr>
          <w:rFonts w:hint="eastAsia" w:ascii="宋体" w:hAnsi="宋体" w:cs="宋体"/>
          <w:color w:val="000000"/>
          <w:sz w:val="21"/>
          <w:szCs w:val="21"/>
        </w:rPr>
        <w:t>　　（2）使用计算机发票——行政审批已经取消，按一般普通发票领购手续办理；</w:t>
      </w:r>
      <w:r>
        <w:rPr>
          <w:rFonts w:hint="eastAsia" w:ascii="宋体" w:hAnsi="宋体" w:cs="宋体"/>
          <w:color w:val="000000"/>
          <w:sz w:val="21"/>
          <w:szCs w:val="21"/>
        </w:rPr>
        <w:br w:type="textWrapping"/>
      </w:r>
      <w:r>
        <w:rPr>
          <w:rFonts w:hint="eastAsia" w:ascii="宋体" w:hAnsi="宋体" w:cs="宋体"/>
          <w:color w:val="000000"/>
          <w:sz w:val="21"/>
          <w:szCs w:val="21"/>
        </w:rPr>
        <w:t>　　（3）建立收支粘贴簿、进销货登记簿或者使用税控装置——行政强制；</w:t>
      </w:r>
      <w:r>
        <w:rPr>
          <w:rFonts w:hint="eastAsia" w:ascii="宋体" w:hAnsi="宋体" w:cs="宋体"/>
          <w:color w:val="000000"/>
          <w:sz w:val="21"/>
          <w:szCs w:val="21"/>
        </w:rPr>
        <w:br w:type="textWrapping"/>
      </w:r>
      <w:r>
        <w:rPr>
          <w:rFonts w:hint="eastAsia" w:ascii="宋体" w:hAnsi="宋体" w:cs="宋体"/>
          <w:color w:val="000000"/>
          <w:sz w:val="21"/>
          <w:szCs w:val="21"/>
        </w:rPr>
        <w:t>　　（4）拆本使用发票——法律禁止；</w:t>
      </w:r>
      <w:r>
        <w:rPr>
          <w:rFonts w:hint="eastAsia" w:ascii="宋体" w:hAnsi="宋体" w:cs="宋体"/>
          <w:color w:val="000000"/>
          <w:sz w:val="21"/>
          <w:szCs w:val="21"/>
        </w:rPr>
        <w:br w:type="textWrapping"/>
      </w:r>
      <w:r>
        <w:rPr>
          <w:rFonts w:hint="eastAsia" w:ascii="宋体" w:hAnsi="宋体" w:cs="宋体"/>
          <w:color w:val="000000"/>
          <w:sz w:val="21"/>
          <w:szCs w:val="21"/>
        </w:rPr>
        <w:t>　　（5）跨规定使用区域携带、邮寄、运输空白发票——法律禁止</w:t>
      </w:r>
    </w:p>
    <w:p>
      <w:pPr>
        <w:rPr>
          <w:rFonts w:ascii="宋体" w:hAnsi="宋体" w:cs="宋体"/>
          <w:color w:val="000000"/>
          <w:sz w:val="21"/>
          <w:szCs w:val="21"/>
        </w:rPr>
      </w:pP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Style w:val="11"/>
          <w:rFonts w:hint="eastAsia"/>
        </w:rPr>
        <w:t>　　</w:t>
      </w:r>
      <w:r>
        <w:rPr>
          <w:rStyle w:val="11"/>
          <w:rFonts w:hint="eastAsia"/>
          <w:lang w:eastAsia="zh-CN"/>
        </w:rPr>
        <w:t>三、</w:t>
      </w:r>
      <w:r>
        <w:rPr>
          <w:rStyle w:val="11"/>
          <w:rFonts w:hint="eastAsia"/>
        </w:rPr>
        <w:t>行政许可的撤销和注销</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16"/>
        <w:gridCol w:w="2098"/>
        <w:gridCol w:w="505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1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撤销行政许可</w:t>
            </w:r>
          </w:p>
        </w:tc>
        <w:tc>
          <w:tcPr>
            <w:tcW w:w="20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可以</w:t>
            </w:r>
            <w:r>
              <w:rPr>
                <w:rFonts w:hint="eastAsia" w:ascii="宋体" w:hAnsi="宋体" w:cs="宋体"/>
                <w:color w:val="000000"/>
                <w:sz w:val="21"/>
                <w:szCs w:val="18"/>
              </w:rPr>
              <w:t>撤销</w:t>
            </w:r>
          </w:p>
        </w:tc>
        <w:tc>
          <w:tcPr>
            <w:tcW w:w="50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（1）工作人员滥用职权、玩忽职守作出准予行政许可决定的；</w:t>
            </w:r>
            <w:r>
              <w:rPr>
                <w:rFonts w:hint="eastAsia" w:ascii="宋体" w:hAnsi="宋体" w:cs="宋体"/>
                <w:color w:val="000000"/>
                <w:sz w:val="21"/>
                <w:szCs w:val="18"/>
              </w:rPr>
              <w:br w:type="textWrapping"/>
            </w:r>
            <w:r>
              <w:rPr>
                <w:rFonts w:hint="eastAsia" w:ascii="宋体" w:hAnsi="宋体" w:cs="宋体"/>
                <w:color w:val="000000"/>
                <w:sz w:val="21"/>
                <w:szCs w:val="18"/>
              </w:rPr>
              <w:t>（2）超越法定职权作出准予行政许可决定的；</w:t>
            </w:r>
            <w:r>
              <w:rPr>
                <w:rFonts w:hint="eastAsia" w:ascii="宋体" w:hAnsi="宋体" w:cs="宋体"/>
                <w:color w:val="000000"/>
                <w:sz w:val="21"/>
                <w:szCs w:val="18"/>
              </w:rPr>
              <w:br w:type="textWrapping"/>
            </w:r>
            <w:r>
              <w:rPr>
                <w:rFonts w:hint="eastAsia" w:ascii="宋体" w:hAnsi="宋体" w:cs="宋体"/>
                <w:color w:val="000000"/>
                <w:sz w:val="21"/>
                <w:szCs w:val="18"/>
              </w:rPr>
              <w:t>（3）违反法定程序作出准予行政许可决定的；</w:t>
            </w:r>
            <w:r>
              <w:rPr>
                <w:rFonts w:hint="eastAsia" w:ascii="宋体" w:hAnsi="宋体" w:cs="宋体"/>
                <w:color w:val="000000"/>
                <w:sz w:val="21"/>
                <w:szCs w:val="18"/>
              </w:rPr>
              <w:br w:type="textWrapping"/>
            </w:r>
            <w:r>
              <w:rPr>
                <w:rFonts w:hint="eastAsia" w:ascii="宋体" w:hAnsi="宋体" w:cs="宋体"/>
                <w:color w:val="000000"/>
                <w:sz w:val="21"/>
                <w:szCs w:val="18"/>
              </w:rPr>
              <w:t>（4）对不具备申请资格或不符合法定条件的申请人准予行政许可的；</w:t>
            </w:r>
            <w:r>
              <w:rPr>
                <w:rFonts w:hint="eastAsia" w:ascii="宋体" w:hAnsi="宋体" w:cs="宋体"/>
                <w:color w:val="000000"/>
                <w:sz w:val="21"/>
                <w:szCs w:val="18"/>
              </w:rPr>
              <w:br w:type="textWrapping"/>
            </w:r>
            <w:r>
              <w:rPr>
                <w:rFonts w:hint="eastAsia" w:ascii="宋体" w:hAnsi="宋体" w:cs="宋体"/>
                <w:color w:val="000000"/>
                <w:sz w:val="21"/>
                <w:szCs w:val="18"/>
              </w:rPr>
              <w:t>（5）依法可以撤销行政许可的其他情形。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1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0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不得</w:t>
            </w:r>
            <w:r>
              <w:rPr>
                <w:rFonts w:hint="eastAsia" w:ascii="宋体" w:hAnsi="宋体" w:cs="宋体"/>
                <w:color w:val="000000"/>
                <w:sz w:val="21"/>
                <w:szCs w:val="18"/>
              </w:rPr>
              <w:t>撤销</w:t>
            </w:r>
          </w:p>
        </w:tc>
        <w:tc>
          <w:tcPr>
            <w:tcW w:w="50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撤销许可可能对公共利益造成重大损失时，许可不得撤销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撤销行政许可</w:t>
            </w:r>
          </w:p>
        </w:tc>
        <w:tc>
          <w:tcPr>
            <w:tcW w:w="20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应当</w:t>
            </w:r>
            <w:r>
              <w:rPr>
                <w:rFonts w:hint="eastAsia" w:ascii="宋体" w:hAnsi="宋体" w:cs="宋体"/>
                <w:color w:val="000000"/>
                <w:sz w:val="21"/>
                <w:szCs w:val="18"/>
              </w:rPr>
              <w:t>撤销【2016年综合题】</w:t>
            </w:r>
          </w:p>
        </w:tc>
        <w:tc>
          <w:tcPr>
            <w:tcW w:w="50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相对人以欺诈或胁迫</w:t>
            </w:r>
            <w:r>
              <w:rPr>
                <w:rFonts w:hint="eastAsia" w:ascii="宋体" w:hAnsi="宋体" w:cs="宋体"/>
                <w:color w:val="000000"/>
                <w:sz w:val="21"/>
                <w:szCs w:val="18"/>
              </w:rPr>
              <w:t>手段取得行政许可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1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撤回，即行政行为的废止【2014年单选】</w:t>
            </w:r>
          </w:p>
        </w:tc>
        <w:tc>
          <w:tcPr>
            <w:tcW w:w="50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见第一章行政行为的废止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1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行政许可的吊销</w:t>
            </w:r>
          </w:p>
        </w:tc>
        <w:tc>
          <w:tcPr>
            <w:tcW w:w="50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属于行政处罚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1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注销【2016年单选】</w:t>
            </w:r>
          </w:p>
        </w:tc>
        <w:tc>
          <w:tcPr>
            <w:tcW w:w="50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（1）行政许可有效期届满未延续的；</w:t>
            </w:r>
            <w:r>
              <w:rPr>
                <w:rFonts w:hint="eastAsia" w:ascii="宋体" w:hAnsi="宋体" w:cs="宋体"/>
                <w:color w:val="000000"/>
                <w:sz w:val="21"/>
                <w:szCs w:val="18"/>
              </w:rPr>
              <w:br w:type="textWrapping"/>
            </w:r>
            <w:r>
              <w:rPr>
                <w:rFonts w:hint="eastAsia" w:ascii="宋体" w:hAnsi="宋体" w:cs="宋体"/>
                <w:color w:val="000000"/>
                <w:sz w:val="21"/>
                <w:szCs w:val="18"/>
              </w:rPr>
              <w:t>（2）赋予公民特定资格的行政许可，该公民死亡或者丧失行为能力的；</w:t>
            </w:r>
            <w:r>
              <w:rPr>
                <w:rFonts w:hint="eastAsia" w:ascii="宋体" w:hAnsi="宋体" w:cs="宋体"/>
                <w:color w:val="000000"/>
                <w:sz w:val="21"/>
                <w:szCs w:val="18"/>
              </w:rPr>
              <w:br w:type="textWrapping"/>
            </w:r>
            <w:r>
              <w:rPr>
                <w:rFonts w:hint="eastAsia" w:ascii="宋体" w:hAnsi="宋体" w:cs="宋体"/>
                <w:color w:val="000000"/>
                <w:sz w:val="21"/>
                <w:szCs w:val="18"/>
              </w:rPr>
              <w:t>（3）法人或者其他组织依法被终止的；</w:t>
            </w:r>
            <w:r>
              <w:rPr>
                <w:rFonts w:hint="eastAsia" w:ascii="宋体" w:hAnsi="宋体" w:cs="宋体"/>
                <w:color w:val="000000"/>
                <w:sz w:val="21"/>
                <w:szCs w:val="18"/>
              </w:rPr>
              <w:br w:type="textWrapping"/>
            </w:r>
            <w:r>
              <w:rPr>
                <w:rFonts w:hint="eastAsia" w:ascii="宋体" w:hAnsi="宋体" w:cs="宋体"/>
                <w:color w:val="000000"/>
                <w:sz w:val="21"/>
                <w:szCs w:val="18"/>
              </w:rPr>
              <w:t>（4）行政许可依法被撤销、撤回，或许可证件依法被吊销的；</w:t>
            </w:r>
            <w:r>
              <w:rPr>
                <w:rFonts w:hint="eastAsia" w:ascii="宋体" w:hAnsi="宋体" w:cs="宋体"/>
                <w:color w:val="000000"/>
                <w:sz w:val="21"/>
                <w:szCs w:val="18"/>
              </w:rPr>
              <w:br w:type="textWrapping"/>
            </w:r>
            <w:r>
              <w:rPr>
                <w:rFonts w:hint="eastAsia" w:ascii="宋体" w:hAnsi="宋体" w:cs="宋体"/>
                <w:color w:val="000000"/>
                <w:sz w:val="21"/>
                <w:szCs w:val="18"/>
              </w:rPr>
              <w:t>（5）不可抗力导致行政许可事项无法实施的；</w:t>
            </w:r>
            <w:r>
              <w:rPr>
                <w:rFonts w:hint="eastAsia" w:ascii="宋体" w:hAnsi="宋体" w:cs="宋体"/>
                <w:color w:val="000000"/>
                <w:sz w:val="21"/>
                <w:szCs w:val="18"/>
              </w:rPr>
              <w:br w:type="textWrapping"/>
            </w:r>
            <w:r>
              <w:rPr>
                <w:rFonts w:hint="eastAsia" w:ascii="宋体" w:hAnsi="宋体" w:cs="宋体"/>
                <w:color w:val="000000"/>
                <w:sz w:val="21"/>
                <w:szCs w:val="18"/>
              </w:rPr>
              <w:t>（6）法律、法规规定的应当注销行政许可的其他情形</w:t>
            </w:r>
          </w:p>
        </w:tc>
      </w:tr>
    </w:tbl>
    <w:p>
      <w:pPr>
        <w:ind w:firstLine="420"/>
        <w:rPr>
          <w:rFonts w:hint="eastAsia" w:ascii="宋体" w:hAnsi="宋体" w:cs="宋体"/>
          <w:color w:val="000000"/>
          <w:sz w:val="21"/>
          <w:szCs w:val="21"/>
        </w:rPr>
      </w:pPr>
      <w:r>
        <w:rPr>
          <w:rFonts w:hint="eastAsia" w:ascii="宋体" w:hAnsi="宋体" w:cs="宋体"/>
          <w:color w:val="000000"/>
          <w:sz w:val="21"/>
          <w:szCs w:val="21"/>
        </w:rPr>
        <w:t>【注意1】撤销通常指该许可有瑕疵。注销只是手续的办理问题，该许可或有瑕疵，或无瑕疵。</w:t>
      </w:r>
      <w:r>
        <w:rPr>
          <w:rFonts w:hint="eastAsia" w:ascii="宋体" w:hAnsi="宋体" w:cs="宋体"/>
          <w:color w:val="000000"/>
          <w:sz w:val="21"/>
          <w:szCs w:val="21"/>
        </w:rPr>
        <w:br w:type="textWrapping"/>
      </w:r>
      <w:r>
        <w:rPr>
          <w:rFonts w:hint="eastAsia" w:ascii="宋体" w:hAnsi="宋体" w:cs="宋体"/>
          <w:color w:val="000000"/>
          <w:sz w:val="21"/>
          <w:szCs w:val="21"/>
        </w:rPr>
        <w:t>　　【注意2】本知识点与第一章行政行为的效力密切相关，学习时一并理解并把握。</w:t>
      </w: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pStyle w:val="2"/>
        <w:rPr>
          <w:rFonts w:ascii="宋体" w:hAnsi="宋体" w:cs="宋体"/>
          <w:color w:val="000000"/>
          <w:sz w:val="21"/>
          <w:szCs w:val="21"/>
        </w:rPr>
      </w:pPr>
      <w:bookmarkStart w:id="103" w:name="_Toc20323_WPSOffice_Level1"/>
      <w:bookmarkStart w:id="104" w:name="_Toc32059_WPSOffice_Level1"/>
      <w:r>
        <w:t>第三章　行政处罚法律制度</w:t>
      </w:r>
      <w:bookmarkEnd w:id="103"/>
      <w:bookmarkEnd w:id="104"/>
    </w:p>
    <w:p>
      <w:pPr>
        <w:rPr>
          <w:rFonts w:hint="eastAsia" w:ascii="宋体" w:hAnsi="宋体" w:cs="宋体"/>
          <w:color w:val="000000"/>
          <w:sz w:val="21"/>
          <w:szCs w:val="21"/>
        </w:rPr>
      </w:pPr>
      <w:r>
        <w:rPr>
          <w:rFonts w:hint="eastAsia" w:ascii="宋体" w:hAnsi="宋体" w:cs="宋体"/>
          <w:color w:val="000000"/>
          <w:sz w:val="21"/>
          <w:szCs w:val="21"/>
        </w:rPr>
        <w:t>　　</w:t>
      </w:r>
    </w:p>
    <w:p>
      <w:pPr>
        <w:pStyle w:val="3"/>
        <w:rPr>
          <w:rFonts w:hint="eastAsia"/>
          <w:lang w:val="en-US" w:eastAsia="zh-CN"/>
        </w:rPr>
      </w:pPr>
      <w:bookmarkStart w:id="105" w:name="_Toc14422_WPSOffice_Level2"/>
      <w:bookmarkStart w:id="106" w:name="_Toc3583_WPSOffice_Level2"/>
      <w:r>
        <w:rPr>
          <w:rFonts w:hint="eastAsia"/>
          <w:lang w:eastAsia="zh-CN"/>
        </w:rPr>
        <w:t>第一节</w:t>
      </w:r>
      <w:r>
        <w:rPr>
          <w:rFonts w:hint="eastAsia"/>
          <w:lang w:val="en-US" w:eastAsia="zh-CN"/>
        </w:rPr>
        <w:t xml:space="preserve"> 行政处罚概述</w:t>
      </w:r>
      <w:bookmarkEnd w:id="105"/>
      <w:bookmarkEnd w:id="106"/>
    </w:p>
    <w:p>
      <w:pPr>
        <w:rPr>
          <w:rFonts w:ascii="宋体" w:hAnsi="宋体" w:cs="宋体"/>
          <w:color w:val="000000"/>
          <w:sz w:val="21"/>
          <w:szCs w:val="21"/>
        </w:rPr>
      </w:pP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一、</w:t>
      </w:r>
      <w:r>
        <w:rPr>
          <w:rStyle w:val="11"/>
          <w:rFonts w:hint="eastAsia"/>
        </w:rPr>
        <w:t>行政处罚的概念和特征</w:t>
      </w:r>
      <w:r>
        <w:rPr>
          <w:rStyle w:val="11"/>
          <w:rFonts w:hint="eastAsia"/>
        </w:rPr>
        <w:br w:type="textWrapping"/>
      </w:r>
      <w:r>
        <w:rPr>
          <w:rFonts w:hint="eastAsia" w:ascii="宋体" w:hAnsi="宋体" w:cs="宋体"/>
          <w:color w:val="000000"/>
          <w:sz w:val="21"/>
          <w:szCs w:val="21"/>
        </w:rPr>
        <w:t>　　1.概念</w:t>
      </w:r>
      <w:r>
        <w:rPr>
          <w:rFonts w:hint="eastAsia" w:ascii="宋体" w:hAnsi="宋体" w:cs="宋体"/>
          <w:color w:val="000000"/>
          <w:sz w:val="21"/>
          <w:szCs w:val="21"/>
        </w:rPr>
        <w:br w:type="textWrapping"/>
      </w:r>
      <w:r>
        <w:rPr>
          <w:rFonts w:hint="eastAsia" w:ascii="宋体" w:hAnsi="宋体" w:cs="宋体"/>
          <w:color w:val="000000"/>
          <w:sz w:val="21"/>
          <w:szCs w:val="21"/>
        </w:rPr>
        <w:t>　　行政处罚指</w:t>
      </w:r>
      <w:r>
        <w:rPr>
          <w:rFonts w:hint="eastAsia" w:ascii="宋体" w:hAnsi="宋体" w:cs="宋体"/>
          <w:b/>
          <w:bCs/>
          <w:color w:val="A50021"/>
          <w:sz w:val="21"/>
          <w:szCs w:val="21"/>
          <w:u w:val="double"/>
        </w:rPr>
        <w:t>行政机关或其他行政主体</w:t>
      </w:r>
      <w:r>
        <w:rPr>
          <w:rFonts w:hint="eastAsia" w:ascii="宋体" w:hAnsi="宋体" w:cs="宋体"/>
          <w:color w:val="000000"/>
          <w:sz w:val="21"/>
          <w:szCs w:val="21"/>
        </w:rPr>
        <w:t>依法律设定的行政处罚权和程序，对</w:t>
      </w:r>
      <w:r>
        <w:rPr>
          <w:rFonts w:hint="eastAsia" w:ascii="宋体" w:hAnsi="宋体" w:cs="宋体"/>
          <w:b/>
          <w:bCs/>
          <w:color w:val="A50021"/>
          <w:sz w:val="21"/>
          <w:szCs w:val="21"/>
          <w:u w:val="double"/>
        </w:rPr>
        <w:t>违反行政法规范</w:t>
      </w:r>
      <w:r>
        <w:rPr>
          <w:rFonts w:hint="eastAsia" w:ascii="宋体" w:hAnsi="宋体" w:cs="宋体"/>
          <w:color w:val="000000"/>
          <w:sz w:val="21"/>
          <w:szCs w:val="21"/>
        </w:rPr>
        <w:t>的相对方给予</w:t>
      </w:r>
      <w:r>
        <w:rPr>
          <w:rFonts w:hint="eastAsia" w:ascii="宋体" w:hAnsi="宋体" w:cs="宋体"/>
          <w:b/>
          <w:bCs/>
          <w:color w:val="A50021"/>
          <w:sz w:val="21"/>
          <w:szCs w:val="21"/>
          <w:u w:val="double"/>
        </w:rPr>
        <w:t>行政制裁</w:t>
      </w:r>
      <w:r>
        <w:rPr>
          <w:rFonts w:hint="eastAsia" w:ascii="宋体" w:hAnsi="宋体" w:cs="宋体"/>
          <w:color w:val="000000"/>
          <w:sz w:val="21"/>
          <w:szCs w:val="21"/>
        </w:rPr>
        <w:t>的具体行政行为。</w:t>
      </w:r>
    </w:p>
    <w:p>
      <w:pPr>
        <w:rPr>
          <w:rFonts w:ascii="宋体" w:hAnsi="宋体" w:cs="宋体"/>
          <w:color w:val="000000"/>
          <w:sz w:val="21"/>
          <w:szCs w:val="21"/>
        </w:rPr>
      </w:pPr>
      <w:r>
        <w:rPr>
          <w:rFonts w:hint="eastAsia" w:ascii="宋体" w:hAnsi="宋体" w:cs="宋体"/>
          <w:color w:val="000000"/>
          <w:sz w:val="21"/>
          <w:szCs w:val="21"/>
        </w:rPr>
        <w:t>　　2.特征【2013年多选】</w:t>
      </w:r>
      <w:r>
        <w:rPr>
          <w:rFonts w:hint="eastAsia" w:ascii="宋体" w:hAnsi="宋体" w:cs="宋体"/>
          <w:color w:val="000000"/>
          <w:sz w:val="21"/>
          <w:szCs w:val="21"/>
        </w:rPr>
        <w:br w:type="textWrapping"/>
      </w:r>
      <w:r>
        <w:rPr>
          <w:rFonts w:hint="eastAsia" w:ascii="宋体" w:hAnsi="宋体" w:cs="宋体"/>
          <w:color w:val="000000"/>
          <w:sz w:val="21"/>
          <w:szCs w:val="21"/>
        </w:rPr>
        <w:t>　　（1）实施主体：只能是依法享有行政处罚权的行政机关或法律、法规授权的组织。</w:t>
      </w:r>
      <w:r>
        <w:rPr>
          <w:rFonts w:hint="eastAsia" w:ascii="宋体" w:hAnsi="宋体" w:cs="宋体"/>
          <w:color w:val="000000"/>
          <w:sz w:val="21"/>
          <w:szCs w:val="21"/>
        </w:rPr>
        <w:br w:type="textWrapping"/>
      </w:r>
      <w:r>
        <w:rPr>
          <w:rFonts w:hint="eastAsia" w:ascii="宋体" w:hAnsi="宋体" w:cs="宋体"/>
          <w:color w:val="000000"/>
          <w:sz w:val="21"/>
          <w:szCs w:val="21"/>
        </w:rPr>
        <w:t>　　（2）处罚的对象：实施了违法行为的行政相对人。</w:t>
      </w:r>
      <w:r>
        <w:rPr>
          <w:rFonts w:hint="eastAsia" w:ascii="宋体" w:hAnsi="宋体" w:cs="宋体"/>
          <w:color w:val="000000"/>
          <w:sz w:val="21"/>
          <w:szCs w:val="21"/>
        </w:rPr>
        <w:br w:type="textWrapping"/>
      </w:r>
      <w:r>
        <w:rPr>
          <w:rFonts w:hint="eastAsia" w:ascii="宋体" w:hAnsi="宋体" w:cs="宋体"/>
          <w:color w:val="000000"/>
          <w:sz w:val="21"/>
          <w:szCs w:val="21"/>
        </w:rPr>
        <w:t>　　（3）目的：是教育相对人并纠正行政违法行为。</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color w:val="000000"/>
          <w:sz w:val="21"/>
          <w:szCs w:val="21"/>
          <w:lang w:val="en-US" w:eastAsia="zh-CN"/>
        </w:rPr>
        <w:t xml:space="preserve">  </w:t>
      </w:r>
      <w:r>
        <w:rPr>
          <w:rStyle w:val="11"/>
          <w:rFonts w:hint="eastAsia"/>
        </w:rPr>
        <w:t>二</w:t>
      </w:r>
      <w:r>
        <w:rPr>
          <w:rStyle w:val="11"/>
          <w:rFonts w:hint="eastAsia" w:eastAsia="黑体"/>
          <w:lang w:eastAsia="zh-CN"/>
        </w:rPr>
        <w:t>、</w:t>
      </w:r>
      <w:r>
        <w:rPr>
          <w:rStyle w:val="11"/>
          <w:rFonts w:hint="eastAsia"/>
        </w:rPr>
        <w:t>行政处罚的基本原则</w:t>
      </w:r>
      <w:r>
        <w:rPr>
          <w:rStyle w:val="11"/>
          <w:rFonts w:hint="eastAsia"/>
        </w:rPr>
        <w:br w:type="textWrapping"/>
      </w:r>
      <w:r>
        <w:rPr>
          <w:rFonts w:hint="eastAsia" w:ascii="宋体" w:hAnsi="宋体" w:cs="宋体"/>
          <w:color w:val="000000"/>
          <w:sz w:val="21"/>
          <w:szCs w:val="21"/>
        </w:rPr>
        <w:t>　　1.行政处罚法定原则</w:t>
      </w:r>
      <w:r>
        <w:rPr>
          <w:rFonts w:hint="eastAsia" w:ascii="宋体" w:hAnsi="宋体" w:cs="宋体"/>
          <w:color w:val="000000"/>
          <w:sz w:val="21"/>
          <w:szCs w:val="21"/>
        </w:rPr>
        <w:br w:type="textWrapping"/>
      </w:r>
      <w:r>
        <w:rPr>
          <w:rFonts w:hint="eastAsia" w:ascii="宋体" w:hAnsi="宋体" w:cs="宋体"/>
          <w:color w:val="000000"/>
          <w:sz w:val="21"/>
          <w:szCs w:val="21"/>
        </w:rPr>
        <w:t xml:space="preserve">　　（1）设定权法定——详见知识点四； </w:t>
      </w:r>
      <w:r>
        <w:rPr>
          <w:rFonts w:hint="eastAsia" w:ascii="宋体" w:hAnsi="宋体" w:cs="宋体"/>
          <w:color w:val="000000"/>
          <w:sz w:val="21"/>
          <w:szCs w:val="21"/>
        </w:rPr>
        <w:br w:type="textWrapping"/>
      </w:r>
      <w:r>
        <w:rPr>
          <w:rFonts w:hint="eastAsia" w:ascii="宋体" w:hAnsi="宋体" w:cs="宋体"/>
          <w:color w:val="000000"/>
          <w:sz w:val="21"/>
          <w:szCs w:val="21"/>
        </w:rPr>
        <w:t xml:space="preserve">　　（2）处罚依据法定：法无明文规定不处罚，受处罚行为是法定的； </w:t>
      </w:r>
      <w:r>
        <w:rPr>
          <w:rFonts w:hint="eastAsia" w:ascii="宋体" w:hAnsi="宋体" w:cs="宋体"/>
          <w:color w:val="000000"/>
          <w:sz w:val="21"/>
          <w:szCs w:val="21"/>
        </w:rPr>
        <w:br w:type="textWrapping"/>
      </w:r>
      <w:r>
        <w:rPr>
          <w:rFonts w:hint="eastAsia" w:ascii="宋体" w:hAnsi="宋体" w:cs="宋体"/>
          <w:color w:val="000000"/>
          <w:sz w:val="21"/>
          <w:szCs w:val="21"/>
        </w:rPr>
        <w:t xml:space="preserve">　　（3）处罚主体及其职权法定：不得越权或者滥用权力； </w:t>
      </w:r>
      <w:r>
        <w:rPr>
          <w:rFonts w:hint="eastAsia" w:ascii="宋体" w:hAnsi="宋体" w:cs="宋体"/>
          <w:color w:val="000000"/>
          <w:sz w:val="21"/>
          <w:szCs w:val="21"/>
        </w:rPr>
        <w:br w:type="textWrapping"/>
      </w:r>
      <w:r>
        <w:rPr>
          <w:rFonts w:hint="eastAsia" w:ascii="宋体" w:hAnsi="宋体" w:cs="宋体"/>
          <w:color w:val="000000"/>
          <w:sz w:val="21"/>
          <w:szCs w:val="21"/>
        </w:rPr>
        <w:t xml:space="preserve">　　（4）行政处罚程序法定。 </w:t>
      </w:r>
    </w:p>
    <w:p>
      <w:pPr>
        <w:rPr>
          <w:rFonts w:ascii="宋体" w:hAnsi="宋体" w:cs="宋体"/>
          <w:color w:val="000000"/>
          <w:sz w:val="21"/>
          <w:szCs w:val="21"/>
        </w:rPr>
      </w:pPr>
      <w:r>
        <w:rPr>
          <w:rFonts w:hint="eastAsia" w:ascii="宋体" w:hAnsi="宋体" w:cs="宋体"/>
          <w:color w:val="000000"/>
          <w:sz w:val="21"/>
          <w:szCs w:val="21"/>
        </w:rPr>
        <w:t>　　2.处罚公开、公正、过罚相当原则</w:t>
      </w:r>
      <w:r>
        <w:rPr>
          <w:rFonts w:hint="eastAsia" w:ascii="宋体" w:hAnsi="宋体" w:cs="宋体"/>
          <w:color w:val="000000"/>
          <w:sz w:val="21"/>
          <w:szCs w:val="21"/>
        </w:rPr>
        <w:br w:type="textWrapping"/>
      </w:r>
      <w:r>
        <w:rPr>
          <w:rFonts w:hint="eastAsia" w:ascii="宋体" w:hAnsi="宋体" w:cs="宋体"/>
          <w:color w:val="000000"/>
          <w:sz w:val="21"/>
          <w:szCs w:val="21"/>
        </w:rPr>
        <w:t>　　</w:t>
      </w:r>
    </w:p>
    <w:p>
      <w:pPr>
        <w:rPr>
          <w:rFonts w:ascii="宋体" w:hAnsi="宋体" w:cs="宋体"/>
          <w:color w:val="000000"/>
          <w:sz w:val="21"/>
          <w:szCs w:val="21"/>
        </w:rPr>
      </w:pP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"http://images.cdeledu.com/images/17255/0301/02.png"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295775" cy="2246630"/>
            <wp:effectExtent l="0" t="0" r="0" b="0"/>
            <wp:docPr id="21" name="图片 1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02"/>
                    <pic:cNvPicPr>
                      <a:picLocks noChangeAspect="1"/>
                    </pic:cNvPicPr>
                  </pic:nvPicPr>
                  <pic:blipFill>
                    <a:blip r:embed="rId14"/>
                    <a:stretch>
                      <a:fillRect/>
                    </a:stretch>
                  </pic:blipFill>
                  <pic:spPr>
                    <a:xfrm>
                      <a:off x="0" y="0"/>
                      <a:ext cx="4295775" cy="224663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hint="eastAsia" w:ascii="宋体" w:hAnsi="宋体" w:cs="宋体"/>
          <w:color w:val="000000"/>
          <w:sz w:val="21"/>
          <w:szCs w:val="21"/>
        </w:rPr>
      </w:pPr>
      <w:r>
        <w:rPr>
          <w:rFonts w:hint="eastAsia" w:ascii="宋体" w:hAnsi="宋体" w:cs="宋体"/>
          <w:color w:val="000000"/>
          <w:sz w:val="21"/>
          <w:szCs w:val="21"/>
        </w:rPr>
        <w:t>　　6.一事不二罚（款）原则</w:t>
      </w:r>
      <w:r>
        <w:rPr>
          <w:rFonts w:hint="eastAsia" w:ascii="宋体" w:hAnsi="宋体" w:cs="宋体"/>
          <w:color w:val="000000"/>
          <w:sz w:val="21"/>
          <w:szCs w:val="21"/>
        </w:rPr>
        <w:br w:type="textWrapping"/>
      </w:r>
      <w:r>
        <w:rPr>
          <w:rFonts w:hint="eastAsia" w:ascii="宋体" w:hAnsi="宋体" w:cs="宋体"/>
          <w:color w:val="000000"/>
          <w:sz w:val="21"/>
          <w:szCs w:val="21"/>
        </w:rPr>
        <w:t>　　即对当事人的</w:t>
      </w:r>
      <w:r>
        <w:rPr>
          <w:rFonts w:hint="eastAsia" w:ascii="宋体" w:hAnsi="宋体" w:cs="宋体"/>
          <w:b/>
          <w:bCs/>
          <w:color w:val="A50021"/>
          <w:sz w:val="21"/>
          <w:szCs w:val="21"/>
          <w:u w:val="double"/>
        </w:rPr>
        <w:t>同一个违法行为</w:t>
      </w:r>
      <w:r>
        <w:rPr>
          <w:rFonts w:hint="eastAsia" w:ascii="宋体" w:hAnsi="宋体" w:cs="宋体"/>
          <w:color w:val="000000"/>
          <w:sz w:val="21"/>
          <w:szCs w:val="21"/>
        </w:rPr>
        <w:t>，不得给予</w:t>
      </w:r>
      <w:r>
        <w:rPr>
          <w:rFonts w:hint="eastAsia" w:ascii="宋体" w:hAnsi="宋体" w:cs="宋体"/>
          <w:b/>
          <w:bCs/>
          <w:color w:val="A50021"/>
          <w:sz w:val="21"/>
          <w:szCs w:val="21"/>
          <w:u w:val="double"/>
        </w:rPr>
        <w:t>两次以上罚款</w:t>
      </w:r>
      <w:r>
        <w:rPr>
          <w:rFonts w:hint="eastAsia" w:ascii="宋体" w:hAnsi="宋体" w:cs="宋体"/>
          <w:color w:val="000000"/>
          <w:sz w:val="21"/>
          <w:szCs w:val="21"/>
        </w:rPr>
        <w:t>的行政处罚。</w:t>
      </w:r>
      <w:r>
        <w:rPr>
          <w:rFonts w:hint="eastAsia" w:ascii="宋体" w:hAnsi="宋体" w:cs="宋体"/>
          <w:color w:val="000000"/>
          <w:sz w:val="21"/>
          <w:szCs w:val="21"/>
        </w:rPr>
        <w:br w:type="textWrapping"/>
      </w:r>
      <w:r>
        <w:rPr>
          <w:rFonts w:hint="eastAsia" w:ascii="宋体" w:hAnsi="宋体" w:cs="宋体"/>
          <w:color w:val="000000"/>
          <w:sz w:val="21"/>
          <w:szCs w:val="21"/>
        </w:rPr>
        <w:t>　　（1）同一违法行为已经受到罚款处罚的，不得以同一事实和理由</w:t>
      </w:r>
      <w:r>
        <w:rPr>
          <w:rFonts w:hint="eastAsia" w:ascii="宋体" w:hAnsi="宋体" w:cs="宋体"/>
          <w:b/>
          <w:bCs/>
          <w:color w:val="A50021"/>
          <w:sz w:val="21"/>
          <w:szCs w:val="21"/>
          <w:u w:val="double"/>
        </w:rPr>
        <w:t>再次给予罚款的处罚</w:t>
      </w:r>
      <w:r>
        <w:rPr>
          <w:rFonts w:hint="eastAsia" w:ascii="宋体" w:hAnsi="宋体" w:cs="宋体"/>
          <w:color w:val="000000"/>
          <w:sz w:val="21"/>
          <w:szCs w:val="21"/>
        </w:rPr>
        <w:t xml:space="preserve">； </w:t>
      </w:r>
      <w:r>
        <w:rPr>
          <w:rFonts w:hint="eastAsia" w:ascii="宋体" w:hAnsi="宋体" w:cs="宋体"/>
          <w:color w:val="000000"/>
          <w:sz w:val="21"/>
          <w:szCs w:val="21"/>
        </w:rPr>
        <w:br w:type="textWrapping"/>
      </w:r>
      <w:r>
        <w:rPr>
          <w:rFonts w:hint="eastAsia" w:ascii="宋体" w:hAnsi="宋体" w:cs="宋体"/>
          <w:color w:val="000000"/>
          <w:sz w:val="21"/>
          <w:szCs w:val="21"/>
        </w:rPr>
        <w:t>　　（2）同一违法行为可以依法给予</w:t>
      </w:r>
      <w:r>
        <w:rPr>
          <w:rFonts w:hint="eastAsia" w:ascii="宋体" w:hAnsi="宋体" w:cs="宋体"/>
          <w:b/>
          <w:bCs/>
          <w:color w:val="A50021"/>
          <w:sz w:val="21"/>
          <w:szCs w:val="21"/>
          <w:u w:val="double"/>
        </w:rPr>
        <w:t>两种以上</w:t>
      </w:r>
      <w:r>
        <w:rPr>
          <w:rFonts w:hint="eastAsia" w:ascii="宋体" w:hAnsi="宋体" w:cs="宋体"/>
          <w:color w:val="000000"/>
          <w:sz w:val="21"/>
          <w:szCs w:val="21"/>
        </w:rPr>
        <w:t xml:space="preserve">的行政处罚； </w:t>
      </w:r>
      <w:r>
        <w:rPr>
          <w:rFonts w:hint="eastAsia" w:ascii="宋体" w:hAnsi="宋体" w:cs="宋体"/>
          <w:color w:val="000000"/>
          <w:sz w:val="21"/>
          <w:szCs w:val="21"/>
        </w:rPr>
        <w:br w:type="textWrapping"/>
      </w:r>
      <w:r>
        <w:rPr>
          <w:rFonts w:hint="eastAsia" w:ascii="宋体" w:hAnsi="宋体" w:cs="宋体"/>
          <w:color w:val="000000"/>
          <w:sz w:val="21"/>
          <w:szCs w:val="21"/>
        </w:rPr>
        <w:t>　　（3）同一个行政机关对当事人有</w:t>
      </w:r>
      <w:r>
        <w:rPr>
          <w:rFonts w:hint="eastAsia" w:ascii="宋体" w:hAnsi="宋体" w:cs="宋体"/>
          <w:b/>
          <w:bCs/>
          <w:color w:val="A50021"/>
          <w:sz w:val="21"/>
          <w:szCs w:val="21"/>
          <w:u w:val="double"/>
        </w:rPr>
        <w:t>两个以上违法行为</w:t>
      </w:r>
      <w:r>
        <w:rPr>
          <w:rFonts w:hint="eastAsia" w:ascii="宋体" w:hAnsi="宋体" w:cs="宋体"/>
          <w:color w:val="000000"/>
          <w:sz w:val="21"/>
          <w:szCs w:val="21"/>
        </w:rPr>
        <w:t>的，可以对其实施</w:t>
      </w:r>
      <w:r>
        <w:rPr>
          <w:rFonts w:hint="eastAsia" w:ascii="宋体" w:hAnsi="宋体" w:cs="宋体"/>
          <w:b/>
          <w:bCs/>
          <w:color w:val="A50021"/>
          <w:sz w:val="21"/>
          <w:szCs w:val="21"/>
          <w:u w:val="double"/>
        </w:rPr>
        <w:t>两个以上处罚</w:t>
      </w:r>
      <w:r>
        <w:rPr>
          <w:rFonts w:hint="eastAsia" w:ascii="宋体" w:hAnsi="宋体" w:cs="宋体"/>
          <w:color w:val="000000"/>
          <w:sz w:val="21"/>
          <w:szCs w:val="21"/>
        </w:rPr>
        <w:t xml:space="preserve">； </w:t>
      </w:r>
      <w:r>
        <w:rPr>
          <w:rFonts w:hint="eastAsia" w:ascii="宋体" w:hAnsi="宋体" w:cs="宋体"/>
          <w:color w:val="000000"/>
          <w:sz w:val="21"/>
          <w:szCs w:val="21"/>
        </w:rPr>
        <w:br w:type="textWrapping"/>
      </w:r>
      <w:r>
        <w:rPr>
          <w:rFonts w:hint="eastAsia" w:ascii="宋体" w:hAnsi="宋体" w:cs="宋体"/>
          <w:color w:val="000000"/>
          <w:sz w:val="21"/>
          <w:szCs w:val="21"/>
        </w:rPr>
        <w:t>　　（4）当事人的同一个违法行为违反国家数个法律，且由不同行政机关管辖处理的，不同的国家行政机关可以给予不同的处罚，</w:t>
      </w:r>
      <w:r>
        <w:rPr>
          <w:rFonts w:hint="eastAsia" w:ascii="宋体" w:hAnsi="宋体" w:cs="宋体"/>
          <w:b/>
          <w:bCs/>
          <w:color w:val="A50021"/>
          <w:sz w:val="21"/>
          <w:szCs w:val="21"/>
          <w:u w:val="double"/>
        </w:rPr>
        <w:t>罚款处罚不得重复进行</w:t>
      </w:r>
      <w:r>
        <w:rPr>
          <w:rFonts w:hint="eastAsia" w:ascii="宋体" w:hAnsi="宋体" w:cs="宋体"/>
          <w:color w:val="000000"/>
          <w:sz w:val="21"/>
          <w:szCs w:val="21"/>
        </w:rPr>
        <w:t xml:space="preserve">。 </w:t>
      </w: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pStyle w:val="3"/>
        <w:rPr>
          <w:rFonts w:ascii="宋体" w:hAnsi="宋体" w:cs="宋体"/>
          <w:color w:val="000000"/>
          <w:sz w:val="21"/>
          <w:szCs w:val="21"/>
        </w:rPr>
      </w:pPr>
      <w:bookmarkStart w:id="107" w:name="_Toc31220_WPSOffice_Level2"/>
      <w:bookmarkStart w:id="108" w:name="_Toc6332_WPSOffice_Level2"/>
      <w:r>
        <w:rPr>
          <w:rFonts w:hint="eastAsia"/>
          <w:lang w:eastAsia="zh-CN"/>
        </w:rPr>
        <w:t>第二节</w:t>
      </w:r>
      <w:r>
        <w:rPr>
          <w:rFonts w:hint="eastAsia"/>
          <w:lang w:val="en-US" w:eastAsia="zh-CN"/>
        </w:rPr>
        <w:t xml:space="preserve"> 行政处罚的种类和设定</w:t>
      </w:r>
      <w:bookmarkEnd w:id="107"/>
      <w:bookmarkEnd w:id="108"/>
    </w:p>
    <w:p>
      <w:pPr>
        <w:ind w:left="420" w:hanging="420" w:hangingChars="200"/>
        <w:rPr>
          <w:rStyle w:val="11"/>
          <w:rFonts w:hint="eastAsia"/>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Style w:val="11"/>
          <w:rFonts w:hint="eastAsia"/>
          <w:lang w:eastAsia="zh-CN"/>
        </w:rPr>
        <w:t>一、</w:t>
      </w:r>
      <w:r>
        <w:rPr>
          <w:rStyle w:val="11"/>
          <w:rFonts w:hint="eastAsia"/>
        </w:rPr>
        <w:t>行政处罚的种类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12"/>
        <w:gridCol w:w="665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理论分类</w:t>
            </w:r>
          </w:p>
        </w:tc>
        <w:tc>
          <w:tcPr>
            <w:tcW w:w="6659"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宋体" w:eastAsiaTheme="minorEastAsia"/>
                <w:color w:val="000000"/>
                <w:sz w:val="21"/>
                <w:szCs w:val="18"/>
                <w:lang w:eastAsia="zh-CN"/>
              </w:rPr>
            </w:pPr>
            <w:r>
              <w:rPr>
                <w:rFonts w:hint="eastAsia" w:ascii="宋体" w:hAnsi="宋体" w:cs="宋体"/>
                <w:color w:val="000000"/>
                <w:sz w:val="21"/>
                <w:szCs w:val="18"/>
              </w:rPr>
              <w:t>法律分类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人身自由罚</w:t>
            </w:r>
          </w:p>
        </w:tc>
        <w:tc>
          <w:tcPr>
            <w:tcW w:w="66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行政拘留</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1日以上，15日以下；合并执行时，不超过20日。</w:t>
            </w:r>
            <w:r>
              <w:rPr>
                <w:rFonts w:hint="eastAsia" w:ascii="宋体" w:hAnsi="宋体" w:cs="宋体"/>
                <w:color w:val="000000"/>
                <w:sz w:val="21"/>
                <w:szCs w:val="18"/>
              </w:rPr>
              <w:br w:type="textWrapping"/>
            </w:r>
            <w:r>
              <w:rPr>
                <w:rFonts w:hint="eastAsia" w:ascii="宋体" w:hAnsi="宋体" w:cs="宋体"/>
                <w:color w:val="000000"/>
                <w:sz w:val="21"/>
                <w:szCs w:val="18"/>
              </w:rPr>
              <w:t>由</w:t>
            </w:r>
            <w:r>
              <w:rPr>
                <w:rFonts w:hint="eastAsia" w:ascii="宋体" w:hAnsi="宋体" w:cs="宋体"/>
                <w:b/>
                <w:bCs/>
                <w:color w:val="A50021"/>
                <w:sz w:val="21"/>
                <w:szCs w:val="21"/>
                <w:u w:val="double"/>
              </w:rPr>
              <w:t>县级以上公安机关</w:t>
            </w:r>
            <w:r>
              <w:rPr>
                <w:rFonts w:hint="eastAsia" w:ascii="宋体" w:hAnsi="宋体" w:cs="宋体"/>
                <w:color w:val="000000"/>
                <w:sz w:val="21"/>
                <w:szCs w:val="18"/>
              </w:rPr>
              <w:t>作出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1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行为罚</w:t>
            </w:r>
          </w:p>
        </w:tc>
        <w:tc>
          <w:tcPr>
            <w:tcW w:w="66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责令停产停业（适用听证程序）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1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6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吊销</w:t>
            </w:r>
            <w:r>
              <w:rPr>
                <w:rFonts w:hint="eastAsia" w:ascii="宋体" w:hAnsi="宋体" w:cs="宋体"/>
                <w:color w:val="000000"/>
                <w:sz w:val="21"/>
                <w:szCs w:val="18"/>
              </w:rPr>
              <w:t>许可证或执照（适用听证程序）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1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6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暂扣</w:t>
            </w:r>
            <w:r>
              <w:rPr>
                <w:rFonts w:hint="eastAsia" w:ascii="宋体" w:hAnsi="宋体" w:cs="宋体"/>
                <w:color w:val="000000"/>
                <w:sz w:val="21"/>
                <w:szCs w:val="18"/>
              </w:rPr>
              <w:t xml:space="preserve">许可证或执照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1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财产罚</w:t>
            </w:r>
          </w:p>
        </w:tc>
        <w:tc>
          <w:tcPr>
            <w:tcW w:w="66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罚款（较大数额的罚款，适用听证程序）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1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6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没收（非法所得和非法财物）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训诫罚</w:t>
            </w:r>
          </w:p>
        </w:tc>
        <w:tc>
          <w:tcPr>
            <w:tcW w:w="66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警告</w:t>
            </w:r>
          </w:p>
        </w:tc>
      </w:tr>
    </w:tbl>
    <w:p>
      <w:pPr>
        <w:rPr>
          <w:rFonts w:ascii="宋体" w:hAnsi="宋体" w:cs="宋体"/>
          <w:color w:val="000000"/>
          <w:sz w:val="21"/>
          <w:szCs w:val="21"/>
        </w:rPr>
      </w:pPr>
      <w:r>
        <w:rPr>
          <w:rFonts w:hint="eastAsia" w:ascii="宋体" w:hAnsi="宋体" w:cs="宋体"/>
          <w:color w:val="000000"/>
          <w:sz w:val="21"/>
          <w:szCs w:val="21"/>
        </w:rPr>
        <w:t>　　【提示】罚款的数额由国务院、省、自治区、直辖市人民代表大会常务委员会规定。</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w:t>
      </w:r>
      <w:r>
        <w:rPr>
          <w:rStyle w:val="11"/>
          <w:rFonts w:hint="eastAsia"/>
          <w:lang w:eastAsia="zh-CN"/>
        </w:rPr>
        <w:t>二、</w:t>
      </w:r>
      <w:r>
        <w:rPr>
          <w:rStyle w:val="11"/>
          <w:rFonts w:hint="eastAsia"/>
        </w:rPr>
        <w:t>行政处罚的设定</w:t>
      </w:r>
      <w:r>
        <w:rPr>
          <w:rFonts w:hint="eastAsia" w:ascii="宋体" w:hAnsi="宋体" w:cs="宋体"/>
          <w:color w:val="000000"/>
          <w:sz w:val="21"/>
          <w:szCs w:val="21"/>
        </w:rPr>
        <w:br w:type="textWrapping"/>
      </w:r>
      <w:r>
        <w:rPr>
          <w:rFonts w:hint="eastAsia" w:ascii="宋体" w:hAnsi="宋体" w:cs="宋体"/>
          <w:color w:val="000000"/>
          <w:sz w:val="21"/>
          <w:szCs w:val="21"/>
        </w:rPr>
        <w:t xml:space="preserve">　　● </w:t>
      </w:r>
      <w:r>
        <w:rPr>
          <w:rFonts w:hint="eastAsia" w:ascii="宋体" w:hAnsi="宋体" w:cs="宋体"/>
          <w:b/>
          <w:bCs/>
          <w:color w:val="A50021"/>
          <w:sz w:val="21"/>
          <w:szCs w:val="21"/>
          <w:u w:val="double"/>
        </w:rPr>
        <w:t>法律</w:t>
      </w:r>
      <w:r>
        <w:rPr>
          <w:rFonts w:hint="eastAsia" w:ascii="宋体" w:hAnsi="宋体" w:cs="宋体"/>
          <w:color w:val="000000"/>
          <w:sz w:val="21"/>
          <w:szCs w:val="21"/>
        </w:rPr>
        <w:t>可以设定各种行政处罚，且</w:t>
      </w:r>
      <w:r>
        <w:rPr>
          <w:rFonts w:hint="eastAsia" w:ascii="宋体" w:hAnsi="宋体" w:cs="宋体"/>
          <w:b/>
          <w:bCs/>
          <w:color w:val="A50021"/>
          <w:sz w:val="21"/>
          <w:szCs w:val="21"/>
          <w:u w:val="double"/>
        </w:rPr>
        <w:t>限制人身自由</w:t>
      </w:r>
      <w:r>
        <w:rPr>
          <w:rFonts w:hint="eastAsia" w:ascii="宋体" w:hAnsi="宋体" w:cs="宋体"/>
          <w:color w:val="000000"/>
          <w:sz w:val="21"/>
          <w:szCs w:val="21"/>
        </w:rPr>
        <w:t>的行政处罚</w:t>
      </w:r>
      <w:r>
        <w:rPr>
          <w:rFonts w:hint="eastAsia" w:ascii="宋体" w:hAnsi="宋体" w:cs="宋体"/>
          <w:b/>
          <w:bCs/>
          <w:color w:val="A50021"/>
          <w:sz w:val="21"/>
          <w:szCs w:val="21"/>
          <w:u w:val="double"/>
        </w:rPr>
        <w:t>只能由法律设定。</w:t>
      </w:r>
      <w:r>
        <w:rPr>
          <w:rFonts w:hint="eastAsia" w:ascii="宋体" w:hAnsi="宋体" w:cs="宋体"/>
          <w:color w:val="000000"/>
          <w:sz w:val="21"/>
          <w:szCs w:val="21"/>
        </w:rPr>
        <w:br w:type="textWrapping"/>
      </w:r>
      <w:r>
        <w:rPr>
          <w:rFonts w:hint="eastAsia" w:ascii="宋体" w:hAnsi="宋体" w:cs="宋体"/>
          <w:color w:val="000000"/>
          <w:sz w:val="21"/>
          <w:szCs w:val="21"/>
        </w:rPr>
        <w:t>　　● 行政法规可以设定</w:t>
      </w:r>
      <w:r>
        <w:rPr>
          <w:rFonts w:hint="eastAsia" w:ascii="宋体" w:hAnsi="宋体" w:cs="宋体"/>
          <w:b/>
          <w:bCs/>
          <w:color w:val="A50021"/>
          <w:sz w:val="21"/>
          <w:szCs w:val="21"/>
          <w:u w:val="double"/>
        </w:rPr>
        <w:t>除限制人身自由以外</w:t>
      </w:r>
      <w:r>
        <w:rPr>
          <w:rFonts w:hint="eastAsia" w:ascii="宋体" w:hAnsi="宋体" w:cs="宋体"/>
          <w:color w:val="000000"/>
          <w:sz w:val="21"/>
          <w:szCs w:val="21"/>
        </w:rPr>
        <w:t>的行政处罚。</w:t>
      </w:r>
      <w:r>
        <w:rPr>
          <w:rFonts w:hint="eastAsia" w:ascii="宋体" w:hAnsi="宋体" w:cs="宋体"/>
          <w:color w:val="000000"/>
          <w:sz w:val="21"/>
          <w:szCs w:val="21"/>
        </w:rPr>
        <w:br w:type="textWrapping"/>
      </w:r>
      <w:r>
        <w:rPr>
          <w:rFonts w:hint="eastAsia" w:ascii="宋体" w:hAnsi="宋体" w:cs="宋体"/>
          <w:color w:val="000000"/>
          <w:sz w:val="21"/>
          <w:szCs w:val="21"/>
        </w:rPr>
        <w:t>　　● 地方性法规可以设定除限制人身自由、</w:t>
      </w:r>
      <w:r>
        <w:rPr>
          <w:rFonts w:hint="eastAsia" w:ascii="宋体" w:hAnsi="宋体" w:cs="宋体"/>
          <w:b/>
          <w:bCs/>
          <w:color w:val="A50021"/>
          <w:sz w:val="21"/>
          <w:szCs w:val="21"/>
          <w:u w:val="double"/>
        </w:rPr>
        <w:t>吊销企业营业执照</w:t>
      </w:r>
      <w:r>
        <w:rPr>
          <w:rFonts w:hint="eastAsia" w:ascii="宋体" w:hAnsi="宋体" w:cs="宋体"/>
          <w:color w:val="000000"/>
          <w:sz w:val="21"/>
          <w:szCs w:val="21"/>
        </w:rPr>
        <w:t>以外的行政处罚。</w:t>
      </w:r>
      <w:r>
        <w:rPr>
          <w:rFonts w:hint="eastAsia" w:ascii="宋体" w:hAnsi="宋体" w:cs="宋体"/>
          <w:color w:val="000000"/>
          <w:sz w:val="21"/>
          <w:szCs w:val="21"/>
        </w:rPr>
        <w:br w:type="textWrapping"/>
      </w:r>
      <w:r>
        <w:rPr>
          <w:rFonts w:hint="eastAsia" w:ascii="宋体" w:hAnsi="宋体" w:cs="宋体"/>
          <w:color w:val="000000"/>
          <w:sz w:val="21"/>
          <w:szCs w:val="21"/>
        </w:rPr>
        <w:t>　　● 规章可以设定警告和</w:t>
      </w:r>
      <w:r>
        <w:rPr>
          <w:rFonts w:hint="eastAsia" w:ascii="宋体" w:hAnsi="宋体" w:cs="宋体"/>
          <w:b/>
          <w:bCs/>
          <w:color w:val="A50021"/>
          <w:sz w:val="21"/>
          <w:szCs w:val="21"/>
          <w:u w:val="double"/>
        </w:rPr>
        <w:t>一定数额</w:t>
      </w:r>
      <w:r>
        <w:rPr>
          <w:rFonts w:hint="eastAsia" w:ascii="宋体" w:hAnsi="宋体" w:cs="宋体"/>
          <w:color w:val="000000"/>
          <w:sz w:val="21"/>
          <w:szCs w:val="21"/>
        </w:rPr>
        <w:t>罚款的行政处罚。</w:t>
      </w:r>
      <w:r>
        <w:rPr>
          <w:rFonts w:hint="eastAsia" w:ascii="宋体" w:hAnsi="宋体" w:cs="宋体"/>
          <w:color w:val="000000"/>
          <w:sz w:val="21"/>
          <w:szCs w:val="21"/>
        </w:rPr>
        <w:br w:type="textWrapping"/>
      </w:r>
      <w:r>
        <w:rPr>
          <w:rFonts w:hint="eastAsia" w:ascii="宋体" w:hAnsi="宋体" w:cs="宋体"/>
          <w:color w:val="000000"/>
          <w:sz w:val="21"/>
          <w:szCs w:val="21"/>
        </w:rPr>
        <w:t xml:space="preserve">　　【提示】罚款的数额由国务院、省、自治区、直辖市人民代表大会常务委员会规定。 </w:t>
      </w:r>
    </w:p>
    <w:p>
      <w:pPr>
        <w:rPr>
          <w:rFonts w:hint="eastAsia" w:ascii="宋体" w:hAnsi="宋体" w:cs="宋体"/>
          <w:color w:val="000000"/>
          <w:sz w:val="21"/>
          <w:szCs w:val="21"/>
        </w:rPr>
      </w:pPr>
      <w:r>
        <w:rPr>
          <w:rFonts w:hint="eastAsia" w:ascii="宋体" w:hAnsi="宋体" w:cs="宋体"/>
          <w:color w:val="000000"/>
          <w:sz w:val="21"/>
          <w:szCs w:val="21"/>
        </w:rPr>
        <w:t>　　【归纳】</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39"/>
        <w:gridCol w:w="663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规范性文件 </w:t>
            </w:r>
          </w:p>
        </w:tc>
        <w:tc>
          <w:tcPr>
            <w:tcW w:w="6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行政处罚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法律 </w:t>
            </w:r>
          </w:p>
        </w:tc>
        <w:tc>
          <w:tcPr>
            <w:tcW w:w="6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可设定所有</w:t>
            </w:r>
            <w:r>
              <w:rPr>
                <w:rFonts w:hint="eastAsia" w:ascii="宋体" w:hAnsi="宋体" w:cs="宋体"/>
                <w:color w:val="000000"/>
                <w:sz w:val="21"/>
                <w:szCs w:val="18"/>
              </w:rPr>
              <w:t xml:space="preserve">的行政处罚 </w:t>
            </w:r>
            <w:r>
              <w:rPr>
                <w:rFonts w:hint="eastAsia" w:ascii="宋体" w:hAnsi="宋体" w:cs="宋体"/>
                <w:color w:val="000000"/>
                <w:sz w:val="21"/>
                <w:szCs w:val="18"/>
              </w:rPr>
              <w:br w:type="textWrapping"/>
            </w:r>
            <w:r>
              <w:rPr>
                <w:rFonts w:hint="eastAsia" w:ascii="宋体" w:hAnsi="宋体" w:cs="宋体"/>
                <w:b/>
                <w:bCs/>
                <w:color w:val="A50021"/>
                <w:sz w:val="21"/>
                <w:szCs w:val="21"/>
                <w:u w:val="double"/>
              </w:rPr>
              <w:t>限制人身自由</w:t>
            </w:r>
            <w:r>
              <w:rPr>
                <w:rFonts w:hint="eastAsia" w:ascii="宋体" w:hAnsi="宋体" w:cs="宋体"/>
                <w:color w:val="000000"/>
                <w:sz w:val="21"/>
                <w:szCs w:val="18"/>
              </w:rPr>
              <w:t>的处罚只能由</w:t>
            </w:r>
            <w:r>
              <w:rPr>
                <w:rFonts w:hint="eastAsia" w:ascii="宋体" w:hAnsi="宋体" w:cs="宋体"/>
                <w:b/>
                <w:bCs/>
                <w:color w:val="A50021"/>
                <w:sz w:val="21"/>
                <w:szCs w:val="21"/>
                <w:u w:val="double"/>
              </w:rPr>
              <w:t>法律</w:t>
            </w:r>
            <w:r>
              <w:rPr>
                <w:rFonts w:hint="eastAsia" w:ascii="宋体" w:hAnsi="宋体" w:cs="宋体"/>
                <w:color w:val="000000"/>
                <w:sz w:val="21"/>
                <w:szCs w:val="18"/>
              </w:rPr>
              <w:t>设定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行政法规 </w:t>
            </w:r>
          </w:p>
        </w:tc>
        <w:tc>
          <w:tcPr>
            <w:tcW w:w="6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N-</w:t>
            </w:r>
            <w:r>
              <w:rPr>
                <w:rFonts w:hint="eastAsia" w:ascii="宋体" w:hAnsi="宋体" w:cs="宋体"/>
                <w:b/>
                <w:bCs/>
                <w:color w:val="A50021"/>
                <w:sz w:val="21"/>
                <w:szCs w:val="21"/>
                <w:u w:val="double"/>
              </w:rPr>
              <w:t>限制人身自由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地方性法规 </w:t>
            </w:r>
          </w:p>
        </w:tc>
        <w:tc>
          <w:tcPr>
            <w:tcW w:w="6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N-</w:t>
            </w:r>
            <w:r>
              <w:rPr>
                <w:rFonts w:hint="eastAsia" w:ascii="宋体" w:hAnsi="宋体" w:cs="宋体"/>
                <w:b/>
                <w:bCs/>
                <w:color w:val="A50021"/>
                <w:sz w:val="21"/>
                <w:szCs w:val="21"/>
                <w:u w:val="double"/>
              </w:rPr>
              <w:t>限制人身自由、吊销企业营业执照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地方规章 </w:t>
            </w:r>
          </w:p>
        </w:tc>
        <w:tc>
          <w:tcPr>
            <w:tcW w:w="6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警告</w:t>
            </w:r>
            <w:r>
              <w:rPr>
                <w:rFonts w:hint="eastAsia" w:ascii="宋体" w:hAnsi="宋体" w:cs="宋体"/>
                <w:color w:val="000000"/>
                <w:sz w:val="21"/>
                <w:szCs w:val="18"/>
              </w:rPr>
              <w:t>和一定数量的</w:t>
            </w:r>
            <w:r>
              <w:rPr>
                <w:rFonts w:hint="eastAsia" w:ascii="宋体" w:hAnsi="宋体" w:cs="宋体"/>
                <w:b/>
                <w:bCs/>
                <w:color w:val="A50021"/>
                <w:sz w:val="21"/>
                <w:szCs w:val="21"/>
                <w:u w:val="double"/>
              </w:rPr>
              <w:t>罚款</w:t>
            </w:r>
            <w:r>
              <w:rPr>
                <w:rFonts w:hint="eastAsia" w:ascii="宋体" w:hAnsi="宋体" w:cs="宋体"/>
                <w:color w:val="000000"/>
                <w:sz w:val="21"/>
                <w:szCs w:val="18"/>
              </w:rPr>
              <w:t>（上限省级人大常委会定）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部门规章 </w:t>
            </w:r>
          </w:p>
        </w:tc>
        <w:tc>
          <w:tcPr>
            <w:tcW w:w="6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警告和一定数量的罚款（上限国务院定）</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Pr>
        <w:pStyle w:val="3"/>
        <w:rPr>
          <w:rFonts w:hint="eastAsia"/>
          <w:lang w:val="en-US" w:eastAsia="zh-CN"/>
        </w:rPr>
      </w:pPr>
      <w:bookmarkStart w:id="109" w:name="_Toc4166_WPSOffice_Level2"/>
      <w:bookmarkStart w:id="110" w:name="_Toc17049_WPSOffice_Level2"/>
      <w:r>
        <w:rPr>
          <w:rFonts w:hint="eastAsia"/>
          <w:lang w:eastAsia="zh-CN"/>
        </w:rPr>
        <w:t>第三节</w:t>
      </w:r>
      <w:r>
        <w:rPr>
          <w:rFonts w:hint="eastAsia"/>
          <w:lang w:val="en-US" w:eastAsia="zh-CN"/>
        </w:rPr>
        <w:t xml:space="preserve"> 行政出发的实施主体、管辖及适用</w:t>
      </w:r>
      <w:bookmarkEnd w:id="109"/>
      <w:bookmarkEnd w:id="110"/>
    </w:p>
    <w:p>
      <w:pPr>
        <w:rPr>
          <w:rStyle w:val="11"/>
          <w:rFonts w:hint="eastAsia"/>
        </w:rPr>
      </w:pP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一、</w:t>
      </w:r>
      <w:r>
        <w:rPr>
          <w:rStyle w:val="11"/>
          <w:rFonts w:hint="eastAsia"/>
        </w:rPr>
        <w:t>行政处罚的实施主体</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07"/>
        <w:gridCol w:w="68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享有行政处罚权的行政机关</w:t>
            </w:r>
          </w:p>
        </w:tc>
        <w:tc>
          <w:tcPr>
            <w:tcW w:w="68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【注意】国务院或者国务院授权的省、自治区、直辖市人民政府可以决定</w:t>
            </w:r>
            <w:r>
              <w:rPr>
                <w:rFonts w:hint="eastAsia" w:ascii="宋体" w:hAnsi="宋体" w:cs="宋体"/>
                <w:b/>
                <w:bCs/>
                <w:color w:val="A50021"/>
                <w:sz w:val="21"/>
                <w:szCs w:val="21"/>
                <w:u w:val="double"/>
              </w:rPr>
              <w:t>一个行政机关行使</w:t>
            </w:r>
            <w:r>
              <w:rPr>
                <w:rFonts w:hint="eastAsia" w:ascii="宋体" w:hAnsi="宋体" w:cs="宋体"/>
                <w:color w:val="000000"/>
                <w:sz w:val="21"/>
                <w:szCs w:val="18"/>
              </w:rPr>
              <w:t>有关的行政处罚权，但</w:t>
            </w:r>
            <w:r>
              <w:rPr>
                <w:rFonts w:hint="eastAsia" w:ascii="宋体" w:hAnsi="宋体" w:cs="宋体"/>
                <w:b/>
                <w:bCs/>
                <w:color w:val="A50021"/>
                <w:sz w:val="21"/>
                <w:szCs w:val="21"/>
                <w:u w:val="double"/>
              </w:rPr>
              <w:t>限制人身自由的行政处罚权只能由公安机关行使</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法律法规授权的组织</w:t>
            </w:r>
          </w:p>
        </w:tc>
        <w:tc>
          <w:tcPr>
            <w:tcW w:w="68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如证监会，可以根据《证券法》的授权作出罚款、没收违法所得等行政处罚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受委托的组织 </w:t>
            </w:r>
          </w:p>
        </w:tc>
        <w:tc>
          <w:tcPr>
            <w:tcW w:w="68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1.受委托的组织必须在授权范围内，</w:t>
            </w:r>
            <w:r>
              <w:rPr>
                <w:rFonts w:hint="eastAsia" w:ascii="宋体" w:hAnsi="宋体" w:cs="宋体"/>
                <w:b/>
                <w:bCs/>
                <w:color w:val="A50021"/>
                <w:sz w:val="21"/>
                <w:szCs w:val="21"/>
                <w:u w:val="double"/>
              </w:rPr>
              <w:t>以委托行政机关名义</w:t>
            </w:r>
            <w:r>
              <w:rPr>
                <w:rFonts w:hint="eastAsia" w:ascii="宋体" w:hAnsi="宋体" w:cs="宋体"/>
                <w:color w:val="000000"/>
                <w:sz w:val="21"/>
                <w:szCs w:val="18"/>
              </w:rPr>
              <w:t xml:space="preserve">实施行政处罚 </w:t>
            </w:r>
            <w:r>
              <w:rPr>
                <w:rFonts w:hint="eastAsia" w:ascii="宋体" w:hAnsi="宋体" w:cs="宋体"/>
                <w:color w:val="000000"/>
                <w:sz w:val="21"/>
                <w:szCs w:val="18"/>
              </w:rPr>
              <w:br w:type="textWrapping"/>
            </w:r>
            <w:r>
              <w:rPr>
                <w:rFonts w:hint="eastAsia" w:ascii="宋体" w:hAnsi="宋体" w:cs="宋体"/>
                <w:color w:val="000000"/>
                <w:sz w:val="21"/>
                <w:szCs w:val="18"/>
              </w:rPr>
              <w:t>2.不能再委托其他任何组织或个人实施行政处罚</w:t>
            </w:r>
            <w:r>
              <w:rPr>
                <w:rFonts w:hint="eastAsia" w:ascii="宋体" w:hAnsi="宋体" w:cs="宋体"/>
                <w:color w:val="000000"/>
                <w:sz w:val="21"/>
                <w:szCs w:val="18"/>
              </w:rPr>
              <w:br w:type="textWrapping"/>
            </w:r>
            <w:r>
              <w:rPr>
                <w:rFonts w:hint="eastAsia" w:ascii="宋体" w:hAnsi="宋体" w:cs="宋体"/>
                <w:color w:val="000000"/>
                <w:sz w:val="21"/>
                <w:szCs w:val="18"/>
              </w:rPr>
              <w:t>3.实施行政处罚行为的后果由委托机关承担法律责任</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w:t>
      </w:r>
      <w:r>
        <w:rPr>
          <w:rStyle w:val="11"/>
          <w:rFonts w:hint="eastAsia"/>
          <w:lang w:eastAsia="zh-CN"/>
        </w:rPr>
        <w:t>二、</w:t>
      </w:r>
      <w:r>
        <w:rPr>
          <w:rStyle w:val="11"/>
          <w:rFonts w:hint="eastAsia"/>
        </w:rPr>
        <w:t>行政处罚的管辖和适用</w:t>
      </w:r>
      <w:r>
        <w:rPr>
          <w:rFonts w:hint="eastAsia" w:ascii="宋体" w:hAnsi="宋体" w:cs="宋体"/>
          <w:color w:val="000000"/>
          <w:sz w:val="21"/>
          <w:szCs w:val="21"/>
        </w:rPr>
        <w:br w:type="textWrapping"/>
      </w:r>
      <w:r>
        <w:rPr>
          <w:rFonts w:hint="eastAsia" w:ascii="宋体" w:hAnsi="宋体" w:cs="宋体"/>
          <w:color w:val="000000"/>
          <w:sz w:val="21"/>
          <w:szCs w:val="21"/>
        </w:rPr>
        <w:t>　　（一）行政处罚的管辖（重点把握地域管辖与指定管辖）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926"/>
        <w:gridCol w:w="424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9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行政处罚法</w:t>
            </w:r>
          </w:p>
        </w:tc>
        <w:tc>
          <w:tcPr>
            <w:tcW w:w="42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海关行政处罚实施条例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9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◆地域管辖：</w:t>
            </w:r>
            <w:r>
              <w:rPr>
                <w:rFonts w:hint="eastAsia" w:ascii="宋体" w:hAnsi="宋体" w:cs="宋体"/>
                <w:b/>
                <w:bCs/>
                <w:color w:val="A50021"/>
                <w:sz w:val="21"/>
                <w:szCs w:val="21"/>
                <w:u w:val="double"/>
              </w:rPr>
              <w:t>违法行为发生地</w:t>
            </w:r>
            <w:r>
              <w:rPr>
                <w:rFonts w:hint="eastAsia" w:ascii="宋体" w:hAnsi="宋体" w:cs="宋体"/>
                <w:color w:val="000000"/>
                <w:sz w:val="21"/>
                <w:szCs w:val="18"/>
              </w:rPr>
              <w:br w:type="textWrapping"/>
            </w:r>
            <w:r>
              <w:rPr>
                <w:rFonts w:hint="eastAsia" w:ascii="宋体" w:hAnsi="宋体" w:cs="宋体"/>
                <w:color w:val="000000"/>
                <w:sz w:val="21"/>
                <w:szCs w:val="18"/>
              </w:rPr>
              <w:t>◆级别管辖：</w:t>
            </w:r>
            <w:r>
              <w:rPr>
                <w:rFonts w:hint="eastAsia" w:ascii="宋体" w:hAnsi="宋体" w:cs="宋体"/>
                <w:b/>
                <w:bCs/>
                <w:color w:val="A50021"/>
                <w:sz w:val="21"/>
                <w:szCs w:val="21"/>
                <w:u w:val="double"/>
              </w:rPr>
              <w:t>县级以上</w:t>
            </w:r>
            <w:r>
              <w:rPr>
                <w:rFonts w:hint="eastAsia" w:ascii="宋体" w:hAnsi="宋体" w:cs="宋体"/>
                <w:color w:val="000000"/>
                <w:sz w:val="21"/>
                <w:szCs w:val="18"/>
              </w:rPr>
              <w:br w:type="textWrapping"/>
            </w:r>
            <w:r>
              <w:rPr>
                <w:rFonts w:hint="eastAsia" w:ascii="宋体" w:hAnsi="宋体" w:cs="宋体"/>
                <w:color w:val="000000"/>
                <w:sz w:val="21"/>
                <w:szCs w:val="18"/>
              </w:rPr>
              <w:t>◆职能管辖：</w:t>
            </w:r>
            <w:r>
              <w:rPr>
                <w:rFonts w:hint="eastAsia" w:ascii="宋体" w:hAnsi="宋体" w:cs="宋体"/>
                <w:b/>
                <w:bCs/>
                <w:color w:val="A50021"/>
                <w:sz w:val="21"/>
                <w:szCs w:val="21"/>
                <w:u w:val="double"/>
              </w:rPr>
              <w:t>具有行政处罚权</w:t>
            </w:r>
            <w:r>
              <w:rPr>
                <w:rFonts w:hint="eastAsia" w:ascii="宋体" w:hAnsi="宋体" w:cs="宋体"/>
                <w:color w:val="000000"/>
                <w:sz w:val="21"/>
                <w:szCs w:val="18"/>
              </w:rPr>
              <w:t>的行政机关</w:t>
            </w:r>
          </w:p>
        </w:tc>
        <w:tc>
          <w:tcPr>
            <w:tcW w:w="42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r>
              <w:rPr>
                <w:rFonts w:hint="eastAsia" w:ascii="宋体" w:hAnsi="宋体" w:cs="宋体"/>
                <w:b/>
                <w:bCs/>
                <w:color w:val="A50021"/>
                <w:sz w:val="21"/>
                <w:szCs w:val="21"/>
                <w:u w:val="double"/>
              </w:rPr>
              <w:t>发现违法行为的海关或违法行为发生地海关</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【注意1】</w:t>
            </w:r>
            <w:r>
              <w:rPr>
                <w:rFonts w:hint="eastAsia" w:ascii="宋体" w:hAnsi="宋体" w:cs="宋体"/>
                <w:b/>
                <w:bCs/>
                <w:color w:val="A50021"/>
                <w:sz w:val="21"/>
                <w:szCs w:val="21"/>
                <w:u w:val="double"/>
              </w:rPr>
              <w:t>县级以下</w:t>
            </w:r>
            <w:r>
              <w:rPr>
                <w:rFonts w:hint="eastAsia" w:ascii="宋体" w:hAnsi="宋体" w:cs="宋体"/>
                <w:color w:val="000000"/>
                <w:sz w:val="21"/>
                <w:szCs w:val="18"/>
              </w:rPr>
              <w:t>的行政机关，必须有法律、行政法规的另行规定或具有行政处罚权的行政机关的依法委托，才能享有并行使行政处罚管辖权；</w:t>
            </w:r>
            <w:r>
              <w:rPr>
                <w:rFonts w:hint="eastAsia" w:ascii="宋体" w:hAnsi="宋体" w:cs="宋体"/>
                <w:color w:val="000000"/>
                <w:sz w:val="21"/>
                <w:szCs w:val="18"/>
              </w:rPr>
              <w:br w:type="textWrapping"/>
            </w:r>
            <w:r>
              <w:rPr>
                <w:rFonts w:hint="eastAsia" w:ascii="宋体" w:hAnsi="宋体" w:cs="宋体"/>
                <w:color w:val="000000"/>
                <w:sz w:val="21"/>
                <w:szCs w:val="18"/>
              </w:rPr>
              <w:t>【注意2】两个以上机关如对同一行政违法案件都有管辖权，在案件管辖上发生争议，双方又协商不成的，应报请</w:t>
            </w:r>
            <w:r>
              <w:rPr>
                <w:rFonts w:hint="eastAsia" w:ascii="宋体" w:hAnsi="宋体" w:cs="宋体"/>
                <w:b/>
                <w:bCs/>
                <w:color w:val="A50021"/>
                <w:sz w:val="21"/>
                <w:szCs w:val="21"/>
                <w:u w:val="double"/>
              </w:rPr>
              <w:t>共同的上一级</w:t>
            </w:r>
            <w:r>
              <w:rPr>
                <w:rFonts w:hint="eastAsia" w:ascii="宋体" w:hAnsi="宋体" w:cs="宋体"/>
                <w:color w:val="000000"/>
                <w:sz w:val="21"/>
                <w:szCs w:val="18"/>
              </w:rPr>
              <w:t>行政机关指定管辖。（指定管辖）</w:t>
            </w:r>
          </w:p>
        </w:tc>
      </w:tr>
    </w:tbl>
    <w:p>
      <w:pPr>
        <w:rPr>
          <w:rFonts w:ascii="宋体" w:hAnsi="宋体" w:cs="宋体"/>
          <w:color w:val="000000"/>
          <w:sz w:val="21"/>
          <w:szCs w:val="21"/>
        </w:rPr>
      </w:pPr>
    </w:p>
    <w:p>
      <w:pPr>
        <w:rPr>
          <w:rFonts w:hint="eastAsia" w:ascii="宋体" w:hAnsi="宋体" w:eastAsia="宋体" w:cs="宋体"/>
          <w:color w:val="000000"/>
          <w:sz w:val="21"/>
          <w:szCs w:val="21"/>
          <w:lang w:eastAsia="zh-CN"/>
        </w:rPr>
      </w:pPr>
      <w:r>
        <w:rPr>
          <w:rFonts w:hint="eastAsia" w:ascii="宋体" w:hAnsi="宋体" w:cs="宋体"/>
          <w:color w:val="000000"/>
          <w:sz w:val="21"/>
          <w:szCs w:val="21"/>
        </w:rPr>
        <w:t>　　</w:t>
      </w:r>
    </w:p>
    <w:p>
      <w:pPr>
        <w:rPr>
          <w:rFonts w:hint="eastAsia" w:ascii="宋体" w:hAnsi="宋体" w:cs="宋体"/>
          <w:color w:val="000000"/>
          <w:sz w:val="21"/>
          <w:szCs w:val="21"/>
        </w:rPr>
      </w:pPr>
    </w:p>
    <w:p>
      <w:pPr>
        <w:numPr>
          <w:ilvl w:val="0"/>
          <w:numId w:val="1"/>
        </w:numPr>
        <w:rPr>
          <w:rFonts w:ascii="宋体" w:hAnsi="宋体" w:cs="宋体"/>
          <w:color w:val="000000"/>
          <w:sz w:val="21"/>
          <w:szCs w:val="21"/>
        </w:rPr>
      </w:pPr>
      <w:r>
        <w:rPr>
          <w:rFonts w:hint="eastAsia" w:ascii="宋体" w:hAnsi="宋体" w:cs="宋体"/>
          <w:color w:val="000000"/>
          <w:sz w:val="21"/>
          <w:szCs w:val="21"/>
        </w:rPr>
        <w:t>行政处罚的适用</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"http://images.cdeledu.com/images/17255/0301/03.png"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542790" cy="2049145"/>
            <wp:effectExtent l="0" t="0" r="0" b="0"/>
            <wp:docPr id="26" name="图片 16"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03"/>
                    <pic:cNvPicPr>
                      <a:picLocks noChangeAspect="1"/>
                    </pic:cNvPicPr>
                  </pic:nvPicPr>
                  <pic:blipFill>
                    <a:blip r:embed="rId15"/>
                    <a:stretch>
                      <a:fillRect/>
                    </a:stretch>
                  </pic:blipFill>
                  <pic:spPr>
                    <a:xfrm>
                      <a:off x="0" y="0"/>
                      <a:ext cx="4542790" cy="2049145"/>
                    </a:xfrm>
                    <a:prstGeom prst="rect">
                      <a:avLst/>
                    </a:prstGeom>
                    <a:noFill/>
                    <a:ln w="9525">
                      <a:noFill/>
                    </a:ln>
                  </pic:spPr>
                </pic:pic>
              </a:graphicData>
            </a:graphic>
          </wp:inline>
        </w:drawing>
      </w:r>
      <w:r>
        <w:rPr>
          <w:rFonts w:ascii="宋体" w:hAnsi="宋体" w:cs="宋体"/>
          <w:color w:val="000000"/>
          <w:sz w:val="21"/>
          <w:szCs w:val="21"/>
        </w:rPr>
        <w:fldChar w:fldCharType="end"/>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"http://images.cdeledu.com/images/17255/0301/04.png"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971925" cy="2285365"/>
            <wp:effectExtent l="0" t="0" r="0" b="0"/>
            <wp:docPr id="25" name="图片 17"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04"/>
                    <pic:cNvPicPr>
                      <a:picLocks noChangeAspect="1"/>
                    </pic:cNvPicPr>
                  </pic:nvPicPr>
                  <pic:blipFill>
                    <a:blip r:embed="rId16"/>
                    <a:stretch>
                      <a:fillRect/>
                    </a:stretch>
                  </pic:blipFill>
                  <pic:spPr>
                    <a:xfrm>
                      <a:off x="0" y="0"/>
                      <a:ext cx="3971925" cy="2285365"/>
                    </a:xfrm>
                    <a:prstGeom prst="rect">
                      <a:avLst/>
                    </a:prstGeom>
                    <a:noFill/>
                    <a:ln w="9525">
                      <a:noFill/>
                    </a:ln>
                  </pic:spPr>
                </pic:pic>
              </a:graphicData>
            </a:graphic>
          </wp:inline>
        </w:drawing>
      </w:r>
      <w:r>
        <w:rPr>
          <w:rFonts w:ascii="宋体" w:hAnsi="宋体" w:cs="宋体"/>
          <w:color w:val="000000"/>
          <w:sz w:val="21"/>
          <w:szCs w:val="21"/>
        </w:rPr>
        <w:fldChar w:fldCharType="end"/>
      </w:r>
    </w:p>
    <w:p>
      <w:pPr>
        <w:widowControl w:val="0"/>
        <w:numPr>
          <w:ilvl w:val="0"/>
          <w:numId w:val="0"/>
        </w:numPr>
        <w:jc w:val="both"/>
      </w:pPr>
    </w:p>
    <w:p>
      <w:pPr>
        <w:widowControl w:val="0"/>
        <w:numPr>
          <w:ilvl w:val="0"/>
          <w:numId w:val="0"/>
        </w:numPr>
        <w:jc w:val="both"/>
      </w:pPr>
    </w:p>
    <w:p>
      <w:pPr>
        <w:pStyle w:val="3"/>
        <w:rPr>
          <w:rFonts w:hint="eastAsia"/>
          <w:lang w:val="en-US" w:eastAsia="zh-CN"/>
        </w:rPr>
      </w:pPr>
      <w:bookmarkStart w:id="111" w:name="_Toc1531_WPSOffice_Level2"/>
      <w:bookmarkStart w:id="112" w:name="_Toc14652_WPSOffice_Level2"/>
      <w:r>
        <w:rPr>
          <w:rFonts w:hint="eastAsia"/>
          <w:lang w:eastAsia="zh-CN"/>
        </w:rPr>
        <w:t>第四节</w:t>
      </w:r>
      <w:r>
        <w:rPr>
          <w:rFonts w:hint="eastAsia"/>
          <w:lang w:val="en-US" w:eastAsia="zh-CN"/>
        </w:rPr>
        <w:t xml:space="preserve"> 行政处罚程序</w:t>
      </w:r>
      <w:bookmarkEnd w:id="111"/>
      <w:bookmarkEnd w:id="112"/>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一、</w:t>
      </w:r>
      <w:r>
        <w:rPr>
          <w:rStyle w:val="11"/>
          <w:rFonts w:hint="eastAsia"/>
        </w:rPr>
        <w:t>行政处罚决定程序</w:t>
      </w:r>
      <w:r>
        <w:rPr>
          <w:rFonts w:hint="eastAsia" w:ascii="宋体" w:hAnsi="宋体" w:cs="宋体"/>
          <w:color w:val="000000"/>
          <w:sz w:val="21"/>
          <w:szCs w:val="21"/>
        </w:rPr>
        <w:br w:type="textWrapping"/>
      </w:r>
      <w:r>
        <w:rPr>
          <w:rFonts w:hint="eastAsia" w:ascii="宋体" w:hAnsi="宋体" w:cs="宋体"/>
          <w:color w:val="000000"/>
          <w:sz w:val="21"/>
          <w:szCs w:val="21"/>
        </w:rPr>
        <w:t>　　（一）决定程序</w:t>
      </w:r>
      <w:r>
        <w:rPr>
          <w:rFonts w:hint="eastAsia" w:ascii="宋体" w:hAnsi="宋体" w:cs="宋体"/>
          <w:color w:val="000000"/>
          <w:sz w:val="21"/>
          <w:szCs w:val="21"/>
        </w:rPr>
        <w:br w:type="textWrapping"/>
      </w:r>
      <w:r>
        <w:rPr>
          <w:rFonts w:hint="eastAsia" w:ascii="宋体" w:hAnsi="宋体" w:cs="宋体"/>
          <w:color w:val="000000"/>
          <w:sz w:val="21"/>
          <w:szCs w:val="21"/>
        </w:rPr>
        <w:t>　　1.简易程序</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44"/>
        <w:gridCol w:w="702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条件</w:t>
            </w:r>
          </w:p>
        </w:tc>
        <w:tc>
          <w:tcPr>
            <w:tcW w:w="70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◆违法事实清楚；</w:t>
            </w:r>
            <w:r>
              <w:rPr>
                <w:rFonts w:hint="eastAsia" w:ascii="宋体" w:hAnsi="宋体" w:cs="宋体"/>
                <w:color w:val="000000"/>
                <w:sz w:val="21"/>
                <w:szCs w:val="18"/>
              </w:rPr>
              <w:br w:type="textWrapping"/>
            </w:r>
            <w:r>
              <w:rPr>
                <w:rFonts w:hint="eastAsia" w:ascii="宋体" w:hAnsi="宋体" w:cs="宋体"/>
                <w:color w:val="000000"/>
                <w:sz w:val="21"/>
                <w:szCs w:val="18"/>
              </w:rPr>
              <w:t>◆有法定依据；</w:t>
            </w:r>
            <w:r>
              <w:rPr>
                <w:rFonts w:hint="eastAsia" w:ascii="宋体" w:hAnsi="宋体" w:cs="宋体"/>
                <w:color w:val="000000"/>
                <w:sz w:val="21"/>
                <w:szCs w:val="18"/>
              </w:rPr>
              <w:br w:type="textWrapping"/>
            </w:r>
            <w:r>
              <w:rPr>
                <w:rFonts w:hint="eastAsia" w:ascii="宋体" w:hAnsi="宋体" w:cs="宋体"/>
                <w:color w:val="000000"/>
                <w:sz w:val="21"/>
                <w:szCs w:val="18"/>
              </w:rPr>
              <w:t>◆</w:t>
            </w:r>
            <w:r>
              <w:rPr>
                <w:rFonts w:hint="eastAsia" w:ascii="宋体" w:hAnsi="宋体" w:cs="宋体"/>
                <w:b/>
                <w:bCs/>
                <w:color w:val="A50021"/>
                <w:sz w:val="21"/>
                <w:szCs w:val="21"/>
                <w:u w:val="double"/>
              </w:rPr>
              <w:t>数额较小的罚款</w:t>
            </w:r>
            <w:r>
              <w:rPr>
                <w:rFonts w:hint="eastAsia" w:ascii="宋体" w:hAnsi="宋体" w:cs="宋体"/>
                <w:color w:val="000000"/>
                <w:sz w:val="21"/>
                <w:szCs w:val="18"/>
              </w:rPr>
              <w:t>（指对公民处50元以下，对法人或其他组织处1000元以下罚款）或</w:t>
            </w:r>
            <w:r>
              <w:rPr>
                <w:rFonts w:hint="eastAsia" w:ascii="宋体" w:hAnsi="宋体" w:cs="宋体"/>
                <w:b/>
                <w:bCs/>
                <w:color w:val="A50021"/>
                <w:sz w:val="21"/>
                <w:szCs w:val="21"/>
                <w:u w:val="double"/>
              </w:rPr>
              <w:t>警告；</w:t>
            </w:r>
            <w:r>
              <w:rPr>
                <w:rFonts w:hint="eastAsia" w:ascii="宋体" w:hAnsi="宋体" w:cs="宋体"/>
                <w:color w:val="000000"/>
                <w:sz w:val="21"/>
                <w:szCs w:val="18"/>
              </w:rPr>
              <w:br w:type="textWrapping"/>
            </w:r>
            <w:r>
              <w:rPr>
                <w:rFonts w:hint="eastAsia" w:ascii="宋体" w:hAnsi="宋体" w:cs="宋体"/>
                <w:color w:val="000000"/>
                <w:sz w:val="21"/>
                <w:szCs w:val="18"/>
              </w:rPr>
              <w:t>【注意】《治安管理处罚法》：</w:t>
            </w:r>
            <w:r>
              <w:rPr>
                <w:rFonts w:hint="eastAsia" w:ascii="宋体" w:hAnsi="宋体" w:cs="宋体"/>
                <w:b/>
                <w:bCs/>
                <w:color w:val="A50021"/>
                <w:sz w:val="21"/>
                <w:szCs w:val="21"/>
                <w:u w:val="double"/>
              </w:rPr>
              <w:t>处警告或200元以下罚款</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◆程序简单迅捷，当场处罚。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内容</w:t>
            </w:r>
          </w:p>
        </w:tc>
        <w:tc>
          <w:tcPr>
            <w:tcW w:w="70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◆表明身份。</w:t>
            </w:r>
            <w:r>
              <w:rPr>
                <w:rFonts w:hint="eastAsia" w:ascii="宋体" w:hAnsi="宋体" w:cs="宋体"/>
                <w:color w:val="000000"/>
                <w:sz w:val="21"/>
                <w:szCs w:val="18"/>
              </w:rPr>
              <w:br w:type="textWrapping"/>
            </w:r>
            <w:r>
              <w:rPr>
                <w:rFonts w:hint="eastAsia" w:ascii="宋体" w:hAnsi="宋体" w:cs="宋体"/>
                <w:color w:val="000000"/>
                <w:sz w:val="21"/>
                <w:szCs w:val="18"/>
              </w:rPr>
              <w:t>◆确认违法事实，说明处罚理由和依据。</w:t>
            </w:r>
            <w:r>
              <w:rPr>
                <w:rFonts w:hint="eastAsia" w:ascii="宋体" w:hAnsi="宋体" w:cs="宋体"/>
                <w:color w:val="000000"/>
                <w:sz w:val="21"/>
                <w:szCs w:val="18"/>
              </w:rPr>
              <w:br w:type="textWrapping"/>
            </w:r>
            <w:r>
              <w:rPr>
                <w:rFonts w:hint="eastAsia" w:ascii="宋体" w:hAnsi="宋体" w:cs="宋体"/>
                <w:color w:val="000000"/>
                <w:sz w:val="21"/>
                <w:szCs w:val="18"/>
              </w:rPr>
              <w:t>◆</w:t>
            </w:r>
            <w:r>
              <w:rPr>
                <w:rFonts w:hint="eastAsia" w:ascii="宋体" w:hAnsi="宋体" w:cs="宋体"/>
                <w:b/>
                <w:bCs/>
                <w:color w:val="A50021"/>
                <w:sz w:val="21"/>
                <w:szCs w:val="21"/>
                <w:u w:val="double"/>
              </w:rPr>
              <w:t>制作</w:t>
            </w:r>
            <w:r>
              <w:rPr>
                <w:rFonts w:hint="eastAsia" w:ascii="宋体" w:hAnsi="宋体" w:cs="宋体"/>
                <w:color w:val="000000"/>
                <w:sz w:val="21"/>
                <w:szCs w:val="18"/>
              </w:rPr>
              <w:t>行政处罚决定书。</w:t>
            </w:r>
            <w:r>
              <w:rPr>
                <w:rFonts w:hint="eastAsia" w:ascii="宋体" w:hAnsi="宋体" w:cs="宋体"/>
                <w:color w:val="000000"/>
                <w:sz w:val="21"/>
                <w:szCs w:val="18"/>
              </w:rPr>
              <w:br w:type="textWrapping"/>
            </w:r>
            <w:r>
              <w:rPr>
                <w:rFonts w:hint="eastAsia" w:ascii="宋体" w:hAnsi="宋体" w:cs="宋体"/>
                <w:color w:val="000000"/>
                <w:sz w:val="21"/>
                <w:szCs w:val="18"/>
              </w:rPr>
              <w:t>◆当场</w:t>
            </w:r>
            <w:r>
              <w:rPr>
                <w:rFonts w:hint="eastAsia" w:ascii="宋体" w:hAnsi="宋体" w:cs="宋体"/>
                <w:b/>
                <w:bCs/>
                <w:color w:val="A50021"/>
                <w:sz w:val="21"/>
                <w:szCs w:val="21"/>
                <w:u w:val="double"/>
              </w:rPr>
              <w:t>交付</w:t>
            </w:r>
            <w:r>
              <w:rPr>
                <w:rFonts w:hint="eastAsia" w:ascii="宋体" w:hAnsi="宋体" w:cs="宋体"/>
                <w:color w:val="000000"/>
                <w:sz w:val="21"/>
                <w:szCs w:val="18"/>
              </w:rPr>
              <w:t>行政处罚决定书。</w:t>
            </w:r>
            <w:r>
              <w:rPr>
                <w:rFonts w:hint="eastAsia" w:ascii="宋体" w:hAnsi="宋体" w:cs="宋体"/>
                <w:color w:val="000000"/>
                <w:sz w:val="21"/>
                <w:szCs w:val="18"/>
              </w:rPr>
              <w:br w:type="textWrapping"/>
            </w:r>
            <w:r>
              <w:rPr>
                <w:rFonts w:hint="eastAsia" w:ascii="宋体" w:hAnsi="宋体" w:cs="宋体"/>
                <w:color w:val="000000"/>
                <w:sz w:val="21"/>
                <w:szCs w:val="18"/>
              </w:rPr>
              <w:t>◆备案。</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2.一般程序</w:t>
      </w:r>
      <w:r>
        <w:rPr>
          <w:rFonts w:hint="eastAsia" w:ascii="宋体" w:hAnsi="宋体" w:cs="宋体"/>
          <w:color w:val="000000"/>
          <w:sz w:val="21"/>
          <w:szCs w:val="21"/>
        </w:rPr>
        <w:br w:type="textWrapping"/>
      </w:r>
      <w:r>
        <w:rPr>
          <w:rFonts w:hint="eastAsia" w:ascii="宋体" w:hAnsi="宋体" w:cs="宋体"/>
          <w:color w:val="000000"/>
          <w:sz w:val="21"/>
          <w:szCs w:val="21"/>
        </w:rPr>
        <w:t>　　（1）立案。2年以内未发现的，一般不予立案追究。</w:t>
      </w:r>
      <w:r>
        <w:rPr>
          <w:rFonts w:hint="eastAsia" w:ascii="宋体" w:hAnsi="宋体" w:cs="宋体"/>
          <w:color w:val="000000"/>
          <w:sz w:val="21"/>
          <w:szCs w:val="21"/>
        </w:rPr>
        <w:br w:type="textWrapping"/>
      </w:r>
      <w:r>
        <w:rPr>
          <w:rFonts w:hint="eastAsia" w:ascii="宋体" w:hAnsi="宋体" w:cs="宋体"/>
          <w:color w:val="000000"/>
          <w:sz w:val="21"/>
          <w:szCs w:val="21"/>
        </w:rPr>
        <w:t>　　（2）调查。调查人员不得少于2人，并应出示证件。检查、调查和询问应制作笔录。【2012年单选】</w:t>
      </w:r>
      <w:r>
        <w:rPr>
          <w:rFonts w:hint="eastAsia" w:ascii="宋体" w:hAnsi="宋体" w:cs="宋体"/>
          <w:color w:val="000000"/>
          <w:sz w:val="21"/>
          <w:szCs w:val="21"/>
        </w:rPr>
        <w:br w:type="textWrapping"/>
      </w:r>
      <w:r>
        <w:rPr>
          <w:rFonts w:hint="eastAsia" w:ascii="宋体" w:hAnsi="宋体" w:cs="宋体"/>
          <w:color w:val="000000"/>
          <w:sz w:val="21"/>
          <w:szCs w:val="21"/>
        </w:rPr>
        <w:t>　　（3）处理决定。根据不同的违法情况，分别作出</w:t>
      </w:r>
      <w:r>
        <w:rPr>
          <w:rFonts w:hint="eastAsia" w:ascii="宋体" w:hAnsi="宋体" w:cs="宋体"/>
          <w:b/>
          <w:bCs/>
          <w:color w:val="A50021"/>
          <w:sz w:val="21"/>
          <w:szCs w:val="21"/>
          <w:u w:val="double"/>
        </w:rPr>
        <w:t>行政处罚、不予行政处罚、不得给予行政处罚和移送司法机关处理</w:t>
      </w:r>
      <w:r>
        <w:rPr>
          <w:rFonts w:hint="eastAsia" w:ascii="宋体" w:hAnsi="宋体" w:cs="宋体"/>
          <w:color w:val="000000"/>
          <w:sz w:val="21"/>
          <w:szCs w:val="21"/>
        </w:rPr>
        <w:t>等处理建议。</w:t>
      </w:r>
      <w:r>
        <w:rPr>
          <w:rFonts w:hint="eastAsia" w:ascii="宋体" w:hAnsi="宋体" w:cs="宋体"/>
          <w:color w:val="000000"/>
          <w:sz w:val="21"/>
          <w:szCs w:val="21"/>
        </w:rPr>
        <w:br w:type="textWrapping"/>
      </w:r>
      <w:r>
        <w:rPr>
          <w:rFonts w:hint="eastAsia" w:ascii="宋体" w:hAnsi="宋体" w:cs="宋体"/>
          <w:color w:val="000000"/>
          <w:sz w:val="21"/>
          <w:szCs w:val="21"/>
        </w:rPr>
        <w:t>　　（4）告知和说明理由。《税务稽查工作规程》：拟对被查对象或者其他涉税当事人作出税务行政处罚的，向其送达《税务行政处罚事项告知书》，告知其依法享有陈述、申辩及要求听证的权利。</w:t>
      </w:r>
      <w:r>
        <w:rPr>
          <w:rFonts w:hint="eastAsia" w:ascii="宋体" w:hAnsi="宋体" w:cs="宋体"/>
          <w:color w:val="000000"/>
          <w:sz w:val="21"/>
          <w:szCs w:val="21"/>
        </w:rPr>
        <w:br w:type="textWrapping"/>
      </w:r>
      <w:r>
        <w:rPr>
          <w:rFonts w:hint="eastAsia" w:ascii="宋体" w:hAnsi="宋体" w:cs="宋体"/>
          <w:color w:val="000000"/>
          <w:sz w:val="21"/>
          <w:szCs w:val="21"/>
        </w:rPr>
        <w:t>　　（5）听取当事人陈述和申辩意见。【2012年综合】</w:t>
      </w:r>
      <w:r>
        <w:rPr>
          <w:rFonts w:hint="eastAsia" w:ascii="宋体" w:hAnsi="宋体" w:cs="宋体"/>
          <w:color w:val="000000"/>
          <w:sz w:val="21"/>
          <w:szCs w:val="21"/>
        </w:rPr>
        <w:br w:type="textWrapping"/>
      </w:r>
      <w:r>
        <w:rPr>
          <w:rFonts w:hint="eastAsia" w:ascii="宋体" w:hAnsi="宋体" w:cs="宋体"/>
          <w:color w:val="000000"/>
          <w:sz w:val="21"/>
          <w:szCs w:val="21"/>
        </w:rPr>
        <w:t>　　（6）制作处罚决定书。</w:t>
      </w:r>
      <w:r>
        <w:rPr>
          <w:rFonts w:hint="eastAsia" w:ascii="宋体" w:hAnsi="宋体" w:cs="宋体"/>
          <w:color w:val="000000"/>
          <w:sz w:val="21"/>
          <w:szCs w:val="21"/>
        </w:rPr>
        <w:br w:type="textWrapping"/>
      </w:r>
      <w:r>
        <w:rPr>
          <w:rFonts w:hint="eastAsia" w:ascii="宋体" w:hAnsi="宋体" w:cs="宋体"/>
          <w:color w:val="000000"/>
          <w:sz w:val="21"/>
          <w:szCs w:val="21"/>
        </w:rPr>
        <w:t>　　（7）送达行政处罚决定书。</w:t>
      </w:r>
    </w:p>
    <w:p>
      <w:pPr>
        <w:rPr>
          <w:rFonts w:ascii="宋体" w:hAnsi="宋体" w:cs="宋体"/>
          <w:color w:val="000000"/>
          <w:sz w:val="21"/>
          <w:szCs w:val="21"/>
        </w:rPr>
      </w:pPr>
      <w:r>
        <w:rPr>
          <w:rFonts w:hint="eastAsia" w:ascii="宋体" w:hAnsi="宋体" w:cs="宋体"/>
          <w:color w:val="000000"/>
          <w:sz w:val="21"/>
          <w:szCs w:val="21"/>
        </w:rPr>
        <w:t>　　《行政处罚法》规定，宣告后当场送交当事人；当事人不在现场的，7日内依照《民事诉讼法》送达。</w:t>
      </w:r>
      <w:r>
        <w:rPr>
          <w:rFonts w:hint="eastAsia" w:ascii="宋体" w:hAnsi="宋体" w:cs="宋体"/>
          <w:color w:val="000000"/>
          <w:sz w:val="21"/>
          <w:szCs w:val="21"/>
        </w:rPr>
        <w:br w:type="textWrapping"/>
      </w:r>
      <w:r>
        <w:rPr>
          <w:rFonts w:hint="eastAsia" w:ascii="宋体" w:hAnsi="宋体" w:cs="宋体"/>
          <w:color w:val="000000"/>
          <w:sz w:val="21"/>
          <w:szCs w:val="21"/>
        </w:rPr>
        <w:t>　　《治安管理处罚法》规定，2日内送达。行政拘留的，还应当通知被处罚人的家属。有被侵害人的，还应当将决定书副本抄送被害人。</w:t>
      </w:r>
    </w:p>
    <w:p>
      <w:pPr>
        <w:rPr>
          <w:rFonts w:ascii="宋体" w:hAnsi="宋体" w:cs="宋体"/>
          <w:color w:val="000000"/>
          <w:sz w:val="21"/>
          <w:szCs w:val="21"/>
        </w:rPr>
      </w:pPr>
      <w:r>
        <w:rPr>
          <w:rFonts w:hint="eastAsia" w:ascii="宋体" w:hAnsi="宋体" w:cs="宋体"/>
          <w:color w:val="000000"/>
          <w:sz w:val="21"/>
          <w:szCs w:val="21"/>
        </w:rPr>
        <w:t>　　3.听证程序具体见（二）听证程序</w:t>
      </w:r>
      <w:r>
        <w:rPr>
          <w:rFonts w:hint="eastAsia" w:ascii="宋体" w:hAnsi="宋体" w:cs="宋体"/>
          <w:color w:val="000000"/>
          <w:sz w:val="21"/>
          <w:szCs w:val="21"/>
        </w:rPr>
        <w:br w:type="textWrapping"/>
      </w:r>
      <w:r>
        <w:rPr>
          <w:rFonts w:hint="eastAsia" w:ascii="宋体" w:hAnsi="宋体" w:cs="宋体"/>
          <w:color w:val="000000"/>
          <w:sz w:val="21"/>
          <w:szCs w:val="21"/>
        </w:rPr>
        <w:t>　　（1）一般以当事人申请为前提；</w:t>
      </w:r>
      <w:r>
        <w:rPr>
          <w:rFonts w:hint="eastAsia" w:ascii="宋体" w:hAnsi="宋体" w:cs="宋体"/>
          <w:color w:val="000000"/>
          <w:sz w:val="21"/>
          <w:szCs w:val="21"/>
        </w:rPr>
        <w:br w:type="textWrapping"/>
      </w:r>
      <w:r>
        <w:rPr>
          <w:rFonts w:hint="eastAsia" w:ascii="宋体" w:hAnsi="宋体" w:cs="宋体"/>
          <w:color w:val="000000"/>
          <w:sz w:val="21"/>
          <w:szCs w:val="21"/>
        </w:rPr>
        <w:t>　　（2）组织听证是一定条件下行政处罚实施机关的法定程序义务。</w:t>
      </w:r>
    </w:p>
    <w:p>
      <w:pPr>
        <w:rPr>
          <w:rFonts w:hint="eastAsia" w:ascii="宋体" w:hAnsi="宋体" w:cs="宋体"/>
          <w:color w:val="000000"/>
          <w:sz w:val="21"/>
          <w:szCs w:val="21"/>
        </w:rPr>
      </w:pPr>
      <w:r>
        <w:rPr>
          <w:rFonts w:hint="eastAsia" w:ascii="宋体" w:hAnsi="宋体" w:cs="宋体"/>
          <w:color w:val="000000"/>
          <w:sz w:val="21"/>
          <w:szCs w:val="21"/>
        </w:rPr>
        <w:t>　　（二）听证程序（结合税务处罚听证的相关内容）</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533"/>
        <w:gridCol w:w="2942"/>
        <w:gridCol w:w="269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行政处罚法【2017年单选、2016年综合】</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税务行政处罚听证程序实施办法 【2012年综合】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听证的范围 </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责令停产停业、吊销许可证和执照、</w:t>
            </w:r>
            <w:r>
              <w:rPr>
                <w:rFonts w:hint="eastAsia" w:ascii="宋体" w:hAnsi="宋体" w:cs="宋体"/>
                <w:b/>
                <w:bCs/>
                <w:color w:val="A50021"/>
                <w:sz w:val="21"/>
                <w:szCs w:val="21"/>
                <w:u w:val="double"/>
              </w:rPr>
              <w:t>较大数额</w:t>
            </w:r>
            <w:r>
              <w:rPr>
                <w:rFonts w:hint="eastAsia" w:ascii="宋体" w:hAnsi="宋体" w:cs="宋体"/>
                <w:color w:val="000000"/>
                <w:sz w:val="21"/>
                <w:szCs w:val="18"/>
              </w:rPr>
              <w:t>的罚款</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罚款【公民</w:t>
            </w:r>
            <w:r>
              <w:rPr>
                <w:rFonts w:hint="eastAsia" w:ascii="宋体" w:hAnsi="宋体" w:cs="宋体"/>
                <w:b/>
                <w:bCs/>
                <w:color w:val="A50021"/>
                <w:sz w:val="21"/>
                <w:szCs w:val="21"/>
                <w:u w:val="double"/>
              </w:rPr>
              <w:t>2000元</w:t>
            </w:r>
            <w:r>
              <w:rPr>
                <w:rFonts w:hint="eastAsia" w:ascii="宋体" w:hAnsi="宋体" w:cs="宋体"/>
                <w:color w:val="000000"/>
                <w:sz w:val="21"/>
                <w:szCs w:val="18"/>
              </w:rPr>
              <w:t>以上（含本数）、组织</w:t>
            </w:r>
            <w:r>
              <w:rPr>
                <w:rFonts w:hint="eastAsia" w:ascii="宋体" w:hAnsi="宋体" w:cs="宋体"/>
                <w:b/>
                <w:bCs/>
                <w:color w:val="A50021"/>
                <w:sz w:val="21"/>
                <w:szCs w:val="21"/>
                <w:u w:val="double"/>
              </w:rPr>
              <w:t>10000元</w:t>
            </w:r>
            <w:r>
              <w:rPr>
                <w:rFonts w:hint="eastAsia" w:ascii="宋体" w:hAnsi="宋体" w:cs="宋体"/>
                <w:color w:val="000000"/>
                <w:sz w:val="21"/>
                <w:szCs w:val="18"/>
              </w:rPr>
              <w:t>以上（含本数）】、</w:t>
            </w:r>
            <w:r>
              <w:rPr>
                <w:rFonts w:hint="eastAsia" w:ascii="宋体" w:hAnsi="宋体" w:cs="宋体"/>
                <w:b/>
                <w:bCs/>
                <w:color w:val="A50021"/>
                <w:sz w:val="21"/>
                <w:szCs w:val="21"/>
                <w:u w:val="double"/>
              </w:rPr>
              <w:t>吊销税务行政许可证件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听证权告知 </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告知</w:t>
            </w:r>
            <w:r>
              <w:rPr>
                <w:rFonts w:hint="eastAsia" w:ascii="宋体" w:hAnsi="宋体" w:cs="宋体"/>
                <w:color w:val="000000"/>
                <w:sz w:val="21"/>
                <w:szCs w:val="18"/>
              </w:rPr>
              <w:t>当事人具有听证的权利</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向当事人送达《税务行政处罚事项</w:t>
            </w:r>
            <w:r>
              <w:rPr>
                <w:rFonts w:hint="eastAsia" w:ascii="宋体" w:hAnsi="宋体" w:cs="宋体"/>
                <w:b/>
                <w:bCs/>
                <w:color w:val="A50021"/>
                <w:sz w:val="21"/>
                <w:szCs w:val="21"/>
                <w:u w:val="double"/>
              </w:rPr>
              <w:t>告知书</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听证申请的提出</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应在行政机关告知后</w:t>
            </w:r>
            <w:r>
              <w:rPr>
                <w:rFonts w:hint="eastAsia" w:ascii="宋体" w:hAnsi="宋体" w:cs="宋体"/>
                <w:b/>
                <w:bCs/>
                <w:color w:val="A50021"/>
                <w:sz w:val="21"/>
                <w:szCs w:val="21"/>
                <w:u w:val="double"/>
              </w:rPr>
              <w:t>3日</w:t>
            </w:r>
            <w:r>
              <w:rPr>
                <w:rFonts w:hint="eastAsia" w:ascii="宋体" w:hAnsi="宋体" w:cs="宋体"/>
                <w:color w:val="000000"/>
                <w:sz w:val="21"/>
                <w:szCs w:val="18"/>
              </w:rPr>
              <w:t>内提出（申请形式未明确规定）</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要求听证的当事人，应当在《税务行政处罚事项告知书》送达后</w:t>
            </w:r>
            <w:r>
              <w:rPr>
                <w:rFonts w:hint="eastAsia" w:ascii="宋体" w:hAnsi="宋体" w:cs="宋体"/>
                <w:b/>
                <w:bCs/>
                <w:color w:val="A50021"/>
                <w:sz w:val="21"/>
                <w:szCs w:val="21"/>
                <w:u w:val="double"/>
              </w:rPr>
              <w:t>3日内</w:t>
            </w:r>
            <w:r>
              <w:rPr>
                <w:rFonts w:hint="eastAsia" w:ascii="宋体" w:hAnsi="宋体" w:cs="宋体"/>
                <w:color w:val="000000"/>
                <w:sz w:val="21"/>
                <w:szCs w:val="18"/>
              </w:rPr>
              <w:t>向税务机关</w:t>
            </w:r>
            <w:r>
              <w:rPr>
                <w:rFonts w:hint="eastAsia" w:ascii="宋体" w:hAnsi="宋体" w:cs="宋体"/>
                <w:b/>
                <w:bCs/>
                <w:color w:val="A50021"/>
                <w:sz w:val="21"/>
                <w:szCs w:val="21"/>
                <w:u w:val="double"/>
              </w:rPr>
              <w:t>书面</w:t>
            </w:r>
            <w:r>
              <w:rPr>
                <w:rFonts w:hint="eastAsia" w:ascii="宋体" w:hAnsi="宋体" w:cs="宋体"/>
                <w:color w:val="000000"/>
                <w:sz w:val="21"/>
                <w:szCs w:val="18"/>
              </w:rPr>
              <w:t>提出听证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行政机关组织听证</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在收到听证申请后多长时间内举行听证，</w:t>
            </w:r>
            <w:r>
              <w:rPr>
                <w:rFonts w:hint="eastAsia" w:ascii="宋体" w:hAnsi="宋体" w:cs="宋体"/>
                <w:b/>
                <w:bCs/>
                <w:color w:val="A50021"/>
                <w:sz w:val="21"/>
                <w:szCs w:val="21"/>
                <w:u w:val="double"/>
              </w:rPr>
              <w:t>未作明确规定</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收到听证要求后</w:t>
            </w:r>
            <w:r>
              <w:rPr>
                <w:rFonts w:hint="eastAsia" w:ascii="宋体" w:hAnsi="宋体" w:cs="宋体"/>
                <w:b/>
                <w:bCs/>
                <w:color w:val="A50021"/>
                <w:sz w:val="21"/>
                <w:szCs w:val="21"/>
                <w:u w:val="double"/>
              </w:rPr>
              <w:t>15日</w:t>
            </w:r>
            <w:r>
              <w:rPr>
                <w:rFonts w:hint="eastAsia" w:ascii="宋体" w:hAnsi="宋体" w:cs="宋体"/>
                <w:color w:val="000000"/>
                <w:sz w:val="21"/>
                <w:szCs w:val="18"/>
              </w:rPr>
              <w:t xml:space="preserve">内举行听证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听证通知</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应当在举行听证的7日前将相关事项通知当事人</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在举行听证的7日前将《税务行政处罚听证通知书》送达当事人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听证的主持与参与人</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非本案调查人员主持</w:t>
            </w:r>
            <w:r>
              <w:rPr>
                <w:rFonts w:hint="eastAsia" w:ascii="宋体" w:hAnsi="宋体" w:cs="宋体"/>
                <w:color w:val="000000"/>
                <w:sz w:val="21"/>
                <w:szCs w:val="18"/>
              </w:rPr>
              <w:br w:type="textWrapping"/>
            </w:r>
            <w:r>
              <w:rPr>
                <w:rFonts w:hint="eastAsia" w:ascii="宋体" w:hAnsi="宋体" w:cs="宋体"/>
                <w:color w:val="000000"/>
                <w:sz w:val="21"/>
                <w:szCs w:val="18"/>
              </w:rPr>
              <w:t>当事人可以亲自参加，也可委托1-2人代理参加听证</w:t>
            </w:r>
            <w:r>
              <w:rPr>
                <w:rFonts w:hint="eastAsia" w:ascii="宋体" w:hAnsi="宋体" w:cs="宋体"/>
                <w:color w:val="000000"/>
                <w:sz w:val="21"/>
                <w:szCs w:val="18"/>
              </w:rPr>
              <w:br w:type="textWrapping"/>
            </w:r>
            <w:r>
              <w:rPr>
                <w:rFonts w:hint="eastAsia" w:ascii="宋体" w:hAnsi="宋体" w:cs="宋体"/>
                <w:color w:val="000000"/>
                <w:sz w:val="21"/>
                <w:szCs w:val="18"/>
              </w:rPr>
              <w:t>【注意】行政机关必须亲自参加</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组织听证会</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案件调查人员提出行政处罚建议，当事人可提出申辩并质证。双方可以辩论。</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制作听证笔录</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制作笔录，当事人审核无误后签字或盖章。 </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听证的中止</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无规定</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主持人</w:t>
            </w:r>
            <w:r>
              <w:rPr>
                <w:rFonts w:hint="eastAsia" w:ascii="宋体" w:hAnsi="宋体" w:cs="宋体"/>
                <w:b/>
                <w:bCs/>
                <w:color w:val="A50021"/>
                <w:sz w:val="21"/>
                <w:szCs w:val="21"/>
                <w:u w:val="double"/>
              </w:rPr>
              <w:t>认为证据有疑问</w:t>
            </w:r>
            <w:r>
              <w:rPr>
                <w:rFonts w:hint="eastAsia" w:ascii="宋体" w:hAnsi="宋体" w:cs="宋体"/>
                <w:color w:val="000000"/>
                <w:sz w:val="21"/>
                <w:szCs w:val="18"/>
              </w:rPr>
              <w:t>无法听证辨明，可能影响税务行政处罚的准确公布的，可以宣布</w:t>
            </w:r>
            <w:r>
              <w:rPr>
                <w:rFonts w:hint="eastAsia" w:ascii="宋体" w:hAnsi="宋体" w:cs="宋体"/>
                <w:b/>
                <w:bCs/>
                <w:color w:val="A50021"/>
                <w:sz w:val="21"/>
                <w:szCs w:val="21"/>
                <w:u w:val="double"/>
              </w:rPr>
              <w:t>中止听证</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听证的终止</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无规定</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①当事人或者其代理人</w:t>
            </w:r>
            <w:r>
              <w:rPr>
                <w:rFonts w:hint="eastAsia" w:ascii="宋体" w:hAnsi="宋体" w:cs="宋体"/>
                <w:b/>
                <w:bCs/>
                <w:color w:val="A50021"/>
                <w:sz w:val="21"/>
                <w:szCs w:val="21"/>
                <w:u w:val="double"/>
              </w:rPr>
              <w:t>无正当理由不参加</w:t>
            </w:r>
            <w:r>
              <w:rPr>
                <w:rFonts w:hint="eastAsia" w:ascii="宋体" w:hAnsi="宋体" w:cs="宋体"/>
                <w:color w:val="000000"/>
                <w:sz w:val="21"/>
                <w:szCs w:val="18"/>
              </w:rPr>
              <w:t>的；</w:t>
            </w:r>
            <w:r>
              <w:rPr>
                <w:rFonts w:hint="eastAsia" w:ascii="宋体" w:hAnsi="宋体" w:cs="宋体"/>
                <w:color w:val="000000"/>
                <w:sz w:val="21"/>
                <w:szCs w:val="18"/>
              </w:rPr>
              <w:br w:type="textWrapping"/>
            </w:r>
            <w:r>
              <w:rPr>
                <w:rFonts w:hint="eastAsia" w:ascii="宋体" w:hAnsi="宋体" w:cs="宋体"/>
                <w:color w:val="000000"/>
                <w:sz w:val="21"/>
                <w:szCs w:val="18"/>
              </w:rPr>
              <w:t>②听证过程中，当事人或者其代理人放弃申辩和质证权利，</w:t>
            </w:r>
            <w:r>
              <w:rPr>
                <w:rFonts w:hint="eastAsia" w:ascii="宋体" w:hAnsi="宋体" w:cs="宋体"/>
                <w:b/>
                <w:bCs/>
                <w:color w:val="A50021"/>
                <w:sz w:val="21"/>
                <w:szCs w:val="21"/>
                <w:u w:val="double"/>
              </w:rPr>
              <w:t>声明退出听证会</w:t>
            </w:r>
            <w:r>
              <w:rPr>
                <w:rFonts w:hint="eastAsia" w:ascii="宋体" w:hAnsi="宋体" w:cs="宋体"/>
                <w:color w:val="000000"/>
                <w:sz w:val="21"/>
                <w:szCs w:val="18"/>
              </w:rPr>
              <w:t>，或者不经听证主持人许可</w:t>
            </w:r>
            <w:r>
              <w:rPr>
                <w:rFonts w:hint="eastAsia" w:ascii="宋体" w:hAnsi="宋体" w:cs="宋体"/>
                <w:b/>
                <w:bCs/>
                <w:color w:val="A50021"/>
                <w:sz w:val="21"/>
                <w:szCs w:val="21"/>
                <w:u w:val="double"/>
              </w:rPr>
              <w:t>擅自退出</w:t>
            </w:r>
            <w:r>
              <w:rPr>
                <w:rFonts w:hint="eastAsia" w:ascii="宋体" w:hAnsi="宋体" w:cs="宋体"/>
                <w:color w:val="000000"/>
                <w:sz w:val="21"/>
                <w:szCs w:val="18"/>
              </w:rPr>
              <w:t>听证会的；</w:t>
            </w:r>
            <w:r>
              <w:rPr>
                <w:rFonts w:hint="eastAsia" w:ascii="宋体" w:hAnsi="宋体" w:cs="宋体"/>
                <w:color w:val="000000"/>
                <w:sz w:val="21"/>
                <w:szCs w:val="18"/>
              </w:rPr>
              <w:br w:type="textWrapping"/>
            </w:r>
            <w:r>
              <w:rPr>
                <w:rFonts w:hint="eastAsia" w:ascii="宋体" w:hAnsi="宋体" w:cs="宋体"/>
                <w:color w:val="000000"/>
                <w:sz w:val="21"/>
                <w:szCs w:val="18"/>
              </w:rPr>
              <w:t xml:space="preserve">③听证过程中，当事人或其代理人违反听证秩序，又不听主持人制止的，致使听证无法进行。 </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二、</w:t>
      </w:r>
      <w:r>
        <w:rPr>
          <w:rStyle w:val="11"/>
          <w:rFonts w:hint="eastAsia"/>
        </w:rPr>
        <w:t>行政处罚执行程序</w:t>
      </w:r>
      <w:r>
        <w:rPr>
          <w:rStyle w:val="11"/>
          <w:rFonts w:hint="eastAsia"/>
        </w:rPr>
        <w:br w:type="textWrapping"/>
      </w:r>
      <w:r>
        <w:rPr>
          <w:rFonts w:hint="eastAsia" w:ascii="宋体" w:hAnsi="宋体" w:cs="宋体"/>
          <w:color w:val="000000"/>
          <w:sz w:val="21"/>
          <w:szCs w:val="21"/>
        </w:rPr>
        <w:t>　　（一）处罚机关与收缴罚款机构相分离——职能分离原则</w:t>
      </w:r>
      <w:r>
        <w:rPr>
          <w:rFonts w:hint="eastAsia" w:ascii="宋体" w:hAnsi="宋体" w:cs="宋体"/>
          <w:color w:val="000000"/>
          <w:sz w:val="21"/>
          <w:szCs w:val="21"/>
        </w:rPr>
        <w:br w:type="textWrapping"/>
      </w:r>
      <w:r>
        <w:rPr>
          <w:rFonts w:hint="eastAsia" w:ascii="宋体" w:hAnsi="宋体" w:cs="宋体"/>
          <w:color w:val="000000"/>
          <w:sz w:val="21"/>
          <w:szCs w:val="21"/>
        </w:rPr>
        <w:t>　　1.除行政处罚法规定可以当场收缴的罚款外，作出处罚决定的行政机关或其他及其执法人员不得自行收缴罚款。</w:t>
      </w:r>
      <w:r>
        <w:rPr>
          <w:rFonts w:hint="eastAsia" w:ascii="宋体" w:hAnsi="宋体" w:cs="宋体"/>
          <w:color w:val="000000"/>
          <w:sz w:val="21"/>
          <w:szCs w:val="21"/>
        </w:rPr>
        <w:br w:type="textWrapping"/>
      </w:r>
      <w:r>
        <w:rPr>
          <w:rFonts w:hint="eastAsia" w:ascii="宋体" w:hAnsi="宋体" w:cs="宋体"/>
          <w:color w:val="000000"/>
          <w:sz w:val="21"/>
          <w:szCs w:val="21"/>
        </w:rPr>
        <w:t>　　当事人应当自收到行政处罚决定书之日起15日内，到指定的银行缴纳罚款。</w:t>
      </w:r>
    </w:p>
    <w:p>
      <w:pPr>
        <w:rPr>
          <w:rFonts w:hint="eastAsia" w:ascii="宋体" w:hAnsi="宋体" w:cs="宋体"/>
          <w:color w:val="000000"/>
          <w:sz w:val="21"/>
          <w:szCs w:val="21"/>
        </w:rPr>
      </w:pPr>
      <w:r>
        <w:rPr>
          <w:rFonts w:hint="eastAsia" w:ascii="宋体" w:hAnsi="宋体" w:cs="宋体"/>
          <w:color w:val="000000"/>
          <w:sz w:val="21"/>
          <w:szCs w:val="21"/>
        </w:rPr>
        <w:t>　　2.可以当场作出行政处罚决定并收缴罚款的情形</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677"/>
        <w:gridCol w:w="449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行政处罚法</w:t>
            </w:r>
          </w:p>
        </w:tc>
        <w:tc>
          <w:tcPr>
            <w:tcW w:w="44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治安管理处罚法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（1）依法给予</w:t>
            </w:r>
            <w:r>
              <w:rPr>
                <w:rFonts w:hint="eastAsia" w:ascii="宋体" w:hAnsi="宋体" w:cs="宋体"/>
                <w:b/>
                <w:bCs/>
                <w:color w:val="A50021"/>
                <w:sz w:val="21"/>
                <w:szCs w:val="21"/>
                <w:u w:val="double"/>
              </w:rPr>
              <w:t>20元以下</w:t>
            </w:r>
            <w:r>
              <w:rPr>
                <w:rFonts w:hint="eastAsia" w:ascii="宋体" w:hAnsi="宋体" w:cs="宋体"/>
                <w:color w:val="000000"/>
                <w:sz w:val="21"/>
                <w:szCs w:val="18"/>
              </w:rPr>
              <w:t>的罚款的；</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不当场收缴事后难以执行的</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（3）在</w:t>
            </w:r>
            <w:r>
              <w:rPr>
                <w:rFonts w:hint="eastAsia" w:ascii="宋体" w:hAnsi="宋体" w:cs="宋体"/>
                <w:b/>
                <w:bCs/>
                <w:color w:val="A50021"/>
                <w:sz w:val="21"/>
                <w:szCs w:val="21"/>
                <w:u w:val="double"/>
              </w:rPr>
              <w:t>边远、水上、交通不便地区</w:t>
            </w:r>
            <w:r>
              <w:rPr>
                <w:rFonts w:hint="eastAsia" w:ascii="宋体" w:hAnsi="宋体" w:cs="宋体"/>
                <w:color w:val="000000"/>
                <w:sz w:val="21"/>
                <w:szCs w:val="18"/>
              </w:rPr>
              <w:t>，当事人向指定的银行缴纳罚款确有因难的，</w:t>
            </w:r>
            <w:r>
              <w:rPr>
                <w:rFonts w:hint="eastAsia" w:ascii="宋体" w:hAnsi="宋体" w:cs="宋体"/>
                <w:b/>
                <w:bCs/>
                <w:color w:val="A50021"/>
                <w:sz w:val="21"/>
                <w:szCs w:val="21"/>
                <w:u w:val="double"/>
              </w:rPr>
              <w:t>经当事人提出</w:t>
            </w:r>
            <w:r>
              <w:rPr>
                <w:rFonts w:hint="eastAsia" w:ascii="宋体" w:hAnsi="宋体" w:cs="宋体"/>
                <w:color w:val="000000"/>
                <w:sz w:val="21"/>
                <w:szCs w:val="18"/>
              </w:rPr>
              <w:t xml:space="preserve">，行政机关及其执法人员可以当场收缴罚款 </w:t>
            </w:r>
          </w:p>
        </w:tc>
        <w:tc>
          <w:tcPr>
            <w:tcW w:w="44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（1）被处</w:t>
            </w:r>
            <w:r>
              <w:rPr>
                <w:rFonts w:hint="eastAsia" w:ascii="宋体" w:hAnsi="宋体" w:cs="宋体"/>
                <w:b/>
                <w:bCs/>
                <w:color w:val="A50021"/>
                <w:sz w:val="21"/>
                <w:szCs w:val="21"/>
                <w:u w:val="double"/>
              </w:rPr>
              <w:t>50元以下</w:t>
            </w:r>
            <w:r>
              <w:rPr>
                <w:rFonts w:hint="eastAsia" w:ascii="宋体" w:hAnsi="宋体" w:cs="宋体"/>
                <w:color w:val="000000"/>
                <w:sz w:val="21"/>
                <w:szCs w:val="18"/>
              </w:rPr>
              <w:t>罚款，被处罚人对罚款无异议的；</w:t>
            </w:r>
            <w:r>
              <w:rPr>
                <w:rFonts w:hint="eastAsia" w:ascii="宋体" w:hAnsi="宋体" w:cs="宋体"/>
                <w:color w:val="000000"/>
                <w:sz w:val="21"/>
                <w:szCs w:val="18"/>
              </w:rPr>
              <w:br w:type="textWrapping"/>
            </w:r>
            <w:r>
              <w:rPr>
                <w:rFonts w:hint="eastAsia" w:ascii="宋体" w:hAnsi="宋体" w:cs="宋体"/>
                <w:color w:val="000000"/>
                <w:sz w:val="21"/>
                <w:szCs w:val="18"/>
              </w:rPr>
              <w:t>（2）被处罚人在当地没有固定住所</w:t>
            </w:r>
            <w:r>
              <w:rPr>
                <w:rFonts w:hint="eastAsia" w:ascii="宋体" w:hAnsi="宋体" w:cs="宋体"/>
                <w:b/>
                <w:bCs/>
                <w:color w:val="A50021"/>
                <w:sz w:val="21"/>
                <w:szCs w:val="21"/>
                <w:u w:val="double"/>
              </w:rPr>
              <w:t>，不当场收缴事后难以执行</w:t>
            </w:r>
            <w:r>
              <w:rPr>
                <w:rFonts w:hint="eastAsia" w:ascii="宋体" w:hAnsi="宋体" w:cs="宋体"/>
                <w:color w:val="000000"/>
                <w:sz w:val="21"/>
                <w:szCs w:val="18"/>
              </w:rPr>
              <w:t xml:space="preserve">的，人民警察可以当场收缴罚款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3.当场收缴罚款的相关注意事项</w:t>
      </w:r>
      <w:r>
        <w:rPr>
          <w:rFonts w:hint="eastAsia" w:ascii="宋体" w:hAnsi="宋体" w:cs="宋体"/>
          <w:color w:val="000000"/>
          <w:sz w:val="21"/>
          <w:szCs w:val="21"/>
        </w:rPr>
        <w:br w:type="textWrapping"/>
      </w:r>
      <w:r>
        <w:rPr>
          <w:rFonts w:hint="eastAsia" w:ascii="宋体" w:hAnsi="宋体" w:cs="宋体"/>
          <w:color w:val="000000"/>
          <w:sz w:val="21"/>
          <w:szCs w:val="21"/>
        </w:rPr>
        <w:t>　　（1）当场收缴时必须向当事人出具省、自治区、直辖市财政部门统一制发的罚款收据，不出具的，当事人可以拒绝缴纳罚款。</w:t>
      </w:r>
      <w:r>
        <w:rPr>
          <w:rFonts w:hint="eastAsia" w:ascii="宋体" w:hAnsi="宋体" w:cs="宋体"/>
          <w:color w:val="000000"/>
          <w:sz w:val="21"/>
          <w:szCs w:val="21"/>
        </w:rPr>
        <w:br w:type="textWrapping"/>
      </w:r>
      <w:r>
        <w:rPr>
          <w:rFonts w:hint="eastAsia" w:ascii="宋体" w:hAnsi="宋体" w:cs="宋体"/>
          <w:color w:val="000000"/>
          <w:sz w:val="21"/>
          <w:szCs w:val="21"/>
        </w:rPr>
        <w:t>　　（2）执法人员当场收缴的罚款，应当自收缴之日起2日内，交至行政机关。</w:t>
      </w:r>
      <w:r>
        <w:rPr>
          <w:rFonts w:hint="eastAsia" w:ascii="宋体" w:hAnsi="宋体" w:cs="宋体"/>
          <w:color w:val="000000"/>
          <w:sz w:val="21"/>
          <w:szCs w:val="21"/>
        </w:rPr>
        <w:br w:type="textWrapping"/>
      </w:r>
      <w:r>
        <w:rPr>
          <w:rFonts w:hint="eastAsia" w:ascii="宋体" w:hAnsi="宋体" w:cs="宋体"/>
          <w:color w:val="000000"/>
          <w:sz w:val="21"/>
          <w:szCs w:val="21"/>
        </w:rPr>
        <w:t>　　（3）在水上当场收缴的罚款，应当自抵岸之日起2日内交至行政机关。</w:t>
      </w:r>
      <w:r>
        <w:rPr>
          <w:rFonts w:hint="eastAsia" w:ascii="宋体" w:hAnsi="宋体" w:cs="宋体"/>
          <w:color w:val="000000"/>
          <w:sz w:val="21"/>
          <w:szCs w:val="21"/>
        </w:rPr>
        <w:br w:type="textWrapping"/>
      </w:r>
      <w:r>
        <w:rPr>
          <w:rFonts w:hint="eastAsia" w:ascii="宋体" w:hAnsi="宋体" w:cs="宋体"/>
          <w:color w:val="000000"/>
          <w:sz w:val="21"/>
          <w:szCs w:val="21"/>
        </w:rPr>
        <w:t>　　（4）行政机关应在2日内将罚款缴付指定的银行。</w:t>
      </w:r>
    </w:p>
    <w:p>
      <w:pPr>
        <w:ind w:firstLine="420"/>
        <w:rPr>
          <w:rFonts w:hint="eastAsia" w:ascii="宋体" w:hAnsi="宋体" w:cs="宋体"/>
          <w:color w:val="000000"/>
          <w:sz w:val="21"/>
          <w:szCs w:val="21"/>
        </w:rPr>
      </w:pPr>
      <w:r>
        <w:rPr>
          <w:rFonts w:hint="eastAsia" w:ascii="宋体" w:hAnsi="宋体" w:cs="宋体"/>
          <w:color w:val="000000"/>
          <w:sz w:val="21"/>
          <w:szCs w:val="21"/>
        </w:rPr>
        <w:t>（二）行政处罚的强制执行</w:t>
      </w:r>
      <w:r>
        <w:rPr>
          <w:rFonts w:hint="eastAsia" w:ascii="宋体" w:hAnsi="宋体" w:cs="宋体"/>
          <w:color w:val="000000"/>
          <w:sz w:val="21"/>
          <w:szCs w:val="21"/>
        </w:rPr>
        <w:br w:type="textWrapping"/>
      </w:r>
      <w:r>
        <w:rPr>
          <w:rFonts w:hint="eastAsia" w:ascii="宋体" w:hAnsi="宋体" w:cs="宋体"/>
          <w:color w:val="000000"/>
          <w:sz w:val="21"/>
          <w:szCs w:val="21"/>
        </w:rPr>
        <w:t>　　见第四章 行政强制法律制度</w:t>
      </w:r>
      <w:r>
        <w:rPr>
          <w:rFonts w:hint="eastAsia" w:ascii="宋体" w:hAnsi="宋体" w:cs="宋体"/>
          <w:color w:val="000000"/>
          <w:sz w:val="21"/>
          <w:szCs w:val="21"/>
        </w:rPr>
        <w:br w:type="textWrapping"/>
      </w:r>
      <w:r>
        <w:rPr>
          <w:rFonts w:hint="eastAsia" w:ascii="宋体" w:hAnsi="宋体" w:cs="宋体"/>
          <w:color w:val="000000"/>
          <w:sz w:val="21"/>
          <w:szCs w:val="21"/>
        </w:rPr>
        <w:t>　　（三）严格实行收支两条线</w:t>
      </w:r>
    </w:p>
    <w:p>
      <w:pPr>
        <w:ind w:firstLine="420"/>
        <w:rPr>
          <w:rFonts w:hint="eastAsia"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三、</w:t>
      </w:r>
      <w:r>
        <w:rPr>
          <w:rStyle w:val="11"/>
          <w:rFonts w:hint="eastAsia"/>
        </w:rPr>
        <w:t>行政执法机关移送涉嫌犯罪案件程序</w:t>
      </w:r>
      <w:r>
        <w:rPr>
          <w:rStyle w:val="11"/>
          <w:rFonts w:hint="eastAsia"/>
        </w:rPr>
        <w:br w:type="textWrapping"/>
      </w:r>
      <w:r>
        <w:rPr>
          <w:rFonts w:hint="eastAsia" w:ascii="宋体" w:hAnsi="宋体" w:cs="宋体"/>
          <w:color w:val="000000"/>
          <w:sz w:val="21"/>
          <w:szCs w:val="21"/>
        </w:rPr>
        <w:t>　　（一）移送程序的依据</w:t>
      </w:r>
      <w:r>
        <w:rPr>
          <w:rFonts w:hint="eastAsia" w:ascii="宋体" w:hAnsi="宋体" w:cs="宋体"/>
          <w:color w:val="000000"/>
          <w:sz w:val="21"/>
          <w:szCs w:val="21"/>
        </w:rPr>
        <w:br w:type="textWrapping"/>
      </w:r>
      <w:r>
        <w:rPr>
          <w:rFonts w:hint="eastAsia" w:ascii="宋体" w:hAnsi="宋体" w:cs="宋体"/>
          <w:color w:val="000000"/>
          <w:sz w:val="21"/>
          <w:szCs w:val="21"/>
        </w:rPr>
        <w:t>　　1.《行政处罚法》第7条</w:t>
      </w:r>
      <w:r>
        <w:rPr>
          <w:rFonts w:hint="eastAsia" w:ascii="宋体" w:hAnsi="宋体" w:cs="宋体"/>
          <w:color w:val="000000"/>
          <w:sz w:val="21"/>
          <w:szCs w:val="21"/>
        </w:rPr>
        <w:br w:type="textWrapping"/>
      </w:r>
      <w:r>
        <w:rPr>
          <w:rFonts w:hint="eastAsia" w:ascii="宋体" w:hAnsi="宋体" w:cs="宋体"/>
          <w:color w:val="000000"/>
          <w:sz w:val="21"/>
          <w:szCs w:val="21"/>
        </w:rPr>
        <w:t>　　2.国务院制定《行政执法机关移送涉嫌犯罪案件的规定》</w:t>
      </w:r>
      <w:r>
        <w:rPr>
          <w:rFonts w:hint="eastAsia" w:ascii="宋体" w:hAnsi="宋体" w:cs="宋体"/>
          <w:color w:val="000000"/>
          <w:sz w:val="21"/>
          <w:szCs w:val="21"/>
        </w:rPr>
        <w:br w:type="textWrapping"/>
      </w:r>
      <w:r>
        <w:rPr>
          <w:rFonts w:hint="eastAsia" w:ascii="宋体" w:hAnsi="宋体" w:cs="宋体"/>
          <w:color w:val="000000"/>
          <w:sz w:val="21"/>
          <w:szCs w:val="21"/>
        </w:rPr>
        <w:t>　　3.公安部于2016年6月16日发布《关于印发公安机关受理行政执法机关移送涉嫌犯罪案件规定的通知》</w:t>
      </w:r>
    </w:p>
    <w:p>
      <w:pPr>
        <w:rPr>
          <w:rFonts w:ascii="宋体" w:hAnsi="宋体" w:cs="宋体"/>
          <w:color w:val="000000"/>
          <w:sz w:val="21"/>
          <w:szCs w:val="21"/>
        </w:rPr>
      </w:pPr>
      <w:r>
        <w:rPr>
          <w:rFonts w:hint="eastAsia" w:ascii="宋体" w:hAnsi="宋体" w:cs="宋体"/>
          <w:color w:val="000000"/>
          <w:sz w:val="21"/>
          <w:szCs w:val="21"/>
        </w:rPr>
        <w:t>　　（二）移送程序的要求</w:t>
      </w:r>
      <w:r>
        <w:rPr>
          <w:rFonts w:hint="eastAsia" w:ascii="宋体" w:hAnsi="宋体" w:cs="宋体"/>
          <w:color w:val="000000"/>
          <w:sz w:val="21"/>
          <w:szCs w:val="21"/>
        </w:rPr>
        <w:br w:type="textWrapping"/>
      </w:r>
      <w:r>
        <w:rPr>
          <w:rFonts w:hint="eastAsia" w:ascii="宋体" w:hAnsi="宋体" w:cs="宋体"/>
          <w:color w:val="000000"/>
          <w:sz w:val="21"/>
          <w:szCs w:val="21"/>
        </w:rPr>
        <w:t>　　1.行政执法机关</w:t>
      </w:r>
      <w:r>
        <w:rPr>
          <w:rFonts w:hint="eastAsia" w:ascii="宋体" w:hAnsi="宋体" w:cs="宋体"/>
          <w:color w:val="000000"/>
          <w:sz w:val="21"/>
          <w:szCs w:val="21"/>
        </w:rPr>
        <w:br w:type="textWrapping"/>
      </w:r>
      <w:r>
        <w:rPr>
          <w:rFonts w:hint="eastAsia" w:ascii="宋体" w:hAnsi="宋体" w:cs="宋体"/>
          <w:color w:val="000000"/>
          <w:sz w:val="21"/>
          <w:szCs w:val="21"/>
        </w:rPr>
        <w:t>　　立即</w:t>
      </w:r>
      <w:r>
        <w:rPr>
          <w:rFonts w:hint="eastAsia" w:ascii="宋体" w:hAnsi="宋体" w:cs="宋体"/>
          <w:b/>
          <w:bCs/>
          <w:color w:val="A50021"/>
          <w:sz w:val="21"/>
          <w:szCs w:val="21"/>
          <w:u w:val="double"/>
        </w:rPr>
        <w:t>指定2名或者2名以上执法人员组成专案组，</w:t>
      </w:r>
      <w:r>
        <w:rPr>
          <w:rFonts w:hint="eastAsia" w:ascii="宋体" w:hAnsi="宋体" w:cs="宋体"/>
          <w:color w:val="000000"/>
          <w:sz w:val="21"/>
          <w:szCs w:val="21"/>
        </w:rPr>
        <w:t>提出移送涉嫌犯罪案件的</w:t>
      </w:r>
      <w:r>
        <w:rPr>
          <w:rFonts w:hint="eastAsia" w:ascii="宋体" w:hAnsi="宋体" w:cs="宋体"/>
          <w:b/>
          <w:bCs/>
          <w:color w:val="A50021"/>
          <w:sz w:val="21"/>
          <w:szCs w:val="21"/>
          <w:u w:val="double"/>
        </w:rPr>
        <w:t>书面报告</w:t>
      </w:r>
      <w:r>
        <w:rPr>
          <w:rFonts w:hint="eastAsia" w:ascii="宋体" w:hAnsi="宋体" w:cs="宋体"/>
          <w:color w:val="000000"/>
          <w:sz w:val="21"/>
          <w:szCs w:val="21"/>
        </w:rPr>
        <w:t>，</w:t>
      </w:r>
      <w:r>
        <w:rPr>
          <w:rFonts w:hint="eastAsia" w:ascii="宋体" w:hAnsi="宋体" w:cs="宋体"/>
          <w:b/>
          <w:bCs/>
          <w:color w:val="A50021"/>
          <w:sz w:val="21"/>
          <w:szCs w:val="21"/>
          <w:u w:val="double"/>
        </w:rPr>
        <w:t>报经本机关正职负责人或者主持工作的负责人审批</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2.负责人</w:t>
      </w:r>
      <w:r>
        <w:rPr>
          <w:rFonts w:hint="eastAsia" w:ascii="宋体" w:hAnsi="宋体" w:cs="宋体"/>
          <w:color w:val="000000"/>
          <w:sz w:val="21"/>
          <w:szCs w:val="21"/>
        </w:rPr>
        <w:br w:type="textWrapping"/>
      </w:r>
      <w:r>
        <w:rPr>
          <w:rFonts w:hint="eastAsia" w:ascii="宋体" w:hAnsi="宋体" w:cs="宋体"/>
          <w:color w:val="000000"/>
          <w:sz w:val="21"/>
          <w:szCs w:val="21"/>
        </w:rPr>
        <w:t>　　自接到报告之日起</w:t>
      </w:r>
      <w:r>
        <w:rPr>
          <w:rFonts w:hint="eastAsia" w:ascii="宋体" w:hAnsi="宋体" w:cs="宋体"/>
          <w:b/>
          <w:bCs/>
          <w:color w:val="A50021"/>
          <w:sz w:val="21"/>
          <w:szCs w:val="21"/>
          <w:u w:val="double"/>
        </w:rPr>
        <w:t>3日内</w:t>
      </w:r>
      <w:r>
        <w:rPr>
          <w:rFonts w:hint="eastAsia" w:ascii="宋体" w:hAnsi="宋体" w:cs="宋体"/>
          <w:color w:val="000000"/>
          <w:sz w:val="21"/>
          <w:szCs w:val="21"/>
        </w:rPr>
        <w:t>作出批准或不批准移送的决定。</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决定批准的</w:t>
      </w:r>
      <w:r>
        <w:rPr>
          <w:rFonts w:hint="eastAsia" w:ascii="宋体" w:hAnsi="宋体" w:cs="宋体"/>
          <w:color w:val="000000"/>
          <w:sz w:val="21"/>
          <w:szCs w:val="21"/>
        </w:rPr>
        <w:t>，24小时内向</w:t>
      </w:r>
      <w:r>
        <w:rPr>
          <w:rFonts w:hint="eastAsia" w:ascii="宋体" w:hAnsi="宋体" w:cs="宋体"/>
          <w:b/>
          <w:bCs/>
          <w:color w:val="A50021"/>
          <w:sz w:val="21"/>
          <w:szCs w:val="21"/>
          <w:u w:val="double"/>
        </w:rPr>
        <w:t>同级公安机关</w:t>
      </w:r>
      <w:r>
        <w:rPr>
          <w:rFonts w:hint="eastAsia" w:ascii="宋体" w:hAnsi="宋体" w:cs="宋体"/>
          <w:color w:val="000000"/>
          <w:sz w:val="21"/>
          <w:szCs w:val="21"/>
        </w:rPr>
        <w:t>移送；</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决定不批准</w:t>
      </w:r>
      <w:r>
        <w:rPr>
          <w:rFonts w:hint="eastAsia" w:ascii="宋体" w:hAnsi="宋体" w:cs="宋体"/>
          <w:color w:val="000000"/>
          <w:sz w:val="21"/>
          <w:szCs w:val="21"/>
        </w:rPr>
        <w:t>的，将理由</w:t>
      </w:r>
      <w:r>
        <w:rPr>
          <w:rFonts w:hint="eastAsia" w:ascii="宋体" w:hAnsi="宋体" w:cs="宋体"/>
          <w:b/>
          <w:bCs/>
          <w:color w:val="A50021"/>
          <w:sz w:val="21"/>
          <w:szCs w:val="21"/>
          <w:u w:val="double"/>
        </w:rPr>
        <w:t>记录在案</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3.公安机关：应当在回执上签字。</w:t>
      </w:r>
      <w:r>
        <w:rPr>
          <w:rFonts w:hint="eastAsia" w:ascii="宋体" w:hAnsi="宋体" w:cs="宋体"/>
          <w:color w:val="000000"/>
          <w:sz w:val="21"/>
          <w:szCs w:val="21"/>
        </w:rPr>
        <w:br w:type="textWrapping"/>
      </w:r>
      <w:r>
        <w:rPr>
          <w:rFonts w:hint="eastAsia" w:ascii="宋体" w:hAnsi="宋体" w:cs="宋体"/>
          <w:color w:val="000000"/>
          <w:sz w:val="21"/>
          <w:szCs w:val="21"/>
        </w:rPr>
        <w:t>　　◆不属于本机关管辖的，24小时内转送有管辖权的机关+书面告知移送案件的行政执法机关。</w:t>
      </w:r>
      <w:r>
        <w:rPr>
          <w:rFonts w:hint="eastAsia" w:ascii="宋体" w:hAnsi="宋体" w:cs="宋体"/>
          <w:color w:val="000000"/>
          <w:sz w:val="21"/>
          <w:szCs w:val="21"/>
        </w:rPr>
        <w:br w:type="textWrapping"/>
      </w:r>
      <w:r>
        <w:rPr>
          <w:rFonts w:hint="eastAsia" w:ascii="宋体" w:hAnsi="宋体" w:cs="宋体"/>
          <w:color w:val="000000"/>
          <w:sz w:val="21"/>
          <w:szCs w:val="21"/>
        </w:rPr>
        <w:t>　　◆属于本机关管辖的，自接受移送之日起</w:t>
      </w:r>
      <w:r>
        <w:rPr>
          <w:rFonts w:hint="eastAsia" w:ascii="宋体" w:hAnsi="宋体" w:cs="宋体"/>
          <w:b/>
          <w:bCs/>
          <w:color w:val="A50021"/>
          <w:sz w:val="21"/>
          <w:szCs w:val="21"/>
          <w:u w:val="double"/>
        </w:rPr>
        <w:t>3日内</w:t>
      </w:r>
      <w:r>
        <w:rPr>
          <w:rFonts w:hint="eastAsia" w:ascii="宋体" w:hAnsi="宋体" w:cs="宋体"/>
          <w:color w:val="000000"/>
          <w:sz w:val="21"/>
          <w:szCs w:val="21"/>
        </w:rPr>
        <w:t>，</w:t>
      </w:r>
      <w:r>
        <w:rPr>
          <w:rFonts w:hint="eastAsia" w:ascii="宋体" w:hAnsi="宋体" w:cs="宋体"/>
          <w:b/>
          <w:bCs/>
          <w:color w:val="A50021"/>
          <w:sz w:val="21"/>
          <w:szCs w:val="21"/>
          <w:u w:val="double"/>
        </w:rPr>
        <w:t>对所移送的案件进行审查</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（1）认为有犯罪事实：依法</w:t>
      </w:r>
      <w:r>
        <w:rPr>
          <w:rFonts w:hint="eastAsia" w:ascii="宋体" w:hAnsi="宋体" w:cs="宋体"/>
          <w:b/>
          <w:bCs/>
          <w:color w:val="A50021"/>
          <w:sz w:val="21"/>
          <w:szCs w:val="21"/>
          <w:u w:val="double"/>
        </w:rPr>
        <w:t>决定立案+书面通知</w:t>
      </w:r>
      <w:r>
        <w:rPr>
          <w:rFonts w:hint="eastAsia" w:ascii="宋体" w:hAnsi="宋体" w:cs="宋体"/>
          <w:color w:val="000000"/>
          <w:sz w:val="21"/>
          <w:szCs w:val="21"/>
        </w:rPr>
        <w:t>移送机关；</w:t>
      </w:r>
      <w:r>
        <w:rPr>
          <w:rFonts w:hint="eastAsia" w:ascii="宋体" w:hAnsi="宋体" w:cs="宋体"/>
          <w:color w:val="000000"/>
          <w:sz w:val="21"/>
          <w:szCs w:val="21"/>
        </w:rPr>
        <w:br w:type="textWrapping"/>
      </w:r>
      <w:r>
        <w:rPr>
          <w:rFonts w:hint="eastAsia" w:ascii="宋体" w:hAnsi="宋体" w:cs="宋体"/>
          <w:color w:val="000000"/>
          <w:sz w:val="21"/>
          <w:szCs w:val="21"/>
        </w:rPr>
        <w:t>　　（2）认为没有犯罪事实，或者犯罪事实显著轻微，不需要追究刑事责任：</w:t>
      </w:r>
      <w:r>
        <w:rPr>
          <w:rFonts w:hint="eastAsia" w:ascii="宋体" w:hAnsi="宋体" w:cs="宋体"/>
          <w:b/>
          <w:bCs/>
          <w:color w:val="A50021"/>
          <w:sz w:val="21"/>
          <w:szCs w:val="21"/>
          <w:u w:val="double"/>
        </w:rPr>
        <w:t>不予立案+说明理由+书面通知</w:t>
      </w:r>
      <w:r>
        <w:rPr>
          <w:rFonts w:hint="eastAsia" w:ascii="宋体" w:hAnsi="宋体" w:cs="宋体"/>
          <w:color w:val="000000"/>
          <w:sz w:val="21"/>
          <w:szCs w:val="21"/>
        </w:rPr>
        <w:t>移送机关+</w:t>
      </w:r>
      <w:r>
        <w:rPr>
          <w:rFonts w:hint="eastAsia" w:ascii="宋体" w:hAnsi="宋体" w:cs="宋体"/>
          <w:b/>
          <w:bCs/>
          <w:color w:val="A50021"/>
          <w:sz w:val="21"/>
          <w:szCs w:val="21"/>
          <w:u w:val="double"/>
        </w:rPr>
        <w:t>退回案卷材料</w:t>
      </w:r>
    </w:p>
    <w:p>
      <w:pPr>
        <w:ind w:firstLine="420"/>
        <w:rPr>
          <w:rFonts w:hint="eastAsia" w:ascii="宋体" w:hAnsi="宋体" w:cs="宋体"/>
          <w:color w:val="000000"/>
          <w:sz w:val="21"/>
          <w:szCs w:val="21"/>
        </w:rPr>
      </w:pPr>
      <w:r>
        <w:rPr>
          <w:rFonts w:hint="eastAsia" w:ascii="宋体" w:hAnsi="宋体" w:cs="宋体"/>
          <w:color w:val="000000"/>
          <w:sz w:val="21"/>
          <w:szCs w:val="21"/>
        </w:rPr>
        <w:t>（三）异议解决</w:t>
      </w:r>
      <w:r>
        <w:rPr>
          <w:rFonts w:hint="eastAsia" w:ascii="宋体" w:hAnsi="宋体" w:cs="宋体"/>
          <w:color w:val="000000"/>
          <w:sz w:val="21"/>
          <w:szCs w:val="21"/>
        </w:rPr>
        <w:br w:type="textWrapping"/>
      </w:r>
      <w:r>
        <w:rPr>
          <w:rFonts w:hint="eastAsia" w:ascii="宋体" w:hAnsi="宋体" w:cs="宋体"/>
          <w:color w:val="000000"/>
          <w:sz w:val="21"/>
          <w:szCs w:val="21"/>
        </w:rPr>
        <w:t>　　行政执行机关接到不予立案的通知后，认为公安机关应当立案的，可以自接到不予立案通知书之日起</w:t>
      </w:r>
      <w:r>
        <w:rPr>
          <w:rFonts w:hint="eastAsia" w:ascii="宋体" w:hAnsi="宋体" w:cs="宋体"/>
          <w:b/>
          <w:bCs/>
          <w:color w:val="A50021"/>
          <w:sz w:val="21"/>
          <w:szCs w:val="21"/>
          <w:u w:val="double"/>
        </w:rPr>
        <w:t>3日</w:t>
      </w:r>
      <w:r>
        <w:rPr>
          <w:rFonts w:hint="eastAsia" w:ascii="宋体" w:hAnsi="宋体" w:cs="宋体"/>
          <w:color w:val="000000"/>
          <w:sz w:val="21"/>
          <w:szCs w:val="21"/>
        </w:rPr>
        <w:t>内，提请作出</w:t>
      </w:r>
      <w:r>
        <w:rPr>
          <w:rFonts w:hint="eastAsia" w:ascii="宋体" w:hAnsi="宋体" w:cs="宋体"/>
          <w:b/>
          <w:bCs/>
          <w:color w:val="A50021"/>
          <w:sz w:val="21"/>
          <w:szCs w:val="21"/>
          <w:u w:val="double"/>
        </w:rPr>
        <w:t>不予立案决定的公安机关复议，也可以建议人民检察院</w:t>
      </w:r>
      <w:r>
        <w:rPr>
          <w:rFonts w:hint="eastAsia" w:ascii="宋体" w:hAnsi="宋体" w:cs="宋体"/>
          <w:color w:val="000000"/>
          <w:sz w:val="21"/>
          <w:szCs w:val="21"/>
        </w:rPr>
        <w:t>依法进行</w:t>
      </w:r>
      <w:r>
        <w:rPr>
          <w:rFonts w:hint="eastAsia" w:ascii="宋体" w:hAnsi="宋体" w:cs="宋体"/>
          <w:b/>
          <w:bCs/>
          <w:color w:val="A50021"/>
          <w:sz w:val="21"/>
          <w:szCs w:val="21"/>
          <w:u w:val="double"/>
        </w:rPr>
        <w:t>立案监督</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【注意】行政执行机关向公安机关</w:t>
      </w:r>
      <w:r>
        <w:rPr>
          <w:rFonts w:hint="eastAsia" w:ascii="宋体" w:hAnsi="宋体" w:cs="宋体"/>
          <w:b/>
          <w:bCs/>
          <w:color w:val="A50021"/>
          <w:sz w:val="21"/>
          <w:szCs w:val="21"/>
          <w:u w:val="double"/>
        </w:rPr>
        <w:t>移送</w:t>
      </w:r>
      <w:r>
        <w:rPr>
          <w:rFonts w:hint="eastAsia" w:ascii="宋体" w:hAnsi="宋体" w:cs="宋体"/>
          <w:color w:val="000000"/>
          <w:sz w:val="21"/>
          <w:szCs w:val="21"/>
        </w:rPr>
        <w:t>涉嫌犯罪案件前</w:t>
      </w:r>
      <w:r>
        <w:rPr>
          <w:rFonts w:hint="eastAsia" w:ascii="宋体" w:hAnsi="宋体" w:cs="宋体"/>
          <w:b/>
          <w:bCs/>
          <w:color w:val="A50021"/>
          <w:sz w:val="21"/>
          <w:szCs w:val="21"/>
          <w:u w:val="double"/>
        </w:rPr>
        <w:t>已作出</w:t>
      </w:r>
      <w:r>
        <w:rPr>
          <w:rFonts w:hint="eastAsia" w:ascii="宋体" w:hAnsi="宋体" w:cs="宋体"/>
          <w:color w:val="000000"/>
          <w:sz w:val="21"/>
          <w:szCs w:val="21"/>
        </w:rPr>
        <w:t>的警告、责令停产停业、暂扣或者吊销许可证、暂扣或者吊销执照的行政处罚决定，不停止执行。</w:t>
      </w: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pStyle w:val="3"/>
        <w:rPr>
          <w:rFonts w:ascii="宋体" w:hAnsi="宋体" w:cs="宋体"/>
          <w:color w:val="000000"/>
          <w:sz w:val="21"/>
          <w:szCs w:val="21"/>
        </w:rPr>
      </w:pPr>
      <w:bookmarkStart w:id="113" w:name="_Toc23631_WPSOffice_Level2"/>
      <w:bookmarkStart w:id="114" w:name="_Toc16723_WPSOffice_Level2"/>
      <w:r>
        <w:rPr>
          <w:rFonts w:hint="eastAsia"/>
          <w:lang w:eastAsia="zh-CN"/>
        </w:rPr>
        <w:t>第五节</w:t>
      </w:r>
      <w:r>
        <w:rPr>
          <w:rFonts w:hint="eastAsia"/>
          <w:lang w:val="en-US" w:eastAsia="zh-CN"/>
        </w:rPr>
        <w:t xml:space="preserve"> 税务行政处罚</w:t>
      </w:r>
      <w:bookmarkEnd w:id="113"/>
      <w:bookmarkEnd w:id="114"/>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一、</w:t>
      </w:r>
      <w:r>
        <w:rPr>
          <w:rStyle w:val="11"/>
          <w:rFonts w:hint="eastAsia"/>
        </w:rPr>
        <w:t>税务行政处罚</w:t>
      </w:r>
      <w:r>
        <w:rPr>
          <w:rFonts w:hint="eastAsia" w:ascii="宋体" w:hAnsi="宋体" w:cs="宋体"/>
          <w:color w:val="000000"/>
          <w:sz w:val="21"/>
          <w:szCs w:val="21"/>
        </w:rPr>
        <w:br w:type="textWrapping"/>
      </w:r>
      <w:r>
        <w:rPr>
          <w:rFonts w:hint="eastAsia" w:ascii="宋体" w:hAnsi="宋体" w:cs="宋体"/>
          <w:color w:val="000000"/>
          <w:sz w:val="21"/>
          <w:szCs w:val="21"/>
        </w:rPr>
        <w:t>　　（一）税务行政处罚的种类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615"/>
        <w:gridCol w:w="5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6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税务行政处罚</w:t>
            </w:r>
          </w:p>
        </w:tc>
        <w:tc>
          <w:tcPr>
            <w:tcW w:w="55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不属于行政处罚的情形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6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罚款</w:t>
            </w:r>
            <w:r>
              <w:rPr>
                <w:rFonts w:hint="eastAsia" w:ascii="宋体" w:hAnsi="宋体" w:cs="宋体"/>
                <w:color w:val="000000"/>
                <w:sz w:val="21"/>
                <w:szCs w:val="18"/>
              </w:rPr>
              <w:br w:type="textWrapping"/>
            </w:r>
            <w:r>
              <w:rPr>
                <w:rFonts w:hint="eastAsia" w:ascii="宋体" w:hAnsi="宋体" w:cs="宋体"/>
                <w:color w:val="000000"/>
                <w:sz w:val="21"/>
                <w:szCs w:val="18"/>
              </w:rPr>
              <w:t>没收违法所得</w:t>
            </w:r>
            <w:r>
              <w:rPr>
                <w:rFonts w:hint="eastAsia" w:ascii="宋体" w:hAnsi="宋体" w:cs="宋体"/>
                <w:color w:val="000000"/>
                <w:sz w:val="21"/>
                <w:szCs w:val="18"/>
              </w:rPr>
              <w:br w:type="textWrapping"/>
            </w:r>
            <w:r>
              <w:rPr>
                <w:rFonts w:hint="eastAsia" w:ascii="宋体" w:hAnsi="宋体" w:cs="宋体"/>
                <w:b/>
                <w:bCs/>
                <w:color w:val="A50021"/>
                <w:sz w:val="21"/>
                <w:szCs w:val="21"/>
                <w:u w:val="double"/>
              </w:rPr>
              <w:t>停止办理出口退税</w:t>
            </w:r>
            <w:r>
              <w:rPr>
                <w:rFonts w:hint="eastAsia" w:ascii="宋体" w:hAnsi="宋体" w:cs="宋体"/>
                <w:color w:val="000000"/>
                <w:sz w:val="21"/>
                <w:szCs w:val="18"/>
              </w:rPr>
              <w:br w:type="textWrapping"/>
            </w:r>
            <w:r>
              <w:rPr>
                <w:rFonts w:hint="eastAsia" w:ascii="宋体" w:hAnsi="宋体" w:cs="宋体"/>
                <w:color w:val="000000"/>
                <w:sz w:val="21"/>
                <w:szCs w:val="18"/>
              </w:rPr>
              <w:t>吊销税务行政许可证件</w:t>
            </w:r>
          </w:p>
        </w:tc>
        <w:tc>
          <w:tcPr>
            <w:tcW w:w="55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（1）税务机关作出的责令限期改正——行政命令</w:t>
            </w:r>
            <w:r>
              <w:rPr>
                <w:rFonts w:hint="eastAsia" w:ascii="宋体" w:hAnsi="宋体" w:cs="宋体"/>
                <w:color w:val="000000"/>
                <w:sz w:val="21"/>
                <w:szCs w:val="18"/>
              </w:rPr>
              <w:br w:type="textWrapping"/>
            </w:r>
            <w:r>
              <w:rPr>
                <w:rFonts w:hint="eastAsia" w:ascii="宋体" w:hAnsi="宋体" w:cs="宋体"/>
                <w:color w:val="000000"/>
                <w:sz w:val="21"/>
                <w:szCs w:val="18"/>
              </w:rPr>
              <w:t>（2）税务机关作出的收缴或者停售发票——间接强制执行措施</w:t>
            </w:r>
            <w:r>
              <w:rPr>
                <w:rFonts w:hint="eastAsia" w:ascii="宋体" w:hAnsi="宋体" w:cs="宋体"/>
                <w:color w:val="000000"/>
                <w:sz w:val="21"/>
                <w:szCs w:val="18"/>
              </w:rPr>
              <w:br w:type="textWrapping"/>
            </w:r>
            <w:r>
              <w:rPr>
                <w:rFonts w:hint="eastAsia" w:ascii="宋体" w:hAnsi="宋体" w:cs="宋体"/>
                <w:color w:val="000000"/>
                <w:sz w:val="21"/>
                <w:szCs w:val="18"/>
              </w:rPr>
              <w:t>（3）通知有关部门阻止出境、取消一般纳税人资格、收缴税务登记证、停止抵扣等</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（二）税务行政裁量权行使规则</w:t>
      </w:r>
      <w:r>
        <w:rPr>
          <w:rFonts w:hint="eastAsia" w:ascii="宋体" w:hAnsi="宋体" w:cs="宋体"/>
          <w:color w:val="000000"/>
          <w:sz w:val="21"/>
          <w:szCs w:val="21"/>
        </w:rPr>
        <w:br w:type="textWrapping"/>
      </w:r>
      <w:r>
        <w:rPr>
          <w:rFonts w:hint="eastAsia" w:ascii="宋体" w:hAnsi="宋体" w:cs="宋体"/>
          <w:color w:val="000000"/>
          <w:sz w:val="21"/>
          <w:szCs w:val="21"/>
        </w:rPr>
        <w:t>　　1.含义</w:t>
      </w:r>
      <w:r>
        <w:rPr>
          <w:rFonts w:hint="eastAsia" w:ascii="宋体" w:hAnsi="宋体" w:cs="宋体"/>
          <w:color w:val="000000"/>
          <w:sz w:val="21"/>
          <w:szCs w:val="21"/>
        </w:rPr>
        <w:br w:type="textWrapping"/>
      </w:r>
      <w:r>
        <w:rPr>
          <w:rFonts w:hint="eastAsia" w:ascii="宋体" w:hAnsi="宋体" w:cs="宋体"/>
          <w:color w:val="000000"/>
          <w:sz w:val="21"/>
          <w:szCs w:val="21"/>
        </w:rPr>
        <w:t>　　税务行政处罚裁量权，是指税务机关根据法律、法规和规章的规定，</w:t>
      </w:r>
      <w:r>
        <w:rPr>
          <w:rFonts w:hint="eastAsia" w:ascii="宋体" w:hAnsi="宋体" w:cs="宋体"/>
          <w:b/>
          <w:bCs/>
          <w:color w:val="A50021"/>
          <w:sz w:val="21"/>
          <w:szCs w:val="21"/>
          <w:u w:val="double"/>
        </w:rPr>
        <w:t>综合考虑</w:t>
      </w:r>
      <w:r>
        <w:rPr>
          <w:rFonts w:hint="eastAsia" w:ascii="宋体" w:hAnsi="宋体" w:cs="宋体"/>
          <w:color w:val="000000"/>
          <w:sz w:val="21"/>
          <w:szCs w:val="21"/>
        </w:rPr>
        <w:t>税收</w:t>
      </w:r>
      <w:r>
        <w:rPr>
          <w:rFonts w:hint="eastAsia" w:ascii="宋体" w:hAnsi="宋体" w:cs="宋体"/>
          <w:b/>
          <w:bCs/>
          <w:color w:val="A50021"/>
          <w:sz w:val="21"/>
          <w:szCs w:val="21"/>
          <w:u w:val="double"/>
        </w:rPr>
        <w:t>违法行为的事实、性质、情节及社会危害程度</w:t>
      </w:r>
      <w:r>
        <w:rPr>
          <w:rFonts w:hint="eastAsia" w:ascii="宋体" w:hAnsi="宋体" w:cs="宋体"/>
          <w:color w:val="000000"/>
          <w:sz w:val="21"/>
          <w:szCs w:val="21"/>
        </w:rPr>
        <w:t>，选择处罚种类和</w:t>
      </w:r>
      <w:r>
        <w:rPr>
          <w:rFonts w:hint="eastAsia" w:ascii="宋体" w:hAnsi="宋体" w:cs="宋体"/>
          <w:b/>
          <w:bCs/>
          <w:color w:val="A50021"/>
          <w:sz w:val="21"/>
          <w:szCs w:val="21"/>
          <w:u w:val="double"/>
        </w:rPr>
        <w:t>幅度</w:t>
      </w:r>
      <w:r>
        <w:rPr>
          <w:rFonts w:hint="eastAsia" w:ascii="宋体" w:hAnsi="宋体" w:cs="宋体"/>
          <w:color w:val="000000"/>
          <w:sz w:val="21"/>
          <w:szCs w:val="21"/>
        </w:rPr>
        <w:t>并作出处罚决定的权力。</w:t>
      </w:r>
      <w:r>
        <w:rPr>
          <w:rFonts w:hint="eastAsia" w:ascii="宋体" w:hAnsi="宋体" w:cs="宋体"/>
          <w:color w:val="000000"/>
          <w:sz w:val="21"/>
          <w:szCs w:val="21"/>
        </w:rPr>
        <w:br w:type="textWrapping"/>
      </w:r>
      <w:r>
        <w:rPr>
          <w:rFonts w:hint="eastAsia" w:ascii="宋体" w:hAnsi="宋体" w:cs="宋体"/>
          <w:color w:val="000000"/>
          <w:sz w:val="21"/>
          <w:szCs w:val="21"/>
        </w:rPr>
        <w:t>　　2.法律依据</w:t>
      </w:r>
      <w:r>
        <w:rPr>
          <w:rFonts w:hint="eastAsia" w:ascii="宋体" w:hAnsi="宋体" w:cs="宋体"/>
          <w:color w:val="000000"/>
          <w:sz w:val="21"/>
          <w:szCs w:val="21"/>
        </w:rPr>
        <w:br w:type="textWrapping"/>
      </w:r>
      <w:r>
        <w:rPr>
          <w:rFonts w:hint="eastAsia" w:ascii="宋体" w:hAnsi="宋体" w:cs="宋体"/>
          <w:color w:val="000000"/>
          <w:sz w:val="21"/>
          <w:szCs w:val="21"/>
        </w:rPr>
        <w:t>　　《税务行政处罚裁量权行使规则》。</w:t>
      </w:r>
    </w:p>
    <w:p>
      <w:pPr>
        <w:rPr>
          <w:rFonts w:hint="eastAsia" w:ascii="宋体" w:hAnsi="宋体" w:cs="宋体"/>
          <w:color w:val="000000"/>
          <w:sz w:val="21"/>
          <w:szCs w:val="21"/>
        </w:rPr>
      </w:pPr>
      <w:r>
        <w:rPr>
          <w:rFonts w:hint="eastAsia" w:ascii="宋体" w:hAnsi="宋体" w:cs="宋体"/>
          <w:color w:val="000000"/>
          <w:sz w:val="21"/>
          <w:szCs w:val="21"/>
        </w:rPr>
        <w:t>　　3.行使税务行政处罚裁量权的原则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78"/>
        <w:gridCol w:w="539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（1）合法原则</w:t>
            </w:r>
          </w:p>
        </w:tc>
        <w:tc>
          <w:tcPr>
            <w:tcW w:w="53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w:t>
            </w:r>
            <w:r>
              <w:rPr>
                <w:rFonts w:hint="eastAsia" w:ascii="宋体" w:hAnsi="宋体" w:cs="宋体"/>
                <w:b/>
                <w:bCs/>
                <w:color w:val="A50021"/>
                <w:sz w:val="21"/>
                <w:szCs w:val="21"/>
                <w:u w:val="double"/>
              </w:rPr>
              <w:t>法律、法规、规章</w:t>
            </w:r>
            <w:r>
              <w:rPr>
                <w:rFonts w:hint="eastAsia" w:ascii="宋体" w:hAnsi="宋体" w:cs="宋体"/>
                <w:color w:val="000000"/>
                <w:sz w:val="21"/>
                <w:szCs w:val="18"/>
              </w:rPr>
              <w:t>规定的种类和幅度内，依照</w:t>
            </w:r>
            <w:r>
              <w:rPr>
                <w:rFonts w:hint="eastAsia" w:ascii="宋体" w:hAnsi="宋体" w:cs="宋体"/>
                <w:b/>
                <w:bCs/>
                <w:color w:val="A50021"/>
                <w:sz w:val="21"/>
                <w:szCs w:val="21"/>
                <w:u w:val="double"/>
              </w:rPr>
              <w:t>法定权限，遵守法定程序</w:t>
            </w:r>
            <w:r>
              <w:rPr>
                <w:rFonts w:hint="eastAsia" w:ascii="宋体" w:hAnsi="宋体" w:cs="宋体"/>
                <w:color w:val="000000"/>
                <w:sz w:val="21"/>
                <w:szCs w:val="18"/>
              </w:rPr>
              <w:t>，保障当事人合法权益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（2）合理原则</w:t>
            </w:r>
          </w:p>
        </w:tc>
        <w:tc>
          <w:tcPr>
            <w:tcW w:w="53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①符合立法目的；②考虑相关事实因素和法律因素；③处罚决定与违法行为的</w:t>
            </w:r>
            <w:r>
              <w:rPr>
                <w:rFonts w:hint="eastAsia" w:ascii="宋体" w:hAnsi="宋体" w:cs="宋体"/>
                <w:b/>
                <w:bCs/>
                <w:color w:val="A50021"/>
                <w:sz w:val="21"/>
                <w:szCs w:val="21"/>
                <w:u w:val="double"/>
              </w:rPr>
              <w:t>事实、性质、情节、社会危害程度</w:t>
            </w:r>
            <w:r>
              <w:rPr>
                <w:rFonts w:hint="eastAsia" w:ascii="宋体" w:hAnsi="宋体" w:cs="宋体"/>
                <w:color w:val="000000"/>
                <w:sz w:val="21"/>
                <w:szCs w:val="18"/>
              </w:rPr>
              <w:t>相当；④与</w:t>
            </w:r>
            <w:r>
              <w:rPr>
                <w:rFonts w:hint="eastAsia" w:ascii="宋体" w:hAnsi="宋体" w:cs="宋体"/>
                <w:b/>
                <w:bCs/>
                <w:color w:val="A50021"/>
                <w:sz w:val="21"/>
                <w:szCs w:val="21"/>
                <w:u w:val="double"/>
              </w:rPr>
              <w:t>本地的经济社会发展水平</w:t>
            </w:r>
            <w:r>
              <w:rPr>
                <w:rFonts w:hint="eastAsia" w:ascii="宋体" w:hAnsi="宋体" w:cs="宋体"/>
                <w:color w:val="000000"/>
                <w:sz w:val="21"/>
                <w:szCs w:val="18"/>
              </w:rPr>
              <w:t>相适应</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（3）公平公正原则</w:t>
            </w:r>
          </w:p>
        </w:tc>
        <w:tc>
          <w:tcPr>
            <w:tcW w:w="53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对事实、性质、情节及社会危害程度等因素</w:t>
            </w:r>
            <w:r>
              <w:rPr>
                <w:rFonts w:hint="eastAsia" w:ascii="宋体" w:hAnsi="宋体" w:cs="宋体"/>
                <w:b/>
                <w:bCs/>
                <w:color w:val="A50021"/>
                <w:sz w:val="21"/>
                <w:szCs w:val="21"/>
                <w:u w:val="double"/>
              </w:rPr>
              <w:t>基本相同的税收违法行为</w:t>
            </w:r>
            <w:r>
              <w:rPr>
                <w:rFonts w:hint="eastAsia" w:ascii="宋体" w:hAnsi="宋体" w:cs="宋体"/>
                <w:color w:val="000000"/>
                <w:sz w:val="21"/>
                <w:szCs w:val="18"/>
              </w:rPr>
              <w:t>，所适用的行政处罚</w:t>
            </w:r>
            <w:r>
              <w:rPr>
                <w:rFonts w:hint="eastAsia" w:ascii="宋体" w:hAnsi="宋体" w:cs="宋体"/>
                <w:b/>
                <w:bCs/>
                <w:color w:val="A50021"/>
                <w:sz w:val="21"/>
                <w:szCs w:val="21"/>
                <w:u w:val="double"/>
              </w:rPr>
              <w:t>种类和幅度应当基本相同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（4）公开原则</w:t>
            </w:r>
          </w:p>
        </w:tc>
        <w:tc>
          <w:tcPr>
            <w:tcW w:w="53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①行政处罚依据公开；</w:t>
            </w:r>
            <w:r>
              <w:rPr>
                <w:rFonts w:hint="eastAsia" w:ascii="宋体" w:hAnsi="宋体" w:cs="宋体"/>
                <w:color w:val="000000"/>
                <w:sz w:val="21"/>
                <w:szCs w:val="18"/>
              </w:rPr>
              <w:br w:type="textWrapping"/>
            </w:r>
            <w:r>
              <w:rPr>
                <w:rFonts w:hint="eastAsia" w:ascii="宋体" w:hAnsi="宋体" w:cs="宋体"/>
                <w:color w:val="000000"/>
                <w:sz w:val="21"/>
                <w:szCs w:val="18"/>
              </w:rPr>
              <w:t>②行政处罚信息公开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（5）程序正当原则</w:t>
            </w:r>
          </w:p>
        </w:tc>
        <w:tc>
          <w:tcPr>
            <w:tcW w:w="53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保障当事人的知情权、参与权和救济权等权利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（6）信赖保护原则</w:t>
            </w:r>
          </w:p>
        </w:tc>
        <w:tc>
          <w:tcPr>
            <w:tcW w:w="53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非因法定事由并经法定程序，不得随意改变已经生效的行政行为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（7）处罚与教育相结合原则</w:t>
            </w:r>
          </w:p>
        </w:tc>
        <w:tc>
          <w:tcPr>
            <w:tcW w:w="53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预防和纠正涉税违法行为，引导当事人自觉守法</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4.税务行政处罚裁量基准制定</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961"/>
        <w:gridCol w:w="62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是税务机关为规范行使行政处罚裁量权而制定的</w:t>
            </w:r>
            <w:r>
              <w:rPr>
                <w:rFonts w:hint="eastAsia" w:ascii="宋体" w:hAnsi="宋体" w:cs="宋体"/>
                <w:b/>
                <w:bCs/>
                <w:color w:val="A50021"/>
                <w:sz w:val="21"/>
                <w:szCs w:val="21"/>
                <w:u w:val="double"/>
              </w:rPr>
              <w:t>细化量化标准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裁量基准的内容</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包括</w:t>
            </w:r>
            <w:r>
              <w:rPr>
                <w:rFonts w:hint="eastAsia" w:ascii="宋体" w:hAnsi="宋体" w:cs="宋体"/>
                <w:b/>
                <w:bCs/>
                <w:color w:val="A50021"/>
                <w:sz w:val="21"/>
                <w:szCs w:val="21"/>
                <w:u w:val="double"/>
              </w:rPr>
              <w:t>违法行为、处罚依据、裁量阶次、适用条件和具体标准</w:t>
            </w:r>
            <w:r>
              <w:rPr>
                <w:rFonts w:hint="eastAsia" w:ascii="宋体" w:hAnsi="宋体" w:cs="宋体"/>
                <w:color w:val="000000"/>
                <w:sz w:val="21"/>
                <w:szCs w:val="18"/>
              </w:rPr>
              <w:t>等内容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制定基准的要求</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（1）法律、法规、规章（以下简称“法律”）</w:t>
            </w:r>
            <w:r>
              <w:rPr>
                <w:rFonts w:hint="eastAsia" w:ascii="宋体" w:hAnsi="宋体" w:cs="宋体"/>
                <w:b/>
                <w:bCs/>
                <w:color w:val="A50021"/>
                <w:sz w:val="21"/>
                <w:szCs w:val="21"/>
                <w:u w:val="double"/>
              </w:rPr>
              <w:t>规定可予以行政处罚</w:t>
            </w:r>
            <w:r>
              <w:rPr>
                <w:rFonts w:hint="eastAsia" w:ascii="宋体" w:hAnsi="宋体" w:cs="宋体"/>
                <w:color w:val="000000"/>
                <w:sz w:val="21"/>
                <w:szCs w:val="18"/>
              </w:rPr>
              <w:t>的，应当</w:t>
            </w:r>
            <w:r>
              <w:rPr>
                <w:rFonts w:hint="eastAsia" w:ascii="宋体" w:hAnsi="宋体" w:cs="宋体"/>
                <w:b/>
                <w:bCs/>
                <w:color w:val="A50021"/>
                <w:sz w:val="21"/>
                <w:szCs w:val="21"/>
                <w:u w:val="double"/>
              </w:rPr>
              <w:t>明确是否予以行政处罚</w:t>
            </w:r>
            <w:r>
              <w:rPr>
                <w:rFonts w:hint="eastAsia" w:ascii="宋体" w:hAnsi="宋体" w:cs="宋体"/>
                <w:color w:val="000000"/>
                <w:sz w:val="21"/>
                <w:szCs w:val="18"/>
              </w:rPr>
              <w:t>的适用条件和具体标准；</w:t>
            </w:r>
            <w:r>
              <w:rPr>
                <w:rFonts w:hint="eastAsia" w:ascii="宋体" w:hAnsi="宋体" w:cs="宋体"/>
                <w:color w:val="000000"/>
                <w:sz w:val="21"/>
                <w:szCs w:val="18"/>
              </w:rPr>
              <w:br w:type="textWrapping"/>
            </w:r>
            <w:r>
              <w:rPr>
                <w:rFonts w:hint="eastAsia" w:ascii="宋体" w:hAnsi="宋体" w:cs="宋体"/>
                <w:color w:val="000000"/>
                <w:sz w:val="21"/>
                <w:szCs w:val="18"/>
              </w:rPr>
              <w:t>（2）法律规定</w:t>
            </w:r>
            <w:r>
              <w:rPr>
                <w:rFonts w:hint="eastAsia" w:ascii="宋体" w:hAnsi="宋体" w:cs="宋体"/>
                <w:b/>
                <w:bCs/>
                <w:color w:val="A50021"/>
                <w:sz w:val="21"/>
                <w:szCs w:val="21"/>
                <w:u w:val="double"/>
              </w:rPr>
              <w:t>可以选择</w:t>
            </w:r>
            <w:r>
              <w:rPr>
                <w:rFonts w:hint="eastAsia" w:ascii="宋体" w:hAnsi="宋体" w:cs="宋体"/>
                <w:color w:val="000000"/>
                <w:sz w:val="21"/>
                <w:szCs w:val="18"/>
              </w:rPr>
              <w:t>处罚</w:t>
            </w:r>
            <w:r>
              <w:rPr>
                <w:rFonts w:hint="eastAsia" w:ascii="宋体" w:hAnsi="宋体" w:cs="宋体"/>
                <w:b/>
                <w:bCs/>
                <w:color w:val="A50021"/>
                <w:sz w:val="21"/>
                <w:szCs w:val="21"/>
                <w:u w:val="double"/>
              </w:rPr>
              <w:t>种类</w:t>
            </w:r>
            <w:r>
              <w:rPr>
                <w:rFonts w:hint="eastAsia" w:ascii="宋体" w:hAnsi="宋体" w:cs="宋体"/>
                <w:color w:val="000000"/>
                <w:sz w:val="21"/>
                <w:szCs w:val="18"/>
              </w:rPr>
              <w:t>的，应当</w:t>
            </w:r>
            <w:r>
              <w:rPr>
                <w:rFonts w:hint="eastAsia" w:ascii="宋体" w:hAnsi="宋体" w:cs="宋体"/>
                <w:b/>
                <w:bCs/>
                <w:color w:val="A50021"/>
                <w:sz w:val="21"/>
                <w:szCs w:val="21"/>
                <w:u w:val="double"/>
              </w:rPr>
              <w:t>明确不同种类处罚的适用条件和具体标准；</w:t>
            </w:r>
            <w:r>
              <w:rPr>
                <w:rFonts w:hint="eastAsia" w:ascii="宋体" w:hAnsi="宋体" w:cs="宋体"/>
                <w:color w:val="000000"/>
                <w:sz w:val="21"/>
                <w:szCs w:val="18"/>
              </w:rPr>
              <w:br w:type="textWrapping"/>
            </w:r>
            <w:r>
              <w:rPr>
                <w:rFonts w:hint="eastAsia" w:ascii="宋体" w:hAnsi="宋体" w:cs="宋体"/>
                <w:color w:val="000000"/>
                <w:sz w:val="21"/>
                <w:szCs w:val="18"/>
              </w:rPr>
              <w:t>（3）法律规定行政处罚</w:t>
            </w:r>
            <w:r>
              <w:rPr>
                <w:rFonts w:hint="eastAsia" w:ascii="宋体" w:hAnsi="宋体" w:cs="宋体"/>
                <w:b/>
                <w:bCs/>
                <w:color w:val="A50021"/>
                <w:sz w:val="21"/>
                <w:szCs w:val="21"/>
                <w:u w:val="double"/>
              </w:rPr>
              <w:t>幅度的</w:t>
            </w:r>
            <w:r>
              <w:rPr>
                <w:rFonts w:hint="eastAsia" w:ascii="宋体" w:hAnsi="宋体" w:cs="宋体"/>
                <w:color w:val="000000"/>
                <w:sz w:val="21"/>
                <w:szCs w:val="18"/>
              </w:rPr>
              <w:t>，应当根据</w:t>
            </w:r>
            <w:r>
              <w:rPr>
                <w:rFonts w:hint="eastAsia" w:ascii="宋体" w:hAnsi="宋体" w:cs="宋体"/>
                <w:b/>
                <w:bCs/>
                <w:color w:val="A50021"/>
                <w:sz w:val="21"/>
                <w:szCs w:val="21"/>
                <w:u w:val="double"/>
              </w:rPr>
              <w:t>违法事实、性质、情节、社会危害程度</w:t>
            </w:r>
            <w:r>
              <w:rPr>
                <w:rFonts w:hint="eastAsia" w:ascii="宋体" w:hAnsi="宋体" w:cs="宋体"/>
                <w:color w:val="000000"/>
                <w:sz w:val="21"/>
                <w:szCs w:val="18"/>
              </w:rPr>
              <w:t>等因素确定适用条件和具体标准；</w:t>
            </w:r>
            <w:r>
              <w:rPr>
                <w:rFonts w:hint="eastAsia" w:ascii="宋体" w:hAnsi="宋体" w:cs="宋体"/>
                <w:color w:val="000000"/>
                <w:sz w:val="21"/>
                <w:szCs w:val="18"/>
              </w:rPr>
              <w:br w:type="textWrapping"/>
            </w:r>
            <w:r>
              <w:rPr>
                <w:rFonts w:hint="eastAsia" w:ascii="宋体" w:hAnsi="宋体" w:cs="宋体"/>
                <w:color w:val="000000"/>
                <w:sz w:val="21"/>
                <w:szCs w:val="18"/>
              </w:rPr>
              <w:t>（4）法律规定</w:t>
            </w:r>
            <w:r>
              <w:rPr>
                <w:rFonts w:hint="eastAsia" w:ascii="宋体" w:hAnsi="宋体" w:cs="宋体"/>
                <w:b/>
                <w:bCs/>
                <w:color w:val="A50021"/>
                <w:sz w:val="21"/>
                <w:szCs w:val="21"/>
                <w:u w:val="double"/>
              </w:rPr>
              <w:t>可以单处也可以并处</w:t>
            </w:r>
            <w:r>
              <w:rPr>
                <w:rFonts w:hint="eastAsia" w:ascii="宋体" w:hAnsi="宋体" w:cs="宋体"/>
                <w:color w:val="000000"/>
                <w:sz w:val="21"/>
                <w:szCs w:val="18"/>
              </w:rPr>
              <w:t>行政处罚的，应当明确单处或者并处行政处</w:t>
            </w:r>
            <w:r>
              <w:rPr>
                <w:rFonts w:hint="eastAsia" w:ascii="宋体" w:hAnsi="宋体" w:cs="宋体"/>
                <w:b/>
                <w:bCs/>
                <w:color w:val="A50021"/>
                <w:sz w:val="21"/>
                <w:szCs w:val="21"/>
                <w:u w:val="double"/>
              </w:rPr>
              <w:t>罚的适用条件和具体标准</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制定裁量基准的程序</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（1）确认行政处罚裁量依据；</w:t>
            </w:r>
            <w:r>
              <w:rPr>
                <w:rFonts w:hint="eastAsia" w:ascii="宋体" w:hAnsi="宋体" w:cs="宋体"/>
                <w:color w:val="000000"/>
                <w:sz w:val="21"/>
                <w:szCs w:val="18"/>
              </w:rPr>
              <w:br w:type="textWrapping"/>
            </w:r>
            <w:r>
              <w:rPr>
                <w:rFonts w:hint="eastAsia" w:ascii="宋体" w:hAnsi="宋体" w:cs="宋体"/>
                <w:color w:val="000000"/>
                <w:sz w:val="21"/>
                <w:szCs w:val="18"/>
              </w:rPr>
              <w:t>（2）整理、分析典型案例，为细化量化裁量权提供参考；</w:t>
            </w:r>
            <w:r>
              <w:rPr>
                <w:rFonts w:hint="eastAsia" w:ascii="宋体" w:hAnsi="宋体" w:cs="宋体"/>
                <w:color w:val="000000"/>
                <w:sz w:val="21"/>
                <w:szCs w:val="18"/>
              </w:rPr>
              <w:br w:type="textWrapping"/>
            </w:r>
            <w:r>
              <w:rPr>
                <w:rFonts w:hint="eastAsia" w:ascii="宋体" w:hAnsi="宋体" w:cs="宋体"/>
                <w:color w:val="000000"/>
                <w:sz w:val="21"/>
                <w:szCs w:val="18"/>
              </w:rPr>
              <w:t>（3）拟定税务行政处罚裁量基准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形式</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应当以</w:t>
            </w:r>
            <w:r>
              <w:rPr>
                <w:rFonts w:hint="eastAsia" w:ascii="宋体" w:hAnsi="宋体" w:cs="宋体"/>
                <w:b/>
                <w:bCs/>
                <w:color w:val="A50021"/>
                <w:sz w:val="21"/>
                <w:szCs w:val="21"/>
                <w:u w:val="double"/>
              </w:rPr>
              <w:t>规范性文件形式发布</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制定主体</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省国税局、地税局</w:t>
            </w:r>
            <w:r>
              <w:rPr>
                <w:rFonts w:hint="eastAsia" w:ascii="宋体" w:hAnsi="宋体" w:cs="宋体"/>
                <w:b/>
                <w:bCs/>
                <w:color w:val="A50021"/>
                <w:sz w:val="21"/>
                <w:szCs w:val="21"/>
                <w:u w:val="double"/>
              </w:rPr>
              <w:t>应当联合制定</w:t>
            </w:r>
            <w:r>
              <w:rPr>
                <w:rFonts w:hint="eastAsia" w:ascii="宋体" w:hAnsi="宋体" w:cs="宋体"/>
                <w:color w:val="000000"/>
                <w:sz w:val="21"/>
                <w:szCs w:val="18"/>
              </w:rPr>
              <w:t xml:space="preserve">本地区统一适用的基准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裁量基准的实施 </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税务机关在实施行政处罚时，应当</w:t>
            </w:r>
            <w:r>
              <w:rPr>
                <w:rFonts w:hint="eastAsia" w:ascii="宋体" w:hAnsi="宋体" w:cs="宋体"/>
                <w:b/>
                <w:bCs/>
                <w:color w:val="A50021"/>
                <w:sz w:val="21"/>
                <w:szCs w:val="21"/>
                <w:u w:val="double"/>
              </w:rPr>
              <w:t>以法律、法规、规章为依据</w:t>
            </w:r>
            <w:r>
              <w:rPr>
                <w:rFonts w:hint="eastAsia" w:ascii="宋体" w:hAnsi="宋体" w:cs="宋体"/>
                <w:color w:val="000000"/>
                <w:sz w:val="21"/>
                <w:szCs w:val="18"/>
              </w:rPr>
              <w:t>，并在裁量基准范围内作出相应的行政处罚决定，</w:t>
            </w:r>
            <w:r>
              <w:rPr>
                <w:rFonts w:hint="eastAsia" w:ascii="宋体" w:hAnsi="宋体" w:cs="宋体"/>
                <w:b/>
                <w:bCs/>
                <w:color w:val="A50021"/>
                <w:sz w:val="21"/>
                <w:szCs w:val="21"/>
                <w:u w:val="double"/>
              </w:rPr>
              <w:t>不得单独引用</w:t>
            </w:r>
            <w:r>
              <w:rPr>
                <w:rFonts w:hint="eastAsia" w:ascii="宋体" w:hAnsi="宋体" w:cs="宋体"/>
                <w:color w:val="000000"/>
                <w:sz w:val="21"/>
                <w:szCs w:val="18"/>
              </w:rPr>
              <w:t>税务行政处罚裁量基准作为依据</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5.行政处罚裁量规则适用</w:t>
      </w:r>
      <w:r>
        <w:rPr>
          <w:rFonts w:hint="eastAsia" w:ascii="宋体" w:hAnsi="宋体" w:cs="宋体"/>
          <w:color w:val="000000"/>
          <w:sz w:val="21"/>
          <w:szCs w:val="21"/>
        </w:rPr>
        <w:br w:type="textWrapping"/>
      </w:r>
      <w:r>
        <w:rPr>
          <w:rFonts w:hint="eastAsia" w:ascii="宋体" w:hAnsi="宋体" w:cs="宋体"/>
          <w:color w:val="000000"/>
          <w:sz w:val="21"/>
          <w:szCs w:val="21"/>
        </w:rPr>
        <w:t>　　（1）法律、法规、规章规定</w:t>
      </w:r>
      <w:r>
        <w:rPr>
          <w:rFonts w:hint="eastAsia" w:ascii="宋体" w:hAnsi="宋体" w:cs="宋体"/>
          <w:b/>
          <w:bCs/>
          <w:color w:val="A50021"/>
          <w:sz w:val="21"/>
          <w:szCs w:val="21"/>
          <w:u w:val="double"/>
        </w:rPr>
        <w:t>可以给予</w:t>
      </w:r>
      <w:r>
        <w:rPr>
          <w:rFonts w:hint="eastAsia" w:ascii="宋体" w:hAnsi="宋体" w:cs="宋体"/>
          <w:color w:val="000000"/>
          <w:sz w:val="21"/>
          <w:szCs w:val="21"/>
        </w:rPr>
        <w:t>行政处罚，当事人</w:t>
      </w:r>
      <w:r>
        <w:rPr>
          <w:rFonts w:hint="eastAsia" w:ascii="宋体" w:hAnsi="宋体" w:cs="宋体"/>
          <w:b/>
          <w:bCs/>
          <w:color w:val="A50021"/>
          <w:sz w:val="21"/>
          <w:szCs w:val="21"/>
          <w:u w:val="double"/>
        </w:rPr>
        <w:t>首次违反且情节轻微</w:t>
      </w:r>
      <w:r>
        <w:rPr>
          <w:rFonts w:hint="eastAsia" w:ascii="宋体" w:hAnsi="宋体" w:cs="宋体"/>
          <w:color w:val="000000"/>
          <w:sz w:val="21"/>
          <w:szCs w:val="21"/>
        </w:rPr>
        <w:t>，并在税务机关</w:t>
      </w:r>
      <w:r>
        <w:rPr>
          <w:rFonts w:hint="eastAsia" w:ascii="宋体" w:hAnsi="宋体" w:cs="宋体"/>
          <w:b/>
          <w:bCs/>
          <w:color w:val="A50021"/>
          <w:sz w:val="21"/>
          <w:szCs w:val="21"/>
          <w:u w:val="double"/>
        </w:rPr>
        <w:t>发现前主动改正</w:t>
      </w:r>
      <w:r>
        <w:rPr>
          <w:rFonts w:hint="eastAsia" w:ascii="宋体" w:hAnsi="宋体" w:cs="宋体"/>
          <w:color w:val="000000"/>
          <w:sz w:val="21"/>
          <w:szCs w:val="21"/>
        </w:rPr>
        <w:t>的或者在税务机关</w:t>
      </w:r>
      <w:r>
        <w:rPr>
          <w:rFonts w:hint="eastAsia" w:ascii="宋体" w:hAnsi="宋体" w:cs="宋体"/>
          <w:b/>
          <w:bCs/>
          <w:color w:val="A50021"/>
          <w:sz w:val="21"/>
          <w:szCs w:val="21"/>
          <w:u w:val="double"/>
        </w:rPr>
        <w:t>责令限期改正的期限内改正</w:t>
      </w:r>
      <w:r>
        <w:rPr>
          <w:rFonts w:hint="eastAsia" w:ascii="宋体" w:hAnsi="宋体" w:cs="宋体"/>
          <w:color w:val="000000"/>
          <w:sz w:val="21"/>
          <w:szCs w:val="21"/>
        </w:rPr>
        <w:t>的，不予行政处罚。</w:t>
      </w:r>
      <w:r>
        <w:rPr>
          <w:rFonts w:hint="eastAsia" w:ascii="宋体" w:hAnsi="宋体" w:cs="宋体"/>
          <w:color w:val="000000"/>
          <w:sz w:val="21"/>
          <w:szCs w:val="21"/>
        </w:rPr>
        <w:br w:type="textWrapping"/>
      </w:r>
      <w:r>
        <w:rPr>
          <w:rFonts w:hint="eastAsia" w:ascii="宋体" w:hAnsi="宋体" w:cs="宋体"/>
          <w:color w:val="000000"/>
          <w:sz w:val="21"/>
          <w:szCs w:val="21"/>
        </w:rPr>
        <w:t>　　（2）除法律、法规、规章另有规定外，责令限期改正的期限</w:t>
      </w:r>
      <w:r>
        <w:rPr>
          <w:rFonts w:hint="eastAsia" w:ascii="宋体" w:hAnsi="宋体" w:cs="宋体"/>
          <w:b/>
          <w:bCs/>
          <w:color w:val="A50021"/>
          <w:sz w:val="21"/>
          <w:szCs w:val="21"/>
          <w:u w:val="double"/>
        </w:rPr>
        <w:t>一般不超过30日</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（3）对当事人的</w:t>
      </w:r>
      <w:r>
        <w:rPr>
          <w:rFonts w:hint="eastAsia" w:ascii="宋体" w:hAnsi="宋体" w:cs="宋体"/>
          <w:b/>
          <w:bCs/>
          <w:color w:val="A50021"/>
          <w:sz w:val="21"/>
          <w:szCs w:val="21"/>
          <w:u w:val="double"/>
        </w:rPr>
        <w:t>同一个</w:t>
      </w:r>
      <w:r>
        <w:rPr>
          <w:rFonts w:hint="eastAsia" w:ascii="宋体" w:hAnsi="宋体" w:cs="宋体"/>
          <w:color w:val="000000"/>
          <w:sz w:val="21"/>
          <w:szCs w:val="21"/>
        </w:rPr>
        <w:t>税收违法行为</w:t>
      </w:r>
      <w:r>
        <w:rPr>
          <w:rFonts w:hint="eastAsia" w:ascii="宋体" w:hAnsi="宋体" w:cs="宋体"/>
          <w:b/>
          <w:bCs/>
          <w:color w:val="A50021"/>
          <w:sz w:val="21"/>
          <w:szCs w:val="21"/>
          <w:u w:val="double"/>
        </w:rPr>
        <w:t>不得给予两次以上罚款</w:t>
      </w:r>
      <w:r>
        <w:rPr>
          <w:rFonts w:hint="eastAsia" w:ascii="宋体" w:hAnsi="宋体" w:cs="宋体"/>
          <w:color w:val="000000"/>
          <w:sz w:val="21"/>
          <w:szCs w:val="21"/>
        </w:rPr>
        <w:t>的行政处罚。</w:t>
      </w:r>
      <w:r>
        <w:rPr>
          <w:rFonts w:hint="eastAsia" w:ascii="宋体" w:hAnsi="宋体" w:cs="宋体"/>
          <w:color w:val="000000"/>
          <w:sz w:val="21"/>
          <w:szCs w:val="21"/>
        </w:rPr>
        <w:br w:type="textWrapping"/>
      </w:r>
      <w:r>
        <w:rPr>
          <w:rFonts w:hint="eastAsia" w:ascii="宋体" w:hAnsi="宋体" w:cs="宋体"/>
          <w:color w:val="000000"/>
          <w:sz w:val="21"/>
          <w:szCs w:val="21"/>
        </w:rPr>
        <w:t>　　（4）当事人</w:t>
      </w:r>
      <w:r>
        <w:rPr>
          <w:rFonts w:hint="eastAsia" w:ascii="宋体" w:hAnsi="宋体" w:cs="宋体"/>
          <w:b/>
          <w:bCs/>
          <w:color w:val="A50021"/>
          <w:sz w:val="21"/>
          <w:szCs w:val="21"/>
          <w:u w:val="double"/>
        </w:rPr>
        <w:t>同一个</w:t>
      </w:r>
      <w:r>
        <w:rPr>
          <w:rFonts w:hint="eastAsia" w:ascii="宋体" w:hAnsi="宋体" w:cs="宋体"/>
          <w:color w:val="000000"/>
          <w:sz w:val="21"/>
          <w:szCs w:val="21"/>
        </w:rPr>
        <w:t>税收违法行为</w:t>
      </w:r>
      <w:r>
        <w:rPr>
          <w:rFonts w:hint="eastAsia" w:ascii="宋体" w:hAnsi="宋体" w:cs="宋体"/>
          <w:b/>
          <w:bCs/>
          <w:color w:val="A50021"/>
          <w:sz w:val="21"/>
          <w:szCs w:val="21"/>
          <w:u w:val="double"/>
        </w:rPr>
        <w:t>违反不同行政处罚规定</w:t>
      </w:r>
      <w:r>
        <w:rPr>
          <w:rFonts w:hint="eastAsia" w:ascii="宋体" w:hAnsi="宋体" w:cs="宋体"/>
          <w:color w:val="000000"/>
          <w:sz w:val="21"/>
          <w:szCs w:val="21"/>
        </w:rPr>
        <w:t>且</w:t>
      </w:r>
      <w:r>
        <w:rPr>
          <w:rFonts w:hint="eastAsia" w:ascii="宋体" w:hAnsi="宋体" w:cs="宋体"/>
          <w:b/>
          <w:bCs/>
          <w:color w:val="A50021"/>
          <w:sz w:val="21"/>
          <w:szCs w:val="21"/>
          <w:u w:val="double"/>
        </w:rPr>
        <w:t>均应处以罚款</w:t>
      </w:r>
      <w:r>
        <w:rPr>
          <w:rFonts w:hint="eastAsia" w:ascii="宋体" w:hAnsi="宋体" w:cs="宋体"/>
          <w:color w:val="000000"/>
          <w:sz w:val="21"/>
          <w:szCs w:val="21"/>
        </w:rPr>
        <w:t>的，应当</w:t>
      </w:r>
      <w:r>
        <w:rPr>
          <w:rFonts w:hint="eastAsia" w:ascii="宋体" w:hAnsi="宋体" w:cs="宋体"/>
          <w:b/>
          <w:bCs/>
          <w:color w:val="A50021"/>
          <w:sz w:val="21"/>
          <w:szCs w:val="21"/>
          <w:u w:val="double"/>
        </w:rPr>
        <w:t>选择适用处罚较重</w:t>
      </w:r>
      <w:r>
        <w:rPr>
          <w:rFonts w:hint="eastAsia" w:ascii="宋体" w:hAnsi="宋体" w:cs="宋体"/>
          <w:color w:val="000000"/>
          <w:sz w:val="21"/>
          <w:szCs w:val="21"/>
        </w:rPr>
        <w:t>的条款。</w:t>
      </w:r>
      <w:r>
        <w:rPr>
          <w:rFonts w:hint="eastAsia" w:ascii="宋体" w:hAnsi="宋体" w:cs="宋体"/>
          <w:color w:val="000000"/>
          <w:sz w:val="21"/>
          <w:szCs w:val="21"/>
        </w:rPr>
        <w:br w:type="textWrapping"/>
      </w:r>
      <w:r>
        <w:rPr>
          <w:rFonts w:hint="eastAsia" w:ascii="宋体" w:hAnsi="宋体" w:cs="宋体"/>
          <w:color w:val="000000"/>
          <w:sz w:val="21"/>
          <w:szCs w:val="21"/>
        </w:rPr>
        <w:t>　　【提示】不予行政处罚以及从轻或者减轻行政处罚的情形，与【知识点六】相同，不再重复。</w:t>
      </w:r>
    </w:p>
    <w:p>
      <w:pPr>
        <w:rPr>
          <w:rFonts w:ascii="宋体" w:hAnsi="宋体" w:cs="宋体"/>
          <w:color w:val="000000"/>
          <w:sz w:val="21"/>
          <w:szCs w:val="21"/>
        </w:rPr>
      </w:pPr>
      <w:r>
        <w:rPr>
          <w:rFonts w:hint="eastAsia" w:ascii="宋体" w:hAnsi="宋体" w:cs="宋体"/>
          <w:color w:val="000000"/>
          <w:sz w:val="21"/>
          <w:szCs w:val="21"/>
        </w:rPr>
        <w:t>　　6.行使税务行政处罚裁量权的程序</w:t>
      </w:r>
      <w:r>
        <w:rPr>
          <w:rFonts w:hint="eastAsia" w:ascii="宋体" w:hAnsi="宋体" w:cs="宋体"/>
          <w:color w:val="000000"/>
          <w:sz w:val="21"/>
          <w:szCs w:val="21"/>
        </w:rPr>
        <w:br w:type="textWrapping"/>
      </w:r>
      <w:r>
        <w:rPr>
          <w:rFonts w:hint="eastAsia" w:ascii="宋体" w:hAnsi="宋体" w:cs="宋体"/>
          <w:color w:val="000000"/>
          <w:sz w:val="21"/>
          <w:szCs w:val="21"/>
        </w:rPr>
        <w:t>　　（1）履行告知义务。在作出行政处罚决定前，应当告知当事人作出行政处罚决定的事实、理由、依据及拟处理结果，并告知当事人依法享有的权利。</w:t>
      </w:r>
      <w:r>
        <w:rPr>
          <w:rFonts w:hint="eastAsia" w:ascii="宋体" w:hAnsi="宋体" w:cs="宋体"/>
          <w:color w:val="000000"/>
          <w:sz w:val="21"/>
          <w:szCs w:val="21"/>
        </w:rPr>
        <w:br w:type="textWrapping"/>
      </w:r>
      <w:r>
        <w:rPr>
          <w:rFonts w:hint="eastAsia" w:ascii="宋体" w:hAnsi="宋体" w:cs="宋体"/>
          <w:color w:val="000000"/>
          <w:sz w:val="21"/>
          <w:szCs w:val="21"/>
        </w:rPr>
        <w:t>　　（2）涉及法定回避情形的，告知当事人享有</w:t>
      </w:r>
      <w:r>
        <w:rPr>
          <w:rFonts w:hint="eastAsia" w:ascii="宋体" w:hAnsi="宋体" w:cs="宋体"/>
          <w:b/>
          <w:bCs/>
          <w:color w:val="A50021"/>
          <w:sz w:val="21"/>
          <w:szCs w:val="21"/>
          <w:u w:val="double"/>
        </w:rPr>
        <w:t>申请回避</w:t>
      </w:r>
      <w:r>
        <w:rPr>
          <w:rFonts w:hint="eastAsia" w:ascii="宋体" w:hAnsi="宋体" w:cs="宋体"/>
          <w:color w:val="000000"/>
          <w:sz w:val="21"/>
          <w:szCs w:val="21"/>
        </w:rPr>
        <w:t>的权利。税务人员存在法定回避情形的，应当</w:t>
      </w:r>
      <w:r>
        <w:rPr>
          <w:rFonts w:hint="eastAsia" w:ascii="宋体" w:hAnsi="宋体" w:cs="宋体"/>
          <w:b/>
          <w:bCs/>
          <w:color w:val="A50021"/>
          <w:sz w:val="21"/>
          <w:szCs w:val="21"/>
          <w:u w:val="double"/>
        </w:rPr>
        <w:t>自行回避或者由税务机关决定回避</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（3）当事人有权进行陈述和申辩。</w:t>
      </w:r>
    </w:p>
    <w:p>
      <w:pPr>
        <w:rPr>
          <w:rFonts w:ascii="宋体" w:hAnsi="宋体" w:cs="宋体"/>
          <w:color w:val="000000"/>
          <w:sz w:val="21"/>
          <w:szCs w:val="21"/>
        </w:rPr>
      </w:pPr>
      <w:r>
        <w:rPr>
          <w:rFonts w:hint="eastAsia" w:ascii="宋体" w:hAnsi="宋体" w:cs="宋体"/>
          <w:color w:val="000000"/>
          <w:sz w:val="21"/>
          <w:szCs w:val="21"/>
        </w:rPr>
        <w:t>　　（4）税务机关应当充分听取当事人的意见，陈述申辩事由成立的，税务机关应当采纳；不采纳的，应予说明理由。税务机关不得因当事人的申辩而加重处罚。</w:t>
      </w:r>
      <w:r>
        <w:rPr>
          <w:rFonts w:hint="eastAsia" w:ascii="宋体" w:hAnsi="宋体" w:cs="宋体"/>
          <w:color w:val="000000"/>
          <w:sz w:val="21"/>
          <w:szCs w:val="21"/>
        </w:rPr>
        <w:br w:type="textWrapping"/>
      </w:r>
      <w:r>
        <w:rPr>
          <w:rFonts w:hint="eastAsia" w:ascii="宋体" w:hAnsi="宋体" w:cs="宋体"/>
          <w:color w:val="000000"/>
          <w:sz w:val="21"/>
          <w:szCs w:val="21"/>
        </w:rPr>
        <w:t>　　（5）对公民作出</w:t>
      </w:r>
      <w:r>
        <w:rPr>
          <w:rFonts w:hint="eastAsia" w:ascii="宋体" w:hAnsi="宋体" w:cs="宋体"/>
          <w:b/>
          <w:bCs/>
          <w:color w:val="A50021"/>
          <w:sz w:val="21"/>
          <w:szCs w:val="21"/>
          <w:u w:val="double"/>
        </w:rPr>
        <w:t>2000元以上</w:t>
      </w:r>
      <w:r>
        <w:rPr>
          <w:rFonts w:hint="eastAsia" w:ascii="宋体" w:hAnsi="宋体" w:cs="宋体"/>
          <w:color w:val="000000"/>
          <w:sz w:val="21"/>
          <w:szCs w:val="21"/>
        </w:rPr>
        <w:t>或对法人或者其他组织作出</w:t>
      </w:r>
      <w:r>
        <w:rPr>
          <w:rFonts w:hint="eastAsia" w:ascii="宋体" w:hAnsi="宋体" w:cs="宋体"/>
          <w:b/>
          <w:bCs/>
          <w:color w:val="A50021"/>
          <w:sz w:val="21"/>
          <w:szCs w:val="21"/>
          <w:u w:val="double"/>
        </w:rPr>
        <w:t>1万元以上</w:t>
      </w:r>
      <w:r>
        <w:rPr>
          <w:rFonts w:hint="eastAsia" w:ascii="宋体" w:hAnsi="宋体" w:cs="宋体"/>
          <w:color w:val="000000"/>
          <w:sz w:val="21"/>
          <w:szCs w:val="21"/>
        </w:rPr>
        <w:t>罚款的行政处罚决定前，应当告知当事人有要求举行听证的权利；当事人要求听证的，税务机关</w:t>
      </w:r>
      <w:r>
        <w:rPr>
          <w:rFonts w:hint="eastAsia" w:ascii="宋体" w:hAnsi="宋体" w:cs="宋体"/>
          <w:b/>
          <w:bCs/>
          <w:color w:val="A50021"/>
          <w:sz w:val="21"/>
          <w:szCs w:val="21"/>
          <w:u w:val="double"/>
        </w:rPr>
        <w:t>应当组织听证</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（6）对情节复杂、争议较大、处罚较重、影响较广或者</w:t>
      </w:r>
      <w:r>
        <w:rPr>
          <w:rFonts w:hint="eastAsia" w:ascii="宋体" w:hAnsi="宋体" w:cs="宋体"/>
          <w:b/>
          <w:bCs/>
          <w:color w:val="A50021"/>
          <w:sz w:val="21"/>
          <w:szCs w:val="21"/>
          <w:u w:val="double"/>
        </w:rPr>
        <w:t>拟减轻处罚</w:t>
      </w:r>
      <w:r>
        <w:rPr>
          <w:rFonts w:hint="eastAsia" w:ascii="宋体" w:hAnsi="宋体" w:cs="宋体"/>
          <w:color w:val="000000"/>
          <w:sz w:val="21"/>
          <w:szCs w:val="21"/>
        </w:rPr>
        <w:t>等税务行政处罚案件，应当经过集体审议决定。</w:t>
      </w:r>
      <w:r>
        <w:rPr>
          <w:rFonts w:hint="eastAsia" w:ascii="宋体" w:hAnsi="宋体" w:cs="宋体"/>
          <w:color w:val="000000"/>
          <w:sz w:val="21"/>
          <w:szCs w:val="21"/>
        </w:rPr>
        <w:br w:type="textWrapping"/>
      </w:r>
      <w:r>
        <w:rPr>
          <w:rFonts w:hint="eastAsia" w:ascii="宋体" w:hAnsi="宋体" w:cs="宋体"/>
          <w:color w:val="000000"/>
          <w:sz w:val="21"/>
          <w:szCs w:val="21"/>
        </w:rPr>
        <w:t>　　（7）按照一般程序实施处罚，应在执法文书中对事实认定、法律适用、基准适用等说明理由。</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（三）税务行政处罚听证程序</w:t>
      </w:r>
      <w:r>
        <w:rPr>
          <w:rFonts w:hint="eastAsia" w:ascii="宋体" w:hAnsi="宋体" w:cs="宋体"/>
          <w:color w:val="000000"/>
          <w:sz w:val="21"/>
          <w:szCs w:val="21"/>
        </w:rPr>
        <w:br w:type="textWrapping"/>
      </w:r>
      <w:r>
        <w:rPr>
          <w:rFonts w:hint="eastAsia" w:ascii="宋体" w:hAnsi="宋体" w:cs="宋体"/>
          <w:color w:val="000000"/>
          <w:sz w:val="21"/>
          <w:szCs w:val="21"/>
        </w:rPr>
        <w:t>　　</w:t>
      </w:r>
    </w:p>
    <w:p>
      <w:pPr>
        <w:ind w:firstLine="420"/>
        <w:rPr>
          <w:rFonts w:hint="eastAsia" w:ascii="宋体" w:hAnsi="宋体" w:cs="宋体"/>
          <w:color w:val="000000"/>
          <w:sz w:val="21"/>
          <w:szCs w:val="21"/>
        </w:rPr>
      </w:pPr>
      <w:r>
        <w:rPr>
          <w:rFonts w:hint="eastAsia" w:ascii="宋体" w:hAnsi="宋体" w:cs="宋体"/>
          <w:color w:val="000000"/>
          <w:sz w:val="21"/>
          <w:szCs w:val="21"/>
        </w:rPr>
        <w:t>（四）税收违法案件审理程序　　</w:t>
      </w:r>
    </w:p>
    <w:p>
      <w:pPr>
        <w:ind w:firstLine="420"/>
        <w:rPr>
          <w:rFonts w:ascii="宋体" w:hAnsi="宋体" w:cs="宋体"/>
          <w:color w:val="000000"/>
          <w:sz w:val="21"/>
          <w:szCs w:val="21"/>
        </w:rPr>
      </w:pPr>
      <w:r>
        <w:rPr>
          <w:rFonts w:hint="eastAsia" w:ascii="宋体" w:hAnsi="宋体" w:cs="宋体"/>
          <w:color w:val="000000"/>
          <w:sz w:val="21"/>
          <w:szCs w:val="21"/>
        </w:rPr>
        <w:t>规范依据：</w:t>
      </w:r>
      <w:r>
        <w:rPr>
          <w:rFonts w:hint="eastAsia" w:ascii="宋体" w:hAnsi="宋体" w:cs="宋体"/>
          <w:color w:val="000000"/>
          <w:sz w:val="21"/>
          <w:szCs w:val="21"/>
        </w:rPr>
        <w:br w:type="textWrapping"/>
      </w:r>
      <w:r>
        <w:rPr>
          <w:rFonts w:hint="eastAsia" w:ascii="宋体" w:hAnsi="宋体" w:cs="宋体"/>
          <w:color w:val="000000"/>
          <w:sz w:val="21"/>
          <w:szCs w:val="21"/>
        </w:rPr>
        <w:t>　　国家税务总局制定的《重大税务案件审理办法》（2015年2月1日实施）</w:t>
      </w:r>
    </w:p>
    <w:p>
      <w:pPr>
        <w:rPr>
          <w:rFonts w:ascii="宋体" w:hAnsi="宋体" w:cs="宋体"/>
          <w:color w:val="000000"/>
          <w:sz w:val="21"/>
          <w:szCs w:val="21"/>
        </w:rPr>
      </w:pPr>
      <w:r>
        <w:rPr>
          <w:rFonts w:hint="eastAsia" w:ascii="宋体" w:hAnsi="宋体" w:cs="宋体"/>
          <w:color w:val="000000"/>
          <w:sz w:val="21"/>
          <w:szCs w:val="21"/>
        </w:rPr>
        <w:t>　　1.审理机构和职责</w:t>
      </w:r>
      <w:r>
        <w:rPr>
          <w:rFonts w:hint="eastAsia" w:ascii="宋体" w:hAnsi="宋体" w:cs="宋体"/>
          <w:color w:val="000000"/>
          <w:sz w:val="21"/>
          <w:szCs w:val="21"/>
        </w:rPr>
        <w:br w:type="textWrapping"/>
      </w:r>
      <w:r>
        <w:rPr>
          <w:rFonts w:hint="eastAsia" w:ascii="宋体" w:hAnsi="宋体" w:cs="宋体"/>
          <w:color w:val="000000"/>
          <w:sz w:val="21"/>
          <w:szCs w:val="21"/>
        </w:rPr>
        <w:t>　　省以下各级税务局设立重大税务案件审理委员会（简称“审委会”）</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"http://images.cdeledu.com/images/17255/0303/01.png"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686810" cy="1722755"/>
            <wp:effectExtent l="0" t="0" r="8890" b="0"/>
            <wp:docPr id="19" name="图片 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01"/>
                    <pic:cNvPicPr>
                      <a:picLocks noChangeAspect="1"/>
                    </pic:cNvPicPr>
                  </pic:nvPicPr>
                  <pic:blipFill>
                    <a:blip r:embed="rId17"/>
                    <a:stretch>
                      <a:fillRect/>
                    </a:stretch>
                  </pic:blipFill>
                  <pic:spPr>
                    <a:xfrm>
                      <a:off x="0" y="0"/>
                      <a:ext cx="3686810" cy="172275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"http://images.cdeledu.com/images/17255/0303/02.png"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744595" cy="1313815"/>
            <wp:effectExtent l="0" t="0" r="8255" b="0"/>
            <wp:docPr id="18" name="图片 19"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02"/>
                    <pic:cNvPicPr>
                      <a:picLocks noChangeAspect="1"/>
                    </pic:cNvPicPr>
                  </pic:nvPicPr>
                  <pic:blipFill>
                    <a:blip r:embed="rId18"/>
                    <a:stretch>
                      <a:fillRect/>
                    </a:stretch>
                  </pic:blipFill>
                  <pic:spPr>
                    <a:xfrm>
                      <a:off x="0" y="0"/>
                      <a:ext cx="3744595" cy="131381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"http://images.cdeledu.com/images/17255/0303/03.png"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686810" cy="1887220"/>
            <wp:effectExtent l="0" t="0" r="8890" b="17780"/>
            <wp:docPr id="20" name="图片 20"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03"/>
                    <pic:cNvPicPr>
                      <a:picLocks noChangeAspect="1"/>
                    </pic:cNvPicPr>
                  </pic:nvPicPr>
                  <pic:blipFill>
                    <a:blip r:embed="rId19"/>
                    <a:stretch>
                      <a:fillRect/>
                    </a:stretch>
                  </pic:blipFill>
                  <pic:spPr>
                    <a:xfrm>
                      <a:off x="0" y="0"/>
                      <a:ext cx="3686810" cy="188722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2.审理范围——即重大税务案件</w:t>
      </w:r>
      <w:r>
        <w:rPr>
          <w:rFonts w:hint="eastAsia" w:ascii="宋体" w:hAnsi="宋体" w:cs="宋体"/>
          <w:color w:val="000000"/>
          <w:sz w:val="21"/>
          <w:szCs w:val="21"/>
        </w:rPr>
        <w:br w:type="textWrapping"/>
      </w:r>
      <w:r>
        <w:rPr>
          <w:rFonts w:hint="eastAsia" w:ascii="宋体" w:hAnsi="宋体" w:cs="宋体"/>
          <w:color w:val="000000"/>
          <w:sz w:val="21"/>
          <w:szCs w:val="21"/>
        </w:rPr>
        <w:t>　　（1）重大税务行政处罚案件，具体标准由各省、自治区、直辖市和计划单列市税务局根据本地情况自行制定，报国家税务总局备案；</w:t>
      </w:r>
      <w:r>
        <w:rPr>
          <w:rFonts w:hint="eastAsia" w:ascii="宋体" w:hAnsi="宋体" w:cs="宋体"/>
          <w:color w:val="000000"/>
          <w:sz w:val="21"/>
          <w:szCs w:val="21"/>
        </w:rPr>
        <w:br w:type="textWrapping"/>
      </w:r>
      <w:r>
        <w:rPr>
          <w:rFonts w:hint="eastAsia" w:ascii="宋体" w:hAnsi="宋体" w:cs="宋体"/>
          <w:color w:val="000000"/>
          <w:sz w:val="21"/>
          <w:szCs w:val="21"/>
        </w:rPr>
        <w:t>　　（2）根据重大税收违法案件督办管理暂行办法督办的案件；</w:t>
      </w:r>
      <w:r>
        <w:rPr>
          <w:rFonts w:hint="eastAsia" w:ascii="宋体" w:hAnsi="宋体" w:cs="宋体"/>
          <w:color w:val="000000"/>
          <w:sz w:val="21"/>
          <w:szCs w:val="21"/>
        </w:rPr>
        <w:br w:type="textWrapping"/>
      </w:r>
      <w:r>
        <w:rPr>
          <w:rFonts w:hint="eastAsia" w:ascii="宋体" w:hAnsi="宋体" w:cs="宋体"/>
          <w:color w:val="000000"/>
          <w:sz w:val="21"/>
          <w:szCs w:val="21"/>
        </w:rPr>
        <w:t>　　（3）应司法、监察机关要求出具认定意见的案件；</w:t>
      </w:r>
      <w:r>
        <w:rPr>
          <w:rFonts w:hint="eastAsia" w:ascii="宋体" w:hAnsi="宋体" w:cs="宋体"/>
          <w:color w:val="000000"/>
          <w:sz w:val="21"/>
          <w:szCs w:val="21"/>
        </w:rPr>
        <w:br w:type="textWrapping"/>
      </w:r>
      <w:r>
        <w:rPr>
          <w:rFonts w:hint="eastAsia" w:ascii="宋体" w:hAnsi="宋体" w:cs="宋体"/>
          <w:color w:val="000000"/>
          <w:sz w:val="21"/>
          <w:szCs w:val="21"/>
        </w:rPr>
        <w:t>　　（4）拟移送公安机关处理的案件；</w:t>
      </w:r>
      <w:r>
        <w:rPr>
          <w:rFonts w:hint="eastAsia" w:ascii="宋体" w:hAnsi="宋体" w:cs="宋体"/>
          <w:color w:val="000000"/>
          <w:sz w:val="21"/>
          <w:szCs w:val="21"/>
        </w:rPr>
        <w:br w:type="textWrapping"/>
      </w:r>
      <w:r>
        <w:rPr>
          <w:rFonts w:hint="eastAsia" w:ascii="宋体" w:hAnsi="宋体" w:cs="宋体"/>
          <w:color w:val="000000"/>
          <w:sz w:val="21"/>
          <w:szCs w:val="21"/>
        </w:rPr>
        <w:t>　　（5）</w:t>
      </w:r>
      <w:r>
        <w:rPr>
          <w:rFonts w:hint="eastAsia" w:ascii="宋体" w:hAnsi="宋体" w:cs="宋体"/>
          <w:b/>
          <w:bCs/>
          <w:color w:val="A50021"/>
          <w:sz w:val="21"/>
          <w:szCs w:val="21"/>
          <w:u w:val="double"/>
        </w:rPr>
        <w:t>审委会成员单位认为</w:t>
      </w:r>
      <w:r>
        <w:rPr>
          <w:rFonts w:hint="eastAsia" w:ascii="宋体" w:hAnsi="宋体" w:cs="宋体"/>
          <w:color w:val="000000"/>
          <w:sz w:val="21"/>
          <w:szCs w:val="21"/>
        </w:rPr>
        <w:t>案情重大、复杂，需要审理的案件；</w:t>
      </w:r>
      <w:r>
        <w:rPr>
          <w:rFonts w:hint="eastAsia" w:ascii="宋体" w:hAnsi="宋体" w:cs="宋体"/>
          <w:color w:val="000000"/>
          <w:sz w:val="21"/>
          <w:szCs w:val="21"/>
        </w:rPr>
        <w:br w:type="textWrapping"/>
      </w:r>
      <w:r>
        <w:rPr>
          <w:rFonts w:hint="eastAsia" w:ascii="宋体" w:hAnsi="宋体" w:cs="宋体"/>
          <w:color w:val="000000"/>
          <w:sz w:val="21"/>
          <w:szCs w:val="21"/>
        </w:rPr>
        <w:t>　　（6）其他需要审理委员会审理的案件。</w:t>
      </w:r>
    </w:p>
    <w:p>
      <w:pPr>
        <w:rPr>
          <w:rFonts w:ascii="宋体" w:hAnsi="宋体" w:cs="宋体"/>
          <w:color w:val="000000"/>
          <w:sz w:val="21"/>
          <w:szCs w:val="21"/>
        </w:rPr>
      </w:pPr>
      <w:r>
        <w:rPr>
          <w:rFonts w:hint="eastAsia" w:ascii="宋体" w:hAnsi="宋体" w:cs="宋体"/>
          <w:color w:val="000000"/>
          <w:sz w:val="21"/>
          <w:szCs w:val="21"/>
        </w:rPr>
        <w:t>　　3.提请和受理</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"http://images.cdeledu.com/images/17255/0303/04.png"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571875" cy="2115185"/>
            <wp:effectExtent l="0" t="0" r="9525" b="18415"/>
            <wp:docPr id="22" name="图片 21"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04"/>
                    <pic:cNvPicPr>
                      <a:picLocks noChangeAspect="1"/>
                    </pic:cNvPicPr>
                  </pic:nvPicPr>
                  <pic:blipFill>
                    <a:blip r:embed="rId20"/>
                    <a:stretch>
                      <a:fillRect/>
                    </a:stretch>
                  </pic:blipFill>
                  <pic:spPr>
                    <a:xfrm>
                      <a:off x="0" y="0"/>
                      <a:ext cx="3571875" cy="211518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"http://images.cdeledu.com/images/17255/0303/05.png"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601720" cy="2153285"/>
            <wp:effectExtent l="0" t="0" r="17780" b="0"/>
            <wp:docPr id="16" name="图片 22"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05"/>
                    <pic:cNvPicPr>
                      <a:picLocks noChangeAspect="1"/>
                    </pic:cNvPicPr>
                  </pic:nvPicPr>
                  <pic:blipFill>
                    <a:blip r:embed="rId21"/>
                    <a:stretch>
                      <a:fillRect/>
                    </a:stretch>
                  </pic:blipFill>
                  <pic:spPr>
                    <a:xfrm>
                      <a:off x="0" y="0"/>
                      <a:ext cx="3601720" cy="215328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4.审理程序</w:t>
      </w:r>
      <w:r>
        <w:rPr>
          <w:rFonts w:hint="eastAsia" w:ascii="宋体" w:hAnsi="宋体" w:cs="宋体"/>
          <w:color w:val="000000"/>
          <w:sz w:val="21"/>
          <w:szCs w:val="21"/>
        </w:rPr>
        <w:br w:type="textWrapping"/>
      </w:r>
      <w:r>
        <w:rPr>
          <w:rFonts w:hint="eastAsia" w:ascii="宋体" w:hAnsi="宋体" w:cs="宋体"/>
          <w:color w:val="000000"/>
          <w:sz w:val="21"/>
          <w:szCs w:val="21"/>
        </w:rPr>
        <w:t>　　审理方式：</w:t>
      </w:r>
      <w:r>
        <w:rPr>
          <w:rFonts w:hint="eastAsia" w:ascii="宋体" w:hAnsi="宋体" w:cs="宋体"/>
          <w:b/>
          <w:bCs/>
          <w:color w:val="A50021"/>
          <w:sz w:val="21"/>
          <w:szCs w:val="21"/>
          <w:u w:val="double"/>
        </w:rPr>
        <w:t>书面审理和会议审理</w:t>
      </w:r>
      <w:r>
        <w:rPr>
          <w:rFonts w:hint="eastAsia" w:ascii="宋体" w:hAnsi="宋体" w:cs="宋体"/>
          <w:color w:val="000000"/>
          <w:sz w:val="21"/>
          <w:szCs w:val="21"/>
        </w:rPr>
        <w:t>相结合。</w:t>
      </w:r>
      <w:r>
        <w:rPr>
          <w:rFonts w:hint="eastAsia" w:ascii="宋体" w:hAnsi="宋体" w:cs="宋体"/>
          <w:color w:val="000000"/>
          <w:sz w:val="21"/>
          <w:szCs w:val="21"/>
        </w:rPr>
        <w:br w:type="textWrapping"/>
      </w:r>
      <w:r>
        <w:rPr>
          <w:rFonts w:hint="eastAsia" w:ascii="宋体" w:hAnsi="宋体" w:cs="宋体"/>
          <w:color w:val="000000"/>
          <w:sz w:val="21"/>
          <w:szCs w:val="21"/>
        </w:rPr>
        <w:t>　　（1）一般要求</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"http://images.cdeledu.com/images/17255/0303/06.png"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552190" cy="1560830"/>
            <wp:effectExtent l="0" t="0" r="10160" b="0"/>
            <wp:docPr id="15" name="图片 23"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06"/>
                    <pic:cNvPicPr>
                      <a:picLocks noChangeAspect="1"/>
                    </pic:cNvPicPr>
                  </pic:nvPicPr>
                  <pic:blipFill>
                    <a:blip r:embed="rId22"/>
                    <a:stretch>
                      <a:fillRect/>
                    </a:stretch>
                  </pic:blipFill>
                  <pic:spPr>
                    <a:xfrm>
                      <a:off x="0" y="0"/>
                      <a:ext cx="3552190" cy="156083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②审限</w:t>
      </w:r>
      <w:r>
        <w:rPr>
          <w:rFonts w:hint="eastAsia" w:ascii="宋体" w:hAnsi="宋体" w:cs="宋体"/>
          <w:color w:val="000000"/>
          <w:sz w:val="21"/>
          <w:szCs w:val="21"/>
        </w:rPr>
        <w:br w:type="textWrapping"/>
      </w:r>
      <w:r>
        <w:rPr>
          <w:rFonts w:hint="eastAsia" w:ascii="宋体" w:hAnsi="宋体" w:cs="宋体"/>
          <w:color w:val="000000"/>
          <w:sz w:val="21"/>
          <w:szCs w:val="21"/>
        </w:rPr>
        <w:t>　　自批准受理之日起</w:t>
      </w:r>
      <w:r>
        <w:rPr>
          <w:rFonts w:hint="eastAsia" w:ascii="宋体" w:hAnsi="宋体" w:cs="宋体"/>
          <w:b/>
          <w:bCs/>
          <w:color w:val="A50021"/>
          <w:sz w:val="21"/>
          <w:szCs w:val="21"/>
          <w:u w:val="double"/>
        </w:rPr>
        <w:t>30日内</w:t>
      </w:r>
      <w:r>
        <w:rPr>
          <w:rFonts w:hint="eastAsia" w:ascii="宋体" w:hAnsi="宋体" w:cs="宋体"/>
          <w:color w:val="000000"/>
          <w:sz w:val="21"/>
          <w:szCs w:val="21"/>
        </w:rPr>
        <w:t>作出审理决定，不能在规定期限内作出审理决定的，经审理委员会主任或其授权的副主任批准，</w:t>
      </w:r>
      <w:r>
        <w:rPr>
          <w:rFonts w:hint="eastAsia" w:ascii="宋体" w:hAnsi="宋体" w:cs="宋体"/>
          <w:b/>
          <w:bCs/>
          <w:color w:val="A50021"/>
          <w:sz w:val="21"/>
          <w:szCs w:val="21"/>
          <w:u w:val="double"/>
        </w:rPr>
        <w:t>可以适当延长</w:t>
      </w:r>
      <w:r>
        <w:rPr>
          <w:rFonts w:hint="eastAsia" w:ascii="宋体" w:hAnsi="宋体" w:cs="宋体"/>
          <w:color w:val="000000"/>
          <w:sz w:val="21"/>
          <w:szCs w:val="21"/>
        </w:rPr>
        <w:t>，但延长期限最多</w:t>
      </w:r>
      <w:r>
        <w:rPr>
          <w:rFonts w:hint="eastAsia" w:ascii="宋体" w:hAnsi="宋体" w:cs="宋体"/>
          <w:b/>
          <w:bCs/>
          <w:color w:val="A50021"/>
          <w:sz w:val="21"/>
          <w:szCs w:val="21"/>
          <w:u w:val="double"/>
        </w:rPr>
        <w:t>不超过15日</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【注意】补充调查、请示上级机关或征求有权机关意见的时间</w:t>
      </w:r>
      <w:r>
        <w:rPr>
          <w:rFonts w:hint="eastAsia" w:ascii="宋体" w:hAnsi="宋体" w:cs="宋体"/>
          <w:b/>
          <w:bCs/>
          <w:color w:val="A50021"/>
          <w:sz w:val="21"/>
          <w:szCs w:val="21"/>
          <w:u w:val="double"/>
        </w:rPr>
        <w:t>不计入审理期限</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（2）书面审理</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审理委员会办公室</w:t>
      </w:r>
      <w:r>
        <w:rPr>
          <w:rFonts w:hint="eastAsia" w:ascii="宋体" w:hAnsi="宋体" w:cs="宋体"/>
          <w:color w:val="000000"/>
          <w:sz w:val="21"/>
          <w:szCs w:val="21"/>
        </w:rPr>
        <w:t>自批准受理重大税务案件之日起</w:t>
      </w:r>
      <w:r>
        <w:rPr>
          <w:rFonts w:hint="eastAsia" w:ascii="宋体" w:hAnsi="宋体" w:cs="宋体"/>
          <w:b/>
          <w:bCs/>
          <w:color w:val="A50021"/>
          <w:sz w:val="21"/>
          <w:szCs w:val="21"/>
          <w:u w:val="double"/>
        </w:rPr>
        <w:t>5日内</w:t>
      </w:r>
      <w:r>
        <w:rPr>
          <w:rFonts w:hint="eastAsia" w:ascii="宋体" w:hAnsi="宋体" w:cs="宋体"/>
          <w:color w:val="000000"/>
          <w:sz w:val="21"/>
          <w:szCs w:val="21"/>
        </w:rPr>
        <w:t>，将重大税务案件审理提请书及必要的案件材料</w:t>
      </w:r>
      <w:r>
        <w:rPr>
          <w:rFonts w:hint="eastAsia" w:ascii="宋体" w:hAnsi="宋体" w:cs="宋体"/>
          <w:b/>
          <w:bCs/>
          <w:color w:val="A50021"/>
          <w:sz w:val="21"/>
          <w:szCs w:val="21"/>
          <w:u w:val="double"/>
        </w:rPr>
        <w:t>分送审理委员会成员单位</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审理委员会</w:t>
      </w:r>
      <w:r>
        <w:rPr>
          <w:rFonts w:hint="eastAsia" w:ascii="宋体" w:hAnsi="宋体" w:cs="宋体"/>
          <w:b/>
          <w:bCs/>
          <w:color w:val="A50021"/>
          <w:sz w:val="21"/>
          <w:szCs w:val="21"/>
          <w:u w:val="double"/>
        </w:rPr>
        <w:t>成员单位</w:t>
      </w:r>
      <w:r>
        <w:rPr>
          <w:rFonts w:hint="eastAsia" w:ascii="宋体" w:hAnsi="宋体" w:cs="宋体"/>
          <w:color w:val="000000"/>
          <w:sz w:val="21"/>
          <w:szCs w:val="21"/>
        </w:rPr>
        <w:t>自收到审理委员会办公室分送的案件材料之日起</w:t>
      </w:r>
      <w:r>
        <w:rPr>
          <w:rFonts w:hint="eastAsia" w:ascii="宋体" w:hAnsi="宋体" w:cs="宋体"/>
          <w:b/>
          <w:bCs/>
          <w:color w:val="A50021"/>
          <w:sz w:val="21"/>
          <w:szCs w:val="21"/>
          <w:u w:val="double"/>
        </w:rPr>
        <w:t>10日内</w:t>
      </w:r>
      <w:r>
        <w:rPr>
          <w:rFonts w:hint="eastAsia" w:ascii="宋体" w:hAnsi="宋体" w:cs="宋体"/>
          <w:color w:val="000000"/>
          <w:sz w:val="21"/>
          <w:szCs w:val="21"/>
        </w:rPr>
        <w:t>，</w:t>
      </w:r>
      <w:r>
        <w:rPr>
          <w:rFonts w:hint="eastAsia" w:ascii="宋体" w:hAnsi="宋体" w:cs="宋体"/>
          <w:b/>
          <w:bCs/>
          <w:color w:val="A50021"/>
          <w:sz w:val="21"/>
          <w:szCs w:val="21"/>
          <w:u w:val="double"/>
        </w:rPr>
        <w:t>提出书面审理意见送审理委员会办公室。</w:t>
      </w:r>
      <w:r>
        <w:rPr>
          <w:rFonts w:hint="eastAsia" w:ascii="宋体" w:hAnsi="宋体" w:cs="宋体"/>
          <w:color w:val="000000"/>
          <w:sz w:val="21"/>
          <w:szCs w:val="21"/>
        </w:rPr>
        <w:br w:type="textWrapping"/>
      </w:r>
      <w:r>
        <w:rPr>
          <w:rFonts w:hint="eastAsia" w:ascii="宋体" w:hAnsi="宋体" w:cs="宋体"/>
          <w:color w:val="000000"/>
          <w:sz w:val="21"/>
          <w:szCs w:val="21"/>
        </w:rPr>
        <w:t>　　①审理委员会成员单位认为案件事实不清、证据不足，需要</w:t>
      </w:r>
      <w:r>
        <w:rPr>
          <w:rFonts w:hint="eastAsia" w:ascii="宋体" w:hAnsi="宋体" w:cs="宋体"/>
          <w:b/>
          <w:bCs/>
          <w:color w:val="A50021"/>
          <w:sz w:val="21"/>
          <w:szCs w:val="21"/>
          <w:u w:val="double"/>
        </w:rPr>
        <w:t>补充调查</w:t>
      </w:r>
      <w:r>
        <w:rPr>
          <w:rFonts w:hint="eastAsia" w:ascii="宋体" w:hAnsi="宋体" w:cs="宋体"/>
          <w:color w:val="000000"/>
          <w:sz w:val="21"/>
          <w:szCs w:val="21"/>
        </w:rPr>
        <w:t>的，应当在书面审理意见中</w:t>
      </w:r>
      <w:r>
        <w:rPr>
          <w:rFonts w:hint="eastAsia" w:ascii="宋体" w:hAnsi="宋体" w:cs="宋体"/>
          <w:b/>
          <w:bCs/>
          <w:color w:val="A50021"/>
          <w:sz w:val="21"/>
          <w:szCs w:val="21"/>
          <w:u w:val="double"/>
        </w:rPr>
        <w:t>列明需要补充调查的问题并说明理由</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审理委员会办公室</w:t>
      </w:r>
      <w:r>
        <w:rPr>
          <w:rFonts w:hint="eastAsia" w:ascii="宋体" w:hAnsi="宋体" w:cs="宋体"/>
          <w:color w:val="000000"/>
          <w:sz w:val="21"/>
          <w:szCs w:val="21"/>
        </w:rPr>
        <w:t>应当召集提请补充调查的成员单位和稽查局进行协调，确需补充调查的，由审理委员会办公室报审理委员会主任或其授权的副主任批准，将案件材料</w:t>
      </w:r>
      <w:r>
        <w:rPr>
          <w:rFonts w:hint="eastAsia" w:ascii="宋体" w:hAnsi="宋体" w:cs="宋体"/>
          <w:b/>
          <w:bCs/>
          <w:color w:val="A50021"/>
          <w:sz w:val="21"/>
          <w:szCs w:val="21"/>
          <w:u w:val="double"/>
        </w:rPr>
        <w:t>退回稽查局补充调查</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b/>
          <w:bCs/>
          <w:color w:val="A50021"/>
          <w:sz w:val="21"/>
          <w:szCs w:val="21"/>
          <w:u w:val="double"/>
        </w:rPr>
        <w:t>补充调查不应超过30日</w:t>
      </w:r>
      <w:r>
        <w:rPr>
          <w:rFonts w:hint="eastAsia" w:ascii="宋体" w:hAnsi="宋体" w:cs="宋体"/>
          <w:color w:val="000000"/>
          <w:sz w:val="21"/>
          <w:szCs w:val="21"/>
        </w:rPr>
        <w:t>，有特殊情况的，经</w:t>
      </w:r>
      <w:r>
        <w:rPr>
          <w:rFonts w:hint="eastAsia" w:ascii="宋体" w:hAnsi="宋体" w:cs="宋体"/>
          <w:b/>
          <w:bCs/>
          <w:color w:val="A50021"/>
          <w:sz w:val="21"/>
          <w:szCs w:val="21"/>
          <w:u w:val="double"/>
        </w:rPr>
        <w:t>稽查局局长批准</w:t>
      </w:r>
      <w:r>
        <w:rPr>
          <w:rFonts w:hint="eastAsia" w:ascii="宋体" w:hAnsi="宋体" w:cs="宋体"/>
          <w:color w:val="000000"/>
          <w:sz w:val="21"/>
          <w:szCs w:val="21"/>
        </w:rPr>
        <w:t>可以适当延长，但延长期限</w:t>
      </w:r>
      <w:r>
        <w:rPr>
          <w:rFonts w:hint="eastAsia" w:ascii="宋体" w:hAnsi="宋体" w:cs="宋体"/>
          <w:b/>
          <w:bCs/>
          <w:color w:val="A50021"/>
          <w:sz w:val="21"/>
          <w:szCs w:val="21"/>
          <w:u w:val="double"/>
        </w:rPr>
        <w:t>最多不超过30日</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稽查局完成补充调查后，应当重新提交案件材料、办理交接手续。</w:t>
      </w:r>
      <w:r>
        <w:rPr>
          <w:rFonts w:hint="eastAsia" w:ascii="宋体" w:hAnsi="宋体" w:cs="宋体"/>
          <w:color w:val="000000"/>
          <w:sz w:val="21"/>
          <w:szCs w:val="21"/>
        </w:rPr>
        <w:br w:type="textWrapping"/>
      </w:r>
      <w:r>
        <w:rPr>
          <w:rFonts w:hint="eastAsia" w:ascii="宋体" w:hAnsi="宋体" w:cs="宋体"/>
          <w:color w:val="000000"/>
          <w:sz w:val="21"/>
          <w:szCs w:val="21"/>
        </w:rPr>
        <w:t>　　稽查局</w:t>
      </w:r>
      <w:r>
        <w:rPr>
          <w:rFonts w:hint="eastAsia" w:ascii="宋体" w:hAnsi="宋体" w:cs="宋体"/>
          <w:b/>
          <w:bCs/>
          <w:color w:val="A50021"/>
          <w:sz w:val="21"/>
          <w:szCs w:val="21"/>
          <w:u w:val="double"/>
        </w:rPr>
        <w:t>不能在规定期限内完成补充调查</w:t>
      </w:r>
      <w:r>
        <w:rPr>
          <w:rFonts w:hint="eastAsia" w:ascii="宋体" w:hAnsi="宋体" w:cs="宋体"/>
          <w:color w:val="000000"/>
          <w:sz w:val="21"/>
          <w:szCs w:val="21"/>
        </w:rPr>
        <w:t>的，或者</w:t>
      </w:r>
      <w:r>
        <w:rPr>
          <w:rFonts w:hint="eastAsia" w:ascii="宋体" w:hAnsi="宋体" w:cs="宋体"/>
          <w:b/>
          <w:bCs/>
          <w:color w:val="A50021"/>
          <w:sz w:val="21"/>
          <w:szCs w:val="21"/>
          <w:u w:val="double"/>
        </w:rPr>
        <w:t>补充调查后仍然事实不清、证据不足</w:t>
      </w:r>
      <w:r>
        <w:rPr>
          <w:rFonts w:hint="eastAsia" w:ascii="宋体" w:hAnsi="宋体" w:cs="宋体"/>
          <w:color w:val="000000"/>
          <w:sz w:val="21"/>
          <w:szCs w:val="21"/>
        </w:rPr>
        <w:t>的，由审理委员会办公室报请审理委员会主任或其授权的副主任批准，</w:t>
      </w:r>
      <w:r>
        <w:rPr>
          <w:rFonts w:hint="eastAsia" w:ascii="宋体" w:hAnsi="宋体" w:cs="宋体"/>
          <w:b/>
          <w:bCs/>
          <w:color w:val="A50021"/>
          <w:sz w:val="21"/>
          <w:szCs w:val="21"/>
          <w:u w:val="double"/>
        </w:rPr>
        <w:t>终止审理</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②审理委员会成员单位认为案件</w:t>
      </w:r>
      <w:r>
        <w:rPr>
          <w:rFonts w:hint="eastAsia" w:ascii="宋体" w:hAnsi="宋体" w:cs="宋体"/>
          <w:b/>
          <w:bCs/>
          <w:color w:val="A50021"/>
          <w:sz w:val="21"/>
          <w:szCs w:val="21"/>
          <w:u w:val="double"/>
        </w:rPr>
        <w:t>事实清楚、证据确凿</w:t>
      </w:r>
      <w:r>
        <w:rPr>
          <w:rFonts w:hint="eastAsia" w:ascii="宋体" w:hAnsi="宋体" w:cs="宋体"/>
          <w:color w:val="000000"/>
          <w:sz w:val="21"/>
          <w:szCs w:val="21"/>
        </w:rPr>
        <w:t>，但</w:t>
      </w:r>
      <w:r>
        <w:rPr>
          <w:rFonts w:hint="eastAsia" w:ascii="宋体" w:hAnsi="宋体" w:cs="宋体"/>
          <w:b/>
          <w:bCs/>
          <w:color w:val="A50021"/>
          <w:sz w:val="21"/>
          <w:szCs w:val="21"/>
          <w:u w:val="double"/>
        </w:rPr>
        <w:t>法律依据不明确</w:t>
      </w:r>
      <w:r>
        <w:rPr>
          <w:rFonts w:hint="eastAsia" w:ascii="宋体" w:hAnsi="宋体" w:cs="宋体"/>
          <w:color w:val="000000"/>
          <w:sz w:val="21"/>
          <w:szCs w:val="21"/>
        </w:rPr>
        <w:t>或者需要处理的相关事项</w:t>
      </w:r>
      <w:r>
        <w:rPr>
          <w:rFonts w:hint="eastAsia" w:ascii="宋体" w:hAnsi="宋体" w:cs="宋体"/>
          <w:b/>
          <w:bCs/>
          <w:color w:val="A50021"/>
          <w:sz w:val="21"/>
          <w:szCs w:val="21"/>
          <w:u w:val="double"/>
        </w:rPr>
        <w:t>超出本机关权限</w:t>
      </w:r>
      <w:r>
        <w:rPr>
          <w:rFonts w:hint="eastAsia" w:ascii="宋体" w:hAnsi="宋体" w:cs="宋体"/>
          <w:color w:val="000000"/>
          <w:sz w:val="21"/>
          <w:szCs w:val="21"/>
        </w:rPr>
        <w:t>的，按规定程序请示上级税务机关或者征求有权机关意见。</w:t>
      </w:r>
      <w:r>
        <w:rPr>
          <w:rFonts w:hint="eastAsia" w:ascii="宋体" w:hAnsi="宋体" w:cs="宋体"/>
          <w:color w:val="000000"/>
          <w:sz w:val="21"/>
          <w:szCs w:val="21"/>
        </w:rPr>
        <w:br w:type="textWrapping"/>
      </w:r>
      <w:r>
        <w:rPr>
          <w:rFonts w:hint="eastAsia" w:ascii="宋体" w:hAnsi="宋体" w:cs="宋体"/>
          <w:color w:val="000000"/>
          <w:sz w:val="21"/>
          <w:szCs w:val="21"/>
        </w:rPr>
        <w:t>　　审理委员会</w:t>
      </w:r>
      <w:r>
        <w:rPr>
          <w:rFonts w:hint="eastAsia" w:ascii="宋体" w:hAnsi="宋体" w:cs="宋体"/>
          <w:b/>
          <w:bCs/>
          <w:color w:val="A50021"/>
          <w:sz w:val="21"/>
          <w:szCs w:val="21"/>
          <w:u w:val="double"/>
        </w:rPr>
        <w:t>成员单位</w:t>
      </w:r>
      <w:r>
        <w:rPr>
          <w:rFonts w:hint="eastAsia" w:ascii="宋体" w:hAnsi="宋体" w:cs="宋体"/>
          <w:color w:val="000000"/>
          <w:sz w:val="21"/>
          <w:szCs w:val="21"/>
        </w:rPr>
        <w:t>书面</w:t>
      </w:r>
      <w:r>
        <w:rPr>
          <w:rFonts w:hint="eastAsia" w:ascii="宋体" w:hAnsi="宋体" w:cs="宋体"/>
          <w:b/>
          <w:bCs/>
          <w:color w:val="A50021"/>
          <w:sz w:val="21"/>
          <w:szCs w:val="21"/>
          <w:u w:val="double"/>
        </w:rPr>
        <w:t>审理意见一致</w:t>
      </w:r>
      <w:r>
        <w:rPr>
          <w:rFonts w:hint="eastAsia" w:ascii="宋体" w:hAnsi="宋体" w:cs="宋体"/>
          <w:color w:val="000000"/>
          <w:sz w:val="21"/>
          <w:szCs w:val="21"/>
        </w:rPr>
        <w:t>，或者</w:t>
      </w:r>
      <w:r>
        <w:rPr>
          <w:rFonts w:hint="eastAsia" w:ascii="宋体" w:hAnsi="宋体" w:cs="宋体"/>
          <w:b/>
          <w:bCs/>
          <w:color w:val="A50021"/>
          <w:sz w:val="21"/>
          <w:szCs w:val="21"/>
          <w:u w:val="double"/>
        </w:rPr>
        <w:t>经审理委员会办公室协调后达成一致意见</w:t>
      </w:r>
      <w:r>
        <w:rPr>
          <w:rFonts w:hint="eastAsia" w:ascii="宋体" w:hAnsi="宋体" w:cs="宋体"/>
          <w:color w:val="000000"/>
          <w:sz w:val="21"/>
          <w:szCs w:val="21"/>
        </w:rPr>
        <w:t>的，由审理委员会办公室起草审理意见书，报审理委员会主任批准。</w:t>
      </w:r>
    </w:p>
    <w:p>
      <w:pPr>
        <w:rPr>
          <w:rFonts w:ascii="宋体" w:hAnsi="宋体" w:cs="宋体"/>
          <w:color w:val="000000"/>
          <w:sz w:val="21"/>
          <w:szCs w:val="21"/>
        </w:rPr>
      </w:pPr>
      <w:r>
        <w:rPr>
          <w:rFonts w:hint="eastAsia" w:ascii="宋体" w:hAnsi="宋体" w:cs="宋体"/>
          <w:color w:val="000000"/>
          <w:sz w:val="21"/>
          <w:szCs w:val="21"/>
        </w:rPr>
        <w:t>　　（3）会议审理</w:t>
      </w:r>
      <w:r>
        <w:rPr>
          <w:rFonts w:hint="eastAsia" w:ascii="宋体" w:hAnsi="宋体" w:cs="宋体"/>
          <w:color w:val="000000"/>
          <w:sz w:val="21"/>
          <w:szCs w:val="21"/>
        </w:rPr>
        <w:br w:type="textWrapping"/>
      </w:r>
      <w:r>
        <w:rPr>
          <w:rFonts w:hint="eastAsia" w:ascii="宋体" w:hAnsi="宋体" w:cs="宋体"/>
          <w:color w:val="000000"/>
          <w:sz w:val="21"/>
          <w:szCs w:val="21"/>
        </w:rPr>
        <w:t>　　①适用案件</w:t>
      </w:r>
      <w:r>
        <w:rPr>
          <w:rFonts w:hint="eastAsia" w:ascii="宋体" w:hAnsi="宋体" w:cs="宋体"/>
          <w:color w:val="000000"/>
          <w:sz w:val="21"/>
          <w:szCs w:val="21"/>
        </w:rPr>
        <w:br w:type="textWrapping"/>
      </w:r>
      <w:r>
        <w:rPr>
          <w:rFonts w:hint="eastAsia" w:ascii="宋体" w:hAnsi="宋体" w:cs="宋体"/>
          <w:color w:val="000000"/>
          <w:sz w:val="21"/>
          <w:szCs w:val="21"/>
        </w:rPr>
        <w:t>　　适用于</w:t>
      </w:r>
      <w:r>
        <w:rPr>
          <w:rFonts w:hint="eastAsia" w:ascii="宋体" w:hAnsi="宋体" w:cs="宋体"/>
          <w:b/>
          <w:bCs/>
          <w:color w:val="A50021"/>
          <w:sz w:val="21"/>
          <w:szCs w:val="21"/>
          <w:u w:val="double"/>
        </w:rPr>
        <w:t>审理委员会成员单位书面审理意见存在较大分歧</w:t>
      </w:r>
      <w:r>
        <w:rPr>
          <w:rFonts w:hint="eastAsia" w:ascii="宋体" w:hAnsi="宋体" w:cs="宋体"/>
          <w:color w:val="000000"/>
          <w:sz w:val="21"/>
          <w:szCs w:val="21"/>
        </w:rPr>
        <w:t>，经</w:t>
      </w:r>
      <w:r>
        <w:rPr>
          <w:rFonts w:hint="eastAsia" w:ascii="宋体" w:hAnsi="宋体" w:cs="宋体"/>
          <w:b/>
          <w:bCs/>
          <w:color w:val="A50021"/>
          <w:sz w:val="21"/>
          <w:szCs w:val="21"/>
          <w:u w:val="double"/>
        </w:rPr>
        <w:t>审理委员会办公室协调仍不能达成一致</w:t>
      </w:r>
      <w:r>
        <w:rPr>
          <w:rFonts w:hint="eastAsia" w:ascii="宋体" w:hAnsi="宋体" w:cs="宋体"/>
          <w:color w:val="000000"/>
          <w:sz w:val="21"/>
          <w:szCs w:val="21"/>
        </w:rPr>
        <w:t>意见的。</w:t>
      </w:r>
      <w:r>
        <w:rPr>
          <w:rFonts w:hint="eastAsia" w:ascii="宋体" w:hAnsi="宋体" w:cs="宋体"/>
          <w:color w:val="000000"/>
          <w:sz w:val="21"/>
          <w:szCs w:val="21"/>
        </w:rPr>
        <w:br w:type="textWrapping"/>
      </w:r>
      <w:r>
        <w:rPr>
          <w:rFonts w:hint="eastAsia" w:ascii="宋体" w:hAnsi="宋体" w:cs="宋体"/>
          <w:color w:val="000000"/>
          <w:sz w:val="21"/>
          <w:szCs w:val="21"/>
        </w:rPr>
        <w:t>　　②程序</w:t>
      </w:r>
      <w:r>
        <w:rPr>
          <w:rFonts w:hint="eastAsia" w:ascii="宋体" w:hAnsi="宋体" w:cs="宋体"/>
          <w:color w:val="000000"/>
          <w:sz w:val="21"/>
          <w:szCs w:val="21"/>
        </w:rPr>
        <w:br w:type="textWrapping"/>
      </w:r>
      <w:r>
        <w:rPr>
          <w:rFonts w:hint="eastAsia" w:ascii="宋体" w:hAnsi="宋体" w:cs="宋体"/>
          <w:color w:val="000000"/>
          <w:sz w:val="21"/>
          <w:szCs w:val="21"/>
        </w:rPr>
        <w:t>　　由</w:t>
      </w:r>
      <w:r>
        <w:rPr>
          <w:rFonts w:hint="eastAsia" w:ascii="宋体" w:hAnsi="宋体" w:cs="宋体"/>
          <w:b/>
          <w:bCs/>
          <w:color w:val="A50021"/>
          <w:sz w:val="21"/>
          <w:szCs w:val="21"/>
          <w:u w:val="double"/>
        </w:rPr>
        <w:t>审理委员会办公室</w:t>
      </w:r>
      <w:r>
        <w:rPr>
          <w:rFonts w:hint="eastAsia" w:ascii="宋体" w:hAnsi="宋体" w:cs="宋体"/>
          <w:color w:val="000000"/>
          <w:sz w:val="21"/>
          <w:szCs w:val="21"/>
        </w:rPr>
        <w:t>向审理委员会</w:t>
      </w:r>
      <w:r>
        <w:rPr>
          <w:rFonts w:hint="eastAsia" w:ascii="宋体" w:hAnsi="宋体" w:cs="宋体"/>
          <w:b/>
          <w:bCs/>
          <w:color w:val="A50021"/>
          <w:sz w:val="21"/>
          <w:szCs w:val="21"/>
          <w:u w:val="double"/>
        </w:rPr>
        <w:t>主任</w:t>
      </w:r>
      <w:r>
        <w:rPr>
          <w:rFonts w:hint="eastAsia" w:ascii="宋体" w:hAnsi="宋体" w:cs="宋体"/>
          <w:color w:val="000000"/>
          <w:sz w:val="21"/>
          <w:szCs w:val="21"/>
        </w:rPr>
        <w:t>或其授权的副主任</w:t>
      </w:r>
      <w:r>
        <w:rPr>
          <w:rFonts w:hint="eastAsia" w:ascii="宋体" w:hAnsi="宋体" w:cs="宋体"/>
          <w:b/>
          <w:bCs/>
          <w:color w:val="A50021"/>
          <w:sz w:val="21"/>
          <w:szCs w:val="21"/>
          <w:u w:val="double"/>
        </w:rPr>
        <w:t>报告，提请审理委员会会议审理</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③出席会议成员</w:t>
      </w:r>
      <w:r>
        <w:rPr>
          <w:rFonts w:hint="eastAsia" w:ascii="宋体" w:hAnsi="宋体" w:cs="宋体"/>
          <w:color w:val="000000"/>
          <w:sz w:val="21"/>
          <w:szCs w:val="21"/>
        </w:rPr>
        <w:br w:type="textWrapping"/>
      </w:r>
      <w:r>
        <w:rPr>
          <w:rFonts w:hint="eastAsia" w:ascii="宋体" w:hAnsi="宋体" w:cs="宋体"/>
          <w:color w:val="000000"/>
          <w:sz w:val="21"/>
          <w:szCs w:val="21"/>
        </w:rPr>
        <w:t>　　&gt;&gt; 成员单位应当派员参加会议，</w:t>
      </w:r>
      <w:r>
        <w:rPr>
          <w:rFonts w:hint="eastAsia" w:ascii="宋体" w:hAnsi="宋体" w:cs="宋体"/>
          <w:b/>
          <w:bCs/>
          <w:color w:val="A50021"/>
          <w:sz w:val="21"/>
          <w:szCs w:val="21"/>
          <w:u w:val="double"/>
        </w:rPr>
        <w:t>三分之二以上</w:t>
      </w:r>
      <w:r>
        <w:rPr>
          <w:rFonts w:hint="eastAsia" w:ascii="宋体" w:hAnsi="宋体" w:cs="宋体"/>
          <w:color w:val="000000"/>
          <w:sz w:val="21"/>
          <w:szCs w:val="21"/>
        </w:rPr>
        <w:t>成员单位到会方可开会。</w:t>
      </w:r>
      <w:r>
        <w:rPr>
          <w:rFonts w:hint="eastAsia" w:ascii="宋体" w:hAnsi="宋体" w:cs="宋体"/>
          <w:color w:val="000000"/>
          <w:sz w:val="21"/>
          <w:szCs w:val="21"/>
        </w:rPr>
        <w:br w:type="textWrapping"/>
      </w:r>
      <w:r>
        <w:rPr>
          <w:rFonts w:hint="eastAsia" w:ascii="宋体" w:hAnsi="宋体" w:cs="宋体"/>
          <w:color w:val="000000"/>
          <w:sz w:val="21"/>
          <w:szCs w:val="21"/>
        </w:rPr>
        <w:t>　　&gt;&gt; 审理委员会办公室以及其他与案件相关的成员单位应当</w:t>
      </w:r>
      <w:r>
        <w:rPr>
          <w:rFonts w:hint="eastAsia" w:ascii="宋体" w:hAnsi="宋体" w:cs="宋体"/>
          <w:b/>
          <w:bCs/>
          <w:color w:val="A50021"/>
          <w:sz w:val="21"/>
          <w:szCs w:val="21"/>
          <w:u w:val="double"/>
        </w:rPr>
        <w:t>出席会议</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&gt;&gt; 案件调查人员、审理委员会办公室承办人员</w:t>
      </w:r>
      <w:r>
        <w:rPr>
          <w:rFonts w:hint="eastAsia" w:ascii="宋体" w:hAnsi="宋体" w:cs="宋体"/>
          <w:b/>
          <w:bCs/>
          <w:color w:val="A50021"/>
          <w:sz w:val="21"/>
          <w:szCs w:val="21"/>
          <w:u w:val="double"/>
        </w:rPr>
        <w:t>应当列席会议</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&gt;&gt; 必要时，审理委员会</w:t>
      </w:r>
      <w:r>
        <w:rPr>
          <w:rFonts w:hint="eastAsia" w:ascii="宋体" w:hAnsi="宋体" w:cs="宋体"/>
          <w:b/>
          <w:bCs/>
          <w:color w:val="A50021"/>
          <w:sz w:val="21"/>
          <w:szCs w:val="21"/>
          <w:u w:val="double"/>
        </w:rPr>
        <w:t>可要求调查对象所在地主管税务机关参加会议</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④会议主持与会议议程</w:t>
      </w:r>
      <w:r>
        <w:rPr>
          <w:rFonts w:hint="eastAsia" w:ascii="宋体" w:hAnsi="宋体" w:cs="宋体"/>
          <w:color w:val="000000"/>
          <w:sz w:val="21"/>
          <w:szCs w:val="21"/>
        </w:rPr>
        <w:br w:type="textWrapping"/>
      </w:r>
      <w:r>
        <w:rPr>
          <w:rFonts w:hint="eastAsia" w:ascii="宋体" w:hAnsi="宋体" w:cs="宋体"/>
          <w:color w:val="000000"/>
          <w:sz w:val="21"/>
          <w:szCs w:val="21"/>
        </w:rPr>
        <w:t>　　&gt;&gt; 审理委员会会议由</w:t>
      </w:r>
      <w:r>
        <w:rPr>
          <w:rFonts w:hint="eastAsia" w:ascii="宋体" w:hAnsi="宋体" w:cs="宋体"/>
          <w:b/>
          <w:bCs/>
          <w:color w:val="A50021"/>
          <w:sz w:val="21"/>
          <w:szCs w:val="21"/>
          <w:u w:val="double"/>
        </w:rPr>
        <w:t>审理委员会主任或其授权的副主任主持</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&gt;&gt; 首先由稽查局汇报案情及拟处理意见。</w:t>
      </w:r>
      <w:r>
        <w:rPr>
          <w:rFonts w:hint="eastAsia" w:ascii="宋体" w:hAnsi="宋体" w:cs="宋体"/>
          <w:color w:val="000000"/>
          <w:sz w:val="21"/>
          <w:szCs w:val="21"/>
        </w:rPr>
        <w:br w:type="textWrapping"/>
      </w:r>
      <w:r>
        <w:rPr>
          <w:rFonts w:hint="eastAsia" w:ascii="宋体" w:hAnsi="宋体" w:cs="宋体"/>
          <w:color w:val="000000"/>
          <w:sz w:val="21"/>
          <w:szCs w:val="21"/>
        </w:rPr>
        <w:t>　　&gt;&gt; 审理委员会办公室汇报初审意见后，各成员单位发表意见并陈述理由。</w:t>
      </w:r>
    </w:p>
    <w:p>
      <w:pPr>
        <w:rPr>
          <w:rFonts w:ascii="宋体" w:hAnsi="宋体" w:cs="宋体"/>
          <w:color w:val="000000"/>
          <w:sz w:val="21"/>
          <w:szCs w:val="21"/>
        </w:rPr>
      </w:pP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"http://images.cdeledu.com/images/17255/0303/07.png"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342765" cy="2219325"/>
            <wp:effectExtent l="0" t="0" r="635" b="0"/>
            <wp:docPr id="17" name="图片 24"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descr="07"/>
                    <pic:cNvPicPr>
                      <a:picLocks noChangeAspect="1"/>
                    </pic:cNvPicPr>
                  </pic:nvPicPr>
                  <pic:blipFill>
                    <a:blip r:embed="rId23"/>
                    <a:stretch>
                      <a:fillRect/>
                    </a:stretch>
                  </pic:blipFill>
                  <pic:spPr>
                    <a:xfrm>
                      <a:off x="0" y="0"/>
                      <a:ext cx="4342765" cy="221932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4.执行和监督</w:t>
      </w:r>
      <w:r>
        <w:rPr>
          <w:rFonts w:hint="eastAsia" w:ascii="宋体" w:hAnsi="宋体" w:cs="宋体"/>
          <w:color w:val="000000"/>
          <w:sz w:val="21"/>
          <w:szCs w:val="21"/>
        </w:rPr>
        <w:br w:type="textWrapping"/>
      </w:r>
      <w:r>
        <w:rPr>
          <w:rFonts w:hint="eastAsia" w:ascii="宋体" w:hAnsi="宋体" w:cs="宋体"/>
          <w:color w:val="000000"/>
          <w:sz w:val="21"/>
          <w:szCs w:val="21"/>
        </w:rPr>
        <w:t>　　（1）稽查局应当按照重大税务案件审理意见书制作税务处理处罚决定等相关文书，加盖稽查局印章后送达执行。</w:t>
      </w:r>
      <w:r>
        <w:rPr>
          <w:rFonts w:hint="eastAsia" w:ascii="宋体" w:hAnsi="宋体" w:cs="宋体"/>
          <w:color w:val="000000"/>
          <w:sz w:val="21"/>
          <w:szCs w:val="21"/>
        </w:rPr>
        <w:br w:type="textWrapping"/>
      </w:r>
      <w:r>
        <w:rPr>
          <w:rFonts w:hint="eastAsia" w:ascii="宋体" w:hAnsi="宋体" w:cs="宋体"/>
          <w:color w:val="000000"/>
          <w:sz w:val="21"/>
          <w:szCs w:val="21"/>
        </w:rPr>
        <w:t>　　（2）文书送达后</w:t>
      </w:r>
      <w:r>
        <w:rPr>
          <w:rFonts w:hint="eastAsia" w:ascii="宋体" w:hAnsi="宋体" w:cs="宋体"/>
          <w:b/>
          <w:bCs/>
          <w:color w:val="A50021"/>
          <w:sz w:val="21"/>
          <w:szCs w:val="21"/>
          <w:u w:val="double"/>
        </w:rPr>
        <w:t>5日内</w:t>
      </w:r>
      <w:r>
        <w:rPr>
          <w:rFonts w:hint="eastAsia" w:ascii="宋体" w:hAnsi="宋体" w:cs="宋体"/>
          <w:color w:val="000000"/>
          <w:sz w:val="21"/>
          <w:szCs w:val="21"/>
        </w:rPr>
        <w:t>，由稽查局送审理委员会</w:t>
      </w:r>
      <w:r>
        <w:rPr>
          <w:rFonts w:hint="eastAsia" w:ascii="宋体" w:hAnsi="宋体" w:cs="宋体"/>
          <w:b/>
          <w:bCs/>
          <w:color w:val="A50021"/>
          <w:sz w:val="21"/>
          <w:szCs w:val="21"/>
          <w:u w:val="double"/>
        </w:rPr>
        <w:t>办公室备案</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（3）重大税务案件审理程序终结后，</w:t>
      </w:r>
      <w:r>
        <w:rPr>
          <w:rFonts w:hint="eastAsia" w:ascii="宋体" w:hAnsi="宋体" w:cs="宋体"/>
          <w:b/>
          <w:bCs/>
          <w:color w:val="A50021"/>
          <w:sz w:val="21"/>
          <w:szCs w:val="21"/>
          <w:u w:val="double"/>
        </w:rPr>
        <w:t>审理委员会办公室</w:t>
      </w:r>
      <w:r>
        <w:rPr>
          <w:rFonts w:hint="eastAsia" w:ascii="宋体" w:hAnsi="宋体" w:cs="宋体"/>
          <w:color w:val="000000"/>
          <w:sz w:val="21"/>
          <w:szCs w:val="21"/>
        </w:rPr>
        <w:t>应当将相关证据材料</w:t>
      </w:r>
      <w:r>
        <w:rPr>
          <w:rFonts w:hint="eastAsia" w:ascii="宋体" w:hAnsi="宋体" w:cs="宋体"/>
          <w:b/>
          <w:bCs/>
          <w:color w:val="A50021"/>
          <w:sz w:val="21"/>
          <w:szCs w:val="21"/>
          <w:u w:val="double"/>
        </w:rPr>
        <w:t>退回稽查局</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（4）各级</w:t>
      </w:r>
      <w:r>
        <w:rPr>
          <w:rFonts w:hint="eastAsia" w:ascii="宋体" w:hAnsi="宋体" w:cs="宋体"/>
          <w:b/>
          <w:bCs/>
          <w:color w:val="A50021"/>
          <w:sz w:val="21"/>
          <w:szCs w:val="21"/>
          <w:u w:val="double"/>
        </w:rPr>
        <w:t>税务局督察内审部门</w:t>
      </w:r>
      <w:r>
        <w:rPr>
          <w:rFonts w:hint="eastAsia" w:ascii="宋体" w:hAnsi="宋体" w:cs="宋体"/>
          <w:color w:val="000000"/>
          <w:sz w:val="21"/>
          <w:szCs w:val="21"/>
        </w:rPr>
        <w:t>应当加强对重大税务案件审理工作的监督。</w:t>
      </w:r>
    </w:p>
    <w:p/>
    <w:p/>
    <w:p/>
    <w:p/>
    <w:p/>
    <w:p/>
    <w:p/>
    <w:p>
      <w:pPr>
        <w:pStyle w:val="2"/>
        <w:rPr>
          <w:rFonts w:hint="eastAsia"/>
        </w:rPr>
      </w:pPr>
      <w:bookmarkStart w:id="115" w:name="_Toc10191_WPSOffice_Level1"/>
      <w:bookmarkStart w:id="116" w:name="_Toc14637_WPSOffice_Level1"/>
      <w:r>
        <w:t>第四章　行政强制法律制度</w:t>
      </w:r>
      <w:bookmarkEnd w:id="115"/>
      <w:bookmarkEnd w:id="116"/>
    </w:p>
    <w:p>
      <w:pPr>
        <w:spacing w:after="240"/>
      </w:pPr>
      <w:r>
        <w:rPr>
          <w:rFonts w:hint="eastAsia" w:ascii="宋体" w:hAnsi="宋体" w:cs="宋体"/>
          <w:color w:val="000000"/>
          <w:sz w:val="21"/>
          <w:szCs w:val="21"/>
        </w:rPr>
        <w:t>　</w:t>
      </w:r>
    </w:p>
    <w:p>
      <w:pPr>
        <w:pStyle w:val="3"/>
        <w:rPr>
          <w:rFonts w:hint="eastAsia"/>
          <w:lang w:val="en-US" w:eastAsia="zh-CN"/>
        </w:rPr>
      </w:pPr>
      <w:bookmarkStart w:id="117" w:name="_Toc20137_WPSOffice_Level2"/>
      <w:bookmarkStart w:id="118" w:name="_Toc19195_WPSOffice_Level2"/>
      <w:r>
        <w:rPr>
          <w:rFonts w:hint="eastAsia"/>
          <w:lang w:eastAsia="zh-CN"/>
        </w:rPr>
        <w:t>第一节</w:t>
      </w:r>
      <w:r>
        <w:rPr>
          <w:rFonts w:hint="eastAsia"/>
          <w:lang w:val="en-US" w:eastAsia="zh-CN"/>
        </w:rPr>
        <w:t xml:space="preserve"> 行政强制法律制度</w:t>
      </w:r>
      <w:bookmarkEnd w:id="117"/>
      <w:bookmarkEnd w:id="118"/>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lang w:val="en-US" w:eastAsia="zh-CN"/>
        </w:rPr>
        <w:t xml:space="preserve">  </w:t>
      </w:r>
      <w:r>
        <w:rPr>
          <w:rStyle w:val="11"/>
          <w:rFonts w:hint="eastAsia"/>
          <w:lang w:eastAsia="zh-CN"/>
        </w:rPr>
        <w:t>一、</w:t>
      </w:r>
      <w:r>
        <w:rPr>
          <w:rStyle w:val="11"/>
          <w:rFonts w:hint="eastAsia"/>
        </w:rPr>
        <w:t>行政强制的概念与种类</w:t>
      </w:r>
      <w:r>
        <w:rPr>
          <w:rStyle w:val="11"/>
          <w:rFonts w:hint="eastAsia"/>
        </w:rPr>
        <w:br w:type="textWrapping"/>
      </w:r>
      <w:r>
        <w:rPr>
          <w:rFonts w:hint="eastAsia" w:ascii="宋体" w:hAnsi="宋体" w:cs="宋体"/>
          <w:color w:val="000000"/>
          <w:sz w:val="21"/>
          <w:szCs w:val="21"/>
        </w:rPr>
        <w:t>　　（一）概念及特征</w:t>
      </w:r>
      <w:r>
        <w:rPr>
          <w:rFonts w:hint="eastAsia" w:ascii="宋体" w:hAnsi="宋体" w:cs="宋体"/>
          <w:color w:val="000000"/>
          <w:sz w:val="21"/>
          <w:szCs w:val="21"/>
        </w:rPr>
        <w:br w:type="textWrapping"/>
      </w:r>
      <w:r>
        <w:rPr>
          <w:rFonts w:hint="eastAsia" w:ascii="宋体" w:hAnsi="宋体" w:cs="宋体"/>
          <w:color w:val="000000"/>
          <w:sz w:val="21"/>
          <w:szCs w:val="21"/>
        </w:rPr>
        <w:t>　　1.概念</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000000"/>
          <w:sz w:val="21"/>
          <w:szCs w:val="21"/>
        </w:rPr>
        <w:t>行政强制</w:t>
      </w:r>
      <w:r>
        <w:rPr>
          <w:rFonts w:hint="eastAsia" w:ascii="宋体" w:hAnsi="宋体" w:cs="宋体"/>
          <w:color w:val="000000"/>
          <w:sz w:val="21"/>
          <w:szCs w:val="21"/>
        </w:rPr>
        <w:t>是</w:t>
      </w:r>
      <w:r>
        <w:rPr>
          <w:rFonts w:hint="eastAsia" w:ascii="宋体" w:hAnsi="宋体" w:cs="宋体"/>
          <w:b/>
          <w:bCs/>
          <w:color w:val="A50021"/>
          <w:sz w:val="21"/>
          <w:szCs w:val="21"/>
          <w:u w:val="double"/>
        </w:rPr>
        <w:t>行政机关</w:t>
      </w:r>
      <w:r>
        <w:rPr>
          <w:rFonts w:hint="eastAsia" w:ascii="宋体" w:hAnsi="宋体" w:cs="宋体"/>
          <w:color w:val="000000"/>
          <w:sz w:val="21"/>
          <w:szCs w:val="21"/>
        </w:rPr>
        <w:t>在特定情形下依法对当事人的</w:t>
      </w:r>
      <w:r>
        <w:rPr>
          <w:rFonts w:hint="eastAsia" w:ascii="宋体" w:hAnsi="宋体" w:cs="宋体"/>
          <w:b/>
          <w:bCs/>
          <w:color w:val="A50021"/>
          <w:sz w:val="21"/>
          <w:szCs w:val="21"/>
          <w:u w:val="double"/>
        </w:rPr>
        <w:t>人身、财产暂时</w:t>
      </w:r>
      <w:r>
        <w:rPr>
          <w:rFonts w:hint="eastAsia" w:ascii="宋体" w:hAnsi="宋体" w:cs="宋体"/>
          <w:color w:val="000000"/>
          <w:sz w:val="21"/>
          <w:szCs w:val="21"/>
        </w:rPr>
        <w:t>予以限制、控制，或者以一定方式强制当事人履行行政决定所确定义务的行为。</w:t>
      </w:r>
      <w:r>
        <w:rPr>
          <w:rFonts w:hint="eastAsia" w:ascii="宋体" w:hAnsi="宋体" w:cs="宋体"/>
          <w:color w:val="000000"/>
          <w:sz w:val="21"/>
          <w:szCs w:val="21"/>
        </w:rPr>
        <w:br w:type="textWrapping"/>
      </w:r>
      <w:r>
        <w:rPr>
          <w:rFonts w:hint="eastAsia" w:ascii="宋体" w:hAnsi="宋体" w:cs="宋体"/>
          <w:color w:val="000000"/>
          <w:sz w:val="21"/>
          <w:szCs w:val="21"/>
        </w:rPr>
        <w:t>　　◆是一种</w:t>
      </w:r>
      <w:r>
        <w:rPr>
          <w:rFonts w:hint="eastAsia" w:ascii="宋体" w:hAnsi="宋体" w:cs="宋体"/>
          <w:b/>
          <w:bCs/>
          <w:color w:val="A50021"/>
          <w:sz w:val="21"/>
          <w:szCs w:val="21"/>
          <w:u w:val="double"/>
        </w:rPr>
        <w:t>具有可诉性</w:t>
      </w:r>
      <w:r>
        <w:rPr>
          <w:rFonts w:hint="eastAsia" w:ascii="宋体" w:hAnsi="宋体" w:cs="宋体"/>
          <w:color w:val="000000"/>
          <w:sz w:val="21"/>
          <w:szCs w:val="21"/>
        </w:rPr>
        <w:t>的具体行政行为。</w:t>
      </w:r>
      <w:r>
        <w:rPr>
          <w:rFonts w:hint="eastAsia" w:ascii="宋体" w:hAnsi="宋体" w:cs="宋体"/>
          <w:color w:val="000000"/>
          <w:sz w:val="21"/>
          <w:szCs w:val="21"/>
        </w:rPr>
        <w:br w:type="textWrapping"/>
      </w:r>
      <w:r>
        <w:rPr>
          <w:rFonts w:hint="eastAsia" w:ascii="宋体" w:hAnsi="宋体" w:cs="宋体"/>
          <w:color w:val="000000"/>
          <w:sz w:val="21"/>
          <w:szCs w:val="21"/>
        </w:rPr>
        <w:t>　　2.特征</w:t>
      </w:r>
      <w:r>
        <w:rPr>
          <w:rFonts w:hint="eastAsia" w:ascii="宋体" w:hAnsi="宋体" w:cs="宋体"/>
          <w:color w:val="000000"/>
          <w:sz w:val="21"/>
          <w:szCs w:val="21"/>
        </w:rPr>
        <w:br w:type="textWrapping"/>
      </w:r>
      <w:r>
        <w:rPr>
          <w:rFonts w:hint="eastAsia" w:ascii="宋体" w:hAnsi="宋体" w:cs="宋体"/>
          <w:color w:val="000000"/>
          <w:sz w:val="21"/>
          <w:szCs w:val="21"/>
        </w:rPr>
        <w:t>　　（1）强制性；（2）违反意志性；（3）行政性；（4）法定性。</w:t>
      </w: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（二）种类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81"/>
        <w:gridCol w:w="3595"/>
        <w:gridCol w:w="359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行政强制措施</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行政强制执行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定义</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指行政机关在行政管理过程中，……依法对公民的人身自由实施暂时性限制，或者对公民、法人或者其他组织的财物实施暂时性控制的行为</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是指行政机关或者行政机关申请人民法院，对不履行行政决定的公民、法人或者其他组织，依法强制履行义务的行为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种类</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（1）限制公民人身自由；</w:t>
            </w:r>
            <w:r>
              <w:rPr>
                <w:rFonts w:hint="eastAsia" w:ascii="宋体" w:hAnsi="宋体" w:cs="宋体"/>
                <w:color w:val="000000"/>
                <w:sz w:val="21"/>
                <w:szCs w:val="18"/>
              </w:rPr>
              <w:br w:type="textWrapping"/>
            </w:r>
            <w:r>
              <w:rPr>
                <w:rFonts w:hint="eastAsia" w:ascii="宋体" w:hAnsi="宋体" w:cs="宋体"/>
                <w:color w:val="000000"/>
                <w:sz w:val="21"/>
                <w:szCs w:val="18"/>
              </w:rPr>
              <w:t>（2）查封场所、设施或者财物；</w:t>
            </w:r>
            <w:r>
              <w:rPr>
                <w:rFonts w:hint="eastAsia" w:ascii="宋体" w:hAnsi="宋体" w:cs="宋体"/>
                <w:color w:val="000000"/>
                <w:sz w:val="21"/>
                <w:szCs w:val="18"/>
              </w:rPr>
              <w:br w:type="textWrapping"/>
            </w:r>
            <w:r>
              <w:rPr>
                <w:rFonts w:hint="eastAsia" w:ascii="宋体" w:hAnsi="宋体" w:cs="宋体"/>
                <w:color w:val="000000"/>
                <w:sz w:val="21"/>
                <w:szCs w:val="18"/>
              </w:rPr>
              <w:t>（3）扣押财物；</w:t>
            </w:r>
            <w:r>
              <w:rPr>
                <w:rFonts w:hint="eastAsia" w:ascii="宋体" w:hAnsi="宋体" w:cs="宋体"/>
                <w:color w:val="000000"/>
                <w:sz w:val="21"/>
                <w:szCs w:val="18"/>
              </w:rPr>
              <w:br w:type="textWrapping"/>
            </w:r>
            <w:r>
              <w:rPr>
                <w:rFonts w:hint="eastAsia" w:ascii="宋体" w:hAnsi="宋体" w:cs="宋体"/>
                <w:color w:val="000000"/>
                <w:sz w:val="21"/>
                <w:szCs w:val="18"/>
              </w:rPr>
              <w:t>（4）冻结存款、汇款；</w:t>
            </w:r>
            <w:r>
              <w:rPr>
                <w:rFonts w:hint="eastAsia" w:ascii="宋体" w:hAnsi="宋体" w:cs="宋体"/>
                <w:color w:val="000000"/>
                <w:sz w:val="21"/>
                <w:szCs w:val="18"/>
              </w:rPr>
              <w:br w:type="textWrapping"/>
            </w:r>
            <w:r>
              <w:rPr>
                <w:rFonts w:hint="eastAsia" w:ascii="宋体" w:hAnsi="宋体" w:cs="宋体"/>
                <w:color w:val="000000"/>
                <w:sz w:val="21"/>
                <w:szCs w:val="18"/>
              </w:rPr>
              <w:t>（5）其他，如证据先行登记保存、交通管制、强制进入场所、通信管制等【2012年单、综，2013年单、2017年多选】</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（1）加处罚款或者滞纳金；</w:t>
            </w:r>
            <w:r>
              <w:rPr>
                <w:rFonts w:hint="eastAsia" w:ascii="宋体" w:hAnsi="宋体" w:cs="宋体"/>
                <w:color w:val="000000"/>
                <w:sz w:val="21"/>
                <w:szCs w:val="18"/>
              </w:rPr>
              <w:br w:type="textWrapping"/>
            </w:r>
            <w:r>
              <w:rPr>
                <w:rFonts w:hint="eastAsia" w:ascii="宋体" w:hAnsi="宋体" w:cs="宋体"/>
                <w:color w:val="000000"/>
                <w:sz w:val="21"/>
                <w:szCs w:val="18"/>
              </w:rPr>
              <w:t>（2）划拨存款、汇款；</w:t>
            </w:r>
            <w:r>
              <w:rPr>
                <w:rFonts w:hint="eastAsia" w:ascii="宋体" w:hAnsi="宋体" w:cs="宋体"/>
                <w:color w:val="000000"/>
                <w:sz w:val="21"/>
                <w:szCs w:val="18"/>
              </w:rPr>
              <w:br w:type="textWrapping"/>
            </w:r>
            <w:r>
              <w:rPr>
                <w:rFonts w:hint="eastAsia" w:ascii="宋体" w:hAnsi="宋体" w:cs="宋体"/>
                <w:color w:val="000000"/>
                <w:sz w:val="21"/>
                <w:szCs w:val="18"/>
              </w:rPr>
              <w:t>（3）拍卖或者依法处理查封、扣押的场所、设施或者财物；</w:t>
            </w:r>
            <w:r>
              <w:rPr>
                <w:rFonts w:hint="eastAsia" w:ascii="宋体" w:hAnsi="宋体" w:cs="宋体"/>
                <w:color w:val="000000"/>
                <w:sz w:val="21"/>
                <w:szCs w:val="18"/>
              </w:rPr>
              <w:br w:type="textWrapping"/>
            </w:r>
            <w:r>
              <w:rPr>
                <w:rFonts w:hint="eastAsia" w:ascii="宋体" w:hAnsi="宋体" w:cs="宋体"/>
                <w:color w:val="000000"/>
                <w:sz w:val="21"/>
                <w:szCs w:val="18"/>
              </w:rPr>
              <w:t>（4）排除妨碍、恢复原状；</w:t>
            </w:r>
            <w:r>
              <w:rPr>
                <w:rFonts w:hint="eastAsia" w:ascii="宋体" w:hAnsi="宋体" w:cs="宋体"/>
                <w:color w:val="000000"/>
                <w:sz w:val="21"/>
                <w:szCs w:val="18"/>
              </w:rPr>
              <w:br w:type="textWrapping"/>
            </w:r>
            <w:r>
              <w:rPr>
                <w:rFonts w:hint="eastAsia" w:ascii="宋体" w:hAnsi="宋体" w:cs="宋体"/>
                <w:color w:val="000000"/>
                <w:sz w:val="21"/>
                <w:szCs w:val="18"/>
              </w:rPr>
              <w:t>（5）代履行；</w:t>
            </w:r>
            <w:r>
              <w:rPr>
                <w:rFonts w:hint="eastAsia" w:ascii="宋体" w:hAnsi="宋体" w:cs="宋体"/>
                <w:color w:val="000000"/>
                <w:sz w:val="21"/>
                <w:szCs w:val="18"/>
              </w:rPr>
              <w:br w:type="textWrapping"/>
            </w:r>
            <w:r>
              <w:rPr>
                <w:rFonts w:hint="eastAsia" w:ascii="宋体" w:hAnsi="宋体" w:cs="宋体"/>
                <w:color w:val="000000"/>
                <w:sz w:val="21"/>
                <w:szCs w:val="18"/>
              </w:rPr>
              <w:t>（6）其他，如强制履行兵役、强制收购、强制教育等【2012年单选】</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二、</w:t>
      </w:r>
      <w:r>
        <w:rPr>
          <w:rStyle w:val="11"/>
          <w:rFonts w:hint="eastAsia"/>
        </w:rPr>
        <w:t>行政强制的基本原则</w:t>
      </w:r>
      <w:r>
        <w:rPr>
          <w:rStyle w:val="11"/>
          <w:rFonts w:hint="eastAsia"/>
        </w:rPr>
        <w:br w:type="textWrapping"/>
      </w:r>
      <w:r>
        <w:rPr>
          <w:rFonts w:hint="eastAsia" w:ascii="宋体" w:hAnsi="宋体" w:cs="宋体"/>
          <w:color w:val="000000"/>
          <w:sz w:val="21"/>
          <w:szCs w:val="21"/>
        </w:rPr>
        <w:t>　　1.行政强制</w:t>
      </w:r>
      <w:r>
        <w:rPr>
          <w:rFonts w:hint="eastAsia" w:ascii="宋体" w:hAnsi="宋体" w:cs="宋体"/>
          <w:b/>
          <w:bCs/>
          <w:color w:val="A50021"/>
          <w:sz w:val="21"/>
          <w:szCs w:val="21"/>
          <w:u w:val="double"/>
        </w:rPr>
        <w:t>合法性</w:t>
      </w:r>
      <w:r>
        <w:rPr>
          <w:rFonts w:hint="eastAsia" w:ascii="宋体" w:hAnsi="宋体" w:cs="宋体"/>
          <w:color w:val="000000"/>
          <w:sz w:val="21"/>
          <w:szCs w:val="21"/>
        </w:rPr>
        <w:t>原则</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"http://images.cdeledu.com/images/17255/0401/01.png"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867785" cy="2123440"/>
            <wp:effectExtent l="0" t="0" r="18415" b="10160"/>
            <wp:docPr id="30" name="图片 2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01"/>
                    <pic:cNvPicPr>
                      <a:picLocks noChangeAspect="1"/>
                    </pic:cNvPicPr>
                  </pic:nvPicPr>
                  <pic:blipFill>
                    <a:blip r:embed="rId24"/>
                    <a:stretch>
                      <a:fillRect/>
                    </a:stretch>
                  </pic:blipFill>
                  <pic:spPr>
                    <a:xfrm>
                      <a:off x="0" y="0"/>
                      <a:ext cx="3867785" cy="212344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2.行政强制适当原则</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"http://images.cdeledu.com/images/17255/0401/02.png"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029710" cy="982345"/>
            <wp:effectExtent l="0" t="0" r="0" b="0"/>
            <wp:docPr id="33" name="图片 27"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02"/>
                    <pic:cNvPicPr>
                      <a:picLocks noChangeAspect="1"/>
                    </pic:cNvPicPr>
                  </pic:nvPicPr>
                  <pic:blipFill>
                    <a:blip r:embed="rId25"/>
                    <a:stretch>
                      <a:fillRect/>
                    </a:stretch>
                  </pic:blipFill>
                  <pic:spPr>
                    <a:xfrm>
                      <a:off x="0" y="0"/>
                      <a:ext cx="4029710" cy="98234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"http://images.cdeledu.com/images/17255/0401/03.png"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323080" cy="2408555"/>
            <wp:effectExtent l="0" t="0" r="1270" b="10795"/>
            <wp:docPr id="32" name="图片 28"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03"/>
                    <pic:cNvPicPr>
                      <a:picLocks noChangeAspect="1"/>
                    </pic:cNvPicPr>
                  </pic:nvPicPr>
                  <pic:blipFill>
                    <a:blip r:embed="rId26"/>
                    <a:stretch>
                      <a:fillRect/>
                    </a:stretch>
                  </pic:blipFill>
                  <pic:spPr>
                    <a:xfrm>
                      <a:off x="0" y="0"/>
                      <a:ext cx="4323080" cy="240855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3.教育与强制相结合原则</w:t>
      </w:r>
      <w:r>
        <w:rPr>
          <w:rFonts w:hint="eastAsia" w:ascii="宋体" w:hAnsi="宋体" w:cs="宋体"/>
          <w:color w:val="000000"/>
          <w:sz w:val="21"/>
          <w:szCs w:val="21"/>
        </w:rPr>
        <w:br w:type="textWrapping"/>
      </w:r>
      <w:r>
        <w:rPr>
          <w:rFonts w:hint="eastAsia" w:ascii="宋体" w:hAnsi="宋体" w:cs="宋体"/>
          <w:color w:val="000000"/>
          <w:sz w:val="21"/>
          <w:szCs w:val="21"/>
        </w:rPr>
        <w:t>　　（1）经教育能达到行政管理目的的，不再实施强制；</w:t>
      </w:r>
      <w:r>
        <w:rPr>
          <w:rFonts w:hint="eastAsia" w:ascii="宋体" w:hAnsi="宋体" w:cs="宋体"/>
          <w:color w:val="000000"/>
          <w:sz w:val="21"/>
          <w:szCs w:val="21"/>
        </w:rPr>
        <w:br w:type="textWrapping"/>
      </w:r>
      <w:r>
        <w:rPr>
          <w:rFonts w:hint="eastAsia" w:ascii="宋体" w:hAnsi="宋体" w:cs="宋体"/>
          <w:color w:val="000000"/>
          <w:sz w:val="21"/>
          <w:szCs w:val="21"/>
        </w:rPr>
        <w:t>　　（2）制作行政强制决定前催告，实施行政强制时要说理；</w:t>
      </w:r>
      <w:r>
        <w:rPr>
          <w:rFonts w:hint="eastAsia" w:ascii="宋体" w:hAnsi="宋体" w:cs="宋体"/>
          <w:color w:val="000000"/>
          <w:sz w:val="21"/>
          <w:szCs w:val="21"/>
        </w:rPr>
        <w:br w:type="textWrapping"/>
      </w:r>
      <w:r>
        <w:rPr>
          <w:rFonts w:hint="eastAsia" w:ascii="宋体" w:hAnsi="宋体" w:cs="宋体"/>
          <w:color w:val="000000"/>
          <w:sz w:val="21"/>
          <w:szCs w:val="21"/>
        </w:rPr>
        <w:t>　　（3）催告或实施前，只要当事人愿意自动履行，应立即停止强制执行；</w:t>
      </w:r>
      <w:r>
        <w:rPr>
          <w:rFonts w:hint="eastAsia" w:ascii="宋体" w:hAnsi="宋体" w:cs="宋体"/>
          <w:color w:val="000000"/>
          <w:sz w:val="21"/>
          <w:szCs w:val="21"/>
        </w:rPr>
        <w:br w:type="textWrapping"/>
      </w:r>
      <w:r>
        <w:rPr>
          <w:rFonts w:hint="eastAsia" w:ascii="宋体" w:hAnsi="宋体" w:cs="宋体"/>
          <w:color w:val="000000"/>
          <w:sz w:val="21"/>
          <w:szCs w:val="21"/>
        </w:rPr>
        <w:t>　　（4）催告过程中一旦发现当事人有故意逃避履行的，应立即执行。</w:t>
      </w:r>
    </w:p>
    <w:p>
      <w:pPr>
        <w:rPr>
          <w:rFonts w:ascii="宋体" w:hAnsi="宋体" w:cs="宋体"/>
          <w:color w:val="000000"/>
          <w:sz w:val="21"/>
          <w:szCs w:val="21"/>
        </w:rPr>
      </w:pPr>
      <w:r>
        <w:rPr>
          <w:rFonts w:hint="eastAsia" w:ascii="宋体" w:hAnsi="宋体" w:cs="宋体"/>
          <w:color w:val="000000"/>
          <w:sz w:val="21"/>
          <w:szCs w:val="21"/>
        </w:rPr>
        <w:t>　　4.禁止利用行政强制权谋取利益原则</w:t>
      </w:r>
      <w:r>
        <w:rPr>
          <w:rFonts w:hint="eastAsia" w:ascii="宋体" w:hAnsi="宋体" w:cs="宋体"/>
          <w:color w:val="000000"/>
          <w:sz w:val="21"/>
          <w:szCs w:val="21"/>
        </w:rPr>
        <w:br w:type="textWrapping"/>
      </w:r>
      <w:r>
        <w:rPr>
          <w:rFonts w:hint="eastAsia" w:ascii="宋体" w:hAnsi="宋体" w:cs="宋体"/>
          <w:color w:val="000000"/>
          <w:sz w:val="21"/>
          <w:szCs w:val="21"/>
        </w:rPr>
        <w:t>　　（1）不得使用被查封、扣押的财产；（2）不得收取保护费；（3）收支两条线；（4）合理确定代履行费用。</w:t>
      </w:r>
    </w:p>
    <w:p>
      <w:pPr>
        <w:spacing w:after="240"/>
        <w:rPr>
          <w:rFonts w:ascii="宋体" w:hAnsi="宋体" w:cs="宋体"/>
          <w:color w:val="000000"/>
          <w:sz w:val="21"/>
          <w:szCs w:val="21"/>
        </w:rPr>
      </w:pPr>
      <w:r>
        <w:rPr>
          <w:rFonts w:hint="eastAsia" w:ascii="宋体" w:hAnsi="宋体" w:cs="宋体"/>
          <w:color w:val="000000"/>
          <w:sz w:val="21"/>
          <w:szCs w:val="21"/>
        </w:rPr>
        <w:t>　　5.保障当事人程序权利和法律救济权利原则</w:t>
      </w:r>
      <w:r>
        <w:rPr>
          <w:rFonts w:hint="eastAsia" w:ascii="宋体" w:hAnsi="宋体" w:cs="宋体"/>
          <w:color w:val="000000"/>
          <w:sz w:val="21"/>
          <w:szCs w:val="21"/>
        </w:rPr>
        <w:br w:type="textWrapping"/>
      </w:r>
      <w:r>
        <w:rPr>
          <w:rFonts w:hint="eastAsia" w:ascii="宋体" w:hAnsi="宋体" w:cs="宋体"/>
          <w:color w:val="000000"/>
          <w:sz w:val="21"/>
          <w:szCs w:val="21"/>
        </w:rPr>
        <w:t>　　（1）保障当事人的陈述权、申辩权；</w:t>
      </w:r>
      <w:r>
        <w:rPr>
          <w:rFonts w:hint="eastAsia" w:ascii="宋体" w:hAnsi="宋体" w:cs="宋体"/>
          <w:color w:val="000000"/>
          <w:sz w:val="21"/>
          <w:szCs w:val="21"/>
        </w:rPr>
        <w:br w:type="textWrapping"/>
      </w:r>
      <w:r>
        <w:rPr>
          <w:rFonts w:hint="eastAsia" w:ascii="宋体" w:hAnsi="宋体" w:cs="宋体"/>
          <w:color w:val="000000"/>
          <w:sz w:val="21"/>
          <w:szCs w:val="21"/>
        </w:rPr>
        <w:t>　　（2）保障当事人申请行政复议、提起行政诉讼和申请行政赔偿的权利。</w:t>
      </w: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三、</w:t>
      </w:r>
      <w:r>
        <w:rPr>
          <w:rStyle w:val="11"/>
          <w:rFonts w:hint="eastAsia"/>
        </w:rPr>
        <w:t>行政强制的设定</w:t>
      </w:r>
      <w:r>
        <w:rPr>
          <w:rStyle w:val="11"/>
          <w:rFonts w:hint="eastAsia"/>
        </w:rPr>
        <w:br w:type="textWrapping"/>
      </w:r>
      <w:r>
        <w:rPr>
          <w:rFonts w:hint="eastAsia" w:ascii="宋体" w:hAnsi="宋体" w:cs="宋体"/>
          <w:color w:val="000000"/>
          <w:sz w:val="21"/>
          <w:szCs w:val="21"/>
        </w:rPr>
        <w:t>　　（一）行政强制的设定权</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78"/>
        <w:gridCol w:w="4929"/>
        <w:gridCol w:w="17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49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行政强制措施</w:t>
            </w:r>
          </w:p>
        </w:tc>
        <w:tc>
          <w:tcPr>
            <w:tcW w:w="17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行政强制执行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w:t>
            </w:r>
          </w:p>
        </w:tc>
        <w:tc>
          <w:tcPr>
            <w:tcW w:w="49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可设定4+N</w:t>
            </w:r>
          </w:p>
        </w:tc>
        <w:tc>
          <w:tcPr>
            <w:tcW w:w="17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可设定5+N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行政法规</w:t>
            </w:r>
          </w:p>
        </w:tc>
        <w:tc>
          <w:tcPr>
            <w:tcW w:w="49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4+N-</w:t>
            </w:r>
            <w:r>
              <w:rPr>
                <w:rFonts w:hint="eastAsia" w:ascii="宋体" w:hAnsi="宋体" w:cs="宋体"/>
                <w:b/>
                <w:bCs/>
                <w:color w:val="A50021"/>
                <w:sz w:val="21"/>
                <w:szCs w:val="21"/>
                <w:u w:val="double"/>
              </w:rPr>
              <w:t>限制人身自由</w:t>
            </w:r>
            <w:r>
              <w:rPr>
                <w:rFonts w:hint="eastAsia" w:ascii="宋体" w:hAnsi="宋体" w:cs="宋体"/>
                <w:color w:val="000000"/>
                <w:sz w:val="21"/>
                <w:szCs w:val="18"/>
              </w:rPr>
              <w:t>、冻结存款汇款</w:t>
            </w:r>
          </w:p>
        </w:tc>
        <w:tc>
          <w:tcPr>
            <w:tcW w:w="176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不可设定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地方性法规</w:t>
            </w:r>
          </w:p>
        </w:tc>
        <w:tc>
          <w:tcPr>
            <w:tcW w:w="49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查封</w:t>
            </w:r>
            <w:r>
              <w:rPr>
                <w:rFonts w:hint="eastAsia" w:ascii="宋体" w:hAnsi="宋体" w:cs="宋体"/>
                <w:color w:val="000000"/>
                <w:sz w:val="21"/>
                <w:szCs w:val="18"/>
              </w:rPr>
              <w:t>场所、设施或者财物以及</w:t>
            </w:r>
            <w:r>
              <w:rPr>
                <w:rFonts w:hint="eastAsia" w:ascii="宋体" w:hAnsi="宋体" w:cs="宋体"/>
                <w:b/>
                <w:bCs/>
                <w:color w:val="A50021"/>
                <w:sz w:val="21"/>
                <w:szCs w:val="21"/>
                <w:u w:val="double"/>
              </w:rPr>
              <w:t>扣押</w:t>
            </w:r>
            <w:r>
              <w:rPr>
                <w:rFonts w:hint="eastAsia" w:ascii="宋体" w:hAnsi="宋体" w:cs="宋体"/>
                <w:color w:val="000000"/>
                <w:sz w:val="21"/>
                <w:szCs w:val="18"/>
              </w:rPr>
              <w:t>财物</w:t>
            </w:r>
          </w:p>
        </w:tc>
        <w:tc>
          <w:tcPr>
            <w:tcW w:w="176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规章</w:t>
            </w:r>
          </w:p>
        </w:tc>
        <w:tc>
          <w:tcPr>
            <w:tcW w:w="49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不可设定</w:t>
            </w:r>
          </w:p>
        </w:tc>
        <w:tc>
          <w:tcPr>
            <w:tcW w:w="176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【归纳】全书设定权总结</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71"/>
        <w:gridCol w:w="1552"/>
        <w:gridCol w:w="1961"/>
        <w:gridCol w:w="1716"/>
        <w:gridCol w:w="147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行政许可</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行政处罚</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行政强制措施</w:t>
            </w: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行政强制执行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行政法规</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N-限制人身自由</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N-</w:t>
            </w:r>
            <w:r>
              <w:rPr>
                <w:rFonts w:hint="eastAsia" w:ascii="宋体" w:hAnsi="宋体" w:cs="宋体"/>
                <w:b/>
                <w:bCs/>
                <w:color w:val="A50021"/>
                <w:sz w:val="21"/>
                <w:szCs w:val="21"/>
                <w:u w:val="double"/>
              </w:rPr>
              <w:t>限制人身自由、冻结存款汇款</w:t>
            </w: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国务院的决定</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可以设定临时许可</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地方性法规</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N-</w:t>
            </w:r>
            <w:r>
              <w:rPr>
                <w:rFonts w:hint="eastAsia" w:ascii="宋体" w:hAnsi="宋体" w:cs="宋体"/>
                <w:b/>
                <w:bCs/>
                <w:color w:val="A50021"/>
                <w:sz w:val="21"/>
                <w:szCs w:val="21"/>
                <w:u w:val="double"/>
              </w:rPr>
              <w:t>限制人身自由、吊销企业营业执照</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 xml:space="preserve">查封+扣押 </w:t>
            </w: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地方规章</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省级政府规章</w:t>
            </w:r>
            <w:r>
              <w:rPr>
                <w:rFonts w:hint="eastAsia" w:ascii="宋体" w:hAnsi="宋体" w:cs="宋体"/>
                <w:color w:val="000000"/>
                <w:sz w:val="21"/>
                <w:szCs w:val="18"/>
              </w:rPr>
              <w:t>可以设定临时性许可</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警告</w:t>
            </w:r>
            <w:r>
              <w:rPr>
                <w:rFonts w:hint="eastAsia" w:ascii="宋体" w:hAnsi="宋体" w:cs="宋体"/>
                <w:color w:val="000000"/>
                <w:sz w:val="21"/>
                <w:szCs w:val="18"/>
              </w:rPr>
              <w:t>和一定数量的</w:t>
            </w:r>
            <w:r>
              <w:rPr>
                <w:rFonts w:hint="eastAsia" w:ascii="宋体" w:hAnsi="宋体" w:cs="宋体"/>
                <w:b/>
                <w:bCs/>
                <w:color w:val="A50021"/>
                <w:sz w:val="21"/>
                <w:szCs w:val="21"/>
                <w:u w:val="double"/>
              </w:rPr>
              <w:t>罚款</w:t>
            </w:r>
            <w:r>
              <w:rPr>
                <w:rFonts w:hint="eastAsia" w:ascii="宋体" w:hAnsi="宋体" w:cs="宋体"/>
                <w:color w:val="000000"/>
                <w:sz w:val="21"/>
                <w:szCs w:val="18"/>
              </w:rPr>
              <w:t>（上限</w:t>
            </w:r>
            <w:r>
              <w:rPr>
                <w:rFonts w:hint="eastAsia" w:ascii="宋体" w:hAnsi="宋体" w:cs="宋体"/>
                <w:b/>
                <w:bCs/>
                <w:color w:val="A50021"/>
                <w:sz w:val="21"/>
                <w:szCs w:val="21"/>
                <w:u w:val="double"/>
              </w:rPr>
              <w:t>省级</w:t>
            </w:r>
            <w:r>
              <w:rPr>
                <w:rFonts w:hint="eastAsia" w:ascii="宋体" w:hAnsi="宋体" w:cs="宋体"/>
                <w:color w:val="000000"/>
                <w:sz w:val="21"/>
                <w:szCs w:val="18"/>
              </w:rPr>
              <w:t>人大常委会定）</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部门规章</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警告和一定数量的罚款（上限国务院定）</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（二）行政强制的设定程序要求</w:t>
      </w:r>
      <w:r>
        <w:rPr>
          <w:rFonts w:hint="eastAsia" w:ascii="宋体" w:hAnsi="宋体" w:cs="宋体"/>
          <w:color w:val="000000"/>
          <w:sz w:val="21"/>
          <w:szCs w:val="21"/>
        </w:rPr>
        <w:br w:type="textWrapping"/>
      </w:r>
      <w:r>
        <w:rPr>
          <w:rFonts w:hint="eastAsia" w:ascii="宋体" w:hAnsi="宋体" w:cs="宋体"/>
          <w:color w:val="000000"/>
          <w:sz w:val="21"/>
          <w:szCs w:val="21"/>
        </w:rPr>
        <w:t>　　1.起草单位</w:t>
      </w:r>
      <w:r>
        <w:rPr>
          <w:rFonts w:hint="eastAsia" w:ascii="宋体" w:hAnsi="宋体" w:cs="宋体"/>
          <w:color w:val="000000"/>
          <w:sz w:val="21"/>
          <w:szCs w:val="21"/>
        </w:rPr>
        <w:br w:type="textWrapping"/>
      </w:r>
      <w:r>
        <w:rPr>
          <w:rFonts w:hint="eastAsia" w:ascii="宋体" w:hAnsi="宋体" w:cs="宋体"/>
          <w:color w:val="000000"/>
          <w:sz w:val="21"/>
          <w:szCs w:val="21"/>
        </w:rPr>
        <w:t>　　（1）拟设定行政强制的，应采取听证会、论证会等形式听取意见；</w:t>
      </w:r>
      <w:r>
        <w:rPr>
          <w:rFonts w:hint="eastAsia" w:ascii="宋体" w:hAnsi="宋体" w:cs="宋体"/>
          <w:color w:val="000000"/>
          <w:sz w:val="21"/>
          <w:szCs w:val="21"/>
        </w:rPr>
        <w:br w:type="textWrapping"/>
      </w:r>
      <w:r>
        <w:rPr>
          <w:rFonts w:hint="eastAsia" w:ascii="宋体" w:hAnsi="宋体" w:cs="宋体"/>
          <w:color w:val="000000"/>
          <w:sz w:val="21"/>
          <w:szCs w:val="21"/>
        </w:rPr>
        <w:t>　　（2）设定后定期评价，对不当的及时修改或废止</w:t>
      </w:r>
      <w:r>
        <w:rPr>
          <w:rFonts w:hint="eastAsia" w:ascii="宋体" w:hAnsi="宋体" w:cs="宋体"/>
          <w:color w:val="000000"/>
          <w:sz w:val="21"/>
          <w:szCs w:val="21"/>
        </w:rPr>
        <w:br w:type="textWrapping"/>
      </w:r>
      <w:r>
        <w:rPr>
          <w:rFonts w:hint="eastAsia" w:ascii="宋体" w:hAnsi="宋体" w:cs="宋体"/>
          <w:color w:val="000000"/>
          <w:sz w:val="21"/>
          <w:szCs w:val="21"/>
        </w:rPr>
        <w:t>　　2.实施机关</w:t>
      </w:r>
      <w:r>
        <w:rPr>
          <w:rFonts w:hint="eastAsia" w:ascii="宋体" w:hAnsi="宋体" w:cs="宋体"/>
          <w:color w:val="000000"/>
          <w:sz w:val="21"/>
          <w:szCs w:val="21"/>
        </w:rPr>
        <w:br w:type="textWrapping"/>
      </w:r>
      <w:r>
        <w:rPr>
          <w:rFonts w:hint="eastAsia" w:ascii="宋体" w:hAnsi="宋体" w:cs="宋体"/>
          <w:color w:val="000000"/>
          <w:sz w:val="21"/>
          <w:szCs w:val="21"/>
        </w:rPr>
        <w:t>　　对实施情况及存在必要性进行评价，并报告设定机关</w:t>
      </w:r>
      <w:r>
        <w:rPr>
          <w:rFonts w:hint="eastAsia" w:ascii="宋体" w:hAnsi="宋体" w:cs="宋体"/>
          <w:color w:val="000000"/>
          <w:sz w:val="21"/>
          <w:szCs w:val="21"/>
        </w:rPr>
        <w:br w:type="textWrapping"/>
      </w:r>
      <w:r>
        <w:rPr>
          <w:rFonts w:hint="eastAsia" w:ascii="宋体" w:hAnsi="宋体" w:cs="宋体"/>
          <w:color w:val="000000"/>
          <w:sz w:val="21"/>
          <w:szCs w:val="21"/>
        </w:rPr>
        <w:t>　　3.公民、法人或者其他组织</w:t>
      </w:r>
      <w:r>
        <w:rPr>
          <w:rFonts w:hint="eastAsia" w:ascii="宋体" w:hAnsi="宋体" w:cs="宋体"/>
          <w:color w:val="000000"/>
          <w:sz w:val="21"/>
          <w:szCs w:val="21"/>
        </w:rPr>
        <w:br w:type="textWrapping"/>
      </w:r>
      <w:r>
        <w:rPr>
          <w:rFonts w:hint="eastAsia" w:ascii="宋体" w:hAnsi="宋体" w:cs="宋体"/>
          <w:color w:val="000000"/>
          <w:sz w:val="21"/>
          <w:szCs w:val="21"/>
        </w:rPr>
        <w:t>　　向设定和实施机关提出意见和建议</w:t>
      </w: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pStyle w:val="3"/>
        <w:rPr>
          <w:rFonts w:hint="eastAsia"/>
          <w:lang w:val="en-US" w:eastAsia="zh-CN"/>
        </w:rPr>
      </w:pPr>
      <w:bookmarkStart w:id="119" w:name="_Toc1159_WPSOffice_Level2"/>
      <w:bookmarkStart w:id="120" w:name="_Toc22121_WPSOffice_Level2"/>
      <w:r>
        <w:rPr>
          <w:rFonts w:hint="eastAsia"/>
          <w:lang w:eastAsia="zh-CN"/>
        </w:rPr>
        <w:t>第二节</w:t>
      </w:r>
      <w:r>
        <w:rPr>
          <w:rFonts w:hint="eastAsia"/>
          <w:lang w:val="en-US" w:eastAsia="zh-CN"/>
        </w:rPr>
        <w:t xml:space="preserve"> 行政强制措施的实施</w:t>
      </w:r>
      <w:bookmarkEnd w:id="119"/>
      <w:bookmarkEnd w:id="120"/>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一、</w:t>
      </w:r>
      <w:r>
        <w:rPr>
          <w:rStyle w:val="11"/>
          <w:rFonts w:hint="eastAsia"/>
        </w:rPr>
        <w:t>行政强制措施的实施</w:t>
      </w:r>
      <w:r>
        <w:rPr>
          <w:rStyle w:val="11"/>
          <w:rFonts w:hint="eastAsia"/>
        </w:rPr>
        <w:br w:type="textWrapping"/>
      </w:r>
      <w:r>
        <w:rPr>
          <w:rFonts w:hint="eastAsia" w:ascii="宋体" w:hAnsi="宋体" w:cs="宋体"/>
          <w:color w:val="000000"/>
          <w:sz w:val="21"/>
          <w:szCs w:val="21"/>
        </w:rPr>
        <w:t>　　（一）行政强制措施实施的一般规定</w:t>
      </w:r>
      <w:r>
        <w:rPr>
          <w:rFonts w:hint="eastAsia" w:ascii="宋体" w:hAnsi="宋体" w:cs="宋体"/>
          <w:color w:val="000000"/>
          <w:sz w:val="21"/>
          <w:szCs w:val="21"/>
        </w:rPr>
        <w:br w:type="textWrapping"/>
      </w:r>
      <w:r>
        <w:rPr>
          <w:rFonts w:hint="eastAsia" w:ascii="宋体" w:hAnsi="宋体" w:cs="宋体"/>
          <w:color w:val="000000"/>
          <w:sz w:val="21"/>
          <w:szCs w:val="21"/>
        </w:rPr>
        <w:t>　　1.违法行为情节显著轻微或者没有明显社会危害的，行政机关可以不采取行政强制措施。</w:t>
      </w:r>
      <w:r>
        <w:rPr>
          <w:rFonts w:hint="eastAsia" w:ascii="宋体" w:hAnsi="宋体" w:cs="宋体"/>
          <w:color w:val="000000"/>
          <w:sz w:val="21"/>
          <w:szCs w:val="21"/>
        </w:rPr>
        <w:br w:type="textWrapping"/>
      </w:r>
      <w:r>
        <w:rPr>
          <w:rFonts w:hint="eastAsia" w:ascii="宋体" w:hAnsi="宋体" w:cs="宋体"/>
          <w:color w:val="000000"/>
          <w:sz w:val="21"/>
          <w:szCs w:val="21"/>
        </w:rPr>
        <w:t>　　2.实施主体</w:t>
      </w:r>
      <w:r>
        <w:rPr>
          <w:rFonts w:hint="eastAsia" w:ascii="宋体" w:hAnsi="宋体" w:cs="宋体"/>
          <w:color w:val="000000"/>
          <w:sz w:val="21"/>
          <w:szCs w:val="21"/>
        </w:rPr>
        <w:br w:type="textWrapping"/>
      </w:r>
      <w:r>
        <w:rPr>
          <w:rFonts w:hint="eastAsia" w:ascii="宋体" w:hAnsi="宋体" w:cs="宋体"/>
          <w:color w:val="000000"/>
          <w:sz w:val="21"/>
          <w:szCs w:val="21"/>
        </w:rPr>
        <w:t>　　（1）法律、法规规定的</w:t>
      </w:r>
      <w:r>
        <w:rPr>
          <w:rFonts w:hint="eastAsia" w:ascii="宋体" w:hAnsi="宋体" w:cs="宋体"/>
          <w:b/>
          <w:bCs/>
          <w:color w:val="A50021"/>
          <w:sz w:val="21"/>
          <w:szCs w:val="21"/>
          <w:u w:val="double"/>
        </w:rPr>
        <w:t>行政机关；</w:t>
      </w:r>
      <w:r>
        <w:rPr>
          <w:rFonts w:hint="eastAsia" w:ascii="宋体" w:hAnsi="宋体" w:cs="宋体"/>
          <w:color w:val="000000"/>
          <w:sz w:val="21"/>
          <w:szCs w:val="21"/>
        </w:rPr>
        <w:br w:type="textWrapping"/>
      </w:r>
      <w:r>
        <w:rPr>
          <w:rFonts w:hint="eastAsia" w:ascii="宋体" w:hAnsi="宋体" w:cs="宋体"/>
          <w:color w:val="000000"/>
          <w:sz w:val="21"/>
          <w:szCs w:val="21"/>
        </w:rPr>
        <w:t>　　（2）法律、行政法规授权的具有管理公共事务职能的组织；</w:t>
      </w:r>
      <w:r>
        <w:rPr>
          <w:rFonts w:hint="eastAsia" w:ascii="宋体" w:hAnsi="宋体" w:cs="宋体"/>
          <w:color w:val="000000"/>
          <w:sz w:val="21"/>
          <w:szCs w:val="21"/>
        </w:rPr>
        <w:br w:type="textWrapping"/>
      </w:r>
      <w:r>
        <w:rPr>
          <w:rFonts w:hint="eastAsia" w:ascii="宋体" w:hAnsi="宋体" w:cs="宋体"/>
          <w:color w:val="000000"/>
          <w:sz w:val="21"/>
          <w:szCs w:val="21"/>
        </w:rPr>
        <w:t>　　（3）行政强制措施</w:t>
      </w:r>
      <w:r>
        <w:rPr>
          <w:rFonts w:hint="eastAsia" w:ascii="宋体" w:hAnsi="宋体" w:cs="宋体"/>
          <w:b/>
          <w:bCs/>
          <w:color w:val="A50021"/>
          <w:sz w:val="21"/>
          <w:szCs w:val="21"/>
          <w:u w:val="double"/>
        </w:rPr>
        <w:t>不得委托</w:t>
      </w:r>
      <w:r>
        <w:rPr>
          <w:rFonts w:hint="eastAsia" w:ascii="宋体" w:hAnsi="宋体" w:cs="宋体"/>
          <w:color w:val="000000"/>
          <w:sz w:val="21"/>
          <w:szCs w:val="21"/>
        </w:rPr>
        <w:br w:type="textWrapping"/>
      </w:r>
      <w:r>
        <w:rPr>
          <w:rFonts w:hint="eastAsia" w:ascii="宋体" w:hAnsi="宋体" w:cs="宋体"/>
          <w:color w:val="000000"/>
          <w:sz w:val="21"/>
          <w:szCs w:val="21"/>
        </w:rPr>
        <w:t>　　【提示】行政许可只能委托行政机关，行政处罚可以委托其他组织</w:t>
      </w:r>
      <w:r>
        <w:rPr>
          <w:rFonts w:hint="eastAsia" w:ascii="宋体" w:hAnsi="宋体" w:cs="宋体"/>
          <w:color w:val="000000"/>
          <w:sz w:val="21"/>
          <w:szCs w:val="21"/>
        </w:rPr>
        <w:br w:type="textWrapping"/>
      </w:r>
      <w:r>
        <w:rPr>
          <w:rFonts w:hint="eastAsia" w:ascii="宋体" w:hAnsi="宋体" w:cs="宋体"/>
          <w:color w:val="000000"/>
          <w:sz w:val="21"/>
          <w:szCs w:val="21"/>
        </w:rPr>
        <w:t>　　（1）行使相对集中行政处罚权的行政机关，可以实施法律、法规规定的与行政处罚权有关的行政强制措施。如城管。</w:t>
      </w:r>
      <w:r>
        <w:rPr>
          <w:rFonts w:hint="eastAsia" w:ascii="宋体" w:hAnsi="宋体" w:cs="宋体"/>
          <w:color w:val="000000"/>
          <w:sz w:val="21"/>
          <w:szCs w:val="21"/>
        </w:rPr>
        <w:br w:type="textWrapping"/>
      </w:r>
      <w:r>
        <w:rPr>
          <w:rFonts w:hint="eastAsia" w:ascii="宋体" w:hAnsi="宋体" w:cs="宋体"/>
          <w:color w:val="000000"/>
          <w:sz w:val="21"/>
          <w:szCs w:val="21"/>
        </w:rPr>
        <w:t>　　（2）由行政机关具备资格的行政执法人员实施，其他人员不得实施。如行政机关的司机、临时工等</w:t>
      </w:r>
    </w:p>
    <w:p>
      <w:pPr>
        <w:rPr>
          <w:rFonts w:ascii="宋体" w:hAnsi="宋体" w:cs="宋体"/>
          <w:color w:val="000000"/>
          <w:sz w:val="21"/>
          <w:szCs w:val="21"/>
        </w:rPr>
      </w:pPr>
      <w:r>
        <w:rPr>
          <w:rFonts w:hint="eastAsia" w:ascii="宋体" w:hAnsi="宋体" w:cs="宋体"/>
          <w:color w:val="000000"/>
          <w:sz w:val="21"/>
          <w:szCs w:val="21"/>
        </w:rPr>
        <w:t>　　3.行政机关实施行政强制措施应当遵守下列规定</w:t>
      </w:r>
      <w:r>
        <w:rPr>
          <w:rFonts w:hint="eastAsia" w:ascii="宋体" w:hAnsi="宋体" w:cs="宋体"/>
          <w:color w:val="000000"/>
          <w:sz w:val="21"/>
          <w:szCs w:val="21"/>
        </w:rPr>
        <w:br w:type="textWrapping"/>
      </w:r>
      <w:r>
        <w:rPr>
          <w:rFonts w:hint="eastAsia" w:ascii="宋体" w:hAnsi="宋体" w:cs="宋体"/>
          <w:color w:val="000000"/>
          <w:sz w:val="21"/>
          <w:szCs w:val="21"/>
        </w:rPr>
        <w:t>　　（1）实施前须向行政机关负责人报告并经批准；</w:t>
      </w:r>
      <w:r>
        <w:rPr>
          <w:rFonts w:hint="eastAsia" w:ascii="宋体" w:hAnsi="宋体" w:cs="宋体"/>
          <w:color w:val="000000"/>
          <w:sz w:val="21"/>
          <w:szCs w:val="21"/>
        </w:rPr>
        <w:br w:type="textWrapping"/>
      </w:r>
      <w:r>
        <w:rPr>
          <w:rFonts w:hint="eastAsia" w:ascii="宋体" w:hAnsi="宋体" w:cs="宋体"/>
          <w:color w:val="000000"/>
          <w:sz w:val="21"/>
          <w:szCs w:val="21"/>
        </w:rPr>
        <w:t>　　情况紧急的，在</w:t>
      </w:r>
      <w:r>
        <w:rPr>
          <w:rFonts w:hint="eastAsia" w:ascii="宋体" w:hAnsi="宋体" w:cs="宋体"/>
          <w:b/>
          <w:bCs/>
          <w:color w:val="A50021"/>
          <w:sz w:val="21"/>
          <w:szCs w:val="21"/>
          <w:u w:val="double"/>
        </w:rPr>
        <w:t>24小时内</w:t>
      </w:r>
      <w:r>
        <w:rPr>
          <w:rFonts w:hint="eastAsia" w:ascii="宋体" w:hAnsi="宋体" w:cs="宋体"/>
          <w:color w:val="000000"/>
          <w:sz w:val="21"/>
          <w:szCs w:val="21"/>
        </w:rPr>
        <w:t>向负责人报告，并补办批准手续。负责人认为不应当采取行政强制措施的，应当立即解除。</w:t>
      </w:r>
      <w:r>
        <w:rPr>
          <w:rFonts w:hint="eastAsia" w:ascii="宋体" w:hAnsi="宋体" w:cs="宋体"/>
          <w:color w:val="000000"/>
          <w:sz w:val="21"/>
          <w:szCs w:val="21"/>
        </w:rPr>
        <w:br w:type="textWrapping"/>
      </w:r>
      <w:r>
        <w:rPr>
          <w:rFonts w:hint="eastAsia" w:ascii="宋体" w:hAnsi="宋体" w:cs="宋体"/>
          <w:color w:val="000000"/>
          <w:sz w:val="21"/>
          <w:szCs w:val="21"/>
        </w:rPr>
        <w:t>　　（2）由2名以上行政执法人员实施；</w:t>
      </w:r>
      <w:r>
        <w:rPr>
          <w:rFonts w:hint="eastAsia" w:ascii="宋体" w:hAnsi="宋体" w:cs="宋体"/>
          <w:color w:val="000000"/>
          <w:sz w:val="21"/>
          <w:szCs w:val="21"/>
        </w:rPr>
        <w:br w:type="textWrapping"/>
      </w:r>
      <w:r>
        <w:rPr>
          <w:rFonts w:hint="eastAsia" w:ascii="宋体" w:hAnsi="宋体" w:cs="宋体"/>
          <w:color w:val="000000"/>
          <w:sz w:val="21"/>
          <w:szCs w:val="21"/>
        </w:rPr>
        <w:t>　　（3）出示执法身份证件；</w:t>
      </w:r>
      <w:r>
        <w:rPr>
          <w:rFonts w:hint="eastAsia" w:ascii="宋体" w:hAnsi="宋体" w:cs="宋体"/>
          <w:color w:val="000000"/>
          <w:sz w:val="21"/>
          <w:szCs w:val="21"/>
        </w:rPr>
        <w:br w:type="textWrapping"/>
      </w:r>
      <w:r>
        <w:rPr>
          <w:rFonts w:hint="eastAsia" w:ascii="宋体" w:hAnsi="宋体" w:cs="宋体"/>
          <w:color w:val="000000"/>
          <w:sz w:val="21"/>
          <w:szCs w:val="21"/>
        </w:rPr>
        <w:t>　　（4）通知当事人到场；</w:t>
      </w:r>
      <w:r>
        <w:rPr>
          <w:rFonts w:hint="eastAsia" w:ascii="宋体" w:hAnsi="宋体" w:cs="宋体"/>
          <w:color w:val="000000"/>
          <w:sz w:val="21"/>
          <w:szCs w:val="21"/>
        </w:rPr>
        <w:br w:type="textWrapping"/>
      </w:r>
      <w:r>
        <w:rPr>
          <w:rFonts w:hint="eastAsia" w:ascii="宋体" w:hAnsi="宋体" w:cs="宋体"/>
          <w:color w:val="000000"/>
          <w:sz w:val="21"/>
          <w:szCs w:val="21"/>
        </w:rPr>
        <w:t>　　（5）当场告知当事人采取行政强制措施的理由、依据以及当事人依法享有的权利、救济途径；</w:t>
      </w:r>
      <w:r>
        <w:rPr>
          <w:rFonts w:hint="eastAsia" w:ascii="宋体" w:hAnsi="宋体" w:cs="宋体"/>
          <w:color w:val="000000"/>
          <w:sz w:val="21"/>
          <w:szCs w:val="21"/>
        </w:rPr>
        <w:br w:type="textWrapping"/>
      </w:r>
      <w:r>
        <w:rPr>
          <w:rFonts w:hint="eastAsia" w:ascii="宋体" w:hAnsi="宋体" w:cs="宋体"/>
          <w:color w:val="000000"/>
          <w:sz w:val="21"/>
          <w:szCs w:val="21"/>
        </w:rPr>
        <w:t>　　（6）听取当事人的陈述和申辩；</w:t>
      </w:r>
      <w:r>
        <w:rPr>
          <w:rFonts w:hint="eastAsia" w:ascii="宋体" w:hAnsi="宋体" w:cs="宋体"/>
          <w:color w:val="000000"/>
          <w:sz w:val="21"/>
          <w:szCs w:val="21"/>
        </w:rPr>
        <w:br w:type="textWrapping"/>
      </w:r>
      <w:r>
        <w:rPr>
          <w:rFonts w:hint="eastAsia" w:ascii="宋体" w:hAnsi="宋体" w:cs="宋体"/>
          <w:color w:val="000000"/>
          <w:sz w:val="21"/>
          <w:szCs w:val="21"/>
        </w:rPr>
        <w:t>　　（7）制作现场笔录；</w:t>
      </w:r>
      <w:r>
        <w:rPr>
          <w:rFonts w:hint="eastAsia" w:ascii="宋体" w:hAnsi="宋体" w:cs="宋体"/>
          <w:color w:val="000000"/>
          <w:sz w:val="21"/>
          <w:szCs w:val="21"/>
        </w:rPr>
        <w:br w:type="textWrapping"/>
      </w:r>
      <w:r>
        <w:rPr>
          <w:rFonts w:hint="eastAsia" w:ascii="宋体" w:hAnsi="宋体" w:cs="宋体"/>
          <w:color w:val="000000"/>
          <w:sz w:val="21"/>
          <w:szCs w:val="21"/>
        </w:rPr>
        <w:t>　　（8）现场笔录由当事人和行政执法人员签名或者盖章，当事人拒绝的，在笔录中予以注明；</w:t>
      </w:r>
      <w:r>
        <w:rPr>
          <w:rFonts w:hint="eastAsia" w:ascii="宋体" w:hAnsi="宋体" w:cs="宋体"/>
          <w:color w:val="000000"/>
          <w:sz w:val="21"/>
          <w:szCs w:val="21"/>
        </w:rPr>
        <w:br w:type="textWrapping"/>
      </w:r>
      <w:r>
        <w:rPr>
          <w:rFonts w:hint="eastAsia" w:ascii="宋体" w:hAnsi="宋体" w:cs="宋体"/>
          <w:color w:val="000000"/>
          <w:sz w:val="21"/>
          <w:szCs w:val="21"/>
        </w:rPr>
        <w:t>　　（9）当事人不到场的，邀请见证人到场，由见证人和行政执法人员在现场笔录上签名或者盖章；</w:t>
      </w:r>
      <w:r>
        <w:rPr>
          <w:rFonts w:hint="eastAsia" w:ascii="宋体" w:hAnsi="宋体" w:cs="宋体"/>
          <w:color w:val="000000"/>
          <w:sz w:val="21"/>
          <w:szCs w:val="21"/>
        </w:rPr>
        <w:br w:type="textWrapping"/>
      </w:r>
      <w:r>
        <w:rPr>
          <w:rFonts w:hint="eastAsia" w:ascii="宋体" w:hAnsi="宋体" w:cs="宋体"/>
          <w:color w:val="000000"/>
          <w:sz w:val="21"/>
          <w:szCs w:val="21"/>
        </w:rPr>
        <w:t>　　（10）法律、法规规定的其他程序。</w:t>
      </w:r>
    </w:p>
    <w:p>
      <w:pPr>
        <w:rPr>
          <w:rFonts w:ascii="宋体" w:hAnsi="宋体" w:cs="宋体"/>
          <w:color w:val="000000"/>
          <w:sz w:val="21"/>
          <w:szCs w:val="21"/>
        </w:rPr>
      </w:pPr>
      <w:r>
        <w:rPr>
          <w:rFonts w:hint="eastAsia" w:ascii="宋体" w:hAnsi="宋体" w:cs="宋体"/>
          <w:color w:val="000000"/>
          <w:sz w:val="21"/>
          <w:szCs w:val="21"/>
        </w:rPr>
        <w:t>　　4.实施限制公民人身自由的行政强制措施的特殊规定</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当场告知</w:t>
      </w:r>
      <w:r>
        <w:rPr>
          <w:rFonts w:hint="eastAsia" w:ascii="宋体" w:hAnsi="宋体" w:cs="宋体"/>
          <w:color w:val="000000"/>
          <w:sz w:val="21"/>
          <w:szCs w:val="21"/>
        </w:rPr>
        <w:t>或者</w:t>
      </w:r>
      <w:r>
        <w:rPr>
          <w:rFonts w:hint="eastAsia" w:ascii="宋体" w:hAnsi="宋体" w:cs="宋体"/>
          <w:b/>
          <w:bCs/>
          <w:color w:val="A50021"/>
          <w:sz w:val="21"/>
          <w:szCs w:val="21"/>
          <w:u w:val="double"/>
        </w:rPr>
        <w:t>实施行政强制措施后立即通知</w:t>
      </w:r>
      <w:r>
        <w:rPr>
          <w:rFonts w:hint="eastAsia" w:ascii="宋体" w:hAnsi="宋体" w:cs="宋体"/>
          <w:color w:val="000000"/>
          <w:sz w:val="21"/>
          <w:szCs w:val="21"/>
        </w:rPr>
        <w:t>当事人</w:t>
      </w:r>
      <w:r>
        <w:rPr>
          <w:rFonts w:hint="eastAsia" w:ascii="宋体" w:hAnsi="宋体" w:cs="宋体"/>
          <w:b/>
          <w:bCs/>
          <w:color w:val="A50021"/>
          <w:sz w:val="21"/>
          <w:szCs w:val="21"/>
          <w:u w:val="double"/>
        </w:rPr>
        <w:t>家属</w:t>
      </w:r>
      <w:r>
        <w:rPr>
          <w:rFonts w:hint="eastAsia" w:ascii="宋体" w:hAnsi="宋体" w:cs="宋体"/>
          <w:color w:val="000000"/>
          <w:sz w:val="21"/>
          <w:szCs w:val="21"/>
        </w:rPr>
        <w:t>实施的行政机关、地点和期限；</w:t>
      </w:r>
      <w:r>
        <w:rPr>
          <w:rFonts w:hint="eastAsia" w:ascii="宋体" w:hAnsi="宋体" w:cs="宋体"/>
          <w:color w:val="000000"/>
          <w:sz w:val="21"/>
          <w:szCs w:val="21"/>
        </w:rPr>
        <w:br w:type="textWrapping"/>
      </w:r>
      <w:r>
        <w:rPr>
          <w:rFonts w:hint="eastAsia" w:ascii="宋体" w:hAnsi="宋体" w:cs="宋体"/>
          <w:color w:val="000000"/>
          <w:sz w:val="21"/>
          <w:szCs w:val="21"/>
        </w:rPr>
        <w:t>　　（2）在紧急情况下当场实施行政强制措施的，在返回行政机关后，</w:t>
      </w:r>
      <w:r>
        <w:rPr>
          <w:rFonts w:hint="eastAsia" w:ascii="宋体" w:hAnsi="宋体" w:cs="宋体"/>
          <w:b/>
          <w:bCs/>
          <w:color w:val="A50021"/>
          <w:sz w:val="21"/>
          <w:szCs w:val="21"/>
          <w:u w:val="double"/>
        </w:rPr>
        <w:t>立即</w:t>
      </w:r>
      <w:r>
        <w:rPr>
          <w:rFonts w:hint="eastAsia" w:ascii="宋体" w:hAnsi="宋体" w:cs="宋体"/>
          <w:color w:val="000000"/>
          <w:sz w:val="21"/>
          <w:szCs w:val="21"/>
        </w:rPr>
        <w:t>向行政机关</w:t>
      </w:r>
      <w:r>
        <w:rPr>
          <w:rFonts w:hint="eastAsia" w:ascii="宋体" w:hAnsi="宋体" w:cs="宋体"/>
          <w:b/>
          <w:bCs/>
          <w:color w:val="A50021"/>
          <w:sz w:val="21"/>
          <w:szCs w:val="21"/>
          <w:u w:val="double"/>
        </w:rPr>
        <w:t>负责人</w:t>
      </w:r>
      <w:r>
        <w:rPr>
          <w:rFonts w:hint="eastAsia" w:ascii="宋体" w:hAnsi="宋体" w:cs="宋体"/>
          <w:color w:val="000000"/>
          <w:sz w:val="21"/>
          <w:szCs w:val="21"/>
        </w:rPr>
        <w:t>报告并补办批准手续；</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法律规定</w:t>
      </w:r>
      <w:r>
        <w:rPr>
          <w:rFonts w:hint="eastAsia" w:ascii="宋体" w:hAnsi="宋体" w:cs="宋体"/>
          <w:color w:val="000000"/>
          <w:sz w:val="21"/>
          <w:szCs w:val="21"/>
        </w:rPr>
        <w:t>的其他程序。</w:t>
      </w:r>
      <w:r>
        <w:rPr>
          <w:rFonts w:hint="eastAsia" w:ascii="宋体" w:hAnsi="宋体" w:cs="宋体"/>
          <w:color w:val="000000"/>
          <w:sz w:val="21"/>
          <w:szCs w:val="21"/>
        </w:rPr>
        <w:br w:type="textWrapping"/>
      </w:r>
      <w:r>
        <w:rPr>
          <w:rFonts w:hint="eastAsia" w:ascii="宋体" w:hAnsi="宋体" w:cs="宋体"/>
          <w:color w:val="000000"/>
          <w:sz w:val="21"/>
          <w:szCs w:val="21"/>
        </w:rPr>
        <w:t>　　（4）实施限制人身自由的行政强制措施</w:t>
      </w:r>
      <w:r>
        <w:rPr>
          <w:rFonts w:hint="eastAsia" w:ascii="宋体" w:hAnsi="宋体" w:cs="宋体"/>
          <w:b/>
          <w:bCs/>
          <w:color w:val="A50021"/>
          <w:sz w:val="21"/>
          <w:szCs w:val="21"/>
          <w:u w:val="double"/>
        </w:rPr>
        <w:t>不得超过法定期限</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对于实施行政强制措施的目的已经达到或者条件已经消失的情况，行政机关应当</w:t>
      </w:r>
      <w:r>
        <w:rPr>
          <w:rFonts w:hint="eastAsia" w:ascii="宋体" w:hAnsi="宋体" w:cs="宋体"/>
          <w:b/>
          <w:bCs/>
          <w:color w:val="A50021"/>
          <w:sz w:val="21"/>
          <w:szCs w:val="21"/>
          <w:u w:val="double"/>
        </w:rPr>
        <w:t>立即解除</w:t>
      </w:r>
      <w:r>
        <w:rPr>
          <w:rFonts w:hint="eastAsia" w:ascii="宋体" w:hAnsi="宋体" w:cs="宋体"/>
          <w:color w:val="000000"/>
          <w:sz w:val="21"/>
          <w:szCs w:val="21"/>
        </w:rPr>
        <w:t>行政强制措施。</w:t>
      </w:r>
    </w:p>
    <w:p>
      <w:pPr>
        <w:rPr>
          <w:rFonts w:ascii="宋体" w:hAnsi="宋体" w:cs="宋体"/>
          <w:color w:val="000000"/>
          <w:sz w:val="21"/>
          <w:szCs w:val="21"/>
        </w:rPr>
      </w:pPr>
      <w:r>
        <w:rPr>
          <w:rFonts w:hint="eastAsia" w:ascii="宋体" w:hAnsi="宋体" w:cs="宋体"/>
          <w:color w:val="000000"/>
          <w:sz w:val="21"/>
          <w:szCs w:val="21"/>
        </w:rPr>
        <w:t>　　（二）查封、扣押</w:t>
      </w:r>
      <w:r>
        <w:rPr>
          <w:rFonts w:hint="eastAsia" w:ascii="宋体" w:hAnsi="宋体" w:cs="宋体"/>
          <w:color w:val="000000"/>
          <w:sz w:val="21"/>
          <w:szCs w:val="21"/>
        </w:rPr>
        <w:br w:type="textWrapping"/>
      </w:r>
      <w:r>
        <w:rPr>
          <w:rFonts w:hint="eastAsia" w:ascii="宋体" w:hAnsi="宋体" w:cs="宋体"/>
          <w:color w:val="000000"/>
          <w:sz w:val="21"/>
          <w:szCs w:val="21"/>
        </w:rPr>
        <w:t>　　1.实施机关【2013年单选】</w:t>
      </w:r>
      <w:r>
        <w:rPr>
          <w:rFonts w:hint="eastAsia" w:ascii="宋体" w:hAnsi="宋体" w:cs="宋体"/>
          <w:color w:val="000000"/>
          <w:sz w:val="21"/>
          <w:szCs w:val="21"/>
        </w:rPr>
        <w:br w:type="textWrapping"/>
      </w:r>
      <w:r>
        <w:rPr>
          <w:rFonts w:hint="eastAsia" w:ascii="宋体" w:hAnsi="宋体" w:cs="宋体"/>
          <w:color w:val="000000"/>
          <w:sz w:val="21"/>
          <w:szCs w:val="21"/>
        </w:rPr>
        <w:t>　　（1）由</w:t>
      </w:r>
      <w:r>
        <w:rPr>
          <w:rFonts w:hint="eastAsia" w:ascii="宋体" w:hAnsi="宋体" w:cs="宋体"/>
          <w:b/>
          <w:bCs/>
          <w:color w:val="A50021"/>
          <w:sz w:val="21"/>
          <w:szCs w:val="21"/>
          <w:u w:val="double"/>
        </w:rPr>
        <w:t>法律、法规</w:t>
      </w:r>
      <w:r>
        <w:rPr>
          <w:rFonts w:hint="eastAsia" w:ascii="宋体" w:hAnsi="宋体" w:cs="宋体"/>
          <w:color w:val="000000"/>
          <w:sz w:val="21"/>
          <w:szCs w:val="21"/>
        </w:rPr>
        <w:t>规定的</w:t>
      </w:r>
      <w:r>
        <w:rPr>
          <w:rFonts w:hint="eastAsia" w:ascii="宋体" w:hAnsi="宋体" w:cs="宋体"/>
          <w:b/>
          <w:bCs/>
          <w:color w:val="A50021"/>
          <w:sz w:val="21"/>
          <w:szCs w:val="21"/>
          <w:u w:val="double"/>
        </w:rPr>
        <w:t>行政机关</w:t>
      </w:r>
      <w:r>
        <w:rPr>
          <w:rFonts w:hint="eastAsia" w:ascii="宋体" w:hAnsi="宋体" w:cs="宋体"/>
          <w:color w:val="000000"/>
          <w:sz w:val="21"/>
          <w:szCs w:val="21"/>
        </w:rPr>
        <w:t>实施。</w:t>
      </w:r>
      <w:r>
        <w:rPr>
          <w:rFonts w:hint="eastAsia" w:ascii="宋体" w:hAnsi="宋体" w:cs="宋体"/>
          <w:color w:val="000000"/>
          <w:sz w:val="21"/>
          <w:szCs w:val="21"/>
        </w:rPr>
        <w:br w:type="textWrapping"/>
      </w:r>
      <w:r>
        <w:rPr>
          <w:rFonts w:hint="eastAsia" w:ascii="宋体" w:hAnsi="宋体" w:cs="宋体"/>
          <w:color w:val="000000"/>
          <w:sz w:val="21"/>
          <w:szCs w:val="21"/>
        </w:rPr>
        <w:t>　　（2）其他任何行政机关或者组织不得实施。</w:t>
      </w:r>
    </w:p>
    <w:p>
      <w:pPr>
        <w:rPr>
          <w:rFonts w:ascii="宋体" w:hAnsi="宋体" w:cs="宋体"/>
          <w:color w:val="000000"/>
          <w:sz w:val="21"/>
          <w:szCs w:val="21"/>
        </w:rPr>
      </w:pPr>
      <w:r>
        <w:rPr>
          <w:rFonts w:hint="eastAsia" w:ascii="宋体" w:hAnsi="宋体" w:cs="宋体"/>
          <w:color w:val="000000"/>
          <w:sz w:val="21"/>
          <w:szCs w:val="21"/>
        </w:rPr>
        <w:t>　　2.查封、扣押的对象</w:t>
      </w:r>
      <w:r>
        <w:rPr>
          <w:rFonts w:hint="eastAsia" w:ascii="宋体" w:hAnsi="宋体" w:cs="宋体"/>
          <w:color w:val="000000"/>
          <w:sz w:val="21"/>
          <w:szCs w:val="21"/>
        </w:rPr>
        <w:br w:type="textWrapping"/>
      </w:r>
      <w:r>
        <w:rPr>
          <w:rFonts w:hint="eastAsia" w:ascii="宋体" w:hAnsi="宋体" w:cs="宋体"/>
          <w:color w:val="000000"/>
          <w:sz w:val="21"/>
          <w:szCs w:val="21"/>
        </w:rPr>
        <w:t>　　（1）仅限于涉案的场所、设施或者财物；</w:t>
      </w:r>
      <w:r>
        <w:rPr>
          <w:rFonts w:hint="eastAsia" w:ascii="宋体" w:hAnsi="宋体" w:cs="宋体"/>
          <w:color w:val="000000"/>
          <w:sz w:val="21"/>
          <w:szCs w:val="21"/>
        </w:rPr>
        <w:br w:type="textWrapping"/>
      </w:r>
      <w:r>
        <w:rPr>
          <w:rFonts w:hint="eastAsia" w:ascii="宋体" w:hAnsi="宋体" w:cs="宋体"/>
          <w:color w:val="000000"/>
          <w:sz w:val="21"/>
          <w:szCs w:val="21"/>
        </w:rPr>
        <w:t>　　（2）不得查封、扣押与违法行为无关的场所、设施或者财物；</w:t>
      </w:r>
      <w:r>
        <w:rPr>
          <w:rFonts w:hint="eastAsia" w:ascii="宋体" w:hAnsi="宋体" w:cs="宋体"/>
          <w:color w:val="000000"/>
          <w:sz w:val="21"/>
          <w:szCs w:val="21"/>
        </w:rPr>
        <w:br w:type="textWrapping"/>
      </w:r>
      <w:r>
        <w:rPr>
          <w:rFonts w:hint="eastAsia" w:ascii="宋体" w:hAnsi="宋体" w:cs="宋体"/>
          <w:color w:val="000000"/>
          <w:sz w:val="21"/>
          <w:szCs w:val="21"/>
        </w:rPr>
        <w:t>　　（3）不得查封、扣押公民个人及其所扶养家属的生活必需品；</w:t>
      </w:r>
      <w:r>
        <w:rPr>
          <w:rFonts w:hint="eastAsia" w:ascii="宋体" w:hAnsi="宋体" w:cs="宋体"/>
          <w:color w:val="000000"/>
          <w:sz w:val="21"/>
          <w:szCs w:val="21"/>
        </w:rPr>
        <w:br w:type="textWrapping"/>
      </w:r>
      <w:r>
        <w:rPr>
          <w:rFonts w:hint="eastAsia" w:ascii="宋体" w:hAnsi="宋体" w:cs="宋体"/>
          <w:color w:val="000000"/>
          <w:sz w:val="21"/>
          <w:szCs w:val="21"/>
        </w:rPr>
        <w:t>　　（4）已被其他国家机关依法查封的，不得重复查封。</w:t>
      </w:r>
    </w:p>
    <w:p>
      <w:pPr>
        <w:rPr>
          <w:rFonts w:ascii="宋体" w:hAnsi="宋体" w:cs="宋体"/>
          <w:color w:val="000000"/>
          <w:sz w:val="21"/>
          <w:szCs w:val="21"/>
        </w:rPr>
      </w:pPr>
      <w:r>
        <w:rPr>
          <w:rFonts w:hint="eastAsia" w:ascii="宋体" w:hAnsi="宋体" w:cs="宋体"/>
          <w:color w:val="000000"/>
          <w:sz w:val="21"/>
          <w:szCs w:val="21"/>
        </w:rPr>
        <w:t>　　3.程序</w:t>
      </w:r>
      <w:r>
        <w:rPr>
          <w:rFonts w:hint="eastAsia" w:ascii="宋体" w:hAnsi="宋体" w:cs="宋体"/>
          <w:color w:val="000000"/>
          <w:sz w:val="21"/>
          <w:szCs w:val="21"/>
        </w:rPr>
        <w:br w:type="textWrapping"/>
      </w:r>
      <w:r>
        <w:rPr>
          <w:rFonts w:hint="eastAsia" w:ascii="宋体" w:hAnsi="宋体" w:cs="宋体"/>
          <w:color w:val="000000"/>
          <w:sz w:val="21"/>
          <w:szCs w:val="21"/>
        </w:rPr>
        <w:t>　　制作并当场交付查封、扣押决定书和清单。</w:t>
      </w:r>
      <w:r>
        <w:rPr>
          <w:rFonts w:hint="eastAsia" w:ascii="宋体" w:hAnsi="宋体" w:cs="宋体"/>
          <w:color w:val="000000"/>
          <w:sz w:val="21"/>
          <w:szCs w:val="21"/>
        </w:rPr>
        <w:br w:type="textWrapping"/>
      </w:r>
      <w:r>
        <w:rPr>
          <w:rFonts w:hint="eastAsia" w:ascii="宋体" w:hAnsi="宋体" w:cs="宋体"/>
          <w:color w:val="000000"/>
          <w:sz w:val="21"/>
          <w:szCs w:val="21"/>
        </w:rPr>
        <w:t>　　（1）当事人的姓名或者名称、地址；</w:t>
      </w:r>
      <w:r>
        <w:rPr>
          <w:rFonts w:hint="eastAsia" w:ascii="宋体" w:hAnsi="宋体" w:cs="宋体"/>
          <w:color w:val="000000"/>
          <w:sz w:val="21"/>
          <w:szCs w:val="21"/>
        </w:rPr>
        <w:br w:type="textWrapping"/>
      </w:r>
      <w:r>
        <w:rPr>
          <w:rFonts w:hint="eastAsia" w:ascii="宋体" w:hAnsi="宋体" w:cs="宋体"/>
          <w:color w:val="000000"/>
          <w:sz w:val="21"/>
          <w:szCs w:val="21"/>
        </w:rPr>
        <w:t>　　（2）查封、扣押的理由、依据和期限；</w:t>
      </w:r>
      <w:r>
        <w:rPr>
          <w:rFonts w:hint="eastAsia" w:ascii="宋体" w:hAnsi="宋体" w:cs="宋体"/>
          <w:color w:val="000000"/>
          <w:sz w:val="21"/>
          <w:szCs w:val="21"/>
        </w:rPr>
        <w:br w:type="textWrapping"/>
      </w:r>
      <w:r>
        <w:rPr>
          <w:rFonts w:hint="eastAsia" w:ascii="宋体" w:hAnsi="宋体" w:cs="宋体"/>
          <w:color w:val="000000"/>
          <w:sz w:val="21"/>
          <w:szCs w:val="21"/>
        </w:rPr>
        <w:t>　　（3）查封、扣押场所、设施或者财物的名称、数量等；</w:t>
      </w:r>
      <w:r>
        <w:rPr>
          <w:rFonts w:hint="eastAsia" w:ascii="宋体" w:hAnsi="宋体" w:cs="宋体"/>
          <w:color w:val="000000"/>
          <w:sz w:val="21"/>
          <w:szCs w:val="21"/>
        </w:rPr>
        <w:br w:type="textWrapping"/>
      </w:r>
      <w:r>
        <w:rPr>
          <w:rFonts w:hint="eastAsia" w:ascii="宋体" w:hAnsi="宋体" w:cs="宋体"/>
          <w:color w:val="000000"/>
          <w:sz w:val="21"/>
          <w:szCs w:val="21"/>
        </w:rPr>
        <w:t>　　（4）申请行政复议或者提起行政诉讼的途径和期限；</w:t>
      </w:r>
      <w:r>
        <w:rPr>
          <w:rFonts w:hint="eastAsia" w:ascii="宋体" w:hAnsi="宋体" w:cs="宋体"/>
          <w:color w:val="000000"/>
          <w:sz w:val="21"/>
          <w:szCs w:val="21"/>
        </w:rPr>
        <w:br w:type="textWrapping"/>
      </w:r>
      <w:r>
        <w:rPr>
          <w:rFonts w:hint="eastAsia" w:ascii="宋体" w:hAnsi="宋体" w:cs="宋体"/>
          <w:color w:val="000000"/>
          <w:sz w:val="21"/>
          <w:szCs w:val="21"/>
        </w:rPr>
        <w:t>　　（5）行政机关的名称、印章和日期。</w:t>
      </w:r>
      <w:r>
        <w:rPr>
          <w:rFonts w:hint="eastAsia" w:ascii="宋体" w:hAnsi="宋体" w:cs="宋体"/>
          <w:color w:val="000000"/>
          <w:sz w:val="21"/>
          <w:szCs w:val="21"/>
        </w:rPr>
        <w:br w:type="textWrapping"/>
      </w:r>
      <w:r>
        <w:rPr>
          <w:rFonts w:hint="eastAsia" w:ascii="宋体" w:hAnsi="宋体" w:cs="宋体"/>
          <w:color w:val="000000"/>
          <w:sz w:val="21"/>
          <w:szCs w:val="21"/>
        </w:rPr>
        <w:t>　　查封、扣押清单一式二份，由当事人和行政机关分别保存。</w:t>
      </w:r>
    </w:p>
    <w:p>
      <w:pPr>
        <w:rPr>
          <w:rFonts w:ascii="宋体" w:hAnsi="宋体" w:cs="宋体"/>
          <w:color w:val="000000"/>
          <w:sz w:val="21"/>
          <w:szCs w:val="21"/>
        </w:rPr>
      </w:pPr>
      <w:r>
        <w:rPr>
          <w:rFonts w:hint="eastAsia" w:ascii="宋体" w:hAnsi="宋体" w:cs="宋体"/>
          <w:color w:val="000000"/>
          <w:sz w:val="21"/>
          <w:szCs w:val="21"/>
        </w:rPr>
        <w:t>　　4.查封、扣押的法定时限</w:t>
      </w:r>
      <w:r>
        <w:rPr>
          <w:rFonts w:hint="eastAsia" w:ascii="宋体" w:hAnsi="宋体" w:cs="宋体"/>
          <w:color w:val="000000"/>
          <w:sz w:val="21"/>
          <w:szCs w:val="21"/>
        </w:rPr>
        <w:br w:type="textWrapping"/>
      </w:r>
      <w:r>
        <w:rPr>
          <w:rFonts w:hint="eastAsia" w:ascii="宋体" w:hAnsi="宋体" w:cs="宋体"/>
          <w:color w:val="000000"/>
          <w:sz w:val="21"/>
          <w:szCs w:val="21"/>
        </w:rPr>
        <w:t>　　（1）一般</w:t>
      </w:r>
      <w:r>
        <w:rPr>
          <w:rFonts w:hint="eastAsia" w:ascii="宋体" w:hAnsi="宋体" w:cs="宋体"/>
          <w:b/>
          <w:bCs/>
          <w:color w:val="A50021"/>
          <w:sz w:val="21"/>
          <w:szCs w:val="21"/>
          <w:u w:val="double"/>
        </w:rPr>
        <w:t>不得超过30日</w:t>
      </w:r>
      <w:r>
        <w:rPr>
          <w:rFonts w:hint="eastAsia" w:ascii="宋体" w:hAnsi="宋体" w:cs="宋体"/>
          <w:color w:val="000000"/>
          <w:sz w:val="21"/>
          <w:szCs w:val="21"/>
        </w:rPr>
        <w:t>；情况复杂的，经</w:t>
      </w:r>
      <w:r>
        <w:rPr>
          <w:rFonts w:hint="eastAsia" w:ascii="宋体" w:hAnsi="宋体" w:cs="宋体"/>
          <w:b/>
          <w:bCs/>
          <w:color w:val="A50021"/>
          <w:sz w:val="21"/>
          <w:szCs w:val="21"/>
          <w:u w:val="double"/>
        </w:rPr>
        <w:t>行政机关负责人批准</w:t>
      </w:r>
      <w:r>
        <w:rPr>
          <w:rFonts w:hint="eastAsia" w:ascii="宋体" w:hAnsi="宋体" w:cs="宋体"/>
          <w:color w:val="000000"/>
          <w:sz w:val="21"/>
          <w:szCs w:val="21"/>
        </w:rPr>
        <w:t>，可以延长，但是</w:t>
      </w:r>
      <w:r>
        <w:rPr>
          <w:rFonts w:hint="eastAsia" w:ascii="宋体" w:hAnsi="宋体" w:cs="宋体"/>
          <w:b/>
          <w:bCs/>
          <w:color w:val="A50021"/>
          <w:sz w:val="21"/>
          <w:szCs w:val="21"/>
          <w:u w:val="double"/>
        </w:rPr>
        <w:t>延长期限不得超过30日</w:t>
      </w:r>
      <w:r>
        <w:rPr>
          <w:rFonts w:hint="eastAsia" w:ascii="宋体" w:hAnsi="宋体" w:cs="宋体"/>
          <w:color w:val="000000"/>
          <w:sz w:val="21"/>
          <w:szCs w:val="21"/>
        </w:rPr>
        <w:t>。即30+30。</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法律、行政法规</w:t>
      </w:r>
      <w:r>
        <w:rPr>
          <w:rFonts w:hint="eastAsia" w:ascii="宋体" w:hAnsi="宋体" w:cs="宋体"/>
          <w:color w:val="000000"/>
          <w:sz w:val="21"/>
          <w:szCs w:val="21"/>
        </w:rPr>
        <w:t>另有规定的除外。如，《税收征收管理法实施细则》，期限一般不得超过</w:t>
      </w:r>
      <w:r>
        <w:rPr>
          <w:rFonts w:hint="eastAsia" w:ascii="宋体" w:hAnsi="宋体" w:cs="宋体"/>
          <w:b/>
          <w:bCs/>
          <w:color w:val="A50021"/>
          <w:sz w:val="21"/>
          <w:szCs w:val="21"/>
          <w:u w:val="double"/>
        </w:rPr>
        <w:t>6个月</w:t>
      </w:r>
      <w:r>
        <w:rPr>
          <w:rFonts w:hint="eastAsia" w:ascii="宋体" w:hAnsi="宋体" w:cs="宋体"/>
          <w:color w:val="000000"/>
          <w:sz w:val="21"/>
          <w:szCs w:val="21"/>
        </w:rPr>
        <w:t>；重大案件需要延长的，应当报国家税务总局批准。</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查封、扣押的期间不包括检测、检验、检疫或者技术鉴定的期间</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【注意】检测、检验、检疫或者技术鉴定的</w:t>
      </w:r>
      <w:r>
        <w:rPr>
          <w:rFonts w:hint="eastAsia" w:ascii="宋体" w:hAnsi="宋体" w:cs="宋体"/>
          <w:b/>
          <w:bCs/>
          <w:color w:val="A50021"/>
          <w:sz w:val="21"/>
          <w:szCs w:val="21"/>
          <w:u w:val="double"/>
        </w:rPr>
        <w:t>费用由行政机关承担</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5.对查封、扣押物品的保管</w:t>
      </w:r>
      <w:r>
        <w:rPr>
          <w:rFonts w:hint="eastAsia" w:ascii="宋体" w:hAnsi="宋体" w:cs="宋体"/>
          <w:color w:val="000000"/>
          <w:sz w:val="21"/>
          <w:szCs w:val="21"/>
        </w:rPr>
        <w:br w:type="textWrapping"/>
      </w:r>
      <w:r>
        <w:rPr>
          <w:rFonts w:hint="eastAsia" w:ascii="宋体" w:hAnsi="宋体" w:cs="宋体"/>
          <w:color w:val="000000"/>
          <w:sz w:val="21"/>
          <w:szCs w:val="21"/>
        </w:rPr>
        <w:t>　　（1）应妥善保管，不得使用或损毁；因未尽妥善保管义务造成损失的，应赔偿。</w:t>
      </w:r>
      <w:r>
        <w:rPr>
          <w:rFonts w:hint="eastAsia" w:ascii="宋体" w:hAnsi="宋体" w:cs="宋体"/>
          <w:color w:val="000000"/>
          <w:sz w:val="21"/>
          <w:szCs w:val="21"/>
        </w:rPr>
        <w:br w:type="textWrapping"/>
      </w:r>
      <w:r>
        <w:rPr>
          <w:rFonts w:hint="eastAsia" w:ascii="宋体" w:hAnsi="宋体" w:cs="宋体"/>
          <w:color w:val="000000"/>
          <w:sz w:val="21"/>
          <w:szCs w:val="21"/>
        </w:rPr>
        <w:t>　　（2）对查封的场所、设施或财物，行政机关可以委托第三人保管，因第三人的原因造成的损失，行政机关先行赔付后，有权向第三人追偿。</w:t>
      </w:r>
      <w:r>
        <w:rPr>
          <w:rFonts w:hint="eastAsia" w:ascii="宋体" w:hAnsi="宋体" w:cs="宋体"/>
          <w:color w:val="000000"/>
          <w:sz w:val="21"/>
          <w:szCs w:val="21"/>
        </w:rPr>
        <w:br w:type="textWrapping"/>
      </w:r>
      <w:r>
        <w:rPr>
          <w:rFonts w:hint="eastAsia" w:ascii="宋体" w:hAnsi="宋体" w:cs="宋体"/>
          <w:color w:val="000000"/>
          <w:sz w:val="21"/>
          <w:szCs w:val="21"/>
        </w:rPr>
        <w:t>　　（3）因查封、扣押发生的保管费用由行政机关承担。</w:t>
      </w:r>
    </w:p>
    <w:p>
      <w:pPr>
        <w:rPr>
          <w:rFonts w:ascii="宋体" w:hAnsi="宋体" w:cs="宋体"/>
          <w:color w:val="000000"/>
          <w:sz w:val="21"/>
          <w:szCs w:val="21"/>
        </w:rPr>
      </w:pPr>
      <w:r>
        <w:rPr>
          <w:rFonts w:hint="eastAsia" w:ascii="宋体" w:hAnsi="宋体" w:cs="宋体"/>
          <w:color w:val="000000"/>
          <w:sz w:val="21"/>
          <w:szCs w:val="21"/>
        </w:rPr>
        <w:t>　　6.查封、扣押的处理</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"http://images.cdeledu.com/images/17255/0402/01.png"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142105" cy="2103755"/>
            <wp:effectExtent l="0" t="0" r="10795" b="10795"/>
            <wp:docPr id="37" name="图片 29"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01"/>
                    <pic:cNvPicPr>
                      <a:picLocks noChangeAspect="1"/>
                    </pic:cNvPicPr>
                  </pic:nvPicPr>
                  <pic:blipFill>
                    <a:blip r:embed="rId27"/>
                    <a:stretch>
                      <a:fillRect/>
                    </a:stretch>
                  </pic:blipFill>
                  <pic:spPr>
                    <a:xfrm>
                      <a:off x="0" y="0"/>
                      <a:ext cx="4142105" cy="210375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w:t>
      </w:r>
    </w:p>
    <w:p>
      <w:pPr>
        <w:rPr>
          <w:rFonts w:ascii="宋体" w:hAnsi="宋体" w:cs="宋体"/>
          <w:color w:val="000000"/>
          <w:sz w:val="21"/>
          <w:szCs w:val="21"/>
        </w:rPr>
      </w:pPr>
      <w:r>
        <w:rPr>
          <w:rFonts w:hint="eastAsia" w:ascii="宋体" w:hAnsi="宋体" w:cs="宋体"/>
          <w:color w:val="000000"/>
          <w:sz w:val="21"/>
          <w:szCs w:val="21"/>
        </w:rPr>
        <w:t>　　（三）冻结</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"http://images.cdeledu.com/images/17255/0402/02.png"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915920" cy="1637665"/>
            <wp:effectExtent l="0" t="0" r="0" b="635"/>
            <wp:docPr id="34" name="图片 30"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02"/>
                    <pic:cNvPicPr>
                      <a:picLocks noChangeAspect="1"/>
                    </pic:cNvPicPr>
                  </pic:nvPicPr>
                  <pic:blipFill>
                    <a:blip r:embed="rId28"/>
                    <a:stretch>
                      <a:fillRect/>
                    </a:stretch>
                  </pic:blipFill>
                  <pic:spPr>
                    <a:xfrm>
                      <a:off x="0" y="0"/>
                      <a:ext cx="2915920" cy="163766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2.对象——存款、汇款</w:t>
      </w:r>
      <w:r>
        <w:rPr>
          <w:rFonts w:hint="eastAsia" w:ascii="宋体" w:hAnsi="宋体" w:cs="宋体"/>
          <w:color w:val="000000"/>
          <w:sz w:val="21"/>
          <w:szCs w:val="21"/>
        </w:rPr>
        <w:br w:type="textWrapping"/>
      </w:r>
      <w:r>
        <w:rPr>
          <w:rFonts w:hint="eastAsia" w:ascii="宋体" w:hAnsi="宋体" w:cs="宋体"/>
          <w:color w:val="000000"/>
          <w:sz w:val="21"/>
          <w:szCs w:val="21"/>
        </w:rPr>
        <w:t>　　（1）数额应当与违法行为涉及的金额相当；</w:t>
      </w:r>
      <w:r>
        <w:rPr>
          <w:rFonts w:hint="eastAsia" w:ascii="宋体" w:hAnsi="宋体" w:cs="宋体"/>
          <w:color w:val="000000"/>
          <w:sz w:val="21"/>
          <w:szCs w:val="21"/>
        </w:rPr>
        <w:br w:type="textWrapping"/>
      </w:r>
      <w:r>
        <w:rPr>
          <w:rFonts w:hint="eastAsia" w:ascii="宋体" w:hAnsi="宋体" w:cs="宋体"/>
          <w:color w:val="000000"/>
          <w:sz w:val="21"/>
          <w:szCs w:val="21"/>
        </w:rPr>
        <w:t>　　（2）已被其他国家机关依法冻结的，不得重复冻结。</w:t>
      </w:r>
      <w:r>
        <w:rPr>
          <w:rFonts w:hint="eastAsia" w:ascii="宋体" w:hAnsi="宋体" w:cs="宋体"/>
          <w:color w:val="000000"/>
          <w:sz w:val="21"/>
          <w:szCs w:val="21"/>
        </w:rPr>
        <w:br w:type="textWrapping"/>
      </w:r>
      <w:r>
        <w:rPr>
          <w:rFonts w:hint="eastAsia" w:ascii="宋体" w:hAnsi="宋体" w:cs="宋体"/>
          <w:color w:val="000000"/>
          <w:sz w:val="21"/>
          <w:szCs w:val="21"/>
        </w:rPr>
        <w:t>　　3.冻结的程序——金融机构协助</w:t>
      </w:r>
      <w:r>
        <w:rPr>
          <w:rFonts w:hint="eastAsia" w:ascii="宋体" w:hAnsi="宋体" w:cs="宋体"/>
          <w:color w:val="000000"/>
          <w:sz w:val="21"/>
          <w:szCs w:val="21"/>
        </w:rPr>
        <w:br w:type="textWrapping"/>
      </w:r>
      <w:r>
        <w:rPr>
          <w:rFonts w:hint="eastAsia" w:ascii="宋体" w:hAnsi="宋体" w:cs="宋体"/>
          <w:color w:val="000000"/>
          <w:sz w:val="21"/>
          <w:szCs w:val="21"/>
        </w:rPr>
        <w:t>　　（1）行政机关向金融机构交付冻结通知书。</w:t>
      </w:r>
      <w:r>
        <w:rPr>
          <w:rFonts w:hint="eastAsia" w:ascii="宋体" w:hAnsi="宋体" w:cs="宋体"/>
          <w:color w:val="000000"/>
          <w:sz w:val="21"/>
          <w:szCs w:val="21"/>
        </w:rPr>
        <w:br w:type="textWrapping"/>
      </w:r>
      <w:r>
        <w:rPr>
          <w:rFonts w:hint="eastAsia" w:ascii="宋体" w:hAnsi="宋体" w:cs="宋体"/>
          <w:color w:val="000000"/>
          <w:sz w:val="21"/>
          <w:szCs w:val="21"/>
        </w:rPr>
        <w:t>　　（2）金融机构接到通知后，应立即冻结，不得在冻结前向当事人泄露信息。</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法律规定以外</w:t>
      </w:r>
      <w:r>
        <w:rPr>
          <w:rFonts w:hint="eastAsia" w:ascii="宋体" w:hAnsi="宋体" w:cs="宋体"/>
          <w:color w:val="000000"/>
          <w:sz w:val="21"/>
          <w:szCs w:val="21"/>
        </w:rPr>
        <w:t>的行政机关或组织要求冻结存款、汇款的，金融机构应当拒绝。</w:t>
      </w:r>
      <w:r>
        <w:rPr>
          <w:rFonts w:hint="eastAsia" w:ascii="宋体" w:hAnsi="宋体" w:cs="宋体"/>
          <w:color w:val="000000"/>
          <w:sz w:val="21"/>
          <w:szCs w:val="21"/>
        </w:rPr>
        <w:br w:type="textWrapping"/>
      </w:r>
      <w:r>
        <w:rPr>
          <w:rFonts w:hint="eastAsia" w:ascii="宋体" w:hAnsi="宋体" w:cs="宋体"/>
          <w:color w:val="000000"/>
          <w:sz w:val="21"/>
          <w:szCs w:val="21"/>
        </w:rPr>
        <w:t>　　（4）依法冻结的，作出决定的机关应在3日内向当事人交付冻结决定书。</w:t>
      </w:r>
    </w:p>
    <w:p>
      <w:pPr>
        <w:rPr>
          <w:rFonts w:ascii="宋体" w:hAnsi="宋体" w:cs="宋体"/>
          <w:color w:val="000000"/>
          <w:sz w:val="21"/>
          <w:szCs w:val="21"/>
        </w:rPr>
      </w:pPr>
      <w:r>
        <w:rPr>
          <w:rFonts w:hint="eastAsia" w:ascii="宋体" w:hAnsi="宋体" w:cs="宋体"/>
          <w:color w:val="000000"/>
          <w:sz w:val="21"/>
          <w:szCs w:val="21"/>
        </w:rPr>
        <w:t>　　4.冻结决定书应当载明下列事项</w:t>
      </w:r>
      <w:r>
        <w:rPr>
          <w:rFonts w:hint="eastAsia" w:ascii="宋体" w:hAnsi="宋体" w:cs="宋体"/>
          <w:color w:val="000000"/>
          <w:sz w:val="21"/>
          <w:szCs w:val="21"/>
        </w:rPr>
        <w:br w:type="textWrapping"/>
      </w:r>
      <w:r>
        <w:rPr>
          <w:rFonts w:hint="eastAsia" w:ascii="宋体" w:hAnsi="宋体" w:cs="宋体"/>
          <w:color w:val="000000"/>
          <w:sz w:val="21"/>
          <w:szCs w:val="21"/>
        </w:rPr>
        <w:t>　　（1）当事人的姓名或者名称、地址；</w:t>
      </w:r>
      <w:r>
        <w:rPr>
          <w:rFonts w:hint="eastAsia" w:ascii="宋体" w:hAnsi="宋体" w:cs="宋体"/>
          <w:color w:val="000000"/>
          <w:sz w:val="21"/>
          <w:szCs w:val="21"/>
        </w:rPr>
        <w:br w:type="textWrapping"/>
      </w:r>
      <w:r>
        <w:rPr>
          <w:rFonts w:hint="eastAsia" w:ascii="宋体" w:hAnsi="宋体" w:cs="宋体"/>
          <w:color w:val="000000"/>
          <w:sz w:val="21"/>
          <w:szCs w:val="21"/>
        </w:rPr>
        <w:t>　　（2）冻结的理由、依据和期限；</w:t>
      </w:r>
      <w:r>
        <w:rPr>
          <w:rFonts w:hint="eastAsia" w:ascii="宋体" w:hAnsi="宋体" w:cs="宋体"/>
          <w:color w:val="000000"/>
          <w:sz w:val="21"/>
          <w:szCs w:val="21"/>
        </w:rPr>
        <w:br w:type="textWrapping"/>
      </w:r>
      <w:r>
        <w:rPr>
          <w:rFonts w:hint="eastAsia" w:ascii="宋体" w:hAnsi="宋体" w:cs="宋体"/>
          <w:color w:val="000000"/>
          <w:sz w:val="21"/>
          <w:szCs w:val="21"/>
        </w:rPr>
        <w:t>　　（3）冻结的账号和数额；</w:t>
      </w:r>
      <w:r>
        <w:rPr>
          <w:rFonts w:hint="eastAsia" w:ascii="宋体" w:hAnsi="宋体" w:cs="宋体"/>
          <w:color w:val="000000"/>
          <w:sz w:val="21"/>
          <w:szCs w:val="21"/>
        </w:rPr>
        <w:br w:type="textWrapping"/>
      </w:r>
      <w:r>
        <w:rPr>
          <w:rFonts w:hint="eastAsia" w:ascii="宋体" w:hAnsi="宋体" w:cs="宋体"/>
          <w:color w:val="000000"/>
          <w:sz w:val="21"/>
          <w:szCs w:val="21"/>
        </w:rPr>
        <w:t>　　（4）申请行政复议或者提起行政诉讼的途径和期限；</w:t>
      </w:r>
      <w:r>
        <w:rPr>
          <w:rFonts w:hint="eastAsia" w:ascii="宋体" w:hAnsi="宋体" w:cs="宋体"/>
          <w:color w:val="000000"/>
          <w:sz w:val="21"/>
          <w:szCs w:val="21"/>
        </w:rPr>
        <w:br w:type="textWrapping"/>
      </w:r>
      <w:r>
        <w:rPr>
          <w:rFonts w:hint="eastAsia" w:ascii="宋体" w:hAnsi="宋体" w:cs="宋体"/>
          <w:color w:val="000000"/>
          <w:sz w:val="21"/>
          <w:szCs w:val="21"/>
        </w:rPr>
        <w:t>　　（5）行政机关的名称、印章和日期。</w:t>
      </w:r>
      <w:r>
        <w:rPr>
          <w:rFonts w:hint="eastAsia" w:ascii="宋体" w:hAnsi="宋体" w:cs="宋体"/>
          <w:color w:val="000000"/>
          <w:sz w:val="21"/>
          <w:szCs w:val="21"/>
        </w:rPr>
        <w:br w:type="textWrapping"/>
      </w:r>
      <w:r>
        <w:rPr>
          <w:rFonts w:hint="eastAsia" w:ascii="宋体" w:hAnsi="宋体" w:cs="宋体"/>
          <w:color w:val="000000"/>
          <w:sz w:val="21"/>
          <w:szCs w:val="21"/>
        </w:rPr>
        <w:t>　　5.冻结的期限（与查封、扣押的期限相同）</w:t>
      </w:r>
      <w:r>
        <w:rPr>
          <w:rFonts w:hint="eastAsia" w:ascii="宋体" w:hAnsi="宋体" w:cs="宋体"/>
          <w:color w:val="000000"/>
          <w:sz w:val="21"/>
          <w:szCs w:val="21"/>
        </w:rPr>
        <w:br w:type="textWrapping"/>
      </w:r>
      <w:r>
        <w:rPr>
          <w:rFonts w:hint="eastAsia" w:ascii="宋体" w:hAnsi="宋体" w:cs="宋体"/>
          <w:color w:val="000000"/>
          <w:sz w:val="21"/>
          <w:szCs w:val="21"/>
        </w:rPr>
        <w:t>　　30日+30日</w:t>
      </w:r>
    </w:p>
    <w:p>
      <w:pPr>
        <w:rPr>
          <w:rFonts w:ascii="宋体" w:hAnsi="宋体" w:cs="宋体"/>
          <w:color w:val="000000"/>
          <w:sz w:val="21"/>
          <w:szCs w:val="21"/>
        </w:rPr>
      </w:pPr>
      <w:r>
        <w:rPr>
          <w:rFonts w:hint="eastAsia" w:ascii="宋体" w:hAnsi="宋体" w:cs="宋体"/>
          <w:color w:val="000000"/>
          <w:sz w:val="21"/>
          <w:szCs w:val="21"/>
        </w:rPr>
        <w:t>　　6.冻结的解除的法定情形（与查封、扣押的解除相同）</w:t>
      </w:r>
      <w:r>
        <w:rPr>
          <w:rFonts w:hint="eastAsia" w:ascii="宋体" w:hAnsi="宋体" w:cs="宋体"/>
          <w:color w:val="000000"/>
          <w:sz w:val="21"/>
          <w:szCs w:val="21"/>
        </w:rPr>
        <w:br w:type="textWrapping"/>
      </w:r>
      <w:r>
        <w:rPr>
          <w:rFonts w:hint="eastAsia" w:ascii="宋体" w:hAnsi="宋体" w:cs="宋体"/>
          <w:color w:val="000000"/>
          <w:sz w:val="21"/>
          <w:szCs w:val="21"/>
        </w:rPr>
        <w:t>　　（1）当事人没有违法行为；</w:t>
      </w:r>
      <w:r>
        <w:rPr>
          <w:rFonts w:hint="eastAsia" w:ascii="宋体" w:hAnsi="宋体" w:cs="宋体"/>
          <w:color w:val="000000"/>
          <w:sz w:val="21"/>
          <w:szCs w:val="21"/>
        </w:rPr>
        <w:br w:type="textWrapping"/>
      </w:r>
      <w:r>
        <w:rPr>
          <w:rFonts w:hint="eastAsia" w:ascii="宋体" w:hAnsi="宋体" w:cs="宋体"/>
          <w:color w:val="000000"/>
          <w:sz w:val="21"/>
          <w:szCs w:val="21"/>
        </w:rPr>
        <w:t>　　（2）冻结的存款、汇款与违法行为无关；</w:t>
      </w:r>
      <w:r>
        <w:rPr>
          <w:rFonts w:hint="eastAsia" w:ascii="宋体" w:hAnsi="宋体" w:cs="宋体"/>
          <w:color w:val="000000"/>
          <w:sz w:val="21"/>
          <w:szCs w:val="21"/>
        </w:rPr>
        <w:br w:type="textWrapping"/>
      </w:r>
      <w:r>
        <w:rPr>
          <w:rFonts w:hint="eastAsia" w:ascii="宋体" w:hAnsi="宋体" w:cs="宋体"/>
          <w:color w:val="000000"/>
          <w:sz w:val="21"/>
          <w:szCs w:val="21"/>
        </w:rPr>
        <w:t>　　（3）行政机关对违法行为已经作出处理决定，不再需要冻结；</w:t>
      </w:r>
      <w:r>
        <w:rPr>
          <w:rFonts w:hint="eastAsia" w:ascii="宋体" w:hAnsi="宋体" w:cs="宋体"/>
          <w:color w:val="000000"/>
          <w:sz w:val="21"/>
          <w:szCs w:val="21"/>
        </w:rPr>
        <w:br w:type="textWrapping"/>
      </w:r>
      <w:r>
        <w:rPr>
          <w:rFonts w:hint="eastAsia" w:ascii="宋体" w:hAnsi="宋体" w:cs="宋体"/>
          <w:color w:val="000000"/>
          <w:sz w:val="21"/>
          <w:szCs w:val="21"/>
        </w:rPr>
        <w:t>　　（4）冻结期限已经届满；</w:t>
      </w:r>
      <w:r>
        <w:rPr>
          <w:rFonts w:hint="eastAsia" w:ascii="宋体" w:hAnsi="宋体" w:cs="宋体"/>
          <w:color w:val="000000"/>
          <w:sz w:val="21"/>
          <w:szCs w:val="21"/>
        </w:rPr>
        <w:br w:type="textWrapping"/>
      </w:r>
      <w:r>
        <w:rPr>
          <w:rFonts w:hint="eastAsia" w:ascii="宋体" w:hAnsi="宋体" w:cs="宋体"/>
          <w:color w:val="000000"/>
          <w:sz w:val="21"/>
          <w:szCs w:val="21"/>
        </w:rPr>
        <w:t>　　（5）其他不再需要采取冻结措施的情形。</w:t>
      </w:r>
    </w:p>
    <w:p>
      <w:pPr>
        <w:ind w:firstLine="420"/>
        <w:rPr>
          <w:rFonts w:ascii="宋体" w:hAnsi="宋体" w:cs="宋体"/>
          <w:color w:val="000000"/>
          <w:sz w:val="21"/>
          <w:szCs w:val="21"/>
        </w:rPr>
      </w:pPr>
      <w:r>
        <w:rPr>
          <w:rFonts w:hint="eastAsia" w:ascii="宋体" w:hAnsi="宋体" w:cs="宋体"/>
          <w:color w:val="000000"/>
          <w:sz w:val="21"/>
          <w:szCs w:val="21"/>
        </w:rPr>
        <w:t>7.解除的程序</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"http://images.cdeledu.com/images/17255/0402/03.png"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161155" cy="1722755"/>
            <wp:effectExtent l="0" t="0" r="10795" b="0"/>
            <wp:docPr id="35" name="图片 31"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03"/>
                    <pic:cNvPicPr>
                      <a:picLocks noChangeAspect="1"/>
                    </pic:cNvPicPr>
                  </pic:nvPicPr>
                  <pic:blipFill>
                    <a:blip r:embed="rId29"/>
                    <a:stretch>
                      <a:fillRect/>
                    </a:stretch>
                  </pic:blipFill>
                  <pic:spPr>
                    <a:xfrm>
                      <a:off x="0" y="0"/>
                      <a:ext cx="4161155" cy="1722755"/>
                    </a:xfrm>
                    <a:prstGeom prst="rect">
                      <a:avLst/>
                    </a:prstGeom>
                    <a:noFill/>
                    <a:ln w="9525">
                      <a:noFill/>
                    </a:ln>
                  </pic:spPr>
                </pic:pic>
              </a:graphicData>
            </a:graphic>
          </wp:inline>
        </w:drawing>
      </w:r>
      <w:r>
        <w:rPr>
          <w:rFonts w:ascii="宋体" w:hAnsi="宋体" w:cs="宋体"/>
          <w:color w:val="000000"/>
          <w:sz w:val="21"/>
          <w:szCs w:val="21"/>
        </w:rPr>
        <w:fldChar w:fldCharType="end"/>
      </w:r>
    </w:p>
    <w:p>
      <w:pPr>
        <w:ind w:firstLine="420"/>
        <w:rPr>
          <w:rFonts w:ascii="宋体" w:hAnsi="宋体" w:cs="宋体"/>
          <w:color w:val="000000"/>
          <w:sz w:val="21"/>
          <w:szCs w:val="21"/>
        </w:rPr>
      </w:pPr>
    </w:p>
    <w:p>
      <w:pPr>
        <w:ind w:firstLine="420"/>
        <w:rPr>
          <w:rFonts w:ascii="宋体" w:hAnsi="宋体" w:cs="宋体"/>
          <w:color w:val="000000"/>
          <w:sz w:val="21"/>
          <w:szCs w:val="21"/>
        </w:rPr>
      </w:pPr>
    </w:p>
    <w:p>
      <w:pPr>
        <w:ind w:firstLine="420"/>
        <w:rPr>
          <w:rFonts w:ascii="宋体" w:hAnsi="宋体" w:cs="宋体"/>
          <w:color w:val="000000"/>
          <w:sz w:val="21"/>
          <w:szCs w:val="21"/>
        </w:rPr>
      </w:pPr>
    </w:p>
    <w:p>
      <w:pPr>
        <w:pStyle w:val="3"/>
        <w:rPr>
          <w:rFonts w:hint="eastAsia"/>
          <w:lang w:val="en-US" w:eastAsia="zh-CN"/>
        </w:rPr>
      </w:pPr>
      <w:bookmarkStart w:id="121" w:name="_Toc13657_WPSOffice_Level2"/>
      <w:bookmarkStart w:id="122" w:name="_Toc20572_WPSOffice_Level2"/>
      <w:r>
        <w:rPr>
          <w:rFonts w:hint="eastAsia"/>
          <w:lang w:eastAsia="zh-CN"/>
        </w:rPr>
        <w:t>第三节</w:t>
      </w:r>
      <w:r>
        <w:rPr>
          <w:rFonts w:hint="eastAsia"/>
          <w:lang w:val="en-US" w:eastAsia="zh-CN"/>
        </w:rPr>
        <w:t xml:space="preserve"> 行政强制执行的实施</w:t>
      </w:r>
      <w:bookmarkEnd w:id="121"/>
      <w:bookmarkEnd w:id="122"/>
    </w:p>
    <w:p>
      <w:pPr>
        <w:rPr>
          <w:rFonts w:hint="eastAsia" w:ascii="宋体" w:hAnsi="宋体" w:cs="宋体"/>
          <w:color w:val="000000"/>
          <w:sz w:val="21"/>
          <w:szCs w:val="21"/>
        </w:rPr>
      </w:pPr>
      <w:r>
        <w:rPr>
          <w:rFonts w:hint="eastAsia" w:ascii="宋体" w:hAnsi="宋体" w:cs="宋体"/>
          <w:color w:val="000000"/>
          <w:sz w:val="21"/>
          <w:szCs w:val="21"/>
        </w:rPr>
        <w:t>　　</w:t>
      </w:r>
    </w:p>
    <w:p>
      <w:pPr>
        <w:ind w:firstLine="560" w:firstLineChars="200"/>
        <w:rPr>
          <w:rFonts w:ascii="宋体" w:hAnsi="宋体" w:cs="宋体"/>
          <w:color w:val="000000"/>
          <w:sz w:val="21"/>
          <w:szCs w:val="21"/>
        </w:rPr>
      </w:pPr>
      <w:r>
        <w:rPr>
          <w:rStyle w:val="11"/>
          <w:rFonts w:hint="eastAsia"/>
          <w:lang w:eastAsia="zh-CN"/>
        </w:rPr>
        <w:t>一、</w:t>
      </w:r>
      <w:r>
        <w:rPr>
          <w:rStyle w:val="11"/>
          <w:rFonts w:hint="eastAsia"/>
        </w:rPr>
        <w:t>行政强制执行的实施</w:t>
      </w:r>
      <w:r>
        <w:rPr>
          <w:rStyle w:val="11"/>
          <w:rFonts w:hint="eastAsia"/>
        </w:rPr>
        <w:br w:type="textWrapping"/>
      </w:r>
      <w:r>
        <w:rPr>
          <w:rFonts w:hint="eastAsia" w:ascii="宋体" w:hAnsi="宋体" w:cs="宋体"/>
          <w:color w:val="000000"/>
          <w:sz w:val="21"/>
          <w:szCs w:val="21"/>
        </w:rPr>
        <w:t>　　◆以人民法院强制执行为原则，行政机关自行强制执行为例外。</w:t>
      </w:r>
      <w:r>
        <w:rPr>
          <w:rFonts w:hint="eastAsia" w:ascii="宋体" w:hAnsi="宋体" w:cs="宋体"/>
          <w:color w:val="000000"/>
          <w:sz w:val="21"/>
          <w:szCs w:val="21"/>
        </w:rPr>
        <w:br w:type="textWrapping"/>
      </w:r>
      <w:r>
        <w:rPr>
          <w:rFonts w:hint="eastAsia" w:ascii="宋体" w:hAnsi="宋体" w:cs="宋体"/>
          <w:color w:val="000000"/>
          <w:sz w:val="21"/>
          <w:szCs w:val="21"/>
        </w:rPr>
        <w:t>　　（一）行政强制执行实施的一般规定</w:t>
      </w:r>
      <w:r>
        <w:rPr>
          <w:rFonts w:hint="eastAsia" w:ascii="宋体" w:hAnsi="宋体" w:cs="宋体"/>
          <w:color w:val="000000"/>
          <w:sz w:val="21"/>
          <w:szCs w:val="21"/>
        </w:rPr>
        <w:br w:type="textWrapping"/>
      </w:r>
      <w:r>
        <w:rPr>
          <w:rFonts w:hint="eastAsia" w:ascii="宋体" w:hAnsi="宋体" w:cs="宋体"/>
          <w:color w:val="000000"/>
          <w:sz w:val="21"/>
          <w:szCs w:val="21"/>
        </w:rPr>
        <w:t>　　1.行政强制执行的主体</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法律</w:t>
      </w:r>
      <w:r>
        <w:rPr>
          <w:rFonts w:hint="eastAsia" w:ascii="宋体" w:hAnsi="宋体" w:cs="宋体"/>
          <w:color w:val="000000"/>
          <w:sz w:val="21"/>
          <w:szCs w:val="21"/>
        </w:rPr>
        <w:t>授予行政强制执行权的行政机关；</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法律、行政法规</w:t>
      </w:r>
      <w:r>
        <w:rPr>
          <w:rFonts w:hint="eastAsia" w:ascii="宋体" w:hAnsi="宋体" w:cs="宋体"/>
          <w:color w:val="000000"/>
          <w:sz w:val="21"/>
          <w:szCs w:val="21"/>
        </w:rPr>
        <w:t>授权的组织在法定授权范围内，以自己的名义实施行政强制，适用行政机关的规定；</w:t>
      </w:r>
      <w:r>
        <w:rPr>
          <w:rFonts w:hint="eastAsia" w:ascii="宋体" w:hAnsi="宋体" w:cs="宋体"/>
          <w:color w:val="000000"/>
          <w:sz w:val="21"/>
          <w:szCs w:val="21"/>
        </w:rPr>
        <w:br w:type="textWrapping"/>
      </w:r>
      <w:r>
        <w:rPr>
          <w:rFonts w:hint="eastAsia" w:ascii="宋体" w:hAnsi="宋体" w:cs="宋体"/>
          <w:color w:val="000000"/>
          <w:sz w:val="21"/>
          <w:szCs w:val="21"/>
        </w:rPr>
        <w:t>　　（3）行政强制执行不得委托。</w:t>
      </w:r>
    </w:p>
    <w:p>
      <w:pPr>
        <w:rPr>
          <w:rFonts w:hint="eastAsia" w:ascii="宋体" w:hAnsi="宋体" w:cs="宋体"/>
          <w:color w:val="000000"/>
          <w:sz w:val="21"/>
          <w:szCs w:val="21"/>
        </w:rPr>
      </w:pPr>
      <w:r>
        <w:rPr>
          <w:rFonts w:hint="eastAsia" w:ascii="宋体" w:hAnsi="宋体" w:cs="宋体"/>
          <w:color w:val="000000"/>
          <w:sz w:val="21"/>
          <w:szCs w:val="21"/>
        </w:rPr>
        <w:t>　　【归纳】实施主体的归纳</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698"/>
        <w:gridCol w:w="2250"/>
        <w:gridCol w:w="2526"/>
        <w:gridCol w:w="169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2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行政机关</w:t>
            </w:r>
          </w:p>
        </w:tc>
        <w:tc>
          <w:tcPr>
            <w:tcW w:w="25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被授权组织</w:t>
            </w:r>
          </w:p>
        </w:tc>
        <w:tc>
          <w:tcPr>
            <w:tcW w:w="16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受委托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行政处罚</w:t>
            </w:r>
          </w:p>
        </w:tc>
        <w:tc>
          <w:tcPr>
            <w:tcW w:w="2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具有行政处罚权的</w:t>
            </w:r>
          </w:p>
        </w:tc>
        <w:tc>
          <w:tcPr>
            <w:tcW w:w="25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法律、法规授权</w:t>
            </w:r>
          </w:p>
        </w:tc>
        <w:tc>
          <w:tcPr>
            <w:tcW w:w="16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其他组织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行政许可</w:t>
            </w:r>
          </w:p>
        </w:tc>
        <w:tc>
          <w:tcPr>
            <w:tcW w:w="2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具有许可权的</w:t>
            </w:r>
          </w:p>
        </w:tc>
        <w:tc>
          <w:tcPr>
            <w:tcW w:w="25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法律、法规授权</w:t>
            </w:r>
          </w:p>
        </w:tc>
        <w:tc>
          <w:tcPr>
            <w:tcW w:w="16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其他行政机关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行政强制措施</w:t>
            </w:r>
          </w:p>
        </w:tc>
        <w:tc>
          <w:tcPr>
            <w:tcW w:w="2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法律、法规规定</w:t>
            </w:r>
          </w:p>
        </w:tc>
        <w:tc>
          <w:tcPr>
            <w:tcW w:w="25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法律、行政法规授权</w:t>
            </w:r>
          </w:p>
        </w:tc>
        <w:tc>
          <w:tcPr>
            <w:tcW w:w="16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行政强制执行</w:t>
            </w:r>
          </w:p>
        </w:tc>
        <w:tc>
          <w:tcPr>
            <w:tcW w:w="477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有权限（法律授予）</w:t>
            </w:r>
          </w:p>
        </w:tc>
        <w:tc>
          <w:tcPr>
            <w:tcW w:w="16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2.行政强制执行的禁止性规定</w:t>
      </w:r>
      <w:r>
        <w:rPr>
          <w:rFonts w:hint="eastAsia" w:ascii="宋体" w:hAnsi="宋体" w:cs="宋体"/>
          <w:color w:val="000000"/>
          <w:sz w:val="21"/>
          <w:szCs w:val="21"/>
        </w:rPr>
        <w:br w:type="textWrapping"/>
      </w:r>
      <w:r>
        <w:rPr>
          <w:rFonts w:hint="eastAsia" w:ascii="宋体" w:hAnsi="宋体" w:cs="宋体"/>
          <w:color w:val="000000"/>
          <w:sz w:val="21"/>
          <w:szCs w:val="21"/>
        </w:rPr>
        <w:t>　　（1）行政机关不得在夜间或者法定节假日实施行政强制执行。但是，</w:t>
      </w:r>
      <w:r>
        <w:rPr>
          <w:rFonts w:hint="eastAsia" w:ascii="宋体" w:hAnsi="宋体" w:cs="宋体"/>
          <w:b/>
          <w:bCs/>
          <w:color w:val="A50021"/>
          <w:sz w:val="21"/>
          <w:szCs w:val="21"/>
          <w:u w:val="double"/>
        </w:rPr>
        <w:t>情况紧急</w:t>
      </w:r>
      <w:r>
        <w:rPr>
          <w:rFonts w:hint="eastAsia" w:ascii="宋体" w:hAnsi="宋体" w:cs="宋体"/>
          <w:color w:val="000000"/>
          <w:sz w:val="21"/>
          <w:szCs w:val="21"/>
        </w:rPr>
        <w:t>的除外。</w:t>
      </w:r>
      <w:r>
        <w:rPr>
          <w:rFonts w:hint="eastAsia" w:ascii="宋体" w:hAnsi="宋体" w:cs="宋体"/>
          <w:color w:val="000000"/>
          <w:sz w:val="21"/>
          <w:szCs w:val="21"/>
        </w:rPr>
        <w:br w:type="textWrapping"/>
      </w:r>
      <w:r>
        <w:rPr>
          <w:rFonts w:hint="eastAsia" w:ascii="宋体" w:hAnsi="宋体" w:cs="宋体"/>
          <w:color w:val="000000"/>
          <w:sz w:val="21"/>
          <w:szCs w:val="21"/>
        </w:rPr>
        <w:t>　　（2）行政机关不得对</w:t>
      </w:r>
      <w:r>
        <w:rPr>
          <w:rFonts w:hint="eastAsia" w:ascii="宋体" w:hAnsi="宋体" w:cs="宋体"/>
          <w:b/>
          <w:bCs/>
          <w:color w:val="A50021"/>
          <w:sz w:val="21"/>
          <w:szCs w:val="21"/>
          <w:u w:val="double"/>
        </w:rPr>
        <w:t>居民生活</w:t>
      </w:r>
      <w:r>
        <w:rPr>
          <w:rFonts w:hint="eastAsia" w:ascii="宋体" w:hAnsi="宋体" w:cs="宋体"/>
          <w:color w:val="000000"/>
          <w:sz w:val="21"/>
          <w:szCs w:val="21"/>
        </w:rPr>
        <w:t>采取</w:t>
      </w:r>
      <w:r>
        <w:rPr>
          <w:rFonts w:hint="eastAsia" w:ascii="宋体" w:hAnsi="宋体" w:cs="宋体"/>
          <w:b/>
          <w:bCs/>
          <w:color w:val="A50021"/>
          <w:sz w:val="21"/>
          <w:szCs w:val="21"/>
          <w:u w:val="double"/>
        </w:rPr>
        <w:t>停止供水、供电、供热、供燃气</w:t>
      </w:r>
      <w:r>
        <w:rPr>
          <w:rFonts w:hint="eastAsia" w:ascii="宋体" w:hAnsi="宋体" w:cs="宋体"/>
          <w:color w:val="000000"/>
          <w:sz w:val="21"/>
          <w:szCs w:val="21"/>
        </w:rPr>
        <w:t>等方式迫使当事人履行相关行政决定。</w:t>
      </w:r>
      <w:r>
        <w:rPr>
          <w:rFonts w:hint="eastAsia" w:ascii="宋体" w:hAnsi="宋体" w:cs="宋体"/>
          <w:color w:val="000000"/>
          <w:sz w:val="21"/>
          <w:szCs w:val="21"/>
        </w:rPr>
        <w:br w:type="textWrapping"/>
      </w:r>
      <w:r>
        <w:rPr>
          <w:rFonts w:hint="eastAsia" w:ascii="宋体" w:hAnsi="宋体" w:cs="宋体"/>
          <w:color w:val="000000"/>
          <w:sz w:val="21"/>
          <w:szCs w:val="21"/>
        </w:rPr>
        <w:t>　　【提示】不包括“组织”和“生产”</w:t>
      </w:r>
    </w:p>
    <w:p>
      <w:pPr>
        <w:rPr>
          <w:rFonts w:ascii="宋体" w:hAnsi="宋体" w:cs="宋体"/>
          <w:color w:val="000000"/>
          <w:sz w:val="21"/>
          <w:szCs w:val="21"/>
        </w:rPr>
      </w:pPr>
      <w:r>
        <w:rPr>
          <w:rFonts w:hint="eastAsia" w:ascii="宋体" w:hAnsi="宋体" w:cs="宋体"/>
          <w:color w:val="000000"/>
          <w:sz w:val="21"/>
          <w:szCs w:val="21"/>
        </w:rPr>
        <w:t>　　3.强制执行的程序（强制与教育相结合）</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"http://images.cdeledu.com/images/17255/0403/01.png"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5162550" cy="427990"/>
            <wp:effectExtent l="0" t="0" r="0" b="11430"/>
            <wp:docPr id="31" name="图片 3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01"/>
                    <pic:cNvPicPr>
                      <a:picLocks noChangeAspect="1"/>
                    </pic:cNvPicPr>
                  </pic:nvPicPr>
                  <pic:blipFill>
                    <a:blip r:embed="rId30"/>
                    <a:stretch>
                      <a:fillRect/>
                    </a:stretch>
                  </pic:blipFill>
                  <pic:spPr>
                    <a:xfrm>
                      <a:off x="0" y="0"/>
                      <a:ext cx="5162550" cy="427990"/>
                    </a:xfrm>
                    <a:prstGeom prst="rect">
                      <a:avLst/>
                    </a:prstGeom>
                    <a:noFill/>
                    <a:ln w="9525">
                      <a:noFill/>
                    </a:ln>
                  </pic:spPr>
                </pic:pic>
              </a:graphicData>
            </a:graphic>
          </wp:inline>
        </w:drawing>
      </w:r>
      <w:r>
        <w:rPr>
          <w:rFonts w:ascii="宋体" w:hAnsi="宋体" w:cs="宋体"/>
          <w:color w:val="000000"/>
          <w:sz w:val="21"/>
          <w:szCs w:val="21"/>
        </w:rPr>
        <w:fldChar w:fldCharType="end"/>
      </w:r>
      <w:r>
        <w:rPr>
          <w:rFonts w:hint="eastAsia" w:ascii="宋体" w:hAnsi="宋体" w:cs="宋体"/>
          <w:color w:val="000000"/>
          <w:sz w:val="21"/>
          <w:szCs w:val="21"/>
        </w:rPr>
        <w:br w:type="textWrapping"/>
      </w:r>
      <w:r>
        <w:rPr>
          <w:rFonts w:hint="eastAsia" w:ascii="宋体" w:hAnsi="宋体" w:cs="宋体"/>
          <w:color w:val="000000"/>
          <w:sz w:val="21"/>
          <w:szCs w:val="21"/>
        </w:rPr>
        <w:t>　　公告（仅限于建筑物拆除）：</w:t>
      </w:r>
      <w:r>
        <w:rPr>
          <w:rFonts w:hint="eastAsia" w:ascii="宋体" w:hAnsi="宋体" w:cs="宋体"/>
          <w:color w:val="000000"/>
          <w:sz w:val="21"/>
          <w:szCs w:val="21"/>
        </w:rPr>
        <w:br w:type="textWrapping"/>
      </w:r>
      <w:r>
        <w:rPr>
          <w:rFonts w:hint="eastAsia" w:ascii="宋体" w:hAnsi="宋体" w:cs="宋体"/>
          <w:color w:val="000000"/>
          <w:sz w:val="21"/>
          <w:szCs w:val="21"/>
        </w:rPr>
        <w:t>　　对违法的建筑物、构筑物、设施等需要强制拆除的，行政机关予以公告，</w:t>
      </w:r>
      <w:r>
        <w:rPr>
          <w:rFonts w:hint="eastAsia" w:ascii="宋体" w:hAnsi="宋体" w:cs="宋体"/>
          <w:b/>
          <w:bCs/>
          <w:color w:val="A50021"/>
          <w:sz w:val="21"/>
          <w:szCs w:val="21"/>
          <w:u w:val="double"/>
        </w:rPr>
        <w:t>限期当事人自行拆除</w:t>
      </w:r>
      <w:r>
        <w:rPr>
          <w:rFonts w:hint="eastAsia" w:ascii="宋体" w:hAnsi="宋体" w:cs="宋体"/>
          <w:color w:val="000000"/>
          <w:sz w:val="21"/>
          <w:szCs w:val="21"/>
        </w:rPr>
        <w:t>。当事人在法定期限内不申请行政</w:t>
      </w:r>
      <w:r>
        <w:rPr>
          <w:rFonts w:hint="eastAsia" w:ascii="宋体" w:hAnsi="宋体" w:cs="宋体"/>
          <w:b/>
          <w:bCs/>
          <w:color w:val="A50021"/>
          <w:sz w:val="21"/>
          <w:szCs w:val="21"/>
          <w:u w:val="double"/>
        </w:rPr>
        <w:t>复议</w:t>
      </w:r>
      <w:r>
        <w:rPr>
          <w:rFonts w:hint="eastAsia" w:ascii="宋体" w:hAnsi="宋体" w:cs="宋体"/>
          <w:color w:val="000000"/>
          <w:sz w:val="21"/>
          <w:szCs w:val="21"/>
        </w:rPr>
        <w:t>或者</w:t>
      </w:r>
      <w:r>
        <w:rPr>
          <w:rFonts w:hint="eastAsia" w:ascii="宋体" w:hAnsi="宋体" w:cs="宋体"/>
          <w:b/>
          <w:bCs/>
          <w:color w:val="A50021"/>
          <w:sz w:val="21"/>
          <w:szCs w:val="21"/>
          <w:u w:val="double"/>
        </w:rPr>
        <w:t>提起行政诉讼，又不拆除的</w:t>
      </w:r>
      <w:r>
        <w:rPr>
          <w:rFonts w:hint="eastAsia" w:ascii="宋体" w:hAnsi="宋体" w:cs="宋体"/>
          <w:color w:val="000000"/>
          <w:sz w:val="21"/>
          <w:szCs w:val="21"/>
        </w:rPr>
        <w:t>，行政机关可以依法强制拆除。</w:t>
      </w:r>
    </w:p>
    <w:p>
      <w:pPr>
        <w:rPr>
          <w:rFonts w:ascii="宋体" w:hAnsi="宋体" w:cs="宋体"/>
          <w:color w:val="000000"/>
          <w:sz w:val="21"/>
          <w:szCs w:val="21"/>
        </w:rPr>
      </w:pPr>
      <w:r>
        <w:rPr>
          <w:rFonts w:hint="eastAsia" w:ascii="宋体" w:hAnsi="宋体" w:cs="宋体"/>
          <w:color w:val="000000"/>
          <w:sz w:val="21"/>
          <w:szCs w:val="21"/>
        </w:rPr>
        <w:t>　　催告：</w:t>
      </w:r>
      <w:r>
        <w:rPr>
          <w:rFonts w:hint="eastAsia" w:ascii="宋体" w:hAnsi="宋体" w:cs="宋体"/>
          <w:color w:val="000000"/>
          <w:sz w:val="21"/>
          <w:szCs w:val="21"/>
        </w:rPr>
        <w:br w:type="textWrapping"/>
      </w:r>
      <w:r>
        <w:rPr>
          <w:rFonts w:hint="eastAsia" w:ascii="宋体" w:hAnsi="宋体" w:cs="宋体"/>
          <w:color w:val="000000"/>
          <w:sz w:val="21"/>
          <w:szCs w:val="21"/>
        </w:rPr>
        <w:t>　　行政机关作出强制执行决定前，应当事先催告当事人履行义务。</w:t>
      </w:r>
      <w:r>
        <w:rPr>
          <w:rFonts w:hint="eastAsia" w:ascii="宋体" w:hAnsi="宋体" w:cs="宋体"/>
          <w:color w:val="000000"/>
          <w:sz w:val="21"/>
          <w:szCs w:val="21"/>
        </w:rPr>
        <w:br w:type="textWrapping"/>
      </w:r>
      <w:r>
        <w:rPr>
          <w:rFonts w:hint="eastAsia" w:ascii="宋体" w:hAnsi="宋体" w:cs="宋体"/>
          <w:color w:val="000000"/>
          <w:sz w:val="21"/>
          <w:szCs w:val="21"/>
        </w:rPr>
        <w:t>　　催告书载明下列事项：</w:t>
      </w:r>
      <w:r>
        <w:rPr>
          <w:rFonts w:hint="eastAsia" w:ascii="宋体" w:hAnsi="宋体" w:cs="宋体"/>
          <w:color w:val="000000"/>
          <w:sz w:val="21"/>
          <w:szCs w:val="21"/>
        </w:rPr>
        <w:br w:type="textWrapping"/>
      </w:r>
      <w:r>
        <w:rPr>
          <w:rFonts w:hint="eastAsia" w:ascii="宋体" w:hAnsi="宋体" w:cs="宋体"/>
          <w:color w:val="000000"/>
          <w:sz w:val="21"/>
          <w:szCs w:val="21"/>
        </w:rPr>
        <w:t>　　（1）履行义务的期限；</w:t>
      </w:r>
      <w:r>
        <w:rPr>
          <w:rFonts w:hint="eastAsia" w:ascii="宋体" w:hAnsi="宋体" w:cs="宋体"/>
          <w:color w:val="000000"/>
          <w:sz w:val="21"/>
          <w:szCs w:val="21"/>
        </w:rPr>
        <w:br w:type="textWrapping"/>
      </w:r>
      <w:r>
        <w:rPr>
          <w:rFonts w:hint="eastAsia" w:ascii="宋体" w:hAnsi="宋体" w:cs="宋体"/>
          <w:color w:val="000000"/>
          <w:sz w:val="21"/>
          <w:szCs w:val="21"/>
        </w:rPr>
        <w:t>　　（2）履行义务的方式；</w:t>
      </w:r>
      <w:r>
        <w:rPr>
          <w:rFonts w:hint="eastAsia" w:ascii="宋体" w:hAnsi="宋体" w:cs="宋体"/>
          <w:color w:val="000000"/>
          <w:sz w:val="21"/>
          <w:szCs w:val="21"/>
        </w:rPr>
        <w:br w:type="textWrapping"/>
      </w:r>
      <w:r>
        <w:rPr>
          <w:rFonts w:hint="eastAsia" w:ascii="宋体" w:hAnsi="宋体" w:cs="宋体"/>
          <w:color w:val="000000"/>
          <w:sz w:val="21"/>
          <w:szCs w:val="21"/>
        </w:rPr>
        <w:t>　　（3）涉及金钱给付的，应当有明确的金额和给付方式；</w:t>
      </w:r>
      <w:r>
        <w:rPr>
          <w:rFonts w:hint="eastAsia" w:ascii="宋体" w:hAnsi="宋体" w:cs="宋体"/>
          <w:color w:val="000000"/>
          <w:sz w:val="21"/>
          <w:szCs w:val="21"/>
        </w:rPr>
        <w:br w:type="textWrapping"/>
      </w:r>
      <w:r>
        <w:rPr>
          <w:rFonts w:hint="eastAsia" w:ascii="宋体" w:hAnsi="宋体" w:cs="宋体"/>
          <w:color w:val="000000"/>
          <w:sz w:val="21"/>
          <w:szCs w:val="21"/>
        </w:rPr>
        <w:t>　　（4）当事人依法享有的</w:t>
      </w:r>
      <w:r>
        <w:rPr>
          <w:rFonts w:hint="eastAsia" w:ascii="宋体" w:hAnsi="宋体" w:cs="宋体"/>
          <w:b/>
          <w:bCs/>
          <w:color w:val="A50021"/>
          <w:sz w:val="21"/>
          <w:szCs w:val="21"/>
          <w:u w:val="double"/>
        </w:rPr>
        <w:t>陈述权</w:t>
      </w:r>
      <w:r>
        <w:rPr>
          <w:rFonts w:hint="eastAsia" w:ascii="宋体" w:hAnsi="宋体" w:cs="宋体"/>
          <w:color w:val="000000"/>
          <w:sz w:val="21"/>
          <w:szCs w:val="21"/>
        </w:rPr>
        <w:t>和</w:t>
      </w:r>
      <w:r>
        <w:rPr>
          <w:rFonts w:hint="eastAsia" w:ascii="宋体" w:hAnsi="宋体" w:cs="宋体"/>
          <w:b/>
          <w:bCs/>
          <w:color w:val="A50021"/>
          <w:sz w:val="21"/>
          <w:szCs w:val="21"/>
          <w:u w:val="double"/>
        </w:rPr>
        <w:t>申辩权</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当事人收到催告书后有权进行陈述和申辩。</w:t>
      </w:r>
      <w:r>
        <w:rPr>
          <w:rFonts w:hint="eastAsia" w:ascii="宋体" w:hAnsi="宋体" w:cs="宋体"/>
          <w:color w:val="000000"/>
          <w:sz w:val="21"/>
          <w:szCs w:val="21"/>
        </w:rPr>
        <w:br w:type="textWrapping"/>
      </w:r>
      <w:r>
        <w:rPr>
          <w:rFonts w:hint="eastAsia" w:ascii="宋体" w:hAnsi="宋体" w:cs="宋体"/>
          <w:color w:val="000000"/>
          <w:sz w:val="21"/>
          <w:szCs w:val="21"/>
        </w:rPr>
        <w:t>　　强制执行决定：</w:t>
      </w:r>
      <w:r>
        <w:rPr>
          <w:rFonts w:hint="eastAsia" w:ascii="宋体" w:hAnsi="宋体" w:cs="宋体"/>
          <w:color w:val="000000"/>
          <w:sz w:val="21"/>
          <w:szCs w:val="21"/>
        </w:rPr>
        <w:br w:type="textWrapping"/>
      </w:r>
      <w:r>
        <w:rPr>
          <w:rFonts w:hint="eastAsia" w:ascii="宋体" w:hAnsi="宋体" w:cs="宋体"/>
          <w:color w:val="000000"/>
          <w:sz w:val="21"/>
          <w:szCs w:val="21"/>
        </w:rPr>
        <w:t>　　经催告，当事人逾期仍不履行行政决定，且无正当理由的，行政机关可以作出强制执行决定。</w:t>
      </w:r>
      <w:r>
        <w:rPr>
          <w:rFonts w:hint="eastAsia" w:ascii="宋体" w:hAnsi="宋体" w:cs="宋体"/>
          <w:color w:val="000000"/>
          <w:sz w:val="21"/>
          <w:szCs w:val="21"/>
        </w:rPr>
        <w:br w:type="textWrapping"/>
      </w:r>
      <w:r>
        <w:rPr>
          <w:rFonts w:hint="eastAsia" w:ascii="宋体" w:hAnsi="宋体" w:cs="宋体"/>
          <w:color w:val="000000"/>
          <w:sz w:val="21"/>
          <w:szCs w:val="21"/>
        </w:rPr>
        <w:t>　　【注意】立即强制执行的情形</w:t>
      </w:r>
      <w:r>
        <w:rPr>
          <w:rFonts w:hint="eastAsia" w:ascii="宋体" w:hAnsi="宋体" w:cs="宋体"/>
          <w:color w:val="000000"/>
          <w:sz w:val="21"/>
          <w:szCs w:val="21"/>
        </w:rPr>
        <w:br w:type="textWrapping"/>
      </w:r>
      <w:r>
        <w:rPr>
          <w:rFonts w:hint="eastAsia" w:ascii="宋体" w:hAnsi="宋体" w:cs="宋体"/>
          <w:color w:val="000000"/>
          <w:sz w:val="21"/>
          <w:szCs w:val="21"/>
        </w:rPr>
        <w:t>　　在催告期间，对有证据证明有转移或者隐匿财物迹象的，行政机关可以作出立即强制执行决定。</w:t>
      </w:r>
    </w:p>
    <w:p>
      <w:pPr>
        <w:rPr>
          <w:rFonts w:ascii="宋体" w:hAnsi="宋体" w:cs="宋体"/>
          <w:color w:val="000000"/>
          <w:sz w:val="21"/>
          <w:szCs w:val="21"/>
        </w:rPr>
      </w:pPr>
      <w:r>
        <w:rPr>
          <w:rFonts w:hint="eastAsia" w:ascii="宋体" w:hAnsi="宋体" w:cs="宋体"/>
          <w:color w:val="000000"/>
          <w:sz w:val="21"/>
          <w:szCs w:val="21"/>
        </w:rPr>
        <w:t>　　4.行政强制执行的中止</w:t>
      </w:r>
      <w:r>
        <w:rPr>
          <w:rFonts w:hint="eastAsia" w:ascii="宋体" w:hAnsi="宋体" w:cs="宋体"/>
          <w:color w:val="000000"/>
          <w:sz w:val="21"/>
          <w:szCs w:val="21"/>
        </w:rPr>
        <w:br w:type="textWrapping"/>
      </w:r>
      <w:r>
        <w:rPr>
          <w:rFonts w:hint="eastAsia" w:ascii="宋体" w:hAnsi="宋体" w:cs="宋体"/>
          <w:color w:val="000000"/>
          <w:sz w:val="21"/>
          <w:szCs w:val="21"/>
        </w:rPr>
        <w:t>　　（1）《行政强制法》第39条规定，有下列情形之一的，中止执行</w:t>
      </w:r>
      <w:r>
        <w:rPr>
          <w:rFonts w:hint="eastAsia" w:ascii="宋体" w:hAnsi="宋体" w:cs="宋体"/>
          <w:color w:val="000000"/>
          <w:sz w:val="21"/>
          <w:szCs w:val="21"/>
        </w:rPr>
        <w:br w:type="textWrapping"/>
      </w:r>
      <w:r>
        <w:rPr>
          <w:rFonts w:hint="eastAsia" w:ascii="宋体" w:hAnsi="宋体" w:cs="宋体"/>
          <w:color w:val="000000"/>
          <w:sz w:val="21"/>
          <w:szCs w:val="21"/>
        </w:rPr>
        <w:t>　　①当事人履行行政决定确有困难或者暂无履行能力的；</w:t>
      </w:r>
      <w:r>
        <w:rPr>
          <w:rFonts w:hint="eastAsia" w:ascii="宋体" w:hAnsi="宋体" w:cs="宋体"/>
          <w:color w:val="000000"/>
          <w:sz w:val="21"/>
          <w:szCs w:val="21"/>
        </w:rPr>
        <w:br w:type="textWrapping"/>
      </w:r>
      <w:r>
        <w:rPr>
          <w:rFonts w:hint="eastAsia" w:ascii="宋体" w:hAnsi="宋体" w:cs="宋体"/>
          <w:color w:val="000000"/>
          <w:sz w:val="21"/>
          <w:szCs w:val="21"/>
        </w:rPr>
        <w:t>　　②第三人对执行标的主张权利，确有理由的；</w:t>
      </w:r>
      <w:r>
        <w:rPr>
          <w:rFonts w:hint="eastAsia" w:ascii="宋体" w:hAnsi="宋体" w:cs="宋体"/>
          <w:color w:val="000000"/>
          <w:sz w:val="21"/>
          <w:szCs w:val="21"/>
        </w:rPr>
        <w:br w:type="textWrapping"/>
      </w:r>
      <w:r>
        <w:rPr>
          <w:rFonts w:hint="eastAsia" w:ascii="宋体" w:hAnsi="宋体" w:cs="宋体"/>
          <w:color w:val="000000"/>
          <w:sz w:val="21"/>
          <w:szCs w:val="21"/>
        </w:rPr>
        <w:t>　　③执行可能造成难以弥补的损失，且中止执行不损害公共利益的；</w:t>
      </w:r>
      <w:r>
        <w:rPr>
          <w:rFonts w:hint="eastAsia" w:ascii="宋体" w:hAnsi="宋体" w:cs="宋体"/>
          <w:color w:val="000000"/>
          <w:sz w:val="21"/>
          <w:szCs w:val="21"/>
        </w:rPr>
        <w:br w:type="textWrapping"/>
      </w:r>
      <w:r>
        <w:rPr>
          <w:rFonts w:hint="eastAsia" w:ascii="宋体" w:hAnsi="宋体" w:cs="宋体"/>
          <w:color w:val="000000"/>
          <w:sz w:val="21"/>
          <w:szCs w:val="21"/>
        </w:rPr>
        <w:t>　　④行政机关认为需要中止执行的其他情形。</w:t>
      </w:r>
      <w:r>
        <w:rPr>
          <w:rFonts w:hint="eastAsia" w:ascii="宋体" w:hAnsi="宋体" w:cs="宋体"/>
          <w:color w:val="000000"/>
          <w:sz w:val="21"/>
          <w:szCs w:val="21"/>
        </w:rPr>
        <w:br w:type="textWrapping"/>
      </w:r>
      <w:r>
        <w:rPr>
          <w:rFonts w:hint="eastAsia" w:ascii="宋体" w:hAnsi="宋体" w:cs="宋体"/>
          <w:color w:val="000000"/>
          <w:sz w:val="21"/>
          <w:szCs w:val="21"/>
        </w:rPr>
        <w:t>　　（2）中止执行的后果</w:t>
      </w:r>
      <w:r>
        <w:rPr>
          <w:rFonts w:hint="eastAsia" w:ascii="宋体" w:hAnsi="宋体" w:cs="宋体"/>
          <w:color w:val="000000"/>
          <w:sz w:val="21"/>
          <w:szCs w:val="21"/>
        </w:rPr>
        <w:br w:type="textWrapping"/>
      </w:r>
      <w:r>
        <w:rPr>
          <w:rFonts w:hint="eastAsia" w:ascii="宋体" w:hAnsi="宋体" w:cs="宋体"/>
          <w:color w:val="000000"/>
          <w:sz w:val="21"/>
          <w:szCs w:val="21"/>
        </w:rPr>
        <w:t>　　◆中止执行的情形消失后，行政机关应当恢复执行。</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"http://images.cdeledu.com/images/17255/0403/02.png"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846955" cy="913765"/>
            <wp:effectExtent l="0" t="0" r="10795" b="635"/>
            <wp:docPr id="36" name="图片 3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02"/>
                    <pic:cNvPicPr>
                      <a:picLocks noChangeAspect="1"/>
                    </pic:cNvPicPr>
                  </pic:nvPicPr>
                  <pic:blipFill>
                    <a:blip r:embed="rId31"/>
                    <a:stretch>
                      <a:fillRect/>
                    </a:stretch>
                  </pic:blipFill>
                  <pic:spPr>
                    <a:xfrm>
                      <a:off x="0" y="0"/>
                      <a:ext cx="4846955" cy="91376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5.行政强制执行的终结</w:t>
      </w:r>
      <w:r>
        <w:rPr>
          <w:rFonts w:hint="eastAsia" w:ascii="宋体" w:hAnsi="宋体" w:cs="宋体"/>
          <w:color w:val="000000"/>
          <w:sz w:val="21"/>
          <w:szCs w:val="21"/>
        </w:rPr>
        <w:br w:type="textWrapping"/>
      </w:r>
      <w:r>
        <w:rPr>
          <w:rFonts w:hint="eastAsia" w:ascii="宋体" w:hAnsi="宋体" w:cs="宋体"/>
          <w:color w:val="000000"/>
          <w:sz w:val="21"/>
          <w:szCs w:val="21"/>
        </w:rPr>
        <w:t>　　有下列情形之一的，终结执行：</w:t>
      </w:r>
      <w:r>
        <w:rPr>
          <w:rFonts w:hint="eastAsia" w:ascii="宋体" w:hAnsi="宋体" w:cs="宋体"/>
          <w:color w:val="000000"/>
          <w:sz w:val="21"/>
          <w:szCs w:val="21"/>
        </w:rPr>
        <w:br w:type="textWrapping"/>
      </w:r>
      <w:r>
        <w:rPr>
          <w:rFonts w:hint="eastAsia" w:ascii="宋体" w:hAnsi="宋体" w:cs="宋体"/>
          <w:color w:val="000000"/>
          <w:sz w:val="21"/>
          <w:szCs w:val="21"/>
        </w:rPr>
        <w:t>　　（1）公民死亡，无遗产可供执行，又无义务承受人的；</w:t>
      </w:r>
      <w:r>
        <w:rPr>
          <w:rFonts w:hint="eastAsia" w:ascii="宋体" w:hAnsi="宋体" w:cs="宋体"/>
          <w:color w:val="000000"/>
          <w:sz w:val="21"/>
          <w:szCs w:val="21"/>
        </w:rPr>
        <w:br w:type="textWrapping"/>
      </w:r>
      <w:r>
        <w:rPr>
          <w:rFonts w:hint="eastAsia" w:ascii="宋体" w:hAnsi="宋体" w:cs="宋体"/>
          <w:color w:val="000000"/>
          <w:sz w:val="21"/>
          <w:szCs w:val="21"/>
        </w:rPr>
        <w:t>　　（2）法人或者其他组织终止，无财产可供执行，又无义务承受人的；</w:t>
      </w:r>
      <w:r>
        <w:rPr>
          <w:rFonts w:hint="eastAsia" w:ascii="宋体" w:hAnsi="宋体" w:cs="宋体"/>
          <w:color w:val="000000"/>
          <w:sz w:val="21"/>
          <w:szCs w:val="21"/>
        </w:rPr>
        <w:br w:type="textWrapping"/>
      </w:r>
      <w:r>
        <w:rPr>
          <w:rFonts w:hint="eastAsia" w:ascii="宋体" w:hAnsi="宋体" w:cs="宋体"/>
          <w:color w:val="000000"/>
          <w:sz w:val="21"/>
          <w:szCs w:val="21"/>
        </w:rPr>
        <w:t>　　（3）执行标的灭失的；</w:t>
      </w:r>
      <w:r>
        <w:rPr>
          <w:rFonts w:hint="eastAsia" w:ascii="宋体" w:hAnsi="宋体" w:cs="宋体"/>
          <w:color w:val="000000"/>
          <w:sz w:val="21"/>
          <w:szCs w:val="21"/>
        </w:rPr>
        <w:br w:type="textWrapping"/>
      </w:r>
      <w:r>
        <w:rPr>
          <w:rFonts w:hint="eastAsia" w:ascii="宋体" w:hAnsi="宋体" w:cs="宋体"/>
          <w:color w:val="000000"/>
          <w:sz w:val="21"/>
          <w:szCs w:val="21"/>
        </w:rPr>
        <w:t>　　（4）据以执行的行政决定被撤销的；</w:t>
      </w:r>
      <w:r>
        <w:rPr>
          <w:rFonts w:hint="eastAsia" w:ascii="宋体" w:hAnsi="宋体" w:cs="宋体"/>
          <w:color w:val="000000"/>
          <w:sz w:val="21"/>
          <w:szCs w:val="21"/>
        </w:rPr>
        <w:br w:type="textWrapping"/>
      </w:r>
      <w:r>
        <w:rPr>
          <w:rFonts w:hint="eastAsia" w:ascii="宋体" w:hAnsi="宋体" w:cs="宋体"/>
          <w:color w:val="000000"/>
          <w:sz w:val="21"/>
          <w:szCs w:val="21"/>
        </w:rPr>
        <w:t>　　（5）行政机关认为需要终结执行的其他情形。</w:t>
      </w:r>
    </w:p>
    <w:p>
      <w:pPr>
        <w:rPr>
          <w:rFonts w:ascii="宋体" w:hAnsi="宋体" w:cs="宋体"/>
          <w:color w:val="000000"/>
          <w:sz w:val="21"/>
          <w:szCs w:val="21"/>
        </w:rPr>
      </w:pPr>
      <w:r>
        <w:rPr>
          <w:rFonts w:hint="eastAsia" w:ascii="宋体" w:hAnsi="宋体" w:cs="宋体"/>
          <w:color w:val="000000"/>
          <w:sz w:val="21"/>
          <w:szCs w:val="21"/>
        </w:rPr>
        <w:t>　　6.行政强制执行的和解</w:t>
      </w:r>
      <w:r>
        <w:rPr>
          <w:rFonts w:hint="eastAsia" w:ascii="宋体" w:hAnsi="宋体" w:cs="宋体"/>
          <w:color w:val="000000"/>
          <w:sz w:val="21"/>
          <w:szCs w:val="21"/>
        </w:rPr>
        <w:br w:type="textWrapping"/>
      </w:r>
      <w:r>
        <w:rPr>
          <w:rFonts w:hint="eastAsia" w:ascii="宋体" w:hAnsi="宋体" w:cs="宋体"/>
          <w:color w:val="000000"/>
          <w:sz w:val="21"/>
          <w:szCs w:val="21"/>
        </w:rPr>
        <w:t>　　（1）实施行政强制执行，可以依法适用和解程序；</w:t>
      </w:r>
      <w:r>
        <w:rPr>
          <w:rFonts w:hint="eastAsia" w:ascii="宋体" w:hAnsi="宋体" w:cs="宋体"/>
          <w:color w:val="000000"/>
          <w:sz w:val="21"/>
          <w:szCs w:val="21"/>
        </w:rPr>
        <w:br w:type="textWrapping"/>
      </w:r>
      <w:r>
        <w:rPr>
          <w:rFonts w:hint="eastAsia" w:ascii="宋体" w:hAnsi="宋体" w:cs="宋体"/>
          <w:color w:val="000000"/>
          <w:sz w:val="21"/>
          <w:szCs w:val="21"/>
        </w:rPr>
        <w:t>　　（2）行政机关可以在不损害公共利益和他人合法权益的情况下，与当事人达成执行协议；</w:t>
      </w:r>
      <w:r>
        <w:rPr>
          <w:rFonts w:hint="eastAsia" w:ascii="宋体" w:hAnsi="宋体" w:cs="宋体"/>
          <w:color w:val="000000"/>
          <w:sz w:val="21"/>
          <w:szCs w:val="21"/>
        </w:rPr>
        <w:br w:type="textWrapping"/>
      </w:r>
      <w:r>
        <w:rPr>
          <w:rFonts w:hint="eastAsia" w:ascii="宋体" w:hAnsi="宋体" w:cs="宋体"/>
          <w:color w:val="000000"/>
          <w:sz w:val="21"/>
          <w:szCs w:val="21"/>
        </w:rPr>
        <w:t>　　（3）执行协议可以约定分阶段履行；</w:t>
      </w:r>
      <w:r>
        <w:rPr>
          <w:rFonts w:hint="eastAsia" w:ascii="宋体" w:hAnsi="宋体" w:cs="宋体"/>
          <w:color w:val="000000"/>
          <w:sz w:val="21"/>
          <w:szCs w:val="21"/>
        </w:rPr>
        <w:br w:type="textWrapping"/>
      </w:r>
      <w:r>
        <w:rPr>
          <w:rFonts w:hint="eastAsia" w:ascii="宋体" w:hAnsi="宋体" w:cs="宋体"/>
          <w:color w:val="000000"/>
          <w:sz w:val="21"/>
          <w:szCs w:val="21"/>
        </w:rPr>
        <w:t>　　（4）当事人采取补救措施的，可以减免加处的罚款或者滞纳金。</w:t>
      </w:r>
    </w:p>
    <w:p>
      <w:pPr>
        <w:rPr>
          <w:rFonts w:ascii="宋体" w:hAnsi="宋体" w:cs="宋体"/>
          <w:color w:val="000000"/>
          <w:sz w:val="21"/>
          <w:szCs w:val="21"/>
        </w:rPr>
      </w:pPr>
      <w:r>
        <w:rPr>
          <w:rFonts w:hint="eastAsia" w:ascii="宋体" w:hAnsi="宋体" w:cs="宋体"/>
          <w:color w:val="000000"/>
          <w:sz w:val="21"/>
          <w:szCs w:val="21"/>
        </w:rPr>
        <w:t>　　【注意】</w:t>
      </w:r>
      <w:r>
        <w:rPr>
          <w:rFonts w:hint="eastAsia" w:ascii="宋体" w:hAnsi="宋体" w:cs="宋体"/>
          <w:b/>
          <w:bCs/>
          <w:color w:val="A50021"/>
          <w:sz w:val="21"/>
          <w:szCs w:val="21"/>
          <w:u w:val="double"/>
        </w:rPr>
        <w:t>在强制执行阶段，罚款本金、税款本金、行政性收费本金不适用执行和解的减免规定。</w:t>
      </w:r>
      <w:r>
        <w:rPr>
          <w:rFonts w:hint="eastAsia" w:ascii="宋体" w:hAnsi="宋体" w:cs="宋体"/>
          <w:color w:val="000000"/>
          <w:sz w:val="21"/>
          <w:szCs w:val="21"/>
        </w:rPr>
        <w:t>执行协议</w:t>
      </w:r>
      <w:r>
        <w:rPr>
          <w:rFonts w:hint="eastAsia" w:ascii="宋体" w:hAnsi="宋体" w:cs="宋体"/>
          <w:b/>
          <w:bCs/>
          <w:color w:val="A50021"/>
          <w:sz w:val="21"/>
          <w:szCs w:val="21"/>
          <w:u w:val="double"/>
        </w:rPr>
        <w:t>应当</w:t>
      </w:r>
      <w:r>
        <w:rPr>
          <w:rFonts w:hint="eastAsia" w:ascii="宋体" w:hAnsi="宋体" w:cs="宋体"/>
          <w:color w:val="000000"/>
          <w:sz w:val="21"/>
          <w:szCs w:val="21"/>
        </w:rPr>
        <w:t>履行。当事人不履行执行协议的，行政机关应当恢复强制执行。</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（二）金钱给付义务的执行——执行罚</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26"/>
        <w:gridCol w:w="694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69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当事人对</w:t>
            </w:r>
            <w:r>
              <w:rPr>
                <w:rFonts w:hint="eastAsia" w:ascii="宋体" w:hAnsi="宋体" w:cs="宋体"/>
                <w:b/>
                <w:bCs/>
                <w:color w:val="A50021"/>
                <w:sz w:val="21"/>
                <w:szCs w:val="21"/>
                <w:u w:val="double"/>
              </w:rPr>
              <w:t>金钱给付义务</w:t>
            </w:r>
            <w:r>
              <w:rPr>
                <w:rFonts w:hint="eastAsia" w:ascii="宋体" w:hAnsi="宋体" w:cs="宋体"/>
                <w:color w:val="000000"/>
                <w:sz w:val="21"/>
                <w:szCs w:val="18"/>
              </w:rPr>
              <w:t>逾期不履行的，行政机关可以依法</w:t>
            </w:r>
            <w:r>
              <w:rPr>
                <w:rFonts w:hint="eastAsia" w:ascii="宋体" w:hAnsi="宋体" w:cs="宋体"/>
                <w:b/>
                <w:bCs/>
                <w:color w:val="A50021"/>
                <w:sz w:val="21"/>
                <w:szCs w:val="21"/>
                <w:u w:val="double"/>
              </w:rPr>
              <w:t>加处</w:t>
            </w:r>
            <w:r>
              <w:rPr>
                <w:rFonts w:hint="eastAsia" w:ascii="宋体" w:hAnsi="宋体" w:cs="宋体"/>
                <w:color w:val="000000"/>
                <w:sz w:val="21"/>
                <w:szCs w:val="18"/>
              </w:rPr>
              <w:t>罚款或者滞纳金。加处罚款或者滞纳金的数额</w:t>
            </w:r>
            <w:r>
              <w:rPr>
                <w:rFonts w:hint="eastAsia" w:ascii="宋体" w:hAnsi="宋体" w:cs="宋体"/>
                <w:b/>
                <w:bCs/>
                <w:color w:val="A50021"/>
                <w:sz w:val="21"/>
                <w:szCs w:val="21"/>
                <w:u w:val="double"/>
              </w:rPr>
              <w:t>不得超出金钱给付义务的数额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执行主体</w:t>
            </w:r>
          </w:p>
        </w:tc>
        <w:tc>
          <w:tcPr>
            <w:tcW w:w="69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实施加处罚款或者滞纳金超过30日，经催告当事人仍不履行的：</w:t>
            </w:r>
            <w:r>
              <w:rPr>
                <w:rFonts w:hint="eastAsia" w:ascii="宋体" w:hAnsi="宋体" w:cs="宋体"/>
                <w:color w:val="000000"/>
                <w:sz w:val="21"/>
                <w:szCs w:val="18"/>
              </w:rPr>
              <w:br w:type="textWrapping"/>
            </w:r>
            <w:r>
              <w:rPr>
                <w:rFonts w:hint="eastAsia" w:ascii="宋体" w:hAnsi="宋体" w:cs="宋体"/>
                <w:color w:val="000000"/>
                <w:sz w:val="21"/>
                <w:szCs w:val="18"/>
              </w:rPr>
              <w:t>（1）有强制执行权的行政机关可以强制执行</w:t>
            </w:r>
            <w:r>
              <w:rPr>
                <w:rFonts w:hint="eastAsia" w:ascii="宋体" w:hAnsi="宋体" w:cs="宋体"/>
                <w:color w:val="000000"/>
                <w:sz w:val="21"/>
                <w:szCs w:val="18"/>
              </w:rPr>
              <w:br w:type="textWrapping"/>
            </w:r>
            <w:r>
              <w:rPr>
                <w:rFonts w:hint="eastAsia" w:ascii="宋体" w:hAnsi="宋体" w:cs="宋体"/>
                <w:color w:val="000000"/>
                <w:sz w:val="21"/>
                <w:szCs w:val="18"/>
              </w:rPr>
              <w:t>（2）没有行政强制执行权的申请人民法院强制执行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执行方式</w:t>
            </w:r>
          </w:p>
        </w:tc>
        <w:tc>
          <w:tcPr>
            <w:tcW w:w="69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（1）已经查封、扣押，可以依法拍卖抵缴罚款。——间接强制转化为直接强制</w:t>
            </w:r>
            <w:r>
              <w:rPr>
                <w:rFonts w:hint="eastAsia" w:ascii="宋体" w:hAnsi="宋体" w:cs="宋体"/>
                <w:color w:val="000000"/>
                <w:sz w:val="21"/>
                <w:szCs w:val="18"/>
              </w:rPr>
              <w:br w:type="textWrapping"/>
            </w:r>
            <w:r>
              <w:rPr>
                <w:rFonts w:hint="eastAsia" w:ascii="宋体" w:hAnsi="宋体" w:cs="宋体"/>
                <w:color w:val="000000"/>
                <w:sz w:val="21"/>
                <w:szCs w:val="18"/>
              </w:rPr>
              <w:t>（2）划拨存款、汇款应当由法律规定的行政机关决定，并书面通知金融机构。金融机构接到决定后，应当立即划拨。——协助执行</w:t>
            </w:r>
            <w:r>
              <w:rPr>
                <w:rFonts w:hint="eastAsia" w:ascii="宋体" w:hAnsi="宋体" w:cs="宋体"/>
                <w:color w:val="000000"/>
                <w:sz w:val="21"/>
                <w:szCs w:val="18"/>
              </w:rPr>
              <w:br w:type="textWrapping"/>
            </w:r>
            <w:r>
              <w:rPr>
                <w:rFonts w:hint="eastAsia" w:ascii="宋体" w:hAnsi="宋体" w:cs="宋体"/>
                <w:color w:val="000000"/>
                <w:sz w:val="21"/>
                <w:szCs w:val="18"/>
              </w:rPr>
              <w:t>（3）划拨所得应当上缴国库或者划入财政专户。任何行政机关或者个人不得以任何形式截留、私分或者变相私分。</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（三）代履行【2012年单选、2012、2013年多选】</w:t>
      </w:r>
      <w:r>
        <w:rPr>
          <w:rFonts w:hint="eastAsia" w:ascii="宋体" w:hAnsi="宋体" w:cs="宋体"/>
          <w:color w:val="000000"/>
          <w:sz w:val="21"/>
          <w:szCs w:val="21"/>
        </w:rPr>
        <w:br w:type="textWrapping"/>
      </w:r>
      <w:r>
        <w:rPr>
          <w:rFonts w:hint="eastAsia" w:ascii="宋体" w:hAnsi="宋体" w:cs="宋体"/>
          <w:color w:val="000000"/>
          <w:sz w:val="21"/>
          <w:szCs w:val="21"/>
        </w:rPr>
        <w:t>　　1.含义</w:t>
      </w:r>
      <w:r>
        <w:rPr>
          <w:rFonts w:hint="eastAsia" w:ascii="宋体" w:hAnsi="宋体" w:cs="宋体"/>
          <w:color w:val="000000"/>
          <w:sz w:val="21"/>
          <w:szCs w:val="21"/>
        </w:rPr>
        <w:br w:type="textWrapping"/>
      </w:r>
      <w:r>
        <w:rPr>
          <w:rFonts w:hint="eastAsia" w:ascii="宋体" w:hAnsi="宋体" w:cs="宋体"/>
          <w:color w:val="000000"/>
          <w:sz w:val="21"/>
          <w:szCs w:val="21"/>
        </w:rPr>
        <w:t>　　行政机关依法作出要求当事人履行排除妨碍、恢复原状等义务的行政决定，当事人逾期不履行，</w:t>
      </w:r>
      <w:r>
        <w:rPr>
          <w:rFonts w:hint="eastAsia" w:ascii="宋体" w:hAnsi="宋体" w:cs="宋体"/>
          <w:b/>
          <w:bCs/>
          <w:color w:val="A50021"/>
          <w:sz w:val="21"/>
          <w:szCs w:val="21"/>
          <w:u w:val="double"/>
        </w:rPr>
        <w:t>经催告仍不履行</w:t>
      </w:r>
      <w:r>
        <w:rPr>
          <w:rFonts w:hint="eastAsia" w:ascii="宋体" w:hAnsi="宋体" w:cs="宋体"/>
          <w:color w:val="000000"/>
          <w:sz w:val="21"/>
          <w:szCs w:val="21"/>
        </w:rPr>
        <w:t>，（有例外）其后果已经或者将危害交通安全、造成环境污染或者破坏自然资源的，行政机关可以代履行，或者委托没有利害关系的第三人代履行。</w:t>
      </w:r>
    </w:p>
    <w:p>
      <w:pPr>
        <w:rPr>
          <w:rFonts w:ascii="宋体" w:hAnsi="宋体" w:cs="宋体"/>
          <w:color w:val="000000"/>
          <w:sz w:val="21"/>
          <w:szCs w:val="21"/>
        </w:rPr>
      </w:pPr>
      <w:r>
        <w:rPr>
          <w:rFonts w:hint="eastAsia" w:ascii="宋体" w:hAnsi="宋体" w:cs="宋体"/>
          <w:color w:val="000000"/>
          <w:sz w:val="21"/>
          <w:szCs w:val="21"/>
        </w:rPr>
        <w:t>　　2.程序</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"http://images.cdeledu.com/images/17255/0403/03.png"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029710" cy="2446655"/>
            <wp:effectExtent l="0" t="0" r="8890" b="10795"/>
            <wp:docPr id="29" name="图片 34"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03"/>
                    <pic:cNvPicPr>
                      <a:picLocks noChangeAspect="1"/>
                    </pic:cNvPicPr>
                  </pic:nvPicPr>
                  <pic:blipFill>
                    <a:blip r:embed="rId32"/>
                    <a:stretch>
                      <a:fillRect/>
                    </a:stretch>
                  </pic:blipFill>
                  <pic:spPr>
                    <a:xfrm>
                      <a:off x="0" y="0"/>
                      <a:ext cx="4029710" cy="244665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【注意】代履行前不需催告的例外</w:t>
      </w:r>
      <w:r>
        <w:rPr>
          <w:rFonts w:hint="eastAsia" w:ascii="宋体" w:hAnsi="宋体" w:cs="宋体"/>
          <w:color w:val="000000"/>
          <w:sz w:val="21"/>
          <w:szCs w:val="21"/>
        </w:rPr>
        <w:br w:type="textWrapping"/>
      </w:r>
      <w:r>
        <w:rPr>
          <w:rFonts w:hint="eastAsia" w:ascii="宋体" w:hAnsi="宋体" w:cs="宋体"/>
          <w:color w:val="000000"/>
          <w:sz w:val="21"/>
          <w:szCs w:val="21"/>
        </w:rPr>
        <w:t>　　需要立即清除道路、河道、航道或者公共场所的遗洒物、障碍物或者污染物，当事人不能清除的，行政机关可以决定立即实施代履行；当事人不在场的，行政机关应当在事后立即通知当事人，并依法作出处理。</w:t>
      </w:r>
    </w:p>
    <w:p>
      <w:pPr>
        <w:rPr>
          <w:rFonts w:ascii="宋体" w:hAnsi="宋体" w:cs="宋体"/>
          <w:color w:val="000000"/>
          <w:sz w:val="21"/>
          <w:szCs w:val="21"/>
        </w:rPr>
      </w:pPr>
      <w:r>
        <w:rPr>
          <w:rFonts w:hint="eastAsia" w:ascii="宋体" w:hAnsi="宋体" w:cs="宋体"/>
          <w:color w:val="000000"/>
          <w:sz w:val="21"/>
          <w:szCs w:val="21"/>
        </w:rPr>
        <w:t>　　3.费用</w:t>
      </w:r>
      <w:r>
        <w:rPr>
          <w:rFonts w:hint="eastAsia" w:ascii="宋体" w:hAnsi="宋体" w:cs="宋体"/>
          <w:color w:val="000000"/>
          <w:sz w:val="21"/>
          <w:szCs w:val="21"/>
        </w:rPr>
        <w:br w:type="textWrapping"/>
      </w:r>
      <w:r>
        <w:rPr>
          <w:rFonts w:hint="eastAsia" w:ascii="宋体" w:hAnsi="宋体" w:cs="宋体"/>
          <w:color w:val="000000"/>
          <w:sz w:val="21"/>
          <w:szCs w:val="21"/>
        </w:rPr>
        <w:t>　　代履行的费用，由</w:t>
      </w:r>
      <w:r>
        <w:rPr>
          <w:rFonts w:hint="eastAsia" w:ascii="宋体" w:hAnsi="宋体" w:cs="宋体"/>
          <w:b/>
          <w:bCs/>
          <w:color w:val="A50021"/>
          <w:sz w:val="21"/>
          <w:szCs w:val="21"/>
          <w:u w:val="double"/>
        </w:rPr>
        <w:t>当事人</w:t>
      </w:r>
      <w:r>
        <w:rPr>
          <w:rFonts w:hint="eastAsia" w:ascii="宋体" w:hAnsi="宋体" w:cs="宋体"/>
          <w:color w:val="000000"/>
          <w:sz w:val="21"/>
          <w:szCs w:val="21"/>
        </w:rPr>
        <w:t>承担。但是，法律另有规定的除外。</w:t>
      </w:r>
      <w:r>
        <w:rPr>
          <w:rFonts w:hint="eastAsia" w:ascii="宋体" w:hAnsi="宋体" w:cs="宋体"/>
          <w:color w:val="000000"/>
          <w:sz w:val="21"/>
          <w:szCs w:val="21"/>
        </w:rPr>
        <w:br w:type="textWrapping"/>
      </w:r>
      <w:r>
        <w:rPr>
          <w:rFonts w:hint="eastAsia" w:ascii="宋体" w:hAnsi="宋体" w:cs="宋体"/>
          <w:color w:val="000000"/>
          <w:sz w:val="21"/>
          <w:szCs w:val="21"/>
        </w:rPr>
        <w:t>　　4.方式</w:t>
      </w:r>
      <w:r>
        <w:rPr>
          <w:rFonts w:hint="eastAsia" w:ascii="宋体" w:hAnsi="宋体" w:cs="宋体"/>
          <w:color w:val="000000"/>
          <w:sz w:val="21"/>
          <w:szCs w:val="21"/>
        </w:rPr>
        <w:br w:type="textWrapping"/>
      </w:r>
      <w:r>
        <w:rPr>
          <w:rFonts w:hint="eastAsia" w:ascii="宋体" w:hAnsi="宋体" w:cs="宋体"/>
          <w:color w:val="000000"/>
          <w:sz w:val="21"/>
          <w:szCs w:val="21"/>
        </w:rPr>
        <w:t>　　代履行不得采用暴力、胁迫以及其他非法方式。</w:t>
      </w:r>
    </w:p>
    <w:p>
      <w:pPr>
        <w:rPr>
          <w:rFonts w:ascii="宋体" w:hAnsi="宋体" w:cs="宋体"/>
          <w:color w:val="000000"/>
          <w:sz w:val="21"/>
          <w:szCs w:val="21"/>
        </w:rPr>
      </w:pPr>
      <w:r>
        <w:rPr>
          <w:rFonts w:hint="eastAsia" w:ascii="宋体" w:hAnsi="宋体" w:cs="宋体"/>
          <w:color w:val="000000"/>
          <w:sz w:val="21"/>
          <w:szCs w:val="21"/>
        </w:rPr>
        <w:t>　　（四）申请人民法院强制执行</w:t>
      </w:r>
      <w:r>
        <w:rPr>
          <w:rFonts w:hint="eastAsia" w:ascii="宋体" w:hAnsi="宋体" w:cs="宋体"/>
          <w:color w:val="000000"/>
          <w:sz w:val="21"/>
          <w:szCs w:val="21"/>
        </w:rPr>
        <w:br w:type="textWrapping"/>
      </w:r>
      <w:r>
        <w:rPr>
          <w:rFonts w:hint="eastAsia" w:ascii="宋体" w:hAnsi="宋体" w:cs="宋体"/>
          <w:color w:val="000000"/>
          <w:sz w:val="21"/>
          <w:szCs w:val="21"/>
        </w:rPr>
        <w:t>　　1.申请</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"http://images.cdeledu.com/images/17255/0403/04.png"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943475" cy="1733550"/>
            <wp:effectExtent l="0" t="0" r="9525" b="0"/>
            <wp:docPr id="28" name="图片 35"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5" descr="04"/>
                    <pic:cNvPicPr>
                      <a:picLocks noChangeAspect="1"/>
                    </pic:cNvPicPr>
                  </pic:nvPicPr>
                  <pic:blipFill>
                    <a:blip r:embed="rId33"/>
                    <a:stretch>
                      <a:fillRect/>
                    </a:stretch>
                  </pic:blipFill>
                  <pic:spPr>
                    <a:xfrm>
                      <a:off x="0" y="0"/>
                      <a:ext cx="4943475" cy="173355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2.人民法院的受理与执行</w:t>
      </w:r>
      <w:r>
        <w:rPr>
          <w:rFonts w:hint="eastAsia" w:ascii="宋体" w:hAnsi="宋体" w:cs="宋体"/>
          <w:color w:val="000000"/>
          <w:sz w:val="21"/>
          <w:szCs w:val="21"/>
        </w:rPr>
        <w:br w:type="textWrapping"/>
      </w:r>
      <w:r>
        <w:rPr>
          <w:rFonts w:hint="eastAsia" w:ascii="宋体" w:hAnsi="宋体" w:cs="宋体"/>
          <w:color w:val="000000"/>
          <w:sz w:val="21"/>
          <w:szCs w:val="21"/>
        </w:rPr>
        <w:t>　　（1）人民法院应当在</w:t>
      </w:r>
      <w:r>
        <w:rPr>
          <w:rFonts w:hint="eastAsia" w:ascii="宋体" w:hAnsi="宋体" w:cs="宋体"/>
          <w:b/>
          <w:bCs/>
          <w:color w:val="A50021"/>
          <w:sz w:val="21"/>
          <w:szCs w:val="21"/>
          <w:u w:val="double"/>
        </w:rPr>
        <w:t>5日内</w:t>
      </w:r>
      <w:r>
        <w:rPr>
          <w:rFonts w:hint="eastAsia" w:ascii="宋体" w:hAnsi="宋体" w:cs="宋体"/>
          <w:color w:val="000000"/>
          <w:sz w:val="21"/>
          <w:szCs w:val="21"/>
        </w:rPr>
        <w:t>受理。</w:t>
      </w:r>
      <w:r>
        <w:rPr>
          <w:rFonts w:hint="eastAsia" w:ascii="宋体" w:hAnsi="宋体" w:cs="宋体"/>
          <w:color w:val="000000"/>
          <w:sz w:val="21"/>
          <w:szCs w:val="21"/>
        </w:rPr>
        <w:br w:type="textWrapping"/>
      </w:r>
      <w:r>
        <w:rPr>
          <w:rFonts w:hint="eastAsia" w:ascii="宋体" w:hAnsi="宋体" w:cs="宋体"/>
          <w:color w:val="000000"/>
          <w:sz w:val="21"/>
          <w:szCs w:val="21"/>
        </w:rPr>
        <w:t>　　（2）行政机关对不予受理的裁定有异议的，可以在</w:t>
      </w:r>
      <w:r>
        <w:rPr>
          <w:rFonts w:hint="eastAsia" w:ascii="宋体" w:hAnsi="宋体" w:cs="宋体"/>
          <w:b/>
          <w:bCs/>
          <w:color w:val="A50021"/>
          <w:sz w:val="21"/>
          <w:szCs w:val="21"/>
          <w:u w:val="double"/>
        </w:rPr>
        <w:t>15日内</w:t>
      </w:r>
      <w:r>
        <w:rPr>
          <w:rFonts w:hint="eastAsia" w:ascii="宋体" w:hAnsi="宋体" w:cs="宋体"/>
          <w:color w:val="000000"/>
          <w:sz w:val="21"/>
          <w:szCs w:val="21"/>
        </w:rPr>
        <w:t>向上一级人民法院申请复议，上一级法院应当自收到申请之日起15日内作出是否受理的裁定。</w:t>
      </w:r>
      <w:r>
        <w:rPr>
          <w:rFonts w:hint="eastAsia" w:ascii="宋体" w:hAnsi="宋体" w:cs="宋体"/>
          <w:color w:val="000000"/>
          <w:sz w:val="21"/>
          <w:szCs w:val="21"/>
        </w:rPr>
        <w:br w:type="textWrapping"/>
      </w:r>
      <w:r>
        <w:rPr>
          <w:rFonts w:hint="eastAsia" w:ascii="宋体" w:hAnsi="宋体" w:cs="宋体"/>
          <w:color w:val="000000"/>
          <w:sz w:val="21"/>
          <w:szCs w:val="21"/>
        </w:rPr>
        <w:t>　　3.人民法院对行政机关强制执行的申请进行</w:t>
      </w:r>
      <w:r>
        <w:rPr>
          <w:rFonts w:hint="eastAsia" w:ascii="宋体" w:hAnsi="宋体" w:cs="宋体"/>
          <w:b/>
          <w:bCs/>
          <w:color w:val="A50021"/>
          <w:sz w:val="21"/>
          <w:szCs w:val="21"/>
          <w:u w:val="double"/>
        </w:rPr>
        <w:t>书面审查</w:t>
      </w:r>
      <w:r>
        <w:rPr>
          <w:rFonts w:hint="eastAsia" w:ascii="宋体" w:hAnsi="宋体" w:cs="宋体"/>
          <w:color w:val="000000"/>
          <w:sz w:val="21"/>
          <w:szCs w:val="21"/>
        </w:rPr>
        <w:br w:type="textWrapping"/>
      </w:r>
      <w:r>
        <w:rPr>
          <w:rFonts w:hint="eastAsia" w:ascii="宋体" w:hAnsi="宋体" w:cs="宋体"/>
          <w:color w:val="000000"/>
          <w:sz w:val="21"/>
          <w:szCs w:val="21"/>
        </w:rPr>
        <w:t>　　（1）对符合规定的，应当</w:t>
      </w:r>
      <w:r>
        <w:rPr>
          <w:rFonts w:hint="eastAsia" w:ascii="宋体" w:hAnsi="宋体" w:cs="宋体"/>
          <w:b/>
          <w:bCs/>
          <w:color w:val="A50021"/>
          <w:sz w:val="21"/>
          <w:szCs w:val="21"/>
          <w:u w:val="double"/>
        </w:rPr>
        <w:t>自受理之日起7日内作出执行裁定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（2）因情况紧急，为保障公共安全，行政机关可申请法院立即执行。经院长批准，法院应当自作出执行裁定之日起5日内执行。</w:t>
      </w:r>
    </w:p>
    <w:p>
      <w:pPr>
        <w:rPr>
          <w:rFonts w:ascii="宋体" w:hAnsi="宋体" w:cs="宋体"/>
          <w:color w:val="000000"/>
          <w:sz w:val="21"/>
          <w:szCs w:val="21"/>
        </w:rPr>
      </w:pPr>
      <w:r>
        <w:rPr>
          <w:rFonts w:hint="eastAsia" w:ascii="宋体" w:hAnsi="宋体" w:cs="宋体"/>
          <w:color w:val="000000"/>
          <w:sz w:val="21"/>
          <w:szCs w:val="21"/>
        </w:rPr>
        <w:t>　　4.执行费用的负担</w:t>
      </w:r>
      <w:r>
        <w:rPr>
          <w:rFonts w:hint="eastAsia" w:ascii="宋体" w:hAnsi="宋体" w:cs="宋体"/>
          <w:color w:val="000000"/>
          <w:sz w:val="21"/>
          <w:szCs w:val="21"/>
        </w:rPr>
        <w:br w:type="textWrapping"/>
      </w:r>
      <w:r>
        <w:rPr>
          <w:rFonts w:hint="eastAsia" w:ascii="宋体" w:hAnsi="宋体" w:cs="宋体"/>
          <w:color w:val="000000"/>
          <w:sz w:val="21"/>
          <w:szCs w:val="21"/>
        </w:rPr>
        <w:t>　　◆强制执行的费用</w:t>
      </w:r>
      <w:r>
        <w:rPr>
          <w:rFonts w:hint="eastAsia" w:ascii="宋体" w:hAnsi="宋体" w:cs="宋体"/>
          <w:b/>
          <w:bCs/>
          <w:color w:val="A50021"/>
          <w:sz w:val="21"/>
          <w:szCs w:val="21"/>
          <w:u w:val="double"/>
        </w:rPr>
        <w:t>由被执行人承担</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◆人民法院以划拨、拍卖方式强制执行的，可以在划拨、拍卖后将强制执行的费用扣除。</w:t>
      </w:r>
      <w:r>
        <w:rPr>
          <w:rFonts w:hint="eastAsia" w:ascii="宋体" w:hAnsi="宋体" w:cs="宋体"/>
          <w:color w:val="000000"/>
          <w:sz w:val="21"/>
          <w:szCs w:val="21"/>
        </w:rPr>
        <w:br w:type="textWrapping"/>
      </w:r>
      <w:r>
        <w:rPr>
          <w:rFonts w:hint="eastAsia" w:ascii="宋体" w:hAnsi="宋体" w:cs="宋体"/>
          <w:color w:val="000000"/>
          <w:sz w:val="21"/>
          <w:szCs w:val="21"/>
        </w:rPr>
        <w:t>　　【注意】行政强制措施的保管费、鉴定费由行政机关承担。</w:t>
      </w:r>
    </w:p>
    <w:p>
      <w:pPr>
        <w:rPr>
          <w:rFonts w:ascii="宋体" w:hAnsi="宋体" w:cs="宋体"/>
          <w:color w:val="000000"/>
          <w:sz w:val="21"/>
          <w:szCs w:val="21"/>
        </w:rPr>
      </w:pPr>
    </w:p>
    <w:p/>
    <w:p/>
    <w:p/>
    <w:p/>
    <w:p/>
    <w:p/>
    <w:p/>
    <w:p/>
    <w:p/>
    <w:p/>
    <w:p/>
    <w:p/>
    <w:p/>
    <w:p/>
    <w:p/>
    <w:p/>
    <w:p/>
    <w:p/>
    <w:p/>
    <w:p/>
    <w:p/>
    <w:p/>
    <w:p/>
    <w:p/>
    <w:p/>
    <w:p/>
    <w:p/>
    <w:p/>
    <w:p/>
    <w:p/>
    <w:p/>
    <w:p/>
    <w:p/>
    <w:p/>
    <w:p/>
    <w:p/>
    <w:p/>
    <w:p>
      <w:pPr>
        <w:pStyle w:val="2"/>
        <w:rPr>
          <w:rFonts w:hint="eastAsia"/>
        </w:rPr>
      </w:pPr>
      <w:bookmarkStart w:id="123" w:name="_Toc15718_WPSOffice_Level1"/>
      <w:bookmarkStart w:id="124" w:name="_Toc19318_WPSOffice_Level1"/>
      <w:r>
        <w:rPr>
          <w:rFonts w:hint="eastAsia"/>
        </w:rPr>
        <w:t>第五章　行政复议法律制度</w:t>
      </w:r>
      <w:bookmarkEnd w:id="123"/>
      <w:bookmarkEnd w:id="124"/>
    </w:p>
    <w:p>
      <w:pPr>
        <w:spacing w:after="240"/>
      </w:pPr>
      <w:r>
        <w:rPr>
          <w:rFonts w:hint="eastAsia" w:ascii="宋体" w:hAnsi="宋体" w:cs="宋体"/>
          <w:color w:val="000000"/>
          <w:sz w:val="21"/>
          <w:szCs w:val="21"/>
        </w:rPr>
        <w:t>　</w:t>
      </w:r>
    </w:p>
    <w:p>
      <w:pPr>
        <w:pStyle w:val="3"/>
        <w:rPr>
          <w:rFonts w:hint="eastAsia"/>
          <w:lang w:val="en-US" w:eastAsia="zh-CN"/>
        </w:rPr>
      </w:pPr>
      <w:bookmarkStart w:id="125" w:name="_Toc20_WPSOffice_Level2"/>
      <w:bookmarkStart w:id="126" w:name="_Toc3454_WPSOffice_Level2"/>
      <w:r>
        <w:rPr>
          <w:rFonts w:hint="eastAsia"/>
          <w:lang w:eastAsia="zh-CN"/>
        </w:rPr>
        <w:t>第一节</w:t>
      </w:r>
      <w:r>
        <w:rPr>
          <w:rFonts w:hint="eastAsia"/>
          <w:lang w:val="en-US" w:eastAsia="zh-CN"/>
        </w:rPr>
        <w:t xml:space="preserve"> 行政复议概述</w:t>
      </w:r>
      <w:bookmarkEnd w:id="125"/>
      <w:bookmarkEnd w:id="126"/>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一、</w:t>
      </w:r>
      <w:r>
        <w:rPr>
          <w:rStyle w:val="11"/>
          <w:rFonts w:hint="eastAsia"/>
        </w:rPr>
        <w:t xml:space="preserve">行政复议的概念和特征——行政司法行为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105"/>
        <w:gridCol w:w="50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行政复议的特征</w:t>
            </w:r>
          </w:p>
        </w:tc>
        <w:tc>
          <w:tcPr>
            <w:tcW w:w="50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税务行政复议的特征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w:t>
            </w:r>
            <w:r>
              <w:rPr>
                <w:rFonts w:hint="eastAsia" w:ascii="宋体" w:hAnsi="宋体" w:cs="宋体"/>
                <w:b/>
                <w:bCs/>
                <w:color w:val="A50021"/>
                <w:sz w:val="21"/>
                <w:szCs w:val="21"/>
                <w:u w:val="double"/>
              </w:rPr>
              <w:t>以行政相对方的申请为前提</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2.行政复议权只能由法定机关行使。</w:t>
            </w:r>
            <w:r>
              <w:rPr>
                <w:rFonts w:hint="eastAsia" w:ascii="宋体" w:hAnsi="宋体" w:cs="宋体"/>
                <w:color w:val="000000"/>
                <w:sz w:val="21"/>
                <w:szCs w:val="21"/>
              </w:rPr>
              <w:br w:type="textWrapping"/>
            </w:r>
            <w:r>
              <w:rPr>
                <w:rFonts w:hint="eastAsia" w:ascii="宋体" w:hAnsi="宋体" w:cs="宋体"/>
                <w:color w:val="000000"/>
                <w:sz w:val="21"/>
                <w:szCs w:val="21"/>
              </w:rPr>
              <w:t>3.复议的审查对象：具体行政行为+</w:t>
            </w:r>
            <w:r>
              <w:rPr>
                <w:rFonts w:hint="eastAsia" w:ascii="宋体" w:hAnsi="宋体" w:cs="宋体"/>
                <w:b/>
                <w:bCs/>
                <w:color w:val="A50021"/>
                <w:sz w:val="21"/>
                <w:szCs w:val="21"/>
                <w:u w:val="double"/>
              </w:rPr>
              <w:t>部分抽象行政行为</w:t>
            </w:r>
            <w:r>
              <w:rPr>
                <w:rFonts w:hint="eastAsia" w:ascii="宋体" w:hAnsi="宋体" w:cs="宋体"/>
                <w:color w:val="000000"/>
                <w:sz w:val="21"/>
                <w:szCs w:val="21"/>
              </w:rPr>
              <w:t>——见行政复议的受案范围</w:t>
            </w:r>
            <w:r>
              <w:rPr>
                <w:rFonts w:hint="eastAsia" w:ascii="宋体" w:hAnsi="宋体" w:cs="宋体"/>
                <w:color w:val="000000"/>
                <w:sz w:val="21"/>
                <w:szCs w:val="21"/>
              </w:rPr>
              <w:br w:type="textWrapping"/>
            </w:r>
            <w:r>
              <w:rPr>
                <w:rFonts w:hint="eastAsia" w:ascii="宋体" w:hAnsi="宋体" w:cs="宋体"/>
                <w:color w:val="000000"/>
                <w:sz w:val="21"/>
                <w:szCs w:val="21"/>
              </w:rPr>
              <w:t>【注意】对抽象行政行为</w:t>
            </w:r>
            <w:r>
              <w:rPr>
                <w:rFonts w:hint="eastAsia" w:ascii="宋体" w:hAnsi="宋体" w:cs="宋体"/>
                <w:b/>
                <w:bCs/>
                <w:color w:val="A50021"/>
                <w:sz w:val="21"/>
                <w:szCs w:val="21"/>
                <w:u w:val="double"/>
              </w:rPr>
              <w:t>不能</w:t>
            </w:r>
            <w:r>
              <w:rPr>
                <w:rFonts w:hint="eastAsia" w:ascii="宋体" w:hAnsi="宋体" w:cs="宋体"/>
                <w:color w:val="000000"/>
                <w:sz w:val="21"/>
                <w:szCs w:val="21"/>
              </w:rPr>
              <w:t>单独提起税务行政复议。</w:t>
            </w:r>
          </w:p>
        </w:tc>
        <w:tc>
          <w:tcPr>
            <w:tcW w:w="50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1.是税务复议机关的裁决活动。</w:t>
            </w:r>
            <w:r>
              <w:rPr>
                <w:rFonts w:hint="eastAsia" w:ascii="宋体" w:hAnsi="宋体" w:cs="宋体"/>
                <w:color w:val="000000"/>
                <w:sz w:val="21"/>
                <w:szCs w:val="21"/>
              </w:rPr>
              <w:br w:type="textWrapping"/>
            </w:r>
            <w:r>
              <w:rPr>
                <w:rFonts w:hint="eastAsia" w:ascii="宋体" w:hAnsi="宋体" w:cs="宋体"/>
                <w:color w:val="000000"/>
                <w:sz w:val="21"/>
                <w:szCs w:val="21"/>
              </w:rPr>
              <w:t>2.审查对象：税务具体行政行为+有关税收规范性文件</w:t>
            </w:r>
            <w:r>
              <w:rPr>
                <w:rFonts w:hint="eastAsia" w:ascii="宋体" w:hAnsi="宋体" w:cs="宋体"/>
                <w:color w:val="000000"/>
                <w:sz w:val="21"/>
                <w:szCs w:val="21"/>
              </w:rPr>
              <w:br w:type="textWrapping"/>
            </w:r>
            <w:r>
              <w:rPr>
                <w:rFonts w:hint="eastAsia" w:ascii="宋体" w:hAnsi="宋体" w:cs="宋体"/>
                <w:color w:val="000000"/>
                <w:sz w:val="21"/>
                <w:szCs w:val="21"/>
              </w:rPr>
              <w:t>【注意】对规范性文件不能单独提起税务行政复议。</w:t>
            </w:r>
            <w:r>
              <w:rPr>
                <w:rFonts w:hint="eastAsia" w:ascii="宋体" w:hAnsi="宋体" w:cs="宋体"/>
                <w:color w:val="000000"/>
                <w:sz w:val="21"/>
                <w:szCs w:val="21"/>
              </w:rPr>
              <w:br w:type="textWrapping"/>
            </w:r>
            <w:r>
              <w:rPr>
                <w:rFonts w:hint="eastAsia" w:ascii="宋体" w:hAnsi="宋体" w:cs="宋体"/>
                <w:color w:val="000000"/>
                <w:sz w:val="21"/>
                <w:szCs w:val="21"/>
              </w:rPr>
              <w:t>3.“不告不理”的原则。</w:t>
            </w:r>
            <w:r>
              <w:rPr>
                <w:rFonts w:hint="eastAsia" w:ascii="宋体" w:hAnsi="宋体" w:cs="宋体"/>
                <w:b/>
                <w:bCs/>
                <w:color w:val="A50021"/>
                <w:sz w:val="21"/>
                <w:szCs w:val="21"/>
                <w:u w:val="double"/>
              </w:rPr>
              <w:t>纳税人、扣缴义务人、纳税担保人</w:t>
            </w:r>
            <w:r>
              <w:rPr>
                <w:rFonts w:hint="eastAsia" w:ascii="宋体" w:hAnsi="宋体" w:cs="宋体"/>
                <w:color w:val="000000"/>
                <w:sz w:val="21"/>
                <w:szCs w:val="21"/>
              </w:rPr>
              <w:t>等税务当事人或者其他行政相对人提起申请。</w:t>
            </w:r>
            <w:r>
              <w:rPr>
                <w:rFonts w:hint="eastAsia" w:ascii="宋体" w:hAnsi="宋体" w:cs="宋体"/>
                <w:color w:val="000000"/>
                <w:sz w:val="21"/>
                <w:szCs w:val="21"/>
              </w:rPr>
              <w:br w:type="textWrapping"/>
            </w:r>
            <w:r>
              <w:rPr>
                <w:rFonts w:hint="eastAsia" w:ascii="宋体" w:hAnsi="宋体" w:cs="宋体"/>
                <w:color w:val="000000"/>
                <w:sz w:val="21"/>
                <w:szCs w:val="21"/>
              </w:rPr>
              <w:t>4.不仅审查行为的合法性，还审查其适当性。</w:t>
            </w:r>
            <w:r>
              <w:rPr>
                <w:rFonts w:hint="eastAsia" w:ascii="宋体" w:hAnsi="宋体" w:cs="宋体"/>
                <w:color w:val="000000"/>
                <w:sz w:val="21"/>
                <w:szCs w:val="21"/>
              </w:rPr>
              <w:br w:type="textWrapping"/>
            </w:r>
            <w:r>
              <w:rPr>
                <w:rFonts w:hint="eastAsia" w:ascii="宋体" w:hAnsi="宋体" w:cs="宋体"/>
                <w:color w:val="000000"/>
                <w:sz w:val="21"/>
                <w:szCs w:val="21"/>
              </w:rPr>
              <w:t>5.</w:t>
            </w:r>
            <w:r>
              <w:rPr>
                <w:rFonts w:hint="eastAsia" w:ascii="宋体" w:hAnsi="宋体" w:cs="宋体"/>
                <w:b/>
                <w:bCs/>
                <w:color w:val="A50021"/>
                <w:sz w:val="21"/>
                <w:szCs w:val="21"/>
                <w:u w:val="double"/>
              </w:rPr>
              <w:t>税务行政复议与税务行政诉讼衔接方面也有特殊性。</w:t>
            </w:r>
            <w:r>
              <w:rPr>
                <w:rFonts w:hint="eastAsia" w:ascii="宋体" w:hAnsi="宋体" w:cs="宋体"/>
                <w:color w:val="000000"/>
                <w:sz w:val="21"/>
                <w:szCs w:val="21"/>
              </w:rPr>
              <w:br w:type="textWrapping"/>
            </w:r>
            <w:r>
              <w:rPr>
                <w:rFonts w:hint="eastAsia" w:ascii="宋体" w:hAnsi="宋体" w:cs="宋体"/>
                <w:b/>
                <w:bCs/>
                <w:color w:val="A50021"/>
                <w:sz w:val="21"/>
                <w:szCs w:val="21"/>
                <w:u w:val="double"/>
              </w:rPr>
              <w:t>主要表现为纳税争议实行复议前置，且复议不停止执行</w:t>
            </w:r>
            <w:r>
              <w:rPr>
                <w:rFonts w:hint="eastAsia" w:ascii="宋体" w:hAnsi="宋体" w:cs="宋体"/>
                <w:color w:val="000000"/>
                <w:sz w:val="21"/>
                <w:szCs w:val="21"/>
              </w:rPr>
              <w:t>。（P103）</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【注意】</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12"/>
        <w:gridCol w:w="1988"/>
        <w:gridCol w:w="517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1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与税有关</w:t>
            </w:r>
          </w:p>
        </w:tc>
        <w:tc>
          <w:tcPr>
            <w:tcW w:w="19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纳税争议案件</w:t>
            </w:r>
          </w:p>
        </w:tc>
        <w:tc>
          <w:tcPr>
            <w:tcW w:w="51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依照决定</w:t>
            </w:r>
            <w:r>
              <w:rPr>
                <w:rFonts w:hint="eastAsia" w:ascii="宋体" w:hAnsi="宋体" w:cs="宋体"/>
                <w:b/>
                <w:bCs/>
                <w:color w:val="A50021"/>
                <w:sz w:val="21"/>
                <w:szCs w:val="21"/>
                <w:u w:val="double"/>
              </w:rPr>
              <w:t>缴纳税款或提供担保</w:t>
            </w:r>
            <w:r>
              <w:rPr>
                <w:rFonts w:hint="eastAsia" w:ascii="宋体" w:hAnsi="宋体" w:cs="宋体"/>
                <w:color w:val="000000"/>
                <w:sz w:val="21"/>
                <w:szCs w:val="21"/>
              </w:rPr>
              <w:t>——复议——诉讼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1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9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其他税务争议案件</w:t>
            </w:r>
          </w:p>
        </w:tc>
        <w:tc>
          <w:tcPr>
            <w:tcW w:w="51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当事人既可以申请复议，也可以提起诉讼</w:t>
            </w:r>
          </w:p>
        </w:tc>
      </w:tr>
    </w:tbl>
    <w:p>
      <w:pPr>
        <w:spacing w:after="240"/>
        <w:rPr>
          <w:rFonts w:ascii="宋体" w:hAnsi="宋体" w:cs="宋体"/>
          <w:color w:val="000000"/>
          <w:sz w:val="21"/>
          <w:szCs w:val="21"/>
        </w:rPr>
      </w:pPr>
      <w:r>
        <w:rPr>
          <w:rFonts w:hint="eastAsia" w:ascii="宋体" w:hAnsi="宋体" w:cs="宋体"/>
          <w:color w:val="000000"/>
          <w:sz w:val="21"/>
          <w:szCs w:val="21"/>
        </w:rPr>
        <w:t>　　</w:t>
      </w:r>
    </w:p>
    <w:p>
      <w:pPr>
        <w:rPr>
          <w:rStyle w:val="11"/>
          <w:rFonts w:hint="eastAsia"/>
        </w:rPr>
      </w:pPr>
      <w:r>
        <w:rPr>
          <w:rFonts w:hint="eastAsia" w:ascii="宋体" w:hAnsi="宋体" w:cs="宋体"/>
          <w:color w:val="000000"/>
          <w:sz w:val="21"/>
          <w:szCs w:val="21"/>
        </w:rPr>
        <w:t>　</w:t>
      </w:r>
      <w:r>
        <w:rPr>
          <w:rStyle w:val="11"/>
          <w:rFonts w:hint="eastAsia"/>
        </w:rPr>
        <w:t>　</w:t>
      </w:r>
      <w:r>
        <w:rPr>
          <w:rStyle w:val="11"/>
          <w:rFonts w:hint="eastAsia"/>
          <w:lang w:eastAsia="zh-CN"/>
        </w:rPr>
        <w:t>二、</w:t>
      </w:r>
      <w:r>
        <w:rPr>
          <w:rStyle w:val="11"/>
          <w:rFonts w:hint="eastAsia"/>
        </w:rPr>
        <w:t>行政复议的基本原则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99"/>
        <w:gridCol w:w="2288"/>
        <w:gridCol w:w="498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cs="宋体"/>
                <w:color w:val="000000"/>
                <w:sz w:val="21"/>
                <w:szCs w:val="21"/>
              </w:rPr>
            </w:pPr>
            <w:r>
              <w:rPr>
                <w:rFonts w:hint="eastAsia" w:ascii="宋体" w:hAnsi="宋体" w:cs="宋体"/>
                <w:color w:val="000000"/>
                <w:sz w:val="21"/>
                <w:szCs w:val="21"/>
              </w:rPr>
              <w:t>1</w:t>
            </w:r>
          </w:p>
        </w:tc>
        <w:tc>
          <w:tcPr>
            <w:tcW w:w="22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合法原则</w:t>
            </w:r>
          </w:p>
        </w:tc>
        <w:tc>
          <w:tcPr>
            <w:tcW w:w="49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（1）主体应当合法；——见“管辖”</w:t>
            </w:r>
            <w:r>
              <w:rPr>
                <w:rFonts w:hint="eastAsia" w:ascii="宋体" w:hAnsi="宋体" w:cs="宋体"/>
                <w:color w:val="000000"/>
                <w:sz w:val="21"/>
                <w:szCs w:val="21"/>
              </w:rPr>
              <w:br w:type="textWrapping"/>
            </w:r>
            <w:r>
              <w:rPr>
                <w:rFonts w:hint="eastAsia" w:ascii="宋体" w:hAnsi="宋体" w:cs="宋体"/>
                <w:color w:val="000000"/>
                <w:sz w:val="21"/>
                <w:szCs w:val="21"/>
              </w:rPr>
              <w:t>（2）依据应当合法；</w:t>
            </w:r>
            <w:r>
              <w:rPr>
                <w:rFonts w:hint="eastAsia" w:ascii="宋体" w:hAnsi="宋体" w:cs="宋体"/>
                <w:color w:val="000000"/>
                <w:sz w:val="21"/>
                <w:szCs w:val="21"/>
              </w:rPr>
              <w:br w:type="textWrapping"/>
            </w:r>
            <w:r>
              <w:rPr>
                <w:rFonts w:hint="eastAsia" w:ascii="宋体" w:hAnsi="宋体" w:cs="宋体"/>
                <w:color w:val="000000"/>
                <w:sz w:val="21"/>
                <w:szCs w:val="21"/>
              </w:rPr>
              <w:t>（3）程序应当合法。——见“行政复议的程序”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cs="宋体"/>
                <w:color w:val="000000"/>
                <w:sz w:val="21"/>
                <w:szCs w:val="21"/>
              </w:rPr>
            </w:pPr>
            <w:r>
              <w:rPr>
                <w:rFonts w:hint="eastAsia" w:ascii="宋体" w:hAnsi="宋体" w:cs="宋体"/>
                <w:color w:val="000000"/>
                <w:sz w:val="21"/>
                <w:szCs w:val="21"/>
              </w:rPr>
              <w:t>2</w:t>
            </w:r>
          </w:p>
        </w:tc>
        <w:tc>
          <w:tcPr>
            <w:tcW w:w="22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公正原则</w:t>
            </w:r>
          </w:p>
        </w:tc>
        <w:tc>
          <w:tcPr>
            <w:tcW w:w="49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（1）既审查</w:t>
            </w:r>
            <w:r>
              <w:rPr>
                <w:rFonts w:hint="eastAsia" w:ascii="宋体" w:hAnsi="宋体" w:cs="宋体"/>
                <w:b/>
                <w:bCs/>
                <w:color w:val="A50021"/>
                <w:sz w:val="21"/>
                <w:szCs w:val="21"/>
                <w:u w:val="double"/>
              </w:rPr>
              <w:t>合法性</w:t>
            </w:r>
            <w:r>
              <w:rPr>
                <w:rFonts w:hint="eastAsia" w:ascii="宋体" w:hAnsi="宋体" w:cs="宋体"/>
                <w:color w:val="000000"/>
                <w:sz w:val="21"/>
                <w:szCs w:val="21"/>
              </w:rPr>
              <w:t>，也审查</w:t>
            </w:r>
            <w:r>
              <w:rPr>
                <w:rFonts w:hint="eastAsia" w:ascii="宋体" w:hAnsi="宋体" w:cs="宋体"/>
                <w:b/>
                <w:bCs/>
                <w:color w:val="A50021"/>
                <w:sz w:val="21"/>
                <w:szCs w:val="21"/>
                <w:u w:val="double"/>
              </w:rPr>
              <w:t>合理性</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▲不合法的——予以撤销或者确认违法；</w:t>
            </w:r>
            <w:r>
              <w:rPr>
                <w:rFonts w:hint="eastAsia" w:ascii="宋体" w:hAnsi="宋体" w:cs="宋体"/>
                <w:color w:val="000000"/>
                <w:sz w:val="21"/>
                <w:szCs w:val="21"/>
              </w:rPr>
              <w:br w:type="textWrapping"/>
            </w:r>
            <w:r>
              <w:rPr>
                <w:rFonts w:hint="eastAsia" w:ascii="宋体" w:hAnsi="宋体" w:cs="宋体"/>
                <w:color w:val="000000"/>
                <w:sz w:val="21"/>
                <w:szCs w:val="21"/>
              </w:rPr>
              <w:t>▲明显不当的——依法变更。</w:t>
            </w:r>
            <w:r>
              <w:rPr>
                <w:rFonts w:hint="eastAsia" w:ascii="宋体" w:hAnsi="宋体" w:cs="宋体"/>
                <w:color w:val="000000"/>
                <w:sz w:val="21"/>
                <w:szCs w:val="21"/>
              </w:rPr>
              <w:br w:type="textWrapping"/>
            </w:r>
            <w:r>
              <w:rPr>
                <w:rFonts w:hint="eastAsia" w:ascii="宋体" w:hAnsi="宋体" w:cs="宋体"/>
                <w:color w:val="000000"/>
                <w:sz w:val="21"/>
                <w:szCs w:val="21"/>
              </w:rPr>
              <w:t>（2）</w:t>
            </w:r>
            <w:r>
              <w:rPr>
                <w:rFonts w:hint="eastAsia" w:ascii="宋体" w:hAnsi="宋体" w:cs="宋体"/>
                <w:b/>
                <w:bCs/>
                <w:color w:val="A50021"/>
                <w:sz w:val="21"/>
                <w:szCs w:val="21"/>
                <w:u w:val="double"/>
              </w:rPr>
              <w:t>查明所有</w:t>
            </w:r>
            <w:r>
              <w:rPr>
                <w:rFonts w:hint="eastAsia" w:ascii="宋体" w:hAnsi="宋体" w:cs="宋体"/>
                <w:color w:val="000000"/>
                <w:sz w:val="21"/>
                <w:szCs w:val="21"/>
              </w:rPr>
              <w:t>与案件有关的事实，并做出准确的定性。</w:t>
            </w:r>
            <w:r>
              <w:rPr>
                <w:rFonts w:hint="eastAsia" w:ascii="宋体" w:hAnsi="宋体" w:cs="宋体"/>
                <w:color w:val="000000"/>
                <w:sz w:val="21"/>
                <w:szCs w:val="21"/>
              </w:rPr>
              <w:br w:type="textWrapping"/>
            </w:r>
            <w:r>
              <w:rPr>
                <w:rFonts w:hint="eastAsia" w:ascii="宋体" w:hAnsi="宋体" w:cs="宋体"/>
                <w:color w:val="000000"/>
                <w:sz w:val="21"/>
                <w:szCs w:val="21"/>
              </w:rPr>
              <w:t>（3）复议机关应当</w:t>
            </w:r>
            <w:r>
              <w:rPr>
                <w:rFonts w:hint="eastAsia" w:ascii="宋体" w:hAnsi="宋体" w:cs="宋体"/>
                <w:b/>
                <w:bCs/>
                <w:color w:val="A50021"/>
                <w:sz w:val="21"/>
                <w:szCs w:val="21"/>
                <w:u w:val="double"/>
              </w:rPr>
              <w:t>正当、合理地行使复议自由裁量权</w:t>
            </w:r>
            <w:r>
              <w:rPr>
                <w:rFonts w:hint="eastAsia" w:ascii="宋体" w:hAnsi="宋体" w:cs="宋体"/>
                <w:color w:val="000000"/>
                <w:sz w:val="21"/>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cs="宋体"/>
                <w:color w:val="000000"/>
                <w:sz w:val="21"/>
                <w:szCs w:val="21"/>
              </w:rPr>
            </w:pPr>
            <w:r>
              <w:rPr>
                <w:rFonts w:hint="eastAsia" w:ascii="宋体" w:hAnsi="宋体" w:cs="宋体"/>
                <w:color w:val="000000"/>
                <w:sz w:val="21"/>
                <w:szCs w:val="21"/>
              </w:rPr>
              <w:t>3</w:t>
            </w:r>
          </w:p>
        </w:tc>
        <w:tc>
          <w:tcPr>
            <w:tcW w:w="22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公开原则</w:t>
            </w:r>
          </w:p>
        </w:tc>
        <w:tc>
          <w:tcPr>
            <w:tcW w:w="49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（1）过程公开；</w:t>
            </w:r>
            <w:r>
              <w:rPr>
                <w:rFonts w:hint="eastAsia" w:ascii="宋体" w:hAnsi="宋体" w:cs="宋体"/>
                <w:color w:val="000000"/>
                <w:sz w:val="21"/>
                <w:szCs w:val="21"/>
              </w:rPr>
              <w:br w:type="textWrapping"/>
            </w:r>
            <w:r>
              <w:rPr>
                <w:rFonts w:hint="eastAsia" w:ascii="宋体" w:hAnsi="宋体" w:cs="宋体"/>
                <w:color w:val="000000"/>
                <w:sz w:val="21"/>
                <w:szCs w:val="21"/>
              </w:rPr>
              <w:t>（2）依据公开；</w:t>
            </w:r>
            <w:r>
              <w:rPr>
                <w:rFonts w:hint="eastAsia" w:ascii="宋体" w:hAnsi="宋体" w:cs="宋体"/>
                <w:color w:val="000000"/>
                <w:sz w:val="21"/>
                <w:szCs w:val="21"/>
              </w:rPr>
              <w:br w:type="textWrapping"/>
            </w:r>
            <w:r>
              <w:rPr>
                <w:rFonts w:hint="eastAsia" w:ascii="宋体" w:hAnsi="宋体" w:cs="宋体"/>
                <w:color w:val="000000"/>
                <w:sz w:val="21"/>
                <w:szCs w:val="21"/>
              </w:rPr>
              <w:t>（3）复议的结果和决定的理由公开。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cs="宋体"/>
                <w:color w:val="000000"/>
                <w:sz w:val="21"/>
                <w:szCs w:val="21"/>
              </w:rPr>
            </w:pPr>
            <w:r>
              <w:rPr>
                <w:rFonts w:hint="eastAsia" w:ascii="宋体" w:hAnsi="宋体" w:cs="宋体"/>
                <w:color w:val="000000"/>
                <w:sz w:val="21"/>
                <w:szCs w:val="21"/>
              </w:rPr>
              <w:t>4</w:t>
            </w:r>
          </w:p>
        </w:tc>
        <w:tc>
          <w:tcPr>
            <w:tcW w:w="22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及时原则</w:t>
            </w:r>
          </w:p>
        </w:tc>
        <w:tc>
          <w:tcPr>
            <w:tcW w:w="49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（1）受理复议申请应当及时；</w:t>
            </w:r>
            <w:r>
              <w:rPr>
                <w:rFonts w:hint="eastAsia" w:ascii="宋体" w:hAnsi="宋体" w:cs="宋体"/>
                <w:color w:val="000000"/>
                <w:sz w:val="21"/>
                <w:szCs w:val="21"/>
              </w:rPr>
              <w:br w:type="textWrapping"/>
            </w:r>
            <w:r>
              <w:rPr>
                <w:rFonts w:hint="eastAsia" w:ascii="宋体" w:hAnsi="宋体" w:cs="宋体"/>
                <w:color w:val="000000"/>
                <w:sz w:val="21"/>
                <w:szCs w:val="21"/>
              </w:rPr>
              <w:t>（2）案件审理要严格遵守审理期限的规定；</w:t>
            </w:r>
            <w:r>
              <w:rPr>
                <w:rFonts w:hint="eastAsia" w:ascii="宋体" w:hAnsi="宋体" w:cs="宋体"/>
                <w:color w:val="000000"/>
                <w:sz w:val="21"/>
                <w:szCs w:val="21"/>
              </w:rPr>
              <w:br w:type="textWrapping"/>
            </w:r>
            <w:r>
              <w:rPr>
                <w:rFonts w:hint="eastAsia" w:ascii="宋体" w:hAnsi="宋体" w:cs="宋体"/>
                <w:color w:val="000000"/>
                <w:sz w:val="21"/>
                <w:szCs w:val="21"/>
              </w:rPr>
              <w:t>（3）作出行政复议决定应当及时；</w:t>
            </w:r>
            <w:r>
              <w:rPr>
                <w:rFonts w:hint="eastAsia" w:ascii="宋体" w:hAnsi="宋体" w:cs="宋体"/>
                <w:color w:val="000000"/>
                <w:sz w:val="21"/>
                <w:szCs w:val="21"/>
              </w:rPr>
              <w:br w:type="textWrapping"/>
            </w:r>
            <w:r>
              <w:rPr>
                <w:rFonts w:hint="eastAsia" w:ascii="宋体" w:hAnsi="宋体" w:cs="宋体"/>
                <w:color w:val="000000"/>
                <w:sz w:val="21"/>
                <w:szCs w:val="21"/>
              </w:rPr>
              <w:t>（4）对复议当事人不履行复议决定的情况，复议机关应当及时处理。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cs="宋体"/>
                <w:color w:val="000000"/>
                <w:sz w:val="21"/>
                <w:szCs w:val="21"/>
              </w:rPr>
            </w:pPr>
            <w:r>
              <w:rPr>
                <w:rFonts w:hint="eastAsia" w:ascii="宋体" w:hAnsi="宋体" w:cs="宋体"/>
                <w:color w:val="000000"/>
                <w:sz w:val="21"/>
                <w:szCs w:val="21"/>
              </w:rPr>
              <w:t>5</w:t>
            </w:r>
          </w:p>
        </w:tc>
        <w:tc>
          <w:tcPr>
            <w:tcW w:w="22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便民原则</w:t>
            </w:r>
          </w:p>
        </w:tc>
        <w:tc>
          <w:tcPr>
            <w:tcW w:w="49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如允许口头方式提出复议申请。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cs="宋体"/>
                <w:color w:val="000000"/>
                <w:sz w:val="21"/>
                <w:szCs w:val="21"/>
              </w:rPr>
            </w:pPr>
            <w:r>
              <w:rPr>
                <w:rFonts w:hint="eastAsia" w:ascii="宋体" w:hAnsi="宋体" w:cs="宋体"/>
                <w:color w:val="000000"/>
                <w:sz w:val="21"/>
                <w:szCs w:val="21"/>
              </w:rPr>
              <w:t>6</w:t>
            </w:r>
          </w:p>
        </w:tc>
        <w:tc>
          <w:tcPr>
            <w:tcW w:w="22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◆禁止不利变更原则</w:t>
            </w:r>
          </w:p>
        </w:tc>
        <w:tc>
          <w:tcPr>
            <w:tcW w:w="49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在申请人的行政复议请求范围内，</w:t>
            </w:r>
            <w:r>
              <w:rPr>
                <w:rFonts w:hint="eastAsia" w:ascii="宋体" w:hAnsi="宋体" w:cs="宋体"/>
                <w:b/>
                <w:bCs/>
                <w:color w:val="A50021"/>
                <w:sz w:val="21"/>
                <w:szCs w:val="21"/>
                <w:u w:val="double"/>
              </w:rPr>
              <w:t>不得作出对申请人更为不利的行政复议决定</w:t>
            </w:r>
            <w:r>
              <w:rPr>
                <w:rFonts w:hint="eastAsia" w:ascii="宋体" w:hAnsi="宋体" w:cs="宋体"/>
                <w:color w:val="000000"/>
                <w:sz w:val="21"/>
                <w:szCs w:val="21"/>
              </w:rPr>
              <w:t>。即不得增加处罚种类或加重对申请人的处罚。</w:t>
            </w:r>
            <w:r>
              <w:rPr>
                <w:rFonts w:hint="eastAsia" w:ascii="宋体" w:hAnsi="宋体" w:cs="宋体"/>
                <w:color w:val="000000"/>
                <w:sz w:val="21"/>
                <w:szCs w:val="21"/>
              </w:rPr>
              <w:br w:type="textWrapping"/>
            </w:r>
            <w:r>
              <w:rPr>
                <w:rFonts w:hint="eastAsia" w:ascii="宋体" w:hAnsi="宋体" w:cs="宋体"/>
                <w:color w:val="000000"/>
                <w:sz w:val="21"/>
                <w:szCs w:val="21"/>
              </w:rPr>
              <w:t>【思考】如果加重了，怎么办？</w:t>
            </w:r>
            <w:r>
              <w:rPr>
                <w:rFonts w:hint="eastAsia" w:ascii="宋体" w:hAnsi="宋体" w:cs="宋体"/>
                <w:color w:val="000000"/>
                <w:sz w:val="21"/>
                <w:szCs w:val="21"/>
              </w:rPr>
              <w:br w:type="textWrapping"/>
            </w:r>
            <w:r>
              <w:rPr>
                <w:rFonts w:hint="eastAsia" w:ascii="宋体" w:hAnsi="宋体" w:cs="宋体"/>
                <w:color w:val="000000"/>
                <w:sz w:val="21"/>
                <w:szCs w:val="21"/>
              </w:rPr>
              <w:t>【解答】属于复议决定违法，在行政诉讼中，法院应该撤销该复议决定。</w:t>
            </w:r>
          </w:p>
        </w:tc>
      </w:tr>
    </w:tbl>
    <w:p>
      <w:pP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 xml:space="preserve"> </w:t>
      </w:r>
    </w:p>
    <w:p>
      <w:pPr>
        <w:rPr>
          <w:rFonts w:hint="eastAsia" w:ascii="宋体" w:hAnsi="宋体" w:cs="宋体"/>
          <w:color w:val="000000"/>
          <w:sz w:val="21"/>
          <w:szCs w:val="21"/>
          <w:lang w:val="en-US" w:eastAsia="zh-CN"/>
        </w:rPr>
      </w:pPr>
    </w:p>
    <w:p>
      <w:pPr>
        <w:rPr>
          <w:rFonts w:hint="eastAsia" w:ascii="宋体" w:hAnsi="宋体" w:cs="宋体"/>
          <w:color w:val="000000"/>
          <w:sz w:val="21"/>
          <w:szCs w:val="21"/>
          <w:lang w:val="en-US" w:eastAsia="zh-CN"/>
        </w:rPr>
      </w:pPr>
    </w:p>
    <w:p>
      <w:pPr>
        <w:pStyle w:val="3"/>
        <w:rPr>
          <w:rFonts w:hint="eastAsia"/>
          <w:lang w:val="en-US" w:eastAsia="zh-CN"/>
        </w:rPr>
      </w:pPr>
      <w:bookmarkStart w:id="127" w:name="_Toc19199_WPSOffice_Level2"/>
      <w:bookmarkStart w:id="128" w:name="_Toc5654_WPSOffice_Level2"/>
      <w:r>
        <w:rPr>
          <w:rFonts w:hint="eastAsia"/>
          <w:lang w:val="en-US" w:eastAsia="zh-CN"/>
        </w:rPr>
        <w:t>第二节 行政复议受案范围</w:t>
      </w:r>
      <w:bookmarkEnd w:id="127"/>
      <w:bookmarkEnd w:id="128"/>
    </w:p>
    <w:p>
      <w:pPr>
        <w:rPr>
          <w:rFonts w:hint="eastAsia" w:ascii="宋体" w:hAnsi="宋体" w:cs="宋体"/>
          <w:color w:val="000000"/>
          <w:sz w:val="21"/>
          <w:szCs w:val="21"/>
          <w:lang w:val="en-US" w:eastAsia="zh-CN"/>
        </w:rPr>
      </w:pPr>
    </w:p>
    <w:p>
      <w:pPr>
        <w:ind w:firstLine="560" w:firstLineChars="200"/>
        <w:rPr>
          <w:rFonts w:hint="eastAsia" w:ascii="宋体" w:hAnsi="宋体" w:cs="宋体"/>
          <w:color w:val="000000"/>
          <w:sz w:val="21"/>
          <w:szCs w:val="21"/>
        </w:rPr>
      </w:pPr>
      <w:r>
        <w:rPr>
          <w:rStyle w:val="11"/>
          <w:rFonts w:hint="eastAsia"/>
          <w:lang w:eastAsia="zh-CN"/>
        </w:rPr>
        <w:t>一、</w:t>
      </w:r>
      <w:r>
        <w:rPr>
          <w:rStyle w:val="11"/>
          <w:rFonts w:hint="eastAsia"/>
        </w:rPr>
        <w:t>行政复议受案范围</w:t>
      </w:r>
      <w:r>
        <w:rPr>
          <w:rStyle w:val="11"/>
          <w:rFonts w:hint="eastAsia"/>
        </w:rPr>
        <w:br w:type="textWrapping"/>
      </w:r>
      <w:r>
        <w:rPr>
          <w:rFonts w:hint="eastAsia" w:ascii="宋体" w:hAnsi="宋体" w:cs="宋体"/>
          <w:color w:val="000000"/>
          <w:sz w:val="21"/>
          <w:szCs w:val="21"/>
        </w:rPr>
        <w:t>　　（一）行政复议法规定的受案范围</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961"/>
        <w:gridCol w:w="1634"/>
        <w:gridCol w:w="457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具体行政行为</w:t>
            </w:r>
            <w:r>
              <w:rPr>
                <w:rFonts w:hint="eastAsia" w:ascii="宋体" w:hAnsi="宋体" w:cs="宋体"/>
                <w:color w:val="000000"/>
                <w:sz w:val="21"/>
                <w:szCs w:val="21"/>
              </w:rPr>
              <w:br w:type="textWrapping"/>
            </w:r>
          </w:p>
        </w:tc>
        <w:tc>
          <w:tcPr>
            <w:tcW w:w="621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w:t>
            </w:r>
            <w:r>
              <w:rPr>
                <w:rFonts w:hint="eastAsia" w:ascii="宋体" w:hAnsi="宋体" w:cs="宋体"/>
                <w:b/>
                <w:bCs/>
                <w:color w:val="A50021"/>
                <w:sz w:val="21"/>
                <w:szCs w:val="21"/>
                <w:u w:val="double"/>
              </w:rPr>
              <w:t>行政处罚决定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2.</w:t>
            </w:r>
            <w:r>
              <w:rPr>
                <w:rFonts w:hint="eastAsia" w:ascii="宋体" w:hAnsi="宋体" w:cs="宋体"/>
                <w:b/>
                <w:bCs/>
                <w:color w:val="A50021"/>
                <w:sz w:val="21"/>
                <w:szCs w:val="21"/>
                <w:u w:val="double"/>
              </w:rPr>
              <w:t>行政强制措施决定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3.有关许可证、执照、资质证、资格证等证书变更、中止、撤销等决定。</w:t>
            </w:r>
            <w:r>
              <w:rPr>
                <w:rFonts w:hint="eastAsia" w:ascii="宋体" w:hAnsi="宋体" w:cs="宋体"/>
                <w:color w:val="000000"/>
                <w:sz w:val="21"/>
                <w:szCs w:val="21"/>
              </w:rPr>
              <w:br w:type="textWrapping"/>
            </w:r>
            <w:r>
              <w:rPr>
                <w:rFonts w:hint="eastAsia" w:ascii="宋体" w:hAnsi="宋体" w:cs="宋体"/>
                <w:color w:val="000000"/>
                <w:sz w:val="21"/>
                <w:szCs w:val="21"/>
              </w:rPr>
              <w:t>4.确认不动产的所有权或者使用权的决定。</w:t>
            </w:r>
            <w:r>
              <w:rPr>
                <w:rFonts w:hint="eastAsia" w:ascii="宋体" w:hAnsi="宋体" w:cs="宋体"/>
                <w:color w:val="000000"/>
                <w:sz w:val="21"/>
                <w:szCs w:val="21"/>
              </w:rPr>
              <w:br w:type="textWrapping"/>
            </w:r>
            <w:r>
              <w:rPr>
                <w:rFonts w:hint="eastAsia" w:ascii="宋体" w:hAnsi="宋体" w:cs="宋体"/>
                <w:color w:val="000000"/>
                <w:sz w:val="21"/>
                <w:szCs w:val="21"/>
              </w:rPr>
              <w:t>5.认为行政机关侵犯合法的经营自主权的。</w:t>
            </w:r>
            <w:r>
              <w:rPr>
                <w:rFonts w:hint="eastAsia" w:ascii="宋体" w:hAnsi="宋体" w:cs="宋体"/>
                <w:color w:val="000000"/>
                <w:sz w:val="21"/>
                <w:szCs w:val="21"/>
              </w:rPr>
              <w:br w:type="textWrapping"/>
            </w:r>
            <w:r>
              <w:rPr>
                <w:rFonts w:hint="eastAsia" w:ascii="宋体" w:hAnsi="宋体" w:cs="宋体"/>
                <w:color w:val="000000"/>
                <w:sz w:val="21"/>
                <w:szCs w:val="21"/>
              </w:rPr>
              <w:t>6.认为行政机关变更或者废止农业承包合同，侵犯其合法权益的。</w:t>
            </w:r>
            <w:r>
              <w:rPr>
                <w:rFonts w:hint="eastAsia" w:ascii="宋体" w:hAnsi="宋体" w:cs="宋体"/>
                <w:color w:val="000000"/>
                <w:sz w:val="21"/>
                <w:szCs w:val="21"/>
              </w:rPr>
              <w:br w:type="textWrapping"/>
            </w:r>
            <w:r>
              <w:rPr>
                <w:rFonts w:hint="eastAsia" w:ascii="宋体" w:hAnsi="宋体" w:cs="宋体"/>
                <w:color w:val="000000"/>
                <w:sz w:val="21"/>
                <w:szCs w:val="21"/>
              </w:rPr>
              <w:t>7.认为行政机关违法要求履行义务的。</w:t>
            </w:r>
            <w:r>
              <w:rPr>
                <w:rFonts w:hint="eastAsia" w:ascii="宋体" w:hAnsi="宋体" w:cs="宋体"/>
                <w:color w:val="000000"/>
                <w:sz w:val="21"/>
                <w:szCs w:val="21"/>
              </w:rPr>
              <w:br w:type="textWrapping"/>
            </w:r>
            <w:r>
              <w:rPr>
                <w:rFonts w:hint="eastAsia" w:ascii="宋体" w:hAnsi="宋体" w:cs="宋体"/>
                <w:color w:val="000000"/>
                <w:sz w:val="21"/>
                <w:szCs w:val="21"/>
              </w:rPr>
              <w:t>8.认为行政机关不依法办理行政许可或者审批、登记等事项的。</w:t>
            </w:r>
            <w:r>
              <w:rPr>
                <w:rFonts w:hint="eastAsia" w:ascii="宋体" w:hAnsi="宋体" w:cs="宋体"/>
                <w:color w:val="000000"/>
                <w:sz w:val="21"/>
                <w:szCs w:val="21"/>
              </w:rPr>
              <w:br w:type="textWrapping"/>
            </w:r>
            <w:r>
              <w:rPr>
                <w:rFonts w:hint="eastAsia" w:ascii="宋体" w:hAnsi="宋体" w:cs="宋体"/>
                <w:color w:val="000000"/>
                <w:sz w:val="21"/>
                <w:szCs w:val="21"/>
              </w:rPr>
              <w:t>9.认为行政机关不履行保护人身权、财产权、受教育权法定职责的。</w:t>
            </w:r>
            <w:r>
              <w:rPr>
                <w:rFonts w:hint="eastAsia" w:ascii="宋体" w:hAnsi="宋体" w:cs="宋体"/>
                <w:color w:val="000000"/>
                <w:sz w:val="21"/>
                <w:szCs w:val="21"/>
              </w:rPr>
              <w:br w:type="textWrapping"/>
            </w:r>
            <w:r>
              <w:rPr>
                <w:rFonts w:hint="eastAsia" w:ascii="宋体" w:hAnsi="宋体" w:cs="宋体"/>
                <w:color w:val="000000"/>
                <w:sz w:val="21"/>
                <w:szCs w:val="21"/>
              </w:rPr>
              <w:t>10.认为行政机关不依法发放抚恤金、社会保险金或者最低生活保障费的。</w:t>
            </w:r>
            <w:r>
              <w:rPr>
                <w:rFonts w:hint="eastAsia" w:ascii="宋体" w:hAnsi="宋体" w:cs="宋体"/>
                <w:color w:val="000000"/>
                <w:sz w:val="21"/>
                <w:szCs w:val="21"/>
              </w:rPr>
              <w:br w:type="textWrapping"/>
            </w:r>
            <w:r>
              <w:rPr>
                <w:rFonts w:hint="eastAsia" w:ascii="宋体" w:hAnsi="宋体" w:cs="宋体"/>
                <w:color w:val="000000"/>
                <w:sz w:val="21"/>
                <w:szCs w:val="21"/>
              </w:rPr>
              <w:t>11.认为行政机关其他</w:t>
            </w:r>
            <w:r>
              <w:rPr>
                <w:rFonts w:hint="eastAsia" w:ascii="宋体" w:hAnsi="宋体" w:cs="宋体"/>
                <w:b/>
                <w:bCs/>
                <w:color w:val="A50021"/>
                <w:sz w:val="21"/>
                <w:szCs w:val="21"/>
                <w:u w:val="double"/>
              </w:rPr>
              <w:t>具体行政行为</w:t>
            </w:r>
            <w:r>
              <w:rPr>
                <w:rFonts w:hint="eastAsia" w:ascii="宋体" w:hAnsi="宋体" w:cs="宋体"/>
                <w:color w:val="000000"/>
                <w:sz w:val="21"/>
                <w:szCs w:val="21"/>
              </w:rPr>
              <w:t>侵犯其合法权益的。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vMerge w:val="restart"/>
            <w:tcBorders>
              <w:top w:val="outset" w:color="auto" w:sz="6" w:space="0"/>
              <w:left w:val="outset" w:color="auto" w:sz="6" w:space="0"/>
              <w:bottom w:val="outset" w:color="auto" w:sz="6" w:space="0"/>
              <w:right w:val="outset" w:color="auto" w:sz="6" w:space="0"/>
            </w:tcBorders>
            <w:vAlign w:val="center"/>
          </w:tcPr>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抽象行政行为</w:t>
            </w: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范围</w:t>
            </w:r>
          </w:p>
        </w:tc>
        <w:tc>
          <w:tcPr>
            <w:tcW w:w="4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（1）国务院有关部门的规定</w:t>
            </w:r>
            <w:r>
              <w:rPr>
                <w:rFonts w:hint="eastAsia" w:ascii="宋体" w:hAnsi="宋体" w:cs="宋体"/>
                <w:color w:val="000000"/>
                <w:sz w:val="21"/>
                <w:szCs w:val="21"/>
              </w:rPr>
              <w:br w:type="textWrapping"/>
            </w:r>
            <w:r>
              <w:rPr>
                <w:rFonts w:hint="eastAsia" w:ascii="宋体" w:hAnsi="宋体" w:cs="宋体"/>
                <w:color w:val="000000"/>
                <w:sz w:val="21"/>
                <w:szCs w:val="21"/>
              </w:rPr>
              <w:t>（2）县级以上地方各级人民政府及其工作部门的规定</w:t>
            </w:r>
            <w:r>
              <w:rPr>
                <w:rFonts w:hint="eastAsia" w:ascii="宋体" w:hAnsi="宋体" w:cs="宋体"/>
                <w:color w:val="000000"/>
                <w:sz w:val="21"/>
                <w:szCs w:val="21"/>
              </w:rPr>
              <w:br w:type="textWrapping"/>
            </w:r>
            <w:r>
              <w:rPr>
                <w:rFonts w:hint="eastAsia" w:ascii="宋体" w:hAnsi="宋体" w:cs="宋体"/>
                <w:color w:val="000000"/>
                <w:sz w:val="21"/>
                <w:szCs w:val="21"/>
              </w:rPr>
              <w:t>（3）乡、镇人民政府的规定</w:t>
            </w:r>
            <w:r>
              <w:rPr>
                <w:rFonts w:hint="eastAsia" w:ascii="宋体" w:hAnsi="宋体" w:cs="宋体"/>
                <w:color w:val="000000"/>
                <w:sz w:val="21"/>
                <w:szCs w:val="21"/>
              </w:rPr>
              <w:br w:type="textWrapping"/>
            </w:r>
            <w:r>
              <w:rPr>
                <w:rFonts w:hint="eastAsia" w:ascii="宋体" w:hAnsi="宋体" w:cs="宋体"/>
                <w:color w:val="000000"/>
                <w:sz w:val="21"/>
                <w:szCs w:val="21"/>
              </w:rPr>
              <w:t>【注意】</w:t>
            </w:r>
            <w:r>
              <w:rPr>
                <w:rFonts w:hint="eastAsia" w:ascii="宋体" w:hAnsi="宋体" w:cs="宋体"/>
                <w:b/>
                <w:bCs/>
                <w:color w:val="A50021"/>
                <w:sz w:val="21"/>
                <w:szCs w:val="21"/>
                <w:u w:val="double"/>
              </w:rPr>
              <w:t>以上“规定”不包括国务院有关部门的规章和地方各级人民政府的规章</w:t>
            </w:r>
            <w:r>
              <w:rPr>
                <w:rFonts w:hint="eastAsia" w:ascii="宋体" w:hAnsi="宋体" w:cs="宋体"/>
                <w:color w:val="000000"/>
                <w:sz w:val="21"/>
                <w:szCs w:val="21"/>
              </w:rPr>
              <w:t>。（结合第一章抽象行政行为中的行政立法权理解把握）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提起复议的方式</w:t>
            </w:r>
          </w:p>
        </w:tc>
        <w:tc>
          <w:tcPr>
            <w:tcW w:w="4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在对具体行政行为提起复议时，“</w:t>
            </w:r>
            <w:r>
              <w:rPr>
                <w:rFonts w:hint="eastAsia" w:ascii="宋体" w:hAnsi="宋体" w:cs="宋体"/>
                <w:b/>
                <w:bCs/>
                <w:color w:val="A50021"/>
                <w:sz w:val="21"/>
                <w:szCs w:val="21"/>
                <w:u w:val="double"/>
              </w:rPr>
              <w:t>一并</w:t>
            </w:r>
            <w:r>
              <w:rPr>
                <w:rFonts w:hint="eastAsia" w:ascii="宋体" w:hAnsi="宋体" w:cs="宋体"/>
                <w:color w:val="000000"/>
                <w:sz w:val="21"/>
                <w:szCs w:val="21"/>
              </w:rPr>
              <w:t>”提起。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复议机关的处理</w:t>
            </w:r>
          </w:p>
        </w:tc>
        <w:tc>
          <w:tcPr>
            <w:tcW w:w="4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w:t>
            </w:r>
            <w:r>
              <w:rPr>
                <w:rFonts w:hint="eastAsia" w:ascii="宋体" w:hAnsi="宋体" w:cs="宋体"/>
                <w:b/>
                <w:bCs/>
                <w:color w:val="A50021"/>
                <w:sz w:val="21"/>
                <w:szCs w:val="21"/>
                <w:u w:val="double"/>
              </w:rPr>
              <w:t>有权处理</w:t>
            </w:r>
            <w:r>
              <w:rPr>
                <w:rFonts w:hint="eastAsia" w:ascii="宋体" w:hAnsi="宋体" w:cs="宋体"/>
                <w:color w:val="000000"/>
                <w:sz w:val="21"/>
                <w:szCs w:val="21"/>
              </w:rPr>
              <w:t>的，应当在</w:t>
            </w:r>
            <w:r>
              <w:rPr>
                <w:rFonts w:hint="eastAsia" w:ascii="宋体" w:hAnsi="宋体" w:cs="宋体"/>
                <w:b/>
                <w:bCs/>
                <w:color w:val="A50021"/>
                <w:sz w:val="21"/>
                <w:szCs w:val="21"/>
                <w:u w:val="double"/>
              </w:rPr>
              <w:t>30日内依法处理</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（2）</w:t>
            </w:r>
            <w:r>
              <w:rPr>
                <w:rFonts w:hint="eastAsia" w:ascii="宋体" w:hAnsi="宋体" w:cs="宋体"/>
                <w:b/>
                <w:bCs/>
                <w:color w:val="A50021"/>
                <w:sz w:val="21"/>
                <w:szCs w:val="21"/>
                <w:u w:val="double"/>
              </w:rPr>
              <w:t>无权处理</w:t>
            </w:r>
            <w:r>
              <w:rPr>
                <w:rFonts w:hint="eastAsia" w:ascii="宋体" w:hAnsi="宋体" w:cs="宋体"/>
                <w:color w:val="000000"/>
                <w:sz w:val="21"/>
                <w:szCs w:val="21"/>
              </w:rPr>
              <w:t>的，应当在</w:t>
            </w:r>
            <w:r>
              <w:rPr>
                <w:rFonts w:hint="eastAsia" w:ascii="宋体" w:hAnsi="宋体" w:cs="宋体"/>
                <w:b/>
                <w:bCs/>
                <w:color w:val="A50021"/>
                <w:sz w:val="21"/>
                <w:szCs w:val="21"/>
                <w:u w:val="double"/>
              </w:rPr>
              <w:t>7日内</w:t>
            </w:r>
            <w:r>
              <w:rPr>
                <w:rFonts w:hint="eastAsia" w:ascii="宋体" w:hAnsi="宋体" w:cs="宋体"/>
                <w:color w:val="000000"/>
                <w:sz w:val="21"/>
                <w:szCs w:val="21"/>
              </w:rPr>
              <w:t>按照法定程序</w:t>
            </w:r>
            <w:r>
              <w:rPr>
                <w:rFonts w:hint="eastAsia" w:ascii="宋体" w:hAnsi="宋体" w:cs="宋体"/>
                <w:b/>
                <w:bCs/>
                <w:color w:val="A50021"/>
                <w:sz w:val="21"/>
                <w:szCs w:val="21"/>
                <w:u w:val="double"/>
              </w:rPr>
              <w:t>转送</w:t>
            </w:r>
            <w:r>
              <w:rPr>
                <w:rFonts w:hint="eastAsia" w:ascii="宋体" w:hAnsi="宋体" w:cs="宋体"/>
                <w:color w:val="000000"/>
                <w:sz w:val="21"/>
                <w:szCs w:val="21"/>
              </w:rPr>
              <w:t>有权处理的行政机关依法处理，有权处理的行政机关应当在60日内依法处理。</w:t>
            </w:r>
            <w:r>
              <w:rPr>
                <w:rFonts w:hint="eastAsia" w:ascii="宋体" w:hAnsi="宋体" w:cs="宋体"/>
                <w:color w:val="000000"/>
                <w:sz w:val="21"/>
                <w:szCs w:val="21"/>
              </w:rPr>
              <w:br w:type="textWrapping"/>
            </w:r>
            <w:r>
              <w:rPr>
                <w:rFonts w:hint="eastAsia" w:ascii="宋体" w:hAnsi="宋体" w:cs="宋体"/>
                <w:color w:val="000000"/>
                <w:sz w:val="21"/>
                <w:szCs w:val="21"/>
              </w:rPr>
              <w:t>【注意】处理期间，</w:t>
            </w:r>
            <w:r>
              <w:rPr>
                <w:rFonts w:hint="eastAsia" w:ascii="宋体" w:hAnsi="宋体" w:cs="宋体"/>
                <w:b/>
                <w:bCs/>
                <w:color w:val="A50021"/>
                <w:sz w:val="21"/>
                <w:szCs w:val="21"/>
                <w:u w:val="double"/>
              </w:rPr>
              <w:t>中止</w:t>
            </w:r>
            <w:r>
              <w:rPr>
                <w:rFonts w:hint="eastAsia" w:ascii="宋体" w:hAnsi="宋体" w:cs="宋体"/>
                <w:color w:val="000000"/>
                <w:sz w:val="21"/>
                <w:szCs w:val="21"/>
              </w:rPr>
              <w:t>对具体行政行为的审查。</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（二）税务行政复议的受案范围</w:t>
      </w:r>
      <w:r>
        <w:rPr>
          <w:rFonts w:hint="eastAsia" w:ascii="宋体" w:hAnsi="宋体" w:cs="宋体"/>
          <w:color w:val="000000"/>
          <w:sz w:val="21"/>
          <w:szCs w:val="21"/>
        </w:rPr>
        <w:br w:type="textWrapping"/>
      </w:r>
      <w:r>
        <w:rPr>
          <w:rFonts w:hint="eastAsia" w:ascii="宋体" w:hAnsi="宋体" w:cs="宋体"/>
          <w:color w:val="000000"/>
          <w:sz w:val="21"/>
          <w:szCs w:val="21"/>
        </w:rPr>
        <w:t>　　1.具体行政行为</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征税行为</w:t>
      </w:r>
      <w:r>
        <w:rPr>
          <w:rFonts w:hint="eastAsia" w:ascii="宋体" w:hAnsi="宋体" w:cs="宋体"/>
          <w:color w:val="000000"/>
          <w:sz w:val="21"/>
          <w:szCs w:val="21"/>
        </w:rPr>
        <w:t>——即纳税争议</w:t>
      </w:r>
      <w:r>
        <w:rPr>
          <w:rFonts w:hint="eastAsia" w:ascii="宋体" w:hAnsi="宋体" w:cs="宋体"/>
          <w:color w:val="000000"/>
          <w:sz w:val="21"/>
          <w:szCs w:val="21"/>
        </w:rPr>
        <w:br w:type="textWrapping"/>
      </w:r>
      <w:r>
        <w:rPr>
          <w:rFonts w:hint="eastAsia" w:ascii="宋体" w:hAnsi="宋体" w:cs="宋体"/>
          <w:color w:val="000000"/>
          <w:sz w:val="21"/>
          <w:szCs w:val="21"/>
        </w:rPr>
        <w:t>　　包括确认纳税主体、征税对象、征税范围、减税、免税、退税、抵扣税款、适用税率、计税依据、纳税环节、纳税期限、纳税地点和税款征收方式等具体行政行为，征收税款、加收滞纳金，扣缴义务人、受税务机关委托的单位和个人作出的代扣代缴、代收代缴、代征行为等</w:t>
      </w:r>
      <w:r>
        <w:rPr>
          <w:rFonts w:hint="eastAsia" w:ascii="宋体" w:hAnsi="宋体" w:cs="宋体"/>
          <w:color w:val="000000"/>
          <w:sz w:val="21"/>
          <w:szCs w:val="21"/>
        </w:rPr>
        <w:br w:type="textWrapping"/>
      </w:r>
      <w:r>
        <w:rPr>
          <w:rFonts w:hint="eastAsia" w:ascii="宋体" w:hAnsi="宋体" w:cs="宋体"/>
          <w:color w:val="000000"/>
          <w:sz w:val="21"/>
          <w:szCs w:val="21"/>
        </w:rPr>
        <w:t>　　【注意】上述行为在行政复议和行政诉讼的关系上，</w:t>
      </w:r>
      <w:r>
        <w:rPr>
          <w:rFonts w:hint="eastAsia" w:ascii="宋体" w:hAnsi="宋体" w:cs="宋体"/>
          <w:b/>
          <w:bCs/>
          <w:color w:val="A50021"/>
          <w:sz w:val="21"/>
          <w:szCs w:val="21"/>
          <w:u w:val="double"/>
        </w:rPr>
        <w:t>属于行政复议前置</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（2）行政许可、行政审批行为；</w:t>
      </w:r>
      <w:r>
        <w:rPr>
          <w:rFonts w:hint="eastAsia" w:ascii="宋体" w:hAnsi="宋体" w:cs="宋体"/>
          <w:color w:val="000000"/>
          <w:sz w:val="21"/>
          <w:szCs w:val="21"/>
        </w:rPr>
        <w:br w:type="textWrapping"/>
      </w:r>
      <w:r>
        <w:rPr>
          <w:rFonts w:hint="eastAsia" w:ascii="宋体" w:hAnsi="宋体" w:cs="宋体"/>
          <w:color w:val="000000"/>
          <w:sz w:val="21"/>
          <w:szCs w:val="21"/>
        </w:rPr>
        <w:t>　　（3）发票管理行为，包括发售、收缴、代开发票等；</w:t>
      </w:r>
      <w:r>
        <w:rPr>
          <w:rFonts w:hint="eastAsia" w:ascii="宋体" w:hAnsi="宋体" w:cs="宋体"/>
          <w:color w:val="000000"/>
          <w:sz w:val="21"/>
          <w:szCs w:val="21"/>
        </w:rPr>
        <w:br w:type="textWrapping"/>
      </w:r>
      <w:r>
        <w:rPr>
          <w:rFonts w:hint="eastAsia" w:ascii="宋体" w:hAnsi="宋体" w:cs="宋体"/>
          <w:color w:val="000000"/>
          <w:sz w:val="21"/>
          <w:szCs w:val="21"/>
        </w:rPr>
        <w:t>　　（4）税收保全措施、强制执行措施；</w:t>
      </w:r>
      <w:r>
        <w:rPr>
          <w:rFonts w:hint="eastAsia" w:ascii="宋体" w:hAnsi="宋体" w:cs="宋体"/>
          <w:color w:val="000000"/>
          <w:sz w:val="21"/>
          <w:szCs w:val="21"/>
        </w:rPr>
        <w:br w:type="textWrapping"/>
      </w:r>
      <w:r>
        <w:rPr>
          <w:rFonts w:hint="eastAsia" w:ascii="宋体" w:hAnsi="宋体" w:cs="宋体"/>
          <w:color w:val="000000"/>
          <w:sz w:val="21"/>
          <w:szCs w:val="21"/>
        </w:rPr>
        <w:t>　　（5）</w:t>
      </w:r>
      <w:r>
        <w:rPr>
          <w:rFonts w:hint="eastAsia" w:ascii="宋体" w:hAnsi="宋体" w:cs="宋体"/>
          <w:b/>
          <w:bCs/>
          <w:color w:val="A50021"/>
          <w:sz w:val="21"/>
          <w:szCs w:val="21"/>
          <w:u w:val="double"/>
        </w:rPr>
        <w:t>行政处罚行为</w:t>
      </w:r>
      <w:r>
        <w:rPr>
          <w:rFonts w:hint="eastAsia" w:ascii="宋体" w:hAnsi="宋体" w:cs="宋体"/>
          <w:color w:val="000000"/>
          <w:sz w:val="21"/>
          <w:szCs w:val="21"/>
        </w:rPr>
        <w:t>（结合第三章）</w:t>
      </w:r>
      <w:r>
        <w:rPr>
          <w:rFonts w:hint="eastAsia" w:ascii="宋体" w:hAnsi="宋体" w:cs="宋体"/>
          <w:color w:val="000000"/>
          <w:sz w:val="21"/>
          <w:szCs w:val="21"/>
        </w:rPr>
        <w:br w:type="textWrapping"/>
      </w:r>
      <w:r>
        <w:rPr>
          <w:rFonts w:hint="eastAsia" w:ascii="宋体" w:hAnsi="宋体" w:cs="宋体"/>
          <w:color w:val="000000"/>
          <w:sz w:val="21"/>
          <w:szCs w:val="21"/>
        </w:rPr>
        <w:t>　　①罚款；②没收财物和违法所得；③</w:t>
      </w:r>
      <w:r>
        <w:rPr>
          <w:rFonts w:hint="eastAsia" w:ascii="宋体" w:hAnsi="宋体" w:cs="宋体"/>
          <w:b/>
          <w:bCs/>
          <w:color w:val="A50021"/>
          <w:sz w:val="21"/>
          <w:szCs w:val="21"/>
          <w:u w:val="double"/>
        </w:rPr>
        <w:t>停止出口退税权</w:t>
      </w:r>
      <w:r>
        <w:rPr>
          <w:rFonts w:hint="eastAsia" w:ascii="宋体" w:hAnsi="宋体" w:cs="宋体"/>
          <w:color w:val="000000"/>
          <w:sz w:val="21"/>
          <w:szCs w:val="21"/>
        </w:rPr>
        <w:t>；④吊销税务行政许可证件</w:t>
      </w:r>
      <w:r>
        <w:rPr>
          <w:rFonts w:hint="eastAsia" w:ascii="宋体" w:hAnsi="宋体" w:cs="宋体"/>
          <w:color w:val="000000"/>
          <w:sz w:val="21"/>
          <w:szCs w:val="21"/>
        </w:rPr>
        <w:br w:type="textWrapping"/>
      </w:r>
      <w:r>
        <w:rPr>
          <w:rFonts w:hint="eastAsia" w:ascii="宋体" w:hAnsi="宋体" w:cs="宋体"/>
          <w:color w:val="000000"/>
          <w:sz w:val="21"/>
          <w:szCs w:val="21"/>
        </w:rPr>
        <w:t>　　（6）</w:t>
      </w:r>
      <w:r>
        <w:rPr>
          <w:rFonts w:hint="eastAsia" w:ascii="宋体" w:hAnsi="宋体" w:cs="宋体"/>
          <w:b/>
          <w:bCs/>
          <w:color w:val="A50021"/>
          <w:sz w:val="21"/>
          <w:szCs w:val="21"/>
          <w:u w:val="double"/>
        </w:rPr>
        <w:t>不依法履行下列职责的行为</w:t>
      </w:r>
      <w:r>
        <w:rPr>
          <w:rFonts w:hint="eastAsia" w:ascii="宋体" w:hAnsi="宋体" w:cs="宋体"/>
          <w:color w:val="000000"/>
          <w:sz w:val="21"/>
          <w:szCs w:val="21"/>
        </w:rPr>
        <w:t>：①颁发税务登记；②开具、出具完税凭证、外出经营活动税收管理证明；③行政赔偿；④行政奖励；⑤其他不依法履行职责的行为。</w:t>
      </w:r>
      <w:r>
        <w:rPr>
          <w:rFonts w:hint="eastAsia" w:ascii="宋体" w:hAnsi="宋体" w:cs="宋体"/>
          <w:color w:val="000000"/>
          <w:sz w:val="21"/>
          <w:szCs w:val="21"/>
        </w:rPr>
        <w:br w:type="textWrapping"/>
      </w:r>
      <w:r>
        <w:rPr>
          <w:rFonts w:hint="eastAsia" w:ascii="宋体" w:hAnsi="宋体" w:cs="宋体"/>
          <w:color w:val="000000"/>
          <w:sz w:val="21"/>
          <w:szCs w:val="21"/>
        </w:rPr>
        <w:t>　　（7）资格认定行为；</w:t>
      </w:r>
      <w:r>
        <w:rPr>
          <w:rFonts w:hint="eastAsia" w:ascii="宋体" w:hAnsi="宋体" w:cs="宋体"/>
          <w:color w:val="000000"/>
          <w:sz w:val="21"/>
          <w:szCs w:val="21"/>
        </w:rPr>
        <w:br w:type="textWrapping"/>
      </w:r>
      <w:r>
        <w:rPr>
          <w:rFonts w:hint="eastAsia" w:ascii="宋体" w:hAnsi="宋体" w:cs="宋体"/>
          <w:color w:val="000000"/>
          <w:sz w:val="21"/>
          <w:szCs w:val="21"/>
        </w:rPr>
        <w:t>　　（8）不依法确认纳税担保行为；</w:t>
      </w:r>
      <w:r>
        <w:rPr>
          <w:rFonts w:hint="eastAsia" w:ascii="宋体" w:hAnsi="宋体" w:cs="宋体"/>
          <w:color w:val="000000"/>
          <w:sz w:val="21"/>
          <w:szCs w:val="21"/>
        </w:rPr>
        <w:br w:type="textWrapping"/>
      </w:r>
      <w:r>
        <w:rPr>
          <w:rFonts w:hint="eastAsia" w:ascii="宋体" w:hAnsi="宋体" w:cs="宋体"/>
          <w:color w:val="000000"/>
          <w:sz w:val="21"/>
          <w:szCs w:val="21"/>
        </w:rPr>
        <w:t>　　（9）政府信息公开工作中的具体行政行为；</w:t>
      </w:r>
      <w:r>
        <w:rPr>
          <w:rFonts w:hint="eastAsia" w:ascii="宋体" w:hAnsi="宋体" w:cs="宋体"/>
          <w:color w:val="000000"/>
          <w:sz w:val="21"/>
          <w:szCs w:val="21"/>
        </w:rPr>
        <w:br w:type="textWrapping"/>
      </w:r>
      <w:r>
        <w:rPr>
          <w:rFonts w:hint="eastAsia" w:ascii="宋体" w:hAnsi="宋体" w:cs="宋体"/>
          <w:color w:val="000000"/>
          <w:sz w:val="21"/>
          <w:szCs w:val="21"/>
        </w:rPr>
        <w:t>　　（10）纳税信用等级评定行为；</w:t>
      </w:r>
      <w:r>
        <w:rPr>
          <w:rFonts w:hint="eastAsia" w:ascii="宋体" w:hAnsi="宋体" w:cs="宋体"/>
          <w:color w:val="000000"/>
          <w:sz w:val="21"/>
          <w:szCs w:val="21"/>
        </w:rPr>
        <w:br w:type="textWrapping"/>
      </w:r>
      <w:r>
        <w:rPr>
          <w:rFonts w:hint="eastAsia" w:ascii="宋体" w:hAnsi="宋体" w:cs="宋体"/>
          <w:color w:val="000000"/>
          <w:sz w:val="21"/>
          <w:szCs w:val="21"/>
        </w:rPr>
        <w:t>　　（11）通知出入境管理机关阻止出境行为；</w:t>
      </w:r>
      <w:r>
        <w:rPr>
          <w:rFonts w:hint="eastAsia" w:ascii="宋体" w:hAnsi="宋体" w:cs="宋体"/>
          <w:color w:val="000000"/>
          <w:sz w:val="21"/>
          <w:szCs w:val="21"/>
        </w:rPr>
        <w:br w:type="textWrapping"/>
      </w:r>
      <w:r>
        <w:rPr>
          <w:rFonts w:hint="eastAsia" w:ascii="宋体" w:hAnsi="宋体" w:cs="宋体"/>
          <w:color w:val="000000"/>
          <w:sz w:val="21"/>
          <w:szCs w:val="21"/>
        </w:rPr>
        <w:t>　　（12）其他具体行政行为。</w:t>
      </w:r>
    </w:p>
    <w:p>
      <w:pPr>
        <w:rPr>
          <w:rFonts w:ascii="宋体" w:hAnsi="宋体" w:cs="宋体"/>
          <w:color w:val="000000"/>
          <w:sz w:val="21"/>
          <w:szCs w:val="21"/>
        </w:rPr>
      </w:pPr>
    </w:p>
    <w:p>
      <w:pPr>
        <w:numPr>
          <w:ilvl w:val="0"/>
          <w:numId w:val="2"/>
        </w:numPr>
        <w:ind w:left="420" w:leftChars="0" w:firstLine="0" w:firstLineChars="0"/>
        <w:rPr>
          <w:rFonts w:hint="eastAsia" w:ascii="宋体" w:hAnsi="宋体" w:cs="宋体"/>
          <w:color w:val="000000"/>
          <w:sz w:val="21"/>
          <w:szCs w:val="21"/>
        </w:rPr>
      </w:pPr>
      <w:r>
        <w:rPr>
          <w:rFonts w:hint="eastAsia" w:ascii="宋体" w:hAnsi="宋体" w:cs="宋体"/>
          <w:color w:val="000000"/>
          <w:sz w:val="21"/>
          <w:szCs w:val="21"/>
        </w:rPr>
        <w:t>抽象行政行为</w:t>
      </w:r>
      <w:r>
        <w:rPr>
          <w:rFonts w:hint="eastAsia" w:ascii="宋体" w:hAnsi="宋体" w:cs="宋体"/>
          <w:color w:val="000000"/>
          <w:sz w:val="21"/>
          <w:szCs w:val="21"/>
        </w:rPr>
        <w:br w:type="textWrapping"/>
      </w:r>
      <w:r>
        <w:rPr>
          <w:rFonts w:hint="eastAsia" w:ascii="宋体" w:hAnsi="宋体" w:cs="宋体"/>
          <w:color w:val="000000"/>
          <w:sz w:val="21"/>
          <w:szCs w:val="21"/>
        </w:rPr>
        <w:t>　　◆范围</w:t>
      </w:r>
      <w:r>
        <w:rPr>
          <w:rFonts w:hint="eastAsia" w:ascii="宋体" w:hAnsi="宋体" w:cs="宋体"/>
          <w:color w:val="000000"/>
          <w:sz w:val="21"/>
          <w:szCs w:val="21"/>
        </w:rPr>
        <w:br w:type="textWrapping"/>
      </w:r>
      <w:r>
        <w:rPr>
          <w:rFonts w:hint="eastAsia" w:ascii="宋体" w:hAnsi="宋体" w:cs="宋体"/>
          <w:color w:val="000000"/>
          <w:sz w:val="21"/>
          <w:szCs w:val="21"/>
        </w:rPr>
        <w:t>　　（1）国家税务总局和国务院其他部门的规定；</w:t>
      </w:r>
      <w:r>
        <w:rPr>
          <w:rFonts w:hint="eastAsia" w:ascii="宋体" w:hAnsi="宋体" w:cs="宋体"/>
          <w:color w:val="000000"/>
          <w:sz w:val="21"/>
          <w:szCs w:val="21"/>
        </w:rPr>
        <w:br w:type="textWrapping"/>
      </w:r>
      <w:r>
        <w:rPr>
          <w:rFonts w:hint="eastAsia" w:ascii="宋体" w:hAnsi="宋体" w:cs="宋体"/>
          <w:color w:val="000000"/>
          <w:sz w:val="21"/>
          <w:szCs w:val="21"/>
        </w:rPr>
        <w:t>　　（2）其他各级税务机关的规定；</w:t>
      </w:r>
      <w:r>
        <w:rPr>
          <w:rFonts w:hint="eastAsia" w:ascii="宋体" w:hAnsi="宋体" w:cs="宋体"/>
          <w:color w:val="000000"/>
          <w:sz w:val="21"/>
          <w:szCs w:val="21"/>
        </w:rPr>
        <w:br w:type="textWrapping"/>
      </w:r>
      <w:r>
        <w:rPr>
          <w:rFonts w:hint="eastAsia" w:ascii="宋体" w:hAnsi="宋体" w:cs="宋体"/>
          <w:color w:val="000000"/>
          <w:sz w:val="21"/>
          <w:szCs w:val="21"/>
        </w:rPr>
        <w:t>　　（3）地方各级人民政府的规定；</w:t>
      </w:r>
      <w:r>
        <w:rPr>
          <w:rFonts w:hint="eastAsia" w:ascii="宋体" w:hAnsi="宋体" w:cs="宋体"/>
          <w:color w:val="000000"/>
          <w:sz w:val="21"/>
          <w:szCs w:val="21"/>
        </w:rPr>
        <w:br w:type="textWrapping"/>
      </w:r>
      <w:r>
        <w:rPr>
          <w:rFonts w:hint="eastAsia" w:ascii="宋体" w:hAnsi="宋体" w:cs="宋体"/>
          <w:color w:val="000000"/>
          <w:sz w:val="21"/>
          <w:szCs w:val="21"/>
        </w:rPr>
        <w:t>　　（4）地方人民政府工作部门的规定。</w:t>
      </w:r>
      <w:r>
        <w:rPr>
          <w:rFonts w:hint="eastAsia" w:ascii="宋体" w:hAnsi="宋体" w:cs="宋体"/>
          <w:color w:val="000000"/>
          <w:sz w:val="21"/>
          <w:szCs w:val="21"/>
        </w:rPr>
        <w:br w:type="textWrapping"/>
      </w:r>
      <w:r>
        <w:rPr>
          <w:rFonts w:hint="eastAsia" w:ascii="宋体" w:hAnsi="宋体" w:cs="宋体"/>
          <w:color w:val="000000"/>
          <w:sz w:val="21"/>
          <w:szCs w:val="21"/>
        </w:rPr>
        <w:t>　　◆程序</w:t>
      </w:r>
      <w:r>
        <w:rPr>
          <w:rFonts w:hint="eastAsia" w:ascii="宋体" w:hAnsi="宋体" w:cs="宋体"/>
          <w:color w:val="000000"/>
          <w:sz w:val="21"/>
          <w:szCs w:val="21"/>
        </w:rPr>
        <w:br w:type="textWrapping"/>
      </w:r>
      <w:r>
        <w:rPr>
          <w:rFonts w:hint="eastAsia" w:ascii="宋体" w:hAnsi="宋体" w:cs="宋体"/>
          <w:color w:val="000000"/>
          <w:sz w:val="21"/>
          <w:szCs w:val="21"/>
        </w:rPr>
        <w:t>　　与税务具体行政行为“一并”申请复议。</w:t>
      </w:r>
    </w:p>
    <w:p>
      <w:pPr>
        <w:numPr>
          <w:ilvl w:val="0"/>
          <w:numId w:val="0"/>
        </w:numPr>
        <w:rPr>
          <w:rFonts w:hint="eastAsia" w:ascii="宋体" w:hAnsi="宋体" w:eastAsia="宋体" w:cs="宋体"/>
          <w:color w:val="000000"/>
          <w:sz w:val="21"/>
          <w:szCs w:val="21"/>
          <w:lang w:eastAsia="zh-CN"/>
        </w:rPr>
      </w:pPr>
    </w:p>
    <w:p>
      <w:pPr>
        <w:numPr>
          <w:ilvl w:val="0"/>
          <w:numId w:val="0"/>
        </w:numPr>
        <w:rPr>
          <w:rFonts w:hint="eastAsia" w:ascii="宋体" w:hAnsi="宋体" w:eastAsia="宋体" w:cs="宋体"/>
          <w:color w:val="000000"/>
          <w:sz w:val="21"/>
          <w:szCs w:val="21"/>
          <w:lang w:eastAsia="zh-CN"/>
        </w:rPr>
      </w:pPr>
    </w:p>
    <w:p>
      <w:pPr>
        <w:numPr>
          <w:ilvl w:val="0"/>
          <w:numId w:val="0"/>
        </w:numPr>
      </w:pPr>
    </w:p>
    <w:p>
      <w:pPr>
        <w:pStyle w:val="3"/>
        <w:rPr>
          <w:rFonts w:hint="eastAsia"/>
          <w:lang w:val="en-US" w:eastAsia="zh-CN"/>
        </w:rPr>
      </w:pPr>
      <w:bookmarkStart w:id="129" w:name="_Toc24790_WPSOffice_Level2"/>
      <w:bookmarkStart w:id="130" w:name="_Toc14726_WPSOffice_Level2"/>
      <w:r>
        <w:rPr>
          <w:rFonts w:hint="eastAsia"/>
          <w:lang w:eastAsia="zh-CN"/>
        </w:rPr>
        <w:t>第三节</w:t>
      </w:r>
      <w:r>
        <w:rPr>
          <w:rFonts w:hint="eastAsia"/>
          <w:lang w:val="en-US" w:eastAsia="zh-CN"/>
        </w:rPr>
        <w:t xml:space="preserve"> 行政复议参与人</w:t>
      </w:r>
      <w:bookmarkEnd w:id="129"/>
      <w:bookmarkEnd w:id="130"/>
    </w:p>
    <w:p>
      <w:pPr>
        <w:numPr>
          <w:ilvl w:val="0"/>
          <w:numId w:val="0"/>
        </w:numPr>
        <w:rPr>
          <w:rFonts w:hint="eastAsia"/>
          <w:lang w:eastAsia="zh-CN"/>
        </w:rPr>
      </w:pPr>
    </w:p>
    <w:p>
      <w:pPr>
        <w:ind w:firstLine="420"/>
        <w:rPr>
          <w:rFonts w:ascii="宋体" w:hAnsi="宋体" w:cs="宋体"/>
          <w:color w:val="000000"/>
          <w:sz w:val="21"/>
          <w:szCs w:val="21"/>
        </w:rPr>
      </w:pP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一、</w:t>
      </w:r>
      <w:r>
        <w:rPr>
          <w:rStyle w:val="11"/>
          <w:rFonts w:hint="eastAsia"/>
        </w:rPr>
        <w:t>申请人</w:t>
      </w:r>
      <w:r>
        <w:rPr>
          <w:rFonts w:hint="eastAsia" w:ascii="宋体" w:hAnsi="宋体" w:cs="宋体"/>
          <w:color w:val="000000"/>
          <w:sz w:val="21"/>
          <w:szCs w:val="21"/>
        </w:rPr>
        <w:br w:type="textWrapping"/>
      </w:r>
      <w:r>
        <w:rPr>
          <w:rFonts w:hint="eastAsia" w:ascii="宋体" w:hAnsi="宋体" w:cs="宋体"/>
          <w:color w:val="000000"/>
          <w:sz w:val="21"/>
          <w:szCs w:val="21"/>
        </w:rPr>
        <w:t>　　1.只能是公民、法人或其他组织，包括外国人、无国籍人。</w:t>
      </w:r>
      <w:r>
        <w:rPr>
          <w:rFonts w:hint="eastAsia" w:ascii="宋体" w:hAnsi="宋体" w:cs="宋体"/>
          <w:color w:val="000000"/>
          <w:sz w:val="21"/>
          <w:szCs w:val="21"/>
        </w:rPr>
        <w:br w:type="textWrapping"/>
      </w:r>
      <w:r>
        <w:rPr>
          <w:rFonts w:hint="eastAsia" w:ascii="宋体" w:hAnsi="宋体" w:cs="宋体"/>
          <w:color w:val="000000"/>
          <w:sz w:val="21"/>
          <w:szCs w:val="21"/>
        </w:rPr>
        <w:t>　　包括：</w:t>
      </w:r>
      <w:r>
        <w:rPr>
          <w:rFonts w:hint="eastAsia" w:ascii="宋体" w:hAnsi="宋体" w:cs="宋体"/>
          <w:b/>
          <w:bCs/>
          <w:color w:val="A50021"/>
          <w:sz w:val="21"/>
          <w:szCs w:val="21"/>
          <w:u w:val="double"/>
        </w:rPr>
        <w:t>相对人+利害关系人</w:t>
      </w:r>
      <w:r>
        <w:rPr>
          <w:rFonts w:hint="eastAsia" w:ascii="宋体" w:hAnsi="宋体" w:cs="宋体"/>
          <w:color w:val="000000"/>
          <w:sz w:val="21"/>
          <w:szCs w:val="21"/>
        </w:rPr>
        <w:br w:type="textWrapping"/>
      </w:r>
      <w:r>
        <w:rPr>
          <w:rFonts w:hint="eastAsia" w:ascii="宋体" w:hAnsi="宋体" w:cs="宋体"/>
          <w:color w:val="000000"/>
          <w:sz w:val="21"/>
          <w:szCs w:val="21"/>
        </w:rPr>
        <w:t>　　2.必须是</w:t>
      </w:r>
      <w:r>
        <w:rPr>
          <w:rFonts w:hint="eastAsia" w:ascii="宋体" w:hAnsi="宋体" w:cs="宋体"/>
          <w:b/>
          <w:bCs/>
          <w:color w:val="A50021"/>
          <w:sz w:val="21"/>
          <w:szCs w:val="21"/>
          <w:u w:val="double"/>
        </w:rPr>
        <w:t>认为</w:t>
      </w:r>
      <w:r>
        <w:rPr>
          <w:rFonts w:hint="eastAsia" w:ascii="宋体" w:hAnsi="宋体" w:cs="宋体"/>
          <w:color w:val="000000"/>
          <w:sz w:val="21"/>
          <w:szCs w:val="21"/>
        </w:rPr>
        <w:t>具体行政行为侵害其合法权益的人。</w:t>
      </w:r>
      <w:r>
        <w:rPr>
          <w:rFonts w:hint="eastAsia" w:ascii="宋体" w:hAnsi="宋体" w:cs="宋体"/>
          <w:color w:val="000000"/>
          <w:sz w:val="21"/>
          <w:szCs w:val="21"/>
        </w:rPr>
        <w:br w:type="textWrapping"/>
      </w:r>
      <w:r>
        <w:rPr>
          <w:rFonts w:hint="eastAsia" w:ascii="宋体" w:hAnsi="宋体" w:cs="宋体"/>
          <w:color w:val="000000"/>
          <w:sz w:val="21"/>
          <w:szCs w:val="21"/>
        </w:rPr>
        <w:t>　　3.申请人资格的转移</w:t>
      </w:r>
      <w:r>
        <w:rPr>
          <w:rFonts w:hint="eastAsia" w:ascii="宋体" w:hAnsi="宋体" w:cs="宋体"/>
          <w:color w:val="000000"/>
          <w:sz w:val="21"/>
          <w:szCs w:val="21"/>
        </w:rPr>
        <w:br w:type="textWrapping"/>
      </w:r>
      <w:r>
        <w:rPr>
          <w:rFonts w:hint="eastAsia" w:ascii="宋体" w:hAnsi="宋体" w:cs="宋体"/>
          <w:color w:val="000000"/>
          <w:sz w:val="21"/>
          <w:szCs w:val="21"/>
        </w:rPr>
        <w:t>　　（1）公民死亡的，其近亲属可以申请行政复议；</w:t>
      </w:r>
      <w:r>
        <w:rPr>
          <w:rFonts w:hint="eastAsia" w:ascii="宋体" w:hAnsi="宋体" w:cs="宋体"/>
          <w:color w:val="000000"/>
          <w:sz w:val="21"/>
          <w:szCs w:val="21"/>
        </w:rPr>
        <w:br w:type="textWrapping"/>
      </w:r>
      <w:r>
        <w:rPr>
          <w:rFonts w:hint="eastAsia" w:ascii="宋体" w:hAnsi="宋体" w:cs="宋体"/>
          <w:color w:val="000000"/>
          <w:sz w:val="21"/>
          <w:szCs w:val="21"/>
        </w:rPr>
        <w:t>　　（2）法人或者其他组织终止，承受其权利的法人或者其他组织可以申请行政复议；</w:t>
      </w:r>
      <w:r>
        <w:rPr>
          <w:rFonts w:hint="eastAsia" w:ascii="宋体" w:hAnsi="宋体" w:cs="宋体"/>
          <w:color w:val="000000"/>
          <w:sz w:val="21"/>
          <w:szCs w:val="21"/>
        </w:rPr>
        <w:br w:type="textWrapping"/>
      </w:r>
      <w:r>
        <w:rPr>
          <w:rFonts w:hint="eastAsia" w:ascii="宋体" w:hAnsi="宋体" w:cs="宋体"/>
          <w:color w:val="000000"/>
          <w:sz w:val="21"/>
          <w:szCs w:val="21"/>
        </w:rPr>
        <w:t>　　【注意】有权申请行政复议的公民为无民事行为能力或者限制民事行为能力人的，其法定代理人可以代为申请行政复议。——仅为代理，不是资格转移</w:t>
      </w:r>
    </w:p>
    <w:p>
      <w:pPr>
        <w:rPr>
          <w:rFonts w:hint="eastAsia" w:ascii="宋体" w:hAnsi="宋体" w:cs="宋体"/>
          <w:color w:val="000000"/>
          <w:sz w:val="21"/>
          <w:szCs w:val="21"/>
        </w:rPr>
      </w:pPr>
      <w:r>
        <w:rPr>
          <w:rFonts w:hint="eastAsia" w:ascii="宋体" w:hAnsi="宋体" w:cs="宋体"/>
          <w:color w:val="000000"/>
          <w:sz w:val="21"/>
          <w:szCs w:val="21"/>
        </w:rPr>
        <w:t>　　4.复议申请人及复议代表人——《行政复议法实施条例》</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07"/>
        <w:gridCol w:w="1798"/>
        <w:gridCol w:w="1634"/>
        <w:gridCol w:w="343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0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组织名称</w:t>
            </w: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申请人</w:t>
            </w:r>
            <w:r>
              <w:rPr>
                <w:rFonts w:hint="eastAsia" w:ascii="宋体" w:hAnsi="宋体" w:cs="宋体"/>
                <w:color w:val="000000"/>
                <w:sz w:val="21"/>
                <w:szCs w:val="21"/>
              </w:rPr>
              <w:br w:type="textWrapping"/>
            </w:r>
            <w:r>
              <w:rPr>
                <w:rFonts w:hint="eastAsia" w:ascii="宋体" w:hAnsi="宋体" w:cs="宋体"/>
                <w:color w:val="000000"/>
                <w:sz w:val="21"/>
                <w:szCs w:val="21"/>
              </w:rPr>
              <w:t>（即以谁的名义）</w:t>
            </w:r>
          </w:p>
        </w:tc>
        <w:tc>
          <w:tcPr>
            <w:tcW w:w="34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具体实施人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0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合伙企业</w:t>
            </w: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核准登记的企业</w:t>
            </w:r>
          </w:p>
        </w:tc>
        <w:tc>
          <w:tcPr>
            <w:tcW w:w="34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执行合伙事务的合伙人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0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其他合伙组织</w:t>
            </w: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该合伙</w:t>
            </w:r>
          </w:p>
        </w:tc>
        <w:tc>
          <w:tcPr>
            <w:tcW w:w="34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合伙人共同申请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0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不具备法人资格的其他组织</w:t>
            </w: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该组织</w:t>
            </w:r>
          </w:p>
        </w:tc>
        <w:tc>
          <w:tcPr>
            <w:tcW w:w="34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主要负责人</w:t>
            </w:r>
            <w:r>
              <w:rPr>
                <w:rFonts w:hint="eastAsia" w:ascii="宋体" w:hAnsi="宋体" w:cs="宋体"/>
                <w:color w:val="000000"/>
                <w:sz w:val="21"/>
                <w:szCs w:val="21"/>
              </w:rPr>
              <w:t>，没有的，由共同推选的其他成员代表该组织参加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0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股份制企业</w:t>
            </w: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该企业</w:t>
            </w:r>
          </w:p>
        </w:tc>
        <w:tc>
          <w:tcPr>
            <w:tcW w:w="34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股东大会、股东代表大会、董事会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4"/>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【注意】同一行政复议案件申请人超过5人的，推选</w:t>
            </w:r>
            <w:r>
              <w:rPr>
                <w:rFonts w:hint="eastAsia" w:ascii="宋体" w:hAnsi="宋体" w:cs="宋体"/>
                <w:b/>
                <w:bCs/>
                <w:color w:val="A50021"/>
                <w:sz w:val="21"/>
                <w:szCs w:val="21"/>
                <w:u w:val="double"/>
              </w:rPr>
              <w:t>1至5名</w:t>
            </w:r>
            <w:r>
              <w:rPr>
                <w:rFonts w:hint="eastAsia" w:ascii="宋体" w:hAnsi="宋体" w:cs="宋体"/>
                <w:color w:val="000000"/>
                <w:sz w:val="21"/>
                <w:szCs w:val="21"/>
              </w:rPr>
              <w:t>代表参加行政复议。</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5.税务行政复议申请人</w:t>
      </w:r>
      <w:r>
        <w:rPr>
          <w:rFonts w:hint="eastAsia" w:ascii="宋体" w:hAnsi="宋体" w:cs="宋体"/>
          <w:color w:val="000000"/>
          <w:sz w:val="21"/>
          <w:szCs w:val="21"/>
        </w:rPr>
        <w:br w:type="textWrapping"/>
      </w:r>
      <w:r>
        <w:rPr>
          <w:rFonts w:hint="eastAsia" w:ascii="宋体" w:hAnsi="宋体" w:cs="宋体"/>
          <w:color w:val="000000"/>
          <w:sz w:val="21"/>
          <w:szCs w:val="21"/>
        </w:rPr>
        <w:t>　　税务行政复议申请人是</w:t>
      </w:r>
      <w:r>
        <w:rPr>
          <w:rFonts w:hint="eastAsia" w:ascii="宋体" w:hAnsi="宋体" w:cs="宋体"/>
          <w:b/>
          <w:bCs/>
          <w:color w:val="A50021"/>
          <w:sz w:val="21"/>
          <w:szCs w:val="21"/>
          <w:u w:val="double"/>
        </w:rPr>
        <w:t>纳税人、扣缴义务人、纳税担保人以及其他税务当事人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其他与上述规定完全一致。</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二、</w:t>
      </w:r>
      <w:r>
        <w:rPr>
          <w:rStyle w:val="11"/>
          <w:rFonts w:hint="eastAsia"/>
        </w:rPr>
        <w:t>被申请人</w:t>
      </w:r>
      <w:r>
        <w:rPr>
          <w:rStyle w:val="11"/>
          <w:rFonts w:hint="eastAsia"/>
        </w:rPr>
        <w:br w:type="textWrapping"/>
      </w:r>
      <w:r>
        <w:rPr>
          <w:rFonts w:hint="eastAsia" w:ascii="宋体" w:hAnsi="宋体" w:cs="宋体"/>
          <w:color w:val="000000"/>
          <w:sz w:val="21"/>
          <w:szCs w:val="21"/>
        </w:rPr>
        <w:t>　　1.被申请人的含义</w:t>
      </w:r>
      <w:r>
        <w:rPr>
          <w:rFonts w:hint="eastAsia" w:ascii="宋体" w:hAnsi="宋体" w:cs="宋体"/>
          <w:color w:val="000000"/>
          <w:sz w:val="21"/>
          <w:szCs w:val="21"/>
        </w:rPr>
        <w:br w:type="textWrapping"/>
      </w:r>
      <w:r>
        <w:rPr>
          <w:rFonts w:hint="eastAsia" w:ascii="宋体" w:hAnsi="宋体" w:cs="宋体"/>
          <w:color w:val="000000"/>
          <w:sz w:val="21"/>
          <w:szCs w:val="21"/>
        </w:rPr>
        <w:t>　　被申请人是指</w:t>
      </w:r>
      <w:r>
        <w:rPr>
          <w:rFonts w:hint="eastAsia" w:ascii="宋体" w:hAnsi="宋体" w:cs="宋体"/>
          <w:b/>
          <w:bCs/>
          <w:color w:val="A50021"/>
          <w:sz w:val="21"/>
          <w:szCs w:val="21"/>
          <w:u w:val="double"/>
        </w:rPr>
        <w:t>作出</w:t>
      </w:r>
      <w:r>
        <w:rPr>
          <w:rFonts w:hint="eastAsia" w:ascii="宋体" w:hAnsi="宋体" w:cs="宋体"/>
          <w:color w:val="000000"/>
          <w:sz w:val="21"/>
          <w:szCs w:val="21"/>
        </w:rPr>
        <w:t>被申请复议的具体</w:t>
      </w:r>
      <w:r>
        <w:rPr>
          <w:rFonts w:hint="eastAsia" w:ascii="宋体" w:hAnsi="宋体" w:cs="宋体"/>
          <w:b/>
          <w:bCs/>
          <w:color w:val="A50021"/>
          <w:sz w:val="21"/>
          <w:szCs w:val="21"/>
          <w:u w:val="double"/>
        </w:rPr>
        <w:t>行政行为的行政主体</w:t>
      </w:r>
      <w:r>
        <w:rPr>
          <w:rFonts w:hint="eastAsia" w:ascii="宋体" w:hAnsi="宋体" w:cs="宋体"/>
          <w:color w:val="000000"/>
          <w:sz w:val="21"/>
          <w:szCs w:val="21"/>
        </w:rPr>
        <w:t>。包括</w:t>
      </w:r>
      <w:r>
        <w:rPr>
          <w:rFonts w:hint="eastAsia" w:ascii="宋体" w:hAnsi="宋体" w:cs="宋体"/>
          <w:b/>
          <w:bCs/>
          <w:color w:val="A50021"/>
          <w:sz w:val="21"/>
          <w:szCs w:val="21"/>
          <w:u w:val="double"/>
        </w:rPr>
        <w:t>行政机关和法律、法规授权的组织</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2.具体情形</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80"/>
        <w:gridCol w:w="1634"/>
        <w:gridCol w:w="1798"/>
        <w:gridCol w:w="1716"/>
        <w:gridCol w:w="204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　　 </w:t>
            </w:r>
          </w:p>
        </w:tc>
        <w:tc>
          <w:tcPr>
            <w:tcW w:w="343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实施主体</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是否为行政主体</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被申请人（被告）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w:t>
            </w:r>
          </w:p>
        </w:tc>
        <w:tc>
          <w:tcPr>
            <w:tcW w:w="343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行政机关</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作出该行为的机关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（2）</w:t>
            </w:r>
          </w:p>
        </w:tc>
        <w:tc>
          <w:tcPr>
            <w:tcW w:w="343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两个以上行政机关</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共同作出者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（3）</w:t>
            </w:r>
          </w:p>
        </w:tc>
        <w:tc>
          <w:tcPr>
            <w:tcW w:w="343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法律法规授权的组织</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该组织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（4）</w:t>
            </w:r>
          </w:p>
        </w:tc>
        <w:tc>
          <w:tcPr>
            <w:tcW w:w="343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行政机关+被授权组织</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共同作出者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343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行政机关+</w:t>
            </w:r>
            <w:r>
              <w:rPr>
                <w:rFonts w:hint="eastAsia" w:ascii="宋体" w:hAnsi="宋体" w:cs="宋体"/>
                <w:b/>
                <w:bCs/>
                <w:color w:val="A50021"/>
                <w:sz w:val="21"/>
                <w:szCs w:val="21"/>
                <w:u w:val="double"/>
              </w:rPr>
              <w:t>其他组织</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其他组织不是</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行政机关</w:t>
            </w:r>
            <w:r>
              <w:rPr>
                <w:rFonts w:hint="eastAsia" w:ascii="宋体" w:hAnsi="宋体" w:cs="宋体"/>
                <w:color w:val="000000"/>
                <w:sz w:val="21"/>
                <w:szCs w:val="21"/>
              </w:rPr>
              <w:br w:type="textWrapping"/>
            </w:r>
            <w:r>
              <w:rPr>
                <w:rFonts w:hint="eastAsia" w:ascii="宋体" w:hAnsi="宋体" w:cs="宋体"/>
                <w:color w:val="000000"/>
                <w:sz w:val="21"/>
                <w:szCs w:val="21"/>
              </w:rPr>
              <w:t>（其他组织是第三人）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（5）</w:t>
            </w:r>
          </w:p>
        </w:tc>
        <w:tc>
          <w:tcPr>
            <w:tcW w:w="343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受委托的组织</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不是</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委托的行政机关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（6）</w:t>
            </w:r>
          </w:p>
        </w:tc>
        <w:tc>
          <w:tcPr>
            <w:tcW w:w="343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被撤销的行政机关</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继续行使其职权的行政机关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（7）</w:t>
            </w:r>
          </w:p>
        </w:tc>
        <w:tc>
          <w:tcPr>
            <w:tcW w:w="343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经批准的行为</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　　 </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批准机关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（8）</w:t>
            </w:r>
          </w:p>
        </w:tc>
        <w:tc>
          <w:tcPr>
            <w:tcW w:w="343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派出机关</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该派出机关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（9）</w:t>
            </w:r>
          </w:p>
        </w:tc>
        <w:tc>
          <w:tcPr>
            <w:tcW w:w="163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派出机构，内设机构等</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法律法规授权且以自己的名义实施</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该派出机构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未经授权</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不是</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设立派出机构的行政机关</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3.税务行政复议被申请人</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81"/>
        <w:gridCol w:w="2615"/>
        <w:gridCol w:w="1879"/>
        <w:gridCol w:w="269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　　 </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实施主体（及不服行为）</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被申请人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税务具体行政行为</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作出机关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（2）</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扣缴义务人（企事业单位）的扣缴税款行为</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主管该扣缴义务人的税务机关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（3）</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税务机关委托的单位和个人的代征行为</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委托税务机关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（4）</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税务机关+法律、法规授权的组织</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共同被申请人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（5）</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税务机关+其他组织（非行政主体）</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税务机关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（6）</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经上级税务机关批准作出具体行政行为</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批准机关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（7）</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经重大税务案件审理程序作出的决定</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审理委员会所在税务机关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（8）</w:t>
            </w:r>
          </w:p>
        </w:tc>
        <w:tc>
          <w:tcPr>
            <w:tcW w:w="261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派出机构、内设机构或者其他组织</w:t>
            </w:r>
          </w:p>
        </w:tc>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未经法律、法规授权</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税务机关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61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经授权</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该派出机构或内设机构</w:t>
            </w:r>
            <w:r>
              <w:rPr>
                <w:rFonts w:hint="eastAsia" w:ascii="宋体" w:hAnsi="宋体" w:cs="宋体"/>
                <w:color w:val="000000"/>
                <w:sz w:val="21"/>
                <w:szCs w:val="21"/>
              </w:rPr>
              <w:br w:type="textWrapping"/>
            </w:r>
            <w:r>
              <w:rPr>
                <w:rFonts w:hint="eastAsia" w:ascii="宋体" w:hAnsi="宋体" w:cs="宋体"/>
                <w:color w:val="000000"/>
                <w:sz w:val="21"/>
                <w:szCs w:val="21"/>
              </w:rPr>
              <w:t>（如税务所、稽查局）</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三、</w:t>
      </w:r>
      <w:r>
        <w:rPr>
          <w:rStyle w:val="11"/>
          <w:rFonts w:hint="eastAsia"/>
        </w:rPr>
        <w:t>第三人</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98"/>
        <w:gridCol w:w="637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概念</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指因与被申请的具体行政行为有利害关系，通过申请或者复议机构通知，参加到复议中的除申请人和被申请人以外的公民、法人或者其他组织。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法律地位</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在行政复议中具有独立的法律地位，不是申请人也不是被申请人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参加复议的方式</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1.复议机构“可以”通知其参加</w:t>
            </w:r>
            <w:r>
              <w:rPr>
                <w:rFonts w:hint="eastAsia" w:ascii="宋体" w:hAnsi="宋体" w:cs="宋体"/>
                <w:color w:val="000000"/>
                <w:sz w:val="21"/>
                <w:szCs w:val="21"/>
              </w:rPr>
              <w:br w:type="textWrapping"/>
            </w:r>
            <w:r>
              <w:rPr>
                <w:rFonts w:hint="eastAsia" w:ascii="宋体" w:hAnsi="宋体" w:cs="宋体"/>
                <w:color w:val="000000"/>
                <w:sz w:val="21"/>
                <w:szCs w:val="21"/>
              </w:rPr>
              <w:t>2.第三人申请参加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备注</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第三人不参加行政复议，不影响行政复议案件的审理</w:t>
            </w:r>
          </w:p>
        </w:tc>
      </w:tr>
    </w:tbl>
    <w:p>
      <w:pPr>
        <w:rPr>
          <w:rFonts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
      <w:pPr>
        <w:jc w:val="center"/>
        <w:rPr>
          <w:rFonts w:hint="eastAsia" w:ascii="宋体" w:hAnsi="宋体" w:cs="宋体"/>
          <w:color w:val="000000"/>
          <w:sz w:val="21"/>
          <w:szCs w:val="21"/>
        </w:rPr>
      </w:pPr>
      <w:bookmarkStart w:id="131" w:name="_Toc5050_WPSOffice_Level2"/>
      <w:bookmarkStart w:id="132" w:name="_Toc24576_WPSOffice_Level2"/>
      <w:r>
        <w:rPr>
          <w:rStyle w:val="10"/>
          <w:rFonts w:hint="eastAsia"/>
          <w:lang w:eastAsia="zh-CN"/>
        </w:rPr>
        <w:t>第四节</w:t>
      </w:r>
      <w:r>
        <w:rPr>
          <w:rStyle w:val="10"/>
          <w:rFonts w:hint="eastAsia"/>
          <w:lang w:val="en-US" w:eastAsia="zh-CN"/>
        </w:rPr>
        <w:t xml:space="preserve"> </w:t>
      </w:r>
      <w:r>
        <w:rPr>
          <w:rStyle w:val="10"/>
          <w:rFonts w:hint="eastAsia"/>
        </w:rPr>
        <w:t>行政复议机关及行政复议管辖</w:t>
      </w:r>
      <w:bookmarkEnd w:id="131"/>
      <w:bookmarkEnd w:id="132"/>
      <w:r>
        <w:rPr>
          <w:rStyle w:val="10"/>
          <w:rFonts w:hint="eastAsia"/>
        </w:rPr>
        <w:br w:type="textWrapping"/>
      </w:r>
    </w:p>
    <w:p>
      <w:pPr>
        <w:ind w:firstLine="560" w:firstLineChars="200"/>
        <w:rPr>
          <w:rFonts w:ascii="宋体" w:hAnsi="宋体" w:cs="宋体"/>
          <w:color w:val="000000"/>
          <w:sz w:val="21"/>
          <w:szCs w:val="21"/>
        </w:rPr>
      </w:pPr>
      <w:r>
        <w:rPr>
          <w:rStyle w:val="11"/>
          <w:rFonts w:hint="eastAsia"/>
          <w:lang w:eastAsia="zh-CN"/>
        </w:rPr>
        <w:t>一、</w:t>
      </w:r>
      <w:r>
        <w:rPr>
          <w:rStyle w:val="11"/>
          <w:rFonts w:hint="eastAsia"/>
        </w:rPr>
        <w:t>行政复议机关</w:t>
      </w:r>
      <w:r>
        <w:rPr>
          <w:rStyle w:val="11"/>
          <w:rFonts w:hint="eastAsia"/>
        </w:rPr>
        <w:br w:type="textWrapping"/>
      </w:r>
      <w:r>
        <w:rPr>
          <w:rFonts w:hint="eastAsia" w:ascii="宋体" w:hAnsi="宋体" w:cs="宋体"/>
          <w:color w:val="000000"/>
          <w:sz w:val="21"/>
          <w:szCs w:val="21"/>
        </w:rPr>
        <w:t>　　1.概念</w:t>
      </w:r>
      <w:r>
        <w:rPr>
          <w:rFonts w:hint="eastAsia" w:ascii="宋体" w:hAnsi="宋体" w:cs="宋体"/>
          <w:color w:val="000000"/>
          <w:sz w:val="21"/>
          <w:szCs w:val="21"/>
        </w:rPr>
        <w:br w:type="textWrapping"/>
      </w:r>
      <w:r>
        <w:rPr>
          <w:rFonts w:hint="eastAsia" w:ascii="宋体" w:hAnsi="宋体" w:cs="宋体"/>
          <w:color w:val="000000"/>
          <w:sz w:val="21"/>
          <w:szCs w:val="21"/>
        </w:rPr>
        <w:t>　　复议机关是指依照法律规定，有权受理行政复议申请，依法对被申请复议的具体行政行为进行合法性、适当性进行审查并作出决定的行政机关。</w:t>
      </w:r>
      <w:r>
        <w:rPr>
          <w:rFonts w:hint="eastAsia" w:ascii="宋体" w:hAnsi="宋体" w:cs="宋体"/>
          <w:color w:val="000000"/>
          <w:sz w:val="21"/>
          <w:szCs w:val="21"/>
        </w:rPr>
        <w:br w:type="textWrapping"/>
      </w:r>
      <w:r>
        <w:rPr>
          <w:rFonts w:hint="eastAsia" w:ascii="宋体" w:hAnsi="宋体" w:cs="宋体"/>
          <w:color w:val="000000"/>
          <w:sz w:val="21"/>
          <w:szCs w:val="21"/>
        </w:rPr>
        <w:t>　　2.行政复议机构与行政复议机关的关系</w:t>
      </w:r>
      <w:r>
        <w:rPr>
          <w:rFonts w:hint="eastAsia" w:ascii="宋体" w:hAnsi="宋体" w:cs="宋体"/>
          <w:color w:val="000000"/>
          <w:sz w:val="21"/>
          <w:szCs w:val="21"/>
        </w:rPr>
        <w:br w:type="textWrapping"/>
      </w:r>
      <w:r>
        <w:rPr>
          <w:rFonts w:hint="eastAsia" w:ascii="宋体" w:hAnsi="宋体" w:cs="宋体"/>
          <w:color w:val="000000"/>
          <w:sz w:val="21"/>
          <w:szCs w:val="21"/>
        </w:rPr>
        <w:t>　　（1）行政复议机构是</w:t>
      </w:r>
      <w:r>
        <w:rPr>
          <w:rFonts w:hint="eastAsia" w:ascii="宋体" w:hAnsi="宋体" w:cs="宋体"/>
          <w:b/>
          <w:bCs/>
          <w:color w:val="A50021"/>
          <w:sz w:val="21"/>
          <w:szCs w:val="21"/>
          <w:u w:val="double"/>
        </w:rPr>
        <w:t>行政复议机关内部专门办理</w:t>
      </w:r>
      <w:r>
        <w:rPr>
          <w:rFonts w:hint="eastAsia" w:ascii="宋体" w:hAnsi="宋体" w:cs="宋体"/>
          <w:color w:val="000000"/>
          <w:sz w:val="21"/>
          <w:szCs w:val="21"/>
        </w:rPr>
        <w:t>行政复议的机构。</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行政复议机构不是行政主体，不能以自己的名义来行使职权</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（3）有权</w:t>
      </w:r>
      <w:r>
        <w:rPr>
          <w:rFonts w:hint="eastAsia" w:ascii="宋体" w:hAnsi="宋体" w:cs="宋体"/>
          <w:b/>
          <w:bCs/>
          <w:color w:val="A50021"/>
          <w:sz w:val="21"/>
          <w:szCs w:val="21"/>
          <w:u w:val="double"/>
        </w:rPr>
        <w:t>作出复议决定</w:t>
      </w:r>
      <w:r>
        <w:rPr>
          <w:rFonts w:hint="eastAsia" w:ascii="宋体" w:hAnsi="宋体" w:cs="宋体"/>
          <w:color w:val="000000"/>
          <w:sz w:val="21"/>
          <w:szCs w:val="21"/>
        </w:rPr>
        <w:t>的是行政复议机关。</w:t>
      </w:r>
      <w:r>
        <w:rPr>
          <w:rFonts w:hint="eastAsia" w:ascii="宋体" w:hAnsi="宋体" w:cs="宋体"/>
          <w:color w:val="000000"/>
          <w:sz w:val="21"/>
          <w:szCs w:val="21"/>
        </w:rPr>
        <w:br w:type="textWrapping"/>
      </w:r>
      <w:r>
        <w:rPr>
          <w:rFonts w:hint="eastAsia" w:ascii="宋体" w:hAnsi="宋体" w:cs="宋体"/>
          <w:color w:val="000000"/>
          <w:sz w:val="21"/>
          <w:szCs w:val="21"/>
        </w:rPr>
        <w:t>　　【结论】复议机构具体做事儿，复议机关负责署名。</w:t>
      </w: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二、</w:t>
      </w:r>
      <w:r>
        <w:rPr>
          <w:rStyle w:val="11"/>
          <w:rFonts w:hint="eastAsia"/>
        </w:rPr>
        <w:t>行政复议管辖</w:t>
      </w:r>
      <w:r>
        <w:rPr>
          <w:rStyle w:val="11"/>
          <w:rFonts w:hint="eastAsia"/>
        </w:rPr>
        <w:br w:type="textWrapping"/>
      </w:r>
      <w:r>
        <w:rPr>
          <w:rFonts w:hint="eastAsia" w:ascii="宋体" w:hAnsi="宋体" w:cs="宋体"/>
          <w:color w:val="000000"/>
          <w:sz w:val="21"/>
          <w:szCs w:val="21"/>
        </w:rPr>
        <w:t>　　1.一般管辖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52"/>
        <w:gridCol w:w="4576"/>
        <w:gridCol w:w="204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　　 </w:t>
            </w:r>
          </w:p>
        </w:tc>
        <w:tc>
          <w:tcPr>
            <w:tcW w:w="4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作出原行为的机关</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复议机关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选择管辖</w:t>
            </w:r>
          </w:p>
        </w:tc>
        <w:tc>
          <w:tcPr>
            <w:tcW w:w="457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县级以上</w:t>
            </w:r>
            <w:r>
              <w:rPr>
                <w:rFonts w:hint="eastAsia" w:ascii="宋体" w:hAnsi="宋体" w:cs="宋体"/>
                <w:b/>
                <w:bCs/>
                <w:color w:val="A50021"/>
                <w:sz w:val="21"/>
                <w:szCs w:val="21"/>
                <w:u w:val="double"/>
              </w:rPr>
              <w:t>政府工作部门</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本级人民政府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457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上一级主管部门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上级管辖</w:t>
            </w:r>
          </w:p>
        </w:tc>
        <w:tc>
          <w:tcPr>
            <w:tcW w:w="4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垂直领导</w:t>
            </w:r>
            <w:r>
              <w:rPr>
                <w:rFonts w:hint="eastAsia" w:ascii="宋体" w:hAnsi="宋体" w:cs="宋体"/>
                <w:color w:val="000000"/>
                <w:sz w:val="21"/>
                <w:szCs w:val="21"/>
              </w:rPr>
              <w:t>的机关：如海关、金融、国税、外汇、国家安全机关</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只能</w:t>
            </w:r>
            <w:r>
              <w:rPr>
                <w:rFonts w:hint="eastAsia" w:ascii="宋体" w:hAnsi="宋体" w:cs="宋体"/>
                <w:color w:val="000000"/>
                <w:sz w:val="21"/>
                <w:szCs w:val="21"/>
              </w:rPr>
              <w:t>向上一级主管部门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4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地方各级人民政府</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上一级人民政府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本级管辖</w:t>
            </w:r>
          </w:p>
        </w:tc>
        <w:tc>
          <w:tcPr>
            <w:tcW w:w="4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国务院部门或省级政府</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国务院部门或省级政府</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2.特殊管辖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00"/>
        <w:gridCol w:w="1552"/>
        <w:gridCol w:w="1552"/>
        <w:gridCol w:w="1716"/>
        <w:gridCol w:w="245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实施主体</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是否为行政主体</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被申请人</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复议机关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派出机关</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该派出机关</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设立</w:t>
            </w:r>
            <w:r>
              <w:rPr>
                <w:rFonts w:hint="eastAsia" w:ascii="宋体" w:hAnsi="宋体" w:cs="宋体"/>
                <w:color w:val="000000"/>
                <w:sz w:val="21"/>
                <w:szCs w:val="21"/>
              </w:rPr>
              <w:t>该派出机关的人民政府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0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派出机构</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法律法规</w:t>
            </w:r>
            <w:r>
              <w:rPr>
                <w:rFonts w:hint="eastAsia" w:ascii="宋体" w:hAnsi="宋体" w:cs="宋体"/>
                <w:b/>
                <w:bCs/>
                <w:color w:val="A50021"/>
                <w:sz w:val="21"/>
                <w:szCs w:val="21"/>
                <w:u w:val="double"/>
              </w:rPr>
              <w:t>授权且以自己的名义</w:t>
            </w:r>
            <w:r>
              <w:rPr>
                <w:rFonts w:hint="eastAsia" w:ascii="宋体" w:hAnsi="宋体" w:cs="宋体"/>
                <w:color w:val="000000"/>
                <w:sz w:val="21"/>
                <w:szCs w:val="21"/>
              </w:rPr>
              <w:t>实施</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该派出机构</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设立它的部门或该部门的本级人民政府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0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无法律法规授权</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不是</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设立该机构的政府工作部门</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该政府工作部门的上一级或同级政府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法律法规授权的组织</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该组织</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直接管理该组织的地方政府、地方政府工作部门或国务院部门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两个以上行政机关</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两个以上行政机关</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共同的上一级行政机关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被撤销的行政机关</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继续行使其职权的行政机关</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上一级行政机关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受委托的组织</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不是</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委托的行政机关</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委托机关的上一级或本级人民政府</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3.转送管辖</w:t>
      </w:r>
      <w:r>
        <w:rPr>
          <w:rFonts w:hint="eastAsia" w:ascii="宋体" w:hAnsi="宋体" w:cs="宋体"/>
          <w:color w:val="000000"/>
          <w:sz w:val="21"/>
          <w:szCs w:val="21"/>
        </w:rPr>
        <w:br w:type="textWrapping"/>
      </w:r>
      <w:r>
        <w:rPr>
          <w:rFonts w:hint="eastAsia" w:ascii="宋体" w:hAnsi="宋体" w:cs="宋体"/>
          <w:color w:val="000000"/>
          <w:sz w:val="21"/>
          <w:szCs w:val="21"/>
        </w:rPr>
        <w:t>　　转送管辖，是指行政复议机关对</w:t>
      </w:r>
      <w:r>
        <w:rPr>
          <w:rFonts w:hint="eastAsia" w:ascii="宋体" w:hAnsi="宋体" w:cs="宋体"/>
          <w:b/>
          <w:bCs/>
          <w:color w:val="A50021"/>
          <w:sz w:val="21"/>
          <w:szCs w:val="21"/>
          <w:u w:val="double"/>
        </w:rPr>
        <w:t>已经受理</w:t>
      </w:r>
      <w:r>
        <w:rPr>
          <w:rFonts w:hint="eastAsia" w:ascii="宋体" w:hAnsi="宋体" w:cs="宋体"/>
          <w:color w:val="000000"/>
          <w:sz w:val="21"/>
          <w:szCs w:val="21"/>
        </w:rPr>
        <w:t>的行政复议案件，经审查发现自己</w:t>
      </w:r>
      <w:r>
        <w:rPr>
          <w:rFonts w:hint="eastAsia" w:ascii="宋体" w:hAnsi="宋体" w:cs="宋体"/>
          <w:b/>
          <w:bCs/>
          <w:color w:val="A50021"/>
          <w:sz w:val="21"/>
          <w:szCs w:val="21"/>
          <w:u w:val="double"/>
        </w:rPr>
        <w:t>对该案件无管辖权</w:t>
      </w:r>
      <w:r>
        <w:rPr>
          <w:rFonts w:hint="eastAsia" w:ascii="宋体" w:hAnsi="宋体" w:cs="宋体"/>
          <w:color w:val="000000"/>
          <w:sz w:val="21"/>
          <w:szCs w:val="21"/>
        </w:rPr>
        <w:t>时，将该案件转送有管辖权的复议机关管辖。</w:t>
      </w:r>
      <w:r>
        <w:rPr>
          <w:rFonts w:hint="eastAsia" w:ascii="宋体" w:hAnsi="宋体" w:cs="宋体"/>
          <w:color w:val="000000"/>
          <w:sz w:val="21"/>
          <w:szCs w:val="21"/>
        </w:rPr>
        <w:br w:type="textWrapping"/>
      </w:r>
      <w:r>
        <w:rPr>
          <w:rFonts w:hint="eastAsia" w:ascii="宋体" w:hAnsi="宋体" w:cs="宋体"/>
          <w:color w:val="000000"/>
          <w:sz w:val="21"/>
          <w:szCs w:val="21"/>
        </w:rPr>
        <w:t>　　【注意】适用转送管辖，必须具备三个条件：</w:t>
      </w:r>
      <w:r>
        <w:rPr>
          <w:rFonts w:hint="eastAsia" w:ascii="宋体" w:hAnsi="宋体" w:cs="宋体"/>
          <w:color w:val="000000"/>
          <w:sz w:val="21"/>
          <w:szCs w:val="21"/>
        </w:rPr>
        <w:br w:type="textWrapping"/>
      </w:r>
      <w:r>
        <w:rPr>
          <w:rFonts w:hint="eastAsia" w:ascii="宋体" w:hAnsi="宋体" w:cs="宋体"/>
          <w:color w:val="000000"/>
          <w:sz w:val="21"/>
          <w:szCs w:val="21"/>
        </w:rPr>
        <w:t>　　（1）必须属于</w:t>
      </w:r>
      <w:r>
        <w:rPr>
          <w:rFonts w:hint="eastAsia" w:ascii="宋体" w:hAnsi="宋体" w:cs="宋体"/>
          <w:b/>
          <w:bCs/>
          <w:color w:val="A50021"/>
          <w:sz w:val="21"/>
          <w:szCs w:val="21"/>
          <w:u w:val="double"/>
        </w:rPr>
        <w:t>特殊管辖</w:t>
      </w:r>
      <w:r>
        <w:rPr>
          <w:rFonts w:hint="eastAsia" w:ascii="宋体" w:hAnsi="宋体" w:cs="宋体"/>
          <w:color w:val="000000"/>
          <w:sz w:val="21"/>
          <w:szCs w:val="21"/>
        </w:rPr>
        <w:t>的复议案件</w:t>
      </w:r>
      <w:r>
        <w:rPr>
          <w:rFonts w:hint="eastAsia" w:ascii="宋体" w:hAnsi="宋体" w:cs="宋体"/>
          <w:color w:val="000000"/>
          <w:sz w:val="21"/>
          <w:szCs w:val="21"/>
        </w:rPr>
        <w:br w:type="textWrapping"/>
      </w:r>
      <w:r>
        <w:rPr>
          <w:rFonts w:hint="eastAsia" w:ascii="宋体" w:hAnsi="宋体" w:cs="宋体"/>
          <w:color w:val="000000"/>
          <w:sz w:val="21"/>
          <w:szCs w:val="21"/>
        </w:rPr>
        <w:t>　　（2）转送机关是</w:t>
      </w:r>
      <w:r>
        <w:rPr>
          <w:rFonts w:hint="eastAsia" w:ascii="宋体" w:hAnsi="宋体" w:cs="宋体"/>
          <w:b/>
          <w:bCs/>
          <w:color w:val="A50021"/>
          <w:sz w:val="21"/>
          <w:szCs w:val="21"/>
          <w:u w:val="double"/>
        </w:rPr>
        <w:t>县级人民政府，且对该案件没有管辖权</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具体操作：收到复议申请之日起7日内转送有关复议机关，并告知申请人。</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受转送</w:t>
      </w:r>
      <w:r>
        <w:rPr>
          <w:rFonts w:hint="eastAsia" w:ascii="宋体" w:hAnsi="宋体" w:cs="宋体"/>
          <w:color w:val="000000"/>
          <w:sz w:val="21"/>
          <w:szCs w:val="21"/>
        </w:rPr>
        <w:t>的复议机关对该案件</w:t>
      </w:r>
      <w:r>
        <w:rPr>
          <w:rFonts w:hint="eastAsia" w:ascii="宋体" w:hAnsi="宋体" w:cs="宋体"/>
          <w:b/>
          <w:bCs/>
          <w:color w:val="A50021"/>
          <w:sz w:val="21"/>
          <w:szCs w:val="21"/>
          <w:u w:val="double"/>
        </w:rPr>
        <w:t>有管辖权</w:t>
      </w:r>
      <w:r>
        <w:rPr>
          <w:rFonts w:hint="eastAsia" w:ascii="宋体" w:hAnsi="宋体" w:cs="宋体"/>
          <w:color w:val="000000"/>
          <w:sz w:val="21"/>
          <w:szCs w:val="21"/>
        </w:rPr>
        <w:br w:type="textWrapping"/>
      </w:r>
      <w:r>
        <w:rPr>
          <w:rFonts w:hint="eastAsia" w:ascii="宋体" w:hAnsi="宋体" w:cs="宋体"/>
          <w:color w:val="000000"/>
          <w:sz w:val="21"/>
          <w:szCs w:val="21"/>
        </w:rPr>
        <w:t>　　【注意】受转送的复议机关</w:t>
      </w:r>
      <w:r>
        <w:rPr>
          <w:rFonts w:hint="eastAsia" w:ascii="宋体" w:hAnsi="宋体" w:cs="宋体"/>
          <w:b/>
          <w:bCs/>
          <w:color w:val="A50021"/>
          <w:sz w:val="21"/>
          <w:szCs w:val="21"/>
          <w:u w:val="double"/>
        </w:rPr>
        <w:t>不能拒绝</w:t>
      </w:r>
      <w:r>
        <w:rPr>
          <w:rFonts w:hint="eastAsia" w:ascii="宋体" w:hAnsi="宋体" w:cs="宋体"/>
          <w:color w:val="000000"/>
          <w:sz w:val="21"/>
          <w:szCs w:val="21"/>
        </w:rPr>
        <w:t>接受转送，</w:t>
      </w:r>
      <w:r>
        <w:rPr>
          <w:rFonts w:hint="eastAsia" w:ascii="宋体" w:hAnsi="宋体" w:cs="宋体"/>
          <w:b/>
          <w:bCs/>
          <w:color w:val="A50021"/>
          <w:sz w:val="21"/>
          <w:szCs w:val="21"/>
          <w:u w:val="double"/>
        </w:rPr>
        <w:t>也不能再自行转送</w:t>
      </w:r>
      <w:r>
        <w:rPr>
          <w:rFonts w:hint="eastAsia" w:ascii="宋体" w:hAnsi="宋体" w:cs="宋体"/>
          <w:color w:val="000000"/>
          <w:sz w:val="21"/>
          <w:szCs w:val="21"/>
        </w:rPr>
        <w:t>其他复议机关。如果接受转送的机关认为对该案件确无管辖权，应当告知申请人向有关行政复议机关提出。</w:t>
      </w:r>
    </w:p>
    <w:p>
      <w:pPr>
        <w:ind w:firstLine="420"/>
        <w:rPr>
          <w:rFonts w:hint="eastAsia" w:ascii="宋体" w:hAnsi="宋体" w:cs="宋体"/>
          <w:color w:val="000000"/>
          <w:sz w:val="21"/>
          <w:szCs w:val="21"/>
        </w:rPr>
      </w:pPr>
      <w:r>
        <w:rPr>
          <w:rFonts w:hint="eastAsia" w:ascii="宋体" w:hAnsi="宋体" w:cs="宋体"/>
          <w:color w:val="000000"/>
          <w:sz w:val="21"/>
          <w:szCs w:val="21"/>
        </w:rPr>
        <w:t>4.协商管辖和指定管辖</w:t>
      </w:r>
      <w:r>
        <w:rPr>
          <w:rFonts w:hint="eastAsia" w:ascii="宋体" w:hAnsi="宋体" w:cs="宋体"/>
          <w:color w:val="000000"/>
          <w:sz w:val="21"/>
          <w:szCs w:val="21"/>
        </w:rPr>
        <w:br w:type="textWrapping"/>
      </w:r>
      <w:r>
        <w:rPr>
          <w:rFonts w:hint="eastAsia" w:ascii="宋体" w:hAnsi="宋体" w:cs="宋体"/>
          <w:color w:val="000000"/>
          <w:sz w:val="21"/>
          <w:szCs w:val="21"/>
        </w:rPr>
        <w:t>　　申请人就同一事项</w:t>
      </w:r>
      <w:r>
        <w:rPr>
          <w:rFonts w:hint="eastAsia" w:ascii="宋体" w:hAnsi="宋体" w:cs="宋体"/>
          <w:b/>
          <w:bCs/>
          <w:color w:val="A50021"/>
          <w:sz w:val="21"/>
          <w:szCs w:val="21"/>
          <w:u w:val="double"/>
        </w:rPr>
        <w:t>向两个或者两个以上有权</w:t>
      </w:r>
      <w:r>
        <w:rPr>
          <w:rFonts w:hint="eastAsia" w:ascii="宋体" w:hAnsi="宋体" w:cs="宋体"/>
          <w:color w:val="000000"/>
          <w:sz w:val="21"/>
          <w:szCs w:val="21"/>
        </w:rPr>
        <w:t>受理的行政机关申请行政复议的：</w:t>
      </w:r>
      <w:r>
        <w:rPr>
          <w:rFonts w:hint="eastAsia" w:ascii="宋体" w:hAnsi="宋体" w:cs="宋体"/>
          <w:color w:val="000000"/>
          <w:sz w:val="21"/>
          <w:szCs w:val="21"/>
        </w:rPr>
        <w:br w:type="textWrapping"/>
      </w:r>
      <w:r>
        <w:rPr>
          <w:rFonts w:hint="eastAsia" w:ascii="宋体" w:hAnsi="宋体" w:cs="宋体"/>
          <w:color w:val="000000"/>
          <w:sz w:val="21"/>
          <w:szCs w:val="21"/>
        </w:rPr>
        <w:t>　　▲由</w:t>
      </w:r>
      <w:r>
        <w:rPr>
          <w:rFonts w:hint="eastAsia" w:ascii="宋体" w:hAnsi="宋体" w:cs="宋体"/>
          <w:b/>
          <w:bCs/>
          <w:color w:val="A50021"/>
          <w:sz w:val="21"/>
          <w:szCs w:val="21"/>
          <w:u w:val="double"/>
        </w:rPr>
        <w:t>最先收到</w:t>
      </w:r>
      <w:r>
        <w:rPr>
          <w:rFonts w:hint="eastAsia" w:ascii="宋体" w:hAnsi="宋体" w:cs="宋体"/>
          <w:color w:val="000000"/>
          <w:sz w:val="21"/>
          <w:szCs w:val="21"/>
        </w:rPr>
        <w:t>行政复议申请的行政机关受理；</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同时收到</w:t>
      </w:r>
      <w:r>
        <w:rPr>
          <w:rFonts w:hint="eastAsia" w:ascii="宋体" w:hAnsi="宋体" w:cs="宋体"/>
          <w:color w:val="000000"/>
          <w:sz w:val="21"/>
          <w:szCs w:val="21"/>
        </w:rPr>
        <w:t>申请的，由收到行政复议申请的行政机关在</w:t>
      </w:r>
      <w:r>
        <w:rPr>
          <w:rFonts w:hint="eastAsia" w:ascii="宋体" w:hAnsi="宋体" w:cs="宋体"/>
          <w:b/>
          <w:bCs/>
          <w:color w:val="A50021"/>
          <w:sz w:val="21"/>
          <w:szCs w:val="21"/>
          <w:u w:val="double"/>
        </w:rPr>
        <w:t>10日内协商</w:t>
      </w:r>
      <w:r>
        <w:rPr>
          <w:rFonts w:hint="eastAsia" w:ascii="宋体" w:hAnsi="宋体" w:cs="宋体"/>
          <w:color w:val="000000"/>
          <w:sz w:val="21"/>
          <w:szCs w:val="21"/>
        </w:rPr>
        <w:t>确定；</w:t>
      </w:r>
      <w:r>
        <w:rPr>
          <w:rFonts w:hint="eastAsia" w:ascii="宋体" w:hAnsi="宋体" w:cs="宋体"/>
          <w:color w:val="000000"/>
          <w:sz w:val="21"/>
          <w:szCs w:val="21"/>
        </w:rPr>
        <w:br w:type="textWrapping"/>
      </w:r>
      <w:r>
        <w:rPr>
          <w:rFonts w:hint="eastAsia" w:ascii="宋体" w:hAnsi="宋体" w:cs="宋体"/>
          <w:color w:val="000000"/>
          <w:sz w:val="21"/>
          <w:szCs w:val="21"/>
        </w:rPr>
        <w:t>　　▲协商不成的，由其共同上一级行政机关在10日内指定受理机关。</w:t>
      </w:r>
    </w:p>
    <w:p>
      <w:pPr>
        <w:ind w:firstLine="420"/>
        <w:rPr>
          <w:rFonts w:hint="eastAsia" w:ascii="宋体" w:hAnsi="宋体" w:cs="宋体"/>
          <w:color w:val="000000"/>
          <w:sz w:val="21"/>
          <w:szCs w:val="21"/>
        </w:rPr>
      </w:pPr>
    </w:p>
    <w:p>
      <w:pPr>
        <w:rPr>
          <w:rFonts w:ascii="宋体" w:hAnsi="宋体" w:cs="宋体"/>
          <w:color w:val="000000"/>
          <w:sz w:val="21"/>
          <w:szCs w:val="21"/>
        </w:rPr>
      </w:pPr>
    </w:p>
    <w:p>
      <w:pPr>
        <w:pStyle w:val="3"/>
        <w:rPr>
          <w:rFonts w:hint="eastAsia"/>
          <w:lang w:val="en-US" w:eastAsia="zh-CN"/>
        </w:rPr>
      </w:pPr>
      <w:bookmarkStart w:id="133" w:name="_Toc21832_WPSOffice_Level2"/>
      <w:bookmarkStart w:id="134" w:name="_Toc8420_WPSOffice_Level2"/>
      <w:r>
        <w:rPr>
          <w:rFonts w:hint="eastAsia"/>
          <w:lang w:eastAsia="zh-CN"/>
        </w:rPr>
        <w:t>第五节</w:t>
      </w:r>
      <w:r>
        <w:rPr>
          <w:rFonts w:hint="eastAsia"/>
          <w:lang w:val="en-US" w:eastAsia="zh-CN"/>
        </w:rPr>
        <w:t xml:space="preserve"> 新政复议程序</w:t>
      </w:r>
      <w:bookmarkEnd w:id="133"/>
      <w:bookmarkEnd w:id="134"/>
    </w:p>
    <w:p>
      <w:pPr>
        <w:rPr>
          <w:rFonts w:hint="eastAsia" w:ascii="宋体" w:hAnsi="宋体" w:cs="宋体"/>
          <w:color w:val="000000"/>
          <w:sz w:val="21"/>
          <w:szCs w:val="21"/>
          <w:lang w:val="en-US" w:eastAsia="zh-CN"/>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一、</w:t>
      </w:r>
      <w:r>
        <w:rPr>
          <w:rStyle w:val="11"/>
          <w:rFonts w:hint="eastAsia"/>
        </w:rPr>
        <w:t>行政复议申请与受理</w:t>
      </w:r>
      <w:r>
        <w:rPr>
          <w:rStyle w:val="11"/>
          <w:rFonts w:hint="eastAsia"/>
        </w:rPr>
        <w:br w:type="textWrapping"/>
      </w:r>
      <w:r>
        <w:rPr>
          <w:rFonts w:hint="eastAsia" w:ascii="宋体" w:hAnsi="宋体" w:cs="宋体"/>
          <w:color w:val="000000"/>
          <w:sz w:val="21"/>
          <w:szCs w:val="21"/>
        </w:rPr>
        <w:t>　　（一）申请</w:t>
      </w:r>
      <w:r>
        <w:rPr>
          <w:rFonts w:hint="eastAsia" w:ascii="宋体" w:hAnsi="宋体" w:cs="宋体"/>
          <w:color w:val="000000"/>
          <w:sz w:val="21"/>
          <w:szCs w:val="21"/>
        </w:rPr>
        <w:br w:type="textWrapping"/>
      </w:r>
      <w:r>
        <w:rPr>
          <w:rFonts w:hint="eastAsia" w:ascii="宋体" w:hAnsi="宋体" w:cs="宋体"/>
          <w:color w:val="000000"/>
          <w:sz w:val="21"/>
          <w:szCs w:val="21"/>
        </w:rPr>
        <w:t>　　1.申请复议的条件</w:t>
      </w:r>
      <w:r>
        <w:rPr>
          <w:rFonts w:hint="eastAsia" w:ascii="宋体" w:hAnsi="宋体" w:cs="宋体"/>
          <w:color w:val="000000"/>
          <w:sz w:val="21"/>
          <w:szCs w:val="21"/>
        </w:rPr>
        <w:br w:type="textWrapping"/>
      </w:r>
      <w:r>
        <w:rPr>
          <w:rFonts w:hint="eastAsia" w:ascii="宋体" w:hAnsi="宋体" w:cs="宋体"/>
          <w:color w:val="000000"/>
          <w:sz w:val="21"/>
          <w:szCs w:val="21"/>
        </w:rPr>
        <w:t>　　（1）申请人合格——相对人或利害关系人</w:t>
      </w:r>
      <w:r>
        <w:rPr>
          <w:rFonts w:hint="eastAsia" w:ascii="宋体" w:hAnsi="宋体" w:cs="宋体"/>
          <w:color w:val="000000"/>
          <w:sz w:val="21"/>
          <w:szCs w:val="21"/>
        </w:rPr>
        <w:br w:type="textWrapping"/>
      </w:r>
      <w:r>
        <w:rPr>
          <w:rFonts w:hint="eastAsia" w:ascii="宋体" w:hAnsi="宋体" w:cs="宋体"/>
          <w:color w:val="000000"/>
          <w:sz w:val="21"/>
          <w:szCs w:val="21"/>
        </w:rPr>
        <w:t>　　（2）有符合规定的被申请人</w:t>
      </w:r>
      <w:r>
        <w:rPr>
          <w:rFonts w:hint="eastAsia" w:ascii="宋体" w:hAnsi="宋体" w:cs="宋体"/>
          <w:color w:val="000000"/>
          <w:sz w:val="21"/>
          <w:szCs w:val="21"/>
        </w:rPr>
        <w:br w:type="textWrapping"/>
      </w:r>
      <w:r>
        <w:rPr>
          <w:rFonts w:hint="eastAsia" w:ascii="宋体" w:hAnsi="宋体" w:cs="宋体"/>
          <w:color w:val="000000"/>
          <w:sz w:val="21"/>
          <w:szCs w:val="21"/>
        </w:rPr>
        <w:t>　　（3）有具体的复议请求和理由</w:t>
      </w:r>
      <w:r>
        <w:rPr>
          <w:rFonts w:hint="eastAsia" w:ascii="宋体" w:hAnsi="宋体" w:cs="宋体"/>
          <w:color w:val="000000"/>
          <w:sz w:val="21"/>
          <w:szCs w:val="21"/>
        </w:rPr>
        <w:br w:type="textWrapping"/>
      </w:r>
      <w:r>
        <w:rPr>
          <w:rFonts w:hint="eastAsia" w:ascii="宋体" w:hAnsi="宋体" w:cs="宋体"/>
          <w:color w:val="000000"/>
          <w:sz w:val="21"/>
          <w:szCs w:val="21"/>
        </w:rPr>
        <w:t>　　（4）属于复议范围和受理复议机关管辖</w:t>
      </w:r>
      <w:r>
        <w:rPr>
          <w:rFonts w:hint="eastAsia" w:ascii="宋体" w:hAnsi="宋体" w:cs="宋体"/>
          <w:color w:val="000000"/>
          <w:sz w:val="21"/>
          <w:szCs w:val="21"/>
        </w:rPr>
        <w:br w:type="textWrapping"/>
      </w:r>
      <w:r>
        <w:rPr>
          <w:rFonts w:hint="eastAsia" w:ascii="宋体" w:hAnsi="宋体" w:cs="宋体"/>
          <w:color w:val="000000"/>
          <w:sz w:val="21"/>
          <w:szCs w:val="21"/>
        </w:rPr>
        <w:t>　　（5）在法定申请期限内申请复议——60日</w:t>
      </w:r>
      <w:r>
        <w:rPr>
          <w:rFonts w:hint="eastAsia" w:ascii="宋体" w:hAnsi="宋体" w:cs="宋体"/>
          <w:color w:val="000000"/>
          <w:sz w:val="21"/>
          <w:szCs w:val="21"/>
        </w:rPr>
        <w:br w:type="textWrapping"/>
      </w:r>
      <w:r>
        <w:rPr>
          <w:rFonts w:hint="eastAsia" w:ascii="宋体" w:hAnsi="宋体" w:cs="宋体"/>
          <w:color w:val="000000"/>
          <w:sz w:val="21"/>
          <w:szCs w:val="21"/>
        </w:rPr>
        <w:t>　　（6）法律、法规规定的其他条件</w:t>
      </w:r>
    </w:p>
    <w:p>
      <w:pPr>
        <w:rPr>
          <w:rFonts w:hint="eastAsia" w:ascii="宋体" w:hAnsi="宋体" w:cs="宋体"/>
          <w:color w:val="000000"/>
          <w:sz w:val="21"/>
          <w:szCs w:val="21"/>
        </w:rPr>
      </w:pPr>
      <w:r>
        <w:rPr>
          <w:rFonts w:hint="eastAsia" w:ascii="宋体" w:hAnsi="宋体" w:cs="宋体"/>
          <w:color w:val="000000"/>
          <w:sz w:val="21"/>
          <w:szCs w:val="21"/>
        </w:rPr>
        <w:t>　　2.申请复议的期限</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138"/>
        <w:gridCol w:w="303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1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一般复议期限</w:t>
            </w:r>
          </w:p>
        </w:tc>
        <w:tc>
          <w:tcPr>
            <w:tcW w:w="30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特殊复议期限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1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（1）期限：</w:t>
            </w:r>
            <w:r>
              <w:rPr>
                <w:rFonts w:hint="eastAsia" w:ascii="宋体" w:hAnsi="宋体" w:cs="宋体"/>
                <w:b/>
                <w:bCs/>
                <w:color w:val="A50021"/>
                <w:sz w:val="21"/>
                <w:szCs w:val="21"/>
                <w:u w:val="double"/>
              </w:rPr>
              <w:t>60日</w:t>
            </w:r>
            <w:r>
              <w:rPr>
                <w:rFonts w:hint="eastAsia" w:ascii="宋体" w:hAnsi="宋体" w:cs="宋体"/>
                <w:color w:val="000000"/>
                <w:sz w:val="21"/>
                <w:szCs w:val="21"/>
              </w:rPr>
              <w:t>（法律规定超过60日的除外）</w:t>
            </w:r>
            <w:r>
              <w:rPr>
                <w:rFonts w:hint="eastAsia" w:ascii="宋体" w:hAnsi="宋体" w:cs="宋体"/>
                <w:color w:val="000000"/>
                <w:sz w:val="21"/>
                <w:szCs w:val="21"/>
              </w:rPr>
              <w:br w:type="textWrapping"/>
            </w:r>
            <w:r>
              <w:rPr>
                <w:rFonts w:hint="eastAsia" w:ascii="宋体" w:hAnsi="宋体" w:cs="宋体"/>
                <w:color w:val="000000"/>
                <w:sz w:val="21"/>
                <w:szCs w:val="21"/>
              </w:rPr>
              <w:t>（2）起算：自</w:t>
            </w:r>
            <w:r>
              <w:rPr>
                <w:rFonts w:hint="eastAsia" w:ascii="宋体" w:hAnsi="宋体" w:cs="宋体"/>
                <w:b/>
                <w:bCs/>
                <w:color w:val="A50021"/>
                <w:sz w:val="21"/>
                <w:szCs w:val="21"/>
                <w:u w:val="double"/>
              </w:rPr>
              <w:t>知道该具体行政行为之日</w:t>
            </w:r>
            <w:r>
              <w:rPr>
                <w:rFonts w:hint="eastAsia" w:ascii="宋体" w:hAnsi="宋体" w:cs="宋体"/>
                <w:color w:val="000000"/>
                <w:sz w:val="21"/>
                <w:szCs w:val="21"/>
              </w:rPr>
              <w:t>起起算；</w:t>
            </w:r>
            <w:r>
              <w:rPr>
                <w:rFonts w:hint="eastAsia" w:ascii="宋体" w:hAnsi="宋体" w:cs="宋体"/>
                <w:color w:val="000000"/>
                <w:sz w:val="21"/>
                <w:szCs w:val="21"/>
              </w:rPr>
              <w:br w:type="textWrapping"/>
            </w:r>
            <w:r>
              <w:rPr>
                <w:rFonts w:hint="eastAsia" w:ascii="宋体" w:hAnsi="宋体" w:cs="宋体"/>
                <w:color w:val="000000"/>
                <w:sz w:val="21"/>
                <w:szCs w:val="21"/>
              </w:rPr>
              <w:t>（3）因不可抗力或者</w:t>
            </w:r>
            <w:r>
              <w:rPr>
                <w:rFonts w:hint="eastAsia" w:ascii="宋体" w:hAnsi="宋体" w:cs="宋体"/>
                <w:b/>
                <w:bCs/>
                <w:color w:val="A50021"/>
                <w:sz w:val="21"/>
                <w:szCs w:val="21"/>
                <w:u w:val="double"/>
              </w:rPr>
              <w:t>其他正当理由</w:t>
            </w:r>
            <w:r>
              <w:rPr>
                <w:rFonts w:hint="eastAsia" w:ascii="宋体" w:hAnsi="宋体" w:cs="宋体"/>
                <w:color w:val="000000"/>
                <w:sz w:val="21"/>
                <w:szCs w:val="21"/>
              </w:rPr>
              <w:t>，耽误法定申请期限的，申请期限自障碍消除之日起继续计算</w:t>
            </w:r>
          </w:p>
        </w:tc>
        <w:tc>
          <w:tcPr>
            <w:tcW w:w="30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只有</w:t>
            </w:r>
            <w:r>
              <w:rPr>
                <w:rFonts w:hint="eastAsia" w:ascii="宋体" w:hAnsi="宋体" w:cs="宋体"/>
                <w:color w:val="000000"/>
                <w:sz w:val="21"/>
                <w:szCs w:val="21"/>
              </w:rPr>
              <w:t>法律</w:t>
            </w:r>
            <w:r>
              <w:rPr>
                <w:rFonts w:hint="eastAsia" w:ascii="宋体" w:hAnsi="宋体" w:cs="宋体"/>
                <w:b/>
                <w:bCs/>
                <w:color w:val="A50021"/>
                <w:sz w:val="21"/>
                <w:szCs w:val="21"/>
                <w:u w:val="double"/>
              </w:rPr>
              <w:t>规定超过60日的才有效</w:t>
            </w:r>
            <w:r>
              <w:rPr>
                <w:rFonts w:hint="eastAsia" w:ascii="宋体" w:hAnsi="宋体" w:cs="宋体"/>
                <w:color w:val="000000"/>
                <w:sz w:val="21"/>
                <w:szCs w:val="21"/>
              </w:rPr>
              <w:t>。如专利复议是3个月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【提示】税务行政复议的期限也是60日</w:t>
            </w:r>
          </w:p>
        </w:tc>
      </w:tr>
    </w:tbl>
    <w:p>
      <w:pPr>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 xml:space="preserve">     </w:t>
      </w:r>
    </w:p>
    <w:p>
      <w:pPr>
        <w:rPr>
          <w:rFonts w:ascii="宋体" w:hAnsi="宋体" w:cs="宋体"/>
          <w:color w:val="000000"/>
          <w:sz w:val="21"/>
          <w:szCs w:val="21"/>
        </w:rPr>
      </w:pPr>
      <w:r>
        <w:rPr>
          <w:rFonts w:hint="eastAsia" w:ascii="宋体" w:hAnsi="宋体" w:cs="宋体"/>
          <w:color w:val="000000"/>
          <w:sz w:val="21"/>
          <w:szCs w:val="21"/>
        </w:rPr>
        <w:t>　　【提示1】对“正当理由”的理解与处理？</w:t>
      </w:r>
      <w:r>
        <w:rPr>
          <w:rFonts w:hint="eastAsia" w:ascii="宋体" w:hAnsi="宋体" w:cs="宋体"/>
          <w:color w:val="000000"/>
          <w:sz w:val="21"/>
          <w:szCs w:val="21"/>
        </w:rPr>
        <w:br w:type="textWrapping"/>
      </w:r>
      <w:r>
        <w:rPr>
          <w:rFonts w:hint="eastAsia" w:ascii="宋体" w:hAnsi="宋体" w:cs="宋体"/>
          <w:color w:val="000000"/>
          <w:sz w:val="21"/>
          <w:szCs w:val="21"/>
        </w:rPr>
        <w:t>　　行政机关</w:t>
      </w:r>
      <w:r>
        <w:rPr>
          <w:rFonts w:hint="eastAsia" w:ascii="宋体" w:hAnsi="宋体" w:cs="宋体"/>
          <w:b/>
          <w:bCs/>
          <w:color w:val="A50021"/>
          <w:sz w:val="21"/>
          <w:szCs w:val="21"/>
          <w:u w:val="double"/>
        </w:rPr>
        <w:t>没有告知</w:t>
      </w:r>
      <w:r>
        <w:rPr>
          <w:rFonts w:hint="eastAsia" w:ascii="宋体" w:hAnsi="宋体" w:cs="宋体"/>
          <w:color w:val="000000"/>
          <w:sz w:val="21"/>
          <w:szCs w:val="21"/>
        </w:rPr>
        <w:t>申请人复议权利、复议机关名称或申请复议期限，致使申请人在法定期限内向无权受理的机关提出复议申请，</w:t>
      </w:r>
      <w:r>
        <w:rPr>
          <w:rFonts w:hint="eastAsia" w:ascii="宋体" w:hAnsi="宋体" w:cs="宋体"/>
          <w:b/>
          <w:bCs/>
          <w:color w:val="A50021"/>
          <w:sz w:val="21"/>
          <w:szCs w:val="21"/>
          <w:u w:val="double"/>
        </w:rPr>
        <w:t>接到申请的机关又没有及时移送</w:t>
      </w:r>
      <w:r>
        <w:rPr>
          <w:rFonts w:hint="eastAsia" w:ascii="宋体" w:hAnsi="宋体" w:cs="宋体"/>
          <w:color w:val="000000"/>
          <w:sz w:val="21"/>
          <w:szCs w:val="21"/>
        </w:rPr>
        <w:t>，因此被耽误的，属于“其他正当理由”。</w:t>
      </w:r>
      <w:r>
        <w:rPr>
          <w:rFonts w:hint="eastAsia" w:ascii="宋体" w:hAnsi="宋体" w:cs="宋体"/>
          <w:color w:val="000000"/>
          <w:sz w:val="21"/>
          <w:szCs w:val="21"/>
        </w:rPr>
        <w:br w:type="textWrapping"/>
      </w:r>
      <w:r>
        <w:rPr>
          <w:rFonts w:hint="eastAsia" w:ascii="宋体" w:hAnsi="宋体" w:cs="宋体"/>
          <w:color w:val="000000"/>
          <w:sz w:val="21"/>
          <w:szCs w:val="21"/>
        </w:rPr>
        <w:t>　　起诉期限从公民、法人或者其他组织知道或者应当知道起诉期限之日起计算，但从</w:t>
      </w:r>
      <w:r>
        <w:rPr>
          <w:rFonts w:hint="eastAsia" w:ascii="宋体" w:hAnsi="宋体" w:cs="宋体"/>
          <w:b/>
          <w:bCs/>
          <w:color w:val="A50021"/>
          <w:sz w:val="21"/>
          <w:szCs w:val="21"/>
          <w:u w:val="double"/>
        </w:rPr>
        <w:t>知道</w:t>
      </w:r>
      <w:r>
        <w:rPr>
          <w:rFonts w:hint="eastAsia" w:ascii="宋体" w:hAnsi="宋体" w:cs="宋体"/>
          <w:color w:val="000000"/>
          <w:sz w:val="21"/>
          <w:szCs w:val="21"/>
        </w:rPr>
        <w:t>或者应当知道行政行为内容之日起最长</w:t>
      </w:r>
      <w:r>
        <w:rPr>
          <w:rFonts w:hint="eastAsia" w:ascii="宋体" w:hAnsi="宋体" w:cs="宋体"/>
          <w:b/>
          <w:bCs/>
          <w:color w:val="A50021"/>
          <w:sz w:val="21"/>
          <w:szCs w:val="21"/>
          <w:u w:val="double"/>
        </w:rPr>
        <w:t>不得超过1年</w:t>
      </w:r>
      <w:r>
        <w:rPr>
          <w:rFonts w:hint="eastAsia" w:ascii="宋体" w:hAnsi="宋体" w:cs="宋体"/>
          <w:color w:val="000000"/>
          <w:sz w:val="21"/>
          <w:szCs w:val="21"/>
        </w:rPr>
        <w:t>。——《行诉解释》64条</w:t>
      </w:r>
      <w:r>
        <w:rPr>
          <w:rFonts w:hint="eastAsia" w:ascii="宋体" w:hAnsi="宋体" w:cs="宋体"/>
          <w:color w:val="000000"/>
          <w:sz w:val="21"/>
          <w:szCs w:val="21"/>
        </w:rPr>
        <w:br w:type="textWrapping"/>
      </w:r>
      <w:r>
        <w:rPr>
          <w:rFonts w:hint="eastAsia" w:ascii="宋体" w:hAnsi="宋体" w:cs="宋体"/>
          <w:color w:val="000000"/>
          <w:sz w:val="21"/>
          <w:szCs w:val="21"/>
        </w:rPr>
        <w:t>　　【提示2】复议前置的案件时效的处理</w:t>
      </w:r>
      <w:r>
        <w:rPr>
          <w:rFonts w:hint="eastAsia" w:ascii="宋体" w:hAnsi="宋体" w:cs="宋体"/>
          <w:color w:val="000000"/>
          <w:sz w:val="21"/>
          <w:szCs w:val="21"/>
        </w:rPr>
        <w:br w:type="textWrapping"/>
      </w:r>
      <w:r>
        <w:rPr>
          <w:rFonts w:hint="eastAsia" w:ascii="宋体" w:hAnsi="宋体" w:cs="宋体"/>
          <w:color w:val="000000"/>
          <w:sz w:val="21"/>
          <w:szCs w:val="21"/>
        </w:rPr>
        <w:t>　　申请人在法定复议期限内向法院直接起诉讼，法院以“必须复议前置”为由裁判驳回的，申请人</w:t>
      </w:r>
      <w:r>
        <w:rPr>
          <w:rFonts w:hint="eastAsia" w:ascii="宋体" w:hAnsi="宋体" w:cs="宋体"/>
          <w:b/>
          <w:bCs/>
          <w:color w:val="A50021"/>
          <w:sz w:val="21"/>
          <w:szCs w:val="21"/>
          <w:u w:val="double"/>
        </w:rPr>
        <w:t>再次申请复议</w:t>
      </w:r>
      <w:r>
        <w:rPr>
          <w:rFonts w:hint="eastAsia" w:ascii="宋体" w:hAnsi="宋体" w:cs="宋体"/>
          <w:color w:val="000000"/>
          <w:sz w:val="21"/>
          <w:szCs w:val="21"/>
        </w:rPr>
        <w:t>时已超过复议申请期限的，</w:t>
      </w:r>
      <w:r>
        <w:rPr>
          <w:rFonts w:hint="eastAsia" w:ascii="宋体" w:hAnsi="宋体" w:cs="宋体"/>
          <w:b/>
          <w:bCs/>
          <w:color w:val="A50021"/>
          <w:sz w:val="21"/>
          <w:szCs w:val="21"/>
          <w:u w:val="double"/>
        </w:rPr>
        <w:t>提起行政诉讼到人民法院生效裁判送达之日的时间，不计入法定行政复议申请期限</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复议期限的起算【2014年单选】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533"/>
        <w:gridCol w:w="563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行政机关作为的期限起算</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w:t>
            </w:r>
            <w:r>
              <w:rPr>
                <w:rFonts w:hint="eastAsia" w:ascii="宋体" w:hAnsi="宋体" w:cs="宋体"/>
                <w:b/>
                <w:bCs/>
                <w:color w:val="A50021"/>
                <w:sz w:val="21"/>
                <w:szCs w:val="21"/>
                <w:u w:val="double"/>
              </w:rPr>
              <w:t>当场作出</w:t>
            </w:r>
            <w:r>
              <w:rPr>
                <w:rFonts w:hint="eastAsia" w:ascii="宋体" w:hAnsi="宋体" w:cs="宋体"/>
                <w:color w:val="000000"/>
                <w:sz w:val="21"/>
                <w:szCs w:val="21"/>
              </w:rPr>
              <w:t>的，</w:t>
            </w:r>
            <w:r>
              <w:rPr>
                <w:rFonts w:hint="eastAsia" w:ascii="宋体" w:hAnsi="宋体" w:cs="宋体"/>
                <w:b/>
                <w:bCs/>
                <w:color w:val="A50021"/>
                <w:sz w:val="21"/>
                <w:szCs w:val="21"/>
                <w:u w:val="double"/>
              </w:rPr>
              <w:t>作出之日</w:t>
            </w:r>
            <w:r>
              <w:rPr>
                <w:rFonts w:hint="eastAsia" w:ascii="宋体" w:hAnsi="宋体" w:cs="宋体"/>
                <w:color w:val="000000"/>
                <w:sz w:val="21"/>
                <w:szCs w:val="21"/>
              </w:rPr>
              <w:t>起计算；</w:t>
            </w:r>
            <w:r>
              <w:rPr>
                <w:rFonts w:hint="eastAsia" w:ascii="宋体" w:hAnsi="宋体" w:cs="宋体"/>
                <w:color w:val="000000"/>
                <w:sz w:val="21"/>
                <w:szCs w:val="21"/>
              </w:rPr>
              <w:br w:type="textWrapping"/>
            </w:r>
            <w:r>
              <w:rPr>
                <w:rFonts w:hint="eastAsia" w:ascii="宋体" w:hAnsi="宋体" w:cs="宋体"/>
                <w:color w:val="000000"/>
                <w:sz w:val="21"/>
                <w:szCs w:val="21"/>
              </w:rPr>
              <w:t>（2）法律文书</w:t>
            </w:r>
            <w:r>
              <w:rPr>
                <w:rFonts w:hint="eastAsia" w:ascii="宋体" w:hAnsi="宋体" w:cs="宋体"/>
                <w:b/>
                <w:bCs/>
                <w:color w:val="A50021"/>
                <w:sz w:val="21"/>
                <w:szCs w:val="21"/>
                <w:u w:val="double"/>
              </w:rPr>
              <w:t>直接送达</w:t>
            </w:r>
            <w:r>
              <w:rPr>
                <w:rFonts w:hint="eastAsia" w:ascii="宋体" w:hAnsi="宋体" w:cs="宋体"/>
                <w:color w:val="000000"/>
                <w:sz w:val="21"/>
                <w:szCs w:val="21"/>
              </w:rPr>
              <w:t>的，</w:t>
            </w:r>
            <w:r>
              <w:rPr>
                <w:rFonts w:hint="eastAsia" w:ascii="宋体" w:hAnsi="宋体" w:cs="宋体"/>
                <w:b/>
                <w:bCs/>
                <w:color w:val="A50021"/>
                <w:sz w:val="21"/>
                <w:szCs w:val="21"/>
                <w:u w:val="double"/>
              </w:rPr>
              <w:t>签收之日</w:t>
            </w:r>
            <w:r>
              <w:rPr>
                <w:rFonts w:hint="eastAsia" w:ascii="宋体" w:hAnsi="宋体" w:cs="宋体"/>
                <w:color w:val="000000"/>
                <w:sz w:val="21"/>
                <w:szCs w:val="21"/>
              </w:rPr>
              <w:t>起计算；</w:t>
            </w:r>
            <w:r>
              <w:rPr>
                <w:rFonts w:hint="eastAsia" w:ascii="宋体" w:hAnsi="宋体" w:cs="宋体"/>
                <w:color w:val="000000"/>
                <w:sz w:val="21"/>
                <w:szCs w:val="21"/>
              </w:rPr>
              <w:br w:type="textWrapping"/>
            </w:r>
            <w:r>
              <w:rPr>
                <w:rFonts w:hint="eastAsia" w:ascii="宋体" w:hAnsi="宋体" w:cs="宋体"/>
                <w:color w:val="000000"/>
                <w:sz w:val="21"/>
                <w:szCs w:val="21"/>
              </w:rPr>
              <w:t>（3）</w:t>
            </w:r>
            <w:r>
              <w:rPr>
                <w:rFonts w:hint="eastAsia" w:ascii="宋体" w:hAnsi="宋体" w:cs="宋体"/>
                <w:b/>
                <w:bCs/>
                <w:color w:val="A50021"/>
                <w:sz w:val="21"/>
                <w:szCs w:val="21"/>
                <w:u w:val="double"/>
              </w:rPr>
              <w:t>邮寄送达</w:t>
            </w:r>
            <w:r>
              <w:rPr>
                <w:rFonts w:hint="eastAsia" w:ascii="宋体" w:hAnsi="宋体" w:cs="宋体"/>
                <w:color w:val="000000"/>
                <w:sz w:val="21"/>
                <w:szCs w:val="21"/>
              </w:rPr>
              <w:t>的，自</w:t>
            </w:r>
            <w:r>
              <w:rPr>
                <w:rFonts w:hint="eastAsia" w:ascii="宋体" w:hAnsi="宋体" w:cs="宋体"/>
                <w:b/>
                <w:bCs/>
                <w:color w:val="A50021"/>
                <w:sz w:val="21"/>
                <w:szCs w:val="21"/>
                <w:u w:val="double"/>
              </w:rPr>
              <w:t>签收之日</w:t>
            </w:r>
            <w:r>
              <w:rPr>
                <w:rFonts w:hint="eastAsia" w:ascii="宋体" w:hAnsi="宋体" w:cs="宋体"/>
                <w:color w:val="000000"/>
                <w:sz w:val="21"/>
                <w:szCs w:val="21"/>
              </w:rPr>
              <w:t>起计算；</w:t>
            </w:r>
            <w:r>
              <w:rPr>
                <w:rFonts w:hint="eastAsia" w:ascii="宋体" w:hAnsi="宋体" w:cs="宋体"/>
                <w:color w:val="000000"/>
                <w:sz w:val="21"/>
                <w:szCs w:val="21"/>
              </w:rPr>
              <w:br w:type="textWrapping"/>
            </w:r>
            <w:r>
              <w:rPr>
                <w:rFonts w:hint="eastAsia" w:ascii="宋体" w:hAnsi="宋体" w:cs="宋体"/>
                <w:color w:val="000000"/>
                <w:sz w:val="21"/>
                <w:szCs w:val="21"/>
              </w:rPr>
              <w:t>（4）通过</w:t>
            </w:r>
            <w:r>
              <w:rPr>
                <w:rFonts w:hint="eastAsia" w:ascii="宋体" w:hAnsi="宋体" w:cs="宋体"/>
                <w:b/>
                <w:bCs/>
                <w:color w:val="A50021"/>
                <w:sz w:val="21"/>
                <w:szCs w:val="21"/>
                <w:u w:val="double"/>
              </w:rPr>
              <w:t>公告形式告知</w:t>
            </w:r>
            <w:r>
              <w:rPr>
                <w:rFonts w:hint="eastAsia" w:ascii="宋体" w:hAnsi="宋体" w:cs="宋体"/>
                <w:color w:val="000000"/>
                <w:sz w:val="21"/>
                <w:szCs w:val="21"/>
              </w:rPr>
              <w:t>的，自</w:t>
            </w:r>
            <w:r>
              <w:rPr>
                <w:rFonts w:hint="eastAsia" w:ascii="宋体" w:hAnsi="宋体" w:cs="宋体"/>
                <w:b/>
                <w:bCs/>
                <w:color w:val="A50021"/>
                <w:sz w:val="21"/>
                <w:szCs w:val="21"/>
                <w:u w:val="double"/>
              </w:rPr>
              <w:t>公告规定的期限届满之日</w:t>
            </w:r>
            <w:r>
              <w:rPr>
                <w:rFonts w:hint="eastAsia" w:ascii="宋体" w:hAnsi="宋体" w:cs="宋体"/>
                <w:color w:val="000000"/>
                <w:sz w:val="21"/>
                <w:szCs w:val="21"/>
              </w:rPr>
              <w:t>起计算；</w:t>
            </w:r>
            <w:r>
              <w:rPr>
                <w:rFonts w:hint="eastAsia" w:ascii="宋体" w:hAnsi="宋体" w:cs="宋体"/>
                <w:color w:val="000000"/>
                <w:sz w:val="21"/>
                <w:szCs w:val="21"/>
              </w:rPr>
              <w:br w:type="textWrapping"/>
            </w:r>
            <w:r>
              <w:rPr>
                <w:rFonts w:hint="eastAsia" w:ascii="宋体" w:hAnsi="宋体" w:cs="宋体"/>
                <w:color w:val="000000"/>
                <w:sz w:val="21"/>
                <w:szCs w:val="21"/>
              </w:rPr>
              <w:t>（5）作出行为时未告知，事后补充告知的，自</w:t>
            </w:r>
            <w:r>
              <w:rPr>
                <w:rFonts w:hint="eastAsia" w:ascii="宋体" w:hAnsi="宋体" w:cs="宋体"/>
                <w:b/>
                <w:bCs/>
                <w:color w:val="A50021"/>
                <w:sz w:val="21"/>
                <w:szCs w:val="21"/>
                <w:u w:val="double"/>
              </w:rPr>
              <w:t>收到行政机关补充告知的通知之日</w:t>
            </w:r>
            <w:r>
              <w:rPr>
                <w:rFonts w:hint="eastAsia" w:ascii="宋体" w:hAnsi="宋体" w:cs="宋体"/>
                <w:color w:val="000000"/>
                <w:sz w:val="21"/>
                <w:szCs w:val="21"/>
              </w:rPr>
              <w:t>起计算；</w:t>
            </w:r>
            <w:r>
              <w:rPr>
                <w:rFonts w:hint="eastAsia" w:ascii="宋体" w:hAnsi="宋体" w:cs="宋体"/>
                <w:color w:val="000000"/>
                <w:sz w:val="21"/>
                <w:szCs w:val="21"/>
              </w:rPr>
              <w:br w:type="textWrapping"/>
            </w:r>
            <w:r>
              <w:rPr>
                <w:rFonts w:hint="eastAsia" w:ascii="宋体" w:hAnsi="宋体" w:cs="宋体"/>
                <w:color w:val="000000"/>
                <w:sz w:val="21"/>
                <w:szCs w:val="21"/>
              </w:rPr>
              <w:t>（6）被申请人能够证明申请人知道具体行政行为的，自证据材料证明其知道具体行政行为之日起计算。</w:t>
            </w:r>
            <w:r>
              <w:rPr>
                <w:rFonts w:hint="eastAsia" w:ascii="宋体" w:hAnsi="宋体" w:cs="宋体"/>
                <w:color w:val="000000"/>
                <w:sz w:val="21"/>
                <w:szCs w:val="21"/>
              </w:rPr>
              <w:br w:type="textWrapping"/>
            </w:r>
            <w:r>
              <w:rPr>
                <w:rFonts w:hint="eastAsia" w:ascii="宋体" w:hAnsi="宋体" w:cs="宋体"/>
                <w:color w:val="000000"/>
                <w:sz w:val="21"/>
                <w:szCs w:val="21"/>
              </w:rPr>
              <w:t>行政机关作出具体行政行为，依法应当送达法律文书而未送达的，</w:t>
            </w:r>
            <w:r>
              <w:rPr>
                <w:rFonts w:hint="eastAsia" w:ascii="宋体" w:hAnsi="宋体" w:cs="宋体"/>
                <w:b/>
                <w:bCs/>
                <w:color w:val="A50021"/>
                <w:sz w:val="21"/>
                <w:szCs w:val="21"/>
                <w:u w:val="double"/>
              </w:rPr>
              <w:t>视为</w:t>
            </w:r>
            <w:r>
              <w:rPr>
                <w:rFonts w:hint="eastAsia" w:ascii="宋体" w:hAnsi="宋体" w:cs="宋体"/>
                <w:color w:val="000000"/>
                <w:sz w:val="21"/>
                <w:szCs w:val="21"/>
              </w:rPr>
              <w:t>该公民、法人或者其他组织</w:t>
            </w:r>
            <w:r>
              <w:rPr>
                <w:rFonts w:hint="eastAsia" w:ascii="宋体" w:hAnsi="宋体" w:cs="宋体"/>
                <w:b/>
                <w:bCs/>
                <w:color w:val="A50021"/>
                <w:sz w:val="21"/>
                <w:szCs w:val="21"/>
                <w:u w:val="double"/>
              </w:rPr>
              <w:t>不知道</w:t>
            </w:r>
            <w:r>
              <w:rPr>
                <w:rFonts w:hint="eastAsia" w:ascii="宋体" w:hAnsi="宋体" w:cs="宋体"/>
                <w:color w:val="000000"/>
                <w:sz w:val="21"/>
                <w:szCs w:val="21"/>
              </w:rPr>
              <w:t>该具体行政行为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行政机关</w:t>
            </w:r>
            <w:r>
              <w:rPr>
                <w:rFonts w:hint="eastAsia" w:ascii="宋体" w:hAnsi="宋体" w:cs="宋体"/>
                <w:b/>
                <w:bCs/>
                <w:color w:val="A50021"/>
                <w:sz w:val="21"/>
                <w:szCs w:val="21"/>
                <w:u w:val="double"/>
              </w:rPr>
              <w:t>不履行法定职责</w:t>
            </w:r>
            <w:r>
              <w:rPr>
                <w:rFonts w:hint="eastAsia" w:ascii="宋体" w:hAnsi="宋体" w:cs="宋体"/>
                <w:color w:val="000000"/>
                <w:sz w:val="21"/>
                <w:szCs w:val="21"/>
              </w:rPr>
              <w:t>的期限起算</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（1）有履行期限规定的，自履行期限届满之日起计算；</w:t>
            </w:r>
            <w:r>
              <w:rPr>
                <w:rFonts w:hint="eastAsia" w:ascii="宋体" w:hAnsi="宋体" w:cs="宋体"/>
                <w:color w:val="000000"/>
                <w:sz w:val="21"/>
                <w:szCs w:val="21"/>
              </w:rPr>
              <w:br w:type="textWrapping"/>
            </w:r>
            <w:r>
              <w:rPr>
                <w:rFonts w:hint="eastAsia" w:ascii="宋体" w:hAnsi="宋体" w:cs="宋体"/>
                <w:color w:val="000000"/>
                <w:sz w:val="21"/>
                <w:szCs w:val="21"/>
              </w:rPr>
              <w:t>（2）没有履行期限规定的，自行政机关收到申请满60日起计算；</w:t>
            </w:r>
            <w:r>
              <w:rPr>
                <w:rFonts w:hint="eastAsia" w:ascii="宋体" w:hAnsi="宋体" w:cs="宋体"/>
                <w:color w:val="000000"/>
                <w:sz w:val="21"/>
                <w:szCs w:val="21"/>
              </w:rPr>
              <w:br w:type="textWrapping"/>
            </w:r>
            <w:r>
              <w:rPr>
                <w:rFonts w:hint="eastAsia" w:ascii="宋体" w:hAnsi="宋体" w:cs="宋体"/>
                <w:color w:val="000000"/>
                <w:sz w:val="21"/>
                <w:szCs w:val="21"/>
              </w:rPr>
              <w:t>（3）在紧急情况下请求行政机关履行保护人身权、财产权的法定职责，行政机关不履行的，申请期限不受前述规定的限制</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3.申请的形式（含税务行政复议）</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2"/>
        <w:gridCol w:w="710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可以书面</w:t>
            </w: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可以采取当面递交、邮寄或者传真等方式提出申请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也可以口头</w:t>
            </w: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复议机构应当当场制作行政复议申请笔录交申请人核对或向申请人宣读，并由申请人签字确认</w:t>
            </w:r>
          </w:p>
        </w:tc>
      </w:tr>
    </w:tbl>
    <w:p>
      <w:pPr>
        <w:rPr>
          <w:rFonts w:ascii="宋体" w:hAnsi="宋体" w:cs="宋体"/>
          <w:color w:val="000000"/>
          <w:sz w:val="21"/>
          <w:szCs w:val="21"/>
        </w:rPr>
      </w:pPr>
      <w:r>
        <w:rPr>
          <w:rFonts w:hint="eastAsia" w:ascii="宋体" w:hAnsi="宋体" w:cs="宋体"/>
          <w:color w:val="000000"/>
          <w:sz w:val="21"/>
          <w:szCs w:val="21"/>
        </w:rPr>
        <w:t>　　4.复议前置性案件及复议不停止执行</w:t>
      </w:r>
      <w:r>
        <w:rPr>
          <w:rFonts w:hint="eastAsia" w:ascii="宋体" w:hAnsi="宋体" w:cs="宋体"/>
          <w:color w:val="000000"/>
          <w:sz w:val="21"/>
          <w:szCs w:val="21"/>
        </w:rPr>
        <w:br w:type="textWrapping"/>
      </w:r>
      <w:r>
        <w:rPr>
          <w:rFonts w:hint="eastAsia" w:ascii="宋体" w:hAnsi="宋体" w:cs="宋体"/>
          <w:color w:val="000000"/>
          <w:sz w:val="21"/>
          <w:szCs w:val="21"/>
        </w:rPr>
        <w:t>　　见【知识点三】税务行政复议的受案范围。</w:t>
      </w:r>
      <w:r>
        <w:rPr>
          <w:rFonts w:hint="eastAsia" w:ascii="宋体" w:hAnsi="宋体" w:cs="宋体"/>
          <w:color w:val="000000"/>
          <w:sz w:val="21"/>
          <w:szCs w:val="21"/>
        </w:rPr>
        <w:br w:type="textWrapping"/>
      </w:r>
      <w:r>
        <w:rPr>
          <w:rFonts w:hint="eastAsia" w:ascii="宋体" w:hAnsi="宋体" w:cs="宋体"/>
          <w:color w:val="000000"/>
          <w:sz w:val="21"/>
          <w:szCs w:val="21"/>
        </w:rPr>
        <w:t>　　5.对申请人错列被申请人的处理</w:t>
      </w:r>
      <w:r>
        <w:rPr>
          <w:rFonts w:hint="eastAsia" w:ascii="宋体" w:hAnsi="宋体" w:cs="宋体"/>
          <w:color w:val="000000"/>
          <w:sz w:val="21"/>
          <w:szCs w:val="21"/>
        </w:rPr>
        <w:br w:type="textWrapping"/>
      </w:r>
      <w:r>
        <w:rPr>
          <w:rFonts w:hint="eastAsia" w:ascii="宋体" w:hAnsi="宋体" w:cs="宋体"/>
          <w:color w:val="000000"/>
          <w:sz w:val="21"/>
          <w:szCs w:val="21"/>
        </w:rPr>
        <w:t>　　（1）行政复议机关应当告知申请人变更被申请人。</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申请人不变更的，复议机关不予受理，或者驳回行政复议申请</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（二）受理（含税务行政复议）</w:t>
      </w:r>
      <w:r>
        <w:rPr>
          <w:rFonts w:hint="eastAsia" w:ascii="宋体" w:hAnsi="宋体" w:cs="宋体"/>
          <w:color w:val="000000"/>
          <w:sz w:val="21"/>
          <w:szCs w:val="21"/>
        </w:rPr>
        <w:br w:type="textWrapping"/>
      </w:r>
      <w:r>
        <w:rPr>
          <w:rFonts w:hint="eastAsia" w:ascii="宋体" w:hAnsi="宋体" w:cs="宋体"/>
          <w:color w:val="000000"/>
          <w:sz w:val="21"/>
          <w:szCs w:val="21"/>
        </w:rPr>
        <w:t>　　1.审查与处理</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"http://images.cdeledu.com/images/17255/0503/01.png"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837940" cy="1676400"/>
            <wp:effectExtent l="0" t="0" r="10160" b="0"/>
            <wp:docPr id="42" name="图片 40"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01"/>
                    <pic:cNvPicPr>
                      <a:picLocks noChangeAspect="1"/>
                    </pic:cNvPicPr>
                  </pic:nvPicPr>
                  <pic:blipFill>
                    <a:blip r:embed="rId34"/>
                    <a:stretch>
                      <a:fillRect/>
                    </a:stretch>
                  </pic:blipFill>
                  <pic:spPr>
                    <a:xfrm>
                      <a:off x="0" y="0"/>
                      <a:ext cx="3837940" cy="167640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"http://images.cdeledu.com/images/17255/0503/02.png"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248025" cy="2134235"/>
            <wp:effectExtent l="0" t="0" r="9525" b="18415"/>
            <wp:docPr id="43" name="图片 41"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02"/>
                    <pic:cNvPicPr>
                      <a:picLocks noChangeAspect="1"/>
                    </pic:cNvPicPr>
                  </pic:nvPicPr>
                  <pic:blipFill>
                    <a:blip r:embed="rId35"/>
                    <a:stretch>
                      <a:fillRect/>
                    </a:stretch>
                  </pic:blipFill>
                  <pic:spPr>
                    <a:xfrm>
                      <a:off x="0" y="0"/>
                      <a:ext cx="3248025" cy="213423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p>
    <w:p>
      <w:pPr>
        <w:spacing w:after="240"/>
        <w:rPr>
          <w:rFonts w:ascii="宋体" w:hAnsi="宋体" w:cs="宋体"/>
          <w:color w:val="000000"/>
          <w:sz w:val="21"/>
          <w:szCs w:val="21"/>
        </w:rPr>
      </w:pPr>
      <w:r>
        <w:rPr>
          <w:rFonts w:hint="eastAsia" w:ascii="宋体" w:hAnsi="宋体" w:cs="宋体"/>
          <w:color w:val="000000"/>
          <w:sz w:val="21"/>
          <w:szCs w:val="21"/>
        </w:rPr>
        <w:t>　　2.对不受理的救济</w:t>
      </w:r>
      <w:r>
        <w:rPr>
          <w:rFonts w:hint="eastAsia" w:ascii="宋体" w:hAnsi="宋体" w:cs="宋体"/>
          <w:color w:val="000000"/>
          <w:sz w:val="21"/>
          <w:szCs w:val="21"/>
        </w:rPr>
        <w:br w:type="textWrapping"/>
      </w:r>
      <w:r>
        <w:rPr>
          <w:rFonts w:hint="eastAsia" w:ascii="宋体" w:hAnsi="宋体" w:cs="宋体"/>
          <w:color w:val="000000"/>
          <w:sz w:val="21"/>
          <w:szCs w:val="21"/>
        </w:rPr>
        <w:t>　　（1）将情况</w:t>
      </w:r>
      <w:r>
        <w:rPr>
          <w:rFonts w:hint="eastAsia" w:ascii="宋体" w:hAnsi="宋体" w:cs="宋体"/>
          <w:b/>
          <w:bCs/>
          <w:color w:val="A50021"/>
          <w:sz w:val="21"/>
          <w:szCs w:val="21"/>
          <w:u w:val="double"/>
        </w:rPr>
        <w:t>向复议机关的上一级行政机关反映</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（2）向人民法院提起行政诉讼（在收到不予受理决定书之日起或者行政复议期满之日起</w:t>
      </w:r>
      <w:r>
        <w:rPr>
          <w:rFonts w:hint="eastAsia" w:ascii="宋体" w:hAnsi="宋体" w:cs="宋体"/>
          <w:b/>
          <w:bCs/>
          <w:color w:val="A50021"/>
          <w:sz w:val="21"/>
          <w:szCs w:val="21"/>
          <w:u w:val="double"/>
        </w:rPr>
        <w:t>15日内</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【注意】税务行政复议的救济</w:t>
      </w:r>
      <w:r>
        <w:rPr>
          <w:rFonts w:hint="eastAsia" w:ascii="宋体" w:hAnsi="宋体" w:cs="宋体"/>
          <w:color w:val="000000"/>
          <w:sz w:val="21"/>
          <w:szCs w:val="21"/>
        </w:rPr>
        <w:br w:type="textWrapping"/>
      </w:r>
      <w:r>
        <w:rPr>
          <w:rFonts w:hint="eastAsia" w:ascii="宋体" w:hAnsi="宋体" w:cs="宋体"/>
          <w:color w:val="000000"/>
          <w:sz w:val="21"/>
          <w:szCs w:val="21"/>
        </w:rPr>
        <w:t>　　纳税人及其他当事人依法提出行政复议申请，复议机关无正当理由不予受理且申请人没有向人民法院提起行政诉讼的：</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上级税务机关可以督促其受理，经督促仍不受理的，责令其限期受理</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必要时，上级税务机关也可以直接受理或者提审由下级税务机关管辖的行政复议案件</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二、</w:t>
      </w:r>
      <w:r>
        <w:rPr>
          <w:rStyle w:val="11"/>
          <w:rFonts w:hint="eastAsia"/>
        </w:rPr>
        <w:t>行政复议的审理</w:t>
      </w:r>
      <w:r>
        <w:rPr>
          <w:rStyle w:val="11"/>
          <w:rFonts w:hint="eastAsia"/>
        </w:rPr>
        <w:br w:type="textWrapping"/>
      </w:r>
      <w:r>
        <w:rPr>
          <w:rFonts w:hint="eastAsia" w:ascii="宋体" w:hAnsi="宋体" w:cs="宋体"/>
          <w:color w:val="000000"/>
          <w:sz w:val="21"/>
          <w:szCs w:val="21"/>
        </w:rPr>
        <w:t>　　（一）审理的内容（含税务行政复议）</w:t>
      </w:r>
      <w:r>
        <w:rPr>
          <w:rFonts w:hint="eastAsia" w:ascii="宋体" w:hAnsi="宋体" w:cs="宋体"/>
          <w:color w:val="000000"/>
          <w:sz w:val="21"/>
          <w:szCs w:val="21"/>
        </w:rPr>
        <w:br w:type="textWrapping"/>
      </w:r>
      <w:r>
        <w:rPr>
          <w:rFonts w:hint="eastAsia" w:ascii="宋体" w:hAnsi="宋体" w:cs="宋体"/>
          <w:color w:val="000000"/>
          <w:sz w:val="21"/>
          <w:szCs w:val="21"/>
        </w:rPr>
        <w:t>　　1.对事实的审查</w:t>
      </w:r>
      <w:r>
        <w:rPr>
          <w:rFonts w:hint="eastAsia" w:ascii="宋体" w:hAnsi="宋体" w:cs="宋体"/>
          <w:color w:val="000000"/>
          <w:sz w:val="21"/>
          <w:szCs w:val="21"/>
        </w:rPr>
        <w:br w:type="textWrapping"/>
      </w:r>
      <w:r>
        <w:rPr>
          <w:rFonts w:hint="eastAsia" w:ascii="宋体" w:hAnsi="宋体" w:cs="宋体"/>
          <w:color w:val="000000"/>
          <w:sz w:val="21"/>
          <w:szCs w:val="21"/>
        </w:rPr>
        <w:t>　　2.对主体的审查</w:t>
      </w:r>
      <w:r>
        <w:rPr>
          <w:rFonts w:hint="eastAsia" w:ascii="宋体" w:hAnsi="宋体" w:cs="宋体"/>
          <w:color w:val="000000"/>
          <w:sz w:val="21"/>
          <w:szCs w:val="21"/>
        </w:rPr>
        <w:br w:type="textWrapping"/>
      </w:r>
      <w:r>
        <w:rPr>
          <w:rFonts w:hint="eastAsia" w:ascii="宋体" w:hAnsi="宋体" w:cs="宋体"/>
          <w:color w:val="000000"/>
          <w:sz w:val="21"/>
          <w:szCs w:val="21"/>
        </w:rPr>
        <w:t>　　3.对权限的审查</w:t>
      </w:r>
      <w:r>
        <w:rPr>
          <w:rFonts w:hint="eastAsia" w:ascii="宋体" w:hAnsi="宋体" w:cs="宋体"/>
          <w:color w:val="000000"/>
          <w:sz w:val="21"/>
          <w:szCs w:val="21"/>
        </w:rPr>
        <w:br w:type="textWrapping"/>
      </w:r>
      <w:r>
        <w:rPr>
          <w:rFonts w:hint="eastAsia" w:ascii="宋体" w:hAnsi="宋体" w:cs="宋体"/>
          <w:color w:val="000000"/>
          <w:sz w:val="21"/>
          <w:szCs w:val="21"/>
        </w:rPr>
        <w:t>　　4.对依据的审查</w:t>
      </w:r>
      <w:r>
        <w:rPr>
          <w:rFonts w:hint="eastAsia" w:ascii="宋体" w:hAnsi="宋体" w:cs="宋体"/>
          <w:color w:val="000000"/>
          <w:sz w:val="21"/>
          <w:szCs w:val="21"/>
        </w:rPr>
        <w:br w:type="textWrapping"/>
      </w:r>
      <w:r>
        <w:rPr>
          <w:rFonts w:hint="eastAsia" w:ascii="宋体" w:hAnsi="宋体" w:cs="宋体"/>
          <w:color w:val="000000"/>
          <w:sz w:val="21"/>
          <w:szCs w:val="21"/>
        </w:rPr>
        <w:t>　　5.对程序的审查</w:t>
      </w:r>
      <w:r>
        <w:rPr>
          <w:rFonts w:hint="eastAsia" w:ascii="宋体" w:hAnsi="宋体" w:cs="宋体"/>
          <w:color w:val="000000"/>
          <w:sz w:val="21"/>
          <w:szCs w:val="21"/>
        </w:rPr>
        <w:br w:type="textWrapping"/>
      </w:r>
      <w:r>
        <w:rPr>
          <w:rFonts w:hint="eastAsia" w:ascii="宋体" w:hAnsi="宋体" w:cs="宋体"/>
          <w:color w:val="000000"/>
          <w:sz w:val="21"/>
          <w:szCs w:val="21"/>
        </w:rPr>
        <w:t>　　6.适当性审查</w:t>
      </w:r>
      <w:r>
        <w:rPr>
          <w:rFonts w:hint="eastAsia" w:ascii="宋体" w:hAnsi="宋体" w:cs="宋体"/>
          <w:color w:val="000000"/>
          <w:sz w:val="21"/>
          <w:szCs w:val="21"/>
        </w:rPr>
        <w:br w:type="textWrapping"/>
      </w:r>
      <w:r>
        <w:rPr>
          <w:rFonts w:hint="eastAsia" w:ascii="宋体" w:hAnsi="宋体" w:cs="宋体"/>
          <w:color w:val="000000"/>
          <w:sz w:val="21"/>
          <w:szCs w:val="21"/>
        </w:rPr>
        <w:t>　　（二）审理期限</w:t>
      </w:r>
      <w:r>
        <w:rPr>
          <w:rFonts w:hint="eastAsia" w:ascii="宋体" w:hAnsi="宋体" w:cs="宋体"/>
          <w:b/>
          <w:bCs/>
          <w:color w:val="A50021"/>
          <w:sz w:val="21"/>
          <w:szCs w:val="21"/>
          <w:u w:val="double"/>
        </w:rPr>
        <w:t>（60+30日）（含税务行政复议）</w:t>
      </w:r>
      <w:r>
        <w:rPr>
          <w:rFonts w:hint="eastAsia" w:ascii="宋体" w:hAnsi="宋体" w:cs="宋体"/>
          <w:color w:val="000000"/>
          <w:sz w:val="21"/>
          <w:szCs w:val="21"/>
        </w:rPr>
        <w:br w:type="textWrapping"/>
      </w:r>
      <w:r>
        <w:rPr>
          <w:rFonts w:hint="eastAsia" w:ascii="宋体" w:hAnsi="宋体" w:cs="宋体"/>
          <w:color w:val="000000"/>
          <w:sz w:val="21"/>
          <w:szCs w:val="21"/>
        </w:rPr>
        <w:t>　　1.自受理之日起60日内作出复议决定，但是</w:t>
      </w:r>
      <w:r>
        <w:rPr>
          <w:rFonts w:hint="eastAsia" w:ascii="宋体" w:hAnsi="宋体" w:cs="宋体"/>
          <w:b/>
          <w:bCs/>
          <w:color w:val="A50021"/>
          <w:sz w:val="21"/>
          <w:szCs w:val="21"/>
          <w:u w:val="double"/>
        </w:rPr>
        <w:t>法律规定期限少于60日</w:t>
      </w:r>
      <w:r>
        <w:rPr>
          <w:rFonts w:hint="eastAsia" w:ascii="宋体" w:hAnsi="宋体" w:cs="宋体"/>
          <w:color w:val="000000"/>
          <w:sz w:val="21"/>
          <w:szCs w:val="21"/>
        </w:rPr>
        <w:t>的除外；</w:t>
      </w:r>
      <w:r>
        <w:rPr>
          <w:rFonts w:hint="eastAsia" w:ascii="宋体" w:hAnsi="宋体" w:cs="宋体"/>
          <w:color w:val="000000"/>
          <w:sz w:val="21"/>
          <w:szCs w:val="21"/>
        </w:rPr>
        <w:br w:type="textWrapping"/>
      </w:r>
      <w:r>
        <w:rPr>
          <w:rFonts w:hint="eastAsia" w:ascii="宋体" w:hAnsi="宋体" w:cs="宋体"/>
          <w:color w:val="000000"/>
          <w:sz w:val="21"/>
          <w:szCs w:val="21"/>
        </w:rPr>
        <w:t>　　2.情况复杂，经复议机关的负责人批准可以适当延长，但延长期限最多不超过30日。</w:t>
      </w:r>
    </w:p>
    <w:p>
      <w:pPr>
        <w:rPr>
          <w:rFonts w:ascii="宋体" w:hAnsi="宋体" w:cs="宋体"/>
          <w:color w:val="000000"/>
          <w:sz w:val="21"/>
          <w:szCs w:val="21"/>
        </w:rPr>
      </w:pPr>
      <w:r>
        <w:rPr>
          <w:rFonts w:hint="eastAsia" w:ascii="宋体" w:hAnsi="宋体" w:cs="宋体"/>
          <w:color w:val="000000"/>
          <w:sz w:val="21"/>
          <w:szCs w:val="21"/>
        </w:rPr>
        <w:t>　　（三）审理依据</w:t>
      </w:r>
      <w:r>
        <w:rPr>
          <w:rFonts w:hint="eastAsia" w:ascii="宋体" w:hAnsi="宋体" w:cs="宋体"/>
          <w:color w:val="000000"/>
          <w:sz w:val="21"/>
          <w:szCs w:val="21"/>
        </w:rPr>
        <w:br w:type="textWrapping"/>
      </w:r>
      <w:r>
        <w:rPr>
          <w:rFonts w:hint="eastAsia" w:ascii="宋体" w:hAnsi="宋体" w:cs="宋体"/>
          <w:color w:val="000000"/>
          <w:sz w:val="21"/>
          <w:szCs w:val="21"/>
        </w:rPr>
        <w:t>　　1.法律、法规、规章</w:t>
      </w:r>
      <w:r>
        <w:rPr>
          <w:rFonts w:hint="eastAsia" w:ascii="宋体" w:hAnsi="宋体" w:cs="宋体"/>
          <w:color w:val="000000"/>
          <w:sz w:val="21"/>
          <w:szCs w:val="21"/>
        </w:rPr>
        <w:br w:type="textWrapping"/>
      </w:r>
      <w:r>
        <w:rPr>
          <w:rFonts w:hint="eastAsia" w:ascii="宋体" w:hAnsi="宋体" w:cs="宋体"/>
          <w:color w:val="000000"/>
          <w:sz w:val="21"/>
          <w:szCs w:val="21"/>
        </w:rPr>
        <w:t>　　2.上级行政机关依法制定的和发布的具有普遍约束力的决定、命令。</w:t>
      </w:r>
      <w:r>
        <w:rPr>
          <w:rFonts w:hint="eastAsia" w:ascii="宋体" w:hAnsi="宋体" w:cs="宋体"/>
          <w:color w:val="000000"/>
          <w:sz w:val="21"/>
          <w:szCs w:val="21"/>
        </w:rPr>
        <w:br w:type="textWrapping"/>
      </w:r>
      <w:r>
        <w:rPr>
          <w:rFonts w:hint="eastAsia" w:ascii="宋体" w:hAnsi="宋体" w:cs="宋体"/>
          <w:color w:val="000000"/>
          <w:sz w:val="21"/>
          <w:szCs w:val="21"/>
        </w:rPr>
        <w:t>　　【注意】税务行政复议的审理依据包括税收法律、税收法规、税收规章和合法有效的其他税收规范性文件。</w:t>
      </w:r>
      <w:r>
        <w:rPr>
          <w:rFonts w:hint="eastAsia" w:ascii="宋体" w:hAnsi="宋体" w:cs="宋体"/>
          <w:color w:val="000000"/>
          <w:sz w:val="21"/>
          <w:szCs w:val="21"/>
        </w:rPr>
        <w:br w:type="textWrapping"/>
      </w:r>
      <w:r>
        <w:rPr>
          <w:rFonts w:hint="eastAsia" w:ascii="宋体" w:hAnsi="宋体" w:cs="宋体"/>
          <w:color w:val="000000"/>
          <w:sz w:val="21"/>
          <w:szCs w:val="21"/>
        </w:rPr>
        <w:t>　　（四）审理方式（含税务行政复议）</w:t>
      </w:r>
      <w:r>
        <w:rPr>
          <w:rFonts w:hint="eastAsia" w:ascii="宋体" w:hAnsi="宋体" w:cs="宋体"/>
          <w:color w:val="000000"/>
          <w:sz w:val="21"/>
          <w:szCs w:val="21"/>
        </w:rPr>
        <w:br w:type="textWrapping"/>
      </w:r>
      <w:r>
        <w:rPr>
          <w:rFonts w:hint="eastAsia" w:ascii="宋体" w:hAnsi="宋体" w:cs="宋体"/>
          <w:color w:val="000000"/>
          <w:sz w:val="21"/>
          <w:szCs w:val="21"/>
        </w:rPr>
        <w:t>　　1.原则上采取</w:t>
      </w:r>
      <w:r>
        <w:rPr>
          <w:rFonts w:hint="eastAsia" w:ascii="宋体" w:hAnsi="宋体" w:cs="宋体"/>
          <w:b/>
          <w:bCs/>
          <w:color w:val="A50021"/>
          <w:sz w:val="21"/>
          <w:szCs w:val="21"/>
          <w:u w:val="double"/>
        </w:rPr>
        <w:t>书面审查</w:t>
      </w:r>
      <w:r>
        <w:rPr>
          <w:rFonts w:hint="eastAsia" w:ascii="宋体" w:hAnsi="宋体" w:cs="宋体"/>
          <w:color w:val="000000"/>
          <w:sz w:val="21"/>
          <w:szCs w:val="21"/>
        </w:rPr>
        <w:t>的办法。</w:t>
      </w:r>
      <w:r>
        <w:rPr>
          <w:rFonts w:hint="eastAsia" w:ascii="宋体" w:hAnsi="宋体" w:cs="宋体"/>
          <w:color w:val="000000"/>
          <w:sz w:val="21"/>
          <w:szCs w:val="21"/>
        </w:rPr>
        <w:br w:type="textWrapping"/>
      </w:r>
      <w:r>
        <w:rPr>
          <w:rFonts w:hint="eastAsia" w:ascii="宋体" w:hAnsi="宋体" w:cs="宋体"/>
          <w:color w:val="000000"/>
          <w:sz w:val="21"/>
          <w:szCs w:val="21"/>
        </w:rPr>
        <w:t>　　2.应当由</w:t>
      </w:r>
      <w:r>
        <w:rPr>
          <w:rFonts w:hint="eastAsia" w:ascii="宋体" w:hAnsi="宋体" w:cs="宋体"/>
          <w:b/>
          <w:bCs/>
          <w:color w:val="A50021"/>
          <w:sz w:val="21"/>
          <w:szCs w:val="21"/>
          <w:u w:val="double"/>
        </w:rPr>
        <w:t>2名</w:t>
      </w:r>
      <w:r>
        <w:rPr>
          <w:rFonts w:hint="eastAsia" w:ascii="宋体" w:hAnsi="宋体" w:cs="宋体"/>
          <w:color w:val="000000"/>
          <w:sz w:val="21"/>
          <w:szCs w:val="21"/>
        </w:rPr>
        <w:t>以上行政复议人员参加。</w:t>
      </w:r>
      <w:r>
        <w:rPr>
          <w:rFonts w:hint="eastAsia" w:ascii="宋体" w:hAnsi="宋体" w:cs="宋体"/>
          <w:color w:val="000000"/>
          <w:sz w:val="21"/>
          <w:szCs w:val="21"/>
        </w:rPr>
        <w:br w:type="textWrapping"/>
      </w:r>
      <w:r>
        <w:rPr>
          <w:rFonts w:hint="eastAsia" w:ascii="宋体" w:hAnsi="宋体" w:cs="宋体"/>
          <w:color w:val="000000"/>
          <w:sz w:val="21"/>
          <w:szCs w:val="21"/>
        </w:rPr>
        <w:t>　　3.行政复议机构享有调查取证权。</w:t>
      </w:r>
      <w:r>
        <w:rPr>
          <w:rFonts w:hint="eastAsia" w:ascii="宋体" w:hAnsi="宋体" w:cs="宋体"/>
          <w:color w:val="000000"/>
          <w:sz w:val="21"/>
          <w:szCs w:val="21"/>
        </w:rPr>
        <w:br w:type="textWrapping"/>
      </w:r>
      <w:r>
        <w:rPr>
          <w:rFonts w:hint="eastAsia" w:ascii="宋体" w:hAnsi="宋体" w:cs="宋体"/>
          <w:color w:val="000000"/>
          <w:sz w:val="21"/>
          <w:szCs w:val="21"/>
        </w:rPr>
        <w:t>　　4.对重大、复杂的案件，</w:t>
      </w:r>
      <w:r>
        <w:rPr>
          <w:rFonts w:hint="eastAsia" w:ascii="宋体" w:hAnsi="宋体" w:cs="宋体"/>
          <w:b/>
          <w:bCs/>
          <w:color w:val="A50021"/>
          <w:sz w:val="21"/>
          <w:szCs w:val="21"/>
          <w:u w:val="double"/>
        </w:rPr>
        <w:t>申请人提出要求</w:t>
      </w:r>
      <w:r>
        <w:rPr>
          <w:rFonts w:hint="eastAsia" w:ascii="宋体" w:hAnsi="宋体" w:cs="宋体"/>
          <w:color w:val="000000"/>
          <w:sz w:val="21"/>
          <w:szCs w:val="21"/>
        </w:rPr>
        <w:t>或者</w:t>
      </w:r>
      <w:r>
        <w:rPr>
          <w:rFonts w:hint="eastAsia" w:ascii="宋体" w:hAnsi="宋体" w:cs="宋体"/>
          <w:b/>
          <w:bCs/>
          <w:color w:val="A50021"/>
          <w:sz w:val="21"/>
          <w:szCs w:val="21"/>
          <w:u w:val="double"/>
        </w:rPr>
        <w:t>行政复议机构认为必要</w:t>
      </w:r>
      <w:r>
        <w:rPr>
          <w:rFonts w:hint="eastAsia" w:ascii="宋体" w:hAnsi="宋体" w:cs="宋体"/>
          <w:color w:val="000000"/>
          <w:sz w:val="21"/>
          <w:szCs w:val="21"/>
        </w:rPr>
        <w:t>时，可以采取</w:t>
      </w:r>
      <w:r>
        <w:rPr>
          <w:rFonts w:hint="eastAsia" w:ascii="宋体" w:hAnsi="宋体" w:cs="宋体"/>
          <w:b/>
          <w:bCs/>
          <w:color w:val="A50021"/>
          <w:sz w:val="21"/>
          <w:szCs w:val="21"/>
          <w:u w:val="double"/>
        </w:rPr>
        <w:t>听证</w:t>
      </w:r>
      <w:r>
        <w:rPr>
          <w:rFonts w:hint="eastAsia" w:ascii="宋体" w:hAnsi="宋体" w:cs="宋体"/>
          <w:color w:val="000000"/>
          <w:sz w:val="21"/>
          <w:szCs w:val="21"/>
        </w:rPr>
        <w:t>的方式审理。</w:t>
      </w:r>
    </w:p>
    <w:p>
      <w:pPr>
        <w:rPr>
          <w:rFonts w:ascii="宋体" w:hAnsi="宋体" w:cs="宋体"/>
          <w:color w:val="000000"/>
          <w:sz w:val="21"/>
          <w:szCs w:val="21"/>
        </w:rPr>
      </w:pPr>
      <w:r>
        <w:rPr>
          <w:rFonts w:hint="eastAsia" w:ascii="宋体" w:hAnsi="宋体" w:cs="宋体"/>
          <w:color w:val="000000"/>
          <w:sz w:val="21"/>
          <w:szCs w:val="21"/>
        </w:rPr>
        <w:t>　　（五）税务行政复议听证</w:t>
      </w:r>
      <w:r>
        <w:rPr>
          <w:rFonts w:hint="eastAsia" w:ascii="宋体" w:hAnsi="宋体" w:cs="宋体"/>
          <w:color w:val="000000"/>
          <w:sz w:val="21"/>
          <w:szCs w:val="21"/>
        </w:rPr>
        <w:br w:type="textWrapping"/>
      </w:r>
      <w:r>
        <w:rPr>
          <w:rFonts w:hint="eastAsia" w:ascii="宋体" w:hAnsi="宋体" w:cs="宋体"/>
          <w:color w:val="000000"/>
          <w:sz w:val="21"/>
          <w:szCs w:val="21"/>
        </w:rPr>
        <w:t>　　（1）行政复议机构决定举行听证的，应当将举行听证的时间、地点和具体要求等事项通知申请人、被申请人和第三人。</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第三人不参加听证的，不影响听证的举行</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（3）听证应当公开举行，但是涉及</w:t>
      </w:r>
      <w:r>
        <w:rPr>
          <w:rFonts w:hint="eastAsia" w:ascii="宋体" w:hAnsi="宋体" w:cs="宋体"/>
          <w:b/>
          <w:bCs/>
          <w:color w:val="A50021"/>
          <w:sz w:val="21"/>
          <w:szCs w:val="21"/>
          <w:u w:val="double"/>
        </w:rPr>
        <w:t>国家秘密、商业秘密</w:t>
      </w:r>
      <w:r>
        <w:rPr>
          <w:rFonts w:hint="eastAsia" w:ascii="宋体" w:hAnsi="宋体" w:cs="宋体"/>
          <w:color w:val="000000"/>
          <w:sz w:val="21"/>
          <w:szCs w:val="21"/>
        </w:rPr>
        <w:t>或者</w:t>
      </w:r>
      <w:r>
        <w:rPr>
          <w:rFonts w:hint="eastAsia" w:ascii="宋体" w:hAnsi="宋体" w:cs="宋体"/>
          <w:b/>
          <w:bCs/>
          <w:color w:val="A50021"/>
          <w:sz w:val="21"/>
          <w:szCs w:val="21"/>
          <w:u w:val="double"/>
        </w:rPr>
        <w:t>个人隐私</w:t>
      </w:r>
      <w:r>
        <w:rPr>
          <w:rFonts w:hint="eastAsia" w:ascii="宋体" w:hAnsi="宋体" w:cs="宋体"/>
          <w:color w:val="000000"/>
          <w:sz w:val="21"/>
          <w:szCs w:val="21"/>
        </w:rPr>
        <w:t>的除外。</w:t>
      </w:r>
      <w:r>
        <w:rPr>
          <w:rFonts w:hint="eastAsia" w:ascii="宋体" w:hAnsi="宋体" w:cs="宋体"/>
          <w:color w:val="000000"/>
          <w:sz w:val="21"/>
          <w:szCs w:val="21"/>
        </w:rPr>
        <w:br w:type="textWrapping"/>
      </w:r>
      <w:r>
        <w:rPr>
          <w:rFonts w:hint="eastAsia" w:ascii="宋体" w:hAnsi="宋体" w:cs="宋体"/>
          <w:color w:val="000000"/>
          <w:sz w:val="21"/>
          <w:szCs w:val="21"/>
        </w:rPr>
        <w:t>　　（4）行政</w:t>
      </w:r>
      <w:r>
        <w:rPr>
          <w:rFonts w:hint="eastAsia" w:ascii="宋体" w:hAnsi="宋体" w:cs="宋体"/>
          <w:b/>
          <w:bCs/>
          <w:color w:val="A50021"/>
          <w:sz w:val="21"/>
          <w:szCs w:val="21"/>
          <w:u w:val="double"/>
        </w:rPr>
        <w:t>复议听证人员不得少于2人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（5）听证主持人由行政复议机构指定。</w:t>
      </w:r>
      <w:r>
        <w:rPr>
          <w:rFonts w:hint="eastAsia" w:ascii="宋体" w:hAnsi="宋体" w:cs="宋体"/>
          <w:color w:val="000000"/>
          <w:sz w:val="21"/>
          <w:szCs w:val="21"/>
        </w:rPr>
        <w:br w:type="textWrapping"/>
      </w:r>
      <w:r>
        <w:rPr>
          <w:rFonts w:hint="eastAsia" w:ascii="宋体" w:hAnsi="宋体" w:cs="宋体"/>
          <w:color w:val="000000"/>
          <w:sz w:val="21"/>
          <w:szCs w:val="21"/>
        </w:rPr>
        <w:t>　　（6）听证应当制作笔录。作为行政复议机构审理案件的依据之一。</w:t>
      </w:r>
    </w:p>
    <w:p>
      <w:pPr>
        <w:rPr>
          <w:rFonts w:hint="eastAsia" w:ascii="宋体" w:hAnsi="宋体" w:cs="宋体"/>
          <w:color w:val="000000"/>
          <w:sz w:val="21"/>
          <w:szCs w:val="21"/>
        </w:rPr>
      </w:pPr>
      <w:r>
        <w:rPr>
          <w:rFonts w:hint="eastAsia" w:ascii="宋体" w:hAnsi="宋体" w:cs="宋体"/>
          <w:color w:val="000000"/>
          <w:sz w:val="21"/>
          <w:szCs w:val="21"/>
        </w:rPr>
        <w:t>　　（六）审理中的其他有关问题</w:t>
      </w:r>
      <w:r>
        <w:rPr>
          <w:rFonts w:hint="eastAsia" w:ascii="宋体" w:hAnsi="宋体" w:cs="宋体"/>
          <w:color w:val="000000"/>
          <w:sz w:val="21"/>
          <w:szCs w:val="21"/>
        </w:rPr>
        <w:br w:type="textWrapping"/>
      </w:r>
      <w:r>
        <w:rPr>
          <w:rFonts w:hint="eastAsia" w:ascii="宋体" w:hAnsi="宋体" w:cs="宋体"/>
          <w:color w:val="000000"/>
          <w:sz w:val="21"/>
          <w:szCs w:val="21"/>
        </w:rPr>
        <w:t>　　1.复议申请的撤回（含税务行政复议申请的撤回）</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44"/>
        <w:gridCol w:w="702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时间</w:t>
            </w:r>
          </w:p>
        </w:tc>
        <w:tc>
          <w:tcPr>
            <w:tcW w:w="70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复议决定作出前</w:t>
            </w:r>
            <w:r>
              <w:rPr>
                <w:rFonts w:hint="eastAsia" w:ascii="宋体" w:hAnsi="宋体" w:cs="宋体"/>
                <w:color w:val="000000"/>
                <w:sz w:val="21"/>
                <w:szCs w:val="21"/>
              </w:rPr>
              <w:t>，申请人</w:t>
            </w:r>
            <w:r>
              <w:rPr>
                <w:rFonts w:hint="eastAsia" w:ascii="宋体" w:hAnsi="宋体" w:cs="宋体"/>
                <w:b/>
                <w:bCs/>
                <w:color w:val="A50021"/>
                <w:sz w:val="21"/>
                <w:szCs w:val="21"/>
                <w:u w:val="double"/>
              </w:rPr>
              <w:t>要求撤回</w:t>
            </w:r>
            <w:r>
              <w:rPr>
                <w:rFonts w:hint="eastAsia" w:ascii="宋体" w:hAnsi="宋体" w:cs="宋体"/>
                <w:color w:val="000000"/>
                <w:sz w:val="21"/>
                <w:szCs w:val="21"/>
              </w:rPr>
              <w:t>申请的，经说明理由，可以撤回</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法律后果</w:t>
            </w:r>
          </w:p>
        </w:tc>
        <w:tc>
          <w:tcPr>
            <w:tcW w:w="70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▲撤回行政复议申请的，行政复议终止。</w:t>
            </w:r>
            <w:r>
              <w:rPr>
                <w:rFonts w:hint="eastAsia" w:ascii="宋体" w:hAnsi="宋体" w:cs="宋体"/>
                <w:color w:val="000000"/>
                <w:sz w:val="21"/>
                <w:szCs w:val="21"/>
              </w:rPr>
              <w:br w:type="textWrapping"/>
            </w:r>
            <w:r>
              <w:rPr>
                <w:rFonts w:hint="eastAsia" w:ascii="宋体" w:hAnsi="宋体" w:cs="宋体"/>
                <w:color w:val="000000"/>
                <w:sz w:val="21"/>
                <w:szCs w:val="21"/>
              </w:rPr>
              <w:t>▲申请人</w:t>
            </w:r>
            <w:r>
              <w:rPr>
                <w:rFonts w:hint="eastAsia" w:ascii="宋体" w:hAnsi="宋体" w:cs="宋体"/>
                <w:b/>
                <w:bCs/>
                <w:color w:val="A50021"/>
                <w:sz w:val="21"/>
                <w:szCs w:val="21"/>
                <w:u w:val="double"/>
              </w:rPr>
              <w:t>不得再以同一事实和理由提出</w:t>
            </w:r>
            <w:r>
              <w:rPr>
                <w:rFonts w:hint="eastAsia" w:ascii="宋体" w:hAnsi="宋体" w:cs="宋体"/>
                <w:color w:val="000000"/>
                <w:sz w:val="21"/>
                <w:szCs w:val="21"/>
              </w:rPr>
              <w:t>行政复议申请。但是，申请人能够证明撤回申请违背其真实意思表示的除外。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【注意】与行政诉讼中的撤诉不同的，没有按撤诉处理。</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2.复议期间具体行政行为的效力——公定力的体现</w:t>
      </w:r>
      <w:r>
        <w:rPr>
          <w:rFonts w:hint="eastAsia" w:ascii="宋体" w:hAnsi="宋体" w:cs="宋体"/>
          <w:color w:val="000000"/>
          <w:sz w:val="21"/>
          <w:szCs w:val="21"/>
        </w:rPr>
        <w:br w:type="textWrapping"/>
      </w:r>
      <w:r>
        <w:rPr>
          <w:rFonts w:hint="eastAsia" w:ascii="宋体" w:hAnsi="宋体" w:cs="宋体"/>
          <w:color w:val="000000"/>
          <w:sz w:val="21"/>
          <w:szCs w:val="21"/>
        </w:rPr>
        <w:t>　　复议期间具体行政行为不停止执行。</w:t>
      </w:r>
      <w:r>
        <w:rPr>
          <w:rFonts w:hint="eastAsia" w:ascii="宋体" w:hAnsi="宋体" w:cs="宋体"/>
          <w:color w:val="000000"/>
          <w:sz w:val="21"/>
          <w:szCs w:val="21"/>
        </w:rPr>
        <w:br w:type="textWrapping"/>
      </w:r>
      <w:r>
        <w:rPr>
          <w:rFonts w:hint="eastAsia" w:ascii="宋体" w:hAnsi="宋体" w:cs="宋体"/>
          <w:color w:val="000000"/>
          <w:sz w:val="21"/>
          <w:szCs w:val="21"/>
        </w:rPr>
        <w:t>　　【例外】</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被申请人认为</w:t>
      </w:r>
      <w:r>
        <w:rPr>
          <w:rFonts w:hint="eastAsia" w:ascii="宋体" w:hAnsi="宋体" w:cs="宋体"/>
          <w:color w:val="000000"/>
          <w:sz w:val="21"/>
          <w:szCs w:val="21"/>
        </w:rPr>
        <w:t>需要停止执行的；</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行政复议机关认为</w:t>
      </w:r>
      <w:r>
        <w:rPr>
          <w:rFonts w:hint="eastAsia" w:ascii="宋体" w:hAnsi="宋体" w:cs="宋体"/>
          <w:color w:val="000000"/>
          <w:sz w:val="21"/>
          <w:szCs w:val="21"/>
        </w:rPr>
        <w:t>需要停止执行的；</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申请人申请</w:t>
      </w:r>
      <w:r>
        <w:rPr>
          <w:rFonts w:hint="eastAsia" w:ascii="宋体" w:hAnsi="宋体" w:cs="宋体"/>
          <w:color w:val="000000"/>
          <w:sz w:val="21"/>
          <w:szCs w:val="21"/>
        </w:rPr>
        <w:t>停止执行，</w:t>
      </w:r>
      <w:r>
        <w:rPr>
          <w:rFonts w:hint="eastAsia" w:ascii="宋体" w:hAnsi="宋体" w:cs="宋体"/>
          <w:b/>
          <w:bCs/>
          <w:color w:val="A50021"/>
          <w:sz w:val="21"/>
          <w:szCs w:val="21"/>
          <w:u w:val="double"/>
        </w:rPr>
        <w:t>行政复议机关</w:t>
      </w:r>
      <w:r>
        <w:rPr>
          <w:rFonts w:hint="eastAsia" w:ascii="宋体" w:hAnsi="宋体" w:cs="宋体"/>
          <w:color w:val="000000"/>
          <w:sz w:val="21"/>
          <w:szCs w:val="21"/>
        </w:rPr>
        <w:t>认为其要求合理，决定停止执行的；</w:t>
      </w:r>
      <w:r>
        <w:rPr>
          <w:rFonts w:hint="eastAsia" w:ascii="宋体" w:hAnsi="宋体" w:cs="宋体"/>
          <w:color w:val="000000"/>
          <w:sz w:val="21"/>
          <w:szCs w:val="21"/>
        </w:rPr>
        <w:br w:type="textWrapping"/>
      </w:r>
      <w:r>
        <w:rPr>
          <w:rFonts w:hint="eastAsia" w:ascii="宋体" w:hAnsi="宋体" w:cs="宋体"/>
          <w:color w:val="000000"/>
          <w:sz w:val="21"/>
          <w:szCs w:val="21"/>
        </w:rPr>
        <w:t>　　（4）</w:t>
      </w:r>
      <w:r>
        <w:rPr>
          <w:rFonts w:hint="eastAsia" w:ascii="宋体" w:hAnsi="宋体" w:cs="宋体"/>
          <w:b/>
          <w:bCs/>
          <w:color w:val="A50021"/>
          <w:sz w:val="21"/>
          <w:szCs w:val="21"/>
          <w:u w:val="double"/>
        </w:rPr>
        <w:t>法律</w:t>
      </w:r>
      <w:r>
        <w:rPr>
          <w:rFonts w:hint="eastAsia" w:ascii="宋体" w:hAnsi="宋体" w:cs="宋体"/>
          <w:color w:val="000000"/>
          <w:sz w:val="21"/>
          <w:szCs w:val="21"/>
        </w:rPr>
        <w:t>规定停止执行的。【2012年多选】</w:t>
      </w:r>
      <w:r>
        <w:rPr>
          <w:rFonts w:hint="eastAsia" w:ascii="宋体" w:hAnsi="宋体" w:cs="宋体"/>
          <w:color w:val="000000"/>
          <w:sz w:val="21"/>
          <w:szCs w:val="21"/>
        </w:rPr>
        <w:br w:type="textWrapping"/>
      </w:r>
      <w:r>
        <w:rPr>
          <w:rFonts w:hint="eastAsia" w:ascii="宋体" w:hAnsi="宋体" w:cs="宋体"/>
          <w:color w:val="000000"/>
          <w:sz w:val="21"/>
          <w:szCs w:val="21"/>
        </w:rPr>
        <w:t>　　3.行政复议人员在审理期限的权利和义务</w:t>
      </w:r>
      <w:r>
        <w:rPr>
          <w:rFonts w:hint="eastAsia" w:ascii="宋体" w:hAnsi="宋体" w:cs="宋体"/>
          <w:color w:val="000000"/>
          <w:sz w:val="21"/>
          <w:szCs w:val="21"/>
        </w:rPr>
        <w:br w:type="textWrapping"/>
      </w:r>
      <w:r>
        <w:rPr>
          <w:rFonts w:hint="eastAsia" w:ascii="宋体" w:hAnsi="宋体" w:cs="宋体"/>
          <w:color w:val="000000"/>
          <w:sz w:val="21"/>
          <w:szCs w:val="21"/>
        </w:rPr>
        <w:t>　　（1）可以查阅、复制、调取有关文件和资料，向有关人员询问。被调查单位和人员应当配合，不得拒绝阻挠。</w:t>
      </w:r>
      <w:r>
        <w:rPr>
          <w:rFonts w:hint="eastAsia" w:ascii="宋体" w:hAnsi="宋体" w:cs="宋体"/>
          <w:color w:val="000000"/>
          <w:sz w:val="21"/>
          <w:szCs w:val="21"/>
        </w:rPr>
        <w:br w:type="textWrapping"/>
      </w:r>
      <w:r>
        <w:rPr>
          <w:rFonts w:hint="eastAsia" w:ascii="宋体" w:hAnsi="宋体" w:cs="宋体"/>
          <w:color w:val="000000"/>
          <w:sz w:val="21"/>
          <w:szCs w:val="21"/>
        </w:rPr>
        <w:t>　　（2）调查取证时，行政复议人员</w:t>
      </w:r>
      <w:r>
        <w:rPr>
          <w:rFonts w:hint="eastAsia" w:ascii="宋体" w:hAnsi="宋体" w:cs="宋体"/>
          <w:b/>
          <w:bCs/>
          <w:color w:val="A50021"/>
          <w:sz w:val="21"/>
          <w:szCs w:val="21"/>
          <w:u w:val="double"/>
        </w:rPr>
        <w:t>不得少于2人，并应当向当事人或有关人员出示证件</w:t>
      </w:r>
      <w:r>
        <w:rPr>
          <w:rFonts w:hint="eastAsia" w:ascii="宋体" w:hAnsi="宋体" w:cs="宋体"/>
          <w:color w:val="000000"/>
          <w:sz w:val="21"/>
          <w:szCs w:val="21"/>
        </w:rPr>
        <w:t>。</w:t>
      </w:r>
    </w:p>
    <w:p>
      <w:pPr>
        <w:rPr>
          <w:rFonts w:hint="eastAsia" w:ascii="宋体" w:hAnsi="宋体" w:cs="宋体"/>
          <w:color w:val="000000"/>
          <w:sz w:val="21"/>
          <w:szCs w:val="21"/>
        </w:rPr>
      </w:pP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w:t>
      </w:r>
      <w:r>
        <w:rPr>
          <w:rStyle w:val="11"/>
          <w:rFonts w:hint="eastAsia"/>
          <w:lang w:eastAsia="zh-CN"/>
        </w:rPr>
        <w:t>三、</w:t>
      </w:r>
      <w:r>
        <w:rPr>
          <w:rStyle w:val="11"/>
          <w:rFonts w:hint="eastAsia"/>
        </w:rPr>
        <w:t>行政复议中止和终止</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70"/>
        <w:gridCol w:w="2615"/>
        <w:gridCol w:w="40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w:t>
            </w:r>
          </w:p>
        </w:tc>
        <w:tc>
          <w:tcPr>
            <w:tcW w:w="26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行政复议中止</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行政复议终止</w:t>
            </w:r>
            <w:r>
              <w:rPr>
                <w:rFonts w:hint="eastAsia" w:ascii="宋体" w:hAnsi="宋体" w:cs="宋体"/>
                <w:color w:val="000000"/>
                <w:sz w:val="21"/>
                <w:szCs w:val="21"/>
              </w:rPr>
              <w:br w:type="textWrapping"/>
            </w:r>
            <w:r>
              <w:rPr>
                <w:rFonts w:hint="eastAsia" w:ascii="宋体" w:hAnsi="宋体" w:cs="宋体"/>
                <w:color w:val="000000"/>
                <w:sz w:val="21"/>
                <w:szCs w:val="21"/>
              </w:rPr>
              <w:t>【2011单选，综合】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定义</w:t>
            </w:r>
          </w:p>
        </w:tc>
        <w:tc>
          <w:tcPr>
            <w:tcW w:w="26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 xml:space="preserve">暂时停止 </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 xml:space="preserve">结束正在进行的复议程序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原因</w:t>
            </w:r>
          </w:p>
        </w:tc>
        <w:tc>
          <w:tcPr>
            <w:tcW w:w="26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①申请人（自然人）死亡，其近亲属尚未确定是否参加的；</w:t>
            </w:r>
            <w:r>
              <w:rPr>
                <w:rFonts w:hint="eastAsia" w:ascii="宋体" w:hAnsi="宋体" w:cs="宋体"/>
                <w:color w:val="000000"/>
                <w:sz w:val="21"/>
                <w:szCs w:val="21"/>
              </w:rPr>
              <w:br w:type="textWrapping"/>
            </w:r>
            <w:r>
              <w:rPr>
                <w:rFonts w:hint="eastAsia" w:ascii="宋体" w:hAnsi="宋体" w:cs="宋体"/>
                <w:color w:val="000000"/>
                <w:sz w:val="21"/>
                <w:szCs w:val="21"/>
              </w:rPr>
              <w:t>②申请人丧失参加复议的能力，尚未确定法定代理人参加行政复议的；</w:t>
            </w:r>
            <w:r>
              <w:rPr>
                <w:rFonts w:hint="eastAsia" w:ascii="宋体" w:hAnsi="宋体" w:cs="宋体"/>
                <w:color w:val="000000"/>
                <w:sz w:val="21"/>
                <w:szCs w:val="21"/>
              </w:rPr>
              <w:br w:type="textWrapping"/>
            </w:r>
            <w:r>
              <w:rPr>
                <w:rFonts w:hint="eastAsia" w:ascii="宋体" w:hAnsi="宋体" w:cs="宋体"/>
                <w:color w:val="000000"/>
                <w:sz w:val="21"/>
                <w:szCs w:val="21"/>
              </w:rPr>
              <w:t>③法人或者其他组织终止，尚未确定权利义务承受人的；</w:t>
            </w:r>
            <w:r>
              <w:rPr>
                <w:rFonts w:hint="eastAsia" w:ascii="宋体" w:hAnsi="宋体" w:cs="宋体"/>
                <w:color w:val="000000"/>
                <w:sz w:val="21"/>
                <w:szCs w:val="21"/>
              </w:rPr>
              <w:br w:type="textWrapping"/>
            </w:r>
            <w:r>
              <w:rPr>
                <w:rFonts w:hint="eastAsia" w:ascii="宋体" w:hAnsi="宋体" w:cs="宋体"/>
                <w:color w:val="000000"/>
                <w:sz w:val="21"/>
                <w:szCs w:val="21"/>
              </w:rPr>
              <w:t>④申请人下落不明或被宣告失踪；</w:t>
            </w:r>
            <w:r>
              <w:rPr>
                <w:rFonts w:hint="eastAsia" w:ascii="宋体" w:hAnsi="宋体" w:cs="宋体"/>
                <w:color w:val="000000"/>
                <w:sz w:val="21"/>
                <w:szCs w:val="21"/>
              </w:rPr>
              <w:br w:type="textWrapping"/>
            </w:r>
            <w:r>
              <w:rPr>
                <w:rFonts w:hint="eastAsia" w:ascii="宋体" w:hAnsi="宋体" w:cs="宋体"/>
                <w:color w:val="000000"/>
                <w:sz w:val="21"/>
                <w:szCs w:val="21"/>
              </w:rPr>
              <w:t>⑤申请人、被申请人因不可抗力，不能参加行政复议的；</w:t>
            </w:r>
            <w:r>
              <w:rPr>
                <w:rFonts w:hint="eastAsia" w:ascii="宋体" w:hAnsi="宋体" w:cs="宋体"/>
                <w:color w:val="000000"/>
                <w:sz w:val="21"/>
                <w:szCs w:val="21"/>
              </w:rPr>
              <w:br w:type="textWrapping"/>
            </w:r>
            <w:r>
              <w:rPr>
                <w:rFonts w:hint="eastAsia" w:ascii="宋体" w:hAnsi="宋体" w:cs="宋体"/>
                <w:color w:val="000000"/>
                <w:sz w:val="21"/>
                <w:szCs w:val="21"/>
              </w:rPr>
              <w:t>⑥涉及法律适用问题，需有权机关作出解释或者确认的；</w:t>
            </w:r>
            <w:r>
              <w:rPr>
                <w:rFonts w:hint="eastAsia" w:ascii="宋体" w:hAnsi="宋体" w:cs="宋体"/>
                <w:color w:val="000000"/>
                <w:sz w:val="21"/>
                <w:szCs w:val="21"/>
              </w:rPr>
              <w:br w:type="textWrapping"/>
            </w:r>
            <w:r>
              <w:rPr>
                <w:rFonts w:hint="eastAsia" w:ascii="宋体" w:hAnsi="宋体" w:cs="宋体"/>
                <w:color w:val="000000"/>
                <w:sz w:val="21"/>
                <w:szCs w:val="21"/>
              </w:rPr>
              <w:t>⑦需要以其他案件的审理结果为依据，而其他案件尚未审结的；</w:t>
            </w:r>
            <w:r>
              <w:rPr>
                <w:rFonts w:hint="eastAsia" w:ascii="宋体" w:hAnsi="宋体" w:cs="宋体"/>
                <w:color w:val="000000"/>
                <w:sz w:val="21"/>
                <w:szCs w:val="21"/>
              </w:rPr>
              <w:br w:type="textWrapping"/>
            </w:r>
            <w:r>
              <w:rPr>
                <w:rFonts w:hint="eastAsia" w:ascii="宋体" w:hAnsi="宋体" w:cs="宋体"/>
                <w:color w:val="000000"/>
                <w:sz w:val="21"/>
                <w:szCs w:val="21"/>
              </w:rPr>
              <w:t>⑧其他需要中止行政复议的情形。</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①</w:t>
            </w:r>
            <w:r>
              <w:rPr>
                <w:rFonts w:hint="eastAsia" w:ascii="宋体" w:hAnsi="宋体" w:cs="宋体"/>
                <w:b/>
                <w:bCs/>
                <w:color w:val="A50021"/>
                <w:sz w:val="21"/>
                <w:szCs w:val="21"/>
                <w:u w:val="double"/>
              </w:rPr>
              <w:t>申请人要求撤回行政复议申请，行政复议机构准予撤回的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②作为申请人的自然人死亡，没有近亲属或者其近亲属放弃行政复议权利的；</w:t>
            </w:r>
            <w:r>
              <w:rPr>
                <w:rFonts w:hint="eastAsia" w:ascii="宋体" w:hAnsi="宋体" w:cs="宋体"/>
                <w:color w:val="000000"/>
                <w:sz w:val="21"/>
                <w:szCs w:val="21"/>
              </w:rPr>
              <w:br w:type="textWrapping"/>
            </w:r>
            <w:r>
              <w:rPr>
                <w:rFonts w:hint="eastAsia" w:ascii="宋体" w:hAnsi="宋体" w:cs="宋体"/>
                <w:color w:val="000000"/>
                <w:sz w:val="21"/>
                <w:szCs w:val="21"/>
              </w:rPr>
              <w:t>③法人或其他组织终止，其权利义务的</w:t>
            </w:r>
            <w:r>
              <w:rPr>
                <w:rFonts w:hint="eastAsia" w:ascii="宋体" w:hAnsi="宋体" w:cs="宋体"/>
                <w:b/>
                <w:bCs/>
                <w:color w:val="A50021"/>
                <w:sz w:val="21"/>
                <w:szCs w:val="21"/>
                <w:u w:val="double"/>
              </w:rPr>
              <w:t>承受人放弃</w:t>
            </w:r>
            <w:r>
              <w:rPr>
                <w:rFonts w:hint="eastAsia" w:ascii="宋体" w:hAnsi="宋体" w:cs="宋体"/>
                <w:color w:val="000000"/>
                <w:sz w:val="21"/>
                <w:szCs w:val="21"/>
              </w:rPr>
              <w:t>行政复议权利的；</w:t>
            </w:r>
            <w:r>
              <w:rPr>
                <w:rFonts w:hint="eastAsia" w:ascii="宋体" w:hAnsi="宋体" w:cs="宋体"/>
                <w:color w:val="000000"/>
                <w:sz w:val="21"/>
                <w:szCs w:val="21"/>
              </w:rPr>
              <w:br w:type="textWrapping"/>
            </w:r>
            <w:r>
              <w:rPr>
                <w:rFonts w:hint="eastAsia" w:ascii="宋体" w:hAnsi="宋体" w:cs="宋体"/>
                <w:color w:val="000000"/>
                <w:sz w:val="21"/>
                <w:szCs w:val="21"/>
              </w:rPr>
              <w:t>④</w:t>
            </w:r>
            <w:r>
              <w:rPr>
                <w:rFonts w:hint="eastAsia" w:ascii="宋体" w:hAnsi="宋体" w:cs="宋体"/>
                <w:b/>
                <w:bCs/>
                <w:color w:val="A50021"/>
                <w:sz w:val="21"/>
                <w:szCs w:val="21"/>
                <w:u w:val="double"/>
              </w:rPr>
              <w:t>申请人与被申请人达成和解</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⑤申请人对行政拘留或限制人身自由的行政强制措施不服申请复议后，因同一违法行为涉嫌犯罪，该</w:t>
            </w:r>
            <w:r>
              <w:rPr>
                <w:rFonts w:hint="eastAsia" w:ascii="宋体" w:hAnsi="宋体" w:cs="宋体"/>
                <w:b/>
                <w:bCs/>
                <w:color w:val="A50021"/>
                <w:sz w:val="21"/>
                <w:szCs w:val="21"/>
                <w:u w:val="double"/>
              </w:rPr>
              <w:t>行政强制措施变更为刑事拘留的</w:t>
            </w:r>
            <w:r>
              <w:rPr>
                <w:rFonts w:hint="eastAsia" w:ascii="宋体" w:hAnsi="宋体" w:cs="宋体"/>
                <w:color w:val="000000"/>
                <w:sz w:val="21"/>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【注意】行政复议中止的前三种情形，在满60日行政复议中止的原因仍未消除的，行政复议终止</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四、</w:t>
      </w:r>
      <w:r>
        <w:rPr>
          <w:rStyle w:val="11"/>
          <w:rFonts w:hint="eastAsia"/>
        </w:rPr>
        <w:t>行政复议和解与调解</w:t>
      </w:r>
      <w:r>
        <w:rPr>
          <w:rStyle w:val="11"/>
          <w:rFonts w:hint="eastAsia"/>
        </w:rPr>
        <w:br w:type="textWrapping"/>
      </w:r>
      <w:r>
        <w:rPr>
          <w:rFonts w:hint="eastAsia" w:ascii="宋体" w:hAnsi="宋体" w:cs="宋体"/>
          <w:color w:val="000000"/>
          <w:sz w:val="21"/>
          <w:szCs w:val="21"/>
        </w:rPr>
        <w:t>　　（一）行政复议和解</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603"/>
        <w:gridCol w:w="65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6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适用的案件※</w:t>
            </w:r>
          </w:p>
        </w:tc>
        <w:tc>
          <w:tcPr>
            <w:tcW w:w="65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行政机关行使</w:t>
            </w:r>
            <w:r>
              <w:rPr>
                <w:rFonts w:hint="eastAsia" w:ascii="宋体" w:hAnsi="宋体" w:cs="宋体"/>
                <w:b/>
                <w:bCs/>
                <w:color w:val="A50021"/>
                <w:sz w:val="21"/>
                <w:szCs w:val="21"/>
                <w:u w:val="double"/>
              </w:rPr>
              <w:t>自由裁量权</w:t>
            </w:r>
            <w:r>
              <w:rPr>
                <w:rFonts w:hint="eastAsia" w:ascii="宋体" w:hAnsi="宋体" w:cs="宋体"/>
                <w:color w:val="000000"/>
                <w:sz w:val="21"/>
                <w:szCs w:val="21"/>
              </w:rPr>
              <w:t>作出的具体行政行为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6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形式</w:t>
            </w:r>
          </w:p>
        </w:tc>
        <w:tc>
          <w:tcPr>
            <w:tcW w:w="65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自愿达成和解的，应当向行政复议机构</w:t>
            </w:r>
            <w:r>
              <w:rPr>
                <w:rFonts w:hint="eastAsia" w:ascii="宋体" w:hAnsi="宋体" w:cs="宋体"/>
                <w:b/>
                <w:bCs/>
                <w:color w:val="A50021"/>
                <w:sz w:val="21"/>
                <w:szCs w:val="21"/>
                <w:u w:val="double"/>
              </w:rPr>
              <w:t xml:space="preserve">提交书面和解协议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程序</w:t>
            </w:r>
          </w:p>
        </w:tc>
        <w:tc>
          <w:tcPr>
            <w:tcW w:w="65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达成和解</w:t>
            </w:r>
            <w:r>
              <w:rPr>
                <w:rFonts w:hint="eastAsia" w:ascii="宋体" w:hAnsi="宋体" w:cs="宋体"/>
                <w:b/>
                <w:bCs/>
                <w:color w:val="A50021"/>
                <w:sz w:val="21"/>
                <w:szCs w:val="21"/>
                <w:u w:val="double"/>
              </w:rPr>
              <w:t>必须经行政复议机构准许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时间</w:t>
            </w:r>
          </w:p>
        </w:tc>
        <w:tc>
          <w:tcPr>
            <w:tcW w:w="65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和解</w:t>
            </w:r>
            <w:r>
              <w:rPr>
                <w:rFonts w:hint="eastAsia" w:ascii="宋体" w:hAnsi="宋体" w:cs="宋体"/>
                <w:b/>
                <w:bCs/>
                <w:color w:val="A50021"/>
                <w:sz w:val="21"/>
                <w:szCs w:val="21"/>
                <w:u w:val="double"/>
              </w:rPr>
              <w:t>只能在行政复议决定作出前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法律后果</w:t>
            </w:r>
          </w:p>
        </w:tc>
        <w:tc>
          <w:tcPr>
            <w:tcW w:w="65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行政复议终止，即行政复议机构不再继续审理</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（二）行政复议调解</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71"/>
        <w:gridCol w:w="67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适用案件</w:t>
            </w:r>
          </w:p>
        </w:tc>
        <w:tc>
          <w:tcPr>
            <w:tcW w:w="6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（1）行政机关行使</w:t>
            </w:r>
            <w:r>
              <w:rPr>
                <w:rFonts w:hint="eastAsia" w:ascii="宋体" w:hAnsi="宋体" w:cs="宋体"/>
                <w:b/>
                <w:bCs/>
                <w:color w:val="A50021"/>
                <w:sz w:val="21"/>
                <w:szCs w:val="21"/>
                <w:u w:val="double"/>
              </w:rPr>
              <w:t>自由裁量权作出的具体行政行为</w:t>
            </w:r>
            <w:r>
              <w:rPr>
                <w:rFonts w:hint="eastAsia" w:ascii="宋体" w:hAnsi="宋体" w:cs="宋体"/>
                <w:color w:val="000000"/>
                <w:sz w:val="21"/>
                <w:szCs w:val="21"/>
              </w:rPr>
              <w:t>的纠纷；</w:t>
            </w:r>
            <w:r>
              <w:rPr>
                <w:rFonts w:hint="eastAsia" w:ascii="宋体" w:hAnsi="宋体" w:cs="宋体"/>
                <w:color w:val="000000"/>
                <w:sz w:val="21"/>
                <w:szCs w:val="21"/>
              </w:rPr>
              <w:br w:type="textWrapping"/>
            </w:r>
            <w:r>
              <w:rPr>
                <w:rFonts w:hint="eastAsia" w:ascii="宋体" w:hAnsi="宋体" w:cs="宋体"/>
                <w:color w:val="000000"/>
                <w:sz w:val="21"/>
                <w:szCs w:val="21"/>
              </w:rPr>
              <w:t>（2）当事人之间的</w:t>
            </w:r>
            <w:r>
              <w:rPr>
                <w:rFonts w:hint="eastAsia" w:ascii="宋体" w:hAnsi="宋体" w:cs="宋体"/>
                <w:b/>
                <w:bCs/>
                <w:color w:val="A50021"/>
                <w:sz w:val="21"/>
                <w:szCs w:val="21"/>
                <w:u w:val="double"/>
              </w:rPr>
              <w:t>行政赔偿</w:t>
            </w:r>
            <w:r>
              <w:rPr>
                <w:rFonts w:hint="eastAsia" w:ascii="宋体" w:hAnsi="宋体" w:cs="宋体"/>
                <w:color w:val="000000"/>
                <w:sz w:val="21"/>
                <w:szCs w:val="21"/>
              </w:rPr>
              <w:t>或者</w:t>
            </w:r>
            <w:r>
              <w:rPr>
                <w:rFonts w:hint="eastAsia" w:ascii="宋体" w:hAnsi="宋体" w:cs="宋体"/>
                <w:b/>
                <w:bCs/>
                <w:color w:val="A50021"/>
                <w:sz w:val="21"/>
                <w:szCs w:val="21"/>
                <w:u w:val="double"/>
              </w:rPr>
              <w:t>行政补偿纠纷</w:t>
            </w:r>
            <w:r>
              <w:rPr>
                <w:rFonts w:hint="eastAsia" w:ascii="宋体" w:hAnsi="宋体" w:cs="宋体"/>
                <w:color w:val="000000"/>
                <w:sz w:val="21"/>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程序</w:t>
            </w:r>
          </w:p>
        </w:tc>
        <w:tc>
          <w:tcPr>
            <w:tcW w:w="6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w:t>
            </w:r>
            <w:r>
              <w:rPr>
                <w:rFonts w:hint="eastAsia" w:ascii="宋体" w:hAnsi="宋体" w:cs="宋体"/>
                <w:b/>
                <w:bCs/>
                <w:color w:val="A50021"/>
                <w:sz w:val="21"/>
                <w:szCs w:val="21"/>
                <w:u w:val="double"/>
              </w:rPr>
              <w:t>复议机关应当制作行政复议调解书</w:t>
            </w:r>
            <w:r>
              <w:rPr>
                <w:rFonts w:hint="eastAsia" w:ascii="宋体" w:hAnsi="宋体" w:cs="宋体"/>
                <w:color w:val="000000"/>
                <w:sz w:val="21"/>
                <w:szCs w:val="21"/>
              </w:rPr>
              <w:t>。调解书经双方</w:t>
            </w:r>
            <w:r>
              <w:rPr>
                <w:rFonts w:hint="eastAsia" w:ascii="宋体" w:hAnsi="宋体" w:cs="宋体"/>
                <w:b/>
                <w:bCs/>
                <w:color w:val="A50021"/>
                <w:sz w:val="21"/>
                <w:szCs w:val="21"/>
                <w:u w:val="double"/>
              </w:rPr>
              <w:t>当事人签字，</w:t>
            </w:r>
            <w:r>
              <w:rPr>
                <w:rFonts w:hint="eastAsia" w:ascii="宋体" w:hAnsi="宋体" w:cs="宋体"/>
                <w:color w:val="000000"/>
                <w:sz w:val="21"/>
                <w:szCs w:val="21"/>
              </w:rPr>
              <w:t>即具有法律效力。</w:t>
            </w:r>
            <w:r>
              <w:rPr>
                <w:rFonts w:hint="eastAsia" w:ascii="宋体" w:hAnsi="宋体" w:cs="宋体"/>
                <w:color w:val="000000"/>
                <w:sz w:val="21"/>
                <w:szCs w:val="21"/>
              </w:rPr>
              <w:br w:type="textWrapping"/>
            </w:r>
            <w:r>
              <w:rPr>
                <w:rFonts w:hint="eastAsia" w:ascii="宋体" w:hAnsi="宋体" w:cs="宋体"/>
                <w:color w:val="000000"/>
                <w:sz w:val="21"/>
                <w:szCs w:val="21"/>
              </w:rPr>
              <w:t>（2）调解书</w:t>
            </w:r>
            <w:r>
              <w:rPr>
                <w:rFonts w:hint="eastAsia" w:ascii="宋体" w:hAnsi="宋体" w:cs="宋体"/>
                <w:b/>
                <w:bCs/>
                <w:color w:val="A50021"/>
                <w:sz w:val="21"/>
                <w:szCs w:val="21"/>
                <w:u w:val="double"/>
              </w:rPr>
              <w:t>生效后</w:t>
            </w:r>
            <w:r>
              <w:rPr>
                <w:rFonts w:hint="eastAsia" w:ascii="宋体" w:hAnsi="宋体" w:cs="宋体"/>
                <w:color w:val="000000"/>
                <w:sz w:val="21"/>
                <w:szCs w:val="21"/>
              </w:rPr>
              <w:t>一方反悔的，不影响行政复议调解书的效力存在。</w:t>
            </w:r>
            <w:r>
              <w:rPr>
                <w:rFonts w:hint="eastAsia" w:ascii="宋体" w:hAnsi="宋体" w:cs="宋体"/>
                <w:color w:val="000000"/>
                <w:sz w:val="21"/>
                <w:szCs w:val="21"/>
              </w:rPr>
              <w:br w:type="textWrapping"/>
            </w:r>
            <w:r>
              <w:rPr>
                <w:rFonts w:hint="eastAsia" w:ascii="宋体" w:hAnsi="宋体" w:cs="宋体"/>
                <w:color w:val="000000"/>
                <w:sz w:val="21"/>
                <w:szCs w:val="21"/>
              </w:rPr>
              <w:t>（3）调解未达成协议或者调解书生效前一方反悔的，行政复议机关应当及时作出行政复议决定</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（三）税务行政复议和解与调解</w:t>
      </w:r>
      <w:r>
        <w:rPr>
          <w:rFonts w:hint="eastAsia" w:ascii="宋体" w:hAnsi="宋体" w:cs="宋体"/>
          <w:color w:val="000000"/>
          <w:sz w:val="21"/>
          <w:szCs w:val="21"/>
        </w:rPr>
        <w:br w:type="textWrapping"/>
      </w:r>
      <w:r>
        <w:rPr>
          <w:rFonts w:hint="eastAsia" w:ascii="宋体" w:hAnsi="宋体" w:cs="宋体"/>
          <w:color w:val="000000"/>
          <w:sz w:val="21"/>
          <w:szCs w:val="21"/>
        </w:rPr>
        <w:t>　　1.税务和解和调解的适用案件【2011单选】</w:t>
      </w:r>
      <w:r>
        <w:rPr>
          <w:rFonts w:hint="eastAsia" w:ascii="宋体" w:hAnsi="宋体" w:cs="宋体"/>
          <w:color w:val="000000"/>
          <w:sz w:val="21"/>
          <w:szCs w:val="21"/>
        </w:rPr>
        <w:br w:type="textWrapping"/>
      </w:r>
      <w:r>
        <w:rPr>
          <w:rFonts w:hint="eastAsia" w:ascii="宋体" w:hAnsi="宋体" w:cs="宋体"/>
          <w:color w:val="000000"/>
          <w:sz w:val="21"/>
          <w:szCs w:val="21"/>
        </w:rPr>
        <w:t>　　（1）行使自由裁量权作出的税务具体行政行为，如行政处罚、核定税额、确定应税所得率等；</w:t>
      </w:r>
      <w:r>
        <w:rPr>
          <w:rFonts w:hint="eastAsia" w:ascii="宋体" w:hAnsi="宋体" w:cs="宋体"/>
          <w:color w:val="000000"/>
          <w:sz w:val="21"/>
          <w:szCs w:val="21"/>
        </w:rPr>
        <w:br w:type="textWrapping"/>
      </w:r>
      <w:r>
        <w:rPr>
          <w:rFonts w:hint="eastAsia" w:ascii="宋体" w:hAnsi="宋体" w:cs="宋体"/>
          <w:color w:val="000000"/>
          <w:sz w:val="21"/>
          <w:szCs w:val="21"/>
        </w:rPr>
        <w:t>　　（2）行政赔偿；</w:t>
      </w:r>
      <w:r>
        <w:rPr>
          <w:rFonts w:hint="eastAsia" w:ascii="宋体" w:hAnsi="宋体" w:cs="宋体"/>
          <w:color w:val="000000"/>
          <w:sz w:val="21"/>
          <w:szCs w:val="21"/>
        </w:rPr>
        <w:br w:type="textWrapping"/>
      </w:r>
      <w:r>
        <w:rPr>
          <w:rFonts w:hint="eastAsia" w:ascii="宋体" w:hAnsi="宋体" w:cs="宋体"/>
          <w:color w:val="000000"/>
          <w:sz w:val="21"/>
          <w:szCs w:val="21"/>
        </w:rPr>
        <w:t>　　（3）行政奖励；</w:t>
      </w:r>
      <w:r>
        <w:rPr>
          <w:rFonts w:hint="eastAsia" w:ascii="宋体" w:hAnsi="宋体" w:cs="宋体"/>
          <w:color w:val="000000"/>
          <w:sz w:val="21"/>
          <w:szCs w:val="21"/>
        </w:rPr>
        <w:br w:type="textWrapping"/>
      </w:r>
      <w:r>
        <w:rPr>
          <w:rFonts w:hint="eastAsia" w:ascii="宋体" w:hAnsi="宋体" w:cs="宋体"/>
          <w:color w:val="000000"/>
          <w:sz w:val="21"/>
          <w:szCs w:val="21"/>
        </w:rPr>
        <w:t>　　（4）存在其他合理性问题的具体行政行为。</w:t>
      </w:r>
    </w:p>
    <w:p>
      <w:pPr>
        <w:rPr>
          <w:rFonts w:hint="eastAsia" w:ascii="宋体" w:hAnsi="宋体" w:cs="宋体"/>
          <w:color w:val="000000"/>
          <w:sz w:val="21"/>
          <w:szCs w:val="21"/>
        </w:rPr>
      </w:pPr>
      <w:r>
        <w:rPr>
          <w:rFonts w:hint="eastAsia" w:ascii="宋体" w:hAnsi="宋体" w:cs="宋体"/>
          <w:color w:val="000000"/>
          <w:sz w:val="21"/>
          <w:szCs w:val="21"/>
        </w:rPr>
        <w:t>　　2.【归纳】普通行政复议的和解、调解以及税务行政复议和解与调解适用的案件【2015年多选】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863"/>
        <w:gridCol w:w="630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行政复议的和解</w:t>
            </w:r>
          </w:p>
        </w:tc>
        <w:tc>
          <w:tcPr>
            <w:tcW w:w="63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自由裁量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行政复议的调解</w:t>
            </w:r>
          </w:p>
        </w:tc>
        <w:tc>
          <w:tcPr>
            <w:tcW w:w="63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自由裁量以及赔偿或补偿案件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税务行政复议的和解与调解</w:t>
            </w:r>
          </w:p>
        </w:tc>
        <w:tc>
          <w:tcPr>
            <w:tcW w:w="63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（1）行使自由裁量权作出的税务具体行政行为，如行政处罚、核定税额、确定应税所得率等；</w:t>
            </w:r>
            <w:r>
              <w:rPr>
                <w:rFonts w:hint="eastAsia" w:ascii="宋体" w:hAnsi="宋体" w:cs="宋体"/>
                <w:color w:val="000000"/>
                <w:sz w:val="21"/>
                <w:szCs w:val="21"/>
              </w:rPr>
              <w:br w:type="textWrapping"/>
            </w:r>
            <w:r>
              <w:rPr>
                <w:rFonts w:hint="eastAsia" w:ascii="宋体" w:hAnsi="宋体" w:cs="宋体"/>
                <w:color w:val="000000"/>
                <w:sz w:val="21"/>
                <w:szCs w:val="21"/>
              </w:rPr>
              <w:t>（2）行政赔偿；</w:t>
            </w:r>
            <w:r>
              <w:rPr>
                <w:rFonts w:hint="eastAsia" w:ascii="宋体" w:hAnsi="宋体" w:cs="宋体"/>
                <w:color w:val="000000"/>
                <w:sz w:val="21"/>
                <w:szCs w:val="21"/>
              </w:rPr>
              <w:br w:type="textWrapping"/>
            </w:r>
            <w:r>
              <w:rPr>
                <w:rFonts w:hint="eastAsia" w:ascii="宋体" w:hAnsi="宋体" w:cs="宋体"/>
                <w:color w:val="000000"/>
                <w:sz w:val="21"/>
                <w:szCs w:val="21"/>
              </w:rPr>
              <w:t>（3）行政奖励；</w:t>
            </w:r>
            <w:r>
              <w:rPr>
                <w:rFonts w:hint="eastAsia" w:ascii="宋体" w:hAnsi="宋体" w:cs="宋体"/>
                <w:color w:val="000000"/>
                <w:sz w:val="21"/>
                <w:szCs w:val="21"/>
              </w:rPr>
              <w:br w:type="textWrapping"/>
            </w:r>
            <w:r>
              <w:rPr>
                <w:rFonts w:hint="eastAsia" w:ascii="宋体" w:hAnsi="宋体" w:cs="宋体"/>
                <w:color w:val="000000"/>
                <w:sz w:val="21"/>
                <w:szCs w:val="21"/>
              </w:rPr>
              <w:t>（4）存在其他合理性问题的具体行政行为</w:t>
            </w:r>
          </w:p>
        </w:tc>
      </w:tr>
    </w:tbl>
    <w:p>
      <w:pPr>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 xml:space="preserve">     </w:t>
      </w: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五、</w:t>
      </w:r>
      <w:r>
        <w:rPr>
          <w:rStyle w:val="11"/>
          <w:rFonts w:hint="eastAsia"/>
        </w:rPr>
        <w:t>行政复议决定及其执行</w:t>
      </w:r>
      <w:r>
        <w:rPr>
          <w:rStyle w:val="11"/>
          <w:rFonts w:hint="eastAsia"/>
        </w:rPr>
        <w:br w:type="textWrapping"/>
      </w:r>
      <w:r>
        <w:rPr>
          <w:rFonts w:hint="eastAsia" w:ascii="宋体" w:hAnsi="宋体" w:cs="宋体"/>
          <w:color w:val="000000"/>
          <w:sz w:val="21"/>
          <w:szCs w:val="21"/>
        </w:rPr>
        <w:t>　　（一）行政复议决定的种类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26"/>
        <w:gridCol w:w="1716"/>
        <w:gridCol w:w="522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决定种类</w:t>
            </w:r>
          </w:p>
        </w:tc>
        <w:tc>
          <w:tcPr>
            <w:tcW w:w="52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理由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维持决定</w:t>
            </w:r>
          </w:p>
        </w:tc>
        <w:tc>
          <w:tcPr>
            <w:tcW w:w="52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事实清楚、证据确凿，适用依据正确，程序合法，内容适当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2</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履行决定</w:t>
            </w:r>
          </w:p>
        </w:tc>
        <w:tc>
          <w:tcPr>
            <w:tcW w:w="52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认定被申请人没有履行法定职责的（且继续履行职责确有必要的），应当决定其在一定期限内履行法定职责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3</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撤销【2012年多选】、变更【2013年单选】或确认决定</w:t>
            </w:r>
          </w:p>
        </w:tc>
        <w:tc>
          <w:tcPr>
            <w:tcW w:w="52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①事实不清，证据不足的；</w:t>
            </w:r>
            <w:r>
              <w:rPr>
                <w:rFonts w:hint="eastAsia" w:ascii="宋体" w:hAnsi="宋体" w:cs="宋体"/>
                <w:color w:val="000000"/>
                <w:sz w:val="21"/>
                <w:szCs w:val="21"/>
              </w:rPr>
              <w:br w:type="textWrapping"/>
            </w:r>
            <w:r>
              <w:rPr>
                <w:rFonts w:hint="eastAsia" w:ascii="宋体" w:hAnsi="宋体" w:cs="宋体"/>
                <w:color w:val="000000"/>
                <w:sz w:val="21"/>
                <w:szCs w:val="21"/>
              </w:rPr>
              <w:t>②适用依据错误的；</w:t>
            </w:r>
            <w:r>
              <w:rPr>
                <w:rFonts w:hint="eastAsia" w:ascii="宋体" w:hAnsi="宋体" w:cs="宋体"/>
                <w:color w:val="000000"/>
                <w:sz w:val="21"/>
                <w:szCs w:val="21"/>
              </w:rPr>
              <w:br w:type="textWrapping"/>
            </w:r>
            <w:r>
              <w:rPr>
                <w:rFonts w:hint="eastAsia" w:ascii="宋体" w:hAnsi="宋体" w:cs="宋体"/>
                <w:color w:val="000000"/>
                <w:sz w:val="21"/>
                <w:szCs w:val="21"/>
              </w:rPr>
              <w:t>③违反法定程序的；</w:t>
            </w:r>
            <w:r>
              <w:rPr>
                <w:rFonts w:hint="eastAsia" w:ascii="宋体" w:hAnsi="宋体" w:cs="宋体"/>
                <w:color w:val="000000"/>
                <w:sz w:val="21"/>
                <w:szCs w:val="21"/>
              </w:rPr>
              <w:br w:type="textWrapping"/>
            </w:r>
            <w:r>
              <w:rPr>
                <w:rFonts w:hint="eastAsia" w:ascii="宋体" w:hAnsi="宋体" w:cs="宋体"/>
                <w:color w:val="000000"/>
                <w:sz w:val="21"/>
                <w:szCs w:val="21"/>
              </w:rPr>
              <w:t>④超越或者滥用职权的；</w:t>
            </w:r>
            <w:r>
              <w:rPr>
                <w:rFonts w:hint="eastAsia" w:ascii="宋体" w:hAnsi="宋体" w:cs="宋体"/>
                <w:color w:val="000000"/>
                <w:sz w:val="21"/>
                <w:szCs w:val="21"/>
              </w:rPr>
              <w:br w:type="textWrapping"/>
            </w:r>
            <w:r>
              <w:rPr>
                <w:rFonts w:hint="eastAsia" w:ascii="宋体" w:hAnsi="宋体" w:cs="宋体"/>
                <w:color w:val="000000"/>
                <w:sz w:val="21"/>
                <w:szCs w:val="21"/>
              </w:rPr>
              <w:t>⑤具体行政行为明显不当的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4</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赔偿决定</w:t>
            </w:r>
          </w:p>
        </w:tc>
        <w:tc>
          <w:tcPr>
            <w:tcW w:w="52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（1）在申请复议时</w:t>
            </w:r>
            <w:r>
              <w:rPr>
                <w:rFonts w:hint="eastAsia" w:ascii="宋体" w:hAnsi="宋体" w:cs="宋体"/>
                <w:b/>
                <w:bCs/>
                <w:color w:val="A50021"/>
                <w:sz w:val="21"/>
                <w:szCs w:val="21"/>
                <w:u w:val="double"/>
              </w:rPr>
              <w:t>一并提出赔偿请求的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（2）申请复议时</w:t>
            </w:r>
            <w:r>
              <w:rPr>
                <w:rFonts w:hint="eastAsia" w:ascii="宋体" w:hAnsi="宋体" w:cs="宋体"/>
                <w:b/>
                <w:bCs/>
                <w:color w:val="A50021"/>
                <w:sz w:val="21"/>
                <w:szCs w:val="21"/>
                <w:u w:val="double"/>
              </w:rPr>
              <w:t>没有提出行政赔偿请求</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撤销或者变更</w:t>
            </w:r>
            <w:r>
              <w:rPr>
                <w:rFonts w:hint="eastAsia" w:ascii="宋体" w:hAnsi="宋体" w:cs="宋体"/>
                <w:b/>
                <w:bCs/>
                <w:color w:val="A50021"/>
                <w:sz w:val="21"/>
                <w:szCs w:val="21"/>
                <w:u w:val="double"/>
              </w:rPr>
              <w:t>罚款，撤销违法集资、没收财物、征收财物、摊派费用（以及撤销或者变更税务机关确定的税款、滞纳金）</w:t>
            </w:r>
            <w:r>
              <w:rPr>
                <w:rFonts w:hint="eastAsia" w:ascii="宋体" w:hAnsi="宋体" w:cs="宋体"/>
                <w:color w:val="000000"/>
                <w:sz w:val="21"/>
                <w:szCs w:val="21"/>
              </w:rPr>
              <w:t>以及对财产的</w:t>
            </w:r>
            <w:r>
              <w:rPr>
                <w:rFonts w:hint="eastAsia" w:ascii="宋体" w:hAnsi="宋体" w:cs="宋体"/>
                <w:b/>
                <w:bCs/>
                <w:color w:val="A50021"/>
                <w:sz w:val="21"/>
                <w:szCs w:val="21"/>
                <w:u w:val="double"/>
              </w:rPr>
              <w:t>查封、扣押、冻结</w:t>
            </w:r>
            <w:r>
              <w:rPr>
                <w:rFonts w:hint="eastAsia" w:ascii="宋体" w:hAnsi="宋体" w:cs="宋体"/>
                <w:color w:val="000000"/>
                <w:sz w:val="21"/>
                <w:szCs w:val="21"/>
              </w:rPr>
              <w:t>等具体行政行为时，</w:t>
            </w:r>
            <w:r>
              <w:rPr>
                <w:rFonts w:hint="eastAsia" w:ascii="宋体" w:hAnsi="宋体" w:cs="宋体"/>
                <w:b/>
                <w:bCs/>
                <w:color w:val="A50021"/>
                <w:sz w:val="21"/>
                <w:szCs w:val="21"/>
                <w:u w:val="double"/>
              </w:rPr>
              <w:t>应当同时责令</w:t>
            </w:r>
            <w:r>
              <w:rPr>
                <w:rFonts w:hint="eastAsia" w:ascii="宋体" w:hAnsi="宋体" w:cs="宋体"/>
                <w:color w:val="000000"/>
                <w:sz w:val="21"/>
                <w:szCs w:val="21"/>
              </w:rPr>
              <w:t>被申请人返还财产，解除对财产的查封、扣押、冻结措施或者赔偿相应的价款</w:t>
            </w:r>
            <w:r>
              <w:rPr>
                <w:rFonts w:hint="eastAsia" w:ascii="宋体" w:hAnsi="宋体" w:cs="宋体"/>
                <w:color w:val="000000"/>
                <w:sz w:val="21"/>
                <w:szCs w:val="21"/>
              </w:rPr>
              <w:br w:type="textWrapping"/>
            </w:r>
            <w:r>
              <w:rPr>
                <w:rFonts w:hint="eastAsia" w:ascii="宋体" w:hAnsi="宋体" w:cs="宋体"/>
                <w:color w:val="000000"/>
                <w:sz w:val="21"/>
                <w:szCs w:val="21"/>
              </w:rPr>
              <w:t>【注意】返还执行的罚款或罚金、追缴或者没收的金钱、解除冻结的存款或者汇款的，</w:t>
            </w:r>
            <w:r>
              <w:rPr>
                <w:rFonts w:hint="eastAsia" w:ascii="宋体" w:hAnsi="宋体" w:cs="宋体"/>
                <w:b/>
                <w:bCs/>
                <w:color w:val="A50021"/>
                <w:sz w:val="21"/>
                <w:szCs w:val="21"/>
                <w:u w:val="double"/>
              </w:rPr>
              <w:t>应当支付银行同期存款利息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5</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驳回决定</w:t>
            </w:r>
          </w:p>
        </w:tc>
        <w:tc>
          <w:tcPr>
            <w:tcW w:w="52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①申请人认为行政机关</w:t>
            </w:r>
            <w:r>
              <w:rPr>
                <w:rFonts w:hint="eastAsia" w:ascii="宋体" w:hAnsi="宋体" w:cs="宋体"/>
                <w:b/>
                <w:bCs/>
                <w:color w:val="A50021"/>
                <w:sz w:val="21"/>
                <w:szCs w:val="21"/>
                <w:u w:val="double"/>
              </w:rPr>
              <w:t>不履行法定职责</w:t>
            </w:r>
            <w:r>
              <w:rPr>
                <w:rFonts w:hint="eastAsia" w:ascii="宋体" w:hAnsi="宋体" w:cs="宋体"/>
                <w:color w:val="000000"/>
                <w:sz w:val="21"/>
                <w:szCs w:val="21"/>
              </w:rPr>
              <w:t>，复议机关受理后发现该</w:t>
            </w:r>
            <w:r>
              <w:rPr>
                <w:rFonts w:hint="eastAsia" w:ascii="宋体" w:hAnsi="宋体" w:cs="宋体"/>
                <w:b/>
                <w:bCs/>
                <w:color w:val="A50021"/>
                <w:sz w:val="21"/>
                <w:szCs w:val="21"/>
                <w:u w:val="double"/>
              </w:rPr>
              <w:t>行政机关没有相应法定职责或者在受理前已经履行法定职责的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②受理后，发现该复议申请</w:t>
            </w:r>
            <w:r>
              <w:rPr>
                <w:rFonts w:hint="eastAsia" w:ascii="宋体" w:hAnsi="宋体" w:cs="宋体"/>
                <w:b/>
                <w:bCs/>
                <w:color w:val="A50021"/>
                <w:sz w:val="21"/>
                <w:szCs w:val="21"/>
                <w:u w:val="double"/>
              </w:rPr>
              <w:t>不符合受理条件的</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eastAsia="宋体" w:cs="宋体"/>
          <w:color w:val="000000"/>
          <w:sz w:val="21"/>
          <w:szCs w:val="21"/>
          <w:lang w:eastAsia="zh-CN"/>
        </w:rPr>
      </w:pPr>
    </w:p>
    <w:p>
      <w:pPr>
        <w:pStyle w:val="3"/>
        <w:rPr>
          <w:rFonts w:hint="eastAsia"/>
          <w:lang w:val="en-US" w:eastAsia="zh-CN"/>
        </w:rPr>
      </w:pPr>
      <w:bookmarkStart w:id="135" w:name="_Toc7069_WPSOffice_Level2"/>
      <w:bookmarkStart w:id="136" w:name="_Toc19761_WPSOffice_Level2"/>
      <w:r>
        <w:rPr>
          <w:rFonts w:hint="eastAsia"/>
          <w:lang w:eastAsia="zh-CN"/>
        </w:rPr>
        <w:t>第六节</w:t>
      </w:r>
      <w:r>
        <w:rPr>
          <w:rFonts w:hint="eastAsia"/>
          <w:lang w:val="en-US" w:eastAsia="zh-CN"/>
        </w:rPr>
        <w:t xml:space="preserve"> 税务行政复议</w:t>
      </w:r>
      <w:bookmarkEnd w:id="135"/>
      <w:bookmarkEnd w:id="136"/>
    </w:p>
    <w:p>
      <w:pPr>
        <w:rPr>
          <w:rFonts w:hint="eastAsia" w:ascii="宋体" w:hAnsi="宋体" w:eastAsia="宋体" w:cs="宋体"/>
          <w:color w:val="000000"/>
          <w:sz w:val="21"/>
          <w:szCs w:val="21"/>
          <w:lang w:val="en-US" w:eastAsia="zh-CN"/>
        </w:rPr>
      </w:pPr>
    </w:p>
    <w:p>
      <w:pPr>
        <w:rPr>
          <w:rFonts w:ascii="宋体" w:hAnsi="宋体" w:cs="宋体"/>
          <w:color w:val="000000"/>
          <w:sz w:val="21"/>
          <w:szCs w:val="21"/>
        </w:rPr>
      </w:pPr>
      <w:r>
        <w:rPr>
          <w:rFonts w:hint="eastAsia" w:ascii="宋体" w:hAnsi="宋体" w:cs="宋体"/>
          <w:color w:val="000000"/>
          <w:sz w:val="21"/>
          <w:szCs w:val="21"/>
        </w:rPr>
        <w:t>　　税务行政复议应注意的几个问题</w:t>
      </w:r>
      <w:r>
        <w:rPr>
          <w:rFonts w:hint="eastAsia" w:ascii="宋体" w:hAnsi="宋体" w:cs="宋体"/>
          <w:color w:val="000000"/>
          <w:sz w:val="21"/>
          <w:szCs w:val="21"/>
        </w:rPr>
        <w:br w:type="textWrapping"/>
      </w:r>
      <w:r>
        <w:rPr>
          <w:rFonts w:hint="eastAsia" w:ascii="宋体" w:hAnsi="宋体" w:cs="宋体"/>
          <w:color w:val="000000"/>
          <w:sz w:val="21"/>
          <w:szCs w:val="21"/>
        </w:rPr>
        <w:t>　　1.税务行政复议机关责令被申请人重新作出税务具体行政行为的：</w:t>
      </w:r>
      <w:r>
        <w:rPr>
          <w:rFonts w:hint="eastAsia" w:ascii="宋体" w:hAnsi="宋体" w:cs="宋体"/>
          <w:color w:val="000000"/>
          <w:sz w:val="21"/>
          <w:szCs w:val="21"/>
        </w:rPr>
        <w:br w:type="textWrapping"/>
      </w:r>
      <w:r>
        <w:rPr>
          <w:rFonts w:hint="eastAsia" w:ascii="宋体" w:hAnsi="宋体" w:cs="宋体"/>
          <w:color w:val="000000"/>
          <w:sz w:val="21"/>
          <w:szCs w:val="21"/>
        </w:rPr>
        <w:t>　　（1）限制性规定</w:t>
      </w:r>
      <w:r>
        <w:rPr>
          <w:rFonts w:hint="eastAsia" w:ascii="宋体" w:hAnsi="宋体" w:cs="宋体"/>
          <w:color w:val="000000"/>
          <w:sz w:val="21"/>
          <w:szCs w:val="21"/>
        </w:rPr>
        <w:br w:type="textWrapping"/>
      </w:r>
      <w:r>
        <w:rPr>
          <w:rFonts w:hint="eastAsia" w:ascii="宋体" w:hAnsi="宋体" w:cs="宋体"/>
          <w:color w:val="000000"/>
          <w:sz w:val="21"/>
          <w:szCs w:val="21"/>
        </w:rPr>
        <w:t>　　▲被申请人不得以</w:t>
      </w:r>
      <w:r>
        <w:rPr>
          <w:rFonts w:hint="eastAsia" w:ascii="宋体" w:hAnsi="宋体" w:cs="宋体"/>
          <w:b/>
          <w:bCs/>
          <w:color w:val="A50021"/>
          <w:sz w:val="21"/>
          <w:szCs w:val="21"/>
          <w:u w:val="double"/>
        </w:rPr>
        <w:t>同一事实和理由</w:t>
      </w:r>
      <w:r>
        <w:rPr>
          <w:rFonts w:hint="eastAsia" w:ascii="宋体" w:hAnsi="宋体" w:cs="宋体"/>
          <w:color w:val="000000"/>
          <w:sz w:val="21"/>
          <w:szCs w:val="21"/>
        </w:rPr>
        <w:t>作出与原税务具体行政行为</w:t>
      </w:r>
      <w:r>
        <w:rPr>
          <w:rFonts w:hint="eastAsia" w:ascii="宋体" w:hAnsi="宋体" w:cs="宋体"/>
          <w:b/>
          <w:bCs/>
          <w:color w:val="A50021"/>
          <w:sz w:val="21"/>
          <w:szCs w:val="21"/>
          <w:u w:val="double"/>
        </w:rPr>
        <w:t>相同或者基本相同</w:t>
      </w:r>
      <w:r>
        <w:rPr>
          <w:rFonts w:hint="eastAsia" w:ascii="宋体" w:hAnsi="宋体" w:cs="宋体"/>
          <w:color w:val="000000"/>
          <w:sz w:val="21"/>
          <w:szCs w:val="21"/>
        </w:rPr>
        <w:t>的税务具体行政行为；但</w:t>
      </w:r>
      <w:r>
        <w:rPr>
          <w:rFonts w:hint="eastAsia" w:ascii="宋体" w:hAnsi="宋体" w:cs="宋体"/>
          <w:b/>
          <w:bCs/>
          <w:color w:val="A50021"/>
          <w:sz w:val="21"/>
          <w:szCs w:val="21"/>
          <w:u w:val="double"/>
        </w:rPr>
        <w:t>以原税务行为违反法定程序</w:t>
      </w:r>
      <w:r>
        <w:rPr>
          <w:rFonts w:hint="eastAsia" w:ascii="宋体" w:hAnsi="宋体" w:cs="宋体"/>
          <w:color w:val="000000"/>
          <w:sz w:val="21"/>
          <w:szCs w:val="21"/>
        </w:rPr>
        <w:t>而决定撤销的，不受此限制。</w:t>
      </w:r>
      <w:r>
        <w:rPr>
          <w:rFonts w:hint="eastAsia" w:ascii="宋体" w:hAnsi="宋体" w:cs="宋体"/>
          <w:color w:val="000000"/>
          <w:sz w:val="21"/>
          <w:szCs w:val="21"/>
        </w:rPr>
        <w:br w:type="textWrapping"/>
      </w:r>
      <w:r>
        <w:rPr>
          <w:rFonts w:hint="eastAsia" w:ascii="宋体" w:hAnsi="宋体" w:cs="宋体"/>
          <w:color w:val="000000"/>
          <w:sz w:val="21"/>
          <w:szCs w:val="21"/>
        </w:rPr>
        <w:t>　　▲被申请人不得作出对申请人更为不利的决定；但是行政复议机关以原具体行政行为主要事实不清、证据不足或适用依据错误决定撤销的除外。——禁止不利变更原则</w:t>
      </w:r>
      <w:r>
        <w:rPr>
          <w:rFonts w:hint="eastAsia" w:ascii="宋体" w:hAnsi="宋体" w:cs="宋体"/>
          <w:color w:val="000000"/>
          <w:sz w:val="21"/>
          <w:szCs w:val="21"/>
        </w:rPr>
        <w:br w:type="textWrapping"/>
      </w:r>
      <w:r>
        <w:rPr>
          <w:rFonts w:hint="eastAsia" w:ascii="宋体" w:hAnsi="宋体" w:cs="宋体"/>
          <w:color w:val="000000"/>
          <w:sz w:val="21"/>
          <w:szCs w:val="21"/>
        </w:rPr>
        <w:t>　　（2）重新作出的时间</w:t>
      </w:r>
      <w:r>
        <w:rPr>
          <w:rFonts w:hint="eastAsia" w:ascii="宋体" w:hAnsi="宋体" w:cs="宋体"/>
          <w:color w:val="000000"/>
          <w:sz w:val="21"/>
          <w:szCs w:val="21"/>
        </w:rPr>
        <w:br w:type="textWrapping"/>
      </w:r>
      <w:r>
        <w:rPr>
          <w:rFonts w:hint="eastAsia" w:ascii="宋体" w:hAnsi="宋体" w:cs="宋体"/>
          <w:color w:val="000000"/>
          <w:sz w:val="21"/>
          <w:szCs w:val="21"/>
        </w:rPr>
        <w:t>　　60+30</w:t>
      </w:r>
      <w:r>
        <w:rPr>
          <w:rFonts w:hint="eastAsia" w:ascii="宋体" w:hAnsi="宋体" w:cs="宋体"/>
          <w:color w:val="000000"/>
          <w:sz w:val="21"/>
          <w:szCs w:val="21"/>
        </w:rPr>
        <w:br w:type="textWrapping"/>
      </w:r>
      <w:r>
        <w:rPr>
          <w:rFonts w:hint="eastAsia" w:ascii="宋体" w:hAnsi="宋体" w:cs="宋体"/>
          <w:color w:val="000000"/>
          <w:sz w:val="21"/>
          <w:szCs w:val="21"/>
        </w:rPr>
        <w:t>　　（3）对被申请人重新作出的具体行政行为不服的处理：</w:t>
      </w:r>
      <w:r>
        <w:rPr>
          <w:rFonts w:hint="eastAsia" w:ascii="宋体" w:hAnsi="宋体" w:cs="宋体"/>
          <w:color w:val="000000"/>
          <w:sz w:val="21"/>
          <w:szCs w:val="21"/>
        </w:rPr>
        <w:br w:type="textWrapping"/>
      </w:r>
      <w:r>
        <w:rPr>
          <w:rFonts w:hint="eastAsia" w:ascii="宋体" w:hAnsi="宋体" w:cs="宋体"/>
          <w:color w:val="000000"/>
          <w:sz w:val="21"/>
          <w:szCs w:val="21"/>
        </w:rPr>
        <w:t>　　可以依法申请行政复议，或者提起行政诉讼。</w:t>
      </w:r>
      <w:r>
        <w:rPr>
          <w:rFonts w:hint="eastAsia" w:ascii="宋体" w:hAnsi="宋体" w:cs="宋体"/>
          <w:color w:val="000000"/>
          <w:sz w:val="21"/>
          <w:szCs w:val="21"/>
        </w:rPr>
        <w:br w:type="textWrapping"/>
      </w:r>
      <w:r>
        <w:rPr>
          <w:rFonts w:hint="eastAsia" w:ascii="宋体" w:hAnsi="宋体" w:cs="宋体"/>
          <w:color w:val="000000"/>
          <w:sz w:val="21"/>
          <w:szCs w:val="21"/>
        </w:rPr>
        <w:t>　　2.推定撤销制度</w:t>
      </w:r>
      <w:r>
        <w:rPr>
          <w:rFonts w:hint="eastAsia" w:ascii="宋体" w:hAnsi="宋体" w:cs="宋体"/>
          <w:color w:val="000000"/>
          <w:sz w:val="21"/>
          <w:szCs w:val="21"/>
        </w:rPr>
        <w:br w:type="textWrapping"/>
      </w:r>
      <w:r>
        <w:rPr>
          <w:rFonts w:hint="eastAsia" w:ascii="宋体" w:hAnsi="宋体" w:cs="宋体"/>
          <w:color w:val="000000"/>
          <w:sz w:val="21"/>
          <w:szCs w:val="21"/>
        </w:rPr>
        <w:t>　　被申请人对复议申请不提出书面答复，不提交当初作出税务具体行政行为的证据、依据和其他有关材料的，</w:t>
      </w:r>
      <w:r>
        <w:rPr>
          <w:rFonts w:hint="eastAsia" w:ascii="宋体" w:hAnsi="宋体" w:cs="宋体"/>
          <w:b/>
          <w:bCs/>
          <w:color w:val="A50021"/>
          <w:sz w:val="21"/>
          <w:szCs w:val="21"/>
          <w:u w:val="double"/>
        </w:rPr>
        <w:t>视为没有证据、依据，</w:t>
      </w:r>
      <w:r>
        <w:rPr>
          <w:rFonts w:hint="eastAsia" w:ascii="宋体" w:hAnsi="宋体" w:cs="宋体"/>
          <w:color w:val="000000"/>
          <w:sz w:val="21"/>
          <w:szCs w:val="21"/>
        </w:rPr>
        <w:t>决定撤销该税务具体行政行为。</w:t>
      </w:r>
    </w:p>
    <w:p>
      <w:pPr>
        <w:rPr>
          <w:rFonts w:hint="eastAsia" w:ascii="宋体" w:hAnsi="宋体" w:cs="宋体"/>
          <w:color w:val="000000"/>
          <w:sz w:val="21"/>
          <w:szCs w:val="21"/>
        </w:rPr>
      </w:pPr>
      <w:r>
        <w:rPr>
          <w:rFonts w:hint="eastAsia" w:ascii="宋体" w:hAnsi="宋体" w:cs="宋体"/>
          <w:color w:val="000000"/>
          <w:sz w:val="21"/>
          <w:szCs w:val="21"/>
        </w:rPr>
        <w:t>　　（三）行政复议决定的执行</w:t>
      </w:r>
      <w:r>
        <w:rPr>
          <w:rFonts w:hint="eastAsia" w:ascii="宋体" w:hAnsi="宋体" w:cs="宋体"/>
          <w:color w:val="000000"/>
          <w:sz w:val="21"/>
          <w:szCs w:val="21"/>
        </w:rPr>
        <w:br w:type="textWrapping"/>
      </w:r>
      <w:r>
        <w:rPr>
          <w:rFonts w:hint="eastAsia" w:ascii="宋体" w:hAnsi="宋体" w:cs="宋体"/>
          <w:color w:val="000000"/>
          <w:sz w:val="21"/>
          <w:szCs w:val="21"/>
        </w:rPr>
        <w:t>　　行政复议决定书</w:t>
      </w:r>
      <w:r>
        <w:rPr>
          <w:rFonts w:hint="eastAsia" w:ascii="宋体" w:hAnsi="宋体" w:cs="宋体"/>
          <w:b/>
          <w:bCs/>
          <w:color w:val="A50021"/>
          <w:sz w:val="21"/>
          <w:szCs w:val="21"/>
          <w:u w:val="double"/>
        </w:rPr>
        <w:t>一经送达，即发生法律效力</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◆对复议决定的强制执行分两种情况处理：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369"/>
        <w:gridCol w:w="1798"/>
        <w:gridCol w:w="400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416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对被申请人强制执行</w:t>
            </w:r>
            <w:r>
              <w:rPr>
                <w:rFonts w:hint="eastAsia" w:ascii="宋体" w:hAnsi="宋体" w:cs="宋体"/>
                <w:color w:val="000000"/>
                <w:sz w:val="21"/>
                <w:szCs w:val="21"/>
              </w:rPr>
              <w:br w:type="textWrapping"/>
            </w:r>
            <w:r>
              <w:rPr>
                <w:rFonts w:hint="eastAsia" w:ascii="宋体" w:hAnsi="宋体" w:cs="宋体"/>
                <w:color w:val="000000"/>
                <w:sz w:val="21"/>
                <w:szCs w:val="21"/>
              </w:rPr>
              <w:t>（履行、撤销+重做等决定）</w:t>
            </w:r>
          </w:p>
        </w:tc>
        <w:tc>
          <w:tcPr>
            <w:tcW w:w="40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行政复议机关</w:t>
            </w:r>
            <w:r>
              <w:rPr>
                <w:rFonts w:hint="eastAsia" w:ascii="宋体" w:hAnsi="宋体" w:cs="宋体"/>
                <w:color w:val="000000"/>
                <w:sz w:val="21"/>
                <w:szCs w:val="21"/>
              </w:rPr>
              <w:t>或其</w:t>
            </w:r>
            <w:r>
              <w:rPr>
                <w:rFonts w:hint="eastAsia" w:ascii="宋体" w:hAnsi="宋体" w:cs="宋体"/>
                <w:b/>
                <w:bCs/>
                <w:color w:val="A50021"/>
                <w:sz w:val="21"/>
                <w:szCs w:val="21"/>
                <w:u w:val="double"/>
              </w:rPr>
              <w:t>上级机关行政机关</w:t>
            </w:r>
            <w:r>
              <w:rPr>
                <w:rFonts w:hint="eastAsia" w:ascii="宋体" w:hAnsi="宋体" w:cs="宋体"/>
                <w:color w:val="000000"/>
                <w:sz w:val="21"/>
                <w:szCs w:val="21"/>
              </w:rPr>
              <w:t>应当责令其限期履行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36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 xml:space="preserve">对相对人（或第三人）强制执行（不起诉也不履行） </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维持、驳回请求等决定</w:t>
            </w:r>
          </w:p>
        </w:tc>
        <w:tc>
          <w:tcPr>
            <w:tcW w:w="40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由</w:t>
            </w:r>
            <w:r>
              <w:rPr>
                <w:rFonts w:hint="eastAsia" w:ascii="宋体" w:hAnsi="宋体" w:cs="宋体"/>
                <w:b/>
                <w:bCs/>
                <w:color w:val="A50021"/>
                <w:sz w:val="21"/>
                <w:szCs w:val="21"/>
                <w:u w:val="double"/>
              </w:rPr>
              <w:t>作出具体行政行为的行政机关</w:t>
            </w:r>
            <w:r>
              <w:rPr>
                <w:rFonts w:hint="eastAsia" w:ascii="宋体" w:hAnsi="宋体" w:cs="宋体"/>
                <w:color w:val="000000"/>
                <w:sz w:val="21"/>
                <w:szCs w:val="21"/>
              </w:rPr>
              <w:t>依法强制执行，或者</w:t>
            </w:r>
            <w:r>
              <w:rPr>
                <w:rFonts w:hint="eastAsia" w:ascii="宋体" w:hAnsi="宋体" w:cs="宋体"/>
                <w:b/>
                <w:bCs/>
                <w:color w:val="A50021"/>
                <w:sz w:val="21"/>
                <w:szCs w:val="21"/>
                <w:u w:val="double"/>
              </w:rPr>
              <w:t>申请人民法院</w:t>
            </w:r>
            <w:r>
              <w:rPr>
                <w:rFonts w:hint="eastAsia" w:ascii="宋体" w:hAnsi="宋体" w:cs="宋体"/>
                <w:color w:val="000000"/>
                <w:sz w:val="21"/>
                <w:szCs w:val="21"/>
              </w:rPr>
              <w:t>强制执行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变更决定</w:t>
            </w:r>
          </w:p>
        </w:tc>
        <w:tc>
          <w:tcPr>
            <w:tcW w:w="40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由</w:t>
            </w:r>
            <w:r>
              <w:rPr>
                <w:rFonts w:hint="eastAsia" w:ascii="宋体" w:hAnsi="宋体" w:cs="宋体"/>
                <w:b/>
                <w:bCs/>
                <w:color w:val="A50021"/>
                <w:sz w:val="21"/>
                <w:szCs w:val="21"/>
                <w:u w:val="double"/>
              </w:rPr>
              <w:t>复议机关</w:t>
            </w:r>
            <w:r>
              <w:rPr>
                <w:rFonts w:hint="eastAsia" w:ascii="宋体" w:hAnsi="宋体" w:cs="宋体"/>
                <w:color w:val="000000"/>
                <w:sz w:val="21"/>
                <w:szCs w:val="21"/>
              </w:rPr>
              <w:t>强制执行或申请人民法院强制执行</w:t>
            </w:r>
          </w:p>
        </w:tc>
      </w:tr>
    </w:tbl>
    <w:p>
      <w:pPr>
        <w:rPr>
          <w:rFonts w:ascii="宋体" w:hAnsi="宋体" w:cs="宋体"/>
          <w:color w:val="000000"/>
          <w:sz w:val="21"/>
          <w:szCs w:val="21"/>
        </w:rPr>
      </w:pPr>
    </w:p>
    <w:p/>
    <w:p/>
    <w:p/>
    <w:p/>
    <w:p/>
    <w:p/>
    <w:p/>
    <w:p/>
    <w:p/>
    <w:p/>
    <w:p/>
    <w:p/>
    <w:p/>
    <w:p/>
    <w:p/>
    <w:p/>
    <w:p/>
    <w:p/>
    <w:p/>
    <w:p/>
    <w:p>
      <w:pPr>
        <w:pStyle w:val="2"/>
        <w:rPr>
          <w:rFonts w:hint="eastAsia"/>
        </w:rPr>
      </w:pPr>
      <w:bookmarkStart w:id="137" w:name="_Toc27517_WPSOffice_Level1"/>
      <w:bookmarkStart w:id="138" w:name="_Toc16942_WPSOffice_Level1"/>
      <w:r>
        <w:t>第六章　民法总论</w:t>
      </w:r>
      <w:bookmarkEnd w:id="137"/>
      <w:bookmarkEnd w:id="138"/>
    </w:p>
    <w:p>
      <w:pPr>
        <w:rPr>
          <w:rFonts w:hint="eastAsia" w:ascii="宋体" w:hAnsi="宋体" w:cs="宋体"/>
          <w:color w:val="000000"/>
          <w:sz w:val="21"/>
          <w:szCs w:val="21"/>
        </w:rPr>
      </w:pPr>
      <w:r>
        <w:rPr>
          <w:rFonts w:hint="eastAsia" w:ascii="宋体" w:hAnsi="宋体" w:cs="宋体"/>
          <w:color w:val="000000"/>
          <w:sz w:val="21"/>
          <w:szCs w:val="21"/>
        </w:rPr>
        <w:t>　</w:t>
      </w:r>
    </w:p>
    <w:p>
      <w:pPr>
        <w:pStyle w:val="3"/>
        <w:rPr>
          <w:rFonts w:hint="eastAsia" w:ascii="宋体" w:hAnsi="宋体" w:cs="宋体"/>
          <w:color w:val="000000"/>
          <w:sz w:val="21"/>
          <w:szCs w:val="21"/>
        </w:rPr>
      </w:pPr>
      <w:bookmarkStart w:id="139" w:name="_Toc6799_WPSOffice_Level2"/>
      <w:bookmarkStart w:id="140" w:name="_Toc6029_WPSOffice_Level2"/>
      <w:r>
        <w:rPr>
          <w:rFonts w:hint="eastAsia"/>
          <w:lang w:eastAsia="zh-CN"/>
        </w:rPr>
        <w:t>第一节</w:t>
      </w:r>
      <w:r>
        <w:rPr>
          <w:rFonts w:hint="eastAsia"/>
          <w:lang w:val="en-US" w:eastAsia="zh-CN"/>
        </w:rPr>
        <w:t xml:space="preserve"> 民法概述</w:t>
      </w:r>
      <w:bookmarkEnd w:id="139"/>
      <w:bookmarkEnd w:id="140"/>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w:t>
      </w:r>
      <w:r>
        <w:rPr>
          <w:rStyle w:val="11"/>
          <w:rFonts w:hint="eastAsia"/>
          <w:lang w:eastAsia="zh-CN"/>
        </w:rPr>
        <w:t>一、</w:t>
      </w:r>
      <w:r>
        <w:rPr>
          <w:rStyle w:val="11"/>
          <w:rFonts w:hint="eastAsia"/>
        </w:rPr>
        <w:t>民法的概念与特征</w:t>
      </w:r>
      <w:r>
        <w:rPr>
          <w:rStyle w:val="11"/>
          <w:rFonts w:hint="eastAsia"/>
        </w:rPr>
        <w:br w:type="textWrapping"/>
      </w:r>
      <w:r>
        <w:rPr>
          <w:rFonts w:hint="eastAsia" w:ascii="宋体" w:hAnsi="宋体" w:cs="宋体"/>
          <w:color w:val="000000"/>
          <w:sz w:val="21"/>
          <w:szCs w:val="21"/>
        </w:rPr>
        <w:t xml:space="preserve">　　（一）概念及调整对象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86"/>
        <w:gridCol w:w="879"/>
        <w:gridCol w:w="5227"/>
        <w:gridCol w:w="87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概念 </w:t>
            </w:r>
          </w:p>
        </w:tc>
        <w:tc>
          <w:tcPr>
            <w:tcW w:w="6985"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民法，是调整</w:t>
            </w:r>
            <w:r>
              <w:rPr>
                <w:rFonts w:hint="eastAsia" w:ascii="宋体" w:hAnsi="宋体" w:cs="宋体"/>
                <w:b/>
                <w:bCs/>
                <w:color w:val="A50021"/>
                <w:sz w:val="21"/>
                <w:szCs w:val="21"/>
                <w:u w:val="double"/>
              </w:rPr>
              <w:t>平等主体</w:t>
            </w:r>
            <w:r>
              <w:rPr>
                <w:rFonts w:hint="eastAsia" w:ascii="宋体" w:hAnsi="宋体" w:cs="宋体"/>
                <w:color w:val="000000"/>
                <w:sz w:val="21"/>
                <w:szCs w:val="18"/>
              </w:rPr>
              <w:t>的自然人、法人和非法人组织之间的</w:t>
            </w:r>
            <w:r>
              <w:rPr>
                <w:rFonts w:hint="eastAsia" w:ascii="宋体" w:hAnsi="宋体" w:cs="宋体"/>
                <w:b/>
                <w:bCs/>
                <w:color w:val="A50021"/>
                <w:sz w:val="21"/>
                <w:szCs w:val="21"/>
                <w:u w:val="double"/>
              </w:rPr>
              <w:t>人身关系和财产关系</w:t>
            </w:r>
            <w:r>
              <w:rPr>
                <w:rFonts w:hint="eastAsia" w:ascii="宋体" w:hAnsi="宋体" w:cs="宋体"/>
                <w:color w:val="000000"/>
                <w:sz w:val="21"/>
                <w:szCs w:val="18"/>
              </w:rPr>
              <w:t xml:space="preserve">的法律规范的总称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8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民法调整的范围 </w:t>
            </w:r>
          </w:p>
        </w:tc>
        <w:tc>
          <w:tcPr>
            <w:tcW w:w="8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财产关系 </w:t>
            </w:r>
          </w:p>
        </w:tc>
        <w:tc>
          <w:tcPr>
            <w:tcW w:w="522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具有经济内容的社会关系 </w:t>
            </w:r>
          </w:p>
        </w:tc>
        <w:tc>
          <w:tcPr>
            <w:tcW w:w="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物权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8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22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债权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8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人身关系 </w:t>
            </w:r>
          </w:p>
        </w:tc>
        <w:tc>
          <w:tcPr>
            <w:tcW w:w="522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基于彼此的人格和身份而形成的无直接财产内容的社会关系 </w:t>
            </w:r>
          </w:p>
        </w:tc>
        <w:tc>
          <w:tcPr>
            <w:tcW w:w="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人格关系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8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22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身份关系 </w:t>
            </w:r>
          </w:p>
        </w:tc>
      </w:tr>
    </w:tbl>
    <w:p>
      <w:pPr>
        <w:rPr>
          <w:rFonts w:ascii="宋体" w:hAnsi="宋体" w:cs="宋体"/>
          <w:color w:val="000000"/>
          <w:sz w:val="21"/>
          <w:szCs w:val="21"/>
        </w:rPr>
      </w:pPr>
      <w:r>
        <w:rPr>
          <w:rFonts w:hint="eastAsia" w:ascii="宋体" w:hAnsi="宋体" w:cs="宋体"/>
          <w:color w:val="000000"/>
          <w:sz w:val="21"/>
          <w:szCs w:val="21"/>
        </w:rPr>
        <w:t>　　注意：</w:t>
      </w:r>
      <w:r>
        <w:rPr>
          <w:rFonts w:hint="eastAsia" w:ascii="宋体" w:hAnsi="宋体" w:cs="宋体"/>
          <w:b/>
          <w:bCs/>
          <w:color w:val="A50021"/>
          <w:sz w:val="21"/>
          <w:szCs w:val="21"/>
          <w:u w:val="double"/>
        </w:rPr>
        <w:t>非“平等”关系不属于民法调整的范围</w:t>
      </w:r>
      <w:r>
        <w:rPr>
          <w:rFonts w:hint="eastAsia" w:ascii="宋体" w:hAnsi="宋体" w:cs="宋体"/>
          <w:color w:val="000000"/>
          <w:sz w:val="21"/>
          <w:szCs w:val="21"/>
        </w:rPr>
        <w:t xml:space="preserve">。 </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（二）民法的特征</w:t>
      </w:r>
      <w:r>
        <w:rPr>
          <w:rFonts w:hint="eastAsia" w:ascii="宋体" w:hAnsi="宋体" w:cs="宋体"/>
          <w:color w:val="000000"/>
          <w:sz w:val="21"/>
          <w:szCs w:val="21"/>
        </w:rPr>
        <w:br w:type="textWrapping"/>
      </w:r>
      <w:r>
        <w:rPr>
          <w:rFonts w:hint="eastAsia" w:ascii="宋体" w:hAnsi="宋体" w:cs="宋体"/>
          <w:color w:val="000000"/>
          <w:sz w:val="21"/>
          <w:szCs w:val="21"/>
        </w:rPr>
        <w:t>　　1.民法是</w:t>
      </w:r>
      <w:r>
        <w:rPr>
          <w:rFonts w:hint="eastAsia" w:ascii="宋体" w:hAnsi="宋体" w:cs="宋体"/>
          <w:b/>
          <w:bCs/>
          <w:color w:val="A50021"/>
          <w:sz w:val="21"/>
          <w:szCs w:val="21"/>
          <w:u w:val="double"/>
        </w:rPr>
        <w:t>权利法</w:t>
      </w:r>
      <w:r>
        <w:rPr>
          <w:rFonts w:hint="eastAsia" w:ascii="宋体" w:hAnsi="宋体" w:cs="宋体"/>
          <w:color w:val="000000"/>
          <w:sz w:val="21"/>
          <w:szCs w:val="21"/>
        </w:rPr>
        <w:t xml:space="preserve">。 </w:t>
      </w:r>
      <w:r>
        <w:rPr>
          <w:rFonts w:hint="eastAsia" w:ascii="宋体" w:hAnsi="宋体" w:cs="宋体"/>
          <w:color w:val="000000"/>
          <w:sz w:val="21"/>
          <w:szCs w:val="21"/>
        </w:rPr>
        <w:br w:type="textWrapping"/>
      </w:r>
      <w:r>
        <w:rPr>
          <w:rFonts w:hint="eastAsia" w:ascii="宋体" w:hAnsi="宋体" w:cs="宋体"/>
          <w:color w:val="000000"/>
          <w:sz w:val="21"/>
          <w:szCs w:val="21"/>
        </w:rPr>
        <w:t>　　2.民法是</w:t>
      </w:r>
      <w:r>
        <w:rPr>
          <w:rFonts w:hint="eastAsia" w:ascii="宋体" w:hAnsi="宋体" w:cs="宋体"/>
          <w:b/>
          <w:bCs/>
          <w:color w:val="A50021"/>
          <w:sz w:val="21"/>
          <w:szCs w:val="21"/>
          <w:u w:val="double"/>
        </w:rPr>
        <w:t>平等者之间</w:t>
      </w:r>
      <w:r>
        <w:rPr>
          <w:rFonts w:hint="eastAsia" w:ascii="宋体" w:hAnsi="宋体" w:cs="宋体"/>
          <w:color w:val="000000"/>
          <w:sz w:val="21"/>
          <w:szCs w:val="21"/>
        </w:rPr>
        <w:t xml:space="preserve">的法律。 </w:t>
      </w:r>
      <w:r>
        <w:rPr>
          <w:rFonts w:hint="eastAsia" w:ascii="宋体" w:hAnsi="宋体" w:cs="宋体"/>
          <w:color w:val="000000"/>
          <w:sz w:val="21"/>
          <w:szCs w:val="21"/>
        </w:rPr>
        <w:br w:type="textWrapping"/>
      </w:r>
      <w:r>
        <w:rPr>
          <w:rFonts w:hint="eastAsia" w:ascii="宋体" w:hAnsi="宋体" w:cs="宋体"/>
          <w:color w:val="000000"/>
          <w:sz w:val="21"/>
          <w:szCs w:val="21"/>
        </w:rPr>
        <w:t>　　3.规范</w:t>
      </w:r>
      <w:r>
        <w:rPr>
          <w:rFonts w:hint="eastAsia" w:ascii="宋体" w:hAnsi="宋体" w:cs="宋体"/>
          <w:b/>
          <w:bCs/>
          <w:color w:val="A50021"/>
          <w:sz w:val="21"/>
          <w:szCs w:val="21"/>
          <w:u w:val="double"/>
        </w:rPr>
        <w:t>多为任意性规范</w:t>
      </w:r>
      <w:r>
        <w:rPr>
          <w:rFonts w:hint="eastAsia" w:ascii="宋体" w:hAnsi="宋体" w:cs="宋体"/>
          <w:color w:val="000000"/>
          <w:sz w:val="21"/>
          <w:szCs w:val="21"/>
        </w:rPr>
        <w:t xml:space="preserve">。 </w:t>
      </w:r>
      <w:r>
        <w:rPr>
          <w:rFonts w:hint="eastAsia" w:ascii="宋体" w:hAnsi="宋体" w:cs="宋体"/>
          <w:color w:val="000000"/>
          <w:sz w:val="21"/>
          <w:szCs w:val="21"/>
        </w:rPr>
        <w:br w:type="textWrapping"/>
      </w:r>
      <w:r>
        <w:rPr>
          <w:rFonts w:hint="eastAsia" w:ascii="宋体" w:hAnsi="宋体" w:cs="宋体"/>
          <w:color w:val="000000"/>
          <w:sz w:val="21"/>
          <w:szCs w:val="21"/>
        </w:rPr>
        <w:t xml:space="preserve">　　4.民事责任具有直接救济性。 </w:t>
      </w:r>
    </w:p>
    <w:p>
      <w:pPr>
        <w:rPr>
          <w:rFonts w:hint="eastAsia" w:ascii="宋体" w:hAnsi="宋体" w:cs="宋体"/>
          <w:color w:val="000000"/>
          <w:sz w:val="21"/>
          <w:szCs w:val="21"/>
        </w:rPr>
      </w:pP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w:t>
      </w:r>
      <w:r>
        <w:rPr>
          <w:rStyle w:val="11"/>
          <w:rFonts w:hint="eastAsia"/>
          <w:lang w:eastAsia="zh-CN"/>
        </w:rPr>
        <w:t>二、</w:t>
      </w:r>
      <w:r>
        <w:rPr>
          <w:rStyle w:val="11"/>
          <w:rFonts w:hint="eastAsia"/>
        </w:rPr>
        <w:t>民法的基本原则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5"/>
        <w:gridCol w:w="1124"/>
        <w:gridCol w:w="691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 </w:t>
            </w:r>
          </w:p>
        </w:tc>
        <w:tc>
          <w:tcPr>
            <w:tcW w:w="1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民事权利神圣原则</w:t>
            </w:r>
          </w:p>
        </w:tc>
        <w:tc>
          <w:tcPr>
            <w:tcW w:w="6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指民事权利受到法律的充分保障，任何人均不得侵犯，且非依法律程序不得限制和剥夺。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2 </w:t>
            </w:r>
          </w:p>
        </w:tc>
        <w:tc>
          <w:tcPr>
            <w:tcW w:w="1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主体平等原则</w:t>
            </w:r>
          </w:p>
        </w:tc>
        <w:tc>
          <w:tcPr>
            <w:tcW w:w="6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民事权利能力一律</w:t>
            </w:r>
            <w:r>
              <w:rPr>
                <w:rFonts w:hint="eastAsia" w:ascii="宋体" w:hAnsi="宋体" w:cs="宋体"/>
                <w:color w:val="000000"/>
                <w:sz w:val="21"/>
                <w:szCs w:val="18"/>
              </w:rPr>
              <w:t>平等。</w:t>
            </w:r>
            <w:r>
              <w:rPr>
                <w:rFonts w:hint="eastAsia" w:ascii="宋体" w:hAnsi="宋体" w:cs="宋体"/>
                <w:color w:val="000000"/>
                <w:sz w:val="21"/>
                <w:szCs w:val="18"/>
              </w:rPr>
              <w:br w:type="textWrapping"/>
            </w:r>
            <w:r>
              <w:rPr>
                <w:rFonts w:hint="eastAsia" w:ascii="宋体" w:hAnsi="宋体" w:cs="宋体"/>
                <w:color w:val="000000"/>
                <w:sz w:val="21"/>
                <w:szCs w:val="18"/>
              </w:rPr>
              <w:t>（2）民事主体</w:t>
            </w:r>
            <w:r>
              <w:rPr>
                <w:rFonts w:hint="eastAsia" w:ascii="宋体" w:hAnsi="宋体" w:cs="宋体"/>
                <w:b/>
                <w:bCs/>
                <w:color w:val="A50021"/>
                <w:sz w:val="21"/>
                <w:szCs w:val="21"/>
                <w:u w:val="double"/>
              </w:rPr>
              <w:t>平等地受到法律的保护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3 </w:t>
            </w:r>
          </w:p>
        </w:tc>
        <w:tc>
          <w:tcPr>
            <w:tcW w:w="1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意思自治原则</w:t>
            </w:r>
          </w:p>
        </w:tc>
        <w:tc>
          <w:tcPr>
            <w:tcW w:w="6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（1）民事主体享有参与民事活动与否的自由。 </w:t>
            </w:r>
            <w:r>
              <w:rPr>
                <w:rFonts w:hint="eastAsia" w:ascii="宋体" w:hAnsi="宋体" w:cs="宋体"/>
                <w:color w:val="000000"/>
                <w:sz w:val="21"/>
                <w:szCs w:val="18"/>
              </w:rPr>
              <w:br w:type="textWrapping"/>
            </w:r>
            <w:r>
              <w:rPr>
                <w:rFonts w:hint="eastAsia" w:ascii="宋体" w:hAnsi="宋体" w:cs="宋体"/>
                <w:color w:val="000000"/>
                <w:sz w:val="21"/>
                <w:szCs w:val="18"/>
              </w:rPr>
              <w:t>（2）民事主体享有在合法范围内选择行为相对人、行为内容和行为方式的自由。</w:t>
            </w:r>
            <w:r>
              <w:rPr>
                <w:rFonts w:hint="eastAsia" w:ascii="宋体" w:hAnsi="宋体" w:cs="宋体"/>
                <w:color w:val="000000"/>
                <w:sz w:val="21"/>
                <w:szCs w:val="18"/>
              </w:rPr>
              <w:br w:type="textWrapping"/>
            </w:r>
            <w:r>
              <w:rPr>
                <w:rFonts w:hint="eastAsia" w:ascii="宋体" w:hAnsi="宋体" w:cs="宋体"/>
                <w:color w:val="000000"/>
                <w:sz w:val="21"/>
                <w:szCs w:val="18"/>
              </w:rPr>
              <w:t>（3）民事主体享有纠纷解决方式的选择权。</w:t>
            </w:r>
            <w:r>
              <w:rPr>
                <w:rFonts w:hint="eastAsia" w:ascii="宋体" w:hAnsi="宋体" w:cs="宋体"/>
                <w:color w:val="000000"/>
                <w:sz w:val="21"/>
                <w:szCs w:val="18"/>
              </w:rPr>
              <w:br w:type="textWrapping"/>
            </w:r>
            <w:r>
              <w:rPr>
                <w:rFonts w:hint="eastAsia" w:ascii="宋体" w:hAnsi="宋体" w:cs="宋体"/>
                <w:color w:val="000000"/>
                <w:sz w:val="21"/>
                <w:szCs w:val="18"/>
              </w:rPr>
              <w:t>（4）民事主体对其自主从事的民事活动的后果负责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4 </w:t>
            </w:r>
          </w:p>
        </w:tc>
        <w:tc>
          <w:tcPr>
            <w:tcW w:w="1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公序良俗原则</w:t>
            </w:r>
          </w:p>
        </w:tc>
        <w:tc>
          <w:tcPr>
            <w:tcW w:w="6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（1）民事活动及其效果，须符合我国公认的公共秩序和善良风俗。（2）对民事主体的</w:t>
            </w:r>
            <w:r>
              <w:rPr>
                <w:rFonts w:hint="eastAsia" w:ascii="宋体" w:hAnsi="宋体" w:cs="宋体"/>
                <w:b/>
                <w:bCs/>
                <w:color w:val="A50021"/>
                <w:sz w:val="21"/>
                <w:szCs w:val="21"/>
                <w:u w:val="double"/>
              </w:rPr>
              <w:t>“外在”要求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5 </w:t>
            </w:r>
          </w:p>
        </w:tc>
        <w:tc>
          <w:tcPr>
            <w:tcW w:w="1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公平与诚信原则</w:t>
            </w:r>
          </w:p>
        </w:tc>
        <w:tc>
          <w:tcPr>
            <w:tcW w:w="6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核心是维护各方之间的利益平衡。 </w:t>
            </w:r>
            <w:r>
              <w:rPr>
                <w:rFonts w:hint="eastAsia" w:ascii="宋体" w:hAnsi="宋体" w:cs="宋体"/>
                <w:color w:val="000000"/>
                <w:sz w:val="21"/>
                <w:szCs w:val="18"/>
              </w:rPr>
              <w:br w:type="textWrapping"/>
            </w:r>
            <w:r>
              <w:rPr>
                <w:rFonts w:hint="eastAsia" w:ascii="宋体" w:hAnsi="宋体" w:cs="宋体"/>
                <w:color w:val="000000"/>
                <w:sz w:val="21"/>
                <w:szCs w:val="18"/>
              </w:rPr>
              <w:t>（1）当事人之间，要“双赢”。</w:t>
            </w:r>
            <w:r>
              <w:rPr>
                <w:rFonts w:hint="eastAsia" w:ascii="宋体" w:hAnsi="宋体" w:cs="宋体"/>
                <w:color w:val="000000"/>
                <w:sz w:val="21"/>
                <w:szCs w:val="18"/>
              </w:rPr>
              <w:br w:type="textWrapping"/>
            </w:r>
            <w:r>
              <w:rPr>
                <w:rFonts w:hint="eastAsia" w:ascii="宋体" w:hAnsi="宋体" w:cs="宋体"/>
                <w:color w:val="000000"/>
                <w:sz w:val="21"/>
                <w:szCs w:val="18"/>
              </w:rPr>
              <w:t>（2）民事活动不得损害第三人或社会的利益。</w:t>
            </w:r>
            <w:r>
              <w:rPr>
                <w:rFonts w:hint="eastAsia" w:ascii="宋体" w:hAnsi="宋体" w:cs="宋体"/>
                <w:color w:val="000000"/>
                <w:sz w:val="21"/>
                <w:szCs w:val="18"/>
              </w:rPr>
              <w:br w:type="textWrapping"/>
            </w:r>
            <w:r>
              <w:rPr>
                <w:rFonts w:hint="eastAsia" w:ascii="宋体" w:hAnsi="宋体" w:cs="宋体"/>
                <w:color w:val="000000"/>
                <w:sz w:val="21"/>
                <w:szCs w:val="18"/>
              </w:rPr>
              <w:t>该原则是对民事主体的“内在”要求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6 </w:t>
            </w:r>
          </w:p>
        </w:tc>
        <w:tc>
          <w:tcPr>
            <w:tcW w:w="1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禁止权利滥用原则</w:t>
            </w:r>
          </w:p>
        </w:tc>
        <w:tc>
          <w:tcPr>
            <w:tcW w:w="6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（1）是由诚信原则演绎而来。</w:t>
            </w:r>
            <w:r>
              <w:rPr>
                <w:rFonts w:hint="eastAsia" w:ascii="宋体" w:hAnsi="宋体" w:cs="宋体"/>
                <w:color w:val="000000"/>
                <w:sz w:val="21"/>
                <w:szCs w:val="18"/>
              </w:rPr>
              <w:br w:type="textWrapping"/>
            </w:r>
            <w:r>
              <w:rPr>
                <w:rFonts w:hint="eastAsia" w:ascii="宋体" w:hAnsi="宋体" w:cs="宋体"/>
                <w:color w:val="000000"/>
                <w:sz w:val="21"/>
                <w:szCs w:val="18"/>
              </w:rPr>
              <w:t>（2）指行使民事权利不得超越正当边界、不得损害他人权益；不得违反法律和社会公德、不得损害社会公共利益的原则</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
    <w:p>
      <w:pPr>
        <w:pStyle w:val="3"/>
        <w:rPr>
          <w:rFonts w:hint="eastAsia" w:ascii="宋体" w:hAnsi="宋体" w:cs="宋体"/>
          <w:color w:val="000000"/>
          <w:sz w:val="21"/>
          <w:szCs w:val="21"/>
        </w:rPr>
      </w:pPr>
      <w:bookmarkStart w:id="141" w:name="_Toc3865_WPSOffice_Level2"/>
      <w:bookmarkStart w:id="142" w:name="_Toc13853_WPSOffice_Level2"/>
      <w:r>
        <w:rPr>
          <w:rFonts w:hint="eastAsia"/>
          <w:lang w:eastAsia="zh-CN"/>
        </w:rPr>
        <w:t>第二节</w:t>
      </w:r>
      <w:r>
        <w:rPr>
          <w:rFonts w:hint="eastAsia"/>
          <w:lang w:val="en-US" w:eastAsia="zh-CN"/>
        </w:rPr>
        <w:t xml:space="preserve"> 民事法律关系</w:t>
      </w:r>
      <w:bookmarkEnd w:id="141"/>
      <w:bookmarkEnd w:id="142"/>
    </w:p>
    <w:p>
      <w:pPr>
        <w:rPr>
          <w:rFonts w:ascii="宋体" w:hAnsi="宋体" w:cs="宋体"/>
          <w:color w:val="000000"/>
          <w:sz w:val="21"/>
          <w:szCs w:val="21"/>
        </w:rPr>
      </w:pP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w:t>
      </w:r>
      <w:r>
        <w:rPr>
          <w:rStyle w:val="11"/>
          <w:rFonts w:hint="eastAsia"/>
          <w:lang w:eastAsia="zh-CN"/>
        </w:rPr>
        <w:t>一、</w:t>
      </w:r>
      <w:r>
        <w:rPr>
          <w:rStyle w:val="11"/>
          <w:rFonts w:hint="eastAsia"/>
        </w:rPr>
        <w:t>概念和特征</w:t>
      </w:r>
      <w:r>
        <w:rPr>
          <w:rStyle w:val="11"/>
          <w:rFonts w:hint="eastAsia"/>
        </w:rPr>
        <w:br w:type="textWrapping"/>
      </w:r>
      <w:r>
        <w:rPr>
          <w:rFonts w:hint="eastAsia" w:ascii="宋体" w:hAnsi="宋体" w:cs="宋体"/>
          <w:color w:val="000000"/>
          <w:sz w:val="21"/>
          <w:szCs w:val="21"/>
        </w:rPr>
        <w:t>　　民事法律关系，是平等主体之间发生的、符合民法规范的、</w:t>
      </w:r>
      <w:r>
        <w:rPr>
          <w:rFonts w:hint="eastAsia" w:ascii="宋体" w:hAnsi="宋体" w:cs="宋体"/>
          <w:b/>
          <w:bCs/>
          <w:color w:val="A50021"/>
          <w:sz w:val="21"/>
          <w:szCs w:val="21"/>
          <w:u w:val="double"/>
        </w:rPr>
        <w:t>以民事权利和民事义务为内容</w:t>
      </w:r>
      <w:r>
        <w:rPr>
          <w:rFonts w:hint="eastAsia" w:ascii="宋体" w:hAnsi="宋体" w:cs="宋体"/>
          <w:color w:val="000000"/>
          <w:sz w:val="21"/>
          <w:szCs w:val="21"/>
        </w:rPr>
        <w:t>的社会关系。其特征：【2013年单选】</w:t>
      </w:r>
      <w:r>
        <w:rPr>
          <w:rFonts w:hint="eastAsia" w:ascii="宋体" w:hAnsi="宋体" w:cs="宋体"/>
          <w:color w:val="000000"/>
          <w:sz w:val="21"/>
          <w:szCs w:val="21"/>
        </w:rPr>
        <w:br w:type="textWrapping"/>
      </w:r>
      <w:r>
        <w:rPr>
          <w:rFonts w:hint="eastAsia" w:ascii="宋体" w:hAnsi="宋体" w:cs="宋体"/>
          <w:color w:val="000000"/>
          <w:sz w:val="21"/>
          <w:szCs w:val="21"/>
        </w:rPr>
        <w:t>　　（1）主体地位</w:t>
      </w:r>
      <w:r>
        <w:rPr>
          <w:rFonts w:hint="eastAsia" w:ascii="宋体" w:hAnsi="宋体" w:cs="宋体"/>
          <w:b/>
          <w:bCs/>
          <w:color w:val="A50021"/>
          <w:sz w:val="21"/>
          <w:szCs w:val="21"/>
          <w:u w:val="double"/>
        </w:rPr>
        <w:t>平等</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（2）民事权利、民事义务</w:t>
      </w:r>
      <w:r>
        <w:rPr>
          <w:rFonts w:hint="eastAsia" w:ascii="宋体" w:hAnsi="宋体" w:cs="宋体"/>
          <w:b/>
          <w:bCs/>
          <w:color w:val="A50021"/>
          <w:sz w:val="21"/>
          <w:szCs w:val="21"/>
          <w:u w:val="double"/>
        </w:rPr>
        <w:t>对等</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xml:space="preserve">　　（3）救济措施具有补偿性。 </w:t>
      </w:r>
    </w:p>
    <w:p>
      <w:pPr>
        <w:numPr>
          <w:ilvl w:val="0"/>
          <w:numId w:val="0"/>
        </w:numPr>
        <w:ind w:left="420" w:leftChars="0"/>
        <w:rPr>
          <w:rFonts w:ascii="宋体" w:hAnsi="宋体" w:cs="宋体"/>
          <w:color w:val="000000"/>
          <w:sz w:val="21"/>
          <w:szCs w:val="21"/>
        </w:rPr>
      </w:pPr>
      <w:r>
        <w:rPr>
          <w:rStyle w:val="11"/>
          <w:rFonts w:hint="eastAsia"/>
          <w:lang w:eastAsia="zh-CN"/>
        </w:rPr>
        <w:t>二、</w:t>
      </w:r>
      <w:r>
        <w:rPr>
          <w:rStyle w:val="11"/>
          <w:rFonts w:hint="eastAsia"/>
        </w:rPr>
        <w:t>民事法律关系的要素</w:t>
      </w:r>
      <w:r>
        <w:rPr>
          <w:rStyle w:val="11"/>
          <w:rFonts w:hint="eastAsia"/>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"http://images.cdeledu.com/images/17255/0601/02.png"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725545" cy="2400300"/>
            <wp:effectExtent l="0" t="0" r="8255" b="0"/>
            <wp:docPr id="48" name="图片 45"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5" descr="02"/>
                    <pic:cNvPicPr>
                      <a:picLocks noChangeAspect="1"/>
                    </pic:cNvPicPr>
                  </pic:nvPicPr>
                  <pic:blipFill>
                    <a:blip r:embed="rId36"/>
                    <a:stretch>
                      <a:fillRect/>
                    </a:stretch>
                  </pic:blipFill>
                  <pic:spPr>
                    <a:xfrm>
                      <a:off x="0" y="0"/>
                      <a:ext cx="3725545" cy="2400300"/>
                    </a:xfrm>
                    <a:prstGeom prst="rect">
                      <a:avLst/>
                    </a:prstGeom>
                    <a:noFill/>
                    <a:ln w="9525">
                      <a:noFill/>
                    </a:ln>
                  </pic:spPr>
                </pic:pic>
              </a:graphicData>
            </a:graphic>
          </wp:inline>
        </w:drawing>
      </w:r>
      <w:r>
        <w:rPr>
          <w:rFonts w:ascii="宋体" w:hAnsi="宋体" w:cs="宋体"/>
          <w:color w:val="000000"/>
          <w:sz w:val="21"/>
          <w:szCs w:val="21"/>
        </w:rPr>
        <w:fldChar w:fldCharType="end"/>
      </w:r>
    </w:p>
    <w:p>
      <w:pPr>
        <w:numPr>
          <w:ilvl w:val="0"/>
          <w:numId w:val="0"/>
        </w:numPr>
        <w:rPr>
          <w:rFonts w:ascii="宋体" w:hAnsi="宋体" w:cs="宋体"/>
          <w:color w:val="000000"/>
          <w:sz w:val="21"/>
          <w:szCs w:val="21"/>
        </w:rPr>
      </w:pPr>
    </w:p>
    <w:p>
      <w:pPr>
        <w:numPr>
          <w:ilvl w:val="0"/>
          <w:numId w:val="0"/>
        </w:numPr>
        <w:rPr>
          <w:rFonts w:ascii="宋体" w:hAnsi="宋体" w:cs="宋体"/>
          <w:color w:val="000000"/>
          <w:sz w:val="21"/>
          <w:szCs w:val="21"/>
        </w:rPr>
      </w:pPr>
    </w:p>
    <w:p>
      <w:pPr>
        <w:numPr>
          <w:ilvl w:val="0"/>
          <w:numId w:val="0"/>
        </w:numPr>
        <w:rPr>
          <w:rFonts w:ascii="宋体" w:hAnsi="宋体" w:cs="宋体"/>
          <w:color w:val="000000"/>
          <w:sz w:val="21"/>
          <w:szCs w:val="21"/>
        </w:rPr>
      </w:pPr>
    </w:p>
    <w:p>
      <w:pPr>
        <w:numPr>
          <w:ilvl w:val="0"/>
          <w:numId w:val="0"/>
        </w:numPr>
        <w:rPr>
          <w:rFonts w:ascii="宋体" w:hAnsi="宋体" w:cs="宋体"/>
          <w:color w:val="000000"/>
          <w:sz w:val="21"/>
          <w:szCs w:val="21"/>
        </w:rPr>
      </w:pPr>
    </w:p>
    <w:p>
      <w:pPr>
        <w:numPr>
          <w:ilvl w:val="0"/>
          <w:numId w:val="0"/>
        </w:numPr>
        <w:rPr>
          <w:rFonts w:ascii="宋体" w:hAnsi="宋体" w:cs="宋体"/>
          <w:color w:val="000000"/>
          <w:sz w:val="21"/>
          <w:szCs w:val="21"/>
        </w:rPr>
      </w:pPr>
    </w:p>
    <w:p>
      <w:pPr>
        <w:numPr>
          <w:ilvl w:val="0"/>
          <w:numId w:val="0"/>
        </w:numPr>
        <w:rPr>
          <w:rFonts w:ascii="宋体" w:hAnsi="宋体" w:cs="宋体"/>
          <w:color w:val="000000"/>
          <w:sz w:val="21"/>
          <w:szCs w:val="21"/>
        </w:rPr>
      </w:pPr>
    </w:p>
    <w:p>
      <w:pPr>
        <w:numPr>
          <w:ilvl w:val="0"/>
          <w:numId w:val="0"/>
        </w:numPr>
        <w:rPr>
          <w:rFonts w:ascii="宋体" w:hAnsi="宋体" w:cs="宋体"/>
          <w:color w:val="000000"/>
          <w:sz w:val="21"/>
          <w:szCs w:val="21"/>
        </w:rPr>
      </w:pPr>
    </w:p>
    <w:p>
      <w:pPr>
        <w:numPr>
          <w:ilvl w:val="0"/>
          <w:numId w:val="0"/>
        </w:numPr>
        <w:rPr>
          <w:rFonts w:ascii="宋体" w:hAnsi="宋体" w:cs="宋体"/>
          <w:color w:val="000000"/>
          <w:sz w:val="21"/>
          <w:szCs w:val="21"/>
        </w:rPr>
      </w:pPr>
    </w:p>
    <w:p>
      <w:pPr>
        <w:numPr>
          <w:ilvl w:val="0"/>
          <w:numId w:val="0"/>
        </w:numPr>
        <w:rPr>
          <w:rFonts w:ascii="宋体" w:hAnsi="宋体" w:cs="宋体"/>
          <w:color w:val="000000"/>
          <w:sz w:val="21"/>
          <w:szCs w:val="21"/>
        </w:rPr>
      </w:pPr>
    </w:p>
    <w:p>
      <w:pPr>
        <w:numPr>
          <w:ilvl w:val="0"/>
          <w:numId w:val="0"/>
        </w:numPr>
        <w:rPr>
          <w:rFonts w:ascii="宋体" w:hAnsi="宋体" w:cs="宋体"/>
          <w:color w:val="000000"/>
          <w:sz w:val="21"/>
          <w:szCs w:val="21"/>
        </w:rPr>
      </w:pPr>
    </w:p>
    <w:p>
      <w:pPr>
        <w:numPr>
          <w:ilvl w:val="0"/>
          <w:numId w:val="0"/>
        </w:numPr>
      </w:pPr>
    </w:p>
    <w:p>
      <w:pPr>
        <w:pStyle w:val="3"/>
        <w:rPr>
          <w:rFonts w:hint="eastAsia"/>
          <w:lang w:val="en-US" w:eastAsia="zh-CN"/>
        </w:rPr>
      </w:pPr>
      <w:bookmarkStart w:id="143" w:name="_Toc26570_WPSOffice_Level2"/>
      <w:bookmarkStart w:id="144" w:name="_Toc24370_WPSOffice_Level2"/>
      <w:r>
        <w:rPr>
          <w:rFonts w:hint="eastAsia"/>
          <w:lang w:eastAsia="zh-CN"/>
        </w:rPr>
        <w:t>第三节</w:t>
      </w:r>
      <w:r>
        <w:rPr>
          <w:rFonts w:hint="eastAsia"/>
          <w:lang w:val="en-US" w:eastAsia="zh-CN"/>
        </w:rPr>
        <w:t xml:space="preserve"> 权利主体</w:t>
      </w:r>
      <w:bookmarkEnd w:id="143"/>
      <w:bookmarkEnd w:id="144"/>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一、</w:t>
      </w:r>
      <w:r>
        <w:rPr>
          <w:rStyle w:val="11"/>
          <w:rFonts w:hint="eastAsia"/>
        </w:rPr>
        <w:t>自然人</w:t>
      </w:r>
      <w:r>
        <w:rPr>
          <w:rFonts w:hint="eastAsia" w:ascii="宋体" w:hAnsi="宋体" w:cs="宋体"/>
          <w:color w:val="000000"/>
          <w:sz w:val="21"/>
          <w:szCs w:val="21"/>
        </w:rPr>
        <w:br w:type="textWrapping"/>
      </w:r>
      <w:r>
        <w:rPr>
          <w:rFonts w:hint="eastAsia" w:ascii="宋体" w:hAnsi="宋体" w:cs="宋体"/>
          <w:color w:val="000000"/>
          <w:sz w:val="21"/>
          <w:szCs w:val="21"/>
        </w:rPr>
        <w:t>　　自然人是</w:t>
      </w:r>
      <w:r>
        <w:rPr>
          <w:rFonts w:hint="eastAsia" w:ascii="宋体" w:hAnsi="宋体" w:cs="宋体"/>
          <w:b/>
          <w:bCs/>
          <w:color w:val="A50021"/>
          <w:sz w:val="21"/>
          <w:szCs w:val="21"/>
          <w:u w:val="double"/>
        </w:rPr>
        <w:t>基于自然规律出生并因出生的事实</w:t>
      </w:r>
      <w:r>
        <w:rPr>
          <w:rFonts w:hint="eastAsia" w:ascii="宋体" w:hAnsi="宋体" w:cs="宋体"/>
          <w:color w:val="000000"/>
          <w:sz w:val="21"/>
          <w:szCs w:val="21"/>
        </w:rPr>
        <w:t>而取得民事主体资格的人。</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"http://images.cdeledu.com/images/17255/0602/01.png"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515235" cy="1267460"/>
            <wp:effectExtent l="0" t="0" r="0" b="0"/>
            <wp:docPr id="49" name="图片 4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6" descr="01"/>
                    <pic:cNvPicPr>
                      <a:picLocks noChangeAspect="1"/>
                    </pic:cNvPicPr>
                  </pic:nvPicPr>
                  <pic:blipFill>
                    <a:blip r:embed="rId37"/>
                    <a:stretch>
                      <a:fillRect/>
                    </a:stretch>
                  </pic:blipFill>
                  <pic:spPr>
                    <a:xfrm>
                      <a:off x="0" y="0"/>
                      <a:ext cx="2515235" cy="126746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1.自然人的民事权利能力</w:t>
      </w:r>
      <w:r>
        <w:rPr>
          <w:rFonts w:hint="eastAsia" w:ascii="宋体" w:hAnsi="宋体" w:cs="宋体"/>
          <w:color w:val="000000"/>
          <w:sz w:val="21"/>
          <w:szCs w:val="21"/>
        </w:rPr>
        <w:br w:type="textWrapping"/>
      </w:r>
      <w:r>
        <w:rPr>
          <w:rFonts w:hint="eastAsia" w:ascii="宋体" w:hAnsi="宋体" w:cs="宋体"/>
          <w:color w:val="000000"/>
          <w:sz w:val="21"/>
          <w:szCs w:val="21"/>
        </w:rPr>
        <w:t>　　（1）是指法律赋予自然人</w:t>
      </w:r>
      <w:r>
        <w:rPr>
          <w:rFonts w:hint="eastAsia" w:ascii="宋体" w:hAnsi="宋体" w:cs="宋体"/>
          <w:b/>
          <w:bCs/>
          <w:color w:val="A50021"/>
          <w:sz w:val="21"/>
          <w:szCs w:val="21"/>
          <w:u w:val="double"/>
        </w:rPr>
        <w:t>享有民事权利、承担民事义务的法律资格</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人人平等，因出生而当然取得</w:t>
      </w:r>
      <w:r>
        <w:rPr>
          <w:rFonts w:hint="eastAsia" w:ascii="宋体" w:hAnsi="宋体" w:cs="宋体"/>
          <w:color w:val="000000"/>
          <w:sz w:val="21"/>
          <w:szCs w:val="21"/>
        </w:rPr>
        <w:t>，无需履行任何法律手续。</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与自然人的人身不可分离</w:t>
      </w:r>
      <w:r>
        <w:rPr>
          <w:rFonts w:hint="eastAsia" w:ascii="宋体" w:hAnsi="宋体" w:cs="宋体"/>
          <w:color w:val="000000"/>
          <w:sz w:val="21"/>
          <w:szCs w:val="21"/>
        </w:rPr>
        <w:t>，不可转让和抛弃。</w:t>
      </w:r>
      <w:r>
        <w:rPr>
          <w:rFonts w:hint="eastAsia" w:ascii="宋体" w:hAnsi="宋体" w:cs="宋体"/>
          <w:color w:val="000000"/>
          <w:sz w:val="21"/>
          <w:szCs w:val="21"/>
        </w:rPr>
        <w:br w:type="textWrapping"/>
      </w:r>
      <w:r>
        <w:rPr>
          <w:rFonts w:hint="eastAsia" w:ascii="宋体" w:hAnsi="宋体" w:cs="宋体"/>
          <w:color w:val="000000"/>
          <w:sz w:val="21"/>
          <w:szCs w:val="21"/>
        </w:rPr>
        <w:t>　　（4）</w:t>
      </w:r>
      <w:r>
        <w:rPr>
          <w:rFonts w:hint="eastAsia" w:ascii="宋体" w:hAnsi="宋体" w:cs="宋体"/>
          <w:b/>
          <w:bCs/>
          <w:color w:val="A50021"/>
          <w:sz w:val="21"/>
          <w:szCs w:val="21"/>
          <w:u w:val="double"/>
        </w:rPr>
        <w:t>因死亡而消灭</w:t>
      </w:r>
      <w:r>
        <w:rPr>
          <w:rFonts w:hint="eastAsia" w:ascii="宋体" w:hAnsi="宋体" w:cs="宋体"/>
          <w:color w:val="000000"/>
          <w:sz w:val="21"/>
          <w:szCs w:val="21"/>
        </w:rPr>
        <w:t xml:space="preserve">。死亡是权利能力消灭的唯一原因。 </w:t>
      </w:r>
      <w:r>
        <w:rPr>
          <w:rFonts w:hint="eastAsia" w:ascii="宋体" w:hAnsi="宋体" w:cs="宋体"/>
          <w:color w:val="000000"/>
          <w:sz w:val="21"/>
          <w:szCs w:val="21"/>
        </w:rPr>
        <w:br w:type="textWrapping"/>
      </w:r>
      <w:r>
        <w:rPr>
          <w:rFonts w:hint="eastAsia" w:ascii="宋体" w:hAnsi="宋体" w:cs="宋体"/>
          <w:color w:val="000000"/>
          <w:sz w:val="21"/>
          <w:szCs w:val="21"/>
        </w:rPr>
        <w:t xml:space="preserve">　　【注意1】自然人的出生时间和死亡时间的认定 </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"http://images.cdeledu.com/images/17255/0602/02.png"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142105" cy="1887220"/>
            <wp:effectExtent l="0" t="0" r="10795" b="0"/>
            <wp:docPr id="46" name="图片 47"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7" descr="02"/>
                    <pic:cNvPicPr>
                      <a:picLocks noChangeAspect="1"/>
                    </pic:cNvPicPr>
                  </pic:nvPicPr>
                  <pic:blipFill>
                    <a:blip r:embed="rId38"/>
                    <a:stretch>
                      <a:fillRect/>
                    </a:stretch>
                  </pic:blipFill>
                  <pic:spPr>
                    <a:xfrm>
                      <a:off x="0" y="0"/>
                      <a:ext cx="4142105" cy="1887220"/>
                    </a:xfrm>
                    <a:prstGeom prst="rect">
                      <a:avLst/>
                    </a:prstGeom>
                    <a:noFill/>
                    <a:ln w="9525">
                      <a:noFill/>
                    </a:ln>
                  </pic:spPr>
                </pic:pic>
              </a:graphicData>
            </a:graphic>
          </wp:inline>
        </w:drawing>
      </w:r>
      <w:r>
        <w:rPr>
          <w:rFonts w:ascii="宋体" w:hAnsi="宋体" w:cs="宋体"/>
          <w:color w:val="000000"/>
          <w:sz w:val="21"/>
          <w:szCs w:val="21"/>
        </w:rPr>
        <w:fldChar w:fldCharType="end"/>
      </w:r>
      <w:r>
        <w:rPr>
          <w:rFonts w:hint="eastAsia" w:ascii="宋体" w:hAnsi="宋体" w:cs="宋体"/>
          <w:color w:val="000000"/>
          <w:sz w:val="21"/>
          <w:szCs w:val="21"/>
        </w:rPr>
        <w:br w:type="textWrapping"/>
      </w:r>
      <w:r>
        <w:rPr>
          <w:rFonts w:hint="eastAsia" w:ascii="宋体" w:hAnsi="宋体" w:cs="宋体"/>
          <w:color w:val="000000"/>
          <w:sz w:val="21"/>
          <w:szCs w:val="21"/>
        </w:rPr>
        <w:t xml:space="preserve">　　【注意2】胎儿的民事权利能力 </w:t>
      </w:r>
      <w:r>
        <w:rPr>
          <w:rFonts w:hint="eastAsia" w:ascii="宋体" w:hAnsi="宋体" w:cs="宋体"/>
          <w:color w:val="000000"/>
          <w:sz w:val="21"/>
          <w:szCs w:val="21"/>
        </w:rPr>
        <w:br w:type="textWrapping"/>
      </w:r>
      <w:r>
        <w:rPr>
          <w:rFonts w:hint="eastAsia" w:ascii="宋体" w:hAnsi="宋体" w:cs="宋体"/>
          <w:color w:val="000000"/>
          <w:sz w:val="21"/>
          <w:szCs w:val="21"/>
        </w:rPr>
        <w:t>　　①胎儿不具有民事权利能力。</w:t>
      </w:r>
      <w:r>
        <w:rPr>
          <w:rFonts w:hint="eastAsia" w:ascii="宋体" w:hAnsi="宋体" w:cs="宋体"/>
          <w:color w:val="000000"/>
          <w:sz w:val="21"/>
          <w:szCs w:val="21"/>
        </w:rPr>
        <w:br w:type="textWrapping"/>
      </w:r>
      <w:r>
        <w:rPr>
          <w:rFonts w:hint="eastAsia" w:ascii="宋体" w:hAnsi="宋体" w:cs="宋体"/>
          <w:color w:val="000000"/>
          <w:sz w:val="21"/>
          <w:szCs w:val="21"/>
        </w:rPr>
        <w:t>　　②涉及</w:t>
      </w:r>
      <w:r>
        <w:rPr>
          <w:rFonts w:hint="eastAsia" w:ascii="宋体" w:hAnsi="宋体" w:cs="宋体"/>
          <w:b/>
          <w:bCs/>
          <w:color w:val="A50021"/>
          <w:sz w:val="21"/>
          <w:szCs w:val="21"/>
          <w:u w:val="double"/>
        </w:rPr>
        <w:t>遗产继承、接受赠与</w:t>
      </w:r>
      <w:r>
        <w:rPr>
          <w:rFonts w:hint="eastAsia" w:ascii="宋体" w:hAnsi="宋体" w:cs="宋体"/>
          <w:color w:val="000000"/>
          <w:sz w:val="21"/>
          <w:szCs w:val="21"/>
        </w:rPr>
        <w:t>等胎儿利益保护的，胎儿</w:t>
      </w:r>
      <w:r>
        <w:rPr>
          <w:rFonts w:hint="eastAsia" w:ascii="宋体" w:hAnsi="宋体" w:cs="宋体"/>
          <w:b/>
          <w:bCs/>
          <w:color w:val="A50021"/>
          <w:sz w:val="21"/>
          <w:szCs w:val="21"/>
          <w:u w:val="double"/>
        </w:rPr>
        <w:t>视为</w:t>
      </w:r>
      <w:r>
        <w:rPr>
          <w:rFonts w:hint="eastAsia" w:ascii="宋体" w:hAnsi="宋体" w:cs="宋体"/>
          <w:color w:val="000000"/>
          <w:sz w:val="21"/>
          <w:szCs w:val="21"/>
        </w:rPr>
        <w:t>具有民事权利能力。</w:t>
      </w:r>
      <w:r>
        <w:rPr>
          <w:rFonts w:hint="eastAsia" w:ascii="宋体" w:hAnsi="宋体" w:cs="宋体"/>
          <w:color w:val="000000"/>
          <w:sz w:val="21"/>
          <w:szCs w:val="21"/>
        </w:rPr>
        <w:br w:type="textWrapping"/>
      </w:r>
      <w:r>
        <w:rPr>
          <w:rFonts w:hint="eastAsia" w:ascii="宋体" w:hAnsi="宋体" w:cs="宋体"/>
          <w:color w:val="000000"/>
          <w:sz w:val="21"/>
          <w:szCs w:val="21"/>
        </w:rPr>
        <w:t>　　③胎儿</w:t>
      </w:r>
      <w:r>
        <w:rPr>
          <w:rFonts w:hint="eastAsia" w:ascii="宋体" w:hAnsi="宋体" w:cs="宋体"/>
          <w:b/>
          <w:bCs/>
          <w:color w:val="A50021"/>
          <w:sz w:val="21"/>
          <w:szCs w:val="21"/>
          <w:u w:val="double"/>
        </w:rPr>
        <w:t>娩出时为死体</w:t>
      </w:r>
      <w:r>
        <w:rPr>
          <w:rFonts w:hint="eastAsia" w:ascii="宋体" w:hAnsi="宋体" w:cs="宋体"/>
          <w:color w:val="000000"/>
          <w:sz w:val="21"/>
          <w:szCs w:val="21"/>
        </w:rPr>
        <w:t>的，其民事权利能力</w:t>
      </w:r>
      <w:r>
        <w:rPr>
          <w:rFonts w:hint="eastAsia" w:ascii="宋体" w:hAnsi="宋体" w:cs="宋体"/>
          <w:b/>
          <w:bCs/>
          <w:color w:val="A50021"/>
          <w:sz w:val="21"/>
          <w:szCs w:val="21"/>
          <w:u w:val="double"/>
        </w:rPr>
        <w:t>自始不存在</w:t>
      </w:r>
      <w:r>
        <w:rPr>
          <w:rFonts w:hint="eastAsia" w:ascii="宋体" w:hAnsi="宋体" w:cs="宋体"/>
          <w:color w:val="000000"/>
          <w:sz w:val="21"/>
          <w:szCs w:val="21"/>
        </w:rPr>
        <w:t xml:space="preserve">。 </w:t>
      </w: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2.自然人的民事行为能力</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58"/>
        <w:gridCol w:w="2486"/>
        <w:gridCol w:w="442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24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44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标准《民法总则》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完全民事行为能力人</w:t>
            </w:r>
          </w:p>
        </w:tc>
        <w:tc>
          <w:tcPr>
            <w:tcW w:w="248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能够独立实施任何民事法律行为</w:t>
            </w:r>
          </w:p>
        </w:tc>
        <w:tc>
          <w:tcPr>
            <w:tcW w:w="44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年龄：≥18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48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4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16周岁以上不满18周岁但以自己的劳动收入为主要生活来源（16≤X＜18）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限制民事行为能力人</w:t>
            </w:r>
          </w:p>
        </w:tc>
        <w:tc>
          <w:tcPr>
            <w:tcW w:w="248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①与其年龄、智力、精神健康状况相适应 </w:t>
            </w:r>
            <w:r>
              <w:rPr>
                <w:rFonts w:hint="eastAsia" w:ascii="宋体" w:hAnsi="宋体" w:cs="宋体"/>
                <w:color w:val="000000"/>
                <w:sz w:val="21"/>
                <w:szCs w:val="18"/>
              </w:rPr>
              <w:br w:type="textWrapping"/>
            </w:r>
            <w:r>
              <w:rPr>
                <w:rFonts w:hint="eastAsia" w:ascii="宋体" w:hAnsi="宋体" w:cs="宋体"/>
                <w:color w:val="000000"/>
                <w:sz w:val="21"/>
                <w:szCs w:val="18"/>
              </w:rPr>
              <w:t>②纯获利</w:t>
            </w:r>
          </w:p>
        </w:tc>
        <w:tc>
          <w:tcPr>
            <w:tcW w:w="44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年龄：</w:t>
            </w:r>
            <w:r>
              <w:rPr>
                <w:rFonts w:hint="eastAsia" w:ascii="宋体" w:hAnsi="宋体" w:cs="宋体"/>
                <w:b/>
                <w:bCs/>
                <w:color w:val="A50021"/>
                <w:sz w:val="21"/>
                <w:szCs w:val="21"/>
                <w:u w:val="double"/>
              </w:rPr>
              <w:t>8</w:t>
            </w:r>
            <w:r>
              <w:rPr>
                <w:rFonts w:hint="eastAsia" w:ascii="宋体" w:hAnsi="宋体" w:cs="宋体"/>
                <w:color w:val="000000"/>
                <w:sz w:val="21"/>
                <w:szCs w:val="18"/>
              </w:rPr>
              <w:t xml:space="preserve">≤X＜18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48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4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不能完全辨认自己行为的“</w:t>
            </w:r>
            <w:r>
              <w:rPr>
                <w:rFonts w:hint="eastAsia" w:ascii="宋体" w:hAnsi="宋体" w:cs="宋体"/>
                <w:b/>
                <w:bCs/>
                <w:color w:val="A50021"/>
                <w:sz w:val="21"/>
                <w:szCs w:val="21"/>
                <w:u w:val="double"/>
              </w:rPr>
              <w:t>成年人</w:t>
            </w:r>
            <w:r>
              <w:rPr>
                <w:rFonts w:hint="eastAsia" w:ascii="宋体" w:hAnsi="宋体" w:cs="宋体"/>
                <w:color w:val="000000"/>
                <w:sz w:val="21"/>
                <w:szCs w:val="18"/>
              </w:rPr>
              <w:t xml:space="preserve">”（智力、精神健康）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无民事行为能力人</w:t>
            </w:r>
          </w:p>
        </w:tc>
        <w:tc>
          <w:tcPr>
            <w:tcW w:w="248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不能独立实施</w:t>
            </w:r>
            <w:r>
              <w:rPr>
                <w:rFonts w:hint="eastAsia" w:ascii="宋体" w:hAnsi="宋体" w:cs="宋体"/>
                <w:color w:val="000000"/>
                <w:sz w:val="21"/>
                <w:szCs w:val="18"/>
              </w:rPr>
              <w:t>任何民事法律行为</w:t>
            </w:r>
          </w:p>
        </w:tc>
        <w:tc>
          <w:tcPr>
            <w:tcW w:w="44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年龄：＜</w:t>
            </w:r>
            <w:r>
              <w:rPr>
                <w:rFonts w:hint="eastAsia" w:ascii="宋体" w:hAnsi="宋体" w:cs="宋体"/>
                <w:b/>
                <w:bCs/>
                <w:color w:val="A50021"/>
                <w:sz w:val="21"/>
                <w:szCs w:val="21"/>
                <w:u w:val="double"/>
              </w:rPr>
              <w:t>8</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48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4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不能辨认自己行为的“成年人”（智力、精神健康） </w:t>
            </w:r>
          </w:p>
        </w:tc>
      </w:tr>
    </w:tbl>
    <w:p>
      <w:pPr>
        <w:ind w:firstLine="420"/>
        <w:rPr>
          <w:rFonts w:hint="eastAsia" w:ascii="宋体" w:hAnsi="宋体" w:eastAsia="宋体" w:cs="宋体"/>
          <w:color w:val="000000"/>
          <w:sz w:val="21"/>
          <w:szCs w:val="21"/>
          <w:lang w:eastAsia="zh-CN"/>
        </w:rPr>
      </w:pPr>
      <w:r>
        <w:rPr>
          <w:rFonts w:hint="eastAsia" w:ascii="宋体" w:hAnsi="宋体" w:cs="宋体"/>
          <w:color w:val="000000"/>
          <w:sz w:val="21"/>
          <w:szCs w:val="21"/>
        </w:rPr>
        <w:t>【提示1】纯获利益的行为，限制行为能力人仍可实施。</w:t>
      </w:r>
      <w:r>
        <w:rPr>
          <w:rFonts w:hint="eastAsia" w:ascii="宋体" w:hAnsi="宋体" w:cs="宋体"/>
          <w:color w:val="000000"/>
          <w:sz w:val="21"/>
          <w:szCs w:val="21"/>
        </w:rPr>
        <w:br w:type="textWrapping"/>
      </w:r>
      <w:r>
        <w:rPr>
          <w:rFonts w:hint="eastAsia" w:ascii="宋体" w:hAnsi="宋体" w:cs="宋体"/>
          <w:color w:val="000000"/>
          <w:sz w:val="21"/>
          <w:szCs w:val="21"/>
        </w:rPr>
        <w:t>　　【提示2】对于限制行为能力人和无行为能力人这两类行为能力欠缺者，法律特别设立</w:t>
      </w:r>
      <w:r>
        <w:rPr>
          <w:rFonts w:hint="eastAsia" w:ascii="宋体" w:hAnsi="宋体" w:cs="宋体"/>
          <w:b/>
          <w:bCs/>
          <w:color w:val="A50021"/>
          <w:sz w:val="21"/>
          <w:szCs w:val="21"/>
          <w:u w:val="double"/>
        </w:rPr>
        <w:t>监护制度和法定代理</w:t>
      </w:r>
      <w:r>
        <w:rPr>
          <w:rFonts w:hint="eastAsia" w:ascii="宋体" w:hAnsi="宋体" w:cs="宋体"/>
          <w:color w:val="000000"/>
          <w:sz w:val="21"/>
          <w:szCs w:val="21"/>
        </w:rPr>
        <w:t xml:space="preserve">制度为其提供积极保护。 </w:t>
      </w:r>
    </w:p>
    <w:p>
      <w:pPr>
        <w:rPr>
          <w:rFonts w:hint="eastAsia" w:ascii="宋体" w:hAnsi="宋体" w:cs="宋体"/>
          <w:color w:val="000000"/>
          <w:sz w:val="21"/>
          <w:szCs w:val="21"/>
        </w:rPr>
      </w:pPr>
      <w:r>
        <w:rPr>
          <w:rFonts w:hint="eastAsia" w:ascii="宋体" w:hAnsi="宋体" w:cs="宋体"/>
          <w:color w:val="000000"/>
          <w:sz w:val="21"/>
          <w:szCs w:val="21"/>
        </w:rPr>
        <w:t xml:space="preserve">　　3.监护制度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807"/>
        <w:gridCol w:w="63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8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类型</w:t>
            </w:r>
          </w:p>
        </w:tc>
        <w:tc>
          <w:tcPr>
            <w:tcW w:w="63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监护人顺序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未成年人</w:t>
            </w:r>
          </w:p>
        </w:tc>
        <w:tc>
          <w:tcPr>
            <w:tcW w:w="63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◆父母（当然监护人） </w:t>
            </w:r>
            <w:r>
              <w:rPr>
                <w:rFonts w:hint="eastAsia" w:ascii="宋体" w:hAnsi="宋体" w:cs="宋体"/>
                <w:color w:val="000000"/>
                <w:sz w:val="21"/>
                <w:szCs w:val="18"/>
              </w:rPr>
              <w:br w:type="textWrapping"/>
            </w:r>
            <w:r>
              <w:rPr>
                <w:rFonts w:hint="eastAsia" w:ascii="宋体" w:hAnsi="宋体" w:cs="宋体"/>
                <w:color w:val="000000"/>
                <w:sz w:val="21"/>
                <w:szCs w:val="18"/>
              </w:rPr>
              <w:t>◆父母死亡或没有监护能力的，顺位如下：</w:t>
            </w:r>
            <w:r>
              <w:rPr>
                <w:rFonts w:hint="eastAsia" w:ascii="宋体" w:hAnsi="宋体" w:cs="宋体"/>
                <w:color w:val="000000"/>
                <w:sz w:val="21"/>
                <w:szCs w:val="18"/>
              </w:rPr>
              <w:br w:type="textWrapping"/>
            </w:r>
            <w:r>
              <w:rPr>
                <w:rFonts w:hint="eastAsia" w:ascii="宋体" w:hAnsi="宋体" w:cs="宋体"/>
                <w:color w:val="000000"/>
                <w:sz w:val="21"/>
                <w:szCs w:val="18"/>
              </w:rPr>
              <w:t>（1）祖父母、外祖父母；（2）兄、姐；（3）</w:t>
            </w:r>
            <w:r>
              <w:rPr>
                <w:rFonts w:hint="eastAsia" w:ascii="宋体" w:hAnsi="宋体" w:cs="宋体"/>
                <w:b/>
                <w:bCs/>
                <w:color w:val="A50021"/>
                <w:sz w:val="21"/>
                <w:szCs w:val="21"/>
                <w:u w:val="double"/>
              </w:rPr>
              <w:t>其他愿意担任监护人</w:t>
            </w:r>
            <w:r>
              <w:rPr>
                <w:rFonts w:hint="eastAsia" w:ascii="宋体" w:hAnsi="宋体" w:cs="宋体"/>
                <w:color w:val="000000"/>
                <w:sz w:val="21"/>
                <w:szCs w:val="18"/>
              </w:rPr>
              <w:t>的个人或者组织，但是</w:t>
            </w:r>
            <w:r>
              <w:rPr>
                <w:rFonts w:hint="eastAsia" w:ascii="宋体" w:hAnsi="宋体" w:cs="宋体"/>
                <w:b/>
                <w:bCs/>
                <w:color w:val="A50021"/>
                <w:sz w:val="21"/>
                <w:szCs w:val="21"/>
                <w:u w:val="double"/>
              </w:rPr>
              <w:t>须经未成年人住所地</w:t>
            </w:r>
            <w:r>
              <w:rPr>
                <w:rFonts w:hint="eastAsia" w:ascii="宋体" w:hAnsi="宋体" w:cs="宋体"/>
                <w:color w:val="000000"/>
                <w:sz w:val="21"/>
                <w:szCs w:val="18"/>
              </w:rPr>
              <w:t>的居民委员会、村民委员会或者民政部门同意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无民事行为能力或限制民事行为能力的</w:t>
            </w:r>
            <w:r>
              <w:rPr>
                <w:rFonts w:hint="eastAsia" w:ascii="宋体" w:hAnsi="宋体" w:cs="宋体"/>
                <w:b/>
                <w:bCs/>
                <w:color w:val="A50021"/>
                <w:sz w:val="21"/>
                <w:szCs w:val="21"/>
                <w:u w:val="double"/>
              </w:rPr>
              <w:t>成年人</w:t>
            </w:r>
          </w:p>
        </w:tc>
        <w:tc>
          <w:tcPr>
            <w:tcW w:w="63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（1）配偶；（2）父母、子女；（3）其他近亲属；（4）其他愿意担任监护人的个人或者组织，但是须经</w:t>
            </w:r>
            <w:r>
              <w:rPr>
                <w:rFonts w:hint="eastAsia" w:ascii="宋体" w:hAnsi="宋体" w:cs="宋体"/>
                <w:b/>
                <w:bCs/>
                <w:color w:val="A50021"/>
                <w:sz w:val="21"/>
                <w:szCs w:val="21"/>
                <w:u w:val="double"/>
              </w:rPr>
              <w:t>被监护人住所地</w:t>
            </w:r>
            <w:r>
              <w:rPr>
                <w:rFonts w:hint="eastAsia" w:ascii="宋体" w:hAnsi="宋体" w:cs="宋体"/>
                <w:color w:val="000000"/>
                <w:sz w:val="21"/>
                <w:szCs w:val="18"/>
              </w:rPr>
              <w:t>的居民委员会、村民委员会或者民政部门同意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【提示1】监护人除为维护被监护人利益外，不得处分被监护人的财产。</w:t>
            </w:r>
            <w:r>
              <w:rPr>
                <w:rFonts w:hint="eastAsia" w:ascii="宋体" w:hAnsi="宋体" w:cs="宋体"/>
                <w:color w:val="000000"/>
                <w:sz w:val="21"/>
                <w:szCs w:val="18"/>
              </w:rPr>
              <w:br w:type="textWrapping"/>
            </w:r>
            <w:r>
              <w:rPr>
                <w:rFonts w:hint="eastAsia" w:ascii="宋体" w:hAnsi="宋体" w:cs="宋体"/>
                <w:color w:val="000000"/>
                <w:sz w:val="21"/>
                <w:szCs w:val="18"/>
              </w:rPr>
              <w:t>【提示2】无民事行为能力人、限制民事行为能力人的</w:t>
            </w:r>
            <w:r>
              <w:rPr>
                <w:rFonts w:hint="eastAsia" w:ascii="宋体" w:hAnsi="宋体" w:cs="宋体"/>
                <w:b/>
                <w:bCs/>
                <w:color w:val="A50021"/>
                <w:sz w:val="21"/>
                <w:szCs w:val="21"/>
                <w:u w:val="double"/>
              </w:rPr>
              <w:t>监护人是其法定代理人</w:t>
            </w:r>
            <w:r>
              <w:rPr>
                <w:rFonts w:hint="eastAsia" w:ascii="宋体" w:hAnsi="宋体" w:cs="宋体"/>
                <w:color w:val="000000"/>
                <w:sz w:val="21"/>
                <w:szCs w:val="18"/>
              </w:rPr>
              <w:t xml:space="preserve">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二、</w:t>
      </w:r>
      <w:r>
        <w:rPr>
          <w:rStyle w:val="11"/>
          <w:rFonts w:hint="eastAsia"/>
        </w:rPr>
        <w:t xml:space="preserve">宣告失踪和宣告死亡 </w:t>
      </w:r>
      <w:r>
        <w:rPr>
          <w:rStyle w:val="11"/>
          <w:rFonts w:hint="eastAsia"/>
        </w:rPr>
        <w:br w:type="textWrapping"/>
      </w:r>
      <w:r>
        <w:rPr>
          <w:rFonts w:hint="eastAsia" w:ascii="宋体" w:hAnsi="宋体" w:cs="宋体"/>
          <w:color w:val="000000"/>
          <w:sz w:val="21"/>
          <w:szCs w:val="21"/>
        </w:rPr>
        <w:t>　　1.宣告失踪</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81"/>
        <w:gridCol w:w="659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时间</w:t>
            </w:r>
          </w:p>
        </w:tc>
        <w:tc>
          <w:tcPr>
            <w:tcW w:w="65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下落不明满</w:t>
            </w:r>
            <w:r>
              <w:rPr>
                <w:rFonts w:hint="eastAsia" w:ascii="宋体" w:hAnsi="宋体" w:cs="宋体"/>
                <w:b/>
                <w:bCs/>
                <w:color w:val="A50021"/>
                <w:sz w:val="21"/>
                <w:szCs w:val="21"/>
                <w:u w:val="double"/>
              </w:rPr>
              <w:t>2年</w:t>
            </w:r>
            <w:r>
              <w:rPr>
                <w:rFonts w:hint="eastAsia" w:ascii="宋体" w:hAnsi="宋体" w:cs="宋体"/>
                <w:b/>
                <w:bCs/>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起算</w:t>
            </w:r>
          </w:p>
        </w:tc>
        <w:tc>
          <w:tcPr>
            <w:tcW w:w="65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（1）从其</w:t>
            </w:r>
            <w:r>
              <w:rPr>
                <w:rFonts w:hint="eastAsia" w:ascii="宋体" w:hAnsi="宋体" w:cs="宋体"/>
                <w:b/>
                <w:bCs/>
                <w:color w:val="A50021"/>
                <w:sz w:val="21"/>
                <w:szCs w:val="21"/>
                <w:u w:val="double"/>
              </w:rPr>
              <w:t>失去音讯之日</w:t>
            </w:r>
            <w:r>
              <w:rPr>
                <w:rFonts w:hint="eastAsia" w:ascii="宋体" w:hAnsi="宋体" w:cs="宋体"/>
                <w:color w:val="000000"/>
                <w:sz w:val="21"/>
                <w:szCs w:val="18"/>
              </w:rPr>
              <w:t>起计算。</w:t>
            </w:r>
            <w:r>
              <w:rPr>
                <w:rFonts w:hint="eastAsia" w:ascii="宋体" w:hAnsi="宋体" w:cs="宋体"/>
                <w:color w:val="000000"/>
                <w:sz w:val="21"/>
                <w:szCs w:val="18"/>
              </w:rPr>
              <w:br w:type="textWrapping"/>
            </w:r>
            <w:r>
              <w:rPr>
                <w:rFonts w:hint="eastAsia" w:ascii="宋体" w:hAnsi="宋体" w:cs="宋体"/>
                <w:color w:val="000000"/>
                <w:sz w:val="21"/>
                <w:szCs w:val="18"/>
              </w:rPr>
              <w:t>（2）战争期间下落不明的，自</w:t>
            </w:r>
            <w:r>
              <w:rPr>
                <w:rFonts w:hint="eastAsia" w:ascii="宋体" w:hAnsi="宋体" w:cs="宋体"/>
                <w:b/>
                <w:bCs/>
                <w:color w:val="A50021"/>
                <w:sz w:val="21"/>
                <w:szCs w:val="21"/>
                <w:u w:val="double"/>
              </w:rPr>
              <w:t>战争结束之日</w:t>
            </w:r>
            <w:r>
              <w:rPr>
                <w:rFonts w:hint="eastAsia" w:ascii="宋体" w:hAnsi="宋体" w:cs="宋体"/>
                <w:color w:val="000000"/>
                <w:sz w:val="21"/>
                <w:szCs w:val="18"/>
              </w:rPr>
              <w:t>或者</w:t>
            </w:r>
            <w:r>
              <w:rPr>
                <w:rFonts w:hint="eastAsia" w:ascii="宋体" w:hAnsi="宋体" w:cs="宋体"/>
                <w:b/>
                <w:bCs/>
                <w:color w:val="A50021"/>
                <w:sz w:val="21"/>
                <w:szCs w:val="21"/>
                <w:u w:val="double"/>
              </w:rPr>
              <w:t>有关机关确定的下落不明之日</w:t>
            </w:r>
            <w:r>
              <w:rPr>
                <w:rFonts w:hint="eastAsia" w:ascii="宋体" w:hAnsi="宋体" w:cs="宋体"/>
                <w:color w:val="000000"/>
                <w:sz w:val="21"/>
                <w:szCs w:val="18"/>
              </w:rPr>
              <w:t>起计算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w:t>
            </w:r>
          </w:p>
        </w:tc>
        <w:tc>
          <w:tcPr>
            <w:tcW w:w="65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利害关系人</w:t>
            </w:r>
            <w:r>
              <w:rPr>
                <w:rFonts w:hint="eastAsia" w:ascii="宋体" w:hAnsi="宋体" w:cs="宋体"/>
                <w:color w:val="000000"/>
                <w:sz w:val="21"/>
                <w:szCs w:val="18"/>
              </w:rPr>
              <w:t>可以向</w:t>
            </w:r>
            <w:r>
              <w:rPr>
                <w:rFonts w:hint="eastAsia" w:ascii="宋体" w:hAnsi="宋体" w:cs="宋体"/>
                <w:b/>
                <w:bCs/>
                <w:color w:val="A50021"/>
                <w:sz w:val="21"/>
                <w:szCs w:val="21"/>
                <w:u w:val="double"/>
              </w:rPr>
              <w:t>人民法院申请</w:t>
            </w:r>
            <w:r>
              <w:rPr>
                <w:rFonts w:hint="eastAsia" w:ascii="宋体" w:hAnsi="宋体" w:cs="宋体"/>
                <w:color w:val="000000"/>
                <w:sz w:val="21"/>
                <w:szCs w:val="18"/>
              </w:rPr>
              <w:t>宣告该自然人为失踪人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宣告失踪的法律后果</w:t>
            </w:r>
          </w:p>
        </w:tc>
        <w:tc>
          <w:tcPr>
            <w:tcW w:w="65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（1）财产由其</w:t>
            </w:r>
            <w:r>
              <w:rPr>
                <w:rFonts w:hint="eastAsia" w:ascii="宋体" w:hAnsi="宋体" w:cs="宋体"/>
                <w:b/>
                <w:bCs/>
                <w:color w:val="A50021"/>
                <w:sz w:val="21"/>
                <w:szCs w:val="21"/>
                <w:u w:val="double"/>
              </w:rPr>
              <w:t>配偶、成年子女、父母</w:t>
            </w:r>
            <w:r>
              <w:rPr>
                <w:rFonts w:hint="eastAsia" w:ascii="宋体" w:hAnsi="宋体" w:cs="宋体"/>
                <w:color w:val="000000"/>
                <w:sz w:val="21"/>
                <w:szCs w:val="18"/>
              </w:rPr>
              <w:t>或者其他愿意担任财产代管人的人</w:t>
            </w:r>
            <w:r>
              <w:rPr>
                <w:rFonts w:hint="eastAsia" w:ascii="宋体" w:hAnsi="宋体" w:cs="宋体"/>
                <w:b/>
                <w:bCs/>
                <w:color w:val="A50021"/>
                <w:sz w:val="21"/>
                <w:szCs w:val="21"/>
                <w:u w:val="double"/>
              </w:rPr>
              <w:t>代管</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（2）失踪人所欠税款、债务和应付的其他费用，由财产代管人从失踪人的财产中支付。</w:t>
            </w:r>
            <w:r>
              <w:rPr>
                <w:rFonts w:hint="eastAsia" w:ascii="宋体" w:hAnsi="宋体" w:cs="宋体"/>
                <w:color w:val="000000"/>
                <w:sz w:val="21"/>
                <w:szCs w:val="18"/>
              </w:rPr>
              <w:br w:type="textWrapping"/>
            </w:r>
            <w:r>
              <w:rPr>
                <w:rFonts w:hint="eastAsia" w:ascii="宋体" w:hAnsi="宋体" w:cs="宋体"/>
                <w:color w:val="000000"/>
                <w:sz w:val="21"/>
                <w:szCs w:val="18"/>
              </w:rPr>
              <w:t xml:space="preserve">（3）财产代管人因故意或重大过失造成失踪人财产损失的，应当承担赔偿责任。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失踪人重新出现 </w:t>
            </w:r>
          </w:p>
        </w:tc>
        <w:tc>
          <w:tcPr>
            <w:tcW w:w="65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（1）经</w:t>
            </w:r>
            <w:r>
              <w:rPr>
                <w:rFonts w:hint="eastAsia" w:ascii="宋体" w:hAnsi="宋体" w:cs="宋体"/>
                <w:b/>
                <w:bCs/>
                <w:color w:val="A50021"/>
                <w:sz w:val="21"/>
                <w:szCs w:val="21"/>
                <w:u w:val="double"/>
              </w:rPr>
              <w:t>本人或者利害关系人申请，应当撤销</w:t>
            </w:r>
            <w:r>
              <w:rPr>
                <w:rFonts w:hint="eastAsia" w:ascii="宋体" w:hAnsi="宋体" w:cs="宋体"/>
                <w:color w:val="000000"/>
                <w:sz w:val="21"/>
                <w:szCs w:val="18"/>
              </w:rPr>
              <w:t>失踪宣告。</w:t>
            </w:r>
            <w:r>
              <w:rPr>
                <w:rFonts w:hint="eastAsia" w:ascii="宋体" w:hAnsi="宋体" w:cs="宋体"/>
                <w:color w:val="000000"/>
                <w:sz w:val="21"/>
                <w:szCs w:val="18"/>
              </w:rPr>
              <w:br w:type="textWrapping"/>
            </w:r>
            <w:r>
              <w:rPr>
                <w:rFonts w:hint="eastAsia" w:ascii="宋体" w:hAnsi="宋体" w:cs="宋体"/>
                <w:color w:val="000000"/>
                <w:sz w:val="21"/>
                <w:szCs w:val="18"/>
              </w:rPr>
              <w:t xml:space="preserve">（2）有权要求代管人及时移交财产并报告代管情况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2.宣告死亡</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80"/>
        <w:gridCol w:w="1237"/>
        <w:gridCol w:w="555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时间</w:t>
            </w:r>
          </w:p>
        </w:tc>
        <w:tc>
          <w:tcPr>
            <w:tcW w:w="679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（1）一般下落不明</w:t>
            </w:r>
            <w:r>
              <w:rPr>
                <w:rFonts w:hint="eastAsia" w:ascii="宋体" w:hAnsi="宋体" w:cs="宋体"/>
                <w:b/>
                <w:bCs/>
                <w:color w:val="A50021"/>
                <w:sz w:val="21"/>
                <w:szCs w:val="21"/>
                <w:u w:val="double"/>
              </w:rPr>
              <w:t>满4年</w:t>
            </w:r>
            <w:r>
              <w:rPr>
                <w:rFonts w:hint="eastAsia" w:ascii="宋体" w:hAnsi="宋体" w:cs="宋体"/>
                <w:color w:val="000000"/>
                <w:sz w:val="21"/>
                <w:szCs w:val="18"/>
              </w:rPr>
              <w:t xml:space="preserve">； </w:t>
            </w:r>
            <w:r>
              <w:rPr>
                <w:rFonts w:hint="eastAsia" w:ascii="宋体" w:hAnsi="宋体" w:cs="宋体"/>
                <w:color w:val="000000"/>
                <w:sz w:val="21"/>
                <w:szCs w:val="18"/>
              </w:rPr>
              <w:br w:type="textWrapping"/>
            </w:r>
            <w:r>
              <w:rPr>
                <w:rFonts w:hint="eastAsia" w:ascii="宋体" w:hAnsi="宋体" w:cs="宋体"/>
                <w:color w:val="000000"/>
                <w:sz w:val="21"/>
                <w:szCs w:val="18"/>
              </w:rPr>
              <w:t>（2）因意外事件，下落不明</w:t>
            </w:r>
            <w:r>
              <w:rPr>
                <w:rFonts w:hint="eastAsia" w:ascii="宋体" w:hAnsi="宋体" w:cs="宋体"/>
                <w:b/>
                <w:bCs/>
                <w:color w:val="A50021"/>
                <w:sz w:val="21"/>
                <w:szCs w:val="21"/>
                <w:u w:val="double"/>
              </w:rPr>
              <w:t>满2年</w:t>
            </w:r>
            <w:r>
              <w:rPr>
                <w:rFonts w:hint="eastAsia" w:ascii="宋体" w:hAnsi="宋体" w:cs="宋体"/>
                <w:color w:val="000000"/>
                <w:sz w:val="21"/>
                <w:szCs w:val="18"/>
              </w:rPr>
              <w:t xml:space="preserve">（因意外事件下落不明，经有关机关证明该自然人不可能生存的，申请宣告死亡不受该2年时间的限制）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w:t>
            </w:r>
          </w:p>
        </w:tc>
        <w:tc>
          <w:tcPr>
            <w:tcW w:w="679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利害关系人可以向人民法院申请宣告该自然人死亡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宣告失踪与宣告死亡的冲突</w:t>
            </w:r>
          </w:p>
        </w:tc>
        <w:tc>
          <w:tcPr>
            <w:tcW w:w="679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对同一自然人，有人申请宣告死亡，有人申请宣告失踪，若</w:t>
            </w:r>
            <w:r>
              <w:rPr>
                <w:rFonts w:hint="eastAsia" w:ascii="宋体" w:hAnsi="宋体" w:cs="宋体"/>
                <w:b/>
                <w:bCs/>
                <w:color w:val="A50021"/>
                <w:sz w:val="21"/>
                <w:szCs w:val="21"/>
                <w:u w:val="double"/>
              </w:rPr>
              <w:t>符合宣告死亡条件，人民法院应当宣告死亡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死亡日期的确定 </w:t>
            </w:r>
          </w:p>
        </w:tc>
        <w:tc>
          <w:tcPr>
            <w:tcW w:w="679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（1）法院宣告死亡的</w:t>
            </w:r>
            <w:r>
              <w:rPr>
                <w:rFonts w:hint="eastAsia" w:ascii="宋体" w:hAnsi="宋体" w:cs="宋体"/>
                <w:b/>
                <w:bCs/>
                <w:color w:val="A50021"/>
                <w:sz w:val="21"/>
                <w:szCs w:val="21"/>
                <w:u w:val="double"/>
              </w:rPr>
              <w:t>判决作出之日</w:t>
            </w:r>
            <w:r>
              <w:rPr>
                <w:rFonts w:hint="eastAsia" w:ascii="宋体" w:hAnsi="宋体" w:cs="宋体"/>
                <w:color w:val="000000"/>
                <w:sz w:val="21"/>
                <w:szCs w:val="18"/>
              </w:rPr>
              <w:t>视为其死亡的日期；</w:t>
            </w:r>
            <w:r>
              <w:rPr>
                <w:rFonts w:hint="eastAsia" w:ascii="宋体" w:hAnsi="宋体" w:cs="宋体"/>
                <w:color w:val="000000"/>
                <w:sz w:val="21"/>
                <w:szCs w:val="18"/>
              </w:rPr>
              <w:br w:type="textWrapping"/>
            </w:r>
            <w:r>
              <w:rPr>
                <w:rFonts w:hint="eastAsia" w:ascii="宋体" w:hAnsi="宋体" w:cs="宋体"/>
                <w:color w:val="000000"/>
                <w:sz w:val="21"/>
                <w:szCs w:val="18"/>
              </w:rPr>
              <w:t>（2）因意外事件下落不明宣告死亡的，</w:t>
            </w:r>
            <w:r>
              <w:rPr>
                <w:rFonts w:hint="eastAsia" w:ascii="宋体" w:hAnsi="宋体" w:cs="宋体"/>
                <w:b/>
                <w:bCs/>
                <w:color w:val="A50021"/>
                <w:sz w:val="21"/>
                <w:szCs w:val="21"/>
                <w:u w:val="double"/>
              </w:rPr>
              <w:t>意外事件发生之日</w:t>
            </w:r>
            <w:r>
              <w:rPr>
                <w:rFonts w:hint="eastAsia" w:ascii="宋体" w:hAnsi="宋体" w:cs="宋体"/>
                <w:color w:val="000000"/>
                <w:sz w:val="21"/>
                <w:szCs w:val="18"/>
              </w:rPr>
              <w:t>视为其死亡的日期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宣告死亡的法律后果</w:t>
            </w:r>
          </w:p>
        </w:tc>
        <w:tc>
          <w:tcPr>
            <w:tcW w:w="679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（1）婚姻关系，自死亡宣告之日起消灭。</w:t>
            </w:r>
            <w:r>
              <w:rPr>
                <w:rFonts w:hint="eastAsia" w:ascii="宋体" w:hAnsi="宋体" w:cs="宋体"/>
                <w:color w:val="000000"/>
                <w:sz w:val="21"/>
                <w:szCs w:val="18"/>
              </w:rPr>
              <w:br w:type="textWrapping"/>
            </w:r>
            <w:r>
              <w:rPr>
                <w:rFonts w:hint="eastAsia" w:ascii="宋体" w:hAnsi="宋体" w:cs="宋体"/>
                <w:color w:val="000000"/>
                <w:sz w:val="21"/>
                <w:szCs w:val="18"/>
              </w:rPr>
              <w:t>（2）财产被继承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该人未死亡</w:t>
            </w:r>
          </w:p>
        </w:tc>
        <w:tc>
          <w:tcPr>
            <w:tcW w:w="679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不影响该人在被宣告死亡期间实施的民事法律行为的效力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该人重新出现</w:t>
            </w:r>
          </w:p>
        </w:tc>
        <w:tc>
          <w:tcPr>
            <w:tcW w:w="679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经申请，人民法院应当撤销死亡宣告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宣告死亡被撤销的法律后果</w:t>
            </w:r>
          </w:p>
        </w:tc>
        <w:tc>
          <w:tcPr>
            <w:tcW w:w="12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婚姻关系</w:t>
            </w:r>
          </w:p>
        </w:tc>
        <w:tc>
          <w:tcPr>
            <w:tcW w:w="55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自撤销死亡宣告之日起</w:t>
            </w:r>
            <w:r>
              <w:rPr>
                <w:rFonts w:hint="eastAsia" w:ascii="宋体" w:hAnsi="宋体" w:cs="宋体"/>
                <w:b/>
                <w:bCs/>
                <w:color w:val="A50021"/>
                <w:sz w:val="21"/>
                <w:szCs w:val="21"/>
                <w:u w:val="double"/>
              </w:rPr>
              <w:t>自行恢复</w:t>
            </w:r>
            <w:r>
              <w:rPr>
                <w:rFonts w:hint="eastAsia" w:ascii="宋体" w:hAnsi="宋体" w:cs="宋体"/>
                <w:color w:val="000000"/>
                <w:sz w:val="21"/>
                <w:szCs w:val="18"/>
              </w:rPr>
              <w:t>，但是其</w:t>
            </w:r>
            <w:r>
              <w:rPr>
                <w:rFonts w:hint="eastAsia" w:ascii="宋体" w:hAnsi="宋体" w:cs="宋体"/>
                <w:b/>
                <w:bCs/>
                <w:color w:val="A50021"/>
                <w:sz w:val="21"/>
                <w:szCs w:val="21"/>
                <w:u w:val="double"/>
              </w:rPr>
              <w:t>配偶再婚</w:t>
            </w:r>
            <w:r>
              <w:rPr>
                <w:rFonts w:hint="eastAsia" w:ascii="宋体" w:hAnsi="宋体" w:cs="宋体"/>
                <w:color w:val="000000"/>
                <w:sz w:val="21"/>
                <w:szCs w:val="18"/>
              </w:rPr>
              <w:t>或者向婚姻登记机关</w:t>
            </w:r>
            <w:r>
              <w:rPr>
                <w:rFonts w:hint="eastAsia" w:ascii="宋体" w:hAnsi="宋体" w:cs="宋体"/>
                <w:b/>
                <w:bCs/>
                <w:color w:val="A50021"/>
                <w:sz w:val="21"/>
                <w:szCs w:val="21"/>
                <w:u w:val="double"/>
              </w:rPr>
              <w:t>书面声明不愿意恢复</w:t>
            </w:r>
            <w:r>
              <w:rPr>
                <w:rFonts w:hint="eastAsia" w:ascii="宋体" w:hAnsi="宋体" w:cs="宋体"/>
                <w:color w:val="000000"/>
                <w:sz w:val="21"/>
                <w:szCs w:val="18"/>
              </w:rPr>
              <w:t>的除外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2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子女被他人依法收养</w:t>
            </w:r>
          </w:p>
        </w:tc>
        <w:tc>
          <w:tcPr>
            <w:tcW w:w="55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不得以未经本人同意为由主张收养关系无效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2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财产</w:t>
            </w:r>
          </w:p>
        </w:tc>
        <w:tc>
          <w:tcPr>
            <w:tcW w:w="55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（1）请求继承其财产的人返还财产。</w:t>
            </w:r>
            <w:r>
              <w:rPr>
                <w:rFonts w:hint="eastAsia" w:ascii="宋体" w:hAnsi="宋体" w:cs="宋体"/>
                <w:color w:val="000000"/>
                <w:sz w:val="21"/>
                <w:szCs w:val="18"/>
              </w:rPr>
              <w:br w:type="textWrapping"/>
            </w:r>
            <w:r>
              <w:rPr>
                <w:rFonts w:hint="eastAsia" w:ascii="宋体" w:hAnsi="宋体" w:cs="宋体"/>
                <w:color w:val="000000"/>
                <w:sz w:val="21"/>
                <w:szCs w:val="18"/>
              </w:rPr>
              <w:t>（2）无法返还的，应当给予适当补偿。</w:t>
            </w:r>
            <w:r>
              <w:rPr>
                <w:rFonts w:hint="eastAsia" w:ascii="宋体" w:hAnsi="宋体" w:cs="宋体"/>
                <w:color w:val="000000"/>
                <w:sz w:val="21"/>
                <w:szCs w:val="18"/>
              </w:rPr>
              <w:br w:type="textWrapping"/>
            </w:r>
            <w:r>
              <w:rPr>
                <w:rFonts w:hint="eastAsia" w:ascii="宋体" w:hAnsi="宋体" w:cs="宋体"/>
                <w:color w:val="000000"/>
                <w:sz w:val="21"/>
                <w:szCs w:val="18"/>
              </w:rPr>
              <w:t>（3）利害关系人隐瞒真实情况，致使他人被宣告死亡取得其财产的→</w:t>
            </w:r>
            <w:r>
              <w:rPr>
                <w:rFonts w:hint="eastAsia" w:ascii="宋体" w:hAnsi="宋体" w:cs="宋体"/>
                <w:b/>
                <w:bCs/>
                <w:color w:val="A50021"/>
                <w:sz w:val="21"/>
                <w:szCs w:val="21"/>
                <w:u w:val="double"/>
              </w:rPr>
              <w:t>返还财产+赔偿损失</w:t>
            </w:r>
          </w:p>
        </w:tc>
      </w:tr>
    </w:tbl>
    <w:p>
      <w:pPr>
        <w:rPr>
          <w:rFonts w:ascii="宋体" w:hAnsi="宋体" w:cs="宋体"/>
          <w:color w:val="000000"/>
          <w:sz w:val="21"/>
          <w:szCs w:val="21"/>
        </w:rPr>
      </w:pPr>
    </w:p>
    <w:p>
      <w:pPr>
        <w:rPr>
          <w:rStyle w:val="11"/>
          <w:rFonts w:hint="eastAsia"/>
        </w:rPr>
      </w:pPr>
      <w:r>
        <w:rPr>
          <w:rFonts w:hint="eastAsia" w:ascii="宋体" w:hAnsi="宋体" w:cs="宋体"/>
          <w:color w:val="000000"/>
          <w:sz w:val="21"/>
          <w:szCs w:val="21"/>
        </w:rPr>
        <w:t>　　</w:t>
      </w:r>
      <w:r>
        <w:rPr>
          <w:rStyle w:val="11"/>
          <w:rFonts w:hint="eastAsia"/>
          <w:lang w:eastAsia="zh-CN"/>
        </w:rPr>
        <w:t>三、</w:t>
      </w:r>
      <w:r>
        <w:rPr>
          <w:rStyle w:val="11"/>
          <w:rFonts w:hint="eastAsia"/>
        </w:rPr>
        <w:t xml:space="preserve">个体工商户和农村承包经营户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74"/>
        <w:gridCol w:w="709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法律性质</w:t>
            </w:r>
          </w:p>
        </w:tc>
        <w:tc>
          <w:tcPr>
            <w:tcW w:w="70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“两户”只是自然人主体的两种特殊形态，属于</w:t>
            </w:r>
            <w:r>
              <w:rPr>
                <w:rFonts w:hint="eastAsia" w:ascii="宋体" w:hAnsi="宋体" w:cs="宋体"/>
                <w:b/>
                <w:bCs/>
                <w:color w:val="A50021"/>
                <w:sz w:val="21"/>
                <w:szCs w:val="21"/>
                <w:u w:val="double"/>
              </w:rPr>
              <w:t>商自然人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个体工商户</w:t>
            </w:r>
          </w:p>
        </w:tc>
        <w:tc>
          <w:tcPr>
            <w:tcW w:w="70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（1）依法登记。</w:t>
            </w:r>
            <w:r>
              <w:rPr>
                <w:rFonts w:hint="eastAsia" w:ascii="宋体" w:hAnsi="宋体" w:cs="宋体"/>
                <w:color w:val="000000"/>
                <w:sz w:val="21"/>
                <w:szCs w:val="18"/>
              </w:rPr>
              <w:br w:type="textWrapping"/>
            </w:r>
            <w:r>
              <w:rPr>
                <w:rFonts w:hint="eastAsia" w:ascii="宋体" w:hAnsi="宋体" w:cs="宋体"/>
                <w:color w:val="000000"/>
                <w:sz w:val="21"/>
                <w:szCs w:val="18"/>
              </w:rPr>
              <w:t>（2）可以起字号。</w:t>
            </w:r>
            <w:r>
              <w:rPr>
                <w:rFonts w:hint="eastAsia" w:ascii="宋体" w:hAnsi="宋体" w:cs="宋体"/>
                <w:color w:val="000000"/>
                <w:sz w:val="21"/>
                <w:szCs w:val="18"/>
              </w:rPr>
              <w:br w:type="textWrapping"/>
            </w:r>
            <w:r>
              <w:rPr>
                <w:rFonts w:hint="eastAsia" w:ascii="宋体" w:hAnsi="宋体" w:cs="宋体"/>
                <w:color w:val="000000"/>
                <w:sz w:val="21"/>
                <w:szCs w:val="18"/>
              </w:rPr>
              <w:t>（3）债务承担：个人经营的，以个人财产承担；家庭经营的，以家庭财产承担；</w:t>
            </w:r>
            <w:r>
              <w:rPr>
                <w:rFonts w:hint="eastAsia" w:ascii="宋体" w:hAnsi="宋体" w:cs="宋体"/>
                <w:b/>
                <w:bCs/>
                <w:color w:val="A50021"/>
                <w:sz w:val="21"/>
                <w:szCs w:val="21"/>
                <w:u w:val="double"/>
              </w:rPr>
              <w:t>无法区分的，以家庭财产承担。</w:t>
            </w:r>
            <w:r>
              <w:rPr>
                <w:rFonts w:hint="eastAsia" w:ascii="宋体" w:hAnsi="宋体" w:cs="宋体"/>
                <w:color w:val="000000"/>
                <w:sz w:val="21"/>
                <w:szCs w:val="18"/>
              </w:rPr>
              <w:br w:type="textWrapping"/>
            </w:r>
            <w:r>
              <w:rPr>
                <w:rFonts w:hint="eastAsia" w:ascii="宋体" w:hAnsi="宋体" w:cs="宋体"/>
                <w:color w:val="000000"/>
                <w:sz w:val="21"/>
                <w:szCs w:val="18"/>
              </w:rPr>
              <w:t>（4）缴纳</w:t>
            </w:r>
            <w:r>
              <w:rPr>
                <w:rFonts w:hint="eastAsia" w:ascii="宋体" w:hAnsi="宋体" w:cs="宋体"/>
                <w:b/>
                <w:bCs/>
                <w:color w:val="A50021"/>
                <w:sz w:val="21"/>
                <w:szCs w:val="21"/>
                <w:u w:val="double"/>
              </w:rPr>
              <w:t>个人所得税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农村承包经营户</w:t>
            </w:r>
          </w:p>
        </w:tc>
        <w:tc>
          <w:tcPr>
            <w:tcW w:w="70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（1）农村承包经营户的债务，以从事农村土地承包经营的</w:t>
            </w:r>
            <w:r>
              <w:rPr>
                <w:rFonts w:hint="eastAsia" w:ascii="宋体" w:hAnsi="宋体" w:cs="宋体"/>
                <w:b/>
                <w:bCs/>
                <w:color w:val="A50021"/>
                <w:sz w:val="21"/>
                <w:szCs w:val="21"/>
                <w:u w:val="double"/>
              </w:rPr>
              <w:t>农户财产承担</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事实上</w:t>
            </w:r>
            <w:r>
              <w:rPr>
                <w:rFonts w:hint="eastAsia" w:ascii="宋体" w:hAnsi="宋体" w:cs="宋体"/>
                <w:color w:val="000000"/>
                <w:sz w:val="21"/>
                <w:szCs w:val="18"/>
              </w:rPr>
              <w:t>由农户</w:t>
            </w:r>
            <w:r>
              <w:rPr>
                <w:rFonts w:hint="eastAsia" w:ascii="宋体" w:hAnsi="宋体" w:cs="宋体"/>
                <w:b/>
                <w:bCs/>
                <w:color w:val="A50021"/>
                <w:sz w:val="21"/>
                <w:szCs w:val="21"/>
                <w:u w:val="double"/>
              </w:rPr>
              <w:t>部分成员经营的</w:t>
            </w:r>
            <w:r>
              <w:rPr>
                <w:rFonts w:hint="eastAsia" w:ascii="宋体" w:hAnsi="宋体" w:cs="宋体"/>
                <w:color w:val="000000"/>
                <w:sz w:val="21"/>
                <w:szCs w:val="18"/>
              </w:rPr>
              <w:t>，以该</w:t>
            </w:r>
            <w:r>
              <w:rPr>
                <w:rFonts w:hint="eastAsia" w:ascii="宋体" w:hAnsi="宋体" w:cs="宋体"/>
                <w:b/>
                <w:bCs/>
                <w:color w:val="A50021"/>
                <w:sz w:val="21"/>
                <w:szCs w:val="21"/>
                <w:u w:val="double"/>
              </w:rPr>
              <w:t>部分成员的财产承担</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四、</w:t>
      </w:r>
      <w:r>
        <w:rPr>
          <w:rStyle w:val="11"/>
          <w:rFonts w:hint="eastAsia"/>
        </w:rPr>
        <w:t>法人</w:t>
      </w:r>
      <w:r>
        <w:rPr>
          <w:rFonts w:hint="eastAsia" w:ascii="宋体" w:hAnsi="宋体" w:cs="宋体"/>
          <w:color w:val="000000"/>
          <w:sz w:val="21"/>
          <w:szCs w:val="21"/>
        </w:rPr>
        <w:br w:type="textWrapping"/>
      </w:r>
      <w:r>
        <w:rPr>
          <w:rFonts w:hint="eastAsia" w:ascii="宋体" w:hAnsi="宋体" w:cs="宋体"/>
          <w:color w:val="000000"/>
          <w:sz w:val="21"/>
          <w:szCs w:val="21"/>
        </w:rPr>
        <w:t>　　1.法人的概念和特征</w:t>
      </w:r>
      <w:r>
        <w:rPr>
          <w:rFonts w:hint="eastAsia" w:ascii="宋体" w:hAnsi="宋体" w:cs="宋体"/>
          <w:color w:val="000000"/>
          <w:sz w:val="21"/>
          <w:szCs w:val="21"/>
        </w:rPr>
        <w:br w:type="textWrapping"/>
      </w:r>
      <w:r>
        <w:rPr>
          <w:rFonts w:hint="eastAsia" w:ascii="宋体" w:hAnsi="宋体" w:cs="宋体"/>
          <w:color w:val="000000"/>
          <w:sz w:val="21"/>
          <w:szCs w:val="21"/>
        </w:rPr>
        <w:t>　　（1）法人是团体。</w:t>
      </w:r>
      <w:r>
        <w:rPr>
          <w:rFonts w:hint="eastAsia" w:ascii="宋体" w:hAnsi="宋体" w:cs="宋体"/>
          <w:color w:val="000000"/>
          <w:sz w:val="21"/>
          <w:szCs w:val="21"/>
        </w:rPr>
        <w:br w:type="textWrapping"/>
      </w:r>
      <w:r>
        <w:rPr>
          <w:rFonts w:hint="eastAsia" w:ascii="宋体" w:hAnsi="宋体" w:cs="宋体"/>
          <w:color w:val="000000"/>
          <w:sz w:val="21"/>
          <w:szCs w:val="21"/>
        </w:rPr>
        <w:t>　　（2）法人是民法赋予民事权利能力的团体。</w:t>
      </w:r>
      <w:r>
        <w:rPr>
          <w:rFonts w:hint="eastAsia" w:ascii="宋体" w:hAnsi="宋体" w:cs="宋体"/>
          <w:color w:val="000000"/>
          <w:sz w:val="21"/>
          <w:szCs w:val="21"/>
        </w:rPr>
        <w:br w:type="textWrapping"/>
      </w:r>
      <w:r>
        <w:rPr>
          <w:rFonts w:hint="eastAsia" w:ascii="宋体" w:hAnsi="宋体" w:cs="宋体"/>
          <w:color w:val="000000"/>
          <w:sz w:val="21"/>
          <w:szCs w:val="21"/>
        </w:rPr>
        <w:t xml:space="preserve">　　（3）法人拥有独立的财产。 </w:t>
      </w:r>
      <w:r>
        <w:rPr>
          <w:rFonts w:hint="eastAsia" w:ascii="宋体" w:hAnsi="宋体" w:cs="宋体"/>
          <w:color w:val="000000"/>
          <w:sz w:val="21"/>
          <w:szCs w:val="21"/>
        </w:rPr>
        <w:br w:type="textWrapping"/>
      </w:r>
      <w:r>
        <w:rPr>
          <w:rFonts w:hint="eastAsia" w:ascii="宋体" w:hAnsi="宋体" w:cs="宋体"/>
          <w:color w:val="000000"/>
          <w:sz w:val="21"/>
          <w:szCs w:val="21"/>
        </w:rPr>
        <w:t>　　法人的财产</w:t>
      </w:r>
      <w:r>
        <w:rPr>
          <w:rFonts w:hint="eastAsia" w:ascii="宋体" w:hAnsi="宋体" w:cs="宋体"/>
          <w:b/>
          <w:bCs/>
          <w:color w:val="A50021"/>
          <w:sz w:val="21"/>
          <w:szCs w:val="21"/>
          <w:u w:val="double"/>
        </w:rPr>
        <w:t>独立于其他法人和自然人</w:t>
      </w:r>
      <w:r>
        <w:rPr>
          <w:rFonts w:hint="eastAsia" w:ascii="宋体" w:hAnsi="宋体" w:cs="宋体"/>
          <w:color w:val="000000"/>
          <w:sz w:val="21"/>
          <w:szCs w:val="21"/>
        </w:rPr>
        <w:t>的财产；</w:t>
      </w:r>
      <w:r>
        <w:rPr>
          <w:rFonts w:hint="eastAsia" w:ascii="宋体" w:hAnsi="宋体" w:cs="宋体"/>
          <w:b/>
          <w:bCs/>
          <w:color w:val="A50021"/>
          <w:sz w:val="21"/>
          <w:szCs w:val="21"/>
          <w:u w:val="double"/>
        </w:rPr>
        <w:t>独立于法人成员</w:t>
      </w:r>
      <w:r>
        <w:rPr>
          <w:rFonts w:hint="eastAsia" w:ascii="宋体" w:hAnsi="宋体" w:cs="宋体"/>
          <w:color w:val="000000"/>
          <w:sz w:val="21"/>
          <w:szCs w:val="21"/>
        </w:rPr>
        <w:t>的财产；独立于其捐助人或出资人的其他财产。</w:t>
      </w:r>
      <w:r>
        <w:rPr>
          <w:rFonts w:hint="eastAsia" w:ascii="宋体" w:hAnsi="宋体" w:cs="宋体"/>
          <w:color w:val="000000"/>
          <w:sz w:val="21"/>
          <w:szCs w:val="21"/>
        </w:rPr>
        <w:br w:type="textWrapping"/>
      </w:r>
      <w:r>
        <w:rPr>
          <w:rFonts w:hint="eastAsia" w:ascii="宋体" w:hAnsi="宋体" w:cs="宋体"/>
          <w:color w:val="000000"/>
          <w:sz w:val="21"/>
          <w:szCs w:val="21"/>
        </w:rPr>
        <w:t>　　（4）法人</w:t>
      </w:r>
      <w:r>
        <w:rPr>
          <w:rFonts w:hint="eastAsia" w:ascii="宋体" w:hAnsi="宋体" w:cs="宋体"/>
          <w:b/>
          <w:bCs/>
          <w:color w:val="A50021"/>
          <w:sz w:val="21"/>
          <w:szCs w:val="21"/>
          <w:u w:val="double"/>
        </w:rPr>
        <w:t>独立承担民事责任</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（5）法人</w:t>
      </w:r>
      <w:r>
        <w:rPr>
          <w:rFonts w:hint="eastAsia" w:ascii="宋体" w:hAnsi="宋体" w:cs="宋体"/>
          <w:b/>
          <w:bCs/>
          <w:color w:val="A50021"/>
          <w:sz w:val="21"/>
          <w:szCs w:val="21"/>
          <w:u w:val="double"/>
        </w:rPr>
        <w:t>以自己的名义</w:t>
      </w:r>
      <w:r>
        <w:rPr>
          <w:rFonts w:hint="eastAsia" w:ascii="宋体" w:hAnsi="宋体" w:cs="宋体"/>
          <w:color w:val="000000"/>
          <w:sz w:val="21"/>
          <w:szCs w:val="21"/>
        </w:rPr>
        <w:t xml:space="preserve">参加民事法律关系。法人有自己的名称，得以自己的名义参加民事活动，为自己设定权利、承担义务。 </w:t>
      </w:r>
    </w:p>
    <w:p>
      <w:pPr>
        <w:rPr>
          <w:rFonts w:ascii="宋体" w:hAnsi="宋体" w:cs="宋体"/>
          <w:color w:val="000000"/>
          <w:sz w:val="21"/>
          <w:szCs w:val="21"/>
        </w:rPr>
      </w:pPr>
      <w:r>
        <w:rPr>
          <w:rFonts w:hint="eastAsia" w:ascii="宋体" w:hAnsi="宋体" w:cs="宋体"/>
          <w:color w:val="000000"/>
          <w:sz w:val="21"/>
          <w:szCs w:val="21"/>
        </w:rPr>
        <w:t>　　2.法人的类型</w:t>
      </w:r>
    </w:p>
    <w:p>
      <w:pPr>
        <w:rPr>
          <w:rFonts w:hint="eastAsia" w:ascii="宋体" w:hAnsi="宋体" w:cs="宋体"/>
          <w:color w:val="000000"/>
          <w:sz w:val="21"/>
          <w:szCs w:val="21"/>
        </w:rPr>
      </w:pPr>
      <w:r>
        <w:rPr>
          <w:rFonts w:hint="eastAsia" w:ascii="宋体" w:hAnsi="宋体" w:cs="宋体"/>
          <w:color w:val="000000"/>
          <w:sz w:val="21"/>
          <w:szCs w:val="21"/>
        </w:rPr>
        <w:t xml:space="preserve">　　法人的类型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39"/>
        <w:gridCol w:w="1438"/>
        <w:gridCol w:w="609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3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营利法人</w:t>
            </w:r>
          </w:p>
        </w:tc>
        <w:tc>
          <w:tcPr>
            <w:tcW w:w="1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有限责任公司</w:t>
            </w:r>
          </w:p>
        </w:tc>
        <w:tc>
          <w:tcPr>
            <w:tcW w:w="609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（1）依法登记成立。 </w:t>
            </w:r>
            <w:r>
              <w:rPr>
                <w:rFonts w:hint="eastAsia" w:ascii="宋体" w:hAnsi="宋体" w:cs="宋体"/>
                <w:color w:val="000000"/>
                <w:sz w:val="21"/>
                <w:szCs w:val="18"/>
              </w:rPr>
              <w:br w:type="textWrapping"/>
            </w:r>
            <w:r>
              <w:rPr>
                <w:rFonts w:hint="eastAsia" w:ascii="宋体" w:hAnsi="宋体" w:cs="宋体"/>
                <w:color w:val="000000"/>
                <w:sz w:val="21"/>
                <w:szCs w:val="18"/>
              </w:rPr>
              <w:t xml:space="preserve">（2）由登记机关发给营利法人营业执照。 </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营业执照签发日期为营利法人的成立日期</w:t>
            </w:r>
            <w:r>
              <w:rPr>
                <w:rFonts w:hint="eastAsia" w:ascii="宋体" w:hAnsi="宋体" w:cs="宋体"/>
                <w:color w:val="000000"/>
                <w:sz w:val="21"/>
                <w:szCs w:val="18"/>
              </w:rPr>
              <w:t xml:space="preserve">。 </w:t>
            </w:r>
            <w:r>
              <w:rPr>
                <w:rFonts w:hint="eastAsia" w:ascii="宋体" w:hAnsi="宋体" w:cs="宋体"/>
                <w:color w:val="000000"/>
                <w:sz w:val="21"/>
                <w:szCs w:val="18"/>
              </w:rPr>
              <w:br w:type="textWrapping"/>
            </w:r>
            <w:r>
              <w:rPr>
                <w:rFonts w:hint="eastAsia" w:ascii="宋体" w:hAnsi="宋体" w:cs="宋体"/>
                <w:color w:val="000000"/>
                <w:sz w:val="21"/>
                <w:szCs w:val="18"/>
              </w:rPr>
              <w:t xml:space="preserve">（4）设立营利法人应当依法制定法人章程。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3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股份有限公司</w:t>
            </w:r>
          </w:p>
        </w:tc>
        <w:tc>
          <w:tcPr>
            <w:tcW w:w="609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3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其他企业法人</w:t>
            </w:r>
          </w:p>
        </w:tc>
        <w:tc>
          <w:tcPr>
            <w:tcW w:w="609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3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非营利法人</w:t>
            </w:r>
          </w:p>
        </w:tc>
        <w:tc>
          <w:tcPr>
            <w:tcW w:w="1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事业单位法人</w:t>
            </w:r>
          </w:p>
        </w:tc>
        <w:tc>
          <w:tcPr>
            <w:tcW w:w="60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（1）经依法登记成立，取得事业单位法人资格； </w:t>
            </w:r>
            <w:r>
              <w:rPr>
                <w:rFonts w:hint="eastAsia" w:ascii="宋体" w:hAnsi="宋体" w:cs="宋体"/>
                <w:color w:val="000000"/>
                <w:sz w:val="21"/>
                <w:szCs w:val="18"/>
              </w:rPr>
              <w:br w:type="textWrapping"/>
            </w:r>
            <w:r>
              <w:rPr>
                <w:rFonts w:hint="eastAsia" w:ascii="宋体" w:hAnsi="宋体" w:cs="宋体"/>
                <w:color w:val="000000"/>
                <w:sz w:val="21"/>
                <w:szCs w:val="18"/>
              </w:rPr>
              <w:t>（2）依法</w:t>
            </w:r>
            <w:r>
              <w:rPr>
                <w:rFonts w:hint="eastAsia" w:ascii="宋体" w:hAnsi="宋体" w:cs="宋体"/>
                <w:b/>
                <w:bCs/>
                <w:color w:val="A50021"/>
                <w:sz w:val="21"/>
                <w:szCs w:val="21"/>
                <w:u w:val="double"/>
              </w:rPr>
              <w:t>不需要办理法人登记</w:t>
            </w:r>
            <w:r>
              <w:rPr>
                <w:rFonts w:hint="eastAsia" w:ascii="宋体" w:hAnsi="宋体" w:cs="宋体"/>
                <w:color w:val="000000"/>
                <w:sz w:val="21"/>
                <w:szCs w:val="18"/>
              </w:rPr>
              <w:t>的，从成立之日起，具有事业单位法人资格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3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社会团体法人</w:t>
            </w:r>
          </w:p>
        </w:tc>
        <w:tc>
          <w:tcPr>
            <w:tcW w:w="60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（1）基于会员共同意愿，为公益目的或者会员共同利益等非营利目的设立的社会团体，</w:t>
            </w:r>
            <w:r>
              <w:rPr>
                <w:rFonts w:hint="eastAsia" w:ascii="宋体" w:hAnsi="宋体" w:cs="宋体"/>
                <w:b/>
                <w:bCs/>
                <w:color w:val="A50021"/>
                <w:sz w:val="21"/>
                <w:szCs w:val="21"/>
                <w:u w:val="double"/>
              </w:rPr>
              <w:t>经依法登记成立，取得社会团体法人资格</w:t>
            </w:r>
            <w:r>
              <w:rPr>
                <w:rFonts w:hint="eastAsia" w:ascii="宋体" w:hAnsi="宋体" w:cs="宋体"/>
                <w:color w:val="000000"/>
                <w:sz w:val="21"/>
                <w:szCs w:val="18"/>
              </w:rPr>
              <w:t xml:space="preserve">； </w:t>
            </w:r>
            <w:r>
              <w:rPr>
                <w:rFonts w:hint="eastAsia" w:ascii="宋体" w:hAnsi="宋体" w:cs="宋体"/>
                <w:color w:val="000000"/>
                <w:sz w:val="21"/>
                <w:szCs w:val="18"/>
              </w:rPr>
              <w:br w:type="textWrapping"/>
            </w:r>
            <w:r>
              <w:rPr>
                <w:rFonts w:hint="eastAsia" w:ascii="宋体" w:hAnsi="宋体" w:cs="宋体"/>
                <w:color w:val="000000"/>
                <w:sz w:val="21"/>
                <w:szCs w:val="18"/>
              </w:rPr>
              <w:t>（2）依法</w:t>
            </w:r>
            <w:r>
              <w:rPr>
                <w:rFonts w:hint="eastAsia" w:ascii="宋体" w:hAnsi="宋体" w:cs="宋体"/>
                <w:b/>
                <w:bCs/>
                <w:color w:val="A50021"/>
                <w:sz w:val="21"/>
                <w:szCs w:val="21"/>
                <w:u w:val="double"/>
              </w:rPr>
              <w:t>不需要办理法人登记的，从成立之日</w:t>
            </w:r>
            <w:r>
              <w:rPr>
                <w:rFonts w:hint="eastAsia" w:ascii="宋体" w:hAnsi="宋体" w:cs="宋体"/>
                <w:color w:val="000000"/>
                <w:sz w:val="21"/>
                <w:szCs w:val="18"/>
              </w:rPr>
              <w:t xml:space="preserve">起，具有社会团体法人资格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3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捐助法人</w:t>
            </w:r>
          </w:p>
        </w:tc>
        <w:tc>
          <w:tcPr>
            <w:tcW w:w="60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为公益目的以捐助财产设立的基金会、社会服务机构等。捐助人有权向捐助法人查询捐助财产的使用、管理情况，并提出意见和建议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3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特别法人</w:t>
            </w:r>
          </w:p>
        </w:tc>
        <w:tc>
          <w:tcPr>
            <w:tcW w:w="1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机关法人</w:t>
            </w:r>
          </w:p>
        </w:tc>
        <w:tc>
          <w:tcPr>
            <w:tcW w:w="60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从成立之日起，具有机关法人资格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3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农村集体经济组织法人 </w:t>
            </w:r>
          </w:p>
        </w:tc>
        <w:tc>
          <w:tcPr>
            <w:tcW w:w="609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依法具有法人资格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3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城镇农村的合作经济组织法人 </w:t>
            </w:r>
          </w:p>
        </w:tc>
        <w:tc>
          <w:tcPr>
            <w:tcW w:w="609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3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基层群众性自治组织法人</w:t>
            </w:r>
          </w:p>
        </w:tc>
        <w:tc>
          <w:tcPr>
            <w:tcW w:w="609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xml:space="preserve">　　3.法人的成立须具备下列条件 </w:t>
      </w:r>
      <w:r>
        <w:rPr>
          <w:rFonts w:hint="eastAsia" w:ascii="宋体" w:hAnsi="宋体" w:cs="宋体"/>
          <w:color w:val="000000"/>
          <w:sz w:val="21"/>
          <w:szCs w:val="21"/>
        </w:rPr>
        <w:br w:type="textWrapping"/>
      </w:r>
      <w:r>
        <w:rPr>
          <w:rFonts w:hint="eastAsia" w:ascii="宋体" w:hAnsi="宋体" w:cs="宋体"/>
          <w:color w:val="000000"/>
          <w:sz w:val="21"/>
          <w:szCs w:val="21"/>
        </w:rPr>
        <w:t xml:space="preserve">　　（1）依法成立。 </w:t>
      </w:r>
      <w:r>
        <w:rPr>
          <w:rFonts w:hint="eastAsia" w:ascii="宋体" w:hAnsi="宋体" w:cs="宋体"/>
          <w:color w:val="000000"/>
          <w:sz w:val="21"/>
          <w:szCs w:val="21"/>
        </w:rPr>
        <w:br w:type="textWrapping"/>
      </w:r>
      <w:r>
        <w:rPr>
          <w:rFonts w:hint="eastAsia" w:ascii="宋体" w:hAnsi="宋体" w:cs="宋体"/>
          <w:color w:val="000000"/>
          <w:sz w:val="21"/>
          <w:szCs w:val="21"/>
        </w:rPr>
        <w:t xml:space="preserve">　　（2）有自己的财产和经费。 </w:t>
      </w:r>
      <w:r>
        <w:rPr>
          <w:rFonts w:hint="eastAsia" w:ascii="宋体" w:hAnsi="宋体" w:cs="宋体"/>
          <w:color w:val="000000"/>
          <w:sz w:val="21"/>
          <w:szCs w:val="21"/>
        </w:rPr>
        <w:br w:type="textWrapping"/>
      </w:r>
      <w:r>
        <w:rPr>
          <w:rFonts w:hint="eastAsia" w:ascii="宋体" w:hAnsi="宋体" w:cs="宋体"/>
          <w:color w:val="000000"/>
          <w:sz w:val="21"/>
          <w:szCs w:val="21"/>
        </w:rPr>
        <w:t xml:space="preserve">　　（3）有自己的名称、组织机构和住所。 </w:t>
      </w:r>
      <w:r>
        <w:rPr>
          <w:rFonts w:hint="eastAsia" w:ascii="宋体" w:hAnsi="宋体" w:cs="宋体"/>
          <w:color w:val="000000"/>
          <w:sz w:val="21"/>
          <w:szCs w:val="21"/>
        </w:rPr>
        <w:br w:type="textWrapping"/>
      </w:r>
      <w:r>
        <w:rPr>
          <w:rFonts w:hint="eastAsia" w:ascii="宋体" w:hAnsi="宋体" w:cs="宋体"/>
          <w:color w:val="000000"/>
          <w:sz w:val="21"/>
          <w:szCs w:val="21"/>
        </w:rPr>
        <w:t>　　▲法人的组织机构，亦称法人的机关。其对内管理法人事务，对外代表法人从事民事活动。</w:t>
      </w:r>
      <w:r>
        <w:rPr>
          <w:rFonts w:hint="eastAsia" w:ascii="宋体" w:hAnsi="宋体" w:cs="宋体"/>
          <w:color w:val="000000"/>
          <w:sz w:val="21"/>
          <w:szCs w:val="21"/>
        </w:rPr>
        <w:br w:type="textWrapping"/>
      </w:r>
      <w:r>
        <w:rPr>
          <w:rFonts w:hint="eastAsia" w:ascii="宋体" w:hAnsi="宋体" w:cs="宋体"/>
          <w:color w:val="000000"/>
          <w:sz w:val="21"/>
          <w:szCs w:val="21"/>
        </w:rPr>
        <w:t>　　▲法人以其</w:t>
      </w:r>
      <w:r>
        <w:rPr>
          <w:rFonts w:hint="eastAsia" w:ascii="宋体" w:hAnsi="宋体" w:cs="宋体"/>
          <w:b/>
          <w:bCs/>
          <w:color w:val="A50021"/>
          <w:sz w:val="21"/>
          <w:szCs w:val="21"/>
          <w:u w:val="double"/>
        </w:rPr>
        <w:t>主要办事机构所在地</w:t>
      </w:r>
      <w:r>
        <w:rPr>
          <w:rFonts w:hint="eastAsia" w:ascii="宋体" w:hAnsi="宋体" w:cs="宋体"/>
          <w:color w:val="000000"/>
          <w:sz w:val="21"/>
          <w:szCs w:val="21"/>
        </w:rPr>
        <w:t>为住所。主要办事机构所在地，应是</w:t>
      </w:r>
      <w:r>
        <w:rPr>
          <w:rFonts w:hint="eastAsia" w:ascii="宋体" w:hAnsi="宋体" w:cs="宋体"/>
          <w:b/>
          <w:bCs/>
          <w:color w:val="A50021"/>
          <w:sz w:val="21"/>
          <w:szCs w:val="21"/>
          <w:u w:val="double"/>
        </w:rPr>
        <w:t>法人意思机关或执行机关所在地</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xml:space="preserve">　　▲法人的场所包括法人的住所，还包括法人从事经营活动的其他场所。 </w:t>
      </w:r>
    </w:p>
    <w:p>
      <w:pPr>
        <w:rPr>
          <w:rFonts w:ascii="宋体" w:hAnsi="宋体" w:cs="宋体"/>
          <w:color w:val="000000"/>
          <w:sz w:val="21"/>
          <w:szCs w:val="21"/>
        </w:rPr>
      </w:pPr>
      <w:r>
        <w:rPr>
          <w:rFonts w:hint="eastAsia" w:ascii="宋体" w:hAnsi="宋体" w:cs="宋体"/>
          <w:color w:val="000000"/>
          <w:sz w:val="21"/>
          <w:szCs w:val="21"/>
        </w:rPr>
        <w:t>　　4.法人的权利能力和行为能力</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"http://images.cdeledu.com/images/17255/0602/04.png"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314825" cy="1648460"/>
            <wp:effectExtent l="0" t="0" r="0" b="0"/>
            <wp:docPr id="51" name="图片 50"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04"/>
                    <pic:cNvPicPr>
                      <a:picLocks noChangeAspect="1"/>
                    </pic:cNvPicPr>
                  </pic:nvPicPr>
                  <pic:blipFill>
                    <a:blip r:embed="rId39"/>
                    <a:stretch>
                      <a:fillRect/>
                    </a:stretch>
                  </pic:blipFill>
                  <pic:spPr>
                    <a:xfrm>
                      <a:off x="0" y="0"/>
                      <a:ext cx="4314825" cy="164846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hint="eastAsia" w:ascii="宋体" w:hAnsi="宋体" w:cs="宋体"/>
          <w:color w:val="000000"/>
          <w:sz w:val="21"/>
          <w:szCs w:val="21"/>
        </w:rPr>
      </w:pPr>
      <w:r>
        <w:rPr>
          <w:rFonts w:hint="eastAsia" w:ascii="宋体" w:hAnsi="宋体" w:cs="宋体"/>
          <w:color w:val="000000"/>
          <w:sz w:val="21"/>
          <w:szCs w:val="21"/>
        </w:rPr>
        <w:t xml:space="preserve">　　5.法人的终止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52"/>
        <w:gridCol w:w="64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7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含义 </w:t>
            </w:r>
          </w:p>
        </w:tc>
        <w:tc>
          <w:tcPr>
            <w:tcW w:w="64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指法人的民事主体资格的丧失，即法人的全部民事能力丧失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终止原因 </w:t>
            </w:r>
          </w:p>
        </w:tc>
        <w:tc>
          <w:tcPr>
            <w:tcW w:w="64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（1）法人解散；</w:t>
            </w:r>
            <w:r>
              <w:rPr>
                <w:rFonts w:hint="eastAsia" w:ascii="宋体" w:hAnsi="宋体" w:cs="宋体"/>
                <w:color w:val="000000"/>
                <w:sz w:val="21"/>
                <w:szCs w:val="18"/>
              </w:rPr>
              <w:br w:type="textWrapping"/>
            </w:r>
            <w:r>
              <w:rPr>
                <w:rFonts w:hint="eastAsia" w:ascii="宋体" w:hAnsi="宋体" w:cs="宋体"/>
                <w:color w:val="000000"/>
                <w:sz w:val="21"/>
                <w:szCs w:val="18"/>
              </w:rPr>
              <w:t>（2）法人被宣告破产；</w:t>
            </w:r>
            <w:r>
              <w:rPr>
                <w:rFonts w:hint="eastAsia" w:ascii="宋体" w:hAnsi="宋体" w:cs="宋体"/>
                <w:color w:val="000000"/>
                <w:sz w:val="21"/>
                <w:szCs w:val="18"/>
              </w:rPr>
              <w:br w:type="textWrapping"/>
            </w:r>
            <w:r>
              <w:rPr>
                <w:rFonts w:hint="eastAsia" w:ascii="宋体" w:hAnsi="宋体" w:cs="宋体"/>
                <w:color w:val="000000"/>
                <w:sz w:val="21"/>
                <w:szCs w:val="18"/>
              </w:rPr>
              <w:t>（3）法律规定的其他原因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导致法人解散的情形</w:t>
            </w:r>
          </w:p>
        </w:tc>
        <w:tc>
          <w:tcPr>
            <w:tcW w:w="64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（1）法人</w:t>
            </w:r>
            <w:r>
              <w:rPr>
                <w:rFonts w:hint="eastAsia" w:ascii="宋体" w:hAnsi="宋体" w:cs="宋体"/>
                <w:b/>
                <w:bCs/>
                <w:color w:val="A50021"/>
                <w:sz w:val="21"/>
                <w:szCs w:val="21"/>
                <w:u w:val="double"/>
              </w:rPr>
              <w:t>章程规定</w:t>
            </w:r>
            <w:r>
              <w:rPr>
                <w:rFonts w:hint="eastAsia" w:ascii="宋体" w:hAnsi="宋体" w:cs="宋体"/>
                <w:color w:val="000000"/>
                <w:sz w:val="21"/>
                <w:szCs w:val="18"/>
              </w:rPr>
              <w:t xml:space="preserve">的存续期间届满或者法人章程规定的其他解散事由出现； </w:t>
            </w:r>
            <w:r>
              <w:rPr>
                <w:rFonts w:hint="eastAsia" w:ascii="宋体" w:hAnsi="宋体" w:cs="宋体"/>
                <w:color w:val="000000"/>
                <w:sz w:val="21"/>
                <w:szCs w:val="18"/>
              </w:rPr>
              <w:br w:type="textWrapping"/>
            </w:r>
            <w:r>
              <w:rPr>
                <w:rFonts w:hint="eastAsia" w:ascii="宋体" w:hAnsi="宋体" w:cs="宋体"/>
                <w:color w:val="000000"/>
                <w:sz w:val="21"/>
                <w:szCs w:val="18"/>
              </w:rPr>
              <w:t>（2）法人的</w:t>
            </w:r>
            <w:r>
              <w:rPr>
                <w:rFonts w:hint="eastAsia" w:ascii="宋体" w:hAnsi="宋体" w:cs="宋体"/>
                <w:b/>
                <w:bCs/>
                <w:color w:val="A50021"/>
                <w:sz w:val="21"/>
                <w:szCs w:val="21"/>
                <w:u w:val="double"/>
              </w:rPr>
              <w:t>权力机构决议</w:t>
            </w:r>
            <w:r>
              <w:rPr>
                <w:rFonts w:hint="eastAsia" w:ascii="宋体" w:hAnsi="宋体" w:cs="宋体"/>
                <w:color w:val="000000"/>
                <w:sz w:val="21"/>
                <w:szCs w:val="18"/>
              </w:rPr>
              <w:t>解散；</w:t>
            </w:r>
            <w:r>
              <w:rPr>
                <w:rFonts w:hint="eastAsia" w:ascii="宋体" w:hAnsi="宋体" w:cs="宋体"/>
                <w:color w:val="000000"/>
                <w:sz w:val="21"/>
                <w:szCs w:val="18"/>
              </w:rPr>
              <w:br w:type="textWrapping"/>
            </w:r>
            <w:r>
              <w:rPr>
                <w:rFonts w:hint="eastAsia" w:ascii="宋体" w:hAnsi="宋体" w:cs="宋体"/>
                <w:color w:val="000000"/>
                <w:sz w:val="21"/>
                <w:szCs w:val="18"/>
              </w:rPr>
              <w:t>（3）因法人</w:t>
            </w:r>
            <w:r>
              <w:rPr>
                <w:rFonts w:hint="eastAsia" w:ascii="宋体" w:hAnsi="宋体" w:cs="宋体"/>
                <w:b/>
                <w:bCs/>
                <w:color w:val="A50021"/>
                <w:sz w:val="21"/>
                <w:szCs w:val="21"/>
                <w:u w:val="double"/>
              </w:rPr>
              <w:t>合并或者分立</w:t>
            </w:r>
            <w:r>
              <w:rPr>
                <w:rFonts w:hint="eastAsia" w:ascii="宋体" w:hAnsi="宋体" w:cs="宋体"/>
                <w:color w:val="000000"/>
                <w:sz w:val="21"/>
                <w:szCs w:val="18"/>
              </w:rPr>
              <w:t>需要解散；</w:t>
            </w:r>
            <w:r>
              <w:rPr>
                <w:rFonts w:hint="eastAsia" w:ascii="宋体" w:hAnsi="宋体" w:cs="宋体"/>
                <w:color w:val="000000"/>
                <w:sz w:val="21"/>
                <w:szCs w:val="18"/>
              </w:rPr>
              <w:br w:type="textWrapping"/>
            </w:r>
            <w:r>
              <w:rPr>
                <w:rFonts w:hint="eastAsia" w:ascii="宋体" w:hAnsi="宋体" w:cs="宋体"/>
                <w:color w:val="000000"/>
                <w:sz w:val="21"/>
                <w:szCs w:val="18"/>
              </w:rPr>
              <w:t>（4）法人依法被</w:t>
            </w:r>
            <w:r>
              <w:rPr>
                <w:rFonts w:hint="eastAsia" w:ascii="宋体" w:hAnsi="宋体" w:cs="宋体"/>
                <w:b/>
                <w:bCs/>
                <w:color w:val="A50021"/>
                <w:sz w:val="21"/>
                <w:szCs w:val="21"/>
                <w:u w:val="double"/>
              </w:rPr>
              <w:t>吊销营业执照</w:t>
            </w:r>
            <w:r>
              <w:rPr>
                <w:rFonts w:hint="eastAsia" w:ascii="宋体" w:hAnsi="宋体" w:cs="宋体"/>
                <w:color w:val="000000"/>
                <w:sz w:val="21"/>
                <w:szCs w:val="18"/>
              </w:rPr>
              <w:t>、登记证书，被责令关闭或者被撤销；</w:t>
            </w:r>
            <w:r>
              <w:rPr>
                <w:rFonts w:hint="eastAsia" w:ascii="宋体" w:hAnsi="宋体" w:cs="宋体"/>
                <w:color w:val="000000"/>
                <w:sz w:val="21"/>
                <w:szCs w:val="18"/>
              </w:rPr>
              <w:br w:type="textWrapping"/>
            </w:r>
            <w:r>
              <w:rPr>
                <w:rFonts w:hint="eastAsia" w:ascii="宋体" w:hAnsi="宋体" w:cs="宋体"/>
                <w:color w:val="000000"/>
                <w:sz w:val="21"/>
                <w:szCs w:val="18"/>
              </w:rPr>
              <w:t>（5）法律规定的其他情形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注意 </w:t>
            </w:r>
          </w:p>
        </w:tc>
        <w:tc>
          <w:tcPr>
            <w:tcW w:w="64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（1）除</w:t>
            </w:r>
            <w:r>
              <w:rPr>
                <w:rFonts w:hint="eastAsia" w:ascii="宋体" w:hAnsi="宋体" w:cs="宋体"/>
                <w:b/>
                <w:bCs/>
                <w:color w:val="A50021"/>
                <w:sz w:val="21"/>
                <w:szCs w:val="21"/>
                <w:u w:val="double"/>
              </w:rPr>
              <w:t>合并</w:t>
            </w:r>
            <w:r>
              <w:rPr>
                <w:rFonts w:hint="eastAsia" w:ascii="宋体" w:hAnsi="宋体" w:cs="宋体"/>
                <w:color w:val="000000"/>
                <w:sz w:val="21"/>
                <w:szCs w:val="18"/>
              </w:rPr>
              <w:t>或者</w:t>
            </w:r>
            <w:r>
              <w:rPr>
                <w:rFonts w:hint="eastAsia" w:ascii="宋体" w:hAnsi="宋体" w:cs="宋体"/>
                <w:b/>
                <w:bCs/>
                <w:color w:val="A50021"/>
                <w:sz w:val="21"/>
                <w:szCs w:val="21"/>
                <w:u w:val="double"/>
              </w:rPr>
              <w:t>分立</w:t>
            </w:r>
            <w:r>
              <w:rPr>
                <w:rFonts w:hint="eastAsia" w:ascii="宋体" w:hAnsi="宋体" w:cs="宋体"/>
                <w:color w:val="000000"/>
                <w:sz w:val="21"/>
                <w:szCs w:val="18"/>
              </w:rPr>
              <w:t>的情形外，</w:t>
            </w:r>
            <w:r>
              <w:rPr>
                <w:rFonts w:hint="eastAsia" w:ascii="宋体" w:hAnsi="宋体" w:cs="宋体"/>
                <w:b/>
                <w:bCs/>
                <w:color w:val="A50021"/>
                <w:sz w:val="21"/>
                <w:szCs w:val="21"/>
                <w:u w:val="double"/>
              </w:rPr>
              <w:t>均需清算</w:t>
            </w:r>
            <w:r>
              <w:rPr>
                <w:rFonts w:hint="eastAsia" w:ascii="宋体" w:hAnsi="宋体" w:cs="宋体"/>
                <w:color w:val="000000"/>
                <w:sz w:val="21"/>
                <w:szCs w:val="18"/>
              </w:rPr>
              <w:t xml:space="preserve">。 </w:t>
            </w:r>
            <w:r>
              <w:rPr>
                <w:rFonts w:hint="eastAsia" w:ascii="宋体" w:hAnsi="宋体" w:cs="宋体"/>
                <w:color w:val="000000"/>
                <w:sz w:val="21"/>
                <w:szCs w:val="18"/>
              </w:rPr>
              <w:br w:type="textWrapping"/>
            </w:r>
            <w:r>
              <w:rPr>
                <w:rFonts w:hint="eastAsia" w:ascii="宋体" w:hAnsi="宋体" w:cs="宋体"/>
                <w:color w:val="000000"/>
                <w:sz w:val="21"/>
                <w:szCs w:val="18"/>
              </w:rPr>
              <w:t xml:space="preserve">（2）清算期间法人存续，但不得从事与清算无关的活动。 </w:t>
            </w:r>
            <w:r>
              <w:rPr>
                <w:rFonts w:hint="eastAsia" w:ascii="宋体" w:hAnsi="宋体" w:cs="宋体"/>
                <w:color w:val="000000"/>
                <w:sz w:val="21"/>
                <w:szCs w:val="18"/>
              </w:rPr>
              <w:br w:type="textWrapping"/>
            </w:r>
            <w:r>
              <w:rPr>
                <w:rFonts w:hint="eastAsia" w:ascii="宋体" w:hAnsi="宋体" w:cs="宋体"/>
                <w:color w:val="000000"/>
                <w:sz w:val="21"/>
                <w:szCs w:val="18"/>
              </w:rPr>
              <w:t xml:space="preserve">（3）清算结束并完成法人注销登记时，法人终止。 </w:t>
            </w:r>
            <w:r>
              <w:rPr>
                <w:rFonts w:hint="eastAsia" w:ascii="宋体" w:hAnsi="宋体" w:cs="宋体"/>
                <w:color w:val="000000"/>
                <w:sz w:val="21"/>
                <w:szCs w:val="18"/>
              </w:rPr>
              <w:br w:type="textWrapping"/>
            </w:r>
            <w:r>
              <w:rPr>
                <w:rFonts w:hint="eastAsia" w:ascii="宋体" w:hAnsi="宋体" w:cs="宋体"/>
                <w:color w:val="000000"/>
                <w:sz w:val="21"/>
                <w:szCs w:val="18"/>
              </w:rPr>
              <w:t xml:space="preserve">（4）依法不需要办理法人登记的，清算结束时，法人即终止 </w:t>
            </w:r>
          </w:p>
        </w:tc>
      </w:tr>
    </w:tbl>
    <w:p>
      <w:pPr>
        <w:rPr>
          <w:rFonts w:ascii="宋体" w:hAnsi="宋体" w:cs="宋体"/>
          <w:color w:val="000000"/>
          <w:sz w:val="21"/>
          <w:szCs w:val="21"/>
        </w:rPr>
      </w:pPr>
    </w:p>
    <w:p>
      <w:pPr>
        <w:numPr>
          <w:ilvl w:val="0"/>
          <w:numId w:val="3"/>
        </w:numPr>
        <w:ind w:left="490" w:leftChars="0" w:firstLine="0" w:firstLineChars="0"/>
        <w:rPr>
          <w:rFonts w:ascii="宋体" w:hAnsi="宋体" w:cs="宋体"/>
          <w:color w:val="000000"/>
          <w:sz w:val="21"/>
          <w:szCs w:val="21"/>
        </w:rPr>
      </w:pPr>
      <w:r>
        <w:rPr>
          <w:rStyle w:val="11"/>
          <w:rFonts w:hint="eastAsia"/>
        </w:rPr>
        <w:t>非法人组织</w:t>
      </w:r>
      <w:r>
        <w:rPr>
          <w:rFonts w:hint="eastAsia" w:ascii="宋体" w:hAnsi="宋体" w:cs="宋体"/>
          <w:color w:val="000000"/>
          <w:sz w:val="21"/>
          <w:szCs w:val="21"/>
        </w:rPr>
        <w:br w:type="textWrapping"/>
      </w:r>
      <w:r>
        <w:rPr>
          <w:rFonts w:hint="eastAsia" w:ascii="宋体" w:hAnsi="宋体" w:cs="宋体"/>
          <w:color w:val="000000"/>
          <w:sz w:val="21"/>
          <w:szCs w:val="21"/>
        </w:rPr>
        <w:t>　　非法人组织，是指不具有法人资格，但是能够依法以自己的名义从事民事活动的组织。</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"http://images.cdeledu.com/images/17255/0602/05.png"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294380" cy="1544320"/>
            <wp:effectExtent l="0" t="0" r="0" b="17780"/>
            <wp:docPr id="56" name="图片 51"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1" descr="05"/>
                    <pic:cNvPicPr>
                      <a:picLocks noChangeAspect="1"/>
                    </pic:cNvPicPr>
                  </pic:nvPicPr>
                  <pic:blipFill>
                    <a:blip r:embed="rId40"/>
                    <a:stretch>
                      <a:fillRect/>
                    </a:stretch>
                  </pic:blipFill>
                  <pic:spPr>
                    <a:xfrm>
                      <a:off x="0" y="0"/>
                      <a:ext cx="3294380" cy="1544320"/>
                    </a:xfrm>
                    <a:prstGeom prst="rect">
                      <a:avLst/>
                    </a:prstGeom>
                    <a:noFill/>
                    <a:ln w="9525">
                      <a:noFill/>
                    </a:ln>
                  </pic:spPr>
                </pic:pic>
              </a:graphicData>
            </a:graphic>
          </wp:inline>
        </w:drawing>
      </w:r>
      <w:r>
        <w:rPr>
          <w:rFonts w:ascii="宋体" w:hAnsi="宋体" w:cs="宋体"/>
          <w:color w:val="000000"/>
          <w:sz w:val="21"/>
          <w:szCs w:val="21"/>
        </w:rPr>
        <w:fldChar w:fldCharType="end"/>
      </w:r>
    </w:p>
    <w:p>
      <w:pPr>
        <w:widowControl w:val="0"/>
        <w:numPr>
          <w:ilvl w:val="0"/>
          <w:numId w:val="0"/>
        </w:numPr>
        <w:jc w:val="both"/>
        <w:rPr>
          <w:rFonts w:ascii="宋体" w:hAnsi="宋体" w:cs="宋体"/>
          <w:color w:val="000000"/>
          <w:sz w:val="21"/>
          <w:szCs w:val="21"/>
        </w:rPr>
      </w:pPr>
    </w:p>
    <w:p>
      <w:pPr>
        <w:widowControl w:val="0"/>
        <w:numPr>
          <w:ilvl w:val="0"/>
          <w:numId w:val="0"/>
        </w:numPr>
        <w:jc w:val="both"/>
      </w:pPr>
    </w:p>
    <w:p>
      <w:pPr>
        <w:jc w:val="center"/>
        <w:rPr>
          <w:rStyle w:val="11"/>
          <w:rFonts w:hint="eastAsia"/>
        </w:rPr>
      </w:pPr>
      <w:bookmarkStart w:id="145" w:name="_Toc23415_WPSOffice_Level2"/>
      <w:bookmarkStart w:id="146" w:name="_Toc7317_WPSOffice_Level2"/>
      <w:r>
        <w:rPr>
          <w:rStyle w:val="10"/>
          <w:rFonts w:hint="eastAsia"/>
          <w:lang w:eastAsia="zh-CN"/>
        </w:rPr>
        <w:t>第四节</w:t>
      </w:r>
      <w:r>
        <w:rPr>
          <w:rStyle w:val="10"/>
          <w:rFonts w:hint="eastAsia"/>
          <w:lang w:val="en-US" w:eastAsia="zh-CN"/>
        </w:rPr>
        <w:t xml:space="preserve"> </w:t>
      </w:r>
      <w:r>
        <w:rPr>
          <w:rStyle w:val="10"/>
          <w:rFonts w:hint="eastAsia"/>
        </w:rPr>
        <w:t>民事权利</w:t>
      </w:r>
      <w:bookmarkEnd w:id="145"/>
      <w:bookmarkEnd w:id="146"/>
      <w:r>
        <w:rPr>
          <w:rStyle w:val="10"/>
          <w:rFonts w:hint="eastAsia"/>
        </w:rPr>
        <w:br w:type="textWrapping"/>
      </w:r>
    </w:p>
    <w:p>
      <w:pPr>
        <w:ind w:firstLine="560" w:firstLineChars="200"/>
        <w:rPr>
          <w:rFonts w:hint="eastAsia" w:ascii="宋体" w:hAnsi="宋体" w:cs="宋体"/>
          <w:color w:val="000000"/>
          <w:sz w:val="21"/>
          <w:szCs w:val="21"/>
        </w:rPr>
      </w:pPr>
      <w:r>
        <w:rPr>
          <w:rStyle w:val="11"/>
          <w:rFonts w:hint="eastAsia"/>
          <w:lang w:eastAsia="zh-CN"/>
        </w:rPr>
        <w:t>一、</w:t>
      </w:r>
      <w:r>
        <w:rPr>
          <w:rStyle w:val="11"/>
          <w:rFonts w:hint="eastAsia"/>
        </w:rPr>
        <w:t>概念</w:t>
      </w:r>
      <w:r>
        <w:rPr>
          <w:rStyle w:val="11"/>
          <w:rFonts w:hint="eastAsia"/>
        </w:rPr>
        <w:br w:type="textWrapping"/>
      </w:r>
      <w:r>
        <w:rPr>
          <w:rFonts w:hint="eastAsia" w:ascii="宋体" w:hAnsi="宋体" w:cs="宋体"/>
          <w:color w:val="000000"/>
          <w:sz w:val="21"/>
          <w:szCs w:val="21"/>
        </w:rPr>
        <w:t>　　民事权利，是指民事主体实现其正当利益的行为依据。</w:t>
      </w:r>
    </w:p>
    <w:p>
      <w:pPr>
        <w:ind w:firstLine="420"/>
        <w:rPr>
          <w:rFonts w:hint="eastAsia" w:ascii="宋体" w:hAnsi="宋体" w:cs="宋体"/>
          <w:color w:val="000000"/>
          <w:sz w:val="21"/>
          <w:szCs w:val="21"/>
        </w:rPr>
      </w:pPr>
      <w:r>
        <w:rPr>
          <w:rFonts w:hint="eastAsia" w:ascii="宋体" w:hAnsi="宋体" w:cs="宋体"/>
          <w:color w:val="000000"/>
          <w:sz w:val="21"/>
          <w:szCs w:val="21"/>
        </w:rPr>
        <w:t xml:space="preserve">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二、</w:t>
      </w:r>
      <w:r>
        <w:rPr>
          <w:rStyle w:val="11"/>
          <w:rFonts w:hint="eastAsia"/>
        </w:rPr>
        <w:t xml:space="preserve">分类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6"/>
        <w:gridCol w:w="1168"/>
        <w:gridCol w:w="1047"/>
        <w:gridCol w:w="585"/>
        <w:gridCol w:w="523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 </w:t>
            </w:r>
          </w:p>
        </w:tc>
        <w:tc>
          <w:tcPr>
            <w:tcW w:w="11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标准</w:t>
            </w: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分类</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含义及例举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以权利客体所体现的利益性质为标准</w:t>
            </w:r>
          </w:p>
        </w:tc>
        <w:tc>
          <w:tcPr>
            <w:tcW w:w="104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人身权</w:t>
            </w:r>
          </w:p>
        </w:tc>
        <w:tc>
          <w:tcPr>
            <w:tcW w:w="5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人格权</w:t>
            </w:r>
          </w:p>
        </w:tc>
        <w:tc>
          <w:tcPr>
            <w:tcW w:w="52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生命权、身体权、健康权、姓名权、肖像权、自由权、名誉权、荣誉权、隐私权等。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身份权 </w:t>
            </w:r>
          </w:p>
        </w:tc>
        <w:tc>
          <w:tcPr>
            <w:tcW w:w="52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配偶权、亲权、亲属权。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【特征】人身权与</w:t>
            </w:r>
            <w:r>
              <w:rPr>
                <w:rFonts w:hint="eastAsia" w:ascii="宋体" w:hAnsi="宋体" w:cs="宋体"/>
                <w:b/>
                <w:bCs/>
                <w:color w:val="A50021"/>
                <w:sz w:val="21"/>
                <w:szCs w:val="21"/>
                <w:u w:val="double"/>
              </w:rPr>
              <w:t>其主体不可分离，故无从转让</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财产权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以财产为客体的权利。包括</w:t>
            </w:r>
            <w:r>
              <w:rPr>
                <w:rFonts w:hint="eastAsia" w:ascii="宋体" w:hAnsi="宋体" w:cs="宋体"/>
                <w:b/>
                <w:bCs/>
                <w:color w:val="A50021"/>
                <w:sz w:val="21"/>
                <w:szCs w:val="21"/>
                <w:u w:val="double"/>
              </w:rPr>
              <w:t>物权、准物权、债权和继承权</w:t>
            </w:r>
            <w:r>
              <w:rPr>
                <w:rFonts w:hint="eastAsia" w:ascii="宋体" w:hAnsi="宋体" w:cs="宋体"/>
                <w:color w:val="000000"/>
                <w:sz w:val="21"/>
                <w:szCs w:val="18"/>
              </w:rPr>
              <w:t>（内容属于财产权，但取得则基于身份关系）。</w:t>
            </w:r>
            <w:r>
              <w:rPr>
                <w:rFonts w:hint="eastAsia" w:ascii="宋体" w:hAnsi="宋体" w:cs="宋体"/>
                <w:b/>
                <w:bCs/>
                <w:color w:val="A50021"/>
                <w:sz w:val="21"/>
                <w:szCs w:val="21"/>
                <w:u w:val="double"/>
              </w:rPr>
              <w:t>财产权可以同主体发生分离</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知识产权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是以受保护的</w:t>
            </w:r>
            <w:r>
              <w:rPr>
                <w:rFonts w:hint="eastAsia" w:ascii="宋体" w:hAnsi="宋体" w:cs="宋体"/>
                <w:b/>
                <w:bCs/>
                <w:color w:val="A50021"/>
                <w:sz w:val="21"/>
                <w:szCs w:val="21"/>
                <w:u w:val="double"/>
              </w:rPr>
              <w:t>智慧产品为客体</w:t>
            </w:r>
            <w:r>
              <w:rPr>
                <w:rFonts w:hint="eastAsia" w:ascii="宋体" w:hAnsi="宋体" w:cs="宋体"/>
                <w:color w:val="000000"/>
                <w:sz w:val="21"/>
                <w:szCs w:val="18"/>
              </w:rPr>
              <w:t>的排他性支配型权利，如著作权、专利权、商标权等。知识产权的内容具有“垄断”性。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社员权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是团体成员依其</w:t>
            </w:r>
            <w:r>
              <w:rPr>
                <w:rFonts w:hint="eastAsia" w:ascii="宋体" w:hAnsi="宋体" w:cs="宋体"/>
                <w:b/>
                <w:bCs/>
                <w:color w:val="A50021"/>
                <w:sz w:val="21"/>
                <w:szCs w:val="21"/>
                <w:u w:val="double"/>
              </w:rPr>
              <w:t>在团体中的地位</w:t>
            </w:r>
            <w:r>
              <w:rPr>
                <w:rFonts w:hint="eastAsia" w:ascii="宋体" w:hAnsi="宋体" w:cs="宋体"/>
                <w:color w:val="000000"/>
                <w:sz w:val="21"/>
                <w:szCs w:val="18"/>
              </w:rPr>
              <w:t>产生的对于团体的权利。包括表决权、对业务的知悉、执行、监督权以及盈利分配权、团体终止时的剩余财产分配权等。如股东权、建筑物区分所有权中的成员权。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2 </w:t>
            </w:r>
          </w:p>
        </w:tc>
        <w:tc>
          <w:tcPr>
            <w:tcW w:w="116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以民事权利的作用为标准</w:t>
            </w: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支配权【2017多选】 </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w:t>
            </w:r>
            <w:r>
              <w:rPr>
                <w:rFonts w:hint="eastAsia" w:ascii="宋体" w:hAnsi="宋体" w:cs="宋体"/>
                <w:b/>
                <w:bCs/>
                <w:color w:val="A50021"/>
                <w:sz w:val="21"/>
                <w:szCs w:val="21"/>
                <w:u w:val="double"/>
              </w:rPr>
              <w:t>对客体直接支配并享受其利益</w:t>
            </w:r>
            <w:r>
              <w:rPr>
                <w:rFonts w:hint="eastAsia" w:ascii="宋体" w:hAnsi="宋体" w:cs="宋体"/>
                <w:color w:val="000000"/>
                <w:sz w:val="21"/>
                <w:szCs w:val="18"/>
              </w:rPr>
              <w:t>的排他性权利。如</w:t>
            </w:r>
            <w:r>
              <w:rPr>
                <w:rFonts w:hint="eastAsia" w:ascii="宋体" w:hAnsi="宋体" w:cs="宋体"/>
                <w:b/>
                <w:bCs/>
                <w:color w:val="A50021"/>
                <w:sz w:val="21"/>
                <w:szCs w:val="21"/>
                <w:u w:val="double"/>
              </w:rPr>
              <w:t>物权、人身权和知识产权</w:t>
            </w:r>
            <w:r>
              <w:rPr>
                <w:rFonts w:hint="eastAsia" w:ascii="宋体" w:hAnsi="宋体" w:cs="宋体"/>
                <w:color w:val="000000"/>
                <w:sz w:val="21"/>
                <w:szCs w:val="18"/>
              </w:rPr>
              <w:t>。支配权的实现，仅凭权利人单方的意思即可，无须义务人的积极行为相配合。与支配权对应的义务表现为不作为。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请求权【2017单选】 </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是可以</w:t>
            </w:r>
            <w:r>
              <w:rPr>
                <w:rFonts w:hint="eastAsia" w:ascii="宋体" w:hAnsi="宋体" w:cs="宋体"/>
                <w:b/>
                <w:bCs/>
                <w:color w:val="A50021"/>
                <w:sz w:val="21"/>
                <w:szCs w:val="21"/>
                <w:u w:val="double"/>
              </w:rPr>
              <w:t>请求他人为</w:t>
            </w:r>
            <w:r>
              <w:rPr>
                <w:rFonts w:hint="eastAsia" w:ascii="宋体" w:hAnsi="宋体" w:cs="宋体"/>
                <w:color w:val="000000"/>
                <w:sz w:val="21"/>
                <w:szCs w:val="18"/>
              </w:rPr>
              <w:t>一定行为</w:t>
            </w:r>
            <w:r>
              <w:rPr>
                <w:rFonts w:hint="eastAsia" w:ascii="宋体" w:hAnsi="宋体" w:cs="宋体"/>
                <w:b/>
                <w:bCs/>
                <w:color w:val="A50021"/>
                <w:sz w:val="21"/>
                <w:szCs w:val="21"/>
                <w:u w:val="double"/>
              </w:rPr>
              <w:t>或不为</w:t>
            </w:r>
            <w:r>
              <w:rPr>
                <w:rFonts w:hint="eastAsia" w:ascii="宋体" w:hAnsi="宋体" w:cs="宋体"/>
                <w:color w:val="000000"/>
                <w:sz w:val="21"/>
                <w:szCs w:val="18"/>
              </w:rPr>
              <w:t xml:space="preserve">一定行为的权利。如债权、返还原物请求权、恢复原状请求权、损害赔偿请求权。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形成权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依权利人单方意思表示，就能使既存的法律关系发生变化的权利</w:t>
            </w:r>
            <w:r>
              <w:rPr>
                <w:rFonts w:hint="eastAsia" w:ascii="宋体" w:hAnsi="宋体" w:cs="宋体"/>
                <w:color w:val="000000"/>
                <w:sz w:val="21"/>
                <w:szCs w:val="18"/>
              </w:rPr>
              <w:t>，如承认权、同意权、选择权、撤销权、解除权、抵销权、终止权。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抗辩权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是能够阻止相对人所行使请求权的效力的权利。</w:t>
            </w:r>
            <w:r>
              <w:rPr>
                <w:rFonts w:hint="eastAsia" w:ascii="宋体" w:hAnsi="宋体" w:cs="宋体"/>
                <w:color w:val="000000"/>
                <w:sz w:val="21"/>
                <w:szCs w:val="18"/>
              </w:rPr>
              <w:br w:type="textWrapping"/>
            </w:r>
            <w:r>
              <w:rPr>
                <w:rFonts w:hint="eastAsia" w:ascii="宋体" w:hAnsi="宋体" w:cs="宋体"/>
                <w:color w:val="000000"/>
                <w:sz w:val="21"/>
                <w:szCs w:val="18"/>
              </w:rPr>
              <w:t xml:space="preserve">①主要是针对请求权的权利，但又不以请求权为限，如针对抵销权的抗辩权。 </w:t>
            </w:r>
            <w:r>
              <w:rPr>
                <w:rFonts w:hint="eastAsia" w:ascii="宋体" w:hAnsi="宋体" w:cs="宋体"/>
                <w:color w:val="000000"/>
                <w:sz w:val="21"/>
                <w:szCs w:val="18"/>
              </w:rPr>
              <w:br w:type="textWrapping"/>
            </w:r>
            <w:r>
              <w:rPr>
                <w:rFonts w:hint="eastAsia" w:ascii="宋体" w:hAnsi="宋体" w:cs="宋体"/>
                <w:color w:val="000000"/>
                <w:sz w:val="21"/>
                <w:szCs w:val="18"/>
              </w:rPr>
              <w:t>②</w:t>
            </w:r>
            <w:r>
              <w:rPr>
                <w:rFonts w:hint="eastAsia" w:ascii="宋体" w:hAnsi="宋体" w:cs="宋体"/>
                <w:b/>
                <w:bCs/>
                <w:color w:val="A50021"/>
                <w:sz w:val="21"/>
                <w:szCs w:val="21"/>
                <w:u w:val="double"/>
              </w:rPr>
              <w:t>效力在于阻止请求权的效力，</w:t>
            </w:r>
            <w:r>
              <w:rPr>
                <w:rFonts w:hint="eastAsia" w:ascii="宋体" w:hAnsi="宋体" w:cs="宋体"/>
                <w:color w:val="000000"/>
                <w:sz w:val="21"/>
                <w:szCs w:val="18"/>
              </w:rPr>
              <w:t>而</w:t>
            </w:r>
            <w:r>
              <w:rPr>
                <w:rFonts w:hint="eastAsia" w:ascii="宋体" w:hAnsi="宋体" w:cs="宋体"/>
                <w:b/>
                <w:bCs/>
                <w:color w:val="A50021"/>
                <w:sz w:val="21"/>
                <w:szCs w:val="21"/>
                <w:u w:val="double"/>
              </w:rPr>
              <w:t>不在于否认相对人的请求权</w:t>
            </w:r>
            <w:r>
              <w:rPr>
                <w:rFonts w:hint="eastAsia" w:ascii="宋体" w:hAnsi="宋体" w:cs="宋体"/>
                <w:color w:val="000000"/>
                <w:sz w:val="21"/>
                <w:szCs w:val="18"/>
              </w:rPr>
              <w:t>，也不在于变更或消灭相对人的权利。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3 </w:t>
            </w:r>
          </w:p>
        </w:tc>
        <w:tc>
          <w:tcPr>
            <w:tcW w:w="116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以权利实现方式为标准</w:t>
            </w: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绝对权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无须他人协助，即可行使、实现的权利，如物权、人格权。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相对权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指须借助他人的协助，方可实现的权利，如债权。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4 </w:t>
            </w:r>
          </w:p>
        </w:tc>
        <w:tc>
          <w:tcPr>
            <w:tcW w:w="116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以权利效力所及范围为标准</w:t>
            </w: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对世权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权利主体是特定的，而义务主体是权利主体以外的、不特定的一切人。</w:t>
            </w:r>
            <w:r>
              <w:rPr>
                <w:rFonts w:hint="eastAsia" w:ascii="宋体" w:hAnsi="宋体" w:cs="宋体"/>
                <w:color w:val="000000"/>
                <w:sz w:val="21"/>
                <w:szCs w:val="18"/>
              </w:rPr>
              <w:t>如物权、人身权等。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对人权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权利主体和义务主体都是特定的。</w:t>
            </w:r>
            <w:r>
              <w:rPr>
                <w:rFonts w:hint="eastAsia" w:ascii="宋体" w:hAnsi="宋体" w:cs="宋体"/>
                <w:color w:val="000000"/>
                <w:sz w:val="21"/>
                <w:szCs w:val="18"/>
              </w:rPr>
              <w:t>义务主体所负义务既包括积极的作为，也包括消极的不作为，但主要体现为积极的作为。如债权。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5 </w:t>
            </w:r>
          </w:p>
        </w:tc>
        <w:tc>
          <w:tcPr>
            <w:tcW w:w="116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权利可否与其主体分离</w:t>
            </w: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专属权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是只能由其主体享有的权利。专属权不得让与和继承。如人格权、结婚、离婚、收养权等。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非专属权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是非专属于特定主体，可以让与和继承的权利。如一般的财产权。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6 </w:t>
            </w:r>
          </w:p>
        </w:tc>
        <w:tc>
          <w:tcPr>
            <w:tcW w:w="116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以权利相互间的依存关系为标准</w:t>
            </w: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主权利</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相互关联的几项权利中，不依赖其他权利而独立存在的权利。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从权利</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是相互关联的几项权利中，须以其他权利的存在为其存在前提的权利。如担保权（保证、抵押、质押、留置等）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7 </w:t>
            </w:r>
          </w:p>
        </w:tc>
        <w:tc>
          <w:tcPr>
            <w:tcW w:w="116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依权利相互间的地位为标准</w:t>
            </w: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原权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是原生性权利。如人身权、财产权、知识产权等。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救济权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w:t>
            </w:r>
            <w:r>
              <w:rPr>
                <w:rFonts w:hint="eastAsia" w:ascii="宋体" w:hAnsi="宋体" w:cs="宋体"/>
                <w:b/>
                <w:bCs/>
                <w:color w:val="A50021"/>
                <w:sz w:val="21"/>
                <w:szCs w:val="21"/>
                <w:u w:val="double"/>
              </w:rPr>
              <w:t>原权受到侵害或者有被侵害的危险时产生的援救原权的权利</w:t>
            </w:r>
            <w:r>
              <w:rPr>
                <w:rFonts w:hint="eastAsia" w:ascii="宋体" w:hAnsi="宋体" w:cs="宋体"/>
                <w:color w:val="000000"/>
                <w:sz w:val="21"/>
                <w:szCs w:val="18"/>
              </w:rPr>
              <w:t xml:space="preserve">。如违约责任、侵权责任请求权。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8 </w:t>
            </w:r>
          </w:p>
        </w:tc>
        <w:tc>
          <w:tcPr>
            <w:tcW w:w="116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权利要件是否全部具备</w:t>
            </w: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既得权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指全部法律要件齐备，当事人可以现实享有和行使的权利。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期待权</w:t>
            </w:r>
          </w:p>
        </w:tc>
        <w:tc>
          <w:tcPr>
            <w:tcW w:w="58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指具备部分法律要件，须待其余要件具备时当事人方能现实享有和行使的权利。如清偿期届至之前的债权。亦称“形成中的权利”。</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xml:space="preserve">　　（三）民事权利的取得、变更和消灭 </w:t>
      </w:r>
      <w:r>
        <w:rPr>
          <w:rFonts w:hint="eastAsia" w:ascii="宋体" w:hAnsi="宋体" w:cs="宋体"/>
          <w:color w:val="000000"/>
          <w:sz w:val="21"/>
          <w:szCs w:val="21"/>
        </w:rPr>
        <w:br w:type="textWrapping"/>
      </w:r>
      <w:r>
        <w:rPr>
          <w:rFonts w:hint="eastAsia" w:ascii="宋体" w:hAnsi="宋体" w:cs="宋体"/>
          <w:color w:val="000000"/>
          <w:sz w:val="21"/>
          <w:szCs w:val="21"/>
        </w:rPr>
        <w:t xml:space="preserve">　　详见第七章所有权的取得 </w:t>
      </w:r>
    </w:p>
    <w:p>
      <w:pPr>
        <w:rPr>
          <w:rFonts w:hint="eastAsia" w:ascii="宋体" w:hAnsi="宋体" w:cs="宋体"/>
          <w:color w:val="000000"/>
          <w:sz w:val="21"/>
          <w:szCs w:val="21"/>
        </w:rPr>
      </w:pPr>
      <w:r>
        <w:rPr>
          <w:rFonts w:hint="eastAsia" w:ascii="宋体" w:hAnsi="宋体" w:cs="宋体"/>
          <w:color w:val="000000"/>
          <w:sz w:val="21"/>
          <w:szCs w:val="21"/>
        </w:rPr>
        <w:t xml:space="preserve">　　（四）民事权利的保护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98"/>
        <w:gridCol w:w="707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受保护的权利</w:t>
            </w:r>
          </w:p>
        </w:tc>
        <w:tc>
          <w:tcPr>
            <w:tcW w:w="70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（1）自然人的人身自由、人格尊严；</w:t>
            </w:r>
            <w:r>
              <w:rPr>
                <w:rFonts w:hint="eastAsia" w:ascii="宋体" w:hAnsi="宋体" w:cs="宋体"/>
                <w:color w:val="000000"/>
                <w:sz w:val="21"/>
                <w:szCs w:val="18"/>
              </w:rPr>
              <w:br w:type="textWrapping"/>
            </w:r>
            <w:r>
              <w:rPr>
                <w:rFonts w:hint="eastAsia" w:ascii="宋体" w:hAnsi="宋体" w:cs="宋体"/>
                <w:color w:val="000000"/>
                <w:sz w:val="21"/>
                <w:szCs w:val="18"/>
              </w:rPr>
              <w:t xml:space="preserve">（2）自然人的人格权、身份权、物权、债权、知识产权、继承权、股权和其他投资性权利； </w:t>
            </w:r>
            <w:r>
              <w:rPr>
                <w:rFonts w:hint="eastAsia" w:ascii="宋体" w:hAnsi="宋体" w:cs="宋体"/>
                <w:color w:val="000000"/>
                <w:sz w:val="21"/>
                <w:szCs w:val="18"/>
              </w:rPr>
              <w:br w:type="textWrapping"/>
            </w:r>
            <w:r>
              <w:rPr>
                <w:rFonts w:hint="eastAsia" w:ascii="宋体" w:hAnsi="宋体" w:cs="宋体"/>
                <w:color w:val="000000"/>
                <w:sz w:val="21"/>
                <w:szCs w:val="18"/>
              </w:rPr>
              <w:t xml:space="preserve">（3）自然人的个人信息。 </w:t>
            </w:r>
          </w:p>
        </w:tc>
      </w:tr>
    </w:tbl>
    <w:p>
      <w:pPr>
        <w:rPr>
          <w:rFonts w:hint="eastAsia" w:ascii="宋体" w:hAnsi="宋体" w:cs="宋体"/>
          <w:color w:val="000000"/>
          <w:sz w:val="21"/>
          <w:szCs w:val="21"/>
        </w:rPr>
      </w:pPr>
      <w:r>
        <w:rPr>
          <w:rFonts w:hint="eastAsia" w:ascii="宋体" w:hAnsi="宋体" w:cs="宋体"/>
          <w:color w:val="000000"/>
          <w:sz w:val="21"/>
          <w:szCs w:val="21"/>
        </w:rPr>
        <w:t>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26"/>
        <w:gridCol w:w="726"/>
        <w:gridCol w:w="67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2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保护方式 </w:t>
            </w:r>
          </w:p>
        </w:tc>
        <w:tc>
          <w:tcPr>
            <w:tcW w:w="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公力救济</w:t>
            </w:r>
          </w:p>
        </w:tc>
        <w:tc>
          <w:tcPr>
            <w:tcW w:w="67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（1）是权利的国家保护，主要程序是民事诉讼和强制执行。</w:t>
            </w:r>
            <w:r>
              <w:rPr>
                <w:rFonts w:hint="eastAsia" w:ascii="宋体" w:hAnsi="宋体" w:cs="宋体"/>
                <w:color w:val="000000"/>
                <w:sz w:val="21"/>
                <w:szCs w:val="18"/>
              </w:rPr>
              <w:br w:type="textWrapping"/>
            </w:r>
            <w:r>
              <w:rPr>
                <w:rFonts w:hint="eastAsia" w:ascii="宋体" w:hAnsi="宋体" w:cs="宋体"/>
                <w:color w:val="000000"/>
                <w:sz w:val="21"/>
                <w:szCs w:val="18"/>
              </w:rPr>
              <w:t>（2）最主要、最普遍的救济手段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2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私力救济</w:t>
            </w:r>
          </w:p>
        </w:tc>
        <w:tc>
          <w:tcPr>
            <w:tcW w:w="67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（1）在</w:t>
            </w:r>
            <w:r>
              <w:rPr>
                <w:rFonts w:hint="eastAsia" w:ascii="宋体" w:hAnsi="宋体" w:cs="宋体"/>
                <w:b/>
                <w:bCs/>
                <w:color w:val="A50021"/>
                <w:sz w:val="21"/>
                <w:szCs w:val="21"/>
                <w:u w:val="double"/>
              </w:rPr>
              <w:t>公力救济有所不及</w:t>
            </w:r>
            <w:r>
              <w:rPr>
                <w:rFonts w:hint="eastAsia" w:ascii="宋体" w:hAnsi="宋体" w:cs="宋体"/>
                <w:color w:val="000000"/>
                <w:sz w:val="21"/>
                <w:szCs w:val="18"/>
              </w:rPr>
              <w:t>的特定情况下，由权利人</w:t>
            </w:r>
            <w:r>
              <w:rPr>
                <w:rFonts w:hint="eastAsia" w:ascii="宋体" w:hAnsi="宋体" w:cs="宋体"/>
                <w:b/>
                <w:bCs/>
                <w:color w:val="A50021"/>
                <w:sz w:val="21"/>
                <w:szCs w:val="21"/>
                <w:u w:val="double"/>
              </w:rPr>
              <w:t>依靠自身力量</w:t>
            </w:r>
            <w:r>
              <w:rPr>
                <w:rFonts w:hint="eastAsia" w:ascii="宋体" w:hAnsi="宋体" w:cs="宋体"/>
                <w:color w:val="000000"/>
                <w:sz w:val="21"/>
                <w:szCs w:val="18"/>
              </w:rPr>
              <w:t>对权利所进行的事后保护。</w:t>
            </w:r>
            <w:r>
              <w:rPr>
                <w:rFonts w:hint="eastAsia" w:ascii="宋体" w:hAnsi="宋体" w:cs="宋体"/>
                <w:color w:val="000000"/>
                <w:sz w:val="21"/>
                <w:szCs w:val="18"/>
              </w:rPr>
              <w:br w:type="textWrapping"/>
            </w:r>
            <w:r>
              <w:rPr>
                <w:rFonts w:hint="eastAsia" w:ascii="宋体" w:hAnsi="宋体" w:cs="宋体"/>
                <w:color w:val="000000"/>
                <w:sz w:val="21"/>
                <w:szCs w:val="18"/>
              </w:rPr>
              <w:t>（2）只适用于情形紧迫，公力救济有所不及时，且须受严格的限制。</w:t>
            </w:r>
          </w:p>
        </w:tc>
      </w:tr>
    </w:tbl>
    <w:p>
      <w:pPr>
        <w:rPr>
          <w:rFonts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ind w:firstLine="560" w:firstLineChars="200"/>
        <w:rPr>
          <w:rFonts w:ascii="宋体" w:hAnsi="宋体" w:cs="宋体"/>
          <w:color w:val="000000"/>
          <w:sz w:val="21"/>
          <w:szCs w:val="21"/>
        </w:rPr>
      </w:pPr>
      <w:r>
        <w:rPr>
          <w:rStyle w:val="11"/>
          <w:rFonts w:hint="eastAsia"/>
          <w:lang w:eastAsia="zh-CN"/>
        </w:rPr>
        <w:t>四、</w:t>
      </w:r>
      <w:r>
        <w:rPr>
          <w:rStyle w:val="11"/>
          <w:rFonts w:hint="eastAsia"/>
        </w:rPr>
        <w:t>民事义务与民事责任</w:t>
      </w:r>
      <w:r>
        <w:rPr>
          <w:rStyle w:val="11"/>
          <w:rFonts w:hint="eastAsia"/>
        </w:rPr>
        <w:br w:type="textWrapping"/>
      </w:r>
      <w:r>
        <w:rPr>
          <w:rFonts w:hint="eastAsia" w:ascii="宋体" w:hAnsi="宋体" w:cs="宋体"/>
          <w:color w:val="000000"/>
          <w:sz w:val="21"/>
          <w:szCs w:val="21"/>
        </w:rPr>
        <w:t>　　（一）民事义务</w:t>
      </w:r>
      <w:r>
        <w:rPr>
          <w:rFonts w:hint="eastAsia" w:ascii="宋体" w:hAnsi="宋体" w:cs="宋体"/>
          <w:color w:val="000000"/>
          <w:sz w:val="21"/>
          <w:szCs w:val="21"/>
        </w:rPr>
        <w:br w:type="textWrapping"/>
      </w:r>
      <w:r>
        <w:rPr>
          <w:rFonts w:hint="eastAsia" w:ascii="宋体" w:hAnsi="宋体" w:cs="宋体"/>
          <w:color w:val="000000"/>
          <w:sz w:val="21"/>
          <w:szCs w:val="21"/>
        </w:rPr>
        <w:t>　　1.概念</w:t>
      </w:r>
      <w:r>
        <w:rPr>
          <w:rFonts w:hint="eastAsia" w:ascii="宋体" w:hAnsi="宋体" w:cs="宋体"/>
          <w:color w:val="000000"/>
          <w:sz w:val="21"/>
          <w:szCs w:val="21"/>
        </w:rPr>
        <w:br w:type="textWrapping"/>
      </w:r>
      <w:r>
        <w:rPr>
          <w:rFonts w:hint="eastAsia" w:ascii="宋体" w:hAnsi="宋体" w:cs="宋体"/>
          <w:color w:val="000000"/>
          <w:sz w:val="21"/>
          <w:szCs w:val="21"/>
        </w:rPr>
        <w:t xml:space="preserve">　　民事义务，是民事法律关系的当事人一方，为了满足他方利益所应实施行为的约束。民事义务具有强制性和限定性。 </w:t>
      </w:r>
    </w:p>
    <w:p>
      <w:pPr>
        <w:rPr>
          <w:rFonts w:hint="eastAsia" w:ascii="宋体" w:hAnsi="宋体" w:cs="宋体"/>
          <w:color w:val="000000"/>
          <w:sz w:val="21"/>
          <w:szCs w:val="21"/>
        </w:rPr>
      </w:pPr>
      <w:r>
        <w:rPr>
          <w:rFonts w:hint="eastAsia" w:ascii="宋体" w:hAnsi="宋体" w:cs="宋体"/>
          <w:color w:val="000000"/>
          <w:sz w:val="21"/>
          <w:szCs w:val="21"/>
        </w:rPr>
        <w:t xml:space="preserve">　　2.民事义务的分类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56"/>
        <w:gridCol w:w="1473"/>
        <w:gridCol w:w="651"/>
        <w:gridCol w:w="549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 </w:t>
            </w:r>
          </w:p>
        </w:tc>
        <w:tc>
          <w:tcPr>
            <w:tcW w:w="147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依义务发生的根据 </w:t>
            </w:r>
          </w:p>
        </w:tc>
        <w:tc>
          <w:tcPr>
            <w:tcW w:w="6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法定义务 </w:t>
            </w:r>
          </w:p>
        </w:tc>
        <w:tc>
          <w:tcPr>
            <w:tcW w:w="54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直接根据法律的规定而产生的义务。如不得侵害他人财产和人身的义务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约定义务 </w:t>
            </w:r>
          </w:p>
        </w:tc>
        <w:tc>
          <w:tcPr>
            <w:tcW w:w="54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由当事人基于意思自治协商确定的义务。如合同义务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（2） </w:t>
            </w:r>
          </w:p>
        </w:tc>
        <w:tc>
          <w:tcPr>
            <w:tcW w:w="147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依义务与其主体的关系 </w:t>
            </w:r>
          </w:p>
        </w:tc>
        <w:tc>
          <w:tcPr>
            <w:tcW w:w="6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专属义务 </w:t>
            </w:r>
          </w:p>
        </w:tc>
        <w:tc>
          <w:tcPr>
            <w:tcW w:w="54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不得同义务主体发生分离，即须</w:t>
            </w:r>
            <w:r>
              <w:rPr>
                <w:rFonts w:hint="eastAsia" w:ascii="宋体" w:hAnsi="宋体" w:cs="宋体"/>
                <w:b/>
                <w:bCs/>
                <w:color w:val="A50021"/>
                <w:sz w:val="21"/>
                <w:szCs w:val="21"/>
                <w:u w:val="double"/>
              </w:rPr>
              <w:t>由义务主体亲自履行</w:t>
            </w:r>
            <w:r>
              <w:rPr>
                <w:rFonts w:hint="eastAsia" w:ascii="宋体" w:hAnsi="宋体" w:cs="宋体"/>
                <w:color w:val="000000"/>
                <w:sz w:val="21"/>
                <w:szCs w:val="18"/>
              </w:rPr>
              <w:t xml:space="preserve">的义务。如基于人身信任关系而发生的义务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非专属义务 </w:t>
            </w:r>
          </w:p>
        </w:tc>
        <w:tc>
          <w:tcPr>
            <w:tcW w:w="54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可以同义务主体发生分离的义务，即</w:t>
            </w:r>
            <w:r>
              <w:rPr>
                <w:rFonts w:hint="eastAsia" w:ascii="宋体" w:hAnsi="宋体" w:cs="宋体"/>
                <w:b/>
                <w:bCs/>
                <w:color w:val="A50021"/>
                <w:sz w:val="21"/>
                <w:szCs w:val="21"/>
                <w:u w:val="double"/>
              </w:rPr>
              <w:t>可由义务主体之外的人履行</w:t>
            </w:r>
            <w:r>
              <w:rPr>
                <w:rFonts w:hint="eastAsia" w:ascii="宋体" w:hAnsi="宋体" w:cs="宋体"/>
                <w:color w:val="000000"/>
                <w:sz w:val="21"/>
                <w:szCs w:val="18"/>
              </w:rPr>
              <w:t xml:space="preserve">的义务。如偿还金钱债务的义务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（3） </w:t>
            </w:r>
          </w:p>
        </w:tc>
        <w:tc>
          <w:tcPr>
            <w:tcW w:w="147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依相关联的两个义务间的地位 </w:t>
            </w:r>
          </w:p>
        </w:tc>
        <w:tc>
          <w:tcPr>
            <w:tcW w:w="6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主义务 </w:t>
            </w:r>
          </w:p>
        </w:tc>
        <w:tc>
          <w:tcPr>
            <w:tcW w:w="54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指在两个相关联的义务中，能够独立存在的义务。如抵押借贷中，借贷人偿还借款的义务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从义务 </w:t>
            </w:r>
          </w:p>
        </w:tc>
        <w:tc>
          <w:tcPr>
            <w:tcW w:w="54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在两个相关联的义务中，</w:t>
            </w:r>
            <w:r>
              <w:rPr>
                <w:rFonts w:hint="eastAsia" w:ascii="宋体" w:hAnsi="宋体" w:cs="宋体"/>
                <w:b/>
                <w:bCs/>
                <w:color w:val="A50021"/>
                <w:sz w:val="21"/>
                <w:szCs w:val="21"/>
                <w:u w:val="double"/>
              </w:rPr>
              <w:t>不能独立存在</w:t>
            </w:r>
            <w:r>
              <w:rPr>
                <w:rFonts w:hint="eastAsia" w:ascii="宋体" w:hAnsi="宋体" w:cs="宋体"/>
                <w:color w:val="000000"/>
                <w:sz w:val="21"/>
                <w:szCs w:val="18"/>
              </w:rPr>
              <w:t>，须以其他义务的存在为存在前提的义务。如抵押借贷中，抵押人的</w:t>
            </w:r>
            <w:r>
              <w:rPr>
                <w:rFonts w:hint="eastAsia" w:ascii="宋体" w:hAnsi="宋体" w:cs="宋体"/>
                <w:b/>
                <w:bCs/>
                <w:color w:val="A50021"/>
                <w:sz w:val="21"/>
                <w:szCs w:val="21"/>
                <w:u w:val="double"/>
              </w:rPr>
              <w:t>担保义务</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（4） </w:t>
            </w:r>
          </w:p>
        </w:tc>
        <w:tc>
          <w:tcPr>
            <w:tcW w:w="147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依义务人行为的方式或者内容 </w:t>
            </w:r>
          </w:p>
        </w:tc>
        <w:tc>
          <w:tcPr>
            <w:tcW w:w="6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积极义务 </w:t>
            </w:r>
          </w:p>
        </w:tc>
        <w:tc>
          <w:tcPr>
            <w:tcW w:w="54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指以特定作为为内容的义务。如交付货物、交付工作成果等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消极义务 </w:t>
            </w:r>
          </w:p>
        </w:tc>
        <w:tc>
          <w:tcPr>
            <w:tcW w:w="54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指以特定不作为为内容的义务。如保密义务、不妨害他人所有权的义务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（二）民事责任</w:t>
      </w:r>
      <w:r>
        <w:rPr>
          <w:rFonts w:hint="eastAsia" w:ascii="宋体" w:hAnsi="宋体" w:cs="宋体"/>
          <w:color w:val="000000"/>
          <w:sz w:val="21"/>
          <w:szCs w:val="21"/>
        </w:rPr>
        <w:br w:type="textWrapping"/>
      </w:r>
      <w:r>
        <w:rPr>
          <w:rFonts w:hint="eastAsia" w:ascii="宋体" w:hAnsi="宋体" w:cs="宋体"/>
          <w:color w:val="000000"/>
          <w:sz w:val="21"/>
          <w:szCs w:val="21"/>
        </w:rPr>
        <w:t>　　1.概念和特征</w:t>
      </w:r>
      <w:r>
        <w:rPr>
          <w:rFonts w:hint="eastAsia" w:ascii="宋体" w:hAnsi="宋体" w:cs="宋体"/>
          <w:color w:val="000000"/>
          <w:sz w:val="21"/>
          <w:szCs w:val="21"/>
        </w:rPr>
        <w:br w:type="textWrapping"/>
      </w:r>
      <w:r>
        <w:rPr>
          <w:rFonts w:hint="eastAsia" w:ascii="宋体" w:hAnsi="宋体" w:cs="宋体"/>
          <w:color w:val="000000"/>
          <w:sz w:val="21"/>
          <w:szCs w:val="21"/>
        </w:rPr>
        <w:t>　　指民事主体因</w:t>
      </w:r>
      <w:r>
        <w:rPr>
          <w:rFonts w:hint="eastAsia" w:ascii="宋体" w:hAnsi="宋体" w:cs="宋体"/>
          <w:b/>
          <w:bCs/>
          <w:color w:val="A50021"/>
          <w:sz w:val="21"/>
          <w:szCs w:val="21"/>
          <w:u w:val="double"/>
        </w:rPr>
        <w:t>违反法定</w:t>
      </w:r>
      <w:r>
        <w:rPr>
          <w:rFonts w:hint="eastAsia" w:ascii="宋体" w:hAnsi="宋体" w:cs="宋体"/>
          <w:color w:val="000000"/>
          <w:sz w:val="21"/>
          <w:szCs w:val="21"/>
        </w:rPr>
        <w:t>或</w:t>
      </w:r>
      <w:r>
        <w:rPr>
          <w:rFonts w:hint="eastAsia" w:ascii="宋体" w:hAnsi="宋体" w:cs="宋体"/>
          <w:b/>
          <w:bCs/>
          <w:color w:val="A50021"/>
          <w:sz w:val="21"/>
          <w:szCs w:val="21"/>
          <w:u w:val="double"/>
        </w:rPr>
        <w:t>约定</w:t>
      </w:r>
      <w:r>
        <w:rPr>
          <w:rFonts w:hint="eastAsia" w:ascii="宋体" w:hAnsi="宋体" w:cs="宋体"/>
          <w:color w:val="000000"/>
          <w:sz w:val="21"/>
          <w:szCs w:val="21"/>
        </w:rPr>
        <w:t>的民事义务，依法应承担的民事法律后果。特征：</w:t>
      </w:r>
      <w:r>
        <w:rPr>
          <w:rFonts w:hint="eastAsia" w:ascii="宋体" w:hAnsi="宋体" w:cs="宋体"/>
          <w:color w:val="000000"/>
          <w:sz w:val="21"/>
          <w:szCs w:val="21"/>
        </w:rPr>
        <w:br w:type="textWrapping"/>
      </w:r>
      <w:r>
        <w:rPr>
          <w:rFonts w:hint="eastAsia" w:ascii="宋体" w:hAnsi="宋体" w:cs="宋体"/>
          <w:color w:val="000000"/>
          <w:sz w:val="21"/>
          <w:szCs w:val="21"/>
        </w:rPr>
        <w:t>　　（1）是</w:t>
      </w:r>
      <w:r>
        <w:rPr>
          <w:rFonts w:hint="eastAsia" w:ascii="宋体" w:hAnsi="宋体" w:cs="宋体"/>
          <w:b/>
          <w:bCs/>
          <w:color w:val="A50021"/>
          <w:sz w:val="21"/>
          <w:szCs w:val="21"/>
          <w:u w:val="double"/>
        </w:rPr>
        <w:t>违反民事义务</w:t>
      </w:r>
      <w:r>
        <w:rPr>
          <w:rFonts w:hint="eastAsia" w:ascii="宋体" w:hAnsi="宋体" w:cs="宋体"/>
          <w:color w:val="000000"/>
          <w:sz w:val="21"/>
          <w:szCs w:val="21"/>
        </w:rPr>
        <w:t>的法律后果。</w:t>
      </w:r>
      <w:r>
        <w:rPr>
          <w:rFonts w:hint="eastAsia" w:ascii="宋体" w:hAnsi="宋体" w:cs="宋体"/>
          <w:color w:val="000000"/>
          <w:sz w:val="21"/>
          <w:szCs w:val="21"/>
        </w:rPr>
        <w:br w:type="textWrapping"/>
      </w:r>
      <w:r>
        <w:rPr>
          <w:rFonts w:hint="eastAsia" w:ascii="宋体" w:hAnsi="宋体" w:cs="宋体"/>
          <w:color w:val="000000"/>
          <w:sz w:val="21"/>
          <w:szCs w:val="21"/>
        </w:rPr>
        <w:t>　　（2）民事责任具有直接救济性。以一方当事人</w:t>
      </w:r>
      <w:r>
        <w:rPr>
          <w:rFonts w:hint="eastAsia" w:ascii="宋体" w:hAnsi="宋体" w:cs="宋体"/>
          <w:b/>
          <w:bCs/>
          <w:color w:val="A50021"/>
          <w:sz w:val="21"/>
          <w:szCs w:val="21"/>
          <w:u w:val="double"/>
        </w:rPr>
        <w:t>补偿另一方当事人的损失为主要目的</w:t>
      </w:r>
      <w:r>
        <w:rPr>
          <w:rFonts w:hint="eastAsia" w:ascii="宋体" w:hAnsi="宋体" w:cs="宋体"/>
          <w:color w:val="000000"/>
          <w:sz w:val="21"/>
          <w:szCs w:val="21"/>
        </w:rPr>
        <w:t>，而不在于惩罚。</w:t>
      </w:r>
      <w:r>
        <w:rPr>
          <w:rFonts w:hint="eastAsia" w:ascii="宋体" w:hAnsi="宋体" w:cs="宋体"/>
          <w:color w:val="000000"/>
          <w:sz w:val="21"/>
          <w:szCs w:val="21"/>
        </w:rPr>
        <w:br w:type="textWrapping"/>
      </w:r>
      <w:r>
        <w:rPr>
          <w:rFonts w:hint="eastAsia" w:ascii="宋体" w:hAnsi="宋体" w:cs="宋体"/>
          <w:color w:val="000000"/>
          <w:sz w:val="21"/>
          <w:szCs w:val="21"/>
        </w:rPr>
        <w:t xml:space="preserve">　　（3）具有强制性。 </w:t>
      </w:r>
    </w:p>
    <w:p>
      <w:pPr>
        <w:rPr>
          <w:rFonts w:hint="eastAsia" w:ascii="宋体" w:hAnsi="宋体" w:cs="宋体"/>
          <w:color w:val="000000"/>
          <w:sz w:val="21"/>
          <w:szCs w:val="21"/>
        </w:rPr>
      </w:pPr>
      <w:r>
        <w:rPr>
          <w:rFonts w:hint="eastAsia" w:ascii="宋体" w:hAnsi="宋体" w:cs="宋体"/>
          <w:color w:val="000000"/>
          <w:sz w:val="21"/>
          <w:szCs w:val="21"/>
        </w:rPr>
        <w:t xml:space="preserve">　　2.民事责任的分类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114"/>
        <w:gridCol w:w="1301"/>
        <w:gridCol w:w="47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划分标准</w:t>
            </w:r>
          </w:p>
        </w:tc>
        <w:tc>
          <w:tcPr>
            <w:tcW w:w="1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责任类型</w:t>
            </w:r>
          </w:p>
        </w:tc>
        <w:tc>
          <w:tcPr>
            <w:tcW w:w="4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依产生的原因</w:t>
            </w:r>
          </w:p>
        </w:tc>
        <w:tc>
          <w:tcPr>
            <w:tcW w:w="1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侵权责任 </w:t>
            </w:r>
          </w:p>
        </w:tc>
        <w:tc>
          <w:tcPr>
            <w:tcW w:w="4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义务主体</w:t>
            </w:r>
            <w:r>
              <w:rPr>
                <w:rFonts w:hint="eastAsia" w:ascii="宋体" w:hAnsi="宋体" w:cs="宋体"/>
                <w:b/>
                <w:bCs/>
                <w:color w:val="A50021"/>
                <w:sz w:val="21"/>
                <w:szCs w:val="21"/>
                <w:u w:val="double"/>
              </w:rPr>
              <w:t>违反法定义务</w:t>
            </w:r>
            <w:r>
              <w:rPr>
                <w:rFonts w:hint="eastAsia" w:ascii="宋体" w:hAnsi="宋体" w:cs="宋体"/>
                <w:color w:val="000000"/>
                <w:sz w:val="21"/>
                <w:szCs w:val="18"/>
              </w:rPr>
              <w:t>致人损害时应承担的民事责任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违约责任</w:t>
            </w:r>
          </w:p>
        </w:tc>
        <w:tc>
          <w:tcPr>
            <w:tcW w:w="4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义务主体</w:t>
            </w:r>
            <w:r>
              <w:rPr>
                <w:rFonts w:hint="eastAsia" w:ascii="宋体" w:hAnsi="宋体" w:cs="宋体"/>
                <w:b/>
                <w:bCs/>
                <w:color w:val="A50021"/>
                <w:sz w:val="21"/>
                <w:szCs w:val="21"/>
                <w:u w:val="double"/>
              </w:rPr>
              <w:t>违反合同义务</w:t>
            </w:r>
            <w:r>
              <w:rPr>
                <w:rFonts w:hint="eastAsia" w:ascii="宋体" w:hAnsi="宋体" w:cs="宋体"/>
                <w:color w:val="000000"/>
                <w:sz w:val="21"/>
                <w:szCs w:val="18"/>
              </w:rPr>
              <w:t>所应承担的民事责任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其他民事责任</w:t>
            </w:r>
          </w:p>
        </w:tc>
        <w:tc>
          <w:tcPr>
            <w:tcW w:w="4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指侵权与违约责任之外的民事责任，如缔约过失责任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依责任内容 </w:t>
            </w:r>
          </w:p>
        </w:tc>
        <w:tc>
          <w:tcPr>
            <w:tcW w:w="1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财产责任</w:t>
            </w:r>
          </w:p>
        </w:tc>
        <w:tc>
          <w:tcPr>
            <w:tcW w:w="4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以财产给付为内容的民事责任，如支付违约金、赔偿损失等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非财产责任</w:t>
            </w:r>
          </w:p>
        </w:tc>
        <w:tc>
          <w:tcPr>
            <w:tcW w:w="4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不以财产给付为内容的民事责任，如赔礼道歉、恢复名誉等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依复数责任人之间的内部关系</w:t>
            </w:r>
          </w:p>
        </w:tc>
        <w:tc>
          <w:tcPr>
            <w:tcW w:w="1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按份责任</w:t>
            </w:r>
          </w:p>
        </w:tc>
        <w:tc>
          <w:tcPr>
            <w:tcW w:w="4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复数责任人中的每个人仅按其确定的份额承担责任，对超出其份额的部分不承担责任的民事责任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连带责任※【2014年多选】</w:t>
            </w:r>
          </w:p>
        </w:tc>
        <w:tc>
          <w:tcPr>
            <w:tcW w:w="4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复数责任人中的每个人均有义务应权利主体的请求而承担部分或全部责任的民事责任。</w:t>
            </w:r>
            <w:r>
              <w:rPr>
                <w:rFonts w:hint="eastAsia" w:ascii="宋体" w:hAnsi="宋体" w:cs="宋体"/>
                <w:b/>
                <w:bCs/>
                <w:color w:val="A50021"/>
                <w:sz w:val="21"/>
                <w:szCs w:val="21"/>
                <w:u w:val="double"/>
              </w:rPr>
              <w:t>连带责任仅在法律有特别规定或当事人有特别约定时才承担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依侵权责任的构成要件和举证方式（第八章第三节更准确） </w:t>
            </w:r>
          </w:p>
        </w:tc>
        <w:tc>
          <w:tcPr>
            <w:tcW w:w="1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过失责任</w:t>
            </w:r>
          </w:p>
        </w:tc>
        <w:tc>
          <w:tcPr>
            <w:tcW w:w="4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以过失作为主观要件的侵权责任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过失推定责任</w:t>
            </w:r>
          </w:p>
        </w:tc>
        <w:tc>
          <w:tcPr>
            <w:tcW w:w="4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以过失作为主观要件的侵权行为。但加害人的过失无须受害人举证，而是由法律推定的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无过失责任</w:t>
            </w:r>
          </w:p>
        </w:tc>
        <w:tc>
          <w:tcPr>
            <w:tcW w:w="4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不以过失作为主观要件的侵权责任。既免除了受害人对加害人过失的举证责任，同时加害人也不得以自证无过失而免责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依出资人承担责任的财产范围 </w:t>
            </w:r>
          </w:p>
        </w:tc>
        <w:tc>
          <w:tcPr>
            <w:tcW w:w="1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有限责任</w:t>
            </w:r>
          </w:p>
        </w:tc>
        <w:tc>
          <w:tcPr>
            <w:tcW w:w="4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出资人</w:t>
            </w:r>
            <w:r>
              <w:rPr>
                <w:rFonts w:hint="eastAsia" w:ascii="宋体" w:hAnsi="宋体" w:cs="宋体"/>
                <w:b/>
                <w:bCs/>
                <w:color w:val="A50021"/>
                <w:sz w:val="21"/>
                <w:szCs w:val="21"/>
                <w:u w:val="double"/>
              </w:rPr>
              <w:t>仅以其出资财产为限</w:t>
            </w:r>
            <w:r>
              <w:rPr>
                <w:rFonts w:hint="eastAsia" w:ascii="宋体" w:hAnsi="宋体" w:cs="宋体"/>
                <w:color w:val="000000"/>
                <w:sz w:val="21"/>
                <w:szCs w:val="18"/>
              </w:rPr>
              <w:t>承担的责任，如有限责任公司、股份有限公司股东的责任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无限责任</w:t>
            </w:r>
          </w:p>
        </w:tc>
        <w:tc>
          <w:tcPr>
            <w:tcW w:w="4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出资人以其</w:t>
            </w:r>
            <w:r>
              <w:rPr>
                <w:rFonts w:hint="eastAsia" w:ascii="宋体" w:hAnsi="宋体" w:cs="宋体"/>
                <w:b/>
                <w:bCs/>
                <w:color w:val="A50021"/>
                <w:sz w:val="21"/>
                <w:szCs w:val="21"/>
                <w:u w:val="double"/>
              </w:rPr>
              <w:t>包括出资财产在内的全部财产</w:t>
            </w:r>
            <w:r>
              <w:rPr>
                <w:rFonts w:hint="eastAsia" w:ascii="宋体" w:hAnsi="宋体" w:cs="宋体"/>
                <w:color w:val="000000"/>
                <w:sz w:val="21"/>
                <w:szCs w:val="18"/>
              </w:rPr>
              <w:t>承担的责任，如合伙人对合伙债务所承担的责任</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3.民事责任的承担方式（《民法总则》第179条）</w:t>
      </w:r>
      <w:r>
        <w:rPr>
          <w:rFonts w:hint="eastAsia" w:ascii="宋体" w:hAnsi="宋体" w:cs="宋体"/>
          <w:color w:val="000000"/>
          <w:sz w:val="21"/>
          <w:szCs w:val="21"/>
        </w:rPr>
        <w:br w:type="textWrapping"/>
      </w:r>
      <w:r>
        <w:rPr>
          <w:rFonts w:hint="eastAsia" w:ascii="宋体" w:hAnsi="宋体" w:cs="宋体"/>
          <w:color w:val="000000"/>
          <w:sz w:val="21"/>
          <w:szCs w:val="21"/>
        </w:rPr>
        <w:t>　　（1）停止侵害；</w:t>
      </w:r>
      <w:r>
        <w:rPr>
          <w:rFonts w:hint="eastAsia" w:ascii="宋体" w:hAnsi="宋体" w:cs="宋体"/>
          <w:color w:val="000000"/>
          <w:sz w:val="21"/>
          <w:szCs w:val="21"/>
        </w:rPr>
        <w:br w:type="textWrapping"/>
      </w:r>
      <w:r>
        <w:rPr>
          <w:rFonts w:hint="eastAsia" w:ascii="宋体" w:hAnsi="宋体" w:cs="宋体"/>
          <w:color w:val="000000"/>
          <w:sz w:val="21"/>
          <w:szCs w:val="21"/>
        </w:rPr>
        <w:t>　　（2）排除妨碍；</w:t>
      </w:r>
      <w:r>
        <w:rPr>
          <w:rFonts w:hint="eastAsia" w:ascii="宋体" w:hAnsi="宋体" w:cs="宋体"/>
          <w:color w:val="000000"/>
          <w:sz w:val="21"/>
          <w:szCs w:val="21"/>
        </w:rPr>
        <w:br w:type="textWrapping"/>
      </w:r>
      <w:r>
        <w:rPr>
          <w:rFonts w:hint="eastAsia" w:ascii="宋体" w:hAnsi="宋体" w:cs="宋体"/>
          <w:color w:val="000000"/>
          <w:sz w:val="21"/>
          <w:szCs w:val="21"/>
        </w:rPr>
        <w:t>　　（3）消除危险；</w:t>
      </w:r>
      <w:r>
        <w:rPr>
          <w:rFonts w:hint="eastAsia" w:ascii="宋体" w:hAnsi="宋体" w:cs="宋体"/>
          <w:color w:val="000000"/>
          <w:sz w:val="21"/>
          <w:szCs w:val="21"/>
        </w:rPr>
        <w:br w:type="textWrapping"/>
      </w:r>
      <w:r>
        <w:rPr>
          <w:rFonts w:hint="eastAsia" w:ascii="宋体" w:hAnsi="宋体" w:cs="宋体"/>
          <w:color w:val="000000"/>
          <w:sz w:val="21"/>
          <w:szCs w:val="21"/>
        </w:rPr>
        <w:t>　　（4）返还财产；</w:t>
      </w:r>
      <w:r>
        <w:rPr>
          <w:rFonts w:hint="eastAsia" w:ascii="宋体" w:hAnsi="宋体" w:cs="宋体"/>
          <w:color w:val="000000"/>
          <w:sz w:val="21"/>
          <w:szCs w:val="21"/>
        </w:rPr>
        <w:br w:type="textWrapping"/>
      </w:r>
      <w:r>
        <w:rPr>
          <w:rFonts w:hint="eastAsia" w:ascii="宋体" w:hAnsi="宋体" w:cs="宋体"/>
          <w:color w:val="000000"/>
          <w:sz w:val="21"/>
          <w:szCs w:val="21"/>
        </w:rPr>
        <w:t>　　（5）恢复原状；</w:t>
      </w:r>
      <w:r>
        <w:rPr>
          <w:rFonts w:hint="eastAsia" w:ascii="宋体" w:hAnsi="宋体" w:cs="宋体"/>
          <w:color w:val="000000"/>
          <w:sz w:val="21"/>
          <w:szCs w:val="21"/>
        </w:rPr>
        <w:br w:type="textWrapping"/>
      </w:r>
      <w:r>
        <w:rPr>
          <w:rFonts w:hint="eastAsia" w:ascii="宋体" w:hAnsi="宋体" w:cs="宋体"/>
          <w:color w:val="000000"/>
          <w:sz w:val="21"/>
          <w:szCs w:val="21"/>
        </w:rPr>
        <w:t>　　（6）修理、重作、更换；</w:t>
      </w:r>
      <w:r>
        <w:rPr>
          <w:rFonts w:hint="eastAsia" w:ascii="宋体" w:hAnsi="宋体" w:cs="宋体"/>
          <w:color w:val="000000"/>
          <w:sz w:val="21"/>
          <w:szCs w:val="21"/>
        </w:rPr>
        <w:br w:type="textWrapping"/>
      </w:r>
      <w:r>
        <w:rPr>
          <w:rFonts w:hint="eastAsia" w:ascii="宋体" w:hAnsi="宋体" w:cs="宋体"/>
          <w:color w:val="000000"/>
          <w:sz w:val="21"/>
          <w:szCs w:val="21"/>
        </w:rPr>
        <w:t>　　（7）</w:t>
      </w:r>
      <w:r>
        <w:rPr>
          <w:rFonts w:hint="eastAsia" w:ascii="宋体" w:hAnsi="宋体" w:cs="宋体"/>
          <w:b/>
          <w:bCs/>
          <w:color w:val="A50021"/>
          <w:sz w:val="21"/>
          <w:szCs w:val="21"/>
          <w:u w:val="double"/>
        </w:rPr>
        <w:t>继续履行</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（8）赔偿损失；</w:t>
      </w:r>
      <w:r>
        <w:rPr>
          <w:rFonts w:hint="eastAsia" w:ascii="宋体" w:hAnsi="宋体" w:cs="宋体"/>
          <w:color w:val="000000"/>
          <w:sz w:val="21"/>
          <w:szCs w:val="21"/>
        </w:rPr>
        <w:br w:type="textWrapping"/>
      </w:r>
      <w:r>
        <w:rPr>
          <w:rFonts w:hint="eastAsia" w:ascii="宋体" w:hAnsi="宋体" w:cs="宋体"/>
          <w:color w:val="000000"/>
          <w:sz w:val="21"/>
          <w:szCs w:val="21"/>
        </w:rPr>
        <w:t>　　（9）支付违约金；</w:t>
      </w:r>
      <w:r>
        <w:rPr>
          <w:rFonts w:hint="eastAsia" w:ascii="宋体" w:hAnsi="宋体" w:cs="宋体"/>
          <w:color w:val="000000"/>
          <w:sz w:val="21"/>
          <w:szCs w:val="21"/>
        </w:rPr>
        <w:br w:type="textWrapping"/>
      </w:r>
      <w:r>
        <w:rPr>
          <w:rFonts w:hint="eastAsia" w:ascii="宋体" w:hAnsi="宋体" w:cs="宋体"/>
          <w:color w:val="000000"/>
          <w:sz w:val="21"/>
          <w:szCs w:val="21"/>
        </w:rPr>
        <w:t>　　（10）消除影响、恢复名誉；</w:t>
      </w:r>
      <w:r>
        <w:rPr>
          <w:rFonts w:hint="eastAsia" w:ascii="宋体" w:hAnsi="宋体" w:cs="宋体"/>
          <w:color w:val="000000"/>
          <w:sz w:val="21"/>
          <w:szCs w:val="21"/>
        </w:rPr>
        <w:br w:type="textWrapping"/>
      </w:r>
      <w:r>
        <w:rPr>
          <w:rFonts w:hint="eastAsia" w:ascii="宋体" w:hAnsi="宋体" w:cs="宋体"/>
          <w:color w:val="000000"/>
          <w:sz w:val="21"/>
          <w:szCs w:val="21"/>
        </w:rPr>
        <w:t>　　（11）赔礼道歉。</w:t>
      </w:r>
      <w:r>
        <w:rPr>
          <w:rFonts w:hint="eastAsia" w:ascii="宋体" w:hAnsi="宋体" w:cs="宋体"/>
          <w:color w:val="000000"/>
          <w:sz w:val="21"/>
          <w:szCs w:val="21"/>
        </w:rPr>
        <w:br w:type="textWrapping"/>
      </w:r>
      <w:r>
        <w:rPr>
          <w:rFonts w:hint="eastAsia" w:ascii="宋体" w:hAnsi="宋体" w:cs="宋体"/>
          <w:color w:val="000000"/>
          <w:sz w:val="21"/>
          <w:szCs w:val="21"/>
        </w:rPr>
        <w:t xml:space="preserve">　　前述承担民事责任的方式，可单独适用，亦可合并适用。 </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xml:space="preserve">　　4.民事责任的免责事由（《民法总则》第180条、第181条、第182条）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83"/>
        <w:gridCol w:w="608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事由</w:t>
            </w:r>
          </w:p>
        </w:tc>
        <w:tc>
          <w:tcPr>
            <w:tcW w:w="60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责任承担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因不可抗力不能履行义务</w:t>
            </w:r>
          </w:p>
        </w:tc>
        <w:tc>
          <w:tcPr>
            <w:tcW w:w="60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不承担民事责任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因正当防卫造成损害的</w:t>
            </w:r>
          </w:p>
        </w:tc>
        <w:tc>
          <w:tcPr>
            <w:tcW w:w="60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不承担民事责任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因紧急避险造成损害的</w:t>
            </w:r>
          </w:p>
        </w:tc>
        <w:tc>
          <w:tcPr>
            <w:tcW w:w="60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（1）由引起险情发生的人承担民事责任；</w:t>
            </w:r>
            <w:r>
              <w:rPr>
                <w:rFonts w:hint="eastAsia" w:ascii="宋体" w:hAnsi="宋体" w:cs="宋体"/>
                <w:color w:val="000000"/>
                <w:sz w:val="21"/>
                <w:szCs w:val="18"/>
              </w:rPr>
              <w:br w:type="textWrapping"/>
            </w:r>
            <w:r>
              <w:rPr>
                <w:rFonts w:hint="eastAsia" w:ascii="宋体" w:hAnsi="宋体" w:cs="宋体"/>
                <w:color w:val="000000"/>
                <w:sz w:val="21"/>
                <w:szCs w:val="18"/>
              </w:rPr>
              <w:t>（2）危险由</w:t>
            </w:r>
            <w:r>
              <w:rPr>
                <w:rFonts w:hint="eastAsia" w:ascii="宋体" w:hAnsi="宋体" w:cs="宋体"/>
                <w:b/>
                <w:bCs/>
                <w:color w:val="A50021"/>
                <w:sz w:val="21"/>
                <w:szCs w:val="21"/>
                <w:u w:val="double"/>
              </w:rPr>
              <w:t>自然原因</w:t>
            </w:r>
            <w:r>
              <w:rPr>
                <w:rFonts w:hint="eastAsia" w:ascii="宋体" w:hAnsi="宋体" w:cs="宋体"/>
                <w:color w:val="000000"/>
                <w:sz w:val="21"/>
                <w:szCs w:val="18"/>
              </w:rPr>
              <w:t>引起的，紧急避险人不承担民事责任，但可以给予适当补偿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自愿实施紧急救助行为致损 </w:t>
            </w:r>
          </w:p>
        </w:tc>
        <w:tc>
          <w:tcPr>
            <w:tcW w:w="60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救助人不承担责任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五、</w:t>
      </w:r>
      <w:r>
        <w:rPr>
          <w:rStyle w:val="11"/>
          <w:rFonts w:hint="eastAsia"/>
        </w:rPr>
        <w:t>民事法律事实</w:t>
      </w:r>
      <w:r>
        <w:rPr>
          <w:rStyle w:val="11"/>
          <w:rFonts w:hint="eastAsia"/>
        </w:rPr>
        <w:br w:type="textWrapping"/>
      </w:r>
      <w:r>
        <w:rPr>
          <w:rFonts w:hint="eastAsia" w:ascii="宋体" w:hAnsi="宋体" w:cs="宋体"/>
          <w:color w:val="000000"/>
          <w:sz w:val="21"/>
          <w:szCs w:val="21"/>
        </w:rPr>
        <w:t>　　（一）概念</w:t>
      </w:r>
      <w:r>
        <w:rPr>
          <w:rFonts w:hint="eastAsia" w:ascii="宋体" w:hAnsi="宋体" w:cs="宋体"/>
          <w:color w:val="000000"/>
          <w:sz w:val="21"/>
          <w:szCs w:val="21"/>
        </w:rPr>
        <w:br w:type="textWrapping"/>
      </w:r>
      <w:r>
        <w:rPr>
          <w:rFonts w:hint="eastAsia" w:ascii="宋体" w:hAnsi="宋体" w:cs="宋体"/>
          <w:color w:val="000000"/>
          <w:sz w:val="21"/>
          <w:szCs w:val="21"/>
        </w:rPr>
        <w:t>　　民事法律事实，是指符合民法规范，能引起民事法律关系发生、变更和消灭的客观事实。</w:t>
      </w:r>
      <w:r>
        <w:rPr>
          <w:rFonts w:hint="eastAsia" w:ascii="宋体" w:hAnsi="宋体" w:cs="宋体"/>
          <w:b/>
          <w:bCs/>
          <w:color w:val="A50021"/>
          <w:sz w:val="21"/>
          <w:szCs w:val="21"/>
          <w:u w:val="double"/>
        </w:rPr>
        <w:t xml:space="preserve">民事法律事实是引起民事法律关系变动的原因。 </w:t>
      </w:r>
    </w:p>
    <w:p>
      <w:pPr>
        <w:rPr>
          <w:rFonts w:hint="eastAsia" w:ascii="宋体" w:hAnsi="宋体" w:cs="宋体"/>
          <w:color w:val="000000"/>
          <w:sz w:val="21"/>
          <w:szCs w:val="21"/>
        </w:rPr>
      </w:pPr>
      <w:r>
        <w:rPr>
          <w:rFonts w:hint="eastAsia" w:ascii="宋体" w:hAnsi="宋体" w:cs="宋体"/>
          <w:color w:val="000000"/>
          <w:sz w:val="21"/>
          <w:szCs w:val="21"/>
        </w:rPr>
        <w:t xml:space="preserve">　　（二）分类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90"/>
        <w:gridCol w:w="1389"/>
        <w:gridCol w:w="572"/>
        <w:gridCol w:w="981"/>
        <w:gridCol w:w="473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自然事实</w:t>
            </w:r>
          </w:p>
        </w:tc>
        <w:tc>
          <w:tcPr>
            <w:tcW w:w="7681" w:type="dxa"/>
            <w:gridSpan w:val="4"/>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w:t>
            </w:r>
            <w:r>
              <w:rPr>
                <w:rFonts w:hint="eastAsia" w:ascii="宋体" w:hAnsi="宋体" w:cs="宋体"/>
                <w:b/>
                <w:bCs/>
                <w:color w:val="A50021"/>
                <w:sz w:val="21"/>
                <w:szCs w:val="21"/>
                <w:u w:val="double"/>
              </w:rPr>
              <w:t>与人的意志无关</w:t>
            </w:r>
            <w:r>
              <w:rPr>
                <w:rFonts w:hint="eastAsia" w:ascii="宋体" w:hAnsi="宋体" w:cs="宋体"/>
                <w:color w:val="000000"/>
                <w:sz w:val="21"/>
                <w:szCs w:val="18"/>
              </w:rPr>
              <w:t>的法律事实，包括事件和状态。如人的出生、死亡，自然灾害的发生、时间的经过等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9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w:t>
            </w:r>
          </w:p>
        </w:tc>
        <w:tc>
          <w:tcPr>
            <w:tcW w:w="138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依行为的内容和形式是否符合法律的规定</w:t>
            </w:r>
          </w:p>
        </w:tc>
        <w:tc>
          <w:tcPr>
            <w:tcW w:w="5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合法行为</w:t>
            </w:r>
          </w:p>
        </w:tc>
        <w:tc>
          <w:tcPr>
            <w:tcW w:w="57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是指符合法律规定、受法律确认和保护的行为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9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不法行为</w:t>
            </w:r>
          </w:p>
        </w:tc>
        <w:tc>
          <w:tcPr>
            <w:tcW w:w="57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w:t>
            </w:r>
            <w:r>
              <w:rPr>
                <w:rFonts w:hint="eastAsia" w:ascii="宋体" w:hAnsi="宋体" w:cs="宋体"/>
                <w:b/>
                <w:bCs/>
                <w:color w:val="A50021"/>
                <w:sz w:val="21"/>
                <w:szCs w:val="21"/>
                <w:u w:val="double"/>
              </w:rPr>
              <w:t>不符合法律要求</w:t>
            </w:r>
            <w:r>
              <w:rPr>
                <w:rFonts w:hint="eastAsia" w:ascii="宋体" w:hAnsi="宋体" w:cs="宋体"/>
                <w:color w:val="000000"/>
                <w:sz w:val="21"/>
                <w:szCs w:val="18"/>
              </w:rPr>
              <w:t xml:space="preserve">或者违反法律规定的行为。如违约行为、侵权行为等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9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8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依行为是否以当事人的意思表示为要件</w:t>
            </w:r>
          </w:p>
        </w:tc>
        <w:tc>
          <w:tcPr>
            <w:tcW w:w="57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表意行为 </w:t>
            </w:r>
          </w:p>
        </w:tc>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法律行为</w:t>
            </w:r>
            <w:r>
              <w:rPr>
                <w:rFonts w:hint="eastAsia" w:ascii="宋体" w:hAnsi="宋体" w:cs="宋体"/>
                <w:color w:val="000000"/>
                <w:sz w:val="21"/>
                <w:szCs w:val="18"/>
              </w:rPr>
              <w:t xml:space="preserve">【2016年单选】 </w:t>
            </w:r>
          </w:p>
        </w:tc>
        <w:tc>
          <w:tcPr>
            <w:tcW w:w="47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是指</w:t>
            </w:r>
            <w:r>
              <w:rPr>
                <w:rFonts w:hint="eastAsia" w:ascii="宋体" w:hAnsi="宋体" w:cs="宋体"/>
                <w:b/>
                <w:bCs/>
                <w:color w:val="A50021"/>
                <w:sz w:val="21"/>
                <w:szCs w:val="21"/>
                <w:u w:val="double"/>
              </w:rPr>
              <w:t>以意思表示为核心要素</w:t>
            </w:r>
            <w:r>
              <w:rPr>
                <w:rFonts w:hint="eastAsia" w:ascii="宋体" w:hAnsi="宋体" w:cs="宋体"/>
                <w:color w:val="000000"/>
                <w:sz w:val="21"/>
                <w:szCs w:val="18"/>
              </w:rPr>
              <w:t xml:space="preserve">，旨在按照意思表示的内容发生相应民法效果的表意行为。如订立合同、立遗嘱。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9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7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 xml:space="preserve">准法律行为 </w:t>
            </w:r>
          </w:p>
        </w:tc>
        <w:tc>
          <w:tcPr>
            <w:tcW w:w="47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是指由</w:t>
            </w:r>
            <w:r>
              <w:rPr>
                <w:rFonts w:hint="eastAsia" w:ascii="宋体" w:hAnsi="宋体" w:cs="宋体"/>
                <w:b/>
                <w:bCs/>
                <w:color w:val="A50021"/>
                <w:sz w:val="21"/>
                <w:szCs w:val="21"/>
                <w:u w:val="double"/>
              </w:rPr>
              <w:t>法律直接规定民法效果</w:t>
            </w:r>
            <w:r>
              <w:rPr>
                <w:rFonts w:hint="eastAsia" w:ascii="宋体" w:hAnsi="宋体" w:cs="宋体"/>
                <w:color w:val="000000"/>
                <w:sz w:val="21"/>
                <w:szCs w:val="18"/>
              </w:rPr>
              <w:t xml:space="preserve">的当事人的表意行为。如债权人的催告、通知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9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非表意行为</w:t>
            </w:r>
          </w:p>
        </w:tc>
        <w:tc>
          <w:tcPr>
            <w:tcW w:w="57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即</w:t>
            </w:r>
            <w:r>
              <w:rPr>
                <w:rFonts w:hint="eastAsia" w:ascii="宋体" w:hAnsi="宋体" w:cs="宋体"/>
                <w:b/>
                <w:bCs/>
                <w:color w:val="A50021"/>
                <w:sz w:val="21"/>
                <w:szCs w:val="21"/>
                <w:u w:val="double"/>
              </w:rPr>
              <w:t>事实行为</w:t>
            </w:r>
            <w:r>
              <w:rPr>
                <w:rFonts w:hint="eastAsia" w:ascii="宋体" w:hAnsi="宋体" w:cs="宋体"/>
                <w:color w:val="000000"/>
                <w:sz w:val="21"/>
                <w:szCs w:val="18"/>
              </w:rPr>
              <w:t>，是指法律效果由法律直接规定，</w:t>
            </w:r>
            <w:r>
              <w:rPr>
                <w:rFonts w:hint="eastAsia" w:ascii="宋体" w:hAnsi="宋体" w:cs="宋体"/>
                <w:b/>
                <w:bCs/>
                <w:color w:val="A50021"/>
                <w:sz w:val="21"/>
                <w:szCs w:val="21"/>
                <w:u w:val="double"/>
              </w:rPr>
              <w:t>无需表示内心意思即依法发生法律效果</w:t>
            </w:r>
            <w:r>
              <w:rPr>
                <w:rFonts w:hint="eastAsia" w:ascii="宋体" w:hAnsi="宋体" w:cs="宋体"/>
                <w:color w:val="000000"/>
                <w:sz w:val="21"/>
                <w:szCs w:val="18"/>
              </w:rPr>
              <w:t>的行为。如作品创作行为、拾得遗失物、先占、无因管理、侵权行为等</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xml:space="preserve">　　（三）民事法律事实构成【2016年单选】 </w:t>
      </w:r>
      <w:r>
        <w:rPr>
          <w:rFonts w:hint="eastAsia" w:ascii="宋体" w:hAnsi="宋体" w:cs="宋体"/>
          <w:color w:val="000000"/>
          <w:sz w:val="21"/>
          <w:szCs w:val="21"/>
        </w:rPr>
        <w:br w:type="textWrapping"/>
      </w:r>
      <w:r>
        <w:rPr>
          <w:rFonts w:hint="eastAsia" w:ascii="宋体" w:hAnsi="宋体" w:cs="宋体"/>
          <w:color w:val="000000"/>
          <w:sz w:val="21"/>
          <w:szCs w:val="21"/>
        </w:rPr>
        <w:t>　　民事法律事实构成，是指引起某一民事法律关系发生、变更和消灭的</w:t>
      </w:r>
      <w:r>
        <w:rPr>
          <w:rFonts w:hint="eastAsia" w:ascii="宋体" w:hAnsi="宋体" w:cs="宋体"/>
          <w:b/>
          <w:bCs/>
          <w:color w:val="A50021"/>
          <w:sz w:val="21"/>
          <w:szCs w:val="21"/>
          <w:u w:val="double"/>
        </w:rPr>
        <w:t>几个法律事实的总和。</w:t>
      </w:r>
      <w:r>
        <w:rPr>
          <w:rFonts w:hint="eastAsia" w:ascii="宋体" w:hAnsi="宋体" w:cs="宋体"/>
          <w:color w:val="000000"/>
          <w:sz w:val="21"/>
          <w:szCs w:val="21"/>
        </w:rPr>
        <w:t xml:space="preserve"> </w:t>
      </w:r>
      <w:r>
        <w:rPr>
          <w:rFonts w:hint="eastAsia" w:ascii="宋体" w:hAnsi="宋体" w:cs="宋体"/>
          <w:color w:val="000000"/>
          <w:sz w:val="21"/>
          <w:szCs w:val="21"/>
        </w:rPr>
        <w:br w:type="textWrapping"/>
      </w:r>
      <w:r>
        <w:rPr>
          <w:rFonts w:hint="eastAsia" w:ascii="宋体" w:hAnsi="宋体" w:cs="宋体"/>
          <w:color w:val="000000"/>
          <w:sz w:val="21"/>
          <w:szCs w:val="21"/>
        </w:rPr>
        <w:t xml:space="preserve">　　如遗嘱继承关系的发生，既要有有效的遗嘱行为，又要有遗嘱人死亡的事件。立遗嘱行为与遗嘱人死亡两个法律事实，即为引起遗嘱继承关系发生的法律事实构成。 </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pStyle w:val="3"/>
        <w:rPr>
          <w:rFonts w:hint="eastAsia"/>
          <w:lang w:val="en-US" w:eastAsia="zh-CN"/>
        </w:rPr>
      </w:pPr>
      <w:bookmarkStart w:id="147" w:name="_Toc25891_WPSOffice_Level2"/>
      <w:bookmarkStart w:id="148" w:name="_Toc9657_WPSOffice_Level2"/>
      <w:r>
        <w:rPr>
          <w:rFonts w:hint="eastAsia"/>
          <w:lang w:eastAsia="zh-CN"/>
        </w:rPr>
        <w:t>第五节</w:t>
      </w:r>
      <w:r>
        <w:rPr>
          <w:rFonts w:hint="eastAsia"/>
          <w:lang w:val="en-US" w:eastAsia="zh-CN"/>
        </w:rPr>
        <w:t xml:space="preserve"> 法律行为与代理</w:t>
      </w:r>
      <w:bookmarkEnd w:id="147"/>
      <w:bookmarkEnd w:id="148"/>
    </w:p>
    <w:p>
      <w:pPr>
        <w:rPr>
          <w:rFonts w:hint="eastAsia" w:ascii="宋体" w:hAnsi="宋体" w:cs="宋体"/>
          <w:color w:val="000000"/>
          <w:sz w:val="21"/>
          <w:szCs w:val="21"/>
        </w:rPr>
      </w:pPr>
    </w:p>
    <w:p>
      <w:pPr>
        <w:ind w:firstLine="560" w:firstLineChars="200"/>
        <w:rPr>
          <w:rFonts w:ascii="宋体" w:hAnsi="宋体" w:cs="宋体"/>
          <w:color w:val="000000"/>
          <w:sz w:val="21"/>
          <w:szCs w:val="21"/>
        </w:rPr>
      </w:pPr>
      <w:r>
        <w:rPr>
          <w:rStyle w:val="11"/>
          <w:rFonts w:hint="eastAsia"/>
          <w:lang w:eastAsia="zh-CN"/>
        </w:rPr>
        <w:t>一、</w:t>
      </w:r>
      <w:r>
        <w:rPr>
          <w:rStyle w:val="11"/>
          <w:rFonts w:hint="eastAsia"/>
        </w:rPr>
        <w:t>法律行为</w:t>
      </w:r>
      <w:r>
        <w:rPr>
          <w:rFonts w:hint="eastAsia" w:ascii="宋体" w:hAnsi="宋体" w:cs="宋体"/>
          <w:b/>
          <w:bCs/>
          <w:color w:val="000000"/>
          <w:sz w:val="21"/>
          <w:szCs w:val="21"/>
        </w:rPr>
        <w:t xml:space="preserve"> </w:t>
      </w:r>
      <w:r>
        <w:rPr>
          <w:rFonts w:hint="eastAsia" w:ascii="宋体" w:hAnsi="宋体" w:cs="宋体"/>
          <w:color w:val="000000"/>
          <w:sz w:val="21"/>
          <w:szCs w:val="21"/>
        </w:rPr>
        <w:br w:type="textWrapping"/>
      </w:r>
      <w:r>
        <w:rPr>
          <w:rFonts w:hint="eastAsia" w:ascii="宋体" w:hAnsi="宋体" w:cs="宋体"/>
          <w:color w:val="000000"/>
          <w:sz w:val="21"/>
          <w:szCs w:val="21"/>
        </w:rPr>
        <w:t>　　（一）概念和特征</w:t>
      </w:r>
      <w:r>
        <w:rPr>
          <w:rFonts w:hint="eastAsia" w:ascii="宋体" w:hAnsi="宋体" w:cs="宋体"/>
          <w:color w:val="000000"/>
          <w:sz w:val="21"/>
          <w:szCs w:val="21"/>
        </w:rPr>
        <w:br w:type="textWrapping"/>
      </w:r>
      <w:r>
        <w:rPr>
          <w:rFonts w:hint="eastAsia" w:ascii="宋体" w:hAnsi="宋体" w:cs="宋体"/>
          <w:color w:val="000000"/>
          <w:sz w:val="21"/>
          <w:szCs w:val="21"/>
        </w:rPr>
        <w:t>　　民事法律行为，是民事主体通过</w:t>
      </w:r>
      <w:r>
        <w:rPr>
          <w:rFonts w:hint="eastAsia" w:ascii="宋体" w:hAnsi="宋体" w:cs="宋体"/>
          <w:b/>
          <w:bCs/>
          <w:color w:val="A50021"/>
          <w:sz w:val="21"/>
          <w:szCs w:val="21"/>
          <w:u w:val="double"/>
        </w:rPr>
        <w:t>意思表示设立、变更、终止民事法律关系的行为</w:t>
      </w:r>
      <w:r>
        <w:rPr>
          <w:rFonts w:hint="eastAsia" w:ascii="宋体" w:hAnsi="宋体" w:cs="宋体"/>
          <w:color w:val="000000"/>
          <w:sz w:val="21"/>
          <w:szCs w:val="21"/>
        </w:rPr>
        <w:t>。如订立合同、立遗嘱。</w:t>
      </w:r>
      <w:r>
        <w:rPr>
          <w:rFonts w:hint="eastAsia" w:ascii="宋体" w:hAnsi="宋体" w:cs="宋体"/>
          <w:color w:val="000000"/>
          <w:sz w:val="21"/>
          <w:szCs w:val="21"/>
        </w:rPr>
        <w:br w:type="textWrapping"/>
      </w:r>
      <w:r>
        <w:rPr>
          <w:rFonts w:hint="eastAsia" w:ascii="宋体" w:hAnsi="宋体" w:cs="宋体"/>
          <w:color w:val="000000"/>
          <w:sz w:val="21"/>
          <w:szCs w:val="21"/>
        </w:rPr>
        <w:t>　　【提示】法律行为是能够引起民事法律关系变动的最主要的法律事实。</w:t>
      </w:r>
      <w:r>
        <w:rPr>
          <w:rFonts w:hint="eastAsia" w:ascii="宋体" w:hAnsi="宋体" w:cs="宋体"/>
          <w:color w:val="000000"/>
          <w:sz w:val="21"/>
          <w:szCs w:val="21"/>
        </w:rPr>
        <w:br w:type="textWrapping"/>
      </w:r>
      <w:r>
        <w:rPr>
          <w:rFonts w:hint="eastAsia" w:ascii="宋体" w:hAnsi="宋体" w:cs="宋体"/>
          <w:color w:val="000000"/>
          <w:sz w:val="21"/>
          <w:szCs w:val="21"/>
        </w:rPr>
        <w:t>　　1.法律行为属于</w:t>
      </w:r>
      <w:r>
        <w:rPr>
          <w:rFonts w:hint="eastAsia" w:ascii="宋体" w:hAnsi="宋体" w:cs="宋体"/>
          <w:b/>
          <w:bCs/>
          <w:color w:val="A50021"/>
          <w:sz w:val="21"/>
          <w:szCs w:val="21"/>
          <w:u w:val="double"/>
        </w:rPr>
        <w:t>人为</w:t>
      </w:r>
      <w:r>
        <w:rPr>
          <w:rFonts w:hint="eastAsia" w:ascii="宋体" w:hAnsi="宋体" w:cs="宋体"/>
          <w:color w:val="000000"/>
          <w:sz w:val="21"/>
          <w:szCs w:val="21"/>
        </w:rPr>
        <w:t xml:space="preserve">的法律事实。 </w:t>
      </w:r>
      <w:r>
        <w:rPr>
          <w:rFonts w:hint="eastAsia" w:ascii="宋体" w:hAnsi="宋体" w:cs="宋体"/>
          <w:color w:val="000000"/>
          <w:sz w:val="21"/>
          <w:szCs w:val="21"/>
        </w:rPr>
        <w:br w:type="textWrapping"/>
      </w:r>
      <w:r>
        <w:rPr>
          <w:rFonts w:hint="eastAsia" w:ascii="宋体" w:hAnsi="宋体" w:cs="宋体"/>
          <w:color w:val="000000"/>
          <w:sz w:val="21"/>
          <w:szCs w:val="21"/>
        </w:rPr>
        <w:t>　　2.法律行为属于</w:t>
      </w:r>
      <w:r>
        <w:rPr>
          <w:rFonts w:hint="eastAsia" w:ascii="宋体" w:hAnsi="宋体" w:cs="宋体"/>
          <w:b/>
          <w:bCs/>
          <w:color w:val="A50021"/>
          <w:sz w:val="21"/>
          <w:szCs w:val="21"/>
          <w:u w:val="double"/>
        </w:rPr>
        <w:t>表意行为。</w:t>
      </w:r>
      <w:r>
        <w:rPr>
          <w:rFonts w:hint="eastAsia" w:ascii="宋体" w:hAnsi="宋体" w:cs="宋体"/>
          <w:color w:val="000000"/>
          <w:sz w:val="21"/>
          <w:szCs w:val="21"/>
        </w:rPr>
        <w:t xml:space="preserve"> </w:t>
      </w:r>
      <w:r>
        <w:rPr>
          <w:rFonts w:hint="eastAsia" w:ascii="宋体" w:hAnsi="宋体" w:cs="宋体"/>
          <w:color w:val="000000"/>
          <w:sz w:val="21"/>
          <w:szCs w:val="21"/>
        </w:rPr>
        <w:br w:type="textWrapping"/>
      </w:r>
      <w:r>
        <w:rPr>
          <w:rFonts w:hint="eastAsia" w:ascii="宋体" w:hAnsi="宋体" w:cs="宋体"/>
          <w:color w:val="000000"/>
          <w:sz w:val="21"/>
          <w:szCs w:val="21"/>
        </w:rPr>
        <w:t>　　3.主体</w:t>
      </w:r>
      <w:r>
        <w:rPr>
          <w:rFonts w:hint="eastAsia" w:ascii="宋体" w:hAnsi="宋体" w:cs="宋体"/>
          <w:b/>
          <w:bCs/>
          <w:color w:val="A50021"/>
          <w:sz w:val="21"/>
          <w:szCs w:val="21"/>
          <w:u w:val="double"/>
        </w:rPr>
        <w:t>旨在发生一定民事法律效果</w:t>
      </w:r>
      <w:r>
        <w:rPr>
          <w:rFonts w:hint="eastAsia" w:ascii="宋体" w:hAnsi="宋体" w:cs="宋体"/>
          <w:color w:val="000000"/>
          <w:sz w:val="21"/>
          <w:szCs w:val="21"/>
        </w:rPr>
        <w:t xml:space="preserve">的行为。 </w:t>
      </w:r>
      <w:r>
        <w:rPr>
          <w:rFonts w:hint="eastAsia" w:ascii="宋体" w:hAnsi="宋体" w:cs="宋体"/>
          <w:color w:val="000000"/>
          <w:sz w:val="21"/>
          <w:szCs w:val="21"/>
        </w:rPr>
        <w:br w:type="textWrapping"/>
      </w:r>
      <w:r>
        <w:rPr>
          <w:rFonts w:hint="eastAsia" w:ascii="宋体" w:hAnsi="宋体" w:cs="宋体"/>
          <w:color w:val="000000"/>
          <w:sz w:val="21"/>
          <w:szCs w:val="21"/>
        </w:rPr>
        <w:t>　　4.法律行为的</w:t>
      </w:r>
      <w:r>
        <w:rPr>
          <w:rFonts w:hint="eastAsia" w:ascii="宋体" w:hAnsi="宋体" w:cs="宋体"/>
          <w:b/>
          <w:bCs/>
          <w:color w:val="A50021"/>
          <w:sz w:val="21"/>
          <w:szCs w:val="21"/>
          <w:u w:val="double"/>
        </w:rPr>
        <w:t>效果取决于国家法律的评价</w:t>
      </w:r>
      <w:r>
        <w:rPr>
          <w:rFonts w:hint="eastAsia" w:ascii="宋体" w:hAnsi="宋体" w:cs="宋体"/>
          <w:color w:val="000000"/>
          <w:sz w:val="21"/>
          <w:szCs w:val="21"/>
        </w:rPr>
        <w:t xml:space="preserve">。 </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xml:space="preserve">　　（二）法律行为的分类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5"/>
        <w:gridCol w:w="2106"/>
        <w:gridCol w:w="636"/>
        <w:gridCol w:w="529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 </w:t>
            </w:r>
          </w:p>
        </w:tc>
        <w:tc>
          <w:tcPr>
            <w:tcW w:w="21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依据法律行为成立中意思表示的构成特点</w:t>
            </w: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单方行为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仅由行为人一方的意思表示构成的行为。如立遗嘱、拋弃所有权</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双方行为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是双方相向的意思表示达成一致方可成立的法律行为。如合同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多方行为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多方相同方向意思表示平行融合地互相结合，达成一致方可成立的法律行为。如合伙协议。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2 </w:t>
            </w:r>
          </w:p>
        </w:tc>
        <w:tc>
          <w:tcPr>
            <w:tcW w:w="21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依据法律行为的效果处于财产领域或身份领域</w:t>
            </w: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财产行为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是发生财产关系变动效果的法律行为。如物权行为、债权行为。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身份行为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是发生身份关系变动效果的法律行为。如结婚、离婚、收养。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3 </w:t>
            </w:r>
          </w:p>
        </w:tc>
        <w:tc>
          <w:tcPr>
            <w:tcW w:w="21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依据法律行为的成立是否必须依照</w:t>
            </w:r>
            <w:r>
              <w:rPr>
                <w:rFonts w:hint="eastAsia" w:ascii="宋体" w:hAnsi="宋体" w:cs="宋体"/>
                <w:b/>
                <w:bCs/>
                <w:color w:val="A50021"/>
                <w:sz w:val="21"/>
                <w:szCs w:val="21"/>
                <w:u w:val="double"/>
              </w:rPr>
              <w:t>特定形式</w:t>
            </w: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要式行为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依法或约定必须有一定的形式或履行一定程序才能成立的行为。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不要式行为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是法律不要求有一定形式即能成立的行为。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4 </w:t>
            </w:r>
          </w:p>
        </w:tc>
        <w:tc>
          <w:tcPr>
            <w:tcW w:w="21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依据彼此关联的法律行为相互间的</w:t>
            </w:r>
            <w:r>
              <w:rPr>
                <w:rFonts w:hint="eastAsia" w:ascii="宋体" w:hAnsi="宋体" w:cs="宋体"/>
                <w:b/>
                <w:bCs/>
                <w:color w:val="A50021"/>
                <w:sz w:val="21"/>
                <w:szCs w:val="21"/>
                <w:u w:val="double"/>
              </w:rPr>
              <w:t>依从关系</w:t>
            </w: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主法律行为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此关联的法律行为中，</w:t>
            </w:r>
            <w:r>
              <w:rPr>
                <w:rFonts w:hint="eastAsia" w:ascii="宋体" w:hAnsi="宋体" w:cs="宋体"/>
                <w:b/>
                <w:bCs/>
                <w:color w:val="A50021"/>
                <w:sz w:val="21"/>
                <w:szCs w:val="21"/>
                <w:u w:val="double"/>
              </w:rPr>
              <w:t>无需相关法律行为的存在即能成立</w:t>
            </w:r>
            <w:r>
              <w:rPr>
                <w:rFonts w:hint="eastAsia" w:ascii="宋体" w:hAnsi="宋体" w:cs="宋体"/>
                <w:color w:val="000000"/>
                <w:sz w:val="21"/>
                <w:szCs w:val="18"/>
              </w:rPr>
              <w:t>的法律行为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从法律行为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是彼此关联的法律行为中，</w:t>
            </w:r>
            <w:r>
              <w:rPr>
                <w:rFonts w:hint="eastAsia" w:ascii="宋体" w:hAnsi="宋体" w:cs="宋体"/>
                <w:b/>
                <w:bCs/>
                <w:color w:val="A50021"/>
                <w:sz w:val="21"/>
                <w:szCs w:val="21"/>
                <w:u w:val="double"/>
              </w:rPr>
              <w:t>须以相关法律行为的存在为前提</w:t>
            </w:r>
            <w:r>
              <w:rPr>
                <w:rFonts w:hint="eastAsia" w:ascii="宋体" w:hAnsi="宋体" w:cs="宋体"/>
                <w:color w:val="000000"/>
                <w:sz w:val="21"/>
                <w:szCs w:val="18"/>
              </w:rPr>
              <w:t>的法律行为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5 </w:t>
            </w:r>
          </w:p>
        </w:tc>
        <w:tc>
          <w:tcPr>
            <w:tcW w:w="21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依据彼此关联的法律行为</w:t>
            </w:r>
            <w:r>
              <w:rPr>
                <w:rFonts w:hint="eastAsia" w:ascii="宋体" w:hAnsi="宋体" w:cs="宋体"/>
                <w:b/>
                <w:bCs/>
                <w:color w:val="A50021"/>
                <w:sz w:val="21"/>
                <w:szCs w:val="21"/>
                <w:u w:val="double"/>
              </w:rPr>
              <w:t>有无独立的实质内容</w:t>
            </w: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基本法律行为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相关联法律行为中，</w:t>
            </w:r>
            <w:r>
              <w:rPr>
                <w:rFonts w:hint="eastAsia" w:ascii="宋体" w:hAnsi="宋体" w:cs="宋体"/>
                <w:b/>
                <w:bCs/>
                <w:color w:val="A50021"/>
                <w:sz w:val="21"/>
                <w:szCs w:val="21"/>
                <w:u w:val="double"/>
              </w:rPr>
              <w:t>具有独立实质内容但却以相关法律行为为生效要件</w:t>
            </w:r>
            <w:r>
              <w:rPr>
                <w:rFonts w:hint="eastAsia" w:ascii="宋体" w:hAnsi="宋体" w:cs="宋体"/>
                <w:color w:val="000000"/>
                <w:sz w:val="21"/>
                <w:szCs w:val="18"/>
              </w:rPr>
              <w:t>的法律行为。如需法定代理人同意的限制行为能力人所实施的法律行为。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补助法律行为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是相关联法律行为中</w:t>
            </w:r>
            <w:r>
              <w:rPr>
                <w:rFonts w:hint="eastAsia" w:ascii="宋体" w:hAnsi="宋体" w:cs="宋体"/>
                <w:b/>
                <w:bCs/>
                <w:color w:val="A50021"/>
                <w:sz w:val="21"/>
                <w:szCs w:val="21"/>
                <w:u w:val="double"/>
              </w:rPr>
              <w:t>不具有独立的实质内容</w:t>
            </w:r>
            <w:r>
              <w:rPr>
                <w:rFonts w:hint="eastAsia" w:ascii="宋体" w:hAnsi="宋体" w:cs="宋体"/>
                <w:color w:val="000000"/>
                <w:sz w:val="21"/>
                <w:szCs w:val="18"/>
              </w:rPr>
              <w:t>、仅作为基本行为生效要件的法律行为。如法定代理人的“同意行为”。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6 </w:t>
            </w:r>
          </w:p>
        </w:tc>
        <w:tc>
          <w:tcPr>
            <w:tcW w:w="21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依据法律行为的效力发生于行为人生前或死后</w:t>
            </w: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生存法律行为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效力发生于行为人生前</w:t>
            </w:r>
            <w:r>
              <w:rPr>
                <w:rFonts w:hint="eastAsia" w:ascii="宋体" w:hAnsi="宋体" w:cs="宋体"/>
                <w:color w:val="000000"/>
                <w:sz w:val="21"/>
                <w:szCs w:val="18"/>
              </w:rPr>
              <w:t>的法律行为，也称生前行为。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死因法律行为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w:t>
            </w:r>
            <w:r>
              <w:rPr>
                <w:rFonts w:hint="eastAsia" w:ascii="宋体" w:hAnsi="宋体" w:cs="宋体"/>
                <w:b/>
                <w:bCs/>
                <w:color w:val="A50021"/>
                <w:sz w:val="21"/>
                <w:szCs w:val="21"/>
                <w:u w:val="double"/>
              </w:rPr>
              <w:t>以行为人死亡为生效要件</w:t>
            </w:r>
            <w:r>
              <w:rPr>
                <w:rFonts w:hint="eastAsia" w:ascii="宋体" w:hAnsi="宋体" w:cs="宋体"/>
                <w:color w:val="000000"/>
                <w:sz w:val="21"/>
                <w:szCs w:val="18"/>
              </w:rPr>
              <w:t>的法律行为，也称死后行为，如遗嘱。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7 </w:t>
            </w:r>
          </w:p>
        </w:tc>
        <w:tc>
          <w:tcPr>
            <w:tcW w:w="21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依据法律行为的成立是否于意思表示之外尚须交付实物</w:t>
            </w: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诺成性行为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仅以意思表示为成立要件</w:t>
            </w:r>
            <w:r>
              <w:rPr>
                <w:rFonts w:hint="eastAsia" w:ascii="宋体" w:hAnsi="宋体" w:cs="宋体"/>
                <w:color w:val="000000"/>
                <w:sz w:val="21"/>
                <w:szCs w:val="18"/>
              </w:rPr>
              <w:t>的法律行为。即一旦双方当事人意思表示达成一致，法律行为即告成立。如买卖、租赁。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实践性行为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也称“要物法律行为”，</w:t>
            </w:r>
            <w:r>
              <w:rPr>
                <w:rFonts w:hint="eastAsia" w:ascii="宋体" w:hAnsi="宋体" w:cs="宋体"/>
                <w:b/>
                <w:bCs/>
                <w:color w:val="A50021"/>
                <w:sz w:val="21"/>
                <w:szCs w:val="21"/>
                <w:u w:val="double"/>
              </w:rPr>
              <w:t>指除意思表示外，尚须交付实物才能成立</w:t>
            </w:r>
            <w:r>
              <w:rPr>
                <w:rFonts w:hint="eastAsia" w:ascii="宋体" w:hAnsi="宋体" w:cs="宋体"/>
                <w:color w:val="000000"/>
                <w:sz w:val="21"/>
                <w:szCs w:val="18"/>
              </w:rPr>
              <w:t>的法律行为。如借用、保管、质押合同、定金合同。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8 </w:t>
            </w:r>
          </w:p>
        </w:tc>
        <w:tc>
          <w:tcPr>
            <w:tcW w:w="21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依据当事人之间有无对价性给付</w:t>
            </w: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有偿行为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当事人双方互为对待给付义务的行为。如买卖、租赁。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无偿行为</w:t>
            </w:r>
          </w:p>
        </w:tc>
        <w:tc>
          <w:tcPr>
            <w:tcW w:w="5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指当事人一方负给付义务，另一方无对待给付义务的行为。如赠与。</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xml:space="preserve">　　（三）法律行为的形式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57"/>
        <w:gridCol w:w="1532"/>
        <w:gridCol w:w="769"/>
        <w:gridCol w:w="53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明示形式 </w:t>
            </w:r>
          </w:p>
        </w:tc>
        <w:tc>
          <w:tcPr>
            <w:tcW w:w="15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口头形式</w:t>
            </w:r>
          </w:p>
        </w:tc>
        <w:tc>
          <w:tcPr>
            <w:tcW w:w="608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包括面对面交谈与打电话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3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书面形式</w:t>
            </w:r>
          </w:p>
        </w:tc>
        <w:tc>
          <w:tcPr>
            <w:tcW w:w="7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一般书面形式</w:t>
            </w:r>
          </w:p>
        </w:tc>
        <w:tc>
          <w:tcPr>
            <w:tcW w:w="53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合同形式、信函形式、传真形式、电报形式、数据电文形式等，通常要求在书面上由行为人进行签名或者盖章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3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特殊书面形式</w:t>
            </w:r>
          </w:p>
        </w:tc>
        <w:tc>
          <w:tcPr>
            <w:tcW w:w="53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为公证形式、鉴证形式、登记形式、审批形式等。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默示形式</w:t>
            </w:r>
          </w:p>
        </w:tc>
        <w:tc>
          <w:tcPr>
            <w:tcW w:w="15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推定的默示</w:t>
            </w:r>
          </w:p>
        </w:tc>
        <w:tc>
          <w:tcPr>
            <w:tcW w:w="608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以当事人</w:t>
            </w:r>
            <w:r>
              <w:rPr>
                <w:rFonts w:hint="eastAsia" w:ascii="宋体" w:hAnsi="宋体" w:cs="宋体"/>
                <w:b/>
                <w:bCs/>
                <w:color w:val="A50021"/>
                <w:sz w:val="21"/>
                <w:szCs w:val="21"/>
                <w:u w:val="double"/>
              </w:rPr>
              <w:t>积极的行动</w:t>
            </w:r>
            <w:r>
              <w:rPr>
                <w:rFonts w:hint="eastAsia" w:ascii="宋体" w:hAnsi="宋体" w:cs="宋体"/>
                <w:color w:val="000000"/>
                <w:sz w:val="21"/>
                <w:szCs w:val="18"/>
              </w:rPr>
              <w:t>来推定。如：租赁合同到期，出租人仍接受租金的行为可推定同意延长租赁期。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特定默示【2014年单选】</w:t>
            </w:r>
          </w:p>
        </w:tc>
        <w:tc>
          <w:tcPr>
            <w:tcW w:w="608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（1）是</w:t>
            </w:r>
            <w:r>
              <w:rPr>
                <w:rFonts w:hint="eastAsia" w:ascii="宋体" w:hAnsi="宋体" w:cs="宋体"/>
                <w:b/>
                <w:bCs/>
                <w:color w:val="A50021"/>
                <w:sz w:val="21"/>
                <w:szCs w:val="21"/>
                <w:u w:val="double"/>
              </w:rPr>
              <w:t>单纯的不作为</w:t>
            </w:r>
            <w:r>
              <w:rPr>
                <w:rFonts w:hint="eastAsia" w:ascii="宋体" w:hAnsi="宋体" w:cs="宋体"/>
                <w:color w:val="000000"/>
                <w:sz w:val="21"/>
                <w:szCs w:val="18"/>
              </w:rPr>
              <w:t>被赋予一定意思表示的默示行为。</w:t>
            </w:r>
            <w:r>
              <w:rPr>
                <w:rFonts w:hint="eastAsia" w:ascii="宋体" w:hAnsi="宋体" w:cs="宋体"/>
                <w:color w:val="000000"/>
                <w:sz w:val="21"/>
                <w:szCs w:val="18"/>
              </w:rPr>
              <w:br w:type="textWrapping"/>
            </w:r>
            <w:r>
              <w:rPr>
                <w:rFonts w:hint="eastAsia" w:ascii="宋体" w:hAnsi="宋体" w:cs="宋体"/>
                <w:color w:val="000000"/>
                <w:sz w:val="21"/>
                <w:szCs w:val="18"/>
              </w:rPr>
              <w:t>（2）如：《继承法》第25条规定的对接受继承的沉默等即属法定沉默。</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必须在法律有特别规定、当事人约定或符合当事人之间的交易习惯时</w:t>
            </w:r>
            <w:r>
              <w:rPr>
                <w:rFonts w:hint="eastAsia" w:ascii="宋体" w:hAnsi="宋体" w:cs="宋体"/>
                <w:color w:val="000000"/>
                <w:sz w:val="21"/>
                <w:szCs w:val="18"/>
              </w:rPr>
              <w:t>，才可作为意思表示的方式。</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（四）法律行为的成立和生效</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"http://images.cdeledu.com/images/17255/0604/01.png"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837940" cy="1980565"/>
            <wp:effectExtent l="0" t="0" r="0" b="0"/>
            <wp:docPr id="54" name="图片 5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01"/>
                    <pic:cNvPicPr>
                      <a:picLocks noChangeAspect="1"/>
                    </pic:cNvPicPr>
                  </pic:nvPicPr>
                  <pic:blipFill>
                    <a:blip r:embed="rId41"/>
                    <a:stretch>
                      <a:fillRect/>
                    </a:stretch>
                  </pic:blipFill>
                  <pic:spPr>
                    <a:xfrm>
                      <a:off x="0" y="0"/>
                      <a:ext cx="3837940" cy="198056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hint="eastAsia" w:ascii="宋体" w:hAnsi="宋体" w:cs="宋体"/>
          <w:color w:val="000000"/>
          <w:sz w:val="21"/>
          <w:szCs w:val="21"/>
        </w:rPr>
      </w:pPr>
      <w:r>
        <w:rPr>
          <w:rFonts w:hint="eastAsia" w:ascii="宋体" w:hAnsi="宋体" w:cs="宋体"/>
          <w:color w:val="000000"/>
          <w:sz w:val="21"/>
          <w:szCs w:val="21"/>
        </w:rPr>
        <w:t>　　1.民事行为的成立要件</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93"/>
        <w:gridCol w:w="3977"/>
        <w:gridCol w:w="893"/>
        <w:gridCol w:w="240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分类</w:t>
            </w:r>
          </w:p>
        </w:tc>
        <w:tc>
          <w:tcPr>
            <w:tcW w:w="39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330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条件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一般成立要件 </w:t>
            </w:r>
          </w:p>
        </w:tc>
        <w:tc>
          <w:tcPr>
            <w:tcW w:w="397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w:t>
            </w:r>
            <w:r>
              <w:rPr>
                <w:rFonts w:hint="eastAsia" w:ascii="宋体" w:hAnsi="宋体" w:cs="宋体"/>
                <w:b/>
                <w:bCs/>
                <w:color w:val="A50021"/>
                <w:sz w:val="21"/>
                <w:szCs w:val="21"/>
                <w:u w:val="double"/>
              </w:rPr>
              <w:t>一切法律行为</w:t>
            </w:r>
            <w:r>
              <w:rPr>
                <w:rFonts w:hint="eastAsia" w:ascii="宋体" w:hAnsi="宋体" w:cs="宋体"/>
                <w:color w:val="000000"/>
                <w:sz w:val="21"/>
                <w:szCs w:val="18"/>
              </w:rPr>
              <w:t>成立均须具备的要件，即</w:t>
            </w:r>
            <w:r>
              <w:rPr>
                <w:rFonts w:hint="eastAsia" w:ascii="宋体" w:hAnsi="宋体" w:cs="宋体"/>
                <w:b/>
                <w:bCs/>
                <w:color w:val="A50021"/>
                <w:sz w:val="21"/>
                <w:szCs w:val="21"/>
                <w:u w:val="double"/>
              </w:rPr>
              <w:t xml:space="preserve">意思表示 </w:t>
            </w:r>
          </w:p>
        </w:tc>
        <w:tc>
          <w:tcPr>
            <w:tcW w:w="8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单方法律行为 </w:t>
            </w:r>
          </w:p>
        </w:tc>
        <w:tc>
          <w:tcPr>
            <w:tcW w:w="24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当事人意思表示完成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97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双方法律行为 </w:t>
            </w:r>
          </w:p>
        </w:tc>
        <w:tc>
          <w:tcPr>
            <w:tcW w:w="24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须</w:t>
            </w:r>
            <w:r>
              <w:rPr>
                <w:rFonts w:hint="eastAsia" w:ascii="宋体" w:hAnsi="宋体" w:cs="宋体"/>
                <w:b/>
                <w:bCs/>
                <w:color w:val="A50021"/>
                <w:sz w:val="21"/>
                <w:szCs w:val="21"/>
                <w:u w:val="double"/>
              </w:rPr>
              <w:t>双方意思表示</w:t>
            </w:r>
            <w:r>
              <w:rPr>
                <w:rFonts w:hint="eastAsia" w:ascii="宋体" w:hAnsi="宋体" w:cs="宋体"/>
                <w:color w:val="000000"/>
                <w:sz w:val="21"/>
                <w:szCs w:val="18"/>
              </w:rPr>
              <w:t xml:space="preserve">达成一致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特别成立要件 </w:t>
            </w:r>
          </w:p>
        </w:tc>
        <w:tc>
          <w:tcPr>
            <w:tcW w:w="397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法律对</w:t>
            </w:r>
            <w:r>
              <w:rPr>
                <w:rFonts w:hint="eastAsia" w:ascii="宋体" w:hAnsi="宋体" w:cs="宋体"/>
                <w:b/>
                <w:bCs/>
                <w:color w:val="A50021"/>
                <w:sz w:val="21"/>
                <w:szCs w:val="21"/>
                <w:u w:val="double"/>
              </w:rPr>
              <w:t>特定类型</w:t>
            </w:r>
            <w:r>
              <w:rPr>
                <w:rFonts w:hint="eastAsia" w:ascii="宋体" w:hAnsi="宋体" w:cs="宋体"/>
                <w:color w:val="000000"/>
                <w:sz w:val="21"/>
                <w:szCs w:val="18"/>
              </w:rPr>
              <w:t xml:space="preserve">法律行为于一般成立要件之外特别要求的成立条件 </w:t>
            </w:r>
          </w:p>
        </w:tc>
        <w:tc>
          <w:tcPr>
            <w:tcW w:w="8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要物法律行为 </w:t>
            </w:r>
          </w:p>
        </w:tc>
        <w:tc>
          <w:tcPr>
            <w:tcW w:w="24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标的物的交付。如借用合同、保管合同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97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要式法律行为 </w:t>
            </w:r>
          </w:p>
        </w:tc>
        <w:tc>
          <w:tcPr>
            <w:tcW w:w="24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书面或者公证形式的制作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2.法律行为的生效要件</w:t>
      </w:r>
      <w:r>
        <w:rPr>
          <w:rFonts w:hint="eastAsia" w:ascii="宋体" w:hAnsi="宋体" w:cs="宋体"/>
          <w:color w:val="000000"/>
          <w:sz w:val="21"/>
          <w:szCs w:val="21"/>
        </w:rPr>
        <w:br w:type="textWrapping"/>
      </w:r>
      <w:r>
        <w:rPr>
          <w:rFonts w:hint="eastAsia" w:ascii="宋体" w:hAnsi="宋体" w:cs="宋体"/>
          <w:color w:val="000000"/>
          <w:sz w:val="21"/>
          <w:szCs w:val="21"/>
        </w:rPr>
        <w:t>　　指以成立要件为基础，使</w:t>
      </w:r>
      <w:r>
        <w:rPr>
          <w:rFonts w:hint="eastAsia" w:ascii="宋体" w:hAnsi="宋体" w:cs="宋体"/>
          <w:b/>
          <w:bCs/>
          <w:color w:val="A50021"/>
          <w:sz w:val="21"/>
          <w:szCs w:val="21"/>
          <w:u w:val="double"/>
        </w:rPr>
        <w:t>法律行为能够按意思表示内容发生法律效果</w:t>
      </w:r>
      <w:r>
        <w:rPr>
          <w:rFonts w:hint="eastAsia" w:ascii="宋体" w:hAnsi="宋体" w:cs="宋体"/>
          <w:color w:val="000000"/>
          <w:sz w:val="21"/>
          <w:szCs w:val="21"/>
        </w:rPr>
        <w:t xml:space="preserve">的要件。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76"/>
        <w:gridCol w:w="3552"/>
        <w:gridCol w:w="1974"/>
        <w:gridCol w:w="176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分类</w:t>
            </w:r>
          </w:p>
        </w:tc>
        <w:tc>
          <w:tcPr>
            <w:tcW w:w="3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374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条件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一般生效要件 </w:t>
            </w:r>
          </w:p>
        </w:tc>
        <w:tc>
          <w:tcPr>
            <w:tcW w:w="3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所有</w:t>
            </w:r>
            <w:r>
              <w:rPr>
                <w:rFonts w:hint="eastAsia" w:ascii="宋体" w:hAnsi="宋体" w:cs="宋体"/>
                <w:color w:val="000000"/>
                <w:sz w:val="21"/>
                <w:szCs w:val="18"/>
              </w:rPr>
              <w:t>法律行为皆须具备的生效要件</w:t>
            </w:r>
          </w:p>
        </w:tc>
        <w:tc>
          <w:tcPr>
            <w:tcW w:w="374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（1）行为人具有</w:t>
            </w:r>
            <w:r>
              <w:rPr>
                <w:rFonts w:hint="eastAsia" w:ascii="宋体" w:hAnsi="宋体" w:cs="宋体"/>
                <w:b/>
                <w:bCs/>
                <w:color w:val="A50021"/>
                <w:sz w:val="21"/>
                <w:szCs w:val="21"/>
                <w:u w:val="double"/>
              </w:rPr>
              <w:t>相应的</w:t>
            </w:r>
            <w:r>
              <w:rPr>
                <w:rFonts w:hint="eastAsia" w:ascii="宋体" w:hAnsi="宋体" w:cs="宋体"/>
                <w:color w:val="000000"/>
                <w:sz w:val="21"/>
                <w:szCs w:val="18"/>
              </w:rPr>
              <w:t>民事行为能力。</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意思表示真实</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（3）不违反</w:t>
            </w:r>
            <w:r>
              <w:rPr>
                <w:rFonts w:hint="eastAsia" w:ascii="宋体" w:hAnsi="宋体" w:cs="宋体"/>
                <w:b/>
                <w:bCs/>
                <w:color w:val="A50021"/>
                <w:sz w:val="21"/>
                <w:szCs w:val="21"/>
                <w:u w:val="double"/>
              </w:rPr>
              <w:t>法律、行政法规的强制性规定</w:t>
            </w:r>
            <w:r>
              <w:rPr>
                <w:rFonts w:hint="eastAsia" w:ascii="宋体" w:hAnsi="宋体" w:cs="宋体"/>
                <w:color w:val="000000"/>
                <w:sz w:val="21"/>
                <w:szCs w:val="18"/>
              </w:rPr>
              <w:t>，不违背公序良俗。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7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特别生效要件 </w:t>
            </w:r>
          </w:p>
        </w:tc>
        <w:tc>
          <w:tcPr>
            <w:tcW w:w="355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w:t>
            </w:r>
            <w:r>
              <w:rPr>
                <w:rFonts w:hint="eastAsia" w:ascii="宋体" w:hAnsi="宋体" w:cs="宋体"/>
                <w:b/>
                <w:bCs/>
                <w:color w:val="A50021"/>
                <w:sz w:val="21"/>
                <w:szCs w:val="21"/>
                <w:u w:val="double"/>
              </w:rPr>
              <w:t>特定类型</w:t>
            </w:r>
            <w:r>
              <w:rPr>
                <w:rFonts w:hint="eastAsia" w:ascii="宋体" w:hAnsi="宋体" w:cs="宋体"/>
                <w:color w:val="000000"/>
                <w:sz w:val="21"/>
                <w:szCs w:val="18"/>
              </w:rPr>
              <w:t>法律行为于一般生效要件之外特别要求的生效条件</w:t>
            </w:r>
          </w:p>
        </w:tc>
        <w:tc>
          <w:tcPr>
            <w:tcW w:w="19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附停止条件法律行为</w:t>
            </w:r>
          </w:p>
        </w:tc>
        <w:tc>
          <w:tcPr>
            <w:tcW w:w="17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所附条件成就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7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附始期法律行为</w:t>
            </w:r>
          </w:p>
        </w:tc>
        <w:tc>
          <w:tcPr>
            <w:tcW w:w="17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所附期限届至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7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公示行为</w:t>
            </w:r>
          </w:p>
        </w:tc>
        <w:tc>
          <w:tcPr>
            <w:tcW w:w="17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采行法定公示方式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7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效力待定行为</w:t>
            </w:r>
          </w:p>
        </w:tc>
        <w:tc>
          <w:tcPr>
            <w:tcW w:w="17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第三人同意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7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遗嘱</w:t>
            </w:r>
          </w:p>
        </w:tc>
        <w:tc>
          <w:tcPr>
            <w:tcW w:w="17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遗嘱人死亡</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eastAsia="宋体" w:cs="宋体"/>
          <w:color w:val="000000"/>
          <w:sz w:val="21"/>
          <w:szCs w:val="21"/>
          <w:lang w:eastAsia="zh-CN"/>
        </w:rPr>
      </w:pPr>
    </w:p>
    <w:p>
      <w:pPr>
        <w:rPr>
          <w:rFonts w:hint="eastAsia" w:ascii="宋体" w:hAnsi="宋体" w:cs="宋体"/>
          <w:color w:val="000000"/>
          <w:sz w:val="21"/>
          <w:szCs w:val="21"/>
        </w:rPr>
      </w:pPr>
      <w:r>
        <w:rPr>
          <w:rFonts w:hint="eastAsia" w:ascii="宋体" w:hAnsi="宋体" w:cs="宋体"/>
          <w:color w:val="000000"/>
          <w:sz w:val="21"/>
          <w:szCs w:val="21"/>
        </w:rPr>
        <w:t xml:space="preserve">　　（五）法律行为的效力样态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2"/>
        <w:gridCol w:w="3759"/>
        <w:gridCol w:w="33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效力样态</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33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种类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生效法律行为 </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w:t>
            </w:r>
            <w:r>
              <w:rPr>
                <w:rFonts w:hint="eastAsia" w:ascii="宋体" w:hAnsi="宋体" w:cs="宋体"/>
                <w:b/>
                <w:bCs/>
                <w:color w:val="A50021"/>
                <w:sz w:val="21"/>
                <w:szCs w:val="21"/>
                <w:u w:val="double"/>
              </w:rPr>
              <w:t>依照意思表示的内容发生行为人预期的法律效力</w:t>
            </w:r>
            <w:r>
              <w:rPr>
                <w:rFonts w:hint="eastAsia" w:ascii="宋体" w:hAnsi="宋体" w:cs="宋体"/>
                <w:color w:val="000000"/>
                <w:sz w:val="21"/>
                <w:szCs w:val="18"/>
              </w:rPr>
              <w:t>的行为。</w:t>
            </w:r>
          </w:p>
        </w:tc>
        <w:tc>
          <w:tcPr>
            <w:tcW w:w="33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具备了生效要件的行为。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无效法律行为 </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虽已成立，但欠缺法律行为的生效要件，</w:t>
            </w:r>
            <w:r>
              <w:rPr>
                <w:rFonts w:hint="eastAsia" w:ascii="宋体" w:hAnsi="宋体" w:cs="宋体"/>
                <w:b/>
                <w:bCs/>
                <w:color w:val="A50021"/>
                <w:sz w:val="21"/>
                <w:szCs w:val="21"/>
                <w:u w:val="double"/>
              </w:rPr>
              <w:t>自始、确定和当然不发生法律行为固有效力</w:t>
            </w:r>
            <w:r>
              <w:rPr>
                <w:rFonts w:hint="eastAsia" w:ascii="宋体" w:hAnsi="宋体" w:cs="宋体"/>
                <w:color w:val="000000"/>
                <w:sz w:val="21"/>
                <w:szCs w:val="18"/>
              </w:rPr>
              <w:t xml:space="preserve">的法律行为。 </w:t>
            </w:r>
          </w:p>
        </w:tc>
        <w:tc>
          <w:tcPr>
            <w:tcW w:w="33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无民事行为能力人实施</w:t>
            </w:r>
            <w:r>
              <w:rPr>
                <w:rFonts w:hint="eastAsia" w:ascii="宋体" w:hAnsi="宋体" w:cs="宋体"/>
                <w:color w:val="000000"/>
                <w:sz w:val="21"/>
                <w:szCs w:val="18"/>
              </w:rPr>
              <w:t>的；</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限制民事行为能力人依法不能独立实施且未获法定代理人同意</w:t>
            </w:r>
            <w:r>
              <w:rPr>
                <w:rFonts w:hint="eastAsia" w:ascii="宋体" w:hAnsi="宋体" w:cs="宋体"/>
                <w:color w:val="000000"/>
                <w:sz w:val="21"/>
                <w:szCs w:val="18"/>
              </w:rPr>
              <w:t>或者追认的；</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受欺诈、受胁迫</w:t>
            </w:r>
            <w:r>
              <w:rPr>
                <w:rFonts w:hint="eastAsia" w:ascii="宋体" w:hAnsi="宋体" w:cs="宋体"/>
                <w:color w:val="000000"/>
                <w:sz w:val="21"/>
                <w:szCs w:val="18"/>
              </w:rPr>
              <w:t>所实施，损害国家利益的；</w:t>
            </w:r>
            <w:r>
              <w:rPr>
                <w:rFonts w:hint="eastAsia" w:ascii="宋体" w:hAnsi="宋体" w:cs="宋体"/>
                <w:color w:val="000000"/>
                <w:sz w:val="21"/>
                <w:szCs w:val="18"/>
              </w:rPr>
              <w:br w:type="textWrapping"/>
            </w:r>
            <w:r>
              <w:rPr>
                <w:rFonts w:hint="eastAsia" w:ascii="宋体" w:hAnsi="宋体" w:cs="宋体"/>
                <w:color w:val="000000"/>
                <w:sz w:val="21"/>
                <w:szCs w:val="18"/>
              </w:rPr>
              <w:t>（4）行为人</w:t>
            </w:r>
            <w:r>
              <w:rPr>
                <w:rFonts w:hint="eastAsia" w:ascii="宋体" w:hAnsi="宋体" w:cs="宋体"/>
                <w:b/>
                <w:bCs/>
                <w:color w:val="A50021"/>
                <w:sz w:val="21"/>
                <w:szCs w:val="21"/>
                <w:u w:val="double"/>
              </w:rPr>
              <w:t>与相对人恶意串通</w:t>
            </w:r>
            <w:r>
              <w:rPr>
                <w:rFonts w:hint="eastAsia" w:ascii="宋体" w:hAnsi="宋体" w:cs="宋体"/>
                <w:color w:val="000000"/>
                <w:sz w:val="21"/>
                <w:szCs w:val="18"/>
              </w:rPr>
              <w:t>，损害他人合法权益的；</w:t>
            </w:r>
            <w:r>
              <w:rPr>
                <w:rFonts w:hint="eastAsia" w:ascii="宋体" w:hAnsi="宋体" w:cs="宋体"/>
                <w:color w:val="000000"/>
                <w:sz w:val="21"/>
                <w:szCs w:val="18"/>
              </w:rPr>
              <w:br w:type="textWrapping"/>
            </w:r>
            <w:r>
              <w:rPr>
                <w:rFonts w:hint="eastAsia" w:ascii="宋体" w:hAnsi="宋体" w:cs="宋体"/>
                <w:color w:val="000000"/>
                <w:sz w:val="21"/>
                <w:szCs w:val="18"/>
              </w:rPr>
              <w:t>（5）行为人与相对人</w:t>
            </w:r>
            <w:r>
              <w:rPr>
                <w:rFonts w:hint="eastAsia" w:ascii="宋体" w:hAnsi="宋体" w:cs="宋体"/>
                <w:b/>
                <w:bCs/>
                <w:color w:val="A50021"/>
                <w:sz w:val="21"/>
                <w:szCs w:val="21"/>
                <w:u w:val="double"/>
              </w:rPr>
              <w:t>以虚假的意思表示实施</w:t>
            </w:r>
            <w:r>
              <w:rPr>
                <w:rFonts w:hint="eastAsia" w:ascii="宋体" w:hAnsi="宋体" w:cs="宋体"/>
                <w:color w:val="000000"/>
                <w:sz w:val="21"/>
                <w:szCs w:val="18"/>
              </w:rPr>
              <w:t xml:space="preserve">的； </w:t>
            </w:r>
            <w:r>
              <w:rPr>
                <w:rFonts w:hint="eastAsia" w:ascii="宋体" w:hAnsi="宋体" w:cs="宋体"/>
                <w:color w:val="000000"/>
                <w:sz w:val="21"/>
                <w:szCs w:val="18"/>
              </w:rPr>
              <w:br w:type="textWrapping"/>
            </w:r>
            <w:r>
              <w:rPr>
                <w:rFonts w:hint="eastAsia" w:ascii="宋体" w:hAnsi="宋体" w:cs="宋体"/>
                <w:color w:val="000000"/>
                <w:sz w:val="21"/>
                <w:szCs w:val="18"/>
              </w:rPr>
              <w:t>（6）违反</w:t>
            </w:r>
            <w:r>
              <w:rPr>
                <w:rFonts w:hint="eastAsia" w:ascii="宋体" w:hAnsi="宋体" w:cs="宋体"/>
                <w:b/>
                <w:bCs/>
                <w:color w:val="A50021"/>
                <w:sz w:val="21"/>
                <w:szCs w:val="21"/>
                <w:u w:val="double"/>
              </w:rPr>
              <w:t>法律、行政法规的强制性</w:t>
            </w:r>
            <w:r>
              <w:rPr>
                <w:rFonts w:hint="eastAsia" w:ascii="宋体" w:hAnsi="宋体" w:cs="宋体"/>
                <w:color w:val="000000"/>
                <w:sz w:val="21"/>
                <w:szCs w:val="18"/>
              </w:rPr>
              <w:t>规定的；</w:t>
            </w:r>
            <w:r>
              <w:rPr>
                <w:rFonts w:hint="eastAsia" w:ascii="宋体" w:hAnsi="宋体" w:cs="宋体"/>
                <w:color w:val="000000"/>
                <w:sz w:val="21"/>
                <w:szCs w:val="18"/>
              </w:rPr>
              <w:br w:type="textWrapping"/>
            </w:r>
            <w:r>
              <w:rPr>
                <w:rFonts w:hint="eastAsia" w:ascii="宋体" w:hAnsi="宋体" w:cs="宋体"/>
                <w:color w:val="000000"/>
                <w:sz w:val="21"/>
                <w:szCs w:val="18"/>
              </w:rPr>
              <w:t xml:space="preserve">（7）违背公序良俗的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可撤销的法律行为</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详见下面内容</w:t>
            </w:r>
          </w:p>
        </w:tc>
        <w:tc>
          <w:tcPr>
            <w:tcW w:w="33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【2017年1单选1多选】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效力待定的法律行为</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其法律效力</w:t>
            </w:r>
            <w:r>
              <w:rPr>
                <w:rFonts w:hint="eastAsia" w:ascii="宋体" w:hAnsi="宋体" w:cs="宋体"/>
                <w:b/>
                <w:bCs/>
                <w:color w:val="A50021"/>
                <w:sz w:val="21"/>
                <w:szCs w:val="21"/>
                <w:u w:val="double"/>
              </w:rPr>
              <w:t>有待第三人以行为使之确定</w:t>
            </w:r>
            <w:r>
              <w:rPr>
                <w:rFonts w:hint="eastAsia" w:ascii="宋体" w:hAnsi="宋体" w:cs="宋体"/>
                <w:color w:val="000000"/>
                <w:sz w:val="21"/>
                <w:szCs w:val="18"/>
              </w:rPr>
              <w:t>的法律行为。</w:t>
            </w:r>
          </w:p>
        </w:tc>
        <w:tc>
          <w:tcPr>
            <w:tcW w:w="33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（1）无权处分；</w:t>
            </w:r>
            <w:r>
              <w:rPr>
                <w:rFonts w:hint="eastAsia" w:ascii="宋体" w:hAnsi="宋体" w:cs="宋体"/>
                <w:color w:val="000000"/>
                <w:sz w:val="21"/>
                <w:szCs w:val="18"/>
              </w:rPr>
              <w:br w:type="textWrapping"/>
            </w:r>
            <w:r>
              <w:rPr>
                <w:rFonts w:hint="eastAsia" w:ascii="宋体" w:hAnsi="宋体" w:cs="宋体"/>
                <w:color w:val="000000"/>
                <w:sz w:val="21"/>
                <w:szCs w:val="18"/>
              </w:rPr>
              <w:t>（2）狭义无权代理；</w:t>
            </w:r>
            <w:r>
              <w:rPr>
                <w:rFonts w:hint="eastAsia" w:ascii="宋体" w:hAnsi="宋体" w:cs="宋体"/>
                <w:color w:val="000000"/>
                <w:sz w:val="21"/>
                <w:szCs w:val="18"/>
              </w:rPr>
              <w:br w:type="textWrapping"/>
            </w:r>
            <w:r>
              <w:rPr>
                <w:rFonts w:hint="eastAsia" w:ascii="宋体" w:hAnsi="宋体" w:cs="宋体"/>
                <w:color w:val="000000"/>
                <w:sz w:val="21"/>
                <w:szCs w:val="18"/>
              </w:rPr>
              <w:t>（3）债务承担；</w:t>
            </w:r>
            <w:r>
              <w:rPr>
                <w:rFonts w:hint="eastAsia" w:ascii="宋体" w:hAnsi="宋体" w:cs="宋体"/>
                <w:color w:val="000000"/>
                <w:sz w:val="21"/>
                <w:szCs w:val="18"/>
              </w:rPr>
              <w:br w:type="textWrapping"/>
            </w:r>
            <w:r>
              <w:rPr>
                <w:rFonts w:hint="eastAsia" w:ascii="宋体" w:hAnsi="宋体" w:cs="宋体"/>
                <w:color w:val="000000"/>
                <w:sz w:val="21"/>
                <w:szCs w:val="18"/>
              </w:rPr>
              <w:t>（4）限制行为能力人实施的待追认行为。</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▲可撤销的法律行为【2017年1单选1多选】</w:t>
      </w:r>
      <w:r>
        <w:rPr>
          <w:rFonts w:hint="eastAsia" w:ascii="宋体" w:hAnsi="宋体" w:cs="宋体"/>
          <w:color w:val="000000"/>
          <w:sz w:val="21"/>
          <w:szCs w:val="21"/>
        </w:rPr>
        <w:br w:type="textWrapping"/>
      </w:r>
      <w:r>
        <w:rPr>
          <w:rFonts w:hint="eastAsia" w:ascii="宋体" w:hAnsi="宋体" w:cs="宋体"/>
          <w:color w:val="000000"/>
          <w:sz w:val="21"/>
          <w:szCs w:val="21"/>
        </w:rPr>
        <w:t xml:space="preserve">　　1.含义 </w:t>
      </w:r>
      <w:r>
        <w:rPr>
          <w:rFonts w:hint="eastAsia" w:ascii="宋体" w:hAnsi="宋体" w:cs="宋体"/>
          <w:color w:val="000000"/>
          <w:sz w:val="21"/>
          <w:szCs w:val="21"/>
        </w:rPr>
        <w:br w:type="textWrapping"/>
      </w:r>
      <w:r>
        <w:rPr>
          <w:rFonts w:hint="eastAsia" w:ascii="宋体" w:hAnsi="宋体" w:cs="宋体"/>
          <w:color w:val="000000"/>
          <w:sz w:val="21"/>
          <w:szCs w:val="21"/>
        </w:rPr>
        <w:t>　　（1）存在</w:t>
      </w:r>
      <w:r>
        <w:rPr>
          <w:rFonts w:hint="eastAsia" w:ascii="宋体" w:hAnsi="宋体" w:cs="宋体"/>
          <w:b/>
          <w:bCs/>
          <w:color w:val="A50021"/>
          <w:sz w:val="21"/>
          <w:szCs w:val="21"/>
          <w:u w:val="double"/>
        </w:rPr>
        <w:t>法定的重大瑕疵</w:t>
      </w:r>
      <w:r>
        <w:rPr>
          <w:rFonts w:hint="eastAsia" w:ascii="宋体" w:hAnsi="宋体" w:cs="宋体"/>
          <w:color w:val="000000"/>
          <w:sz w:val="21"/>
          <w:szCs w:val="21"/>
        </w:rPr>
        <w:t xml:space="preserve">而可以请求法院或仲裁机构予以撤销的法律行为； </w:t>
      </w:r>
      <w:r>
        <w:rPr>
          <w:rFonts w:hint="eastAsia" w:ascii="宋体" w:hAnsi="宋体" w:cs="宋体"/>
          <w:color w:val="000000"/>
          <w:sz w:val="21"/>
          <w:szCs w:val="21"/>
        </w:rPr>
        <w:br w:type="textWrapping"/>
      </w:r>
      <w:r>
        <w:rPr>
          <w:rFonts w:hint="eastAsia" w:ascii="宋体" w:hAnsi="宋体" w:cs="宋体"/>
          <w:color w:val="000000"/>
          <w:sz w:val="21"/>
          <w:szCs w:val="21"/>
        </w:rPr>
        <w:t>　　（2）在</w:t>
      </w:r>
      <w:r>
        <w:rPr>
          <w:rFonts w:hint="eastAsia" w:ascii="宋体" w:hAnsi="宋体" w:cs="宋体"/>
          <w:b/>
          <w:bCs/>
          <w:color w:val="A50021"/>
          <w:sz w:val="21"/>
          <w:szCs w:val="21"/>
          <w:u w:val="double"/>
        </w:rPr>
        <w:t>被撤销前为有效</w:t>
      </w:r>
      <w:r>
        <w:rPr>
          <w:rFonts w:hint="eastAsia" w:ascii="宋体" w:hAnsi="宋体" w:cs="宋体"/>
          <w:color w:val="000000"/>
          <w:sz w:val="21"/>
          <w:szCs w:val="21"/>
        </w:rPr>
        <w:t>，且</w:t>
      </w:r>
      <w:r>
        <w:rPr>
          <w:rFonts w:hint="eastAsia" w:ascii="宋体" w:hAnsi="宋体" w:cs="宋体"/>
          <w:b/>
          <w:bCs/>
          <w:color w:val="A50021"/>
          <w:sz w:val="21"/>
          <w:szCs w:val="21"/>
          <w:u w:val="double"/>
        </w:rPr>
        <w:t>在撤销权人行使撤销权之前，该效力持续存在</w:t>
      </w:r>
      <w:r>
        <w:rPr>
          <w:rFonts w:hint="eastAsia" w:ascii="宋体" w:hAnsi="宋体" w:cs="宋体"/>
          <w:color w:val="000000"/>
          <w:sz w:val="21"/>
          <w:szCs w:val="21"/>
        </w:rPr>
        <w:t xml:space="preserve">。 </w:t>
      </w:r>
      <w:r>
        <w:rPr>
          <w:rFonts w:hint="eastAsia" w:ascii="宋体" w:hAnsi="宋体" w:cs="宋体"/>
          <w:color w:val="000000"/>
          <w:sz w:val="21"/>
          <w:szCs w:val="21"/>
        </w:rPr>
        <w:br w:type="textWrapping"/>
      </w:r>
      <w:r>
        <w:rPr>
          <w:rFonts w:hint="eastAsia" w:ascii="宋体" w:hAnsi="宋体" w:cs="宋体"/>
          <w:color w:val="000000"/>
          <w:sz w:val="21"/>
          <w:szCs w:val="21"/>
        </w:rPr>
        <w:t xml:space="preserve">　　2.种类 </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"http://images.cdeledu.com/images/17255/0604/02.png"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696460" cy="2304415"/>
            <wp:effectExtent l="0" t="0" r="0" b="635"/>
            <wp:docPr id="61" name="图片 55"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5" descr="02"/>
                    <pic:cNvPicPr>
                      <a:picLocks noChangeAspect="1"/>
                    </pic:cNvPicPr>
                  </pic:nvPicPr>
                  <pic:blipFill>
                    <a:blip r:embed="rId42"/>
                    <a:stretch>
                      <a:fillRect/>
                    </a:stretch>
                  </pic:blipFill>
                  <pic:spPr>
                    <a:xfrm>
                      <a:off x="0" y="0"/>
                      <a:ext cx="4696460" cy="2304415"/>
                    </a:xfrm>
                    <a:prstGeom prst="rect">
                      <a:avLst/>
                    </a:prstGeom>
                    <a:noFill/>
                    <a:ln w="9525">
                      <a:noFill/>
                    </a:ln>
                  </pic:spPr>
                </pic:pic>
              </a:graphicData>
            </a:graphic>
          </wp:inline>
        </w:drawing>
      </w:r>
      <w:r>
        <w:rPr>
          <w:rFonts w:ascii="宋体" w:hAnsi="宋体" w:cs="宋体"/>
          <w:color w:val="000000"/>
          <w:sz w:val="21"/>
          <w:szCs w:val="21"/>
        </w:rPr>
        <w:fldChar w:fldCharType="end"/>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26"/>
        <w:gridCol w:w="725"/>
        <w:gridCol w:w="1743"/>
        <w:gridCol w:w="497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2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3.撤销权</w:t>
            </w:r>
          </w:p>
        </w:tc>
        <w:tc>
          <w:tcPr>
            <w:tcW w:w="72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撤销权人 </w:t>
            </w:r>
          </w:p>
        </w:tc>
        <w:tc>
          <w:tcPr>
            <w:tcW w:w="17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欺诈、胁迫的 </w:t>
            </w:r>
          </w:p>
        </w:tc>
        <w:tc>
          <w:tcPr>
            <w:tcW w:w="49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受损害方才享有</w:t>
            </w:r>
            <w:r>
              <w:rPr>
                <w:rFonts w:hint="eastAsia" w:ascii="宋体" w:hAnsi="宋体" w:cs="宋体"/>
                <w:color w:val="000000"/>
                <w:sz w:val="21"/>
                <w:szCs w:val="18"/>
              </w:rPr>
              <w:t xml:space="preserve">撤销权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2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2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重大误解、显失公平的 </w:t>
            </w:r>
          </w:p>
        </w:tc>
        <w:tc>
          <w:tcPr>
            <w:tcW w:w="49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双方当事人均享有</w:t>
            </w:r>
            <w:r>
              <w:rPr>
                <w:rFonts w:hint="eastAsia" w:ascii="宋体" w:hAnsi="宋体" w:cs="宋体"/>
                <w:color w:val="000000"/>
                <w:sz w:val="21"/>
                <w:szCs w:val="18"/>
              </w:rPr>
              <w:t xml:space="preserve">撤销权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2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2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行使期限</w:t>
            </w:r>
          </w:p>
        </w:tc>
        <w:tc>
          <w:tcPr>
            <w:tcW w:w="17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w:t>
            </w:r>
          </w:p>
        </w:tc>
        <w:tc>
          <w:tcPr>
            <w:tcW w:w="49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1年</w:t>
            </w:r>
            <w:r>
              <w:rPr>
                <w:rFonts w:hint="eastAsia" w:ascii="宋体" w:hAnsi="宋体" w:cs="宋体"/>
                <w:color w:val="000000"/>
                <w:sz w:val="21"/>
                <w:szCs w:val="18"/>
              </w:rPr>
              <w:t>，从</w:t>
            </w:r>
            <w:r>
              <w:rPr>
                <w:rFonts w:hint="eastAsia" w:ascii="宋体" w:hAnsi="宋体" w:cs="宋体"/>
                <w:b/>
                <w:bCs/>
                <w:color w:val="A50021"/>
                <w:sz w:val="21"/>
                <w:szCs w:val="21"/>
                <w:u w:val="double"/>
              </w:rPr>
              <w:t>知道或者应当知道撤销事由之日</w:t>
            </w:r>
            <w:r>
              <w:rPr>
                <w:rFonts w:hint="eastAsia" w:ascii="宋体" w:hAnsi="宋体" w:cs="宋体"/>
                <w:color w:val="000000"/>
                <w:sz w:val="21"/>
                <w:szCs w:val="18"/>
              </w:rPr>
              <w:t>起计算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2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2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重大误解</w:t>
            </w:r>
          </w:p>
        </w:tc>
        <w:tc>
          <w:tcPr>
            <w:tcW w:w="49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3个月</w:t>
            </w:r>
            <w:r>
              <w:rPr>
                <w:rFonts w:hint="eastAsia" w:ascii="宋体" w:hAnsi="宋体" w:cs="宋体"/>
                <w:color w:val="000000"/>
                <w:sz w:val="21"/>
                <w:szCs w:val="18"/>
              </w:rPr>
              <w:t>，从</w:t>
            </w:r>
            <w:r>
              <w:rPr>
                <w:rFonts w:hint="eastAsia" w:ascii="宋体" w:hAnsi="宋体" w:cs="宋体"/>
                <w:b/>
                <w:bCs/>
                <w:color w:val="A50021"/>
                <w:sz w:val="21"/>
                <w:szCs w:val="21"/>
                <w:u w:val="double"/>
              </w:rPr>
              <w:t>知道或者应当知道撤销事由之日</w:t>
            </w:r>
            <w:r>
              <w:rPr>
                <w:rFonts w:hint="eastAsia" w:ascii="宋体" w:hAnsi="宋体" w:cs="宋体"/>
                <w:color w:val="000000"/>
                <w:sz w:val="21"/>
                <w:szCs w:val="18"/>
              </w:rPr>
              <w:t>起计算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2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2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胁迫</w:t>
            </w:r>
          </w:p>
        </w:tc>
        <w:tc>
          <w:tcPr>
            <w:tcW w:w="49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1年</w:t>
            </w:r>
            <w:r>
              <w:rPr>
                <w:rFonts w:hint="eastAsia" w:ascii="宋体" w:hAnsi="宋体" w:cs="宋体"/>
                <w:color w:val="000000"/>
                <w:sz w:val="21"/>
                <w:szCs w:val="18"/>
              </w:rPr>
              <w:t>，从</w:t>
            </w:r>
            <w:r>
              <w:rPr>
                <w:rFonts w:hint="eastAsia" w:ascii="宋体" w:hAnsi="宋体" w:cs="宋体"/>
                <w:b/>
                <w:bCs/>
                <w:color w:val="A50021"/>
                <w:sz w:val="21"/>
                <w:szCs w:val="21"/>
                <w:u w:val="double"/>
              </w:rPr>
              <w:t>胁迫行为终止之日</w:t>
            </w:r>
            <w:r>
              <w:rPr>
                <w:rFonts w:hint="eastAsia" w:ascii="宋体" w:hAnsi="宋体" w:cs="宋体"/>
                <w:color w:val="000000"/>
                <w:sz w:val="21"/>
                <w:szCs w:val="18"/>
              </w:rPr>
              <w:t>起计算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2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2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消灭</w:t>
            </w:r>
          </w:p>
        </w:tc>
        <w:tc>
          <w:tcPr>
            <w:tcW w:w="17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放弃</w:t>
            </w:r>
          </w:p>
        </w:tc>
        <w:tc>
          <w:tcPr>
            <w:tcW w:w="49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当事人知道撤销事由后明确表示或者以自己的行为表明放弃撤销权的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2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2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5年</w:t>
            </w:r>
          </w:p>
        </w:tc>
        <w:tc>
          <w:tcPr>
            <w:tcW w:w="49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当事人自民事法律行为发生之日起</w:t>
            </w:r>
            <w:r>
              <w:rPr>
                <w:rFonts w:hint="eastAsia" w:ascii="宋体" w:hAnsi="宋体" w:cs="宋体"/>
                <w:b/>
                <w:bCs/>
                <w:color w:val="A50021"/>
                <w:sz w:val="21"/>
                <w:szCs w:val="21"/>
                <w:u w:val="double"/>
              </w:rPr>
              <w:t>5年内</w:t>
            </w:r>
            <w:r>
              <w:rPr>
                <w:rFonts w:hint="eastAsia" w:ascii="宋体" w:hAnsi="宋体" w:cs="宋体"/>
                <w:color w:val="000000"/>
                <w:sz w:val="21"/>
                <w:szCs w:val="18"/>
              </w:rPr>
              <w:t>没有行使撤销权的</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（六）法律行为的附款</w:t>
      </w:r>
      <w:r>
        <w:rPr>
          <w:rFonts w:hint="eastAsia" w:ascii="宋体" w:hAnsi="宋体" w:cs="宋体"/>
          <w:color w:val="000000"/>
          <w:sz w:val="21"/>
          <w:szCs w:val="21"/>
        </w:rPr>
        <w:br w:type="textWrapping"/>
      </w:r>
      <w:r>
        <w:rPr>
          <w:rFonts w:hint="eastAsia" w:ascii="宋体" w:hAnsi="宋体" w:cs="宋体"/>
          <w:color w:val="000000"/>
          <w:sz w:val="21"/>
          <w:szCs w:val="21"/>
        </w:rPr>
        <w:t>　　指行为人在法律行为中特别设定，借以控制法律行为效力发生或者消灭的意思表示。包括条件附款和期限附款。</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80"/>
        <w:gridCol w:w="659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附条件法律行为</w:t>
            </w:r>
          </w:p>
        </w:tc>
        <w:tc>
          <w:tcPr>
            <w:tcW w:w="65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（1）即指</w:t>
            </w:r>
            <w:r>
              <w:rPr>
                <w:rFonts w:hint="eastAsia" w:ascii="宋体" w:hAnsi="宋体" w:cs="宋体"/>
                <w:b/>
                <w:bCs/>
                <w:color w:val="A50021"/>
                <w:sz w:val="21"/>
                <w:szCs w:val="21"/>
                <w:u w:val="double"/>
              </w:rPr>
              <w:t>包含条件附款</w:t>
            </w:r>
            <w:r>
              <w:rPr>
                <w:rFonts w:hint="eastAsia" w:ascii="宋体" w:hAnsi="宋体" w:cs="宋体"/>
                <w:color w:val="000000"/>
                <w:sz w:val="21"/>
                <w:szCs w:val="18"/>
              </w:rPr>
              <w:t>的法律行为。</w:t>
            </w:r>
            <w:r>
              <w:rPr>
                <w:rFonts w:hint="eastAsia" w:ascii="宋体" w:hAnsi="宋体" w:cs="宋体"/>
                <w:color w:val="000000"/>
                <w:sz w:val="21"/>
                <w:szCs w:val="18"/>
              </w:rPr>
              <w:br w:type="textWrapping"/>
            </w:r>
            <w:r>
              <w:rPr>
                <w:rFonts w:hint="eastAsia" w:ascii="宋体" w:hAnsi="宋体" w:cs="宋体"/>
                <w:color w:val="000000"/>
                <w:sz w:val="21"/>
                <w:szCs w:val="18"/>
              </w:rPr>
              <w:t>（2）条件，是由行为人选定，用以控制法律行为中意思表示效果发生或消灭的、</w:t>
            </w:r>
            <w:r>
              <w:rPr>
                <w:rFonts w:hint="eastAsia" w:ascii="宋体" w:hAnsi="宋体" w:cs="宋体"/>
                <w:b/>
                <w:bCs/>
                <w:color w:val="A50021"/>
                <w:sz w:val="21"/>
                <w:szCs w:val="21"/>
                <w:u w:val="double"/>
              </w:rPr>
              <w:t>成就与否并不确定</w:t>
            </w:r>
            <w:r>
              <w:rPr>
                <w:rFonts w:hint="eastAsia" w:ascii="宋体" w:hAnsi="宋体" w:cs="宋体"/>
                <w:color w:val="000000"/>
                <w:sz w:val="21"/>
                <w:szCs w:val="18"/>
              </w:rPr>
              <w:t>的将来事实。包括“延缓条件”（“停止条件”）和“解除条件”；</w:t>
            </w:r>
            <w:r>
              <w:rPr>
                <w:rFonts w:hint="eastAsia" w:ascii="宋体" w:hAnsi="宋体" w:cs="宋体"/>
                <w:color w:val="000000"/>
                <w:sz w:val="21"/>
                <w:szCs w:val="18"/>
              </w:rPr>
              <w:br w:type="textWrapping"/>
            </w:r>
            <w:r>
              <w:rPr>
                <w:rFonts w:hint="eastAsia" w:ascii="宋体" w:hAnsi="宋体" w:cs="宋体"/>
                <w:color w:val="000000"/>
                <w:sz w:val="21"/>
                <w:szCs w:val="18"/>
              </w:rPr>
              <w:t>（3）停止条件成就，法律行为开始生效。解除条件成就，法律行为效力消灭。</w:t>
            </w:r>
            <w:r>
              <w:rPr>
                <w:rFonts w:hint="eastAsia" w:ascii="宋体" w:hAnsi="宋体" w:cs="宋体"/>
                <w:color w:val="000000"/>
                <w:sz w:val="21"/>
                <w:szCs w:val="18"/>
              </w:rPr>
              <w:br w:type="textWrapping"/>
            </w:r>
            <w:r>
              <w:rPr>
                <w:rFonts w:hint="eastAsia" w:ascii="宋体" w:hAnsi="宋体" w:cs="宋体"/>
                <w:color w:val="000000"/>
                <w:sz w:val="21"/>
                <w:szCs w:val="18"/>
              </w:rPr>
              <w:t>【注意】当事人为自己的利益不正当地阻止条件成就的，视为条件已成就；不正当地促成条件成就的，视为条件不成就。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附期限法律行为【2014年单选】</w:t>
            </w:r>
          </w:p>
        </w:tc>
        <w:tc>
          <w:tcPr>
            <w:tcW w:w="65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（1）附期限的法律行为，即指包含有期限附款的法律行为。</w:t>
            </w:r>
            <w:r>
              <w:rPr>
                <w:rFonts w:hint="eastAsia" w:ascii="宋体" w:hAnsi="宋体" w:cs="宋体"/>
                <w:color w:val="000000"/>
                <w:sz w:val="21"/>
                <w:szCs w:val="18"/>
              </w:rPr>
              <w:br w:type="textWrapping"/>
            </w:r>
            <w:r>
              <w:rPr>
                <w:rFonts w:hint="eastAsia" w:ascii="宋体" w:hAnsi="宋体" w:cs="宋体"/>
                <w:color w:val="000000"/>
                <w:sz w:val="21"/>
                <w:szCs w:val="18"/>
              </w:rPr>
              <w:t>（2）期限，是由行为人选定的、用以控制法律行为中意思表示效果发生或消灭的、</w:t>
            </w:r>
            <w:r>
              <w:rPr>
                <w:rFonts w:hint="eastAsia" w:ascii="宋体" w:hAnsi="宋体" w:cs="宋体"/>
                <w:b/>
                <w:bCs/>
                <w:color w:val="A50021"/>
                <w:sz w:val="21"/>
                <w:szCs w:val="21"/>
                <w:u w:val="double"/>
              </w:rPr>
              <w:t>将来确定发生</w:t>
            </w:r>
            <w:r>
              <w:rPr>
                <w:rFonts w:hint="eastAsia" w:ascii="宋体" w:hAnsi="宋体" w:cs="宋体"/>
                <w:color w:val="000000"/>
                <w:sz w:val="21"/>
                <w:szCs w:val="18"/>
              </w:rPr>
              <w:t>的事实。其中，控制生效的期限称“始期”；控制失效的期限称“终期”。</w:t>
            </w:r>
            <w:r>
              <w:rPr>
                <w:rFonts w:hint="eastAsia" w:ascii="宋体" w:hAnsi="宋体" w:cs="宋体"/>
                <w:color w:val="000000"/>
                <w:sz w:val="21"/>
                <w:szCs w:val="18"/>
              </w:rPr>
              <w:br w:type="textWrapping"/>
            </w:r>
            <w:r>
              <w:rPr>
                <w:rFonts w:hint="eastAsia" w:ascii="宋体" w:hAnsi="宋体" w:cs="宋体"/>
                <w:color w:val="000000"/>
                <w:sz w:val="21"/>
                <w:szCs w:val="18"/>
              </w:rPr>
              <w:t>（3）始期到来，法律行为开始生效。终期到来，法律行为效力消灭。</w:t>
            </w:r>
          </w:p>
        </w:tc>
      </w:tr>
    </w:tbl>
    <w:p>
      <w:pPr>
        <w:rPr>
          <w:rFonts w:ascii="宋体" w:hAnsi="宋体" w:cs="宋体"/>
          <w:color w:val="000000"/>
          <w:sz w:val="21"/>
          <w:szCs w:val="21"/>
        </w:rPr>
      </w:pPr>
    </w:p>
    <w:p>
      <w:pPr>
        <w:rPr>
          <w:rFonts w:hint="eastAsia" w:ascii="宋体" w:hAnsi="宋体" w:eastAsia="宋体" w:cs="宋体"/>
          <w:color w:val="000000"/>
          <w:sz w:val="21"/>
          <w:szCs w:val="21"/>
          <w:lang w:eastAsia="zh-CN"/>
        </w:rPr>
      </w:pPr>
    </w:p>
    <w:p>
      <w:pPr>
        <w:rPr>
          <w:rFonts w:hint="eastAsia"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二、</w:t>
      </w:r>
      <w:r>
        <w:rPr>
          <w:rStyle w:val="11"/>
          <w:rFonts w:hint="eastAsia"/>
        </w:rPr>
        <w:t>代理</w:t>
      </w:r>
      <w:r>
        <w:rPr>
          <w:rStyle w:val="11"/>
          <w:rFonts w:hint="eastAsia"/>
        </w:rPr>
        <w:br w:type="textWrapping"/>
      </w:r>
      <w:r>
        <w:rPr>
          <w:rFonts w:hint="eastAsia" w:ascii="宋体" w:hAnsi="宋体" w:cs="宋体"/>
          <w:color w:val="000000"/>
          <w:sz w:val="21"/>
          <w:szCs w:val="21"/>
        </w:rPr>
        <w:t>　　（一）含义与特征</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"http://images.cdeledu.com/images/17255/0605/01.png"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372610" cy="2589530"/>
            <wp:effectExtent l="0" t="0" r="0" b="1270"/>
            <wp:docPr id="58" name="图片 57"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01"/>
                    <pic:cNvPicPr>
                      <a:picLocks noChangeAspect="1"/>
                    </pic:cNvPicPr>
                  </pic:nvPicPr>
                  <pic:blipFill>
                    <a:blip r:embed="rId43"/>
                    <a:stretch>
                      <a:fillRect/>
                    </a:stretch>
                  </pic:blipFill>
                  <pic:spPr>
                    <a:xfrm>
                      <a:off x="0" y="0"/>
                      <a:ext cx="4372610" cy="2589530"/>
                    </a:xfrm>
                    <a:prstGeom prst="rect">
                      <a:avLst/>
                    </a:prstGeom>
                    <a:noFill/>
                    <a:ln w="9525">
                      <a:noFill/>
                    </a:ln>
                  </pic:spPr>
                </pic:pic>
              </a:graphicData>
            </a:graphic>
          </wp:inline>
        </w:drawing>
      </w:r>
      <w:r>
        <w:rPr>
          <w:rFonts w:ascii="宋体" w:hAnsi="宋体" w:cs="宋体"/>
          <w:color w:val="000000"/>
          <w:sz w:val="21"/>
          <w:szCs w:val="21"/>
        </w:rPr>
        <w:fldChar w:fldCharType="end"/>
      </w:r>
      <w:r>
        <w:rPr>
          <w:rFonts w:hint="eastAsia" w:ascii="宋体" w:hAnsi="宋体" w:cs="宋体"/>
          <w:color w:val="000000"/>
          <w:sz w:val="21"/>
          <w:szCs w:val="21"/>
        </w:rPr>
        <w:br w:type="textWrapping"/>
      </w:r>
      <w:r>
        <w:rPr>
          <w:rFonts w:hint="eastAsia" w:ascii="宋体" w:hAnsi="宋体" w:cs="宋体"/>
          <w:color w:val="000000"/>
          <w:sz w:val="21"/>
          <w:szCs w:val="21"/>
        </w:rPr>
        <w:t>　　代理的特征</w:t>
      </w:r>
      <w:r>
        <w:rPr>
          <w:rFonts w:hint="eastAsia" w:ascii="宋体" w:hAnsi="宋体" w:cs="宋体"/>
          <w:color w:val="000000"/>
          <w:sz w:val="21"/>
          <w:szCs w:val="21"/>
        </w:rPr>
        <w:br w:type="textWrapping"/>
      </w:r>
      <w:r>
        <w:rPr>
          <w:rFonts w:hint="eastAsia" w:ascii="宋体" w:hAnsi="宋体" w:cs="宋体"/>
          <w:color w:val="000000"/>
          <w:sz w:val="21"/>
          <w:szCs w:val="21"/>
        </w:rPr>
        <w:t>　　1.代理人代他人为法律行为。</w:t>
      </w:r>
      <w:r>
        <w:rPr>
          <w:rFonts w:hint="eastAsia" w:ascii="宋体" w:hAnsi="宋体" w:cs="宋体"/>
          <w:color w:val="000000"/>
          <w:sz w:val="21"/>
          <w:szCs w:val="21"/>
        </w:rPr>
        <w:br w:type="textWrapping"/>
      </w:r>
      <w:r>
        <w:rPr>
          <w:rFonts w:hint="eastAsia" w:ascii="宋体" w:hAnsi="宋体" w:cs="宋体"/>
          <w:color w:val="000000"/>
          <w:sz w:val="21"/>
          <w:szCs w:val="21"/>
        </w:rPr>
        <w:t>　　2.代理人以</w:t>
      </w:r>
      <w:r>
        <w:rPr>
          <w:rFonts w:hint="eastAsia" w:ascii="宋体" w:hAnsi="宋体" w:cs="宋体"/>
          <w:b/>
          <w:bCs/>
          <w:color w:val="A50021"/>
          <w:sz w:val="21"/>
          <w:szCs w:val="21"/>
          <w:u w:val="double"/>
        </w:rPr>
        <w:t>被代理人名义</w:t>
      </w:r>
      <w:r>
        <w:rPr>
          <w:rFonts w:hint="eastAsia" w:ascii="宋体" w:hAnsi="宋体" w:cs="宋体"/>
          <w:color w:val="000000"/>
          <w:sz w:val="21"/>
          <w:szCs w:val="21"/>
        </w:rPr>
        <w:t>实施民事法律行为。</w:t>
      </w:r>
      <w:r>
        <w:rPr>
          <w:rFonts w:hint="eastAsia" w:ascii="宋体" w:hAnsi="宋体" w:cs="宋体"/>
          <w:color w:val="000000"/>
          <w:sz w:val="21"/>
          <w:szCs w:val="21"/>
        </w:rPr>
        <w:br w:type="textWrapping"/>
      </w:r>
      <w:r>
        <w:rPr>
          <w:rFonts w:hint="eastAsia" w:ascii="宋体" w:hAnsi="宋体" w:cs="宋体"/>
          <w:color w:val="000000"/>
          <w:sz w:val="21"/>
          <w:szCs w:val="21"/>
        </w:rPr>
        <w:t>　　3.代理人在</w:t>
      </w:r>
      <w:r>
        <w:rPr>
          <w:rFonts w:hint="eastAsia" w:ascii="宋体" w:hAnsi="宋体" w:cs="宋体"/>
          <w:b/>
          <w:bCs/>
          <w:color w:val="A50021"/>
          <w:sz w:val="21"/>
          <w:szCs w:val="21"/>
          <w:u w:val="double"/>
        </w:rPr>
        <w:t>代理权限范围内独立为</w:t>
      </w:r>
      <w:r>
        <w:rPr>
          <w:rFonts w:hint="eastAsia" w:ascii="宋体" w:hAnsi="宋体" w:cs="宋体"/>
          <w:color w:val="000000"/>
          <w:sz w:val="21"/>
          <w:szCs w:val="21"/>
        </w:rPr>
        <w:t>意思表示。</w:t>
      </w:r>
      <w:r>
        <w:rPr>
          <w:rFonts w:hint="eastAsia" w:ascii="宋体" w:hAnsi="宋体" w:cs="宋体"/>
          <w:color w:val="000000"/>
          <w:sz w:val="21"/>
          <w:szCs w:val="21"/>
        </w:rPr>
        <w:br w:type="textWrapping"/>
      </w:r>
      <w:r>
        <w:rPr>
          <w:rFonts w:hint="eastAsia" w:ascii="宋体" w:hAnsi="宋体" w:cs="宋体"/>
          <w:color w:val="000000"/>
          <w:sz w:val="21"/>
          <w:szCs w:val="21"/>
        </w:rPr>
        <w:t>　　4.代理行为的</w:t>
      </w:r>
      <w:r>
        <w:rPr>
          <w:rFonts w:hint="eastAsia" w:ascii="宋体" w:hAnsi="宋体" w:cs="宋体"/>
          <w:b/>
          <w:bCs/>
          <w:color w:val="A50021"/>
          <w:sz w:val="21"/>
          <w:szCs w:val="21"/>
          <w:u w:val="double"/>
        </w:rPr>
        <w:t>法律后果直接归属于被代理人</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（二）代理的分类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01"/>
        <w:gridCol w:w="1712"/>
        <w:gridCol w:w="4237"/>
        <w:gridCol w:w="2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根据代理权来源不同</w:t>
            </w:r>
          </w:p>
        </w:tc>
        <w:tc>
          <w:tcPr>
            <w:tcW w:w="17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委托代理</w:t>
            </w:r>
          </w:p>
        </w:tc>
        <w:tc>
          <w:tcPr>
            <w:tcW w:w="425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基于被代理人的委托</w:t>
            </w:r>
            <w:r>
              <w:rPr>
                <w:rFonts w:hint="eastAsia" w:ascii="宋体" w:hAnsi="宋体" w:cs="宋体"/>
                <w:color w:val="000000"/>
                <w:sz w:val="21"/>
                <w:szCs w:val="18"/>
              </w:rPr>
              <w:t>而产生的代理。如税务师进行的代理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法定代理</w:t>
            </w:r>
          </w:p>
        </w:tc>
        <w:tc>
          <w:tcPr>
            <w:tcW w:w="425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依法律直接规定</w:t>
            </w:r>
            <w:r>
              <w:rPr>
                <w:rFonts w:hint="eastAsia" w:ascii="宋体" w:hAnsi="宋体" w:cs="宋体"/>
                <w:color w:val="000000"/>
                <w:sz w:val="21"/>
                <w:szCs w:val="18"/>
              </w:rPr>
              <w:t>而产生的代理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根据代理权限的范围</w:t>
            </w:r>
          </w:p>
        </w:tc>
        <w:tc>
          <w:tcPr>
            <w:tcW w:w="17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一般代理</w:t>
            </w:r>
          </w:p>
        </w:tc>
        <w:tc>
          <w:tcPr>
            <w:tcW w:w="425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代理权范围及于代理事项的全部。一般情况下，在</w:t>
            </w:r>
            <w:r>
              <w:rPr>
                <w:rFonts w:hint="eastAsia" w:ascii="宋体" w:hAnsi="宋体" w:cs="宋体"/>
                <w:b/>
                <w:bCs/>
                <w:color w:val="A50021"/>
                <w:sz w:val="21"/>
                <w:szCs w:val="21"/>
                <w:u w:val="double"/>
              </w:rPr>
              <w:t>未指明为特别代理</w:t>
            </w:r>
            <w:r>
              <w:rPr>
                <w:rFonts w:hint="eastAsia" w:ascii="宋体" w:hAnsi="宋体" w:cs="宋体"/>
                <w:color w:val="000000"/>
                <w:sz w:val="21"/>
                <w:szCs w:val="18"/>
              </w:rPr>
              <w:t>的情形下，则推定为一般代理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特别代理</w:t>
            </w:r>
          </w:p>
        </w:tc>
        <w:tc>
          <w:tcPr>
            <w:tcW w:w="425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是指代理权被限定在一定范围或一定事项的某些方面的代理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根据代理人的人数</w:t>
            </w:r>
          </w:p>
        </w:tc>
        <w:tc>
          <w:tcPr>
            <w:tcW w:w="17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单独代理</w:t>
            </w:r>
          </w:p>
        </w:tc>
        <w:tc>
          <w:tcPr>
            <w:tcW w:w="425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是指代理权属于一人的代理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共同代理</w:t>
            </w:r>
          </w:p>
        </w:tc>
        <w:tc>
          <w:tcPr>
            <w:tcW w:w="425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是指代理权属于两人以上的代理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根据代理人的选任</w:t>
            </w:r>
          </w:p>
        </w:tc>
        <w:tc>
          <w:tcPr>
            <w:tcW w:w="17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本代理</w:t>
            </w:r>
          </w:p>
        </w:tc>
        <w:tc>
          <w:tcPr>
            <w:tcW w:w="42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w:t>
            </w:r>
            <w:r>
              <w:rPr>
                <w:rFonts w:hint="eastAsia" w:ascii="宋体" w:hAnsi="宋体" w:cs="宋体"/>
                <w:b/>
                <w:bCs/>
                <w:color w:val="A50021"/>
                <w:sz w:val="21"/>
                <w:szCs w:val="21"/>
                <w:u w:val="double"/>
              </w:rPr>
              <w:t>基于被代理人选任</w:t>
            </w:r>
            <w:r>
              <w:rPr>
                <w:rFonts w:hint="eastAsia" w:ascii="宋体" w:hAnsi="宋体" w:cs="宋体"/>
                <w:color w:val="000000"/>
                <w:sz w:val="21"/>
                <w:szCs w:val="18"/>
              </w:rPr>
              <w:t>代理人或</w:t>
            </w:r>
            <w:r>
              <w:rPr>
                <w:rFonts w:hint="eastAsia" w:ascii="宋体" w:hAnsi="宋体" w:cs="宋体"/>
                <w:b/>
                <w:bCs/>
                <w:color w:val="A50021"/>
                <w:sz w:val="21"/>
                <w:szCs w:val="21"/>
                <w:u w:val="double"/>
              </w:rPr>
              <w:t>依法律规定</w:t>
            </w:r>
            <w:r>
              <w:rPr>
                <w:rFonts w:hint="eastAsia" w:ascii="宋体" w:hAnsi="宋体" w:cs="宋体"/>
                <w:color w:val="000000"/>
                <w:sz w:val="21"/>
                <w:szCs w:val="18"/>
              </w:rPr>
              <w:t>而产生的代理</w:t>
            </w:r>
          </w:p>
        </w:tc>
        <w:tc>
          <w:tcPr>
            <w:tcW w:w="21" w:type="dxa"/>
            <w:tcBorders>
              <w:top w:val="single" w:color="auto" w:sz="0" w:space="0"/>
              <w:left w:val="single" w:color="auto" w:sz="0" w:space="0"/>
              <w:bottom w:val="single" w:color="auto" w:sz="0" w:space="0"/>
              <w:right w:val="single" w:color="auto" w:sz="0" w:space="0"/>
            </w:tcBorders>
            <w:vAlign w:val="center"/>
          </w:tcPr>
          <w:p>
            <w:pPr>
              <w:rPr>
                <w:rFonts w:ascii="宋体" w:hAnsi="宋体"/>
                <w:sz w:val="21"/>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再代理（又称复代理、转代理）</w:t>
            </w:r>
          </w:p>
        </w:tc>
        <w:tc>
          <w:tcPr>
            <w:tcW w:w="42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代理人</w:t>
            </w:r>
            <w:r>
              <w:rPr>
                <w:rFonts w:hint="eastAsia" w:ascii="宋体" w:hAnsi="宋体" w:cs="宋体"/>
                <w:color w:val="000000"/>
                <w:sz w:val="21"/>
                <w:szCs w:val="18"/>
              </w:rPr>
              <w:t>为被代理人的利益将其代理权</w:t>
            </w:r>
            <w:r>
              <w:rPr>
                <w:rFonts w:hint="eastAsia" w:ascii="宋体" w:hAnsi="宋体" w:cs="宋体"/>
                <w:b/>
                <w:bCs/>
                <w:color w:val="A50021"/>
                <w:sz w:val="21"/>
                <w:szCs w:val="21"/>
                <w:u w:val="double"/>
              </w:rPr>
              <w:t>转托他人</w:t>
            </w:r>
            <w:r>
              <w:rPr>
                <w:rFonts w:hint="eastAsia" w:ascii="宋体" w:hAnsi="宋体" w:cs="宋体"/>
                <w:color w:val="000000"/>
                <w:sz w:val="21"/>
                <w:szCs w:val="18"/>
              </w:rPr>
              <w:t>而产生的代理。</w:t>
            </w:r>
            <w:r>
              <w:rPr>
                <w:rFonts w:hint="eastAsia" w:ascii="宋体" w:hAnsi="宋体" w:cs="宋体"/>
                <w:color w:val="000000"/>
                <w:sz w:val="21"/>
                <w:szCs w:val="18"/>
              </w:rPr>
              <w:br w:type="textWrapping"/>
            </w:r>
            <w:r>
              <w:rPr>
                <w:rFonts w:hint="eastAsia" w:ascii="宋体" w:hAnsi="宋体" w:cs="宋体"/>
                <w:color w:val="000000"/>
                <w:sz w:val="21"/>
                <w:szCs w:val="18"/>
              </w:rPr>
              <w:t>（1）再代理人是</w:t>
            </w:r>
            <w:r>
              <w:rPr>
                <w:rFonts w:hint="eastAsia" w:ascii="宋体" w:hAnsi="宋体" w:cs="宋体"/>
                <w:b/>
                <w:bCs/>
                <w:color w:val="A50021"/>
                <w:sz w:val="21"/>
                <w:szCs w:val="21"/>
                <w:u w:val="double"/>
              </w:rPr>
              <w:t>代理人选任</w:t>
            </w:r>
            <w:r>
              <w:rPr>
                <w:rFonts w:hint="eastAsia" w:ascii="宋体" w:hAnsi="宋体" w:cs="宋体"/>
                <w:color w:val="000000"/>
                <w:sz w:val="21"/>
                <w:szCs w:val="18"/>
              </w:rPr>
              <w:t>的；</w:t>
            </w:r>
            <w:r>
              <w:rPr>
                <w:rFonts w:hint="eastAsia" w:ascii="宋体" w:hAnsi="宋体" w:cs="宋体"/>
                <w:color w:val="000000"/>
                <w:sz w:val="21"/>
                <w:szCs w:val="18"/>
              </w:rPr>
              <w:br w:type="textWrapping"/>
            </w:r>
            <w:r>
              <w:rPr>
                <w:rFonts w:hint="eastAsia" w:ascii="宋体" w:hAnsi="宋体" w:cs="宋体"/>
                <w:color w:val="000000"/>
                <w:sz w:val="21"/>
                <w:szCs w:val="18"/>
              </w:rPr>
              <w:t>（2）再代理人不是原代理人的代理人，</w:t>
            </w:r>
            <w:r>
              <w:rPr>
                <w:rFonts w:hint="eastAsia" w:ascii="宋体" w:hAnsi="宋体" w:cs="宋体"/>
                <w:b/>
                <w:bCs/>
                <w:color w:val="A50021"/>
                <w:sz w:val="21"/>
                <w:szCs w:val="21"/>
                <w:u w:val="double"/>
              </w:rPr>
              <w:t>仍是被代理人的代理人</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（3）再代理权</w:t>
            </w:r>
            <w:r>
              <w:rPr>
                <w:rFonts w:hint="eastAsia" w:ascii="宋体" w:hAnsi="宋体" w:cs="宋体"/>
                <w:b/>
                <w:bCs/>
                <w:color w:val="A50021"/>
                <w:sz w:val="21"/>
                <w:szCs w:val="21"/>
                <w:u w:val="double"/>
              </w:rPr>
              <w:t>不是由被代理人直接授予</w:t>
            </w:r>
            <w:r>
              <w:rPr>
                <w:rFonts w:hint="eastAsia" w:ascii="宋体" w:hAnsi="宋体" w:cs="宋体"/>
                <w:color w:val="000000"/>
                <w:sz w:val="21"/>
                <w:szCs w:val="18"/>
              </w:rPr>
              <w:t>的，而是由原代理人转委托的。</w:t>
            </w:r>
            <w:r>
              <w:rPr>
                <w:rFonts w:hint="eastAsia" w:ascii="宋体" w:hAnsi="宋体" w:cs="宋体"/>
                <w:color w:val="000000"/>
                <w:sz w:val="21"/>
                <w:szCs w:val="18"/>
              </w:rPr>
              <w:br w:type="textWrapping"/>
            </w:r>
            <w:r>
              <w:rPr>
                <w:rFonts w:hint="eastAsia" w:ascii="宋体" w:hAnsi="宋体" w:cs="宋体"/>
                <w:color w:val="000000"/>
                <w:sz w:val="21"/>
                <w:szCs w:val="18"/>
              </w:rPr>
              <w:t>【注意】必须取得被代理人</w:t>
            </w:r>
            <w:r>
              <w:rPr>
                <w:rFonts w:hint="eastAsia" w:ascii="宋体" w:hAnsi="宋体" w:cs="宋体"/>
                <w:b/>
                <w:bCs/>
                <w:color w:val="A50021"/>
                <w:sz w:val="21"/>
                <w:szCs w:val="21"/>
                <w:u w:val="double"/>
              </w:rPr>
              <w:t>同意或追认</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（1）经被代理人同意或者追认的，被代理人可以就代理事务直接指示转委托的第三人。代理人仅就再代理人的选任及指示负责。</w:t>
            </w:r>
            <w:r>
              <w:rPr>
                <w:rFonts w:hint="eastAsia" w:ascii="宋体" w:hAnsi="宋体" w:cs="宋体"/>
                <w:color w:val="000000"/>
                <w:sz w:val="21"/>
                <w:szCs w:val="18"/>
              </w:rPr>
              <w:br w:type="textWrapping"/>
            </w:r>
            <w:r>
              <w:rPr>
                <w:rFonts w:hint="eastAsia" w:ascii="宋体" w:hAnsi="宋体" w:cs="宋体"/>
                <w:color w:val="000000"/>
                <w:sz w:val="21"/>
                <w:szCs w:val="18"/>
              </w:rPr>
              <w:t>（2）未经被代理人同意或者追认的，代理人应当对转委托的第三人的行为承担责任，但紧急情况下为维护被代理人的利益的除外</w:t>
            </w:r>
          </w:p>
        </w:tc>
        <w:tc>
          <w:tcPr>
            <w:tcW w:w="21" w:type="dxa"/>
            <w:tcBorders>
              <w:top w:val="single" w:color="auto" w:sz="0" w:space="0"/>
              <w:left w:val="single" w:color="auto" w:sz="0" w:space="0"/>
              <w:bottom w:val="single" w:color="auto" w:sz="0" w:space="0"/>
              <w:right w:val="single" w:color="auto" w:sz="0" w:space="0"/>
            </w:tcBorders>
            <w:vAlign w:val="center"/>
          </w:tcPr>
          <w:p>
            <w:pPr>
              <w:rPr>
                <w:rFonts w:ascii="宋体" w:hAnsi="宋体"/>
                <w:sz w:val="21"/>
                <w:szCs w:val="20"/>
              </w:rPr>
            </w:pPr>
          </w:p>
        </w:tc>
      </w:tr>
    </w:tbl>
    <w:p>
      <w:pPr>
        <w:rPr>
          <w:rFonts w:ascii="宋体" w:hAnsi="宋体" w:cs="宋体"/>
          <w:color w:val="000000"/>
          <w:sz w:val="21"/>
          <w:szCs w:val="21"/>
        </w:rPr>
      </w:pP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（三）无权代理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76"/>
        <w:gridCol w:w="1307"/>
        <w:gridCol w:w="2248"/>
        <w:gridCol w:w="38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7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广义的无权代理</w:t>
            </w:r>
          </w:p>
        </w:tc>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分类</w:t>
            </w:r>
          </w:p>
        </w:tc>
        <w:tc>
          <w:tcPr>
            <w:tcW w:w="22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表现形式或构成要件</w:t>
            </w:r>
          </w:p>
        </w:tc>
        <w:tc>
          <w:tcPr>
            <w:tcW w:w="38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法律后果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7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0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狭义的无权代理</w:t>
            </w:r>
          </w:p>
        </w:tc>
        <w:tc>
          <w:tcPr>
            <w:tcW w:w="224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（1）没有代理权的代理；</w:t>
            </w:r>
            <w:r>
              <w:rPr>
                <w:rFonts w:hint="eastAsia" w:ascii="宋体" w:hAnsi="宋体" w:cs="宋体"/>
                <w:color w:val="000000"/>
                <w:sz w:val="21"/>
                <w:szCs w:val="18"/>
              </w:rPr>
              <w:br w:type="textWrapping"/>
            </w:r>
            <w:r>
              <w:rPr>
                <w:rFonts w:hint="eastAsia" w:ascii="宋体" w:hAnsi="宋体" w:cs="宋体"/>
                <w:color w:val="000000"/>
                <w:sz w:val="21"/>
                <w:szCs w:val="18"/>
              </w:rPr>
              <w:t>（2）越权的代理；</w:t>
            </w:r>
            <w:r>
              <w:rPr>
                <w:rFonts w:hint="eastAsia" w:ascii="宋体" w:hAnsi="宋体" w:cs="宋体"/>
                <w:color w:val="000000"/>
                <w:sz w:val="21"/>
                <w:szCs w:val="18"/>
              </w:rPr>
              <w:br w:type="textWrapping"/>
            </w:r>
            <w:r>
              <w:rPr>
                <w:rFonts w:hint="eastAsia" w:ascii="宋体" w:hAnsi="宋体" w:cs="宋体"/>
                <w:color w:val="000000"/>
                <w:sz w:val="21"/>
                <w:szCs w:val="18"/>
              </w:rPr>
              <w:t>（3）代理权消灭后所进行的代理</w:t>
            </w:r>
          </w:p>
        </w:tc>
        <w:tc>
          <w:tcPr>
            <w:tcW w:w="38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被代理人</w:t>
            </w:r>
            <w:r>
              <w:rPr>
                <w:rFonts w:hint="eastAsia" w:ascii="宋体" w:hAnsi="宋体" w:cs="宋体"/>
                <w:color w:val="000000"/>
                <w:sz w:val="21"/>
                <w:szCs w:val="18"/>
              </w:rPr>
              <w:t>追认的，被代理人承担民事责任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7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0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24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8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未经追认的，行为人承担民事责任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7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0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08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相对人</w:t>
            </w:r>
            <w:r>
              <w:rPr>
                <w:rFonts w:hint="eastAsia" w:ascii="宋体" w:hAnsi="宋体" w:cs="宋体"/>
                <w:color w:val="000000"/>
                <w:sz w:val="21"/>
                <w:szCs w:val="18"/>
              </w:rPr>
              <w:t>可以</w:t>
            </w:r>
            <w:r>
              <w:rPr>
                <w:rFonts w:hint="eastAsia" w:ascii="宋体" w:hAnsi="宋体" w:cs="宋体"/>
                <w:b/>
                <w:bCs/>
                <w:color w:val="A50021"/>
                <w:sz w:val="21"/>
                <w:szCs w:val="21"/>
                <w:u w:val="double"/>
              </w:rPr>
              <w:t>催告</w:t>
            </w:r>
            <w:r>
              <w:rPr>
                <w:rFonts w:hint="eastAsia" w:ascii="宋体" w:hAnsi="宋体" w:cs="宋体"/>
                <w:color w:val="000000"/>
                <w:sz w:val="21"/>
                <w:szCs w:val="18"/>
              </w:rPr>
              <w:t>被代理人在1个月内予以追认。被代理人</w:t>
            </w:r>
            <w:r>
              <w:rPr>
                <w:rFonts w:hint="eastAsia" w:ascii="宋体" w:hAnsi="宋体" w:cs="宋体"/>
                <w:b/>
                <w:bCs/>
                <w:color w:val="A50021"/>
                <w:sz w:val="21"/>
                <w:szCs w:val="21"/>
                <w:u w:val="double"/>
              </w:rPr>
              <w:t>未作表示的，视为拒绝追认</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（2）行为</w:t>
            </w:r>
            <w:r>
              <w:rPr>
                <w:rFonts w:hint="eastAsia" w:ascii="宋体" w:hAnsi="宋体" w:cs="宋体"/>
                <w:b/>
                <w:bCs/>
                <w:color w:val="A50021"/>
                <w:sz w:val="21"/>
                <w:szCs w:val="21"/>
                <w:u w:val="double"/>
              </w:rPr>
              <w:t>被追认之前，善意相对人有撤销的</w:t>
            </w:r>
            <w:r>
              <w:rPr>
                <w:rFonts w:hint="eastAsia" w:ascii="宋体" w:hAnsi="宋体" w:cs="宋体"/>
                <w:color w:val="000000"/>
                <w:sz w:val="21"/>
                <w:szCs w:val="18"/>
              </w:rPr>
              <w:t>权利。撤销应当以通知的方式作出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7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表见代理</w:t>
            </w:r>
            <w:r>
              <w:rPr>
                <w:rFonts w:hint="eastAsia" w:ascii="宋体" w:hAnsi="宋体" w:cs="宋体"/>
                <w:color w:val="000000"/>
                <w:sz w:val="21"/>
                <w:szCs w:val="18"/>
              </w:rPr>
              <w:br w:type="textWrapping"/>
            </w:r>
            <w:r>
              <w:rPr>
                <w:rFonts w:hint="eastAsia" w:ascii="宋体" w:hAnsi="宋体" w:cs="宋体"/>
                <w:color w:val="000000"/>
                <w:sz w:val="21"/>
                <w:szCs w:val="18"/>
              </w:rPr>
              <w:t>【2013年】</w:t>
            </w:r>
          </w:p>
        </w:tc>
        <w:tc>
          <w:tcPr>
            <w:tcW w:w="22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（1）行为人无权代理但以本人名义实施。</w:t>
            </w:r>
            <w:r>
              <w:rPr>
                <w:rFonts w:hint="eastAsia" w:ascii="宋体" w:hAnsi="宋体" w:cs="宋体"/>
                <w:color w:val="000000"/>
                <w:sz w:val="21"/>
                <w:szCs w:val="18"/>
              </w:rPr>
              <w:br w:type="textWrapping"/>
            </w:r>
            <w:r>
              <w:rPr>
                <w:rFonts w:hint="eastAsia" w:ascii="宋体" w:hAnsi="宋体" w:cs="宋体"/>
                <w:color w:val="000000"/>
                <w:sz w:val="21"/>
                <w:szCs w:val="18"/>
              </w:rPr>
              <w:t>（2）须客观上有使相对人信其有代理权的情况。</w:t>
            </w:r>
            <w:r>
              <w:rPr>
                <w:rFonts w:hint="eastAsia" w:ascii="宋体" w:hAnsi="宋体" w:cs="宋体"/>
                <w:color w:val="000000"/>
                <w:sz w:val="21"/>
                <w:szCs w:val="18"/>
              </w:rPr>
              <w:br w:type="textWrapping"/>
            </w:r>
            <w:r>
              <w:rPr>
                <w:rFonts w:hint="eastAsia" w:ascii="宋体" w:hAnsi="宋体" w:cs="宋体"/>
                <w:color w:val="000000"/>
                <w:sz w:val="21"/>
                <w:szCs w:val="18"/>
              </w:rPr>
              <w:t>（3）相对人须为善意。</w:t>
            </w:r>
            <w:r>
              <w:rPr>
                <w:rFonts w:hint="eastAsia" w:ascii="宋体" w:hAnsi="宋体" w:cs="宋体"/>
                <w:color w:val="000000"/>
                <w:sz w:val="21"/>
                <w:szCs w:val="18"/>
              </w:rPr>
              <w:br w:type="textWrapping"/>
            </w:r>
            <w:r>
              <w:rPr>
                <w:rFonts w:hint="eastAsia" w:ascii="宋体" w:hAnsi="宋体" w:cs="宋体"/>
                <w:color w:val="000000"/>
                <w:sz w:val="21"/>
                <w:szCs w:val="18"/>
              </w:rPr>
              <w:t>（4）具备民事法律行为一般有效要件</w:t>
            </w:r>
          </w:p>
        </w:tc>
        <w:tc>
          <w:tcPr>
            <w:tcW w:w="38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发生有权代理的效果</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（四）代理关系的终止</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90"/>
        <w:gridCol w:w="2124"/>
        <w:gridCol w:w="465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9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委托代理</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终止的事由</w:t>
            </w:r>
          </w:p>
        </w:tc>
        <w:tc>
          <w:tcPr>
            <w:tcW w:w="46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（1）代理期间届满或者代理事务完成；</w:t>
            </w:r>
            <w:r>
              <w:rPr>
                <w:rFonts w:hint="eastAsia" w:ascii="宋体" w:hAnsi="宋体" w:cs="宋体"/>
                <w:color w:val="000000"/>
                <w:sz w:val="21"/>
                <w:szCs w:val="18"/>
              </w:rPr>
              <w:br w:type="textWrapping"/>
            </w:r>
            <w:r>
              <w:rPr>
                <w:rFonts w:hint="eastAsia" w:ascii="宋体" w:hAnsi="宋体" w:cs="宋体"/>
                <w:color w:val="000000"/>
                <w:sz w:val="21"/>
                <w:szCs w:val="18"/>
              </w:rPr>
              <w:t>（2）被代理人取消委托或者代理人辞去委托；</w:t>
            </w:r>
            <w:r>
              <w:rPr>
                <w:rFonts w:hint="eastAsia" w:ascii="宋体" w:hAnsi="宋体" w:cs="宋体"/>
                <w:color w:val="000000"/>
                <w:sz w:val="21"/>
                <w:szCs w:val="18"/>
              </w:rPr>
              <w:br w:type="textWrapping"/>
            </w:r>
            <w:r>
              <w:rPr>
                <w:rFonts w:hint="eastAsia" w:ascii="宋体" w:hAnsi="宋体" w:cs="宋体"/>
                <w:color w:val="000000"/>
                <w:sz w:val="21"/>
                <w:szCs w:val="18"/>
              </w:rPr>
              <w:t>（3）代理人丧失民事行为能力；</w:t>
            </w:r>
            <w:r>
              <w:rPr>
                <w:rFonts w:hint="eastAsia" w:ascii="宋体" w:hAnsi="宋体" w:cs="宋体"/>
                <w:color w:val="000000"/>
                <w:sz w:val="21"/>
                <w:szCs w:val="18"/>
              </w:rPr>
              <w:br w:type="textWrapping"/>
            </w:r>
            <w:r>
              <w:rPr>
                <w:rFonts w:hint="eastAsia" w:ascii="宋体" w:hAnsi="宋体" w:cs="宋体"/>
                <w:color w:val="000000"/>
                <w:sz w:val="21"/>
                <w:szCs w:val="18"/>
              </w:rPr>
              <w:t>（4）代理人或者</w:t>
            </w:r>
            <w:r>
              <w:rPr>
                <w:rFonts w:hint="eastAsia" w:ascii="宋体" w:hAnsi="宋体" w:cs="宋体"/>
                <w:b/>
                <w:bCs/>
                <w:color w:val="A50021"/>
                <w:sz w:val="21"/>
                <w:szCs w:val="21"/>
                <w:u w:val="double"/>
              </w:rPr>
              <w:t>被代理人死亡</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（5）作为代理人或者被代理人的法人、非法人组织终止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9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被代理人死亡</w:t>
            </w:r>
            <w:r>
              <w:rPr>
                <w:rFonts w:hint="eastAsia" w:ascii="宋体" w:hAnsi="宋体" w:cs="宋体"/>
                <w:color w:val="000000"/>
                <w:sz w:val="21"/>
                <w:szCs w:val="18"/>
              </w:rPr>
              <w:t>后，代理行为有效的特殊情况</w:t>
            </w:r>
          </w:p>
        </w:tc>
        <w:tc>
          <w:tcPr>
            <w:tcW w:w="46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代理人不知道</w:t>
            </w:r>
            <w:r>
              <w:rPr>
                <w:rFonts w:hint="eastAsia" w:ascii="宋体" w:hAnsi="宋体" w:cs="宋体"/>
                <w:color w:val="000000"/>
                <w:sz w:val="21"/>
                <w:szCs w:val="18"/>
              </w:rPr>
              <w:t>并且不应当知道被代理人死亡；</w:t>
            </w:r>
            <w:r>
              <w:rPr>
                <w:rFonts w:hint="eastAsia" w:ascii="宋体" w:hAnsi="宋体" w:cs="宋体"/>
                <w:color w:val="000000"/>
                <w:sz w:val="21"/>
                <w:szCs w:val="18"/>
              </w:rPr>
              <w:br w:type="textWrapping"/>
            </w:r>
            <w:r>
              <w:rPr>
                <w:rFonts w:hint="eastAsia" w:ascii="宋体" w:hAnsi="宋体" w:cs="宋体"/>
                <w:color w:val="000000"/>
                <w:sz w:val="21"/>
                <w:szCs w:val="18"/>
              </w:rPr>
              <w:t>（2）被代理人的</w:t>
            </w:r>
            <w:r>
              <w:rPr>
                <w:rFonts w:hint="eastAsia" w:ascii="宋体" w:hAnsi="宋体" w:cs="宋体"/>
                <w:b/>
                <w:bCs/>
                <w:color w:val="A50021"/>
                <w:sz w:val="21"/>
                <w:szCs w:val="21"/>
                <w:u w:val="double"/>
              </w:rPr>
              <w:t>继承人予以承认</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（3）授权中明确代理权在代理事务完成时终止；</w:t>
            </w:r>
            <w:r>
              <w:rPr>
                <w:rFonts w:hint="eastAsia" w:ascii="宋体" w:hAnsi="宋体" w:cs="宋体"/>
                <w:color w:val="000000"/>
                <w:sz w:val="21"/>
                <w:szCs w:val="18"/>
              </w:rPr>
              <w:br w:type="textWrapping"/>
            </w:r>
            <w:r>
              <w:rPr>
                <w:rFonts w:hint="eastAsia" w:ascii="宋体" w:hAnsi="宋体" w:cs="宋体"/>
                <w:color w:val="000000"/>
                <w:sz w:val="21"/>
                <w:szCs w:val="18"/>
              </w:rPr>
              <w:t>（4）被代理人死亡前已经实施，为了被代理人的继承人的利益继续代理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法定代理</w:t>
            </w:r>
          </w:p>
        </w:tc>
        <w:tc>
          <w:tcPr>
            <w:tcW w:w="678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（1）被代理人取得或者恢复</w:t>
            </w:r>
            <w:r>
              <w:rPr>
                <w:rFonts w:hint="eastAsia" w:ascii="宋体" w:hAnsi="宋体" w:cs="宋体"/>
                <w:b/>
                <w:bCs/>
                <w:color w:val="A50021"/>
                <w:sz w:val="21"/>
                <w:szCs w:val="21"/>
                <w:u w:val="double"/>
              </w:rPr>
              <w:t>完全</w:t>
            </w:r>
            <w:r>
              <w:rPr>
                <w:rFonts w:hint="eastAsia" w:ascii="宋体" w:hAnsi="宋体" w:cs="宋体"/>
                <w:color w:val="000000"/>
                <w:sz w:val="21"/>
                <w:szCs w:val="18"/>
              </w:rPr>
              <w:t>民事行为能力；</w:t>
            </w:r>
            <w:r>
              <w:rPr>
                <w:rFonts w:hint="eastAsia" w:ascii="宋体" w:hAnsi="宋体" w:cs="宋体"/>
                <w:color w:val="000000"/>
                <w:sz w:val="21"/>
                <w:szCs w:val="18"/>
              </w:rPr>
              <w:br w:type="textWrapping"/>
            </w:r>
            <w:r>
              <w:rPr>
                <w:rFonts w:hint="eastAsia" w:ascii="宋体" w:hAnsi="宋体" w:cs="宋体"/>
                <w:color w:val="000000"/>
                <w:sz w:val="21"/>
                <w:szCs w:val="18"/>
              </w:rPr>
              <w:t>（2）代理人丧失民事行为能力；</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代理人或者被代理人死亡</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（4）法律规定的其他情形</w:t>
            </w:r>
          </w:p>
        </w:tc>
      </w:tr>
    </w:tbl>
    <w:p>
      <w:pPr>
        <w:rPr>
          <w:rFonts w:ascii="宋体" w:hAnsi="宋体" w:cs="宋体"/>
          <w:color w:val="000000"/>
          <w:sz w:val="21"/>
          <w:szCs w:val="21"/>
        </w:rPr>
      </w:pPr>
    </w:p>
    <w:p>
      <w:r>
        <w:rPr>
          <w:rFonts w:hint="eastAsia" w:ascii="宋体" w:hAnsi="宋体" w:cs="宋体"/>
          <w:color w:val="000000"/>
          <w:sz w:val="21"/>
          <w:szCs w:val="21"/>
        </w:rPr>
        <w:t>　　</w:t>
      </w:r>
    </w:p>
    <w:p>
      <w:pPr>
        <w:rPr>
          <w:rFonts w:hint="eastAsia"/>
        </w:rPr>
      </w:pPr>
    </w:p>
    <w:p>
      <w:pPr>
        <w:rPr>
          <w:rFonts w:hint="eastAsia" w:ascii="宋体" w:hAnsi="宋体" w:cs="宋体"/>
          <w:color w:val="000000"/>
          <w:sz w:val="21"/>
          <w:szCs w:val="21"/>
        </w:rPr>
      </w:pPr>
    </w:p>
    <w:p>
      <w:pPr>
        <w:pStyle w:val="3"/>
        <w:numPr>
          <w:ilvl w:val="0"/>
          <w:numId w:val="4"/>
        </w:numPr>
        <w:rPr>
          <w:rFonts w:hint="eastAsia"/>
          <w:lang w:eastAsia="zh-CN"/>
        </w:rPr>
      </w:pPr>
      <w:bookmarkStart w:id="149" w:name="_Toc16435_WPSOffice_Level2"/>
      <w:bookmarkStart w:id="150" w:name="_Toc17621_WPSOffice_Level2"/>
      <w:r>
        <w:rPr>
          <w:rFonts w:hint="eastAsia"/>
        </w:rPr>
        <w:t>诉讼时效</w:t>
      </w:r>
      <w:r>
        <w:rPr>
          <w:rFonts w:hint="eastAsia"/>
          <w:lang w:eastAsia="zh-CN"/>
        </w:rPr>
        <w:t>与期间、期日</w:t>
      </w:r>
      <w:bookmarkEnd w:id="149"/>
      <w:bookmarkEnd w:id="150"/>
    </w:p>
    <w:p>
      <w:pPr>
        <w:numPr>
          <w:ilvl w:val="0"/>
          <w:numId w:val="0"/>
        </w:numPr>
        <w:rPr>
          <w:rFonts w:hint="eastAsia" w:ascii="宋体" w:hAnsi="宋体" w:cs="宋体"/>
          <w:color w:val="000000"/>
          <w:sz w:val="21"/>
          <w:szCs w:val="21"/>
        </w:rPr>
      </w:pPr>
    </w:p>
    <w:p>
      <w:pPr>
        <w:numPr>
          <w:ilvl w:val="0"/>
          <w:numId w:val="0"/>
        </w:numPr>
        <w:ind w:firstLine="560" w:firstLineChars="200"/>
        <w:rPr>
          <w:rFonts w:ascii="宋体" w:hAnsi="宋体" w:cs="宋体"/>
          <w:color w:val="000000"/>
          <w:sz w:val="21"/>
          <w:szCs w:val="21"/>
        </w:rPr>
      </w:pPr>
      <w:r>
        <w:rPr>
          <w:rStyle w:val="11"/>
          <w:rFonts w:hint="eastAsia"/>
          <w:lang w:eastAsia="zh-CN"/>
        </w:rPr>
        <w:t>一、诉讼时效</w:t>
      </w:r>
      <w:r>
        <w:rPr>
          <w:rStyle w:val="11"/>
          <w:rFonts w:hint="eastAsia"/>
        </w:rPr>
        <w:br w:type="textWrapping"/>
      </w:r>
      <w:r>
        <w:rPr>
          <w:rFonts w:hint="eastAsia" w:ascii="宋体" w:hAnsi="宋体" w:cs="宋体"/>
          <w:color w:val="000000"/>
          <w:sz w:val="21"/>
          <w:szCs w:val="21"/>
        </w:rPr>
        <w:t>　　（一）诉讼时效概念</w:t>
      </w:r>
      <w:r>
        <w:rPr>
          <w:rFonts w:hint="eastAsia" w:ascii="宋体" w:hAnsi="宋体" w:cs="宋体"/>
          <w:color w:val="000000"/>
          <w:sz w:val="21"/>
          <w:szCs w:val="21"/>
        </w:rPr>
        <w:br w:type="textWrapping"/>
      </w:r>
      <w:r>
        <w:rPr>
          <w:rFonts w:hint="eastAsia" w:ascii="宋体" w:hAnsi="宋体" w:cs="宋体"/>
          <w:color w:val="000000"/>
          <w:sz w:val="21"/>
          <w:szCs w:val="21"/>
        </w:rPr>
        <w:t>　　1.诉讼时效的概念</w:t>
      </w:r>
      <w:r>
        <w:rPr>
          <w:rFonts w:hint="eastAsia" w:ascii="宋体" w:hAnsi="宋体" w:cs="宋体"/>
          <w:color w:val="000000"/>
          <w:sz w:val="21"/>
          <w:szCs w:val="21"/>
        </w:rPr>
        <w:br w:type="textWrapping"/>
      </w:r>
      <w:r>
        <w:rPr>
          <w:rFonts w:hint="eastAsia" w:ascii="宋体" w:hAnsi="宋体" w:cs="宋体"/>
          <w:color w:val="000000"/>
          <w:sz w:val="21"/>
          <w:szCs w:val="21"/>
        </w:rPr>
        <w:t>　　是指债权人在</w:t>
      </w:r>
      <w:r>
        <w:rPr>
          <w:rFonts w:hint="eastAsia" w:ascii="宋体" w:hAnsi="宋体" w:cs="宋体"/>
          <w:b/>
          <w:bCs/>
          <w:color w:val="A50021"/>
          <w:sz w:val="21"/>
          <w:szCs w:val="21"/>
          <w:u w:val="double"/>
        </w:rPr>
        <w:t>法定期间内不行使债权</w:t>
      </w:r>
      <w:r>
        <w:rPr>
          <w:rFonts w:hint="eastAsia" w:ascii="宋体" w:hAnsi="宋体" w:cs="宋体"/>
          <w:color w:val="000000"/>
          <w:sz w:val="21"/>
          <w:szCs w:val="21"/>
        </w:rPr>
        <w:t>，即导致债务人</w:t>
      </w:r>
      <w:r>
        <w:rPr>
          <w:rFonts w:hint="eastAsia" w:ascii="宋体" w:hAnsi="宋体" w:cs="宋体"/>
          <w:b/>
          <w:bCs/>
          <w:color w:val="A50021"/>
          <w:sz w:val="21"/>
          <w:szCs w:val="21"/>
          <w:u w:val="double"/>
        </w:rPr>
        <w:t>永久抗辩权发生</w:t>
      </w:r>
      <w:r>
        <w:rPr>
          <w:rFonts w:hint="eastAsia" w:ascii="宋体" w:hAnsi="宋体" w:cs="宋体"/>
          <w:color w:val="000000"/>
          <w:sz w:val="21"/>
          <w:szCs w:val="21"/>
        </w:rPr>
        <w:t>效果的时效。</w:t>
      </w:r>
      <w:r>
        <w:rPr>
          <w:rFonts w:hint="eastAsia" w:ascii="宋体" w:hAnsi="宋体" w:cs="宋体"/>
          <w:color w:val="000000"/>
          <w:sz w:val="21"/>
          <w:szCs w:val="21"/>
        </w:rPr>
        <w:br w:type="textWrapping"/>
      </w:r>
      <w:r>
        <w:rPr>
          <w:rFonts w:hint="eastAsia" w:ascii="宋体" w:hAnsi="宋体" w:cs="宋体"/>
          <w:color w:val="000000"/>
          <w:sz w:val="21"/>
          <w:szCs w:val="21"/>
        </w:rPr>
        <w:t>　　2.诉讼时效的要素</w:t>
      </w:r>
      <w:r>
        <w:rPr>
          <w:rFonts w:hint="eastAsia" w:ascii="宋体" w:hAnsi="宋体" w:cs="宋体"/>
          <w:color w:val="000000"/>
          <w:sz w:val="21"/>
          <w:szCs w:val="21"/>
        </w:rPr>
        <w:br w:type="textWrapping"/>
      </w:r>
      <w:r>
        <w:rPr>
          <w:rFonts w:hint="eastAsia" w:ascii="宋体" w:hAnsi="宋体" w:cs="宋体"/>
          <w:color w:val="000000"/>
          <w:sz w:val="21"/>
          <w:szCs w:val="21"/>
        </w:rPr>
        <w:t>　　（1）存在债权人</w:t>
      </w:r>
      <w:r>
        <w:rPr>
          <w:rFonts w:hint="eastAsia" w:ascii="宋体" w:hAnsi="宋体" w:cs="宋体"/>
          <w:b/>
          <w:bCs/>
          <w:color w:val="A50021"/>
          <w:sz w:val="21"/>
          <w:szCs w:val="21"/>
          <w:u w:val="double"/>
        </w:rPr>
        <w:t>怠于行使权利的事实状态</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（2）怠于行使权利的状态</w:t>
      </w:r>
      <w:r>
        <w:rPr>
          <w:rFonts w:hint="eastAsia" w:ascii="宋体" w:hAnsi="宋体" w:cs="宋体"/>
          <w:b/>
          <w:bCs/>
          <w:color w:val="A50021"/>
          <w:sz w:val="21"/>
          <w:szCs w:val="21"/>
          <w:u w:val="double"/>
        </w:rPr>
        <w:t>持续地经过法定期间</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（3）导致债务人</w:t>
      </w:r>
      <w:r>
        <w:rPr>
          <w:rFonts w:hint="eastAsia" w:ascii="宋体" w:hAnsi="宋体" w:cs="宋体"/>
          <w:b/>
          <w:bCs/>
          <w:color w:val="A50021"/>
          <w:sz w:val="21"/>
          <w:szCs w:val="21"/>
          <w:u w:val="double"/>
        </w:rPr>
        <w:t>永久抗辩权发生</w:t>
      </w:r>
      <w:r>
        <w:rPr>
          <w:rFonts w:hint="eastAsia" w:ascii="宋体" w:hAnsi="宋体" w:cs="宋体"/>
          <w:color w:val="000000"/>
          <w:sz w:val="21"/>
          <w:szCs w:val="21"/>
        </w:rPr>
        <w:t>的效果。</w:t>
      </w:r>
    </w:p>
    <w:p>
      <w:pPr>
        <w:rPr>
          <w:rFonts w:ascii="宋体" w:hAnsi="宋体" w:cs="宋体"/>
          <w:color w:val="000000"/>
          <w:sz w:val="21"/>
          <w:szCs w:val="21"/>
        </w:rPr>
      </w:pPr>
      <w:r>
        <w:rPr>
          <w:rFonts w:hint="eastAsia" w:ascii="宋体" w:hAnsi="宋体" w:cs="宋体"/>
          <w:color w:val="000000"/>
          <w:sz w:val="21"/>
          <w:szCs w:val="21"/>
        </w:rPr>
        <w:t>　　3.诉讼时效的适用对象——请求权</w:t>
      </w:r>
      <w:r>
        <w:rPr>
          <w:rFonts w:hint="eastAsia" w:ascii="宋体" w:hAnsi="宋体" w:cs="宋体"/>
          <w:color w:val="000000"/>
          <w:sz w:val="21"/>
          <w:szCs w:val="21"/>
        </w:rPr>
        <w:br w:type="textWrapping"/>
      </w:r>
      <w:r>
        <w:rPr>
          <w:rFonts w:hint="eastAsia" w:ascii="宋体" w:hAnsi="宋体" w:cs="宋体"/>
          <w:color w:val="000000"/>
          <w:sz w:val="21"/>
          <w:szCs w:val="21"/>
        </w:rPr>
        <w:t>　　但下列请求权不适用诉讼时效的规定：</w:t>
      </w:r>
      <w:r>
        <w:rPr>
          <w:rFonts w:hint="eastAsia" w:ascii="宋体" w:hAnsi="宋体" w:cs="宋体"/>
          <w:color w:val="000000"/>
          <w:sz w:val="21"/>
          <w:szCs w:val="21"/>
        </w:rPr>
        <w:br w:type="textWrapping"/>
      </w:r>
      <w:r>
        <w:rPr>
          <w:rFonts w:hint="eastAsia" w:ascii="宋体" w:hAnsi="宋体" w:cs="宋体"/>
          <w:color w:val="000000"/>
          <w:sz w:val="21"/>
          <w:szCs w:val="21"/>
        </w:rPr>
        <w:t>　　（1）请求停止侵害、排除妨碍、消除危险；</w:t>
      </w:r>
      <w:r>
        <w:rPr>
          <w:rFonts w:hint="eastAsia" w:ascii="宋体" w:hAnsi="宋体" w:cs="宋体"/>
          <w:color w:val="000000"/>
          <w:sz w:val="21"/>
          <w:szCs w:val="21"/>
        </w:rPr>
        <w:br w:type="textWrapping"/>
      </w:r>
      <w:r>
        <w:rPr>
          <w:rFonts w:hint="eastAsia" w:ascii="宋体" w:hAnsi="宋体" w:cs="宋体"/>
          <w:color w:val="000000"/>
          <w:sz w:val="21"/>
          <w:szCs w:val="21"/>
        </w:rPr>
        <w:t>　　（2）不动产物权和登记的动产物权的权利人请求返还财产；</w:t>
      </w:r>
      <w:r>
        <w:rPr>
          <w:rFonts w:hint="eastAsia" w:ascii="宋体" w:hAnsi="宋体" w:cs="宋体"/>
          <w:color w:val="000000"/>
          <w:sz w:val="21"/>
          <w:szCs w:val="21"/>
        </w:rPr>
        <w:br w:type="textWrapping"/>
      </w:r>
      <w:r>
        <w:rPr>
          <w:rFonts w:hint="eastAsia" w:ascii="宋体" w:hAnsi="宋体" w:cs="宋体"/>
          <w:color w:val="000000"/>
          <w:sz w:val="21"/>
          <w:szCs w:val="21"/>
        </w:rPr>
        <w:t>　　（3）请求支付</w:t>
      </w:r>
      <w:r>
        <w:rPr>
          <w:rFonts w:hint="eastAsia" w:ascii="宋体" w:hAnsi="宋体" w:cs="宋体"/>
          <w:b/>
          <w:bCs/>
          <w:color w:val="A50021"/>
          <w:sz w:val="21"/>
          <w:szCs w:val="21"/>
          <w:u w:val="double"/>
        </w:rPr>
        <w:t>抚养费、赡养费或者扶养费</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（4）支付</w:t>
      </w:r>
      <w:r>
        <w:rPr>
          <w:rFonts w:hint="eastAsia" w:ascii="宋体" w:hAnsi="宋体" w:cs="宋体"/>
          <w:b/>
          <w:bCs/>
          <w:color w:val="A50021"/>
          <w:sz w:val="21"/>
          <w:szCs w:val="21"/>
          <w:u w:val="double"/>
        </w:rPr>
        <w:t>存款本金及利息</w:t>
      </w:r>
      <w:r>
        <w:rPr>
          <w:rFonts w:hint="eastAsia" w:ascii="宋体" w:hAnsi="宋体" w:cs="宋体"/>
          <w:color w:val="000000"/>
          <w:sz w:val="21"/>
          <w:szCs w:val="21"/>
        </w:rPr>
        <w:t>请求权；</w:t>
      </w:r>
      <w:r>
        <w:rPr>
          <w:rFonts w:hint="eastAsia" w:ascii="宋体" w:hAnsi="宋体" w:cs="宋体"/>
          <w:color w:val="000000"/>
          <w:sz w:val="21"/>
          <w:szCs w:val="21"/>
        </w:rPr>
        <w:br w:type="textWrapping"/>
      </w:r>
      <w:r>
        <w:rPr>
          <w:rFonts w:hint="eastAsia" w:ascii="宋体" w:hAnsi="宋体" w:cs="宋体"/>
          <w:color w:val="000000"/>
          <w:sz w:val="21"/>
          <w:szCs w:val="21"/>
        </w:rPr>
        <w:t>　　（5）兑付国债、金融债券以及向不特定对象发行的企业债券本息请求权；</w:t>
      </w:r>
      <w:r>
        <w:rPr>
          <w:rFonts w:hint="eastAsia" w:ascii="宋体" w:hAnsi="宋体" w:cs="宋体"/>
          <w:color w:val="000000"/>
          <w:sz w:val="21"/>
          <w:szCs w:val="21"/>
        </w:rPr>
        <w:br w:type="textWrapping"/>
      </w:r>
      <w:r>
        <w:rPr>
          <w:rFonts w:hint="eastAsia" w:ascii="宋体" w:hAnsi="宋体" w:cs="宋体"/>
          <w:color w:val="000000"/>
          <w:sz w:val="21"/>
          <w:szCs w:val="21"/>
        </w:rPr>
        <w:t>　　（6）基于</w:t>
      </w:r>
      <w:r>
        <w:rPr>
          <w:rFonts w:hint="eastAsia" w:ascii="宋体" w:hAnsi="宋体" w:cs="宋体"/>
          <w:b/>
          <w:bCs/>
          <w:color w:val="A50021"/>
          <w:sz w:val="21"/>
          <w:szCs w:val="21"/>
          <w:u w:val="double"/>
        </w:rPr>
        <w:t>投资关系产生</w:t>
      </w:r>
      <w:r>
        <w:rPr>
          <w:rFonts w:hint="eastAsia" w:ascii="宋体" w:hAnsi="宋体" w:cs="宋体"/>
          <w:color w:val="000000"/>
          <w:sz w:val="21"/>
          <w:szCs w:val="21"/>
        </w:rPr>
        <w:t>的缴付出资请求权；</w:t>
      </w:r>
      <w:r>
        <w:rPr>
          <w:rFonts w:hint="eastAsia" w:ascii="宋体" w:hAnsi="宋体" w:cs="宋体"/>
          <w:color w:val="000000"/>
          <w:sz w:val="21"/>
          <w:szCs w:val="21"/>
        </w:rPr>
        <w:br w:type="textWrapping"/>
      </w:r>
      <w:r>
        <w:rPr>
          <w:rFonts w:hint="eastAsia" w:ascii="宋体" w:hAnsi="宋体" w:cs="宋体"/>
          <w:color w:val="000000"/>
          <w:sz w:val="21"/>
          <w:szCs w:val="21"/>
        </w:rPr>
        <w:t>　　（7）依法不适用诉讼时效的其他请求权。</w:t>
      </w:r>
    </w:p>
    <w:p>
      <w:pPr>
        <w:rPr>
          <w:rFonts w:ascii="宋体" w:hAnsi="宋体" w:cs="宋体"/>
          <w:color w:val="000000"/>
          <w:sz w:val="21"/>
          <w:szCs w:val="21"/>
        </w:rPr>
      </w:pPr>
      <w:r>
        <w:rPr>
          <w:rFonts w:hint="eastAsia" w:ascii="宋体" w:hAnsi="宋体" w:cs="宋体"/>
          <w:color w:val="000000"/>
          <w:sz w:val="21"/>
          <w:szCs w:val="21"/>
        </w:rPr>
        <w:t>　　4.诉讼时效法定的特征</w:t>
      </w:r>
      <w:r>
        <w:rPr>
          <w:rFonts w:hint="eastAsia" w:ascii="宋体" w:hAnsi="宋体" w:cs="宋体"/>
          <w:color w:val="000000"/>
          <w:sz w:val="21"/>
          <w:szCs w:val="21"/>
        </w:rPr>
        <w:br w:type="textWrapping"/>
      </w:r>
      <w:r>
        <w:rPr>
          <w:rFonts w:hint="eastAsia" w:ascii="宋体" w:hAnsi="宋体" w:cs="宋体"/>
          <w:color w:val="000000"/>
          <w:sz w:val="21"/>
          <w:szCs w:val="21"/>
        </w:rPr>
        <w:t>　　（1）时效</w:t>
      </w:r>
      <w:r>
        <w:rPr>
          <w:rFonts w:hint="eastAsia" w:ascii="宋体" w:hAnsi="宋体" w:cs="宋体"/>
          <w:b/>
          <w:bCs/>
          <w:color w:val="A50021"/>
          <w:sz w:val="21"/>
          <w:szCs w:val="21"/>
          <w:u w:val="double"/>
        </w:rPr>
        <w:t>期间、计算方法</w:t>
      </w:r>
      <w:r>
        <w:rPr>
          <w:rFonts w:hint="eastAsia" w:ascii="宋体" w:hAnsi="宋体" w:cs="宋体"/>
          <w:color w:val="000000"/>
          <w:sz w:val="21"/>
          <w:szCs w:val="21"/>
        </w:rPr>
        <w:t>以及</w:t>
      </w:r>
      <w:r>
        <w:rPr>
          <w:rFonts w:hint="eastAsia" w:ascii="宋体" w:hAnsi="宋体" w:cs="宋体"/>
          <w:b/>
          <w:bCs/>
          <w:color w:val="A50021"/>
          <w:sz w:val="21"/>
          <w:szCs w:val="21"/>
          <w:u w:val="double"/>
        </w:rPr>
        <w:t>中止、中断事由</w:t>
      </w:r>
      <w:r>
        <w:rPr>
          <w:rFonts w:hint="eastAsia" w:ascii="宋体" w:hAnsi="宋体" w:cs="宋体"/>
          <w:color w:val="000000"/>
          <w:sz w:val="21"/>
          <w:szCs w:val="21"/>
        </w:rPr>
        <w:t>均由法律明确规定，</w:t>
      </w:r>
      <w:r>
        <w:rPr>
          <w:rFonts w:hint="eastAsia" w:ascii="宋体" w:hAnsi="宋体" w:cs="宋体"/>
          <w:b/>
          <w:bCs/>
          <w:color w:val="A50021"/>
          <w:sz w:val="21"/>
          <w:szCs w:val="21"/>
          <w:u w:val="double"/>
        </w:rPr>
        <w:t>当事人约定无效</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（2）当事人对诉讼时效利益的</w:t>
      </w:r>
      <w:r>
        <w:rPr>
          <w:rFonts w:hint="eastAsia" w:ascii="宋体" w:hAnsi="宋体" w:cs="宋体"/>
          <w:b/>
          <w:bCs/>
          <w:color w:val="A50021"/>
          <w:sz w:val="21"/>
          <w:szCs w:val="21"/>
          <w:u w:val="double"/>
        </w:rPr>
        <w:t>预先放弃无效</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5.诉讼时效期间届满的法律后果</w:t>
      </w:r>
      <w:r>
        <w:rPr>
          <w:rFonts w:hint="eastAsia" w:ascii="宋体" w:hAnsi="宋体" w:cs="宋体"/>
          <w:color w:val="000000"/>
          <w:sz w:val="21"/>
          <w:szCs w:val="21"/>
        </w:rPr>
        <w:br w:type="textWrapping"/>
      </w:r>
      <w:r>
        <w:rPr>
          <w:rFonts w:hint="eastAsia" w:ascii="宋体" w:hAnsi="宋体" w:cs="宋体"/>
          <w:color w:val="000000"/>
          <w:sz w:val="21"/>
          <w:szCs w:val="21"/>
        </w:rPr>
        <w:t>　　（1）义务人可以提出不履行义务的抗辩。</w:t>
      </w:r>
      <w:r>
        <w:rPr>
          <w:rFonts w:hint="eastAsia" w:ascii="宋体" w:hAnsi="宋体" w:cs="宋体"/>
          <w:color w:val="000000"/>
          <w:sz w:val="21"/>
          <w:szCs w:val="21"/>
        </w:rPr>
        <w:br w:type="textWrapping"/>
      </w:r>
      <w:r>
        <w:rPr>
          <w:rFonts w:hint="eastAsia" w:ascii="宋体" w:hAnsi="宋体" w:cs="宋体"/>
          <w:color w:val="000000"/>
          <w:sz w:val="21"/>
          <w:szCs w:val="21"/>
        </w:rPr>
        <w:t>　　（2）义务人同意履行的，不得以诉讼时效期间届满为由抗辩。</w:t>
      </w:r>
      <w:r>
        <w:rPr>
          <w:rFonts w:hint="eastAsia" w:ascii="宋体" w:hAnsi="宋体" w:cs="宋体"/>
          <w:color w:val="000000"/>
          <w:sz w:val="21"/>
          <w:szCs w:val="21"/>
        </w:rPr>
        <w:br w:type="textWrapping"/>
      </w:r>
      <w:r>
        <w:rPr>
          <w:rFonts w:hint="eastAsia" w:ascii="宋体" w:hAnsi="宋体" w:cs="宋体"/>
          <w:color w:val="000000"/>
          <w:sz w:val="21"/>
          <w:szCs w:val="21"/>
        </w:rPr>
        <w:t>　　（3）义务人已自愿履行的，不得请求返还。</w:t>
      </w:r>
      <w:r>
        <w:rPr>
          <w:rFonts w:hint="eastAsia" w:ascii="宋体" w:hAnsi="宋体" w:cs="宋体"/>
          <w:color w:val="000000"/>
          <w:sz w:val="21"/>
          <w:szCs w:val="21"/>
        </w:rPr>
        <w:br w:type="textWrapping"/>
      </w:r>
      <w:r>
        <w:rPr>
          <w:rFonts w:hint="eastAsia" w:ascii="宋体" w:hAnsi="宋体" w:cs="宋体"/>
          <w:color w:val="000000"/>
          <w:sz w:val="21"/>
          <w:szCs w:val="21"/>
        </w:rPr>
        <w:t>　　（4）人民法院不得主动适用诉讼时效的规定。</w:t>
      </w: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（二）诉讼时效期间的类型</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35"/>
        <w:gridCol w:w="1201"/>
        <w:gridCol w:w="553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分类</w:t>
            </w:r>
          </w:p>
        </w:tc>
        <w:tc>
          <w:tcPr>
            <w:tcW w:w="12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期限</w:t>
            </w:r>
          </w:p>
        </w:tc>
        <w:tc>
          <w:tcPr>
            <w:tcW w:w="55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普通诉讼时效</w:t>
            </w:r>
          </w:p>
        </w:tc>
        <w:tc>
          <w:tcPr>
            <w:tcW w:w="12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3年</w:t>
            </w:r>
          </w:p>
        </w:tc>
        <w:tc>
          <w:tcPr>
            <w:tcW w:w="55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一般情况下普遍适用的诉讼时效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3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特殊诉讼时效</w:t>
            </w:r>
          </w:p>
        </w:tc>
        <w:tc>
          <w:tcPr>
            <w:tcW w:w="12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4年</w:t>
            </w:r>
          </w:p>
        </w:tc>
        <w:tc>
          <w:tcPr>
            <w:tcW w:w="55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涉外合同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3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2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限制性期间</w:t>
            </w:r>
          </w:p>
        </w:tc>
        <w:tc>
          <w:tcPr>
            <w:tcW w:w="55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从</w:t>
            </w:r>
            <w:r>
              <w:rPr>
                <w:rFonts w:hint="eastAsia" w:ascii="宋体" w:hAnsi="宋体" w:cs="宋体"/>
                <w:b/>
                <w:bCs/>
                <w:color w:val="A50021"/>
                <w:sz w:val="21"/>
                <w:szCs w:val="21"/>
                <w:u w:val="double"/>
              </w:rPr>
              <w:t>权利被侵害之日起超过20年的</w:t>
            </w:r>
            <w:r>
              <w:rPr>
                <w:rFonts w:hint="eastAsia" w:ascii="宋体" w:hAnsi="宋体" w:cs="宋体"/>
                <w:color w:val="000000"/>
                <w:sz w:val="21"/>
                <w:szCs w:val="18"/>
              </w:rPr>
              <w:t>，人民法院不予保护</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（三）诉讼时效期间的起算、中止、中断</w:t>
      </w:r>
      <w:r>
        <w:rPr>
          <w:rFonts w:hint="eastAsia" w:ascii="宋体" w:hAnsi="宋体" w:cs="宋体"/>
          <w:color w:val="000000"/>
          <w:sz w:val="21"/>
          <w:szCs w:val="21"/>
        </w:rPr>
        <w:br w:type="textWrapping"/>
      </w:r>
      <w:r>
        <w:rPr>
          <w:rFonts w:hint="eastAsia" w:ascii="宋体" w:hAnsi="宋体" w:cs="宋体"/>
          <w:color w:val="000000"/>
          <w:sz w:val="21"/>
          <w:szCs w:val="21"/>
        </w:rPr>
        <w:t>　　1.诉讼时效期间的起算</w:t>
      </w:r>
      <w:r>
        <w:rPr>
          <w:rFonts w:hint="eastAsia" w:ascii="宋体" w:hAnsi="宋体" w:cs="宋体"/>
          <w:color w:val="000000"/>
          <w:sz w:val="21"/>
          <w:szCs w:val="21"/>
        </w:rPr>
        <w:br w:type="textWrapping"/>
      </w:r>
      <w:r>
        <w:rPr>
          <w:rFonts w:hint="eastAsia" w:ascii="宋体" w:hAnsi="宋体" w:cs="宋体"/>
          <w:color w:val="000000"/>
          <w:sz w:val="21"/>
          <w:szCs w:val="21"/>
        </w:rPr>
        <w:t>　　（1）一般情形：自权利人</w:t>
      </w:r>
      <w:r>
        <w:rPr>
          <w:rFonts w:hint="eastAsia" w:ascii="宋体" w:hAnsi="宋体" w:cs="宋体"/>
          <w:b/>
          <w:bCs/>
          <w:color w:val="A50021"/>
          <w:sz w:val="21"/>
          <w:szCs w:val="21"/>
          <w:u w:val="double"/>
        </w:rPr>
        <w:t>知道或者应当知道</w:t>
      </w:r>
      <w:r>
        <w:rPr>
          <w:rFonts w:hint="eastAsia" w:ascii="宋体" w:hAnsi="宋体" w:cs="宋体"/>
          <w:color w:val="000000"/>
          <w:sz w:val="21"/>
          <w:szCs w:val="21"/>
        </w:rPr>
        <w:t>权利受到损害以及</w:t>
      </w:r>
      <w:r>
        <w:rPr>
          <w:rFonts w:hint="eastAsia" w:ascii="宋体" w:hAnsi="宋体" w:cs="宋体"/>
          <w:b/>
          <w:bCs/>
          <w:color w:val="A50021"/>
          <w:sz w:val="21"/>
          <w:szCs w:val="21"/>
          <w:u w:val="double"/>
        </w:rPr>
        <w:t>义务人</w:t>
      </w:r>
      <w:r>
        <w:rPr>
          <w:rFonts w:hint="eastAsia" w:ascii="宋体" w:hAnsi="宋体" w:cs="宋体"/>
          <w:color w:val="000000"/>
          <w:sz w:val="21"/>
          <w:szCs w:val="21"/>
        </w:rPr>
        <w:t>之日起计算。</w:t>
      </w:r>
      <w:r>
        <w:rPr>
          <w:rFonts w:hint="eastAsia" w:ascii="宋体" w:hAnsi="宋体" w:cs="宋体"/>
          <w:color w:val="000000"/>
          <w:sz w:val="21"/>
          <w:szCs w:val="21"/>
        </w:rPr>
        <w:br w:type="textWrapping"/>
      </w:r>
      <w:r>
        <w:rPr>
          <w:rFonts w:hint="eastAsia" w:ascii="宋体" w:hAnsi="宋体" w:cs="宋体"/>
          <w:color w:val="000000"/>
          <w:sz w:val="21"/>
          <w:szCs w:val="21"/>
        </w:rPr>
        <w:t>　　（2）当事人约定同一债务</w:t>
      </w:r>
      <w:r>
        <w:rPr>
          <w:rFonts w:hint="eastAsia" w:ascii="宋体" w:hAnsi="宋体" w:cs="宋体"/>
          <w:b/>
          <w:bCs/>
          <w:color w:val="A50021"/>
          <w:sz w:val="21"/>
          <w:szCs w:val="21"/>
          <w:u w:val="double"/>
        </w:rPr>
        <w:t>分期履行</w:t>
      </w:r>
      <w:r>
        <w:rPr>
          <w:rFonts w:hint="eastAsia" w:ascii="宋体" w:hAnsi="宋体" w:cs="宋体"/>
          <w:color w:val="000000"/>
          <w:sz w:val="21"/>
          <w:szCs w:val="21"/>
        </w:rPr>
        <w:t>的，自</w:t>
      </w:r>
      <w:r>
        <w:rPr>
          <w:rFonts w:hint="eastAsia" w:ascii="宋体" w:hAnsi="宋体" w:cs="宋体"/>
          <w:b/>
          <w:bCs/>
          <w:color w:val="A50021"/>
          <w:sz w:val="21"/>
          <w:szCs w:val="21"/>
          <w:u w:val="double"/>
        </w:rPr>
        <w:t>最后一期</w:t>
      </w:r>
      <w:r>
        <w:rPr>
          <w:rFonts w:hint="eastAsia" w:ascii="宋体" w:hAnsi="宋体" w:cs="宋体"/>
          <w:color w:val="000000"/>
          <w:sz w:val="21"/>
          <w:szCs w:val="21"/>
        </w:rPr>
        <w:t>履行期限届满之日起计算。</w:t>
      </w:r>
      <w:r>
        <w:rPr>
          <w:rFonts w:hint="eastAsia" w:ascii="宋体" w:hAnsi="宋体" w:cs="宋体"/>
          <w:color w:val="000000"/>
          <w:sz w:val="21"/>
          <w:szCs w:val="21"/>
        </w:rPr>
        <w:br w:type="textWrapping"/>
      </w:r>
      <w:r>
        <w:rPr>
          <w:rFonts w:hint="eastAsia" w:ascii="宋体" w:hAnsi="宋体" w:cs="宋体"/>
          <w:color w:val="000000"/>
          <w:sz w:val="21"/>
          <w:szCs w:val="21"/>
        </w:rPr>
        <w:t>　　（3）无民事行为能力人或者限制民事行为能力人</w:t>
      </w:r>
      <w:r>
        <w:rPr>
          <w:rFonts w:hint="eastAsia" w:ascii="宋体" w:hAnsi="宋体" w:cs="宋体"/>
          <w:b/>
          <w:bCs/>
          <w:color w:val="A50021"/>
          <w:sz w:val="21"/>
          <w:szCs w:val="21"/>
          <w:u w:val="double"/>
        </w:rPr>
        <w:t>对其法定代理人的请求权</w:t>
      </w:r>
      <w:r>
        <w:rPr>
          <w:rFonts w:hint="eastAsia" w:ascii="宋体" w:hAnsi="宋体" w:cs="宋体"/>
          <w:color w:val="000000"/>
          <w:sz w:val="21"/>
          <w:szCs w:val="21"/>
        </w:rPr>
        <w:t>的，自该法定代理终止之日起计算。</w:t>
      </w:r>
      <w:r>
        <w:rPr>
          <w:rFonts w:hint="eastAsia" w:ascii="宋体" w:hAnsi="宋体" w:cs="宋体"/>
          <w:color w:val="000000"/>
          <w:sz w:val="21"/>
          <w:szCs w:val="21"/>
        </w:rPr>
        <w:br w:type="textWrapping"/>
      </w:r>
      <w:r>
        <w:rPr>
          <w:rFonts w:hint="eastAsia" w:ascii="宋体" w:hAnsi="宋体" w:cs="宋体"/>
          <w:color w:val="000000"/>
          <w:sz w:val="21"/>
          <w:szCs w:val="21"/>
        </w:rPr>
        <w:t>　　（4）未成年人</w:t>
      </w:r>
      <w:r>
        <w:rPr>
          <w:rFonts w:hint="eastAsia" w:ascii="宋体" w:hAnsi="宋体" w:cs="宋体"/>
          <w:b/>
          <w:bCs/>
          <w:color w:val="A50021"/>
          <w:sz w:val="21"/>
          <w:szCs w:val="21"/>
          <w:u w:val="double"/>
        </w:rPr>
        <w:t>遭受性侵害</w:t>
      </w:r>
      <w:r>
        <w:rPr>
          <w:rFonts w:hint="eastAsia" w:ascii="宋体" w:hAnsi="宋体" w:cs="宋体"/>
          <w:color w:val="000000"/>
          <w:sz w:val="21"/>
          <w:szCs w:val="21"/>
        </w:rPr>
        <w:t>的损害赔偿请求权的，自受害人</w:t>
      </w:r>
      <w:r>
        <w:rPr>
          <w:rFonts w:hint="eastAsia" w:ascii="宋体" w:hAnsi="宋体" w:cs="宋体"/>
          <w:b/>
          <w:bCs/>
          <w:color w:val="A50021"/>
          <w:sz w:val="21"/>
          <w:szCs w:val="21"/>
          <w:u w:val="double"/>
        </w:rPr>
        <w:t>年满18周岁之日</w:t>
      </w:r>
      <w:r>
        <w:rPr>
          <w:rFonts w:hint="eastAsia" w:ascii="宋体" w:hAnsi="宋体" w:cs="宋体"/>
          <w:color w:val="000000"/>
          <w:sz w:val="21"/>
          <w:szCs w:val="21"/>
        </w:rPr>
        <w:t>起计算。</w:t>
      </w:r>
    </w:p>
    <w:p>
      <w:pPr>
        <w:rPr>
          <w:rFonts w:hint="eastAsia" w:ascii="宋体" w:hAnsi="宋体" w:cs="宋体"/>
          <w:color w:val="000000"/>
          <w:sz w:val="21"/>
          <w:szCs w:val="21"/>
        </w:rPr>
      </w:pPr>
      <w:r>
        <w:rPr>
          <w:rFonts w:hint="eastAsia" w:ascii="宋体" w:hAnsi="宋体" w:cs="宋体"/>
          <w:color w:val="000000"/>
          <w:sz w:val="21"/>
          <w:szCs w:val="21"/>
        </w:rPr>
        <w:t>　　2.中止和中断</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2"/>
        <w:gridCol w:w="3023"/>
        <w:gridCol w:w="40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3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中止</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中断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发生时间</w:t>
            </w:r>
          </w:p>
        </w:tc>
        <w:tc>
          <w:tcPr>
            <w:tcW w:w="3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时效进行中的最后6个月</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时效进行中</w:t>
            </w:r>
            <w:r>
              <w:rPr>
                <w:rFonts w:hint="eastAsia" w:ascii="宋体" w:hAnsi="宋体" w:cs="宋体"/>
                <w:color w:val="000000"/>
                <w:sz w:val="21"/>
                <w:szCs w:val="18"/>
              </w:rPr>
              <w:t>的任何时间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引起原因</w:t>
            </w:r>
          </w:p>
        </w:tc>
        <w:tc>
          <w:tcPr>
            <w:tcW w:w="3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（1）不可抗力。</w:t>
            </w:r>
            <w:r>
              <w:rPr>
                <w:rFonts w:hint="eastAsia" w:ascii="宋体" w:hAnsi="宋体" w:cs="宋体"/>
                <w:color w:val="000000"/>
                <w:sz w:val="21"/>
                <w:szCs w:val="18"/>
              </w:rPr>
              <w:br w:type="textWrapping"/>
            </w:r>
            <w:r>
              <w:rPr>
                <w:rFonts w:hint="eastAsia" w:ascii="宋体" w:hAnsi="宋体" w:cs="宋体"/>
                <w:color w:val="000000"/>
                <w:sz w:val="21"/>
                <w:szCs w:val="18"/>
              </w:rPr>
              <w:t>（2）无民事行为能力人、限制民事行为能力人没有法定代理人，或者法定代理人死亡、丧失代理权、丧失行为能力的；</w:t>
            </w:r>
            <w:r>
              <w:rPr>
                <w:rFonts w:hint="eastAsia" w:ascii="宋体" w:hAnsi="宋体" w:cs="宋体"/>
                <w:color w:val="000000"/>
                <w:sz w:val="21"/>
                <w:szCs w:val="18"/>
              </w:rPr>
              <w:br w:type="textWrapping"/>
            </w:r>
            <w:r>
              <w:rPr>
                <w:rFonts w:hint="eastAsia" w:ascii="宋体" w:hAnsi="宋体" w:cs="宋体"/>
                <w:color w:val="000000"/>
                <w:sz w:val="21"/>
                <w:szCs w:val="18"/>
              </w:rPr>
              <w:t>（3）继承开始后未确定继承人或者遗产管理人；</w:t>
            </w:r>
            <w:r>
              <w:rPr>
                <w:rFonts w:hint="eastAsia" w:ascii="宋体" w:hAnsi="宋体" w:cs="宋体"/>
                <w:color w:val="000000"/>
                <w:sz w:val="21"/>
                <w:szCs w:val="18"/>
              </w:rPr>
              <w:br w:type="textWrapping"/>
            </w:r>
            <w:r>
              <w:rPr>
                <w:rFonts w:hint="eastAsia" w:ascii="宋体" w:hAnsi="宋体" w:cs="宋体"/>
                <w:color w:val="000000"/>
                <w:sz w:val="21"/>
                <w:szCs w:val="18"/>
              </w:rPr>
              <w:t>（4）权利人被控制无法主张权利</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（1）权利人提起诉讼或者申请仲裁。包括申请支付令、申请破产、申报破产债权等事由。</w:t>
            </w:r>
            <w:r>
              <w:rPr>
                <w:rFonts w:hint="eastAsia" w:ascii="宋体" w:hAnsi="宋体" w:cs="宋体"/>
                <w:color w:val="000000"/>
                <w:sz w:val="21"/>
                <w:szCs w:val="18"/>
              </w:rPr>
              <w:br w:type="textWrapping"/>
            </w:r>
            <w:r>
              <w:rPr>
                <w:rFonts w:hint="eastAsia" w:ascii="宋体" w:hAnsi="宋体" w:cs="宋体"/>
                <w:color w:val="000000"/>
                <w:sz w:val="21"/>
                <w:szCs w:val="18"/>
              </w:rPr>
              <w:t>（2）义务人同意履行义务。包括义务人作出分期履行、部分履行、提供担保、请求延期履行、制定清偿债务计划等承诺或者行为。</w:t>
            </w:r>
            <w:r>
              <w:rPr>
                <w:rFonts w:hint="eastAsia" w:ascii="宋体" w:hAnsi="宋体" w:cs="宋体"/>
                <w:color w:val="000000"/>
                <w:sz w:val="21"/>
                <w:szCs w:val="18"/>
              </w:rPr>
              <w:br w:type="textWrapping"/>
            </w:r>
            <w:r>
              <w:rPr>
                <w:rFonts w:hint="eastAsia" w:ascii="宋体" w:hAnsi="宋体" w:cs="宋体"/>
                <w:color w:val="000000"/>
                <w:sz w:val="21"/>
                <w:szCs w:val="18"/>
              </w:rPr>
              <w:t>（3）权利人向义务人提出履行请求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法律后果</w:t>
            </w:r>
          </w:p>
        </w:tc>
        <w:tc>
          <w:tcPr>
            <w:tcW w:w="3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自中止时效的</w:t>
            </w:r>
            <w:r>
              <w:rPr>
                <w:rFonts w:hint="eastAsia" w:ascii="宋体" w:hAnsi="宋体" w:cs="宋体"/>
                <w:b/>
                <w:bCs/>
                <w:color w:val="A50021"/>
                <w:sz w:val="21"/>
                <w:szCs w:val="21"/>
                <w:u w:val="double"/>
              </w:rPr>
              <w:t>原因消除之日起满6个月</w:t>
            </w:r>
            <w:r>
              <w:rPr>
                <w:rFonts w:hint="eastAsia" w:ascii="宋体" w:hAnsi="宋体" w:cs="宋体"/>
                <w:color w:val="000000"/>
                <w:sz w:val="21"/>
                <w:szCs w:val="18"/>
              </w:rPr>
              <w:t>，诉讼时效期间届满</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已经进行的诉讼时效期间全部归于无效，从中断有关程序终结时起，诉讼时效重新起算</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eastAsia="宋体"/>
          <w:sz w:val="21"/>
          <w:szCs w:val="21"/>
          <w:lang w:eastAsia="zh-CN"/>
        </w:rPr>
      </w:pPr>
      <w:r>
        <w:rPr>
          <w:rFonts w:hint="eastAsia" w:ascii="宋体" w:hAnsi="宋体" w:cs="宋体"/>
          <w:color w:val="000000"/>
          <w:sz w:val="21"/>
          <w:szCs w:val="21"/>
        </w:rPr>
        <w:t>　　</w:t>
      </w:r>
    </w:p>
    <w:p/>
    <w:p/>
    <w:p/>
    <w:p/>
    <w:p/>
    <w:p/>
    <w:p/>
    <w:p/>
    <w:p/>
    <w:p/>
    <w:p/>
    <w:p/>
    <w:p/>
    <w:p>
      <w:pPr>
        <w:pStyle w:val="2"/>
        <w:rPr>
          <w:rFonts w:hint="eastAsia"/>
        </w:rPr>
      </w:pPr>
      <w:bookmarkStart w:id="151" w:name="_Toc29268_WPSOffice_Level1"/>
      <w:bookmarkStart w:id="152" w:name="_Toc5503_WPSOffice_Level1"/>
      <w:r>
        <w:t>第八章　债法</w:t>
      </w:r>
      <w:bookmarkEnd w:id="151"/>
      <w:bookmarkEnd w:id="152"/>
    </w:p>
    <w:p>
      <w:pPr>
        <w:pStyle w:val="3"/>
        <w:rPr>
          <w:rFonts w:hint="eastAsia"/>
          <w:lang w:val="en-US" w:eastAsia="zh-CN"/>
        </w:rPr>
      </w:pPr>
      <w:r>
        <w:rPr>
          <w:rFonts w:hint="eastAsia"/>
        </w:rPr>
        <w:t>　</w:t>
      </w:r>
      <w:bookmarkStart w:id="153" w:name="_Toc5175_WPSOffice_Level2"/>
      <w:bookmarkStart w:id="154" w:name="_Toc31892_WPSOffice_Level2"/>
      <w:r>
        <w:rPr>
          <w:rFonts w:hint="eastAsia"/>
          <w:lang w:eastAsia="zh-CN"/>
        </w:rPr>
        <w:t>第一节</w:t>
      </w:r>
      <w:r>
        <w:rPr>
          <w:rFonts w:hint="eastAsia"/>
          <w:lang w:val="en-US" w:eastAsia="zh-CN"/>
        </w:rPr>
        <w:t xml:space="preserve"> 债法总论</w:t>
      </w:r>
      <w:bookmarkEnd w:id="153"/>
      <w:bookmarkEnd w:id="154"/>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一、</w:t>
      </w:r>
      <w:r>
        <w:rPr>
          <w:rStyle w:val="11"/>
          <w:rFonts w:hint="eastAsia"/>
        </w:rPr>
        <w:t>债的概念和构成要素</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44"/>
        <w:gridCol w:w="981"/>
        <w:gridCol w:w="1389"/>
        <w:gridCol w:w="465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债的概念 </w:t>
            </w:r>
          </w:p>
        </w:tc>
        <w:tc>
          <w:tcPr>
            <w:tcW w:w="604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w:t>
            </w:r>
            <w:r>
              <w:rPr>
                <w:rFonts w:hint="eastAsia" w:ascii="宋体" w:hAnsi="宋体" w:cs="宋体"/>
                <w:b/>
                <w:bCs/>
                <w:color w:val="A50021"/>
                <w:sz w:val="21"/>
                <w:szCs w:val="21"/>
                <w:u w:val="double"/>
              </w:rPr>
              <w:t>特定当事人之间</w:t>
            </w:r>
            <w:r>
              <w:rPr>
                <w:rFonts w:hint="eastAsia" w:ascii="宋体" w:hAnsi="宋体" w:cs="宋体"/>
                <w:color w:val="000000"/>
                <w:sz w:val="21"/>
                <w:szCs w:val="18"/>
              </w:rPr>
              <w:t>请求为特定行为的财产性民事法律关系。</w:t>
            </w:r>
            <w:r>
              <w:rPr>
                <w:rFonts w:hint="eastAsia" w:ascii="宋体" w:hAnsi="宋体" w:cs="宋体"/>
                <w:color w:val="000000"/>
                <w:sz w:val="21"/>
                <w:szCs w:val="18"/>
              </w:rPr>
              <w:br w:type="textWrapping"/>
            </w:r>
            <w:r>
              <w:rPr>
                <w:rFonts w:hint="eastAsia" w:ascii="宋体" w:hAnsi="宋体" w:cs="宋体"/>
                <w:color w:val="000000"/>
                <w:sz w:val="21"/>
                <w:szCs w:val="18"/>
              </w:rPr>
              <w:t>▲享有债权的当事人谓债权人；负有债务的当事人谓债务人。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构成要素 </w:t>
            </w:r>
          </w:p>
        </w:tc>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债的</w:t>
            </w:r>
            <w:r>
              <w:rPr>
                <w:rFonts w:hint="eastAsia" w:ascii="宋体" w:hAnsi="宋体" w:cs="宋体"/>
                <w:b/>
                <w:bCs/>
                <w:color w:val="A50021"/>
                <w:sz w:val="21"/>
                <w:szCs w:val="21"/>
                <w:u w:val="double"/>
              </w:rPr>
              <w:t>主体</w:t>
            </w:r>
            <w:r>
              <w:rPr>
                <w:rFonts w:hint="eastAsia" w:ascii="宋体" w:hAnsi="宋体" w:cs="宋体"/>
                <w:color w:val="000000"/>
                <w:sz w:val="21"/>
                <w:szCs w:val="18"/>
              </w:rPr>
              <w:t xml:space="preserve"> </w:t>
            </w:r>
          </w:p>
        </w:tc>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指参与债的关系的当事人</w:t>
            </w:r>
          </w:p>
        </w:tc>
        <w:tc>
          <w:tcPr>
            <w:tcW w:w="46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即债权人和债务人。既可以是单数，也可以是复数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构成要素 </w:t>
            </w:r>
          </w:p>
        </w:tc>
        <w:tc>
          <w:tcPr>
            <w:tcW w:w="98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债的内容 </w:t>
            </w:r>
          </w:p>
        </w:tc>
        <w:tc>
          <w:tcPr>
            <w:tcW w:w="138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即指</w:t>
            </w:r>
            <w:r>
              <w:rPr>
                <w:rFonts w:hint="eastAsia" w:ascii="宋体" w:hAnsi="宋体" w:cs="宋体"/>
                <w:b/>
                <w:bCs/>
                <w:color w:val="A50021"/>
                <w:sz w:val="21"/>
                <w:szCs w:val="21"/>
                <w:u w:val="double"/>
              </w:rPr>
              <w:t>债权和债务</w:t>
            </w:r>
            <w:r>
              <w:rPr>
                <w:rFonts w:hint="eastAsia" w:ascii="宋体" w:hAnsi="宋体" w:cs="宋体"/>
                <w:color w:val="000000"/>
                <w:sz w:val="21"/>
                <w:szCs w:val="18"/>
              </w:rPr>
              <w:t xml:space="preserve"> </w:t>
            </w:r>
          </w:p>
        </w:tc>
        <w:tc>
          <w:tcPr>
            <w:tcW w:w="46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r>
              <w:rPr>
                <w:rFonts w:hint="eastAsia" w:ascii="宋体" w:hAnsi="宋体" w:cs="宋体"/>
                <w:b/>
                <w:bCs/>
                <w:color w:val="A50021"/>
                <w:sz w:val="21"/>
                <w:szCs w:val="21"/>
                <w:u w:val="double"/>
              </w:rPr>
              <w:t>债权</w:t>
            </w:r>
            <w:r>
              <w:rPr>
                <w:rFonts w:hint="eastAsia" w:ascii="宋体" w:hAnsi="宋体" w:cs="宋体"/>
                <w:color w:val="000000"/>
                <w:sz w:val="21"/>
                <w:szCs w:val="18"/>
              </w:rPr>
              <w:t>的特征：（1）是</w:t>
            </w:r>
            <w:r>
              <w:rPr>
                <w:rFonts w:hint="eastAsia" w:ascii="宋体" w:hAnsi="宋体" w:cs="宋体"/>
                <w:b/>
                <w:bCs/>
                <w:color w:val="A50021"/>
                <w:sz w:val="21"/>
                <w:szCs w:val="21"/>
                <w:u w:val="double"/>
              </w:rPr>
              <w:t>财产权</w:t>
            </w:r>
            <w:r>
              <w:rPr>
                <w:rFonts w:hint="eastAsia" w:ascii="宋体" w:hAnsi="宋体" w:cs="宋体"/>
                <w:color w:val="000000"/>
                <w:sz w:val="21"/>
                <w:szCs w:val="18"/>
              </w:rPr>
              <w:t>；（2）是</w:t>
            </w:r>
            <w:r>
              <w:rPr>
                <w:rFonts w:hint="eastAsia" w:ascii="宋体" w:hAnsi="宋体" w:cs="宋体"/>
                <w:b/>
                <w:bCs/>
                <w:color w:val="A50021"/>
                <w:sz w:val="21"/>
                <w:szCs w:val="21"/>
                <w:u w:val="double"/>
              </w:rPr>
              <w:t>请求权</w:t>
            </w:r>
            <w:r>
              <w:rPr>
                <w:rFonts w:hint="eastAsia" w:ascii="宋体" w:hAnsi="宋体" w:cs="宋体"/>
                <w:color w:val="000000"/>
                <w:sz w:val="21"/>
                <w:szCs w:val="18"/>
              </w:rPr>
              <w:t>；（3）是</w:t>
            </w:r>
            <w:r>
              <w:rPr>
                <w:rFonts w:hint="eastAsia" w:ascii="宋体" w:hAnsi="宋体" w:cs="宋体"/>
                <w:b/>
                <w:bCs/>
                <w:color w:val="A50021"/>
                <w:sz w:val="21"/>
                <w:szCs w:val="21"/>
                <w:u w:val="double"/>
              </w:rPr>
              <w:t>对人权</w:t>
            </w:r>
            <w:r>
              <w:rPr>
                <w:rFonts w:hint="eastAsia" w:ascii="宋体" w:hAnsi="宋体" w:cs="宋体"/>
                <w:color w:val="000000"/>
                <w:sz w:val="21"/>
                <w:szCs w:val="18"/>
              </w:rPr>
              <w:t>；（4）是</w:t>
            </w:r>
            <w:r>
              <w:rPr>
                <w:rFonts w:hint="eastAsia" w:ascii="宋体" w:hAnsi="宋体" w:cs="宋体"/>
                <w:b/>
                <w:bCs/>
                <w:color w:val="A50021"/>
                <w:sz w:val="21"/>
                <w:szCs w:val="21"/>
                <w:u w:val="double"/>
              </w:rPr>
              <w:t>相对权</w:t>
            </w:r>
            <w:r>
              <w:rPr>
                <w:rFonts w:hint="eastAsia" w:ascii="宋体" w:hAnsi="宋体" w:cs="宋体"/>
                <w:color w:val="000000"/>
                <w:sz w:val="21"/>
                <w:szCs w:val="18"/>
              </w:rPr>
              <w:t>；（5）具有相容性；（6）具有平等性；（7）债权的类型既可以法定也可以约定；（8）债权</w:t>
            </w:r>
            <w:r>
              <w:rPr>
                <w:rFonts w:hint="eastAsia" w:ascii="宋体" w:hAnsi="宋体" w:cs="宋体"/>
                <w:b/>
                <w:bCs/>
                <w:color w:val="A50021"/>
                <w:sz w:val="21"/>
                <w:szCs w:val="21"/>
                <w:u w:val="double"/>
              </w:rPr>
              <w:t>具有期限性</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▲债权的权能包括：请求权、抗辩权、抵销权、给付受领权、代位权、撤销权、解除权等。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8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6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债务</w:t>
            </w:r>
            <w:r>
              <w:rPr>
                <w:rFonts w:hint="eastAsia" w:ascii="宋体" w:hAnsi="宋体" w:cs="宋体"/>
                <w:color w:val="000000"/>
                <w:sz w:val="21"/>
                <w:szCs w:val="18"/>
              </w:rPr>
              <w:t>的特征：（1）具有特定性，或由</w:t>
            </w:r>
            <w:r>
              <w:rPr>
                <w:rFonts w:hint="eastAsia" w:ascii="宋体" w:hAnsi="宋体" w:cs="宋体"/>
                <w:b/>
                <w:bCs/>
                <w:color w:val="A50021"/>
                <w:sz w:val="21"/>
                <w:szCs w:val="21"/>
                <w:u w:val="double"/>
              </w:rPr>
              <w:t>当事人约定</w:t>
            </w:r>
            <w:r>
              <w:rPr>
                <w:rFonts w:hint="eastAsia" w:ascii="宋体" w:hAnsi="宋体" w:cs="宋体"/>
                <w:color w:val="000000"/>
                <w:sz w:val="21"/>
                <w:szCs w:val="18"/>
              </w:rPr>
              <w:t>或由法律规定；（2）具有期限性，债务可因履行、期限届满、当事人死亡或终止而消灭，债务还可</w:t>
            </w:r>
            <w:r>
              <w:rPr>
                <w:rFonts w:hint="eastAsia" w:ascii="宋体" w:hAnsi="宋体" w:cs="宋体"/>
                <w:b/>
                <w:bCs/>
                <w:color w:val="A50021"/>
                <w:sz w:val="21"/>
                <w:szCs w:val="21"/>
                <w:u w:val="double"/>
              </w:rPr>
              <w:t>因诉讼时效的完成而失去法律拘束力</w:t>
            </w:r>
            <w:r>
              <w:rPr>
                <w:rFonts w:hint="eastAsia" w:ascii="宋体" w:hAnsi="宋体" w:cs="宋体"/>
                <w:color w:val="000000"/>
                <w:sz w:val="21"/>
                <w:szCs w:val="18"/>
              </w:rPr>
              <w:t xml:space="preserve">；（3）债务履行具有强制性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债的</w:t>
            </w:r>
            <w:r>
              <w:rPr>
                <w:rFonts w:hint="eastAsia" w:ascii="宋体" w:hAnsi="宋体" w:cs="宋体"/>
                <w:b/>
                <w:bCs/>
                <w:color w:val="A50021"/>
                <w:sz w:val="21"/>
                <w:szCs w:val="21"/>
                <w:u w:val="double"/>
              </w:rPr>
              <w:t>客体</w:t>
            </w:r>
            <w:r>
              <w:rPr>
                <w:rFonts w:hint="eastAsia" w:ascii="宋体" w:hAnsi="宋体" w:cs="宋体"/>
                <w:color w:val="000000"/>
                <w:sz w:val="21"/>
                <w:szCs w:val="18"/>
              </w:rPr>
              <w:t xml:space="preserve">（也称标的） </w:t>
            </w:r>
          </w:p>
        </w:tc>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指债权债务所指向的对象 </w:t>
            </w:r>
          </w:p>
        </w:tc>
        <w:tc>
          <w:tcPr>
            <w:tcW w:w="46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即理论上称为“</w:t>
            </w:r>
            <w:r>
              <w:rPr>
                <w:rFonts w:hint="eastAsia" w:ascii="宋体" w:hAnsi="宋体" w:cs="宋体"/>
                <w:b/>
                <w:bCs/>
                <w:color w:val="A50021"/>
                <w:sz w:val="21"/>
                <w:szCs w:val="21"/>
                <w:u w:val="double"/>
              </w:rPr>
              <w:t>给付</w:t>
            </w:r>
            <w:r>
              <w:rPr>
                <w:rFonts w:hint="eastAsia" w:ascii="宋体" w:hAnsi="宋体" w:cs="宋体"/>
                <w:color w:val="000000"/>
                <w:sz w:val="21"/>
                <w:szCs w:val="18"/>
              </w:rPr>
              <w:t xml:space="preserve">”。如交付财物、支付金钱、移转权利、提供劳务、提交成果以及不作为等 </w:t>
            </w:r>
          </w:p>
        </w:tc>
      </w:tr>
    </w:tbl>
    <w:p>
      <w:pPr>
        <w:rPr>
          <w:rFonts w:ascii="宋体" w:hAnsi="宋体" w:cs="宋体"/>
          <w:color w:val="000000"/>
          <w:sz w:val="21"/>
          <w:szCs w:val="21"/>
        </w:rPr>
      </w:pPr>
    </w:p>
    <w:p>
      <w:pPr>
        <w:rPr>
          <w:rFonts w:ascii="宋体" w:hAnsi="宋体" w:cs="宋体"/>
          <w:color w:val="000000"/>
          <w:sz w:val="21"/>
          <w:szCs w:val="21"/>
        </w:rPr>
      </w:pPr>
    </w:p>
    <w:p>
      <w:pPr>
        <w:numPr>
          <w:ilvl w:val="0"/>
          <w:numId w:val="5"/>
        </w:numPr>
        <w:ind w:firstLine="560" w:firstLineChars="200"/>
        <w:rPr>
          <w:rFonts w:hint="eastAsia" w:ascii="宋体" w:hAnsi="宋体" w:cs="宋体"/>
          <w:color w:val="000000"/>
          <w:sz w:val="21"/>
          <w:szCs w:val="21"/>
        </w:rPr>
      </w:pPr>
      <w:r>
        <w:rPr>
          <w:rStyle w:val="11"/>
          <w:rFonts w:hint="eastAsia"/>
        </w:rPr>
        <w:t>债的发生原因</w:t>
      </w:r>
      <w:r>
        <w:rPr>
          <w:rStyle w:val="11"/>
          <w:rFonts w:hint="eastAsia"/>
        </w:rPr>
        <w:br w:type="textWrapping"/>
      </w:r>
      <w:r>
        <w:rPr>
          <w:rFonts w:hint="eastAsia" w:ascii="宋体" w:hAnsi="宋体" w:cs="宋体"/>
          <w:color w:val="000000"/>
          <w:sz w:val="21"/>
          <w:szCs w:val="21"/>
        </w:rPr>
        <w:t>　　1.合同；</w:t>
      </w:r>
      <w:r>
        <w:rPr>
          <w:rFonts w:hint="eastAsia" w:ascii="宋体" w:hAnsi="宋体" w:cs="宋体"/>
          <w:color w:val="000000"/>
          <w:sz w:val="21"/>
          <w:szCs w:val="21"/>
        </w:rPr>
        <w:br w:type="textWrapping"/>
      </w:r>
      <w:r>
        <w:rPr>
          <w:rFonts w:hint="eastAsia" w:ascii="宋体" w:hAnsi="宋体" w:cs="宋体"/>
          <w:color w:val="000000"/>
          <w:sz w:val="21"/>
          <w:szCs w:val="21"/>
        </w:rPr>
        <w:t>　　2.缔约上的过失（见本章第二节合同法）；</w:t>
      </w:r>
      <w:r>
        <w:rPr>
          <w:rFonts w:hint="eastAsia" w:ascii="宋体" w:hAnsi="宋体" w:cs="宋体"/>
          <w:color w:val="000000"/>
          <w:sz w:val="21"/>
          <w:szCs w:val="21"/>
        </w:rPr>
        <w:br w:type="textWrapping"/>
      </w:r>
      <w:r>
        <w:rPr>
          <w:rFonts w:hint="eastAsia" w:ascii="宋体" w:hAnsi="宋体" w:cs="宋体"/>
          <w:color w:val="000000"/>
          <w:sz w:val="21"/>
          <w:szCs w:val="21"/>
        </w:rPr>
        <w:t>　　3.单方允诺；如悬赏广告等。</w:t>
      </w:r>
      <w:r>
        <w:rPr>
          <w:rFonts w:hint="eastAsia" w:ascii="宋体" w:hAnsi="宋体" w:cs="宋体"/>
          <w:color w:val="000000"/>
          <w:sz w:val="21"/>
          <w:szCs w:val="21"/>
        </w:rPr>
        <w:br w:type="textWrapping"/>
      </w:r>
      <w:r>
        <w:rPr>
          <w:rFonts w:hint="eastAsia" w:ascii="宋体" w:hAnsi="宋体" w:cs="宋体"/>
          <w:color w:val="000000"/>
          <w:sz w:val="21"/>
          <w:szCs w:val="21"/>
        </w:rPr>
        <w:t>　　4.侵权行为（见本章第三节侵权责任法）。</w:t>
      </w:r>
      <w:r>
        <w:rPr>
          <w:rFonts w:hint="eastAsia" w:ascii="宋体" w:hAnsi="宋体" w:cs="宋体"/>
          <w:color w:val="000000"/>
          <w:sz w:val="21"/>
          <w:szCs w:val="21"/>
        </w:rPr>
        <w:br w:type="textWrapping"/>
      </w:r>
      <w:r>
        <w:rPr>
          <w:rFonts w:hint="eastAsia" w:ascii="宋体" w:hAnsi="宋体" w:cs="宋体"/>
          <w:color w:val="000000"/>
          <w:sz w:val="21"/>
          <w:szCs w:val="21"/>
        </w:rPr>
        <w:t>　　5.无因管理。指</w:t>
      </w:r>
      <w:r>
        <w:rPr>
          <w:rFonts w:hint="eastAsia" w:ascii="宋体" w:hAnsi="宋体" w:cs="宋体"/>
          <w:b/>
          <w:bCs/>
          <w:color w:val="A50021"/>
          <w:sz w:val="21"/>
          <w:szCs w:val="21"/>
          <w:u w:val="double"/>
        </w:rPr>
        <w:t>无法定</w:t>
      </w:r>
      <w:r>
        <w:rPr>
          <w:rFonts w:hint="eastAsia" w:ascii="宋体" w:hAnsi="宋体" w:cs="宋体"/>
          <w:color w:val="000000"/>
          <w:sz w:val="21"/>
          <w:szCs w:val="21"/>
        </w:rPr>
        <w:t>或者</w:t>
      </w:r>
      <w:r>
        <w:rPr>
          <w:rFonts w:hint="eastAsia" w:ascii="宋体" w:hAnsi="宋体" w:cs="宋体"/>
          <w:b/>
          <w:bCs/>
          <w:color w:val="A50021"/>
          <w:sz w:val="21"/>
          <w:szCs w:val="21"/>
          <w:u w:val="double"/>
        </w:rPr>
        <w:t>约定的义务</w:t>
      </w:r>
      <w:r>
        <w:rPr>
          <w:rFonts w:hint="eastAsia" w:ascii="宋体" w:hAnsi="宋体" w:cs="宋体"/>
          <w:color w:val="000000"/>
          <w:sz w:val="21"/>
          <w:szCs w:val="21"/>
        </w:rPr>
        <w:t>，为避免他人利益受损而管理他人事务的行为。</w:t>
      </w:r>
      <w:r>
        <w:rPr>
          <w:rFonts w:hint="eastAsia" w:ascii="宋体" w:hAnsi="宋体" w:cs="宋体"/>
          <w:color w:val="000000"/>
          <w:sz w:val="21"/>
          <w:szCs w:val="21"/>
        </w:rPr>
        <w:br w:type="textWrapping"/>
      </w:r>
      <w:r>
        <w:rPr>
          <w:rFonts w:hint="eastAsia" w:ascii="宋体" w:hAnsi="宋体" w:cs="宋体"/>
          <w:color w:val="000000"/>
          <w:sz w:val="21"/>
          <w:szCs w:val="21"/>
        </w:rPr>
        <w:t>　　特征：</w:t>
      </w:r>
      <w:r>
        <w:rPr>
          <w:rFonts w:hint="eastAsia" w:ascii="宋体" w:hAnsi="宋体" w:cs="宋体"/>
          <w:b/>
          <w:bCs/>
          <w:color w:val="A50021"/>
          <w:sz w:val="21"/>
          <w:szCs w:val="21"/>
          <w:u w:val="double"/>
        </w:rPr>
        <w:t>损己利人</w:t>
      </w:r>
      <w:r>
        <w:rPr>
          <w:rFonts w:hint="eastAsia" w:ascii="宋体" w:hAnsi="宋体" w:cs="宋体"/>
          <w:color w:val="000000"/>
          <w:sz w:val="21"/>
          <w:szCs w:val="21"/>
        </w:rPr>
        <w:t>；法律后果：管理费用＋直接损失</w:t>
      </w:r>
      <w:r>
        <w:rPr>
          <w:rFonts w:hint="eastAsia" w:ascii="宋体" w:hAnsi="宋体" w:cs="宋体"/>
          <w:color w:val="000000"/>
          <w:sz w:val="21"/>
          <w:szCs w:val="21"/>
        </w:rPr>
        <w:br w:type="textWrapping"/>
      </w:r>
      <w:r>
        <w:rPr>
          <w:rFonts w:hint="eastAsia" w:ascii="宋体" w:hAnsi="宋体" w:cs="宋体"/>
          <w:color w:val="000000"/>
          <w:sz w:val="21"/>
          <w:szCs w:val="21"/>
        </w:rPr>
        <w:t>　　6.不当得利。指没有合法根据，使他人受损而取得的利益。</w:t>
      </w:r>
      <w:r>
        <w:rPr>
          <w:rFonts w:hint="eastAsia" w:ascii="宋体" w:hAnsi="宋体" w:cs="宋体"/>
          <w:color w:val="000000"/>
          <w:sz w:val="21"/>
          <w:szCs w:val="21"/>
        </w:rPr>
        <w:br w:type="textWrapping"/>
      </w:r>
      <w:r>
        <w:rPr>
          <w:rFonts w:hint="eastAsia" w:ascii="宋体" w:hAnsi="宋体" w:cs="宋体"/>
          <w:color w:val="000000"/>
          <w:sz w:val="21"/>
          <w:szCs w:val="21"/>
        </w:rPr>
        <w:t>　　特征：</w:t>
      </w:r>
      <w:r>
        <w:rPr>
          <w:rFonts w:hint="eastAsia" w:ascii="宋体" w:hAnsi="宋体" w:cs="宋体"/>
          <w:b/>
          <w:bCs/>
          <w:color w:val="A50021"/>
          <w:sz w:val="21"/>
          <w:szCs w:val="21"/>
          <w:u w:val="double"/>
        </w:rPr>
        <w:t>损人利己</w:t>
      </w:r>
      <w:r>
        <w:rPr>
          <w:rFonts w:hint="eastAsia" w:ascii="宋体" w:hAnsi="宋体" w:cs="宋体"/>
          <w:color w:val="000000"/>
          <w:sz w:val="21"/>
          <w:szCs w:val="21"/>
        </w:rPr>
        <w:t>；法律后果：返还不当得利。</w:t>
      </w:r>
    </w:p>
    <w:p>
      <w:pPr>
        <w:numPr>
          <w:ilvl w:val="0"/>
          <w:numId w:val="0"/>
        </w:numPr>
        <w:rPr>
          <w:rFonts w:hint="eastAsia" w:ascii="宋体" w:hAnsi="宋体" w:cs="宋体"/>
          <w:color w:val="000000"/>
          <w:sz w:val="21"/>
          <w:szCs w:val="21"/>
        </w:rPr>
      </w:pPr>
    </w:p>
    <w:p>
      <w:pPr>
        <w:pStyle w:val="4"/>
        <w:rPr>
          <w:rFonts w:hint="eastAsia"/>
        </w:rPr>
      </w:pPr>
      <w:r>
        <w:rPr>
          <w:rFonts w:hint="eastAsia"/>
          <w:lang w:eastAsia="zh-CN"/>
        </w:rPr>
        <w:t>三、</w:t>
      </w:r>
      <w:r>
        <w:rPr>
          <w:rFonts w:hint="eastAsia"/>
        </w:rPr>
        <w:t>债的分类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2"/>
        <w:gridCol w:w="1471"/>
        <w:gridCol w:w="1961"/>
        <w:gridCol w:w="367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 </w:t>
            </w:r>
          </w:p>
        </w:tc>
        <w:tc>
          <w:tcPr>
            <w:tcW w:w="147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根据债之设定及其内容是否允许</w:t>
            </w:r>
            <w:r>
              <w:rPr>
                <w:rFonts w:hint="eastAsia" w:ascii="宋体" w:hAnsi="宋体" w:cs="宋体"/>
                <w:b/>
                <w:bCs/>
                <w:color w:val="A50021"/>
                <w:sz w:val="21"/>
                <w:szCs w:val="21"/>
                <w:u w:val="double"/>
              </w:rPr>
              <w:t>当事人自由决定</w:t>
            </w:r>
            <w:r>
              <w:rPr>
                <w:rFonts w:hint="eastAsia" w:ascii="宋体" w:hAnsi="宋体" w:cs="宋体"/>
                <w:color w:val="000000"/>
                <w:sz w:val="21"/>
                <w:szCs w:val="18"/>
              </w:rPr>
              <w:t>划分</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意定</w:t>
            </w:r>
            <w:r>
              <w:rPr>
                <w:rFonts w:hint="eastAsia" w:ascii="宋体" w:hAnsi="宋体" w:cs="宋体"/>
                <w:color w:val="000000"/>
                <w:sz w:val="21"/>
                <w:szCs w:val="18"/>
              </w:rPr>
              <w:t>之债</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指债的发生及其内容由当事人依其自由</w:t>
            </w:r>
            <w:r>
              <w:rPr>
                <w:rFonts w:hint="eastAsia" w:ascii="宋体" w:hAnsi="宋体" w:cs="宋体"/>
                <w:b/>
                <w:bCs/>
                <w:color w:val="A50021"/>
                <w:sz w:val="21"/>
                <w:szCs w:val="21"/>
                <w:u w:val="double"/>
              </w:rPr>
              <w:t>意思而决定</w:t>
            </w:r>
            <w:r>
              <w:rPr>
                <w:rFonts w:hint="eastAsia" w:ascii="宋体" w:hAnsi="宋体" w:cs="宋体"/>
                <w:color w:val="000000"/>
                <w:sz w:val="21"/>
                <w:szCs w:val="18"/>
              </w:rPr>
              <w:t>的债。又可以分为：</w:t>
            </w:r>
            <w:r>
              <w:rPr>
                <w:rFonts w:hint="eastAsia" w:ascii="宋体" w:hAnsi="宋体" w:cs="宋体"/>
                <w:b/>
                <w:bCs/>
                <w:color w:val="A50021"/>
                <w:sz w:val="21"/>
                <w:szCs w:val="21"/>
                <w:u w:val="double"/>
              </w:rPr>
              <w:t>单方行为所生之债</w:t>
            </w:r>
            <w:r>
              <w:rPr>
                <w:rFonts w:hint="eastAsia" w:ascii="宋体" w:hAnsi="宋体" w:cs="宋体"/>
                <w:color w:val="000000"/>
                <w:sz w:val="21"/>
                <w:szCs w:val="18"/>
              </w:rPr>
              <w:t>（如悬赏广告、遗赠、代理权的授予）和</w:t>
            </w:r>
            <w:r>
              <w:rPr>
                <w:rFonts w:hint="eastAsia" w:ascii="宋体" w:hAnsi="宋体" w:cs="宋体"/>
                <w:b/>
                <w:bCs/>
                <w:color w:val="A50021"/>
                <w:sz w:val="21"/>
                <w:szCs w:val="21"/>
                <w:u w:val="double"/>
              </w:rPr>
              <w:t>双方行为所生之债</w:t>
            </w:r>
            <w:r>
              <w:rPr>
                <w:rFonts w:hint="eastAsia" w:ascii="宋体" w:hAnsi="宋体" w:cs="宋体"/>
                <w:color w:val="000000"/>
                <w:sz w:val="21"/>
                <w:szCs w:val="18"/>
              </w:rPr>
              <w:t>（如合同）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法定</w:t>
            </w:r>
            <w:r>
              <w:rPr>
                <w:rFonts w:hint="eastAsia" w:ascii="宋体" w:hAnsi="宋体" w:cs="宋体"/>
                <w:color w:val="000000"/>
                <w:sz w:val="21"/>
                <w:szCs w:val="18"/>
              </w:rPr>
              <w:t>之债</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指债的发生及其</w:t>
            </w:r>
            <w:r>
              <w:rPr>
                <w:rFonts w:hint="eastAsia" w:ascii="宋体" w:hAnsi="宋体" w:cs="宋体"/>
                <w:b/>
                <w:bCs/>
                <w:color w:val="A50021"/>
                <w:sz w:val="21"/>
                <w:szCs w:val="21"/>
                <w:u w:val="double"/>
              </w:rPr>
              <w:t>内容均由法律加以规定</w:t>
            </w:r>
            <w:r>
              <w:rPr>
                <w:rFonts w:hint="eastAsia" w:ascii="宋体" w:hAnsi="宋体" w:cs="宋体"/>
                <w:color w:val="000000"/>
                <w:sz w:val="21"/>
                <w:szCs w:val="18"/>
              </w:rPr>
              <w:t>的债。如缔约上的过失；侵权；无因管理；不当得利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2 </w:t>
            </w:r>
          </w:p>
        </w:tc>
        <w:tc>
          <w:tcPr>
            <w:tcW w:w="147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w:t>
            </w:r>
            <w:r>
              <w:rPr>
                <w:rFonts w:hint="eastAsia" w:ascii="宋体" w:hAnsi="宋体" w:cs="宋体"/>
                <w:b/>
                <w:bCs/>
                <w:color w:val="A50021"/>
                <w:sz w:val="21"/>
                <w:szCs w:val="21"/>
                <w:u w:val="double"/>
              </w:rPr>
              <w:t>给付标的</w:t>
            </w:r>
            <w:r>
              <w:rPr>
                <w:rFonts w:hint="eastAsia" w:ascii="宋体" w:hAnsi="宋体" w:cs="宋体"/>
                <w:color w:val="000000"/>
                <w:sz w:val="21"/>
                <w:szCs w:val="18"/>
              </w:rPr>
              <w:t xml:space="preserve"> </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实物</w:t>
            </w:r>
            <w:r>
              <w:rPr>
                <w:rFonts w:hint="eastAsia" w:ascii="宋体" w:hAnsi="宋体" w:cs="宋体"/>
                <w:color w:val="000000"/>
                <w:sz w:val="21"/>
                <w:szCs w:val="18"/>
              </w:rPr>
              <w:t xml:space="preserve">之债 </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指以实物作为给付标的的债。又可以分为特定物之债（特定给付）与种类物之债（不特定给付）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货币</w:t>
            </w:r>
            <w:r>
              <w:rPr>
                <w:rFonts w:hint="eastAsia" w:ascii="宋体" w:hAnsi="宋体" w:cs="宋体"/>
                <w:color w:val="000000"/>
                <w:sz w:val="21"/>
                <w:szCs w:val="18"/>
              </w:rPr>
              <w:t>之债（也称金钱之债）</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（1）以给付一定数额的货币为标的的债；</w:t>
            </w:r>
            <w:r>
              <w:rPr>
                <w:rFonts w:hint="eastAsia" w:ascii="宋体" w:hAnsi="宋体" w:cs="宋体"/>
                <w:color w:val="000000"/>
                <w:sz w:val="21"/>
                <w:szCs w:val="18"/>
              </w:rPr>
              <w:br w:type="textWrapping"/>
            </w:r>
            <w:r>
              <w:rPr>
                <w:rFonts w:hint="eastAsia" w:ascii="宋体" w:hAnsi="宋体" w:cs="宋体"/>
                <w:color w:val="000000"/>
                <w:sz w:val="21"/>
                <w:szCs w:val="18"/>
              </w:rPr>
              <w:t>（2）特殊的种类之债；</w:t>
            </w:r>
            <w:r>
              <w:rPr>
                <w:rFonts w:hint="eastAsia" w:ascii="宋体" w:hAnsi="宋体" w:cs="宋体"/>
                <w:color w:val="000000"/>
                <w:sz w:val="21"/>
                <w:szCs w:val="18"/>
              </w:rPr>
              <w:br w:type="textWrapping"/>
            </w:r>
            <w:r>
              <w:rPr>
                <w:rFonts w:hint="eastAsia" w:ascii="宋体" w:hAnsi="宋体" w:cs="宋体"/>
                <w:color w:val="000000"/>
                <w:sz w:val="21"/>
                <w:szCs w:val="18"/>
              </w:rPr>
              <w:t xml:space="preserve">（3）原则上仅发生履行迟延，不发生给付不能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利息</w:t>
            </w:r>
            <w:r>
              <w:rPr>
                <w:rFonts w:hint="eastAsia" w:ascii="宋体" w:hAnsi="宋体" w:cs="宋体"/>
                <w:color w:val="000000"/>
                <w:sz w:val="21"/>
                <w:szCs w:val="18"/>
              </w:rPr>
              <w:t>之债</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利息必须</w:t>
            </w:r>
            <w:r>
              <w:rPr>
                <w:rFonts w:hint="eastAsia" w:ascii="宋体" w:hAnsi="宋体" w:cs="宋体"/>
                <w:b/>
                <w:bCs/>
                <w:color w:val="A50021"/>
                <w:sz w:val="21"/>
                <w:szCs w:val="21"/>
                <w:u w:val="double"/>
              </w:rPr>
              <w:t>以原本债权为前提</w:t>
            </w:r>
            <w:r>
              <w:rPr>
                <w:rFonts w:hint="eastAsia" w:ascii="宋体" w:hAnsi="宋体" w:cs="宋体"/>
                <w:color w:val="000000"/>
                <w:sz w:val="21"/>
                <w:szCs w:val="18"/>
              </w:rPr>
              <w:t xml:space="preserve">，是原本债权的收益。利息的支付可以是定期，也可以是一次性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劳务</w:t>
            </w:r>
            <w:r>
              <w:rPr>
                <w:rFonts w:hint="eastAsia" w:ascii="宋体" w:hAnsi="宋体" w:cs="宋体"/>
                <w:color w:val="000000"/>
                <w:sz w:val="21"/>
                <w:szCs w:val="18"/>
              </w:rPr>
              <w:t>之债</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以提供劳务为给付标的的债（如演出、雇佣、修理）。（1）具有人身的特点，债务人应当亲自履行。</w:t>
            </w:r>
            <w:r>
              <w:rPr>
                <w:rFonts w:hint="eastAsia" w:ascii="宋体" w:hAnsi="宋体" w:cs="宋体"/>
                <w:color w:val="000000"/>
                <w:sz w:val="21"/>
                <w:szCs w:val="18"/>
              </w:rPr>
              <w:br w:type="textWrapping"/>
            </w:r>
            <w:r>
              <w:rPr>
                <w:rFonts w:hint="eastAsia" w:ascii="宋体" w:hAnsi="宋体" w:cs="宋体"/>
                <w:color w:val="000000"/>
                <w:sz w:val="21"/>
                <w:szCs w:val="18"/>
              </w:rPr>
              <w:t xml:space="preserve">（2）发生给付不能时，不得强制履行，只能通过损害赔偿予以救济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智慧成果</w:t>
            </w:r>
            <w:r>
              <w:rPr>
                <w:rFonts w:hint="eastAsia" w:ascii="宋体" w:hAnsi="宋体" w:cs="宋体"/>
                <w:color w:val="000000"/>
                <w:sz w:val="21"/>
                <w:szCs w:val="18"/>
              </w:rPr>
              <w:t xml:space="preserve">之债 </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以著作物、专利、商标和技术秘密、技术诀窍等智慧成果为给付标的的债。如专利权转让、商标权转让。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7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损害赔偿</w:t>
            </w:r>
            <w:r>
              <w:rPr>
                <w:rFonts w:hint="eastAsia" w:ascii="宋体" w:hAnsi="宋体" w:cs="宋体"/>
                <w:color w:val="000000"/>
                <w:sz w:val="21"/>
                <w:szCs w:val="18"/>
              </w:rPr>
              <w:t>之债</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因为侵权行为、不当得利、不适法的无因管理、缔约过失、违约等产生的损害等，都可能产生损害赔偿之债 </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3"/>
        <w:gridCol w:w="1552"/>
        <w:gridCol w:w="1879"/>
        <w:gridCol w:w="367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06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3 </w:t>
            </w:r>
          </w:p>
        </w:tc>
        <w:tc>
          <w:tcPr>
            <w:tcW w:w="155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根据双方主体人数</w:t>
            </w:r>
          </w:p>
        </w:tc>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单数主体</w:t>
            </w:r>
            <w:r>
              <w:rPr>
                <w:rFonts w:hint="eastAsia" w:ascii="宋体" w:hAnsi="宋体" w:cs="宋体"/>
                <w:color w:val="000000"/>
                <w:sz w:val="21"/>
                <w:szCs w:val="18"/>
              </w:rPr>
              <w:t xml:space="preserve">之债 </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债权人与债务人</w:t>
            </w:r>
            <w:r>
              <w:rPr>
                <w:rFonts w:hint="eastAsia" w:ascii="宋体" w:hAnsi="宋体" w:cs="宋体"/>
                <w:b/>
                <w:bCs/>
                <w:color w:val="A50021"/>
                <w:sz w:val="21"/>
                <w:szCs w:val="21"/>
                <w:u w:val="double"/>
              </w:rPr>
              <w:t>各为一人</w:t>
            </w:r>
            <w:r>
              <w:rPr>
                <w:rFonts w:hint="eastAsia" w:ascii="宋体" w:hAnsi="宋体" w:cs="宋体"/>
                <w:color w:val="000000"/>
                <w:sz w:val="21"/>
                <w:szCs w:val="18"/>
              </w:rPr>
              <w:t>的债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复数主体</w:t>
            </w:r>
            <w:r>
              <w:rPr>
                <w:rFonts w:hint="eastAsia" w:ascii="宋体" w:hAnsi="宋体" w:cs="宋体"/>
                <w:color w:val="000000"/>
                <w:sz w:val="21"/>
                <w:szCs w:val="18"/>
              </w:rPr>
              <w:t xml:space="preserve">之债 </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w:t>
            </w:r>
            <w:r>
              <w:rPr>
                <w:rFonts w:hint="eastAsia" w:ascii="宋体" w:hAnsi="宋体" w:cs="宋体"/>
                <w:b/>
                <w:bCs/>
                <w:color w:val="A50021"/>
                <w:sz w:val="21"/>
                <w:szCs w:val="21"/>
                <w:u w:val="double"/>
              </w:rPr>
              <w:t>一方</w:t>
            </w:r>
            <w:r>
              <w:rPr>
                <w:rFonts w:hint="eastAsia" w:ascii="宋体" w:hAnsi="宋体" w:cs="宋体"/>
                <w:color w:val="000000"/>
                <w:sz w:val="21"/>
                <w:szCs w:val="18"/>
              </w:rPr>
              <w:t>或</w:t>
            </w:r>
            <w:r>
              <w:rPr>
                <w:rFonts w:hint="eastAsia" w:ascii="宋体" w:hAnsi="宋体" w:cs="宋体"/>
                <w:b/>
                <w:bCs/>
                <w:color w:val="A50021"/>
                <w:sz w:val="21"/>
                <w:szCs w:val="21"/>
                <w:u w:val="double"/>
              </w:rPr>
              <w:t>双方</w:t>
            </w:r>
            <w:r>
              <w:rPr>
                <w:rFonts w:hint="eastAsia" w:ascii="宋体" w:hAnsi="宋体" w:cs="宋体"/>
                <w:color w:val="000000"/>
                <w:sz w:val="21"/>
                <w:szCs w:val="18"/>
              </w:rPr>
              <w:t xml:space="preserve">为两人或两人以上的债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4 </w:t>
            </w:r>
          </w:p>
        </w:tc>
        <w:tc>
          <w:tcPr>
            <w:tcW w:w="155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复数主体之债</w:t>
            </w:r>
            <w:r>
              <w:rPr>
                <w:rFonts w:hint="eastAsia" w:ascii="宋体" w:hAnsi="宋体" w:cs="宋体"/>
                <w:color w:val="000000"/>
                <w:sz w:val="21"/>
                <w:szCs w:val="18"/>
              </w:rPr>
              <w:t>中，权利义务承担的方式</w:t>
            </w:r>
            <w:r>
              <w:rPr>
                <w:rFonts w:hint="eastAsia" w:ascii="宋体" w:hAnsi="宋体" w:cs="宋体"/>
                <w:color w:val="000000"/>
                <w:sz w:val="21"/>
                <w:szCs w:val="18"/>
              </w:rPr>
              <w:br w:type="textWrapping"/>
            </w:r>
            <w:r>
              <w:rPr>
                <w:rFonts w:hint="eastAsia" w:ascii="宋体" w:hAnsi="宋体" w:cs="宋体"/>
                <w:color w:val="000000"/>
                <w:sz w:val="21"/>
                <w:szCs w:val="18"/>
              </w:rPr>
              <w:t>【参考第6章113页的按份责任与连带责任】</w:t>
            </w:r>
          </w:p>
        </w:tc>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按份</w:t>
            </w:r>
            <w:r>
              <w:rPr>
                <w:rFonts w:hint="eastAsia" w:ascii="宋体" w:hAnsi="宋体" w:cs="宋体"/>
                <w:color w:val="000000"/>
                <w:sz w:val="21"/>
                <w:szCs w:val="18"/>
              </w:rPr>
              <w:t xml:space="preserve">之债 </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各自</w:t>
            </w:r>
            <w:r>
              <w:rPr>
                <w:rFonts w:hint="eastAsia" w:ascii="宋体" w:hAnsi="宋体" w:cs="宋体"/>
                <w:b/>
                <w:bCs/>
                <w:color w:val="A50021"/>
                <w:sz w:val="21"/>
                <w:szCs w:val="21"/>
                <w:u w:val="double"/>
              </w:rPr>
              <w:t>按照一定的份额</w:t>
            </w:r>
            <w:r>
              <w:rPr>
                <w:rFonts w:hint="eastAsia" w:ascii="宋体" w:hAnsi="宋体" w:cs="宋体"/>
                <w:color w:val="000000"/>
                <w:sz w:val="21"/>
                <w:szCs w:val="18"/>
              </w:rPr>
              <w:t>享有债权或负担债务的债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连带</w:t>
            </w:r>
            <w:r>
              <w:rPr>
                <w:rFonts w:hint="eastAsia" w:ascii="宋体" w:hAnsi="宋体" w:cs="宋体"/>
                <w:color w:val="000000"/>
                <w:sz w:val="21"/>
                <w:szCs w:val="18"/>
              </w:rPr>
              <w:t xml:space="preserve">之债 </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（1）各债权人均得请求债务人为全部债务的履行，各债务人均负有为全部履行的义务；（2）全部债权债务关系因一次全部给付而归于消灭的债。</w:t>
            </w:r>
            <w:r>
              <w:rPr>
                <w:rFonts w:hint="eastAsia" w:ascii="宋体" w:hAnsi="宋体" w:cs="宋体"/>
                <w:color w:val="000000"/>
                <w:sz w:val="21"/>
                <w:szCs w:val="18"/>
              </w:rPr>
              <w:br w:type="textWrapping"/>
            </w:r>
            <w:r>
              <w:rPr>
                <w:rFonts w:hint="eastAsia" w:ascii="宋体" w:hAnsi="宋体" w:cs="宋体"/>
                <w:color w:val="000000"/>
                <w:sz w:val="21"/>
                <w:szCs w:val="18"/>
              </w:rPr>
              <w:t xml:space="preserve">【注意】其产生只能依据当事人的约定或法律规定，默示不能成立连带之债 </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2"/>
        <w:gridCol w:w="1552"/>
        <w:gridCol w:w="1798"/>
        <w:gridCol w:w="375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5 </w:t>
            </w:r>
          </w:p>
        </w:tc>
        <w:tc>
          <w:tcPr>
            <w:tcW w:w="155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复数主体之债的标的是否可分</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可分</w:t>
            </w:r>
            <w:r>
              <w:rPr>
                <w:rFonts w:hint="eastAsia" w:ascii="宋体" w:hAnsi="宋体" w:cs="宋体"/>
                <w:color w:val="000000"/>
                <w:sz w:val="21"/>
                <w:szCs w:val="18"/>
              </w:rPr>
              <w:t xml:space="preserve">之债 </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是以同一可分给付为标的的债。可以分割履行，不损害其性质和价值。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不可分</w:t>
            </w:r>
            <w:r>
              <w:rPr>
                <w:rFonts w:hint="eastAsia" w:ascii="宋体" w:hAnsi="宋体" w:cs="宋体"/>
                <w:color w:val="000000"/>
                <w:sz w:val="21"/>
                <w:szCs w:val="18"/>
              </w:rPr>
              <w:t>之债</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指同一给付的标的不可分的复数主体之债。不允许部分履行。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6 </w:t>
            </w:r>
          </w:p>
        </w:tc>
        <w:tc>
          <w:tcPr>
            <w:tcW w:w="155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标的有无选择</w:t>
            </w:r>
            <w:r>
              <w:rPr>
                <w:rFonts w:hint="eastAsia" w:ascii="宋体" w:hAnsi="宋体" w:cs="宋体"/>
                <w:color w:val="000000"/>
                <w:sz w:val="21"/>
                <w:szCs w:val="18"/>
              </w:rPr>
              <w:t>性</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简单</w:t>
            </w:r>
            <w:r>
              <w:rPr>
                <w:rFonts w:hint="eastAsia" w:ascii="宋体" w:hAnsi="宋体" w:cs="宋体"/>
                <w:color w:val="000000"/>
                <w:sz w:val="21"/>
                <w:szCs w:val="18"/>
              </w:rPr>
              <w:t>之债</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债的</w:t>
            </w:r>
            <w:r>
              <w:rPr>
                <w:rFonts w:hint="eastAsia" w:ascii="宋体" w:hAnsi="宋体" w:cs="宋体"/>
                <w:b/>
                <w:bCs/>
                <w:color w:val="A50021"/>
                <w:sz w:val="21"/>
                <w:szCs w:val="21"/>
                <w:u w:val="double"/>
              </w:rPr>
              <w:t>标的只有一种</w:t>
            </w:r>
            <w:r>
              <w:rPr>
                <w:rFonts w:hint="eastAsia" w:ascii="宋体" w:hAnsi="宋体" w:cs="宋体"/>
                <w:color w:val="000000"/>
                <w:sz w:val="21"/>
                <w:szCs w:val="18"/>
              </w:rPr>
              <w:t>，当事人只能按该种标的履行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选择</w:t>
            </w:r>
            <w:r>
              <w:rPr>
                <w:rFonts w:hint="eastAsia" w:ascii="宋体" w:hAnsi="宋体" w:cs="宋体"/>
                <w:color w:val="000000"/>
                <w:sz w:val="21"/>
                <w:szCs w:val="18"/>
              </w:rPr>
              <w:t>之债</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债的标的有数种，当事人可以选择其中之一为履行标的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任意</w:t>
            </w:r>
            <w:r>
              <w:rPr>
                <w:rFonts w:hint="eastAsia" w:ascii="宋体" w:hAnsi="宋体" w:cs="宋体"/>
                <w:color w:val="000000"/>
                <w:sz w:val="21"/>
                <w:szCs w:val="18"/>
              </w:rPr>
              <w:t xml:space="preserve">之债 </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指债权人或债务人</w:t>
            </w:r>
            <w:r>
              <w:rPr>
                <w:rFonts w:hint="eastAsia" w:ascii="宋体" w:hAnsi="宋体" w:cs="宋体"/>
                <w:b/>
                <w:bCs/>
                <w:color w:val="A50021"/>
                <w:sz w:val="21"/>
                <w:szCs w:val="21"/>
                <w:u w:val="double"/>
              </w:rPr>
              <w:t>可以用原定给付之外的其他给付来代替原定给付</w:t>
            </w:r>
            <w:r>
              <w:rPr>
                <w:rFonts w:hint="eastAsia" w:ascii="宋体" w:hAnsi="宋体" w:cs="宋体"/>
                <w:color w:val="000000"/>
                <w:sz w:val="21"/>
                <w:szCs w:val="18"/>
              </w:rPr>
              <w:t>的债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7 </w:t>
            </w:r>
          </w:p>
        </w:tc>
        <w:tc>
          <w:tcPr>
            <w:tcW w:w="155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根据两债之间的主从关系</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主债 </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能够</w:t>
            </w:r>
            <w:r>
              <w:rPr>
                <w:rFonts w:hint="eastAsia" w:ascii="宋体" w:hAnsi="宋体" w:cs="宋体"/>
                <w:b/>
                <w:bCs/>
                <w:color w:val="A50021"/>
                <w:sz w:val="21"/>
                <w:szCs w:val="21"/>
                <w:u w:val="double"/>
              </w:rPr>
              <w:t>独立存在</w:t>
            </w:r>
            <w:r>
              <w:rPr>
                <w:rFonts w:hint="eastAsia" w:ascii="宋体" w:hAnsi="宋体" w:cs="宋体"/>
                <w:color w:val="000000"/>
                <w:sz w:val="21"/>
                <w:szCs w:val="18"/>
              </w:rPr>
              <w:t>的债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从债 </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从属于主债且效力受主债影响的债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8 </w:t>
            </w:r>
          </w:p>
        </w:tc>
        <w:tc>
          <w:tcPr>
            <w:tcW w:w="155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根据债的</w:t>
            </w:r>
            <w:r>
              <w:rPr>
                <w:rFonts w:hint="eastAsia" w:ascii="宋体" w:hAnsi="宋体" w:cs="宋体"/>
                <w:b/>
                <w:bCs/>
                <w:color w:val="A50021"/>
                <w:sz w:val="21"/>
                <w:szCs w:val="21"/>
                <w:u w:val="double"/>
              </w:rPr>
              <w:t>给付方法</w:t>
            </w:r>
            <w:r>
              <w:rPr>
                <w:rFonts w:hint="eastAsia" w:ascii="宋体" w:hAnsi="宋体" w:cs="宋体"/>
                <w:color w:val="000000"/>
                <w:sz w:val="21"/>
                <w:szCs w:val="18"/>
              </w:rPr>
              <w:t xml:space="preserve"> </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一时之债 </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只须</w:t>
            </w:r>
            <w:r>
              <w:rPr>
                <w:rFonts w:hint="eastAsia" w:ascii="宋体" w:hAnsi="宋体" w:cs="宋体"/>
                <w:b/>
                <w:bCs/>
                <w:color w:val="A50021"/>
                <w:sz w:val="21"/>
                <w:szCs w:val="21"/>
                <w:u w:val="double"/>
              </w:rPr>
              <w:t>一次给付即可完成</w:t>
            </w:r>
            <w:r>
              <w:rPr>
                <w:rFonts w:hint="eastAsia" w:ascii="宋体" w:hAnsi="宋体" w:cs="宋体"/>
                <w:color w:val="000000"/>
                <w:sz w:val="21"/>
                <w:szCs w:val="18"/>
              </w:rPr>
              <w:t xml:space="preserve">的债。如一次性结清现金。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持续之债 </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w:t>
            </w:r>
            <w:r>
              <w:rPr>
                <w:rFonts w:hint="eastAsia" w:ascii="宋体" w:hAnsi="宋体" w:cs="宋体"/>
                <w:b/>
                <w:bCs/>
                <w:color w:val="A50021"/>
                <w:sz w:val="21"/>
                <w:szCs w:val="21"/>
                <w:u w:val="double"/>
              </w:rPr>
              <w:t>持续性给付</w:t>
            </w:r>
            <w:r>
              <w:rPr>
                <w:rFonts w:hint="eastAsia" w:ascii="宋体" w:hAnsi="宋体" w:cs="宋体"/>
                <w:color w:val="000000"/>
                <w:sz w:val="21"/>
                <w:szCs w:val="18"/>
              </w:rPr>
              <w:t xml:space="preserve">为标的的债，如租赁合同、保管合同。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9 </w:t>
            </w:r>
          </w:p>
        </w:tc>
        <w:tc>
          <w:tcPr>
            <w:tcW w:w="155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w:t>
            </w:r>
            <w:r>
              <w:rPr>
                <w:rFonts w:hint="eastAsia" w:ascii="宋体" w:hAnsi="宋体" w:cs="宋体"/>
                <w:b/>
                <w:bCs/>
                <w:color w:val="A50021"/>
                <w:sz w:val="21"/>
                <w:szCs w:val="21"/>
                <w:u w:val="double"/>
              </w:rPr>
              <w:t>债有无强制执行力</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自然之债</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不受法律强制执行力保护的债。如超过了诉讼时效且债务人提出了抗辩的债。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法定之债</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是受法律强制执行力保护的债 </w:t>
            </w:r>
          </w:p>
        </w:tc>
      </w:tr>
    </w:tbl>
    <w:p>
      <w:pPr>
        <w:rPr>
          <w:rFonts w:ascii="宋体" w:hAnsi="宋体" w:cs="宋体"/>
          <w:color w:val="000000"/>
          <w:sz w:val="21"/>
          <w:szCs w:val="21"/>
        </w:rPr>
      </w:pPr>
    </w:p>
    <w:p>
      <w:pPr>
        <w:rPr>
          <w:rFonts w:hint="eastAsia" w:ascii="宋体" w:hAnsi="宋体" w:cs="宋体"/>
          <w:color w:val="000000"/>
          <w:sz w:val="21"/>
          <w:szCs w:val="21"/>
        </w:rPr>
      </w:pPr>
      <w:r>
        <w:rPr>
          <w:rStyle w:val="11"/>
          <w:rFonts w:hint="eastAsia"/>
        </w:rPr>
        <w:t>　　</w:t>
      </w:r>
      <w:r>
        <w:rPr>
          <w:rStyle w:val="11"/>
          <w:rFonts w:hint="eastAsia"/>
          <w:lang w:eastAsia="zh-CN"/>
        </w:rPr>
        <w:t>四、</w:t>
      </w:r>
      <w:r>
        <w:rPr>
          <w:rStyle w:val="11"/>
          <w:rFonts w:hint="eastAsia"/>
        </w:rPr>
        <w:t>债的效力</w:t>
      </w:r>
      <w:r>
        <w:rPr>
          <w:rFonts w:hint="eastAsia" w:ascii="宋体" w:hAnsi="宋体" w:cs="宋体"/>
          <w:color w:val="000000"/>
          <w:sz w:val="21"/>
          <w:szCs w:val="21"/>
        </w:rPr>
        <w:br w:type="textWrapping"/>
      </w:r>
      <w:r>
        <w:rPr>
          <w:rFonts w:hint="eastAsia" w:ascii="宋体" w:hAnsi="宋体" w:cs="宋体"/>
          <w:color w:val="000000"/>
          <w:sz w:val="21"/>
          <w:szCs w:val="21"/>
        </w:rPr>
        <w:t>　　债的效力，是指当债的法律关系成立后，为了保障债权的实现而由</w:t>
      </w:r>
      <w:r>
        <w:rPr>
          <w:rFonts w:hint="eastAsia" w:ascii="宋体" w:hAnsi="宋体" w:cs="宋体"/>
          <w:b/>
          <w:bCs/>
          <w:color w:val="A50021"/>
          <w:sz w:val="21"/>
          <w:szCs w:val="21"/>
          <w:u w:val="double"/>
        </w:rPr>
        <w:t>法律赋予的强制性作用力。</w:t>
      </w:r>
      <w:r>
        <w:rPr>
          <w:rFonts w:hint="eastAsia" w:ascii="宋体" w:hAnsi="宋体" w:cs="宋体"/>
          <w:color w:val="000000"/>
          <w:sz w:val="21"/>
          <w:szCs w:val="21"/>
        </w:rPr>
        <w:t>包括</w:t>
      </w:r>
      <w:r>
        <w:rPr>
          <w:rFonts w:hint="eastAsia" w:ascii="宋体" w:hAnsi="宋体" w:cs="宋体"/>
          <w:b/>
          <w:bCs/>
          <w:color w:val="A50021"/>
          <w:sz w:val="21"/>
          <w:szCs w:val="21"/>
          <w:u w:val="double"/>
        </w:rPr>
        <w:t>债权效力</w:t>
      </w:r>
      <w:r>
        <w:rPr>
          <w:rFonts w:hint="eastAsia" w:ascii="宋体" w:hAnsi="宋体" w:cs="宋体"/>
          <w:color w:val="000000"/>
          <w:sz w:val="21"/>
          <w:szCs w:val="21"/>
        </w:rPr>
        <w:t>（对债权人的效力）和</w:t>
      </w:r>
      <w:r>
        <w:rPr>
          <w:rFonts w:hint="eastAsia" w:ascii="宋体" w:hAnsi="宋体" w:cs="宋体"/>
          <w:b/>
          <w:bCs/>
          <w:color w:val="A50021"/>
          <w:sz w:val="21"/>
          <w:szCs w:val="21"/>
          <w:u w:val="double"/>
        </w:rPr>
        <w:t>债务效力</w:t>
      </w:r>
      <w:r>
        <w:rPr>
          <w:rFonts w:hint="eastAsia" w:ascii="宋体" w:hAnsi="宋体" w:cs="宋体"/>
          <w:color w:val="000000"/>
          <w:sz w:val="21"/>
          <w:szCs w:val="21"/>
        </w:rPr>
        <w:t>（对债务人的效力）。</w:t>
      </w:r>
      <w:r>
        <w:rPr>
          <w:rFonts w:hint="eastAsia" w:ascii="宋体" w:hAnsi="宋体" w:cs="宋体"/>
          <w:color w:val="000000"/>
          <w:sz w:val="21"/>
          <w:szCs w:val="21"/>
        </w:rPr>
        <w:br w:type="textWrapping"/>
      </w:r>
      <w:r>
        <w:rPr>
          <w:rFonts w:hint="eastAsia" w:ascii="宋体" w:hAnsi="宋体" w:cs="宋体"/>
          <w:color w:val="000000"/>
          <w:sz w:val="21"/>
          <w:szCs w:val="21"/>
        </w:rPr>
        <w:t>　　（一）债权的效力</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26"/>
        <w:gridCol w:w="3677"/>
        <w:gridCol w:w="32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效力</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32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请求力</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债权人依其债权请求债务人履行债务以实现债权的效力</w:t>
            </w:r>
          </w:p>
        </w:tc>
        <w:tc>
          <w:tcPr>
            <w:tcW w:w="32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任何债权均需具有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执行力</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债务人不履行债务时，债权人得请求法院通过执行程序强制债务人履行以实现其债权的效力。</w:t>
            </w:r>
          </w:p>
        </w:tc>
        <w:tc>
          <w:tcPr>
            <w:tcW w:w="32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只有请求力不足时才需要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保持力</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债权人得以</w:t>
            </w:r>
            <w:r>
              <w:rPr>
                <w:rFonts w:hint="eastAsia" w:ascii="宋体" w:hAnsi="宋体" w:cs="宋体"/>
                <w:b/>
                <w:bCs/>
                <w:color w:val="A50021"/>
                <w:sz w:val="21"/>
                <w:szCs w:val="21"/>
                <w:u w:val="double"/>
              </w:rPr>
              <w:t>保持所受领债务人给付</w:t>
            </w:r>
            <w:r>
              <w:rPr>
                <w:rFonts w:hint="eastAsia" w:ascii="宋体" w:hAnsi="宋体" w:cs="宋体"/>
                <w:color w:val="000000"/>
                <w:sz w:val="21"/>
                <w:szCs w:val="18"/>
              </w:rPr>
              <w:t>的效力</w:t>
            </w:r>
          </w:p>
        </w:tc>
        <w:tc>
          <w:tcPr>
            <w:tcW w:w="32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虽不具有请求力与执行力，但仍具有保持力。如诉讼时效届满的债权</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（二）债权人受领迟延（债权效力的减损）（2017年多选）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26"/>
        <w:gridCol w:w="694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含义 </w:t>
            </w:r>
          </w:p>
        </w:tc>
        <w:tc>
          <w:tcPr>
            <w:tcW w:w="69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（1）债权人对债务人已提出的给付，未受领或者未为给付完成提供必要协助的事实。（2）受领迟延是债权人对协助义务的违反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构成要件</w:t>
            </w:r>
          </w:p>
        </w:tc>
        <w:tc>
          <w:tcPr>
            <w:tcW w:w="69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（1）须有履行上</w:t>
            </w:r>
            <w:r>
              <w:rPr>
                <w:rFonts w:hint="eastAsia" w:ascii="宋体" w:hAnsi="宋体" w:cs="宋体"/>
                <w:b/>
                <w:bCs/>
                <w:color w:val="A50021"/>
                <w:sz w:val="21"/>
                <w:szCs w:val="21"/>
                <w:u w:val="double"/>
              </w:rPr>
              <w:t>需要债权人协助</w:t>
            </w:r>
            <w:r>
              <w:rPr>
                <w:rFonts w:hint="eastAsia" w:ascii="宋体" w:hAnsi="宋体" w:cs="宋体"/>
                <w:color w:val="000000"/>
                <w:sz w:val="21"/>
                <w:szCs w:val="18"/>
              </w:rPr>
              <w:t>的债务；</w:t>
            </w:r>
            <w:r>
              <w:rPr>
                <w:rFonts w:hint="eastAsia" w:ascii="宋体" w:hAnsi="宋体" w:cs="宋体"/>
                <w:color w:val="000000"/>
                <w:sz w:val="21"/>
                <w:szCs w:val="18"/>
              </w:rPr>
              <w:br w:type="textWrapping"/>
            </w:r>
            <w:r>
              <w:rPr>
                <w:rFonts w:hint="eastAsia" w:ascii="宋体" w:hAnsi="宋体" w:cs="宋体"/>
                <w:color w:val="000000"/>
                <w:sz w:val="21"/>
                <w:szCs w:val="18"/>
              </w:rPr>
              <w:t>（2）须债务人</w:t>
            </w:r>
            <w:r>
              <w:rPr>
                <w:rFonts w:hint="eastAsia" w:ascii="宋体" w:hAnsi="宋体" w:cs="宋体"/>
                <w:b/>
                <w:bCs/>
                <w:color w:val="A50021"/>
                <w:sz w:val="21"/>
                <w:szCs w:val="21"/>
                <w:u w:val="double"/>
              </w:rPr>
              <w:t>已按债的内容提出给付</w:t>
            </w:r>
            <w:r>
              <w:rPr>
                <w:rFonts w:hint="eastAsia" w:ascii="宋体" w:hAnsi="宋体" w:cs="宋体"/>
                <w:color w:val="000000"/>
                <w:sz w:val="21"/>
                <w:szCs w:val="18"/>
              </w:rPr>
              <w:t>，使债权人处于可予受领的状态；</w:t>
            </w:r>
            <w:r>
              <w:rPr>
                <w:rFonts w:hint="eastAsia" w:ascii="宋体" w:hAnsi="宋体" w:cs="宋体"/>
                <w:color w:val="000000"/>
                <w:sz w:val="21"/>
                <w:szCs w:val="18"/>
              </w:rPr>
              <w:br w:type="textWrapping"/>
            </w:r>
            <w:r>
              <w:rPr>
                <w:rFonts w:hint="eastAsia" w:ascii="宋体" w:hAnsi="宋体" w:cs="宋体"/>
                <w:color w:val="000000"/>
                <w:sz w:val="21"/>
                <w:szCs w:val="18"/>
              </w:rPr>
              <w:t>（3）须债权人</w:t>
            </w:r>
            <w:r>
              <w:rPr>
                <w:rFonts w:hint="eastAsia" w:ascii="宋体" w:hAnsi="宋体" w:cs="宋体"/>
                <w:b/>
                <w:bCs/>
                <w:color w:val="A50021"/>
                <w:sz w:val="21"/>
                <w:szCs w:val="21"/>
                <w:u w:val="double"/>
              </w:rPr>
              <w:t>未予受领</w:t>
            </w:r>
            <w:r>
              <w:rPr>
                <w:rFonts w:hint="eastAsia" w:ascii="宋体" w:hAnsi="宋体" w:cs="宋体"/>
                <w:color w:val="000000"/>
                <w:sz w:val="21"/>
                <w:szCs w:val="18"/>
              </w:rPr>
              <w:t>，包括</w:t>
            </w:r>
            <w:r>
              <w:rPr>
                <w:rFonts w:hint="eastAsia" w:ascii="宋体" w:hAnsi="宋体" w:cs="宋体"/>
                <w:b/>
                <w:bCs/>
                <w:color w:val="A50021"/>
                <w:sz w:val="21"/>
                <w:szCs w:val="21"/>
                <w:u w:val="double"/>
              </w:rPr>
              <w:t>不能受领</w:t>
            </w:r>
            <w:r>
              <w:rPr>
                <w:rFonts w:hint="eastAsia" w:ascii="宋体" w:hAnsi="宋体" w:cs="宋体"/>
                <w:color w:val="000000"/>
                <w:sz w:val="21"/>
                <w:szCs w:val="18"/>
              </w:rPr>
              <w:t>和</w:t>
            </w:r>
            <w:r>
              <w:rPr>
                <w:rFonts w:hint="eastAsia" w:ascii="宋体" w:hAnsi="宋体" w:cs="宋体"/>
                <w:b/>
                <w:bCs/>
                <w:color w:val="A50021"/>
                <w:sz w:val="21"/>
                <w:szCs w:val="21"/>
                <w:u w:val="double"/>
              </w:rPr>
              <w:t>拒绝受领</w:t>
            </w:r>
            <w:r>
              <w:rPr>
                <w:rFonts w:hint="eastAsia" w:ascii="宋体" w:hAnsi="宋体" w:cs="宋体"/>
                <w:color w:val="000000"/>
                <w:sz w:val="21"/>
                <w:szCs w:val="18"/>
              </w:rPr>
              <w:t>两种情况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法律后果</w:t>
            </w:r>
          </w:p>
        </w:tc>
        <w:tc>
          <w:tcPr>
            <w:tcW w:w="69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（1）减免债务人的责任；</w:t>
            </w:r>
            <w:r>
              <w:rPr>
                <w:rFonts w:hint="eastAsia" w:ascii="宋体" w:hAnsi="宋体" w:cs="宋体"/>
                <w:color w:val="000000"/>
                <w:sz w:val="21"/>
                <w:szCs w:val="18"/>
              </w:rPr>
              <w:br w:type="textWrapping"/>
            </w:r>
            <w:r>
              <w:rPr>
                <w:rFonts w:hint="eastAsia" w:ascii="宋体" w:hAnsi="宋体" w:cs="宋体"/>
                <w:color w:val="000000"/>
                <w:sz w:val="21"/>
                <w:szCs w:val="18"/>
              </w:rPr>
              <w:t xml:space="preserve">（2）使债权人承受不利益。如债务人注意义务减轻、停止支付利息、孳息返还范围缩小、危险负担转移、费用赔偿产生及债务人可以自行消灭债务等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（三）债务的效力</w:t>
      </w:r>
      <w:r>
        <w:rPr>
          <w:rFonts w:hint="eastAsia" w:ascii="宋体" w:hAnsi="宋体" w:cs="宋体"/>
          <w:color w:val="000000"/>
          <w:sz w:val="21"/>
          <w:szCs w:val="21"/>
        </w:rPr>
        <w:br w:type="textWrapping"/>
      </w:r>
      <w:r>
        <w:rPr>
          <w:rFonts w:hint="eastAsia" w:ascii="宋体" w:hAnsi="宋体" w:cs="宋体"/>
          <w:color w:val="000000"/>
          <w:sz w:val="21"/>
          <w:szCs w:val="21"/>
        </w:rPr>
        <w:t>　　债务的效力是</w:t>
      </w:r>
      <w:r>
        <w:rPr>
          <w:rFonts w:hint="eastAsia" w:ascii="宋体" w:hAnsi="宋体" w:cs="宋体"/>
          <w:b/>
          <w:bCs/>
          <w:color w:val="A50021"/>
          <w:sz w:val="21"/>
          <w:szCs w:val="21"/>
          <w:u w:val="double"/>
        </w:rPr>
        <w:t>以给付为核心的义务群</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w:t>
      </w:r>
    </w:p>
    <w:p>
      <w:pPr>
        <w:rPr>
          <w:rFonts w:ascii="宋体" w:hAnsi="宋体" w:cs="宋体"/>
          <w:color w:val="000000"/>
          <w:sz w:val="21"/>
          <w:szCs w:val="21"/>
        </w:rPr>
      </w:pPr>
      <w:r>
        <w:rPr>
          <w:rFonts w:hint="eastAsia" w:ascii="宋体" w:hAnsi="宋体" w:cs="宋体"/>
          <w:color w:val="000000"/>
          <w:sz w:val="21"/>
          <w:szCs w:val="21"/>
        </w:rPr>
        <w:t>　　1.给付义务（最主要的义务）</w:t>
      </w:r>
    </w:p>
    <w:p>
      <w:pPr>
        <w:rPr>
          <w:rFonts w:ascii="宋体" w:hAnsi="宋体" w:cs="宋体"/>
          <w:color w:val="000000"/>
          <w:sz w:val="21"/>
          <w:szCs w:val="21"/>
        </w:rPr>
      </w:pPr>
      <w:r>
        <w:rPr>
          <w:rFonts w:hint="eastAsia" w:ascii="宋体" w:hAnsi="宋体" w:cs="宋体"/>
          <w:color w:val="000000"/>
          <w:sz w:val="21"/>
          <w:szCs w:val="21"/>
        </w:rPr>
        <w:t>　　2.附随义务</w:t>
      </w:r>
      <w:r>
        <w:rPr>
          <w:rFonts w:hint="eastAsia" w:ascii="宋体" w:hAnsi="宋体" w:cs="宋体"/>
          <w:color w:val="000000"/>
          <w:sz w:val="21"/>
          <w:szCs w:val="21"/>
        </w:rPr>
        <w:br w:type="textWrapping"/>
      </w:r>
      <w:r>
        <w:rPr>
          <w:rFonts w:hint="eastAsia" w:ascii="宋体" w:hAnsi="宋体" w:cs="宋体"/>
          <w:color w:val="000000"/>
          <w:sz w:val="21"/>
          <w:szCs w:val="21"/>
        </w:rPr>
        <w:t>　　依债的关系发展情形所发生的对相对人的</w:t>
      </w:r>
      <w:r>
        <w:rPr>
          <w:rFonts w:hint="eastAsia" w:ascii="宋体" w:hAnsi="宋体" w:cs="宋体"/>
          <w:b/>
          <w:bCs/>
          <w:color w:val="A50021"/>
          <w:sz w:val="21"/>
          <w:szCs w:val="21"/>
          <w:u w:val="double"/>
        </w:rPr>
        <w:t>告知、照顾、保护</w:t>
      </w:r>
      <w:r>
        <w:rPr>
          <w:rFonts w:hint="eastAsia" w:ascii="宋体" w:hAnsi="宋体" w:cs="宋体"/>
          <w:color w:val="000000"/>
          <w:sz w:val="21"/>
          <w:szCs w:val="21"/>
        </w:rPr>
        <w:t>等义务。例如，旅馆对旅客人身和财产安全的保障义务。</w:t>
      </w:r>
      <w:r>
        <w:rPr>
          <w:rFonts w:hint="eastAsia" w:ascii="宋体" w:hAnsi="宋体" w:cs="宋体"/>
          <w:color w:val="000000"/>
          <w:sz w:val="21"/>
          <w:szCs w:val="21"/>
        </w:rPr>
        <w:br w:type="textWrapping"/>
      </w:r>
      <w:r>
        <w:rPr>
          <w:rFonts w:hint="eastAsia" w:ascii="宋体" w:hAnsi="宋体" w:cs="宋体"/>
          <w:color w:val="000000"/>
          <w:sz w:val="21"/>
          <w:szCs w:val="21"/>
        </w:rPr>
        <w:t>　　3.前合同义务</w:t>
      </w:r>
      <w:r>
        <w:rPr>
          <w:rFonts w:hint="eastAsia" w:ascii="宋体" w:hAnsi="宋体" w:cs="宋体"/>
          <w:color w:val="000000"/>
          <w:sz w:val="21"/>
          <w:szCs w:val="21"/>
        </w:rPr>
        <w:br w:type="textWrapping"/>
      </w:r>
      <w:r>
        <w:rPr>
          <w:rFonts w:hint="eastAsia" w:ascii="宋体" w:hAnsi="宋体" w:cs="宋体"/>
          <w:color w:val="000000"/>
          <w:sz w:val="21"/>
          <w:szCs w:val="21"/>
        </w:rPr>
        <w:t>　　（1）当事人</w:t>
      </w:r>
      <w:r>
        <w:rPr>
          <w:rFonts w:hint="eastAsia" w:ascii="宋体" w:hAnsi="宋体" w:cs="宋体"/>
          <w:b/>
          <w:bCs/>
          <w:color w:val="A50021"/>
          <w:sz w:val="21"/>
          <w:szCs w:val="21"/>
          <w:u w:val="double"/>
        </w:rPr>
        <w:t>为订立合同而进行接触</w:t>
      </w:r>
      <w:r>
        <w:rPr>
          <w:rFonts w:hint="eastAsia" w:ascii="宋体" w:hAnsi="宋体" w:cs="宋体"/>
          <w:color w:val="000000"/>
          <w:sz w:val="21"/>
          <w:szCs w:val="21"/>
        </w:rPr>
        <w:t>时所负担的说明、告知、注意等义务。</w:t>
      </w:r>
      <w:r>
        <w:rPr>
          <w:rFonts w:hint="eastAsia" w:ascii="宋体" w:hAnsi="宋体" w:cs="宋体"/>
          <w:color w:val="000000"/>
          <w:sz w:val="21"/>
          <w:szCs w:val="21"/>
        </w:rPr>
        <w:br w:type="textWrapping"/>
      </w:r>
      <w:r>
        <w:rPr>
          <w:rFonts w:hint="eastAsia" w:ascii="宋体" w:hAnsi="宋体" w:cs="宋体"/>
          <w:color w:val="000000"/>
          <w:sz w:val="21"/>
          <w:szCs w:val="21"/>
        </w:rPr>
        <w:t>　　（2）该</w:t>
      </w:r>
      <w:r>
        <w:rPr>
          <w:rFonts w:hint="eastAsia" w:ascii="宋体" w:hAnsi="宋体" w:cs="宋体"/>
          <w:b/>
          <w:bCs/>
          <w:color w:val="A50021"/>
          <w:sz w:val="21"/>
          <w:szCs w:val="21"/>
          <w:u w:val="double"/>
        </w:rPr>
        <w:t>义务是法定义务，是缔约过失责任的构成基础</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4.后合同义务</w:t>
      </w:r>
      <w:r>
        <w:rPr>
          <w:rFonts w:hint="eastAsia" w:ascii="宋体" w:hAnsi="宋体" w:cs="宋体"/>
          <w:color w:val="000000"/>
          <w:sz w:val="21"/>
          <w:szCs w:val="21"/>
        </w:rPr>
        <w:br w:type="textWrapping"/>
      </w:r>
      <w:r>
        <w:rPr>
          <w:rFonts w:hint="eastAsia" w:ascii="宋体" w:hAnsi="宋体" w:cs="宋体"/>
          <w:color w:val="000000"/>
          <w:sz w:val="21"/>
          <w:szCs w:val="21"/>
        </w:rPr>
        <w:t>　　合同之债消灭后，当事人为了维护给付效果或者为了协助相对方终了善后事务所负担的作为或者不作为义务。如受雇人离职后不得泄露雇主的商业秘密。</w:t>
      </w:r>
    </w:p>
    <w:p>
      <w:pPr>
        <w:rPr>
          <w:rFonts w:hint="eastAsia" w:ascii="宋体" w:hAnsi="宋体" w:eastAsia="宋体" w:cs="宋体"/>
          <w:color w:val="000000"/>
          <w:sz w:val="21"/>
          <w:szCs w:val="21"/>
          <w:lang w:eastAsia="zh-CN"/>
        </w:rPr>
      </w:pPr>
    </w:p>
    <w:p>
      <w:pPr>
        <w:rPr>
          <w:rFonts w:hint="eastAsia" w:ascii="宋体" w:hAnsi="宋体" w:eastAsia="宋体" w:cs="宋体"/>
          <w:color w:val="000000"/>
          <w:sz w:val="21"/>
          <w:szCs w:val="21"/>
          <w:lang w:eastAsia="zh-CN"/>
        </w:rPr>
      </w:pPr>
    </w:p>
    <w:p>
      <w:pPr>
        <w:rPr>
          <w:rFonts w:ascii="宋体" w:hAnsi="宋体" w:cs="宋体"/>
          <w:color w:val="000000"/>
          <w:sz w:val="21"/>
          <w:szCs w:val="21"/>
        </w:rPr>
      </w:pPr>
      <w:r>
        <w:rPr>
          <w:rFonts w:hint="eastAsia" w:ascii="宋体" w:hAnsi="宋体" w:cs="宋体"/>
          <w:color w:val="000000"/>
          <w:sz w:val="21"/>
          <w:szCs w:val="21"/>
        </w:rPr>
        <w:t>（四）债务违反的样态及其效力</w:t>
      </w:r>
      <w:r>
        <w:rPr>
          <w:rFonts w:hint="eastAsia" w:ascii="宋体" w:hAnsi="宋体" w:cs="宋体"/>
          <w:color w:val="000000"/>
          <w:sz w:val="21"/>
          <w:szCs w:val="21"/>
        </w:rPr>
        <w:br w:type="textWrapping"/>
      </w:r>
      <w:r>
        <w:rPr>
          <w:rFonts w:hint="eastAsia" w:ascii="宋体" w:hAnsi="宋体" w:cs="宋体"/>
          <w:color w:val="000000"/>
          <w:sz w:val="21"/>
          <w:szCs w:val="21"/>
        </w:rPr>
        <w:t>　　债务人不履行债务的情形：</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"http://images.cdeledu.com/images/17255/0801/02.png"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211070" cy="1972310"/>
            <wp:effectExtent l="0" t="0" r="17780" b="8890"/>
            <wp:docPr id="64" name="图片 62"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2" descr="02"/>
                    <pic:cNvPicPr>
                      <a:picLocks noChangeAspect="1"/>
                    </pic:cNvPicPr>
                  </pic:nvPicPr>
                  <pic:blipFill>
                    <a:blip r:embed="rId44"/>
                    <a:stretch>
                      <a:fillRect/>
                    </a:stretch>
                  </pic:blipFill>
                  <pic:spPr>
                    <a:xfrm>
                      <a:off x="0" y="0"/>
                      <a:ext cx="2211070" cy="197231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hint="eastAsia" w:ascii="宋体" w:hAnsi="宋体" w:cs="宋体"/>
          <w:color w:val="000000"/>
          <w:sz w:val="21"/>
          <w:szCs w:val="21"/>
        </w:rPr>
      </w:pPr>
      <w:r>
        <w:rPr>
          <w:rFonts w:hint="eastAsia" w:ascii="宋体" w:hAnsi="宋体" w:cs="宋体"/>
          <w:color w:val="000000"/>
          <w:sz w:val="21"/>
          <w:szCs w:val="21"/>
        </w:rPr>
        <w:t>　　1.</w:t>
      </w:r>
      <w:r>
        <w:rPr>
          <w:rFonts w:hint="eastAsia" w:ascii="宋体" w:hAnsi="宋体" w:cs="宋体"/>
          <w:b/>
          <w:bCs/>
          <w:color w:val="A50021"/>
          <w:sz w:val="21"/>
          <w:szCs w:val="21"/>
          <w:u w:val="double"/>
        </w:rPr>
        <w:t>给付不能</w:t>
      </w:r>
      <w:r>
        <w:rPr>
          <w:rFonts w:hint="eastAsia" w:ascii="宋体" w:hAnsi="宋体" w:cs="宋体"/>
          <w:color w:val="000000"/>
          <w:sz w:val="21"/>
          <w:szCs w:val="21"/>
        </w:rPr>
        <w:t>（履行不能）</w:t>
      </w:r>
      <w:r>
        <w:rPr>
          <w:rFonts w:hint="eastAsia" w:ascii="宋体" w:hAnsi="宋体" w:cs="宋体"/>
          <w:color w:val="000000"/>
          <w:sz w:val="21"/>
          <w:szCs w:val="21"/>
        </w:rPr>
        <w:br w:type="textWrapping"/>
      </w:r>
      <w:r>
        <w:rPr>
          <w:rFonts w:hint="eastAsia" w:ascii="宋体" w:hAnsi="宋体" w:cs="宋体"/>
          <w:color w:val="000000"/>
          <w:sz w:val="21"/>
          <w:szCs w:val="21"/>
        </w:rPr>
        <w:t>　　是指实现给付的内容成为不可能。</w:t>
      </w:r>
      <w:r>
        <w:rPr>
          <w:rFonts w:hint="eastAsia" w:ascii="宋体" w:hAnsi="宋体" w:cs="宋体"/>
          <w:color w:val="000000"/>
          <w:sz w:val="21"/>
          <w:szCs w:val="21"/>
        </w:rPr>
        <w:br w:type="textWrapping"/>
      </w:r>
      <w:r>
        <w:rPr>
          <w:rFonts w:hint="eastAsia" w:ascii="宋体" w:hAnsi="宋体" w:cs="宋体"/>
          <w:color w:val="000000"/>
          <w:sz w:val="21"/>
          <w:szCs w:val="21"/>
        </w:rPr>
        <w:t>　　【注意】一般</w:t>
      </w:r>
      <w:r>
        <w:rPr>
          <w:rFonts w:hint="eastAsia" w:ascii="宋体" w:hAnsi="宋体" w:cs="宋体"/>
          <w:b/>
          <w:bCs/>
          <w:color w:val="A50021"/>
          <w:sz w:val="21"/>
          <w:szCs w:val="21"/>
          <w:u w:val="double"/>
        </w:rPr>
        <w:t>不适用</w:t>
      </w:r>
      <w:r>
        <w:rPr>
          <w:rFonts w:hint="eastAsia" w:ascii="宋体" w:hAnsi="宋体" w:cs="宋体"/>
          <w:color w:val="000000"/>
          <w:sz w:val="21"/>
          <w:szCs w:val="21"/>
        </w:rPr>
        <w:t>于</w:t>
      </w:r>
      <w:r>
        <w:rPr>
          <w:rFonts w:hint="eastAsia" w:ascii="宋体" w:hAnsi="宋体" w:cs="宋体"/>
          <w:b/>
          <w:bCs/>
          <w:color w:val="A50021"/>
          <w:sz w:val="21"/>
          <w:szCs w:val="21"/>
          <w:u w:val="double"/>
        </w:rPr>
        <w:t>种类之债</w:t>
      </w:r>
      <w:r>
        <w:rPr>
          <w:rFonts w:hint="eastAsia" w:ascii="宋体" w:hAnsi="宋体" w:cs="宋体"/>
          <w:color w:val="000000"/>
          <w:sz w:val="21"/>
          <w:szCs w:val="21"/>
        </w:rPr>
        <w:t>和</w:t>
      </w:r>
      <w:r>
        <w:rPr>
          <w:rFonts w:hint="eastAsia" w:ascii="宋体" w:hAnsi="宋体" w:cs="宋体"/>
          <w:b/>
          <w:bCs/>
          <w:color w:val="A50021"/>
          <w:sz w:val="21"/>
          <w:szCs w:val="21"/>
          <w:u w:val="double"/>
        </w:rPr>
        <w:t>金钱之债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（1）给付不能的主要类型</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07"/>
        <w:gridCol w:w="2451"/>
        <w:gridCol w:w="54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类型 </w:t>
            </w:r>
          </w:p>
        </w:tc>
        <w:tc>
          <w:tcPr>
            <w:tcW w:w="5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含义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①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事实不能 </w:t>
            </w:r>
          </w:p>
        </w:tc>
        <w:tc>
          <w:tcPr>
            <w:tcW w:w="5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因自然法则使给付不能。如标的物毁损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法律不能 </w:t>
            </w:r>
          </w:p>
        </w:tc>
        <w:tc>
          <w:tcPr>
            <w:tcW w:w="5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因法律上的原因使给付无法实现。如限购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②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自始不能 </w:t>
            </w:r>
          </w:p>
        </w:tc>
        <w:tc>
          <w:tcPr>
            <w:tcW w:w="5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债成立之时给付即为不能。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嗣后不能 </w:t>
            </w:r>
          </w:p>
        </w:tc>
        <w:tc>
          <w:tcPr>
            <w:tcW w:w="5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债成立之后发生的给付不能。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③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客观不能 </w:t>
            </w:r>
          </w:p>
        </w:tc>
        <w:tc>
          <w:tcPr>
            <w:tcW w:w="5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债务人以外的原因</w:t>
            </w:r>
            <w:r>
              <w:rPr>
                <w:rFonts w:hint="eastAsia" w:ascii="宋体" w:hAnsi="宋体" w:cs="宋体"/>
                <w:color w:val="000000"/>
                <w:sz w:val="21"/>
                <w:szCs w:val="18"/>
              </w:rPr>
              <w:t xml:space="preserve">导致的不能。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主观不能 </w:t>
            </w:r>
          </w:p>
        </w:tc>
        <w:tc>
          <w:tcPr>
            <w:tcW w:w="5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债务人自身的原因</w:t>
            </w:r>
            <w:r>
              <w:rPr>
                <w:rFonts w:hint="eastAsia" w:ascii="宋体" w:hAnsi="宋体" w:cs="宋体"/>
                <w:color w:val="000000"/>
                <w:sz w:val="21"/>
                <w:szCs w:val="18"/>
              </w:rPr>
              <w:t xml:space="preserve">导致的不能。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④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永久不能 </w:t>
            </w:r>
          </w:p>
        </w:tc>
        <w:tc>
          <w:tcPr>
            <w:tcW w:w="5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在债务</w:t>
            </w:r>
            <w:r>
              <w:rPr>
                <w:rFonts w:hint="eastAsia" w:ascii="宋体" w:hAnsi="宋体" w:cs="宋体"/>
                <w:b/>
                <w:bCs/>
                <w:color w:val="A50021"/>
                <w:sz w:val="21"/>
                <w:szCs w:val="21"/>
                <w:u w:val="double"/>
              </w:rPr>
              <w:t>整个履行期间</w:t>
            </w:r>
            <w:r>
              <w:rPr>
                <w:rFonts w:hint="eastAsia" w:ascii="宋体" w:hAnsi="宋体" w:cs="宋体"/>
                <w:color w:val="000000"/>
                <w:sz w:val="21"/>
                <w:szCs w:val="18"/>
              </w:rPr>
              <w:t xml:space="preserve">给付不能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一时不能 </w:t>
            </w:r>
          </w:p>
        </w:tc>
        <w:tc>
          <w:tcPr>
            <w:tcW w:w="5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在债务</w:t>
            </w:r>
            <w:r>
              <w:rPr>
                <w:rFonts w:hint="eastAsia" w:ascii="宋体" w:hAnsi="宋体" w:cs="宋体"/>
                <w:b/>
                <w:bCs/>
                <w:color w:val="A50021"/>
                <w:sz w:val="21"/>
                <w:szCs w:val="21"/>
                <w:u w:val="double"/>
              </w:rPr>
              <w:t>部分履行期间</w:t>
            </w:r>
            <w:r>
              <w:rPr>
                <w:rFonts w:hint="eastAsia" w:ascii="宋体" w:hAnsi="宋体" w:cs="宋体"/>
                <w:color w:val="000000"/>
                <w:sz w:val="21"/>
                <w:szCs w:val="18"/>
              </w:rPr>
              <w:t xml:space="preserve">给付不能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⑤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全部不能 </w:t>
            </w:r>
          </w:p>
        </w:tc>
        <w:tc>
          <w:tcPr>
            <w:tcW w:w="5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给付的全部履行不能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部分不能 </w:t>
            </w:r>
          </w:p>
        </w:tc>
        <w:tc>
          <w:tcPr>
            <w:tcW w:w="5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给付的一部分履行不能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⑥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可归责的给付不能 </w:t>
            </w:r>
          </w:p>
        </w:tc>
        <w:tc>
          <w:tcPr>
            <w:tcW w:w="5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w:t>
            </w:r>
            <w:r>
              <w:rPr>
                <w:rFonts w:hint="eastAsia" w:ascii="宋体" w:hAnsi="宋体" w:cs="宋体"/>
                <w:b/>
                <w:bCs/>
                <w:color w:val="A50021"/>
                <w:sz w:val="21"/>
                <w:szCs w:val="21"/>
                <w:u w:val="double"/>
              </w:rPr>
              <w:t>可归责于债务人的事由</w:t>
            </w:r>
            <w:r>
              <w:rPr>
                <w:rFonts w:hint="eastAsia" w:ascii="宋体" w:hAnsi="宋体" w:cs="宋体"/>
                <w:color w:val="000000"/>
                <w:sz w:val="21"/>
                <w:szCs w:val="18"/>
              </w:rPr>
              <w:t xml:space="preserve">发生的给付不能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不可归责的给付不能 </w:t>
            </w:r>
          </w:p>
        </w:tc>
        <w:tc>
          <w:tcPr>
            <w:tcW w:w="5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w:t>
            </w:r>
            <w:r>
              <w:rPr>
                <w:rFonts w:hint="eastAsia" w:ascii="宋体" w:hAnsi="宋体" w:cs="宋体"/>
                <w:b/>
                <w:bCs/>
                <w:color w:val="A50021"/>
                <w:sz w:val="21"/>
                <w:szCs w:val="21"/>
                <w:u w:val="double"/>
              </w:rPr>
              <w:t>不可归责于债务人的事由</w:t>
            </w:r>
            <w:r>
              <w:rPr>
                <w:rFonts w:hint="eastAsia" w:ascii="宋体" w:hAnsi="宋体" w:cs="宋体"/>
                <w:color w:val="000000"/>
                <w:sz w:val="21"/>
                <w:szCs w:val="18"/>
              </w:rPr>
              <w:t xml:space="preserve">而发生的给付不能 </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（2）给付不能的效力</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317"/>
        <w:gridCol w:w="585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3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类型 </w:t>
            </w:r>
          </w:p>
        </w:tc>
        <w:tc>
          <w:tcPr>
            <w:tcW w:w="58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3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不可归责</w:t>
            </w:r>
            <w:r>
              <w:rPr>
                <w:rFonts w:hint="eastAsia" w:ascii="宋体" w:hAnsi="宋体" w:cs="宋体"/>
                <w:color w:val="000000"/>
                <w:sz w:val="21"/>
                <w:szCs w:val="18"/>
              </w:rPr>
              <w:t>的给付不能</w:t>
            </w:r>
          </w:p>
        </w:tc>
        <w:tc>
          <w:tcPr>
            <w:tcW w:w="58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①免除给付义务且不承担违约责任；</w:t>
            </w:r>
            <w:r>
              <w:rPr>
                <w:rFonts w:hint="eastAsia" w:ascii="宋体" w:hAnsi="宋体" w:cs="宋体"/>
                <w:color w:val="000000"/>
                <w:sz w:val="21"/>
                <w:szCs w:val="18"/>
              </w:rPr>
              <w:br w:type="textWrapping"/>
            </w:r>
            <w:r>
              <w:rPr>
                <w:rFonts w:hint="eastAsia" w:ascii="宋体" w:hAnsi="宋体" w:cs="宋体"/>
                <w:color w:val="000000"/>
                <w:sz w:val="21"/>
                <w:szCs w:val="18"/>
              </w:rPr>
              <w:t>②债务人及时告知；</w:t>
            </w:r>
            <w:r>
              <w:rPr>
                <w:rFonts w:hint="eastAsia" w:ascii="宋体" w:hAnsi="宋体" w:cs="宋体"/>
                <w:color w:val="000000"/>
                <w:sz w:val="21"/>
                <w:szCs w:val="18"/>
              </w:rPr>
              <w:br w:type="textWrapping"/>
            </w:r>
            <w:r>
              <w:rPr>
                <w:rFonts w:hint="eastAsia" w:ascii="宋体" w:hAnsi="宋体" w:cs="宋体"/>
                <w:color w:val="000000"/>
                <w:sz w:val="21"/>
                <w:szCs w:val="18"/>
              </w:rPr>
              <w:t>③第三人致损或有保险的，债权人享有让与请求权；</w:t>
            </w:r>
            <w:r>
              <w:rPr>
                <w:rFonts w:hint="eastAsia" w:ascii="宋体" w:hAnsi="宋体" w:cs="宋体"/>
                <w:color w:val="000000"/>
                <w:sz w:val="21"/>
                <w:szCs w:val="18"/>
              </w:rPr>
              <w:br w:type="textWrapping"/>
            </w:r>
            <w:r>
              <w:rPr>
                <w:rFonts w:hint="eastAsia" w:ascii="宋体" w:hAnsi="宋体" w:cs="宋体"/>
                <w:color w:val="000000"/>
                <w:sz w:val="21"/>
                <w:szCs w:val="18"/>
              </w:rPr>
              <w:t>④债权人免于对待给付义务。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可归责</w:t>
            </w:r>
            <w:r>
              <w:rPr>
                <w:rFonts w:hint="eastAsia" w:ascii="宋体" w:hAnsi="宋体" w:cs="宋体"/>
                <w:color w:val="000000"/>
                <w:sz w:val="21"/>
                <w:szCs w:val="18"/>
              </w:rPr>
              <w:t xml:space="preserve">的给付不能与 </w:t>
            </w:r>
          </w:p>
        </w:tc>
        <w:tc>
          <w:tcPr>
            <w:tcW w:w="58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①能履行的继续履行，不能履行的部分，损害赔偿；</w:t>
            </w:r>
            <w:r>
              <w:rPr>
                <w:rFonts w:hint="eastAsia" w:ascii="宋体" w:hAnsi="宋体" w:cs="宋体"/>
                <w:color w:val="000000"/>
                <w:sz w:val="21"/>
                <w:szCs w:val="18"/>
              </w:rPr>
              <w:br w:type="textWrapping"/>
            </w:r>
            <w:r>
              <w:rPr>
                <w:rFonts w:hint="eastAsia" w:ascii="宋体" w:hAnsi="宋体" w:cs="宋体"/>
                <w:color w:val="000000"/>
                <w:sz w:val="21"/>
                <w:szCs w:val="18"/>
              </w:rPr>
              <w:t>②债权人</w:t>
            </w:r>
            <w:r>
              <w:rPr>
                <w:rFonts w:hint="eastAsia" w:ascii="宋体" w:hAnsi="宋体" w:cs="宋体"/>
                <w:b/>
                <w:bCs/>
                <w:color w:val="A50021"/>
                <w:sz w:val="21"/>
                <w:szCs w:val="21"/>
                <w:u w:val="double"/>
              </w:rPr>
              <w:t>解除合同＋损害赔偿</w:t>
            </w:r>
            <w:r>
              <w:rPr>
                <w:rFonts w:hint="eastAsia" w:ascii="宋体" w:hAnsi="宋体" w:cs="宋体"/>
                <w:color w:val="000000"/>
                <w:sz w:val="21"/>
                <w:szCs w:val="18"/>
              </w:rPr>
              <w:t xml:space="preserve">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2.给付拒绝</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78"/>
        <w:gridCol w:w="1798"/>
        <w:gridCol w:w="359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含义 </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指债务人在债的关系成立后</w:t>
            </w:r>
            <w:r>
              <w:rPr>
                <w:rFonts w:hint="eastAsia" w:ascii="宋体" w:hAnsi="宋体" w:cs="宋体"/>
                <w:b/>
                <w:bCs/>
                <w:color w:val="A50021"/>
                <w:sz w:val="21"/>
                <w:szCs w:val="21"/>
                <w:u w:val="double"/>
              </w:rPr>
              <w:t>履行期届满前，能为给付而明确表示不为给付</w:t>
            </w:r>
            <w:r>
              <w:rPr>
                <w:rFonts w:hint="eastAsia" w:ascii="宋体" w:hAnsi="宋体" w:cs="宋体"/>
                <w:color w:val="000000"/>
                <w:sz w:val="21"/>
                <w:szCs w:val="18"/>
              </w:rPr>
              <w:t xml:space="preserve">的情形 </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届期</w:t>
            </w:r>
            <w:r>
              <w:rPr>
                <w:rFonts w:hint="eastAsia" w:ascii="宋体" w:hAnsi="宋体" w:cs="宋体"/>
                <w:color w:val="000000"/>
                <w:sz w:val="21"/>
                <w:szCs w:val="18"/>
              </w:rPr>
              <w:t xml:space="preserve">拒绝给付 </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债权人可选择</w:t>
            </w:r>
            <w:r>
              <w:rPr>
                <w:rFonts w:hint="eastAsia" w:ascii="宋体" w:hAnsi="宋体" w:cs="宋体"/>
                <w:b/>
                <w:bCs/>
                <w:color w:val="A50021"/>
                <w:sz w:val="21"/>
                <w:szCs w:val="21"/>
                <w:u w:val="double"/>
              </w:rPr>
              <w:t>强制履行</w:t>
            </w:r>
            <w:r>
              <w:rPr>
                <w:rFonts w:hint="eastAsia" w:ascii="宋体" w:hAnsi="宋体" w:cs="宋体"/>
                <w:color w:val="000000"/>
                <w:sz w:val="21"/>
                <w:szCs w:val="18"/>
              </w:rPr>
              <w:t>或要求其</w:t>
            </w:r>
            <w:r>
              <w:rPr>
                <w:rFonts w:hint="eastAsia" w:ascii="宋体" w:hAnsi="宋体" w:cs="宋体"/>
                <w:b/>
                <w:bCs/>
                <w:color w:val="A50021"/>
                <w:sz w:val="21"/>
                <w:szCs w:val="21"/>
                <w:u w:val="double"/>
              </w:rPr>
              <w:t>承担违约责任</w:t>
            </w:r>
            <w:r>
              <w:rPr>
                <w:rFonts w:hint="eastAsia" w:ascii="宋体" w:hAnsi="宋体" w:cs="宋体"/>
                <w:color w:val="000000"/>
                <w:sz w:val="21"/>
                <w:szCs w:val="18"/>
              </w:rPr>
              <w:t>或选择</w:t>
            </w:r>
            <w:r>
              <w:rPr>
                <w:rFonts w:hint="eastAsia" w:ascii="宋体" w:hAnsi="宋体" w:cs="宋体"/>
                <w:b/>
                <w:bCs/>
                <w:color w:val="A50021"/>
                <w:sz w:val="21"/>
                <w:szCs w:val="21"/>
                <w:u w:val="double"/>
              </w:rPr>
              <w:t>解除合同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预期</w:t>
            </w:r>
            <w:r>
              <w:rPr>
                <w:rFonts w:hint="eastAsia" w:ascii="宋体" w:hAnsi="宋体" w:cs="宋体"/>
                <w:color w:val="000000"/>
                <w:sz w:val="21"/>
                <w:szCs w:val="18"/>
              </w:rPr>
              <w:t xml:space="preserve">拒绝给付 </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债权人可以</w:t>
            </w:r>
            <w:r>
              <w:rPr>
                <w:rFonts w:hint="eastAsia" w:ascii="宋体" w:hAnsi="宋体" w:cs="宋体"/>
                <w:b/>
                <w:bCs/>
                <w:color w:val="A50021"/>
                <w:sz w:val="21"/>
                <w:szCs w:val="21"/>
                <w:u w:val="double"/>
              </w:rPr>
              <w:t>拒绝受领</w:t>
            </w:r>
            <w:r>
              <w:rPr>
                <w:rFonts w:hint="eastAsia" w:ascii="宋体" w:hAnsi="宋体" w:cs="宋体"/>
                <w:color w:val="000000"/>
                <w:sz w:val="21"/>
                <w:szCs w:val="18"/>
              </w:rPr>
              <w:t>债务人的拒绝表示，也可以</w:t>
            </w:r>
            <w:r>
              <w:rPr>
                <w:rFonts w:hint="eastAsia" w:ascii="宋体" w:hAnsi="宋体" w:cs="宋体"/>
                <w:b/>
                <w:bCs/>
                <w:color w:val="A50021"/>
                <w:sz w:val="21"/>
                <w:szCs w:val="21"/>
                <w:u w:val="double"/>
              </w:rPr>
              <w:t>直接行使解除权</w:t>
            </w:r>
            <w:r>
              <w:rPr>
                <w:rFonts w:hint="eastAsia" w:ascii="宋体" w:hAnsi="宋体" w:cs="宋体"/>
                <w:color w:val="000000"/>
                <w:sz w:val="21"/>
                <w:szCs w:val="18"/>
              </w:rPr>
              <w:t xml:space="preserve">而解除合同 </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44"/>
        <w:gridCol w:w="1716"/>
        <w:gridCol w:w="2696"/>
        <w:gridCol w:w="261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样态</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含义及形式</w:t>
            </w:r>
          </w:p>
        </w:tc>
        <w:tc>
          <w:tcPr>
            <w:tcW w:w="26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3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不完全给付（给付不当）</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指债务人没有完全按债务的内容所为的给付。表现形式有：</w:t>
            </w:r>
            <w:r>
              <w:rPr>
                <w:rFonts w:hint="eastAsia" w:ascii="宋体" w:hAnsi="宋体" w:cs="宋体"/>
                <w:b/>
                <w:bCs/>
                <w:color w:val="A50021"/>
                <w:sz w:val="21"/>
                <w:szCs w:val="21"/>
                <w:u w:val="double"/>
              </w:rPr>
              <w:t>瑕疵给付</w:t>
            </w:r>
            <w:r>
              <w:rPr>
                <w:rFonts w:hint="eastAsia" w:ascii="宋体" w:hAnsi="宋体" w:cs="宋体"/>
                <w:color w:val="000000"/>
                <w:sz w:val="21"/>
                <w:szCs w:val="18"/>
              </w:rPr>
              <w:t>和</w:t>
            </w:r>
            <w:r>
              <w:rPr>
                <w:rFonts w:hint="eastAsia" w:ascii="宋体" w:hAnsi="宋体" w:cs="宋体"/>
                <w:b/>
                <w:bCs/>
                <w:color w:val="A50021"/>
                <w:sz w:val="21"/>
                <w:szCs w:val="21"/>
                <w:u w:val="double"/>
              </w:rPr>
              <w:t xml:space="preserve">加害给付 </w:t>
            </w:r>
          </w:p>
        </w:tc>
        <w:tc>
          <w:tcPr>
            <w:tcW w:w="26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（1）能补正的可以要求债务人补正给付（更换、重做、修理）；</w:t>
            </w:r>
            <w:r>
              <w:rPr>
                <w:rFonts w:hint="eastAsia" w:ascii="宋体" w:hAnsi="宋体" w:cs="宋体"/>
                <w:color w:val="000000"/>
                <w:sz w:val="21"/>
                <w:szCs w:val="18"/>
              </w:rPr>
              <w:br w:type="textWrapping"/>
            </w:r>
            <w:r>
              <w:rPr>
                <w:rFonts w:hint="eastAsia" w:ascii="宋体" w:hAnsi="宋体" w:cs="宋体"/>
                <w:color w:val="000000"/>
                <w:sz w:val="21"/>
                <w:szCs w:val="18"/>
              </w:rPr>
              <w:t xml:space="preserve">（2）不能补正的赔偿损失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4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给付迟延（迟延履行）</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构成要件：（1）债务已届履行期；（2）给付须为可能；（3）须有可归责于债务人的事由。【2017年单选】 </w:t>
            </w:r>
          </w:p>
        </w:tc>
        <w:tc>
          <w:tcPr>
            <w:tcW w:w="26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（1）继续履行有意义时：诉请法院</w:t>
            </w:r>
            <w:r>
              <w:rPr>
                <w:rFonts w:hint="eastAsia" w:ascii="宋体" w:hAnsi="宋体" w:cs="宋体"/>
                <w:b/>
                <w:bCs/>
                <w:color w:val="A50021"/>
                <w:sz w:val="21"/>
                <w:szCs w:val="21"/>
                <w:u w:val="double"/>
              </w:rPr>
              <w:t>强制履行＋赔偿损失</w:t>
            </w:r>
            <w:r>
              <w:rPr>
                <w:rFonts w:hint="eastAsia" w:ascii="宋体" w:hAnsi="宋体" w:cs="宋体"/>
                <w:color w:val="000000"/>
                <w:sz w:val="21"/>
                <w:szCs w:val="18"/>
              </w:rPr>
              <w:br w:type="textWrapping"/>
            </w:r>
            <w:r>
              <w:rPr>
                <w:rFonts w:hint="eastAsia" w:ascii="宋体" w:hAnsi="宋体" w:cs="宋体"/>
                <w:color w:val="000000"/>
                <w:sz w:val="21"/>
                <w:szCs w:val="18"/>
              </w:rPr>
              <w:t>（2）继续履行无意义时，</w:t>
            </w:r>
            <w:r>
              <w:rPr>
                <w:rFonts w:hint="eastAsia" w:ascii="宋体" w:hAnsi="宋体" w:cs="宋体"/>
                <w:b/>
                <w:bCs/>
                <w:color w:val="A50021"/>
                <w:sz w:val="21"/>
                <w:szCs w:val="21"/>
                <w:u w:val="double"/>
              </w:rPr>
              <w:t>解除合同＋赔偿损失</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（五）债务违反的一般效力</w:t>
      </w:r>
      <w:r>
        <w:rPr>
          <w:rFonts w:hint="eastAsia" w:ascii="宋体" w:hAnsi="宋体" w:cs="宋体"/>
          <w:color w:val="000000"/>
          <w:sz w:val="21"/>
          <w:szCs w:val="21"/>
        </w:rPr>
        <w:br w:type="textWrapping"/>
      </w:r>
      <w:r>
        <w:rPr>
          <w:rFonts w:hint="eastAsia" w:ascii="宋体" w:hAnsi="宋体" w:cs="宋体"/>
          <w:color w:val="000000"/>
          <w:sz w:val="21"/>
          <w:szCs w:val="21"/>
        </w:rPr>
        <w:t>　　1.强制履行</w:t>
      </w:r>
      <w:r>
        <w:rPr>
          <w:rFonts w:hint="eastAsia" w:ascii="宋体" w:hAnsi="宋体" w:cs="宋体"/>
          <w:color w:val="000000"/>
          <w:sz w:val="21"/>
          <w:szCs w:val="21"/>
        </w:rPr>
        <w:br w:type="textWrapping"/>
      </w:r>
      <w:r>
        <w:rPr>
          <w:rFonts w:hint="eastAsia" w:ascii="宋体" w:hAnsi="宋体" w:cs="宋体"/>
          <w:color w:val="000000"/>
          <w:sz w:val="21"/>
          <w:szCs w:val="21"/>
        </w:rPr>
        <w:t>　　2.损害赔偿</w:t>
      </w:r>
    </w:p>
    <w:p>
      <w:pPr>
        <w:rPr>
          <w:rFonts w:hint="eastAsia" w:ascii="宋体" w:hAnsi="宋体" w:cs="宋体"/>
          <w:color w:val="000000"/>
          <w:sz w:val="21"/>
          <w:szCs w:val="21"/>
        </w:rPr>
      </w:pPr>
      <w:r>
        <w:rPr>
          <w:rFonts w:hint="eastAsia" w:ascii="宋体" w:hAnsi="宋体" w:cs="宋体"/>
          <w:color w:val="000000"/>
          <w:sz w:val="21"/>
          <w:szCs w:val="21"/>
        </w:rPr>
        <w:t>　　</w:t>
      </w:r>
    </w:p>
    <w:p>
      <w:pPr>
        <w:ind w:firstLine="560" w:firstLineChars="200"/>
        <w:rPr>
          <w:rFonts w:ascii="宋体" w:hAnsi="宋体" w:cs="宋体"/>
          <w:color w:val="000000"/>
          <w:sz w:val="21"/>
          <w:szCs w:val="21"/>
        </w:rPr>
      </w:pPr>
      <w:r>
        <w:rPr>
          <w:rStyle w:val="11"/>
          <w:rFonts w:hint="eastAsia"/>
          <w:lang w:eastAsia="zh-CN"/>
        </w:rPr>
        <w:t>五、</w:t>
      </w:r>
      <w:r>
        <w:rPr>
          <w:rStyle w:val="11"/>
          <w:rFonts w:hint="eastAsia"/>
        </w:rPr>
        <w:t>债的保全</w:t>
      </w:r>
      <w:r>
        <w:rPr>
          <w:rFonts w:hint="eastAsia" w:ascii="宋体" w:hAnsi="宋体" w:cs="宋体"/>
          <w:color w:val="000000"/>
          <w:sz w:val="21"/>
          <w:szCs w:val="21"/>
        </w:rPr>
        <w:br w:type="textWrapping"/>
      </w:r>
      <w:r>
        <w:rPr>
          <w:rFonts w:hint="eastAsia" w:ascii="宋体" w:hAnsi="宋体" w:cs="宋体"/>
          <w:color w:val="000000"/>
          <w:sz w:val="21"/>
          <w:szCs w:val="21"/>
        </w:rPr>
        <w:t>　　当责任财产因</w:t>
      </w:r>
      <w:r>
        <w:rPr>
          <w:rFonts w:hint="eastAsia" w:ascii="宋体" w:hAnsi="宋体" w:cs="宋体"/>
          <w:b/>
          <w:bCs/>
          <w:color w:val="A50021"/>
          <w:sz w:val="21"/>
          <w:szCs w:val="21"/>
          <w:u w:val="double"/>
        </w:rPr>
        <w:t>债务人与第三人的行为</w:t>
      </w:r>
      <w:r>
        <w:rPr>
          <w:rFonts w:hint="eastAsia" w:ascii="宋体" w:hAnsi="宋体" w:cs="宋体"/>
          <w:color w:val="000000"/>
          <w:sz w:val="21"/>
          <w:szCs w:val="21"/>
        </w:rPr>
        <w:t>发生不当减损，影响债权实现时，为了维持债务人的责任财产并确保债权人的利益，法律赋予债权人的两项特别权利。包括：</w:t>
      </w:r>
      <w:r>
        <w:rPr>
          <w:rFonts w:hint="eastAsia" w:ascii="宋体" w:hAnsi="宋体" w:cs="宋体"/>
          <w:b/>
          <w:bCs/>
          <w:color w:val="A50021"/>
          <w:sz w:val="21"/>
          <w:szCs w:val="21"/>
          <w:u w:val="double"/>
        </w:rPr>
        <w:t>代位权和撤销权</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（一）债权人的代位权（债务人当为而不为）【2014年多选、综合】</w:t>
      </w:r>
      <w:r>
        <w:rPr>
          <w:rFonts w:hint="eastAsia" w:ascii="宋体" w:hAnsi="宋体" w:cs="宋体"/>
          <w:color w:val="000000"/>
          <w:sz w:val="21"/>
          <w:szCs w:val="21"/>
        </w:rPr>
        <w:br w:type="textWrapping"/>
      </w:r>
      <w:r>
        <w:rPr>
          <w:rFonts w:hint="eastAsia" w:ascii="宋体" w:hAnsi="宋体" w:cs="宋体"/>
          <w:color w:val="000000"/>
          <w:sz w:val="21"/>
          <w:szCs w:val="21"/>
        </w:rPr>
        <w:t>　　　1.含义</w:t>
      </w:r>
      <w:r>
        <w:rPr>
          <w:rFonts w:hint="eastAsia" w:ascii="宋体" w:hAnsi="宋体" w:cs="宋体"/>
          <w:color w:val="000000"/>
          <w:sz w:val="21"/>
          <w:szCs w:val="21"/>
        </w:rPr>
        <w:br w:type="textWrapping"/>
      </w:r>
      <w:r>
        <w:rPr>
          <w:rFonts w:hint="eastAsia" w:ascii="宋体" w:hAnsi="宋体" w:cs="宋体"/>
          <w:color w:val="000000"/>
          <w:sz w:val="21"/>
          <w:szCs w:val="21"/>
        </w:rPr>
        <w:t>　　指债权人为了保全其债权不受损害，而以自己的名义代债务人行使其对第三人权利的权利。</w:t>
      </w:r>
      <w:r>
        <w:rPr>
          <w:rFonts w:hint="eastAsia" w:ascii="宋体" w:hAnsi="宋体" w:cs="宋体"/>
          <w:color w:val="000000"/>
          <w:sz w:val="21"/>
          <w:szCs w:val="21"/>
        </w:rPr>
        <w:br w:type="textWrapping"/>
      </w:r>
      <w:r>
        <w:rPr>
          <w:rFonts w:hint="eastAsia" w:ascii="宋体" w:hAnsi="宋体" w:cs="宋体"/>
          <w:color w:val="000000"/>
          <w:sz w:val="21"/>
          <w:szCs w:val="21"/>
        </w:rPr>
        <w:t>　　2.构成要件</w:t>
      </w:r>
      <w:r>
        <w:rPr>
          <w:rFonts w:hint="eastAsia" w:ascii="宋体" w:hAnsi="宋体" w:cs="宋体"/>
          <w:color w:val="000000"/>
          <w:sz w:val="21"/>
          <w:szCs w:val="21"/>
        </w:rPr>
        <w:br w:type="textWrapping"/>
      </w:r>
      <w:r>
        <w:rPr>
          <w:rFonts w:hint="eastAsia" w:ascii="宋体" w:hAnsi="宋体" w:cs="宋体"/>
          <w:color w:val="000000"/>
          <w:sz w:val="21"/>
          <w:szCs w:val="21"/>
        </w:rPr>
        <w:t>　　（1）债务人怠于行使权利；</w:t>
      </w:r>
      <w:r>
        <w:rPr>
          <w:rFonts w:hint="eastAsia" w:ascii="宋体" w:hAnsi="宋体" w:cs="宋体"/>
          <w:color w:val="000000"/>
          <w:sz w:val="21"/>
          <w:szCs w:val="21"/>
        </w:rPr>
        <w:br w:type="textWrapping"/>
      </w:r>
      <w:r>
        <w:rPr>
          <w:rFonts w:hint="eastAsia" w:ascii="宋体" w:hAnsi="宋体" w:cs="宋体"/>
          <w:color w:val="000000"/>
          <w:sz w:val="21"/>
          <w:szCs w:val="21"/>
        </w:rPr>
        <w:t>　　（2）债权人有保全自己债权的必要；</w:t>
      </w:r>
      <w:r>
        <w:rPr>
          <w:rFonts w:hint="eastAsia" w:ascii="宋体" w:hAnsi="宋体" w:cs="宋体"/>
          <w:color w:val="000000"/>
          <w:sz w:val="21"/>
          <w:szCs w:val="21"/>
        </w:rPr>
        <w:br w:type="textWrapping"/>
      </w:r>
      <w:r>
        <w:rPr>
          <w:rFonts w:hint="eastAsia" w:ascii="宋体" w:hAnsi="宋体" w:cs="宋体"/>
          <w:color w:val="000000"/>
          <w:sz w:val="21"/>
          <w:szCs w:val="21"/>
        </w:rPr>
        <w:t>　　（3）债权已届履行期。</w:t>
      </w:r>
    </w:p>
    <w:p>
      <w:pPr>
        <w:rPr>
          <w:rFonts w:ascii="宋体" w:hAnsi="宋体" w:cs="宋体"/>
          <w:color w:val="000000"/>
          <w:sz w:val="21"/>
          <w:szCs w:val="21"/>
        </w:rPr>
      </w:pPr>
      <w:r>
        <w:rPr>
          <w:rFonts w:hint="eastAsia" w:ascii="宋体" w:hAnsi="宋体" w:cs="宋体"/>
          <w:color w:val="000000"/>
          <w:sz w:val="21"/>
          <w:szCs w:val="21"/>
        </w:rPr>
        <w:t>　　3.代位权行使</w:t>
      </w:r>
      <w:r>
        <w:rPr>
          <w:rFonts w:hint="eastAsia" w:ascii="宋体" w:hAnsi="宋体" w:cs="宋体"/>
          <w:color w:val="000000"/>
          <w:sz w:val="21"/>
          <w:szCs w:val="21"/>
        </w:rPr>
        <w:br w:type="textWrapping"/>
      </w:r>
      <w:r>
        <w:rPr>
          <w:rFonts w:hint="eastAsia" w:ascii="宋体" w:hAnsi="宋体" w:cs="宋体"/>
          <w:color w:val="000000"/>
          <w:sz w:val="21"/>
          <w:szCs w:val="21"/>
        </w:rPr>
        <w:t>　　（1）行使方法：</w:t>
      </w:r>
      <w:r>
        <w:rPr>
          <w:rFonts w:hint="eastAsia" w:ascii="宋体" w:hAnsi="宋体" w:cs="宋体"/>
          <w:b/>
          <w:bCs/>
          <w:color w:val="A50021"/>
          <w:sz w:val="21"/>
          <w:szCs w:val="21"/>
          <w:u w:val="double"/>
        </w:rPr>
        <w:t>必须通过诉讼方式行使</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（2）代位权行使的范围，以</w:t>
      </w:r>
      <w:r>
        <w:rPr>
          <w:rFonts w:hint="eastAsia" w:ascii="宋体" w:hAnsi="宋体" w:cs="宋体"/>
          <w:b/>
          <w:bCs/>
          <w:color w:val="A50021"/>
          <w:sz w:val="21"/>
          <w:szCs w:val="21"/>
          <w:u w:val="double"/>
        </w:rPr>
        <w:t>保全债权的必要为限</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（3）代位行使的权利，以</w:t>
      </w:r>
      <w:r>
        <w:rPr>
          <w:rFonts w:hint="eastAsia" w:ascii="宋体" w:hAnsi="宋体" w:cs="宋体"/>
          <w:b/>
          <w:bCs/>
          <w:color w:val="A50021"/>
          <w:sz w:val="21"/>
          <w:szCs w:val="21"/>
          <w:u w:val="double"/>
        </w:rPr>
        <w:t>非专属于债务人的财产权利</w:t>
      </w:r>
      <w:r>
        <w:rPr>
          <w:rFonts w:hint="eastAsia" w:ascii="宋体" w:hAnsi="宋体" w:cs="宋体"/>
          <w:color w:val="000000"/>
          <w:sz w:val="21"/>
          <w:szCs w:val="21"/>
        </w:rPr>
        <w:t>为限。</w:t>
      </w:r>
      <w:r>
        <w:rPr>
          <w:rFonts w:hint="eastAsia" w:ascii="宋体" w:hAnsi="宋体" w:cs="宋体"/>
          <w:color w:val="000000"/>
          <w:sz w:val="21"/>
          <w:szCs w:val="21"/>
        </w:rPr>
        <w:br w:type="textWrapping"/>
      </w:r>
      <w:r>
        <w:rPr>
          <w:rFonts w:hint="eastAsia" w:ascii="宋体" w:hAnsi="宋体" w:cs="宋体"/>
          <w:color w:val="000000"/>
          <w:sz w:val="21"/>
          <w:szCs w:val="21"/>
        </w:rPr>
        <w:t>　　专属于债务人的财产权利指</w:t>
      </w:r>
      <w:r>
        <w:rPr>
          <w:rFonts w:hint="eastAsia" w:ascii="宋体" w:hAnsi="宋体" w:cs="宋体"/>
          <w:b/>
          <w:bCs/>
          <w:color w:val="A50021"/>
          <w:sz w:val="21"/>
          <w:szCs w:val="21"/>
          <w:u w:val="double"/>
        </w:rPr>
        <w:t>基于亲属关系</w:t>
      </w:r>
      <w:r>
        <w:rPr>
          <w:rFonts w:hint="eastAsia" w:ascii="宋体" w:hAnsi="宋体" w:cs="宋体"/>
          <w:color w:val="000000"/>
          <w:sz w:val="21"/>
          <w:szCs w:val="21"/>
        </w:rPr>
        <w:t>而发生的扶养、继承等给付请求权；专属于自然人的人身损害赔偿请求权、人寿保险金请求权；禁止让与的养老金、抚恤金等救济金请求权；禁止扣押的劳动报酬请求权等。</w:t>
      </w:r>
    </w:p>
    <w:p>
      <w:pPr>
        <w:rPr>
          <w:rFonts w:ascii="宋体" w:hAnsi="宋体" w:cs="宋体"/>
          <w:color w:val="000000"/>
          <w:sz w:val="21"/>
          <w:szCs w:val="21"/>
        </w:rPr>
      </w:pPr>
      <w:r>
        <w:rPr>
          <w:rFonts w:hint="eastAsia" w:ascii="宋体" w:hAnsi="宋体" w:cs="宋体"/>
          <w:color w:val="000000"/>
          <w:sz w:val="21"/>
          <w:szCs w:val="21"/>
        </w:rPr>
        <w:t>　　4.代位权行使的效力</w:t>
      </w:r>
      <w:r>
        <w:rPr>
          <w:rFonts w:hint="eastAsia" w:ascii="宋体" w:hAnsi="宋体" w:cs="宋体"/>
          <w:color w:val="000000"/>
          <w:sz w:val="21"/>
          <w:szCs w:val="21"/>
        </w:rPr>
        <w:br w:type="textWrapping"/>
      </w:r>
      <w:r>
        <w:rPr>
          <w:rFonts w:hint="eastAsia" w:ascii="宋体" w:hAnsi="宋体" w:cs="宋体"/>
          <w:color w:val="000000"/>
          <w:sz w:val="21"/>
          <w:szCs w:val="21"/>
        </w:rPr>
        <w:t>　　由</w:t>
      </w:r>
      <w:r>
        <w:rPr>
          <w:rFonts w:hint="eastAsia" w:ascii="宋体" w:hAnsi="宋体" w:cs="宋体"/>
          <w:b/>
          <w:bCs/>
          <w:color w:val="A50021"/>
          <w:sz w:val="21"/>
          <w:szCs w:val="21"/>
          <w:u w:val="double"/>
        </w:rPr>
        <w:t>次债务人直接向债权人履行</w:t>
      </w:r>
      <w:r>
        <w:rPr>
          <w:rFonts w:hint="eastAsia" w:ascii="宋体" w:hAnsi="宋体" w:cs="宋体"/>
          <w:color w:val="000000"/>
          <w:sz w:val="21"/>
          <w:szCs w:val="21"/>
        </w:rPr>
        <w:t>清偿义务，债权人与债务人、债务人与次债务人之间相应的债权债务关系即予消灭。</w:t>
      </w:r>
      <w:r>
        <w:rPr>
          <w:rFonts w:hint="eastAsia" w:ascii="宋体" w:hAnsi="宋体" w:cs="宋体"/>
          <w:color w:val="000000"/>
          <w:sz w:val="21"/>
          <w:szCs w:val="21"/>
        </w:rPr>
        <w:br w:type="textWrapping"/>
      </w:r>
      <w:r>
        <w:rPr>
          <w:rFonts w:hint="eastAsia" w:ascii="宋体" w:hAnsi="宋体" w:cs="宋体"/>
          <w:color w:val="000000"/>
          <w:sz w:val="21"/>
          <w:szCs w:val="21"/>
        </w:rPr>
        <w:t>　　</w:t>
      </w:r>
    </w:p>
    <w:p>
      <w:pPr>
        <w:rPr>
          <w:rFonts w:hint="eastAsia" w:ascii="宋体" w:hAnsi="宋体" w:cs="宋体"/>
          <w:color w:val="000000"/>
          <w:sz w:val="21"/>
          <w:szCs w:val="21"/>
        </w:rPr>
      </w:pPr>
      <w:r>
        <w:rPr>
          <w:rFonts w:hint="eastAsia" w:ascii="宋体" w:hAnsi="宋体" w:cs="宋体"/>
          <w:color w:val="000000"/>
          <w:sz w:val="21"/>
          <w:szCs w:val="21"/>
        </w:rPr>
        <w:t>　　经典例题</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（二）债权人的撤销权【2013年单选】</w:t>
      </w:r>
      <w:r>
        <w:rPr>
          <w:rFonts w:hint="eastAsia" w:ascii="宋体" w:hAnsi="宋体" w:cs="宋体"/>
          <w:color w:val="000000"/>
          <w:sz w:val="21"/>
          <w:szCs w:val="21"/>
        </w:rPr>
        <w:br w:type="textWrapping"/>
      </w:r>
      <w:r>
        <w:rPr>
          <w:rFonts w:hint="eastAsia" w:ascii="宋体" w:hAnsi="宋体" w:cs="宋体"/>
          <w:color w:val="000000"/>
          <w:sz w:val="21"/>
          <w:szCs w:val="21"/>
        </w:rPr>
        <w:t>　　1.含义</w:t>
      </w:r>
      <w:r>
        <w:rPr>
          <w:rFonts w:hint="eastAsia" w:ascii="宋体" w:hAnsi="宋体" w:cs="宋体"/>
          <w:color w:val="000000"/>
          <w:sz w:val="21"/>
          <w:szCs w:val="21"/>
        </w:rPr>
        <w:br w:type="textWrapping"/>
      </w:r>
      <w:r>
        <w:rPr>
          <w:rFonts w:hint="eastAsia" w:ascii="宋体" w:hAnsi="宋体" w:cs="宋体"/>
          <w:color w:val="000000"/>
          <w:sz w:val="21"/>
          <w:szCs w:val="21"/>
        </w:rPr>
        <w:t>　　当债务人与第三人的行为导致债务人的责任财产不当减少，因而害及债权人利益，使债权有不能实现的危险时，债权人享有的请求法院撤销债务人危害债权实现的行为的权利。</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"http://images.cdeledu.com/images/17255/0802/03.png"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658110" cy="1629410"/>
            <wp:effectExtent l="0" t="0" r="8890" b="0"/>
            <wp:docPr id="69" name="图片 65"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5" descr="03"/>
                    <pic:cNvPicPr>
                      <a:picLocks noChangeAspect="1"/>
                    </pic:cNvPicPr>
                  </pic:nvPicPr>
                  <pic:blipFill>
                    <a:blip r:embed="rId45"/>
                    <a:stretch>
                      <a:fillRect/>
                    </a:stretch>
                  </pic:blipFill>
                  <pic:spPr>
                    <a:xfrm>
                      <a:off x="0" y="0"/>
                      <a:ext cx="2658110" cy="162941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2.构成要件</w:t>
      </w:r>
      <w:r>
        <w:rPr>
          <w:rFonts w:hint="eastAsia" w:ascii="宋体" w:hAnsi="宋体" w:cs="宋体"/>
          <w:color w:val="000000"/>
          <w:sz w:val="21"/>
          <w:szCs w:val="21"/>
        </w:rPr>
        <w:br w:type="textWrapping"/>
      </w:r>
      <w:r>
        <w:rPr>
          <w:rFonts w:hint="eastAsia" w:ascii="宋体" w:hAnsi="宋体" w:cs="宋体"/>
          <w:color w:val="000000"/>
          <w:sz w:val="21"/>
          <w:szCs w:val="21"/>
        </w:rPr>
        <w:t>　　（1）须有</w:t>
      </w:r>
      <w:r>
        <w:rPr>
          <w:rFonts w:hint="eastAsia" w:ascii="宋体" w:hAnsi="宋体" w:cs="宋体"/>
          <w:b/>
          <w:bCs/>
          <w:color w:val="A50021"/>
          <w:sz w:val="21"/>
          <w:szCs w:val="21"/>
          <w:u w:val="double"/>
        </w:rPr>
        <w:t>债务人减少其财产或者增加其财产负担</w:t>
      </w:r>
      <w:r>
        <w:rPr>
          <w:rFonts w:hint="eastAsia" w:ascii="宋体" w:hAnsi="宋体" w:cs="宋体"/>
          <w:color w:val="000000"/>
          <w:sz w:val="21"/>
          <w:szCs w:val="21"/>
        </w:rPr>
        <w:t>的行为。如赠与他人财产、放弃债权、为他人提供担保、放弃债权担保、恶意延长到期债权的履行期等。</w:t>
      </w:r>
      <w:r>
        <w:rPr>
          <w:rFonts w:hint="eastAsia" w:ascii="宋体" w:hAnsi="宋体" w:cs="宋体"/>
          <w:color w:val="000000"/>
          <w:sz w:val="21"/>
          <w:szCs w:val="21"/>
        </w:rPr>
        <w:br w:type="textWrapping"/>
      </w:r>
      <w:r>
        <w:rPr>
          <w:rFonts w:hint="eastAsia" w:ascii="宋体" w:hAnsi="宋体" w:cs="宋体"/>
          <w:color w:val="000000"/>
          <w:sz w:val="21"/>
          <w:szCs w:val="21"/>
        </w:rPr>
        <w:t>　　（2）须债务人的行为害及债权。即债务人的减损责任财产的行为，将导致债权不能得到满足。</w:t>
      </w:r>
      <w:r>
        <w:rPr>
          <w:rFonts w:hint="eastAsia" w:ascii="宋体" w:hAnsi="宋体" w:cs="宋体"/>
          <w:color w:val="000000"/>
          <w:sz w:val="21"/>
          <w:szCs w:val="21"/>
        </w:rPr>
        <w:br w:type="textWrapping"/>
      </w:r>
      <w:r>
        <w:rPr>
          <w:rFonts w:hint="eastAsia" w:ascii="宋体" w:hAnsi="宋体" w:cs="宋体"/>
          <w:color w:val="000000"/>
          <w:sz w:val="21"/>
          <w:szCs w:val="21"/>
        </w:rPr>
        <w:t>　　（3）须债务人的</w:t>
      </w:r>
      <w:r>
        <w:rPr>
          <w:rFonts w:hint="eastAsia" w:ascii="宋体" w:hAnsi="宋体" w:cs="宋体"/>
          <w:b/>
          <w:bCs/>
          <w:color w:val="A50021"/>
          <w:sz w:val="21"/>
          <w:szCs w:val="21"/>
          <w:u w:val="double"/>
        </w:rPr>
        <w:t>行为在债权成立之后</w:t>
      </w:r>
      <w:r>
        <w:rPr>
          <w:rFonts w:hint="eastAsia" w:ascii="宋体" w:hAnsi="宋体" w:cs="宋体"/>
          <w:color w:val="000000"/>
          <w:sz w:val="21"/>
          <w:szCs w:val="21"/>
        </w:rPr>
        <w:t>所为。</w:t>
      </w:r>
      <w:r>
        <w:rPr>
          <w:rFonts w:hint="eastAsia" w:ascii="宋体" w:hAnsi="宋体" w:cs="宋体"/>
          <w:color w:val="000000"/>
          <w:sz w:val="21"/>
          <w:szCs w:val="21"/>
        </w:rPr>
        <w:br w:type="textWrapping"/>
      </w:r>
      <w:r>
        <w:rPr>
          <w:rFonts w:hint="eastAsia" w:ascii="宋体" w:hAnsi="宋体" w:cs="宋体"/>
          <w:color w:val="000000"/>
          <w:sz w:val="21"/>
          <w:szCs w:val="21"/>
        </w:rPr>
        <w:t>　　（4）在有偿行为，须债务人于行为之际存有恶意。</w:t>
      </w:r>
      <w:r>
        <w:rPr>
          <w:rFonts w:hint="eastAsia" w:ascii="宋体" w:hAnsi="宋体" w:cs="宋体"/>
          <w:color w:val="000000"/>
          <w:sz w:val="21"/>
          <w:szCs w:val="21"/>
        </w:rPr>
        <w:br w:type="textWrapping"/>
      </w:r>
      <w:r>
        <w:rPr>
          <w:rFonts w:hint="eastAsia" w:ascii="宋体" w:hAnsi="宋体" w:cs="宋体"/>
          <w:color w:val="000000"/>
          <w:sz w:val="21"/>
          <w:szCs w:val="21"/>
        </w:rPr>
        <w:t>　　【注意】“明显不合理的低价”≤市场交易价70%，“明显不合理的高价”指转让价格高于当地指导价或者市场价30%的，（即130%）</w:t>
      </w:r>
      <w:r>
        <w:rPr>
          <w:rFonts w:hint="eastAsia" w:ascii="宋体" w:hAnsi="宋体" w:cs="宋体"/>
          <w:color w:val="000000"/>
          <w:sz w:val="21"/>
          <w:szCs w:val="21"/>
        </w:rPr>
        <w:br w:type="textWrapping"/>
      </w:r>
      <w:r>
        <w:rPr>
          <w:rFonts w:hint="eastAsia" w:ascii="宋体" w:hAnsi="宋体" w:cs="宋体"/>
          <w:color w:val="000000"/>
          <w:sz w:val="21"/>
          <w:szCs w:val="21"/>
        </w:rPr>
        <w:t>　　【注意】无偿行为，无主观要件要求。</w:t>
      </w:r>
    </w:p>
    <w:p>
      <w:pPr>
        <w:rPr>
          <w:rFonts w:ascii="宋体" w:hAnsi="宋体" w:cs="宋体"/>
          <w:color w:val="000000"/>
          <w:sz w:val="21"/>
          <w:szCs w:val="21"/>
        </w:rPr>
      </w:pPr>
      <w:r>
        <w:rPr>
          <w:rFonts w:hint="eastAsia" w:ascii="宋体" w:hAnsi="宋体" w:cs="宋体"/>
          <w:color w:val="000000"/>
          <w:sz w:val="21"/>
          <w:szCs w:val="21"/>
        </w:rPr>
        <w:t>　　3.撤销权的行使</w:t>
      </w:r>
      <w:r>
        <w:rPr>
          <w:rFonts w:hint="eastAsia" w:ascii="宋体" w:hAnsi="宋体" w:cs="宋体"/>
          <w:color w:val="000000"/>
          <w:sz w:val="21"/>
          <w:szCs w:val="21"/>
        </w:rPr>
        <w:br w:type="textWrapping"/>
      </w:r>
      <w:r>
        <w:rPr>
          <w:rFonts w:hint="eastAsia" w:ascii="宋体" w:hAnsi="宋体" w:cs="宋体"/>
          <w:color w:val="000000"/>
          <w:sz w:val="21"/>
          <w:szCs w:val="21"/>
        </w:rPr>
        <w:t>　　（1）应由</w:t>
      </w:r>
      <w:r>
        <w:rPr>
          <w:rFonts w:hint="eastAsia" w:ascii="宋体" w:hAnsi="宋体" w:cs="宋体"/>
          <w:b/>
          <w:bCs/>
          <w:color w:val="A50021"/>
          <w:sz w:val="21"/>
          <w:szCs w:val="21"/>
          <w:u w:val="double"/>
        </w:rPr>
        <w:t>债权人以自己的名义</w:t>
      </w:r>
      <w:r>
        <w:rPr>
          <w:rFonts w:hint="eastAsia" w:ascii="宋体" w:hAnsi="宋体" w:cs="宋体"/>
          <w:color w:val="000000"/>
          <w:sz w:val="21"/>
          <w:szCs w:val="21"/>
        </w:rPr>
        <w:t>，通过</w:t>
      </w:r>
      <w:r>
        <w:rPr>
          <w:rFonts w:hint="eastAsia" w:ascii="宋体" w:hAnsi="宋体" w:cs="宋体"/>
          <w:b/>
          <w:bCs/>
          <w:color w:val="A50021"/>
          <w:sz w:val="21"/>
          <w:szCs w:val="21"/>
          <w:u w:val="double"/>
        </w:rPr>
        <w:t>诉讼的方式</w:t>
      </w:r>
      <w:r>
        <w:rPr>
          <w:rFonts w:hint="eastAsia" w:ascii="宋体" w:hAnsi="宋体" w:cs="宋体"/>
          <w:color w:val="000000"/>
          <w:sz w:val="21"/>
          <w:szCs w:val="21"/>
        </w:rPr>
        <w:t>行使。</w:t>
      </w:r>
      <w:r>
        <w:rPr>
          <w:rFonts w:hint="eastAsia" w:ascii="宋体" w:hAnsi="宋体" w:cs="宋体"/>
          <w:color w:val="000000"/>
          <w:sz w:val="21"/>
          <w:szCs w:val="21"/>
        </w:rPr>
        <w:br w:type="textWrapping"/>
      </w:r>
      <w:r>
        <w:rPr>
          <w:rFonts w:hint="eastAsia" w:ascii="宋体" w:hAnsi="宋体" w:cs="宋体"/>
          <w:color w:val="000000"/>
          <w:sz w:val="21"/>
          <w:szCs w:val="21"/>
        </w:rPr>
        <w:t>　　（2）撤销权应当自债权人知道或者应当知道撤销事由之日起</w:t>
      </w:r>
      <w:r>
        <w:rPr>
          <w:rFonts w:hint="eastAsia" w:ascii="宋体" w:hAnsi="宋体" w:cs="宋体"/>
          <w:b/>
          <w:bCs/>
          <w:color w:val="A50021"/>
          <w:sz w:val="21"/>
          <w:szCs w:val="21"/>
          <w:u w:val="double"/>
        </w:rPr>
        <w:t>1年内</w:t>
      </w:r>
      <w:r>
        <w:rPr>
          <w:rFonts w:hint="eastAsia" w:ascii="宋体" w:hAnsi="宋体" w:cs="宋体"/>
          <w:color w:val="000000"/>
          <w:sz w:val="21"/>
          <w:szCs w:val="21"/>
        </w:rPr>
        <w:t>行使，但自债务人行为发生之日起</w:t>
      </w:r>
      <w:r>
        <w:rPr>
          <w:rFonts w:hint="eastAsia" w:ascii="宋体" w:hAnsi="宋体" w:cs="宋体"/>
          <w:b/>
          <w:bCs/>
          <w:color w:val="A50021"/>
          <w:sz w:val="21"/>
          <w:szCs w:val="21"/>
          <w:u w:val="double"/>
        </w:rPr>
        <w:t>5年内不行使</w:t>
      </w:r>
      <w:r>
        <w:rPr>
          <w:rFonts w:hint="eastAsia" w:ascii="宋体" w:hAnsi="宋体" w:cs="宋体"/>
          <w:color w:val="000000"/>
          <w:sz w:val="21"/>
          <w:szCs w:val="21"/>
        </w:rPr>
        <w:t>的，撤销权消灭。</w:t>
      </w:r>
      <w:r>
        <w:rPr>
          <w:rFonts w:hint="eastAsia" w:ascii="宋体" w:hAnsi="宋体" w:cs="宋体"/>
          <w:color w:val="000000"/>
          <w:sz w:val="21"/>
          <w:szCs w:val="21"/>
        </w:rPr>
        <w:br w:type="textWrapping"/>
      </w:r>
      <w:r>
        <w:rPr>
          <w:rFonts w:hint="eastAsia" w:ascii="宋体" w:hAnsi="宋体" w:cs="宋体"/>
          <w:color w:val="000000"/>
          <w:sz w:val="21"/>
          <w:szCs w:val="21"/>
        </w:rPr>
        <w:t>　　4.债权人撤销权行使的效力</w:t>
      </w:r>
      <w:r>
        <w:rPr>
          <w:rFonts w:hint="eastAsia" w:ascii="宋体" w:hAnsi="宋体" w:cs="宋体"/>
          <w:color w:val="000000"/>
          <w:sz w:val="21"/>
          <w:szCs w:val="21"/>
        </w:rPr>
        <w:br w:type="textWrapping"/>
      </w:r>
      <w:r>
        <w:rPr>
          <w:rFonts w:hint="eastAsia" w:ascii="宋体" w:hAnsi="宋体" w:cs="宋体"/>
          <w:color w:val="000000"/>
          <w:sz w:val="21"/>
          <w:szCs w:val="21"/>
        </w:rPr>
        <w:t>　　（1）一旦被撤销即自始失去法律约束力。</w:t>
      </w:r>
      <w:r>
        <w:rPr>
          <w:rFonts w:hint="eastAsia" w:ascii="宋体" w:hAnsi="宋体" w:cs="宋体"/>
          <w:color w:val="000000"/>
          <w:sz w:val="21"/>
          <w:szCs w:val="21"/>
        </w:rPr>
        <w:br w:type="textWrapping"/>
      </w:r>
      <w:r>
        <w:rPr>
          <w:rFonts w:hint="eastAsia" w:ascii="宋体" w:hAnsi="宋体" w:cs="宋体"/>
          <w:color w:val="000000"/>
          <w:sz w:val="21"/>
          <w:szCs w:val="21"/>
        </w:rPr>
        <w:t>　　（2）第三人因该行为取得的财产，应返还债务人。不能返还的，应折价赔偿。第三人已向债务人支付对价的，可依不当得利请求债务人返还。</w:t>
      </w:r>
      <w:r>
        <w:rPr>
          <w:rFonts w:hint="eastAsia" w:ascii="宋体" w:hAnsi="宋体" w:cs="宋体"/>
          <w:color w:val="000000"/>
          <w:sz w:val="21"/>
          <w:szCs w:val="21"/>
        </w:rPr>
        <w:br w:type="textWrapping"/>
      </w:r>
      <w:r>
        <w:rPr>
          <w:rFonts w:hint="eastAsia" w:ascii="宋体" w:hAnsi="宋体" w:cs="宋体"/>
          <w:color w:val="000000"/>
          <w:sz w:val="21"/>
          <w:szCs w:val="21"/>
        </w:rPr>
        <w:t>　　（3）行使撤销权的债权人对第三人返还财产并</w:t>
      </w:r>
      <w:r>
        <w:rPr>
          <w:rFonts w:hint="eastAsia" w:ascii="宋体" w:hAnsi="宋体" w:cs="宋体"/>
          <w:b/>
          <w:bCs/>
          <w:color w:val="A50021"/>
          <w:sz w:val="21"/>
          <w:szCs w:val="21"/>
          <w:u w:val="double"/>
        </w:rPr>
        <w:t>无优先受偿权</w:t>
      </w:r>
      <w:r>
        <w:rPr>
          <w:rFonts w:hint="eastAsia" w:ascii="宋体" w:hAnsi="宋体" w:cs="宋体"/>
          <w:color w:val="000000"/>
          <w:sz w:val="21"/>
          <w:szCs w:val="21"/>
        </w:rPr>
        <w:t>。而应将收取的财产</w:t>
      </w:r>
      <w:r>
        <w:rPr>
          <w:rFonts w:hint="eastAsia" w:ascii="宋体" w:hAnsi="宋体" w:cs="宋体"/>
          <w:b/>
          <w:bCs/>
          <w:color w:val="A50021"/>
          <w:sz w:val="21"/>
          <w:szCs w:val="21"/>
          <w:u w:val="double"/>
        </w:rPr>
        <w:t>加入债务人的责任财产</w:t>
      </w:r>
      <w:r>
        <w:rPr>
          <w:rFonts w:hint="eastAsia" w:ascii="宋体" w:hAnsi="宋体" w:cs="宋体"/>
          <w:color w:val="000000"/>
          <w:sz w:val="21"/>
          <w:szCs w:val="21"/>
        </w:rPr>
        <w:t>，作为全体债权的一般担保。</w:t>
      </w:r>
    </w:p>
    <w:p>
      <w:pPr>
        <w:rPr>
          <w:rFonts w:ascii="宋体" w:hAnsi="宋体" w:cs="宋体"/>
          <w:color w:val="000000"/>
          <w:sz w:val="21"/>
          <w:szCs w:val="21"/>
        </w:rPr>
      </w:pP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w:t>
      </w:r>
      <w:r>
        <w:rPr>
          <w:rFonts w:hint="eastAsia" w:ascii="宋体" w:hAnsi="宋体" w:cs="宋体"/>
          <w:color w:val="000000"/>
          <w:sz w:val="21"/>
          <w:szCs w:val="21"/>
          <w:lang w:val="en-US" w:eastAsia="zh-CN"/>
        </w:rPr>
        <w:t xml:space="preserve"> </w:t>
      </w:r>
      <w:r>
        <w:rPr>
          <w:rStyle w:val="11"/>
          <w:rFonts w:hint="eastAsia"/>
          <w:lang w:val="en-US" w:eastAsia="zh-CN"/>
        </w:rPr>
        <w:t xml:space="preserve"> 六、</w:t>
      </w:r>
      <w:r>
        <w:rPr>
          <w:rStyle w:val="11"/>
          <w:rFonts w:hint="eastAsia"/>
        </w:rPr>
        <w:t>债的担保</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53"/>
        <w:gridCol w:w="899"/>
        <w:gridCol w:w="1798"/>
        <w:gridCol w:w="482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含义 </w:t>
            </w:r>
          </w:p>
        </w:tc>
        <w:tc>
          <w:tcPr>
            <w:tcW w:w="7518"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指法律为</w:t>
            </w:r>
            <w:r>
              <w:rPr>
                <w:rFonts w:hint="eastAsia" w:ascii="宋体" w:hAnsi="宋体" w:cs="宋体"/>
                <w:b/>
                <w:bCs/>
                <w:color w:val="A50021"/>
                <w:sz w:val="21"/>
                <w:szCs w:val="21"/>
                <w:u w:val="double"/>
              </w:rPr>
              <w:t>确保债权人利益</w:t>
            </w:r>
            <w:r>
              <w:rPr>
                <w:rFonts w:hint="eastAsia" w:ascii="宋体" w:hAnsi="宋体" w:cs="宋体"/>
                <w:color w:val="000000"/>
                <w:sz w:val="21"/>
                <w:szCs w:val="18"/>
              </w:rPr>
              <w:t>的实现而特别规定的，以</w:t>
            </w:r>
            <w:r>
              <w:rPr>
                <w:rFonts w:hint="eastAsia" w:ascii="宋体" w:hAnsi="宋体" w:cs="宋体"/>
                <w:b/>
                <w:bCs/>
                <w:color w:val="A50021"/>
                <w:sz w:val="21"/>
                <w:szCs w:val="21"/>
                <w:u w:val="double"/>
              </w:rPr>
              <w:t>第三人的信用或者特定财产</w:t>
            </w:r>
            <w:r>
              <w:rPr>
                <w:rFonts w:hint="eastAsia" w:ascii="宋体" w:hAnsi="宋体" w:cs="宋体"/>
                <w:color w:val="000000"/>
                <w:sz w:val="21"/>
                <w:szCs w:val="18"/>
              </w:rPr>
              <w:t>确保债务人履行义务、债权人实现权利的制度。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特征 </w:t>
            </w:r>
          </w:p>
        </w:tc>
        <w:tc>
          <w:tcPr>
            <w:tcW w:w="7518"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（1）从属性；（2）相对独立性；（3）除当事人另有约定外，主债无效，担保亦无效。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分类 </w:t>
            </w:r>
          </w:p>
        </w:tc>
        <w:tc>
          <w:tcPr>
            <w:tcW w:w="89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信用担保</w:t>
            </w:r>
          </w:p>
        </w:tc>
        <w:tc>
          <w:tcPr>
            <w:tcW w:w="48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保证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9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财产担保</w:t>
            </w:r>
          </w:p>
        </w:tc>
        <w:tc>
          <w:tcPr>
            <w:tcW w:w="48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抵押、质押、留置、定金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9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法定担保</w:t>
            </w:r>
          </w:p>
        </w:tc>
        <w:tc>
          <w:tcPr>
            <w:tcW w:w="48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留置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9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意定担保</w:t>
            </w:r>
          </w:p>
        </w:tc>
        <w:tc>
          <w:tcPr>
            <w:tcW w:w="48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保证、抵押、质押、定金</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（一）保证</w:t>
      </w:r>
      <w:r>
        <w:rPr>
          <w:rFonts w:hint="eastAsia" w:ascii="宋体" w:hAnsi="宋体" w:cs="宋体"/>
          <w:color w:val="000000"/>
          <w:sz w:val="21"/>
          <w:szCs w:val="21"/>
        </w:rPr>
        <w:br w:type="textWrapping"/>
      </w:r>
      <w:r>
        <w:rPr>
          <w:rFonts w:hint="eastAsia" w:ascii="宋体" w:hAnsi="宋体" w:cs="宋体"/>
          <w:color w:val="000000"/>
          <w:sz w:val="21"/>
          <w:szCs w:val="21"/>
        </w:rPr>
        <w:t>　　1.保证的概念</w:t>
      </w:r>
      <w:r>
        <w:rPr>
          <w:rFonts w:hint="eastAsia" w:ascii="宋体" w:hAnsi="宋体" w:cs="宋体"/>
          <w:color w:val="000000"/>
          <w:sz w:val="21"/>
          <w:szCs w:val="21"/>
        </w:rPr>
        <w:br w:type="textWrapping"/>
      </w:r>
      <w:r>
        <w:rPr>
          <w:rFonts w:hint="eastAsia" w:ascii="宋体" w:hAnsi="宋体" w:cs="宋体"/>
          <w:color w:val="000000"/>
          <w:sz w:val="21"/>
          <w:szCs w:val="21"/>
        </w:rPr>
        <w:t>　　（1）含义</w:t>
      </w:r>
      <w:r>
        <w:rPr>
          <w:rFonts w:hint="eastAsia" w:ascii="宋体" w:hAnsi="宋体" w:cs="宋体"/>
          <w:color w:val="000000"/>
          <w:sz w:val="21"/>
          <w:szCs w:val="21"/>
        </w:rPr>
        <w:br w:type="textWrapping"/>
      </w:r>
      <w:r>
        <w:rPr>
          <w:rFonts w:hint="eastAsia" w:ascii="宋体" w:hAnsi="宋体" w:cs="宋体"/>
          <w:color w:val="000000"/>
          <w:sz w:val="21"/>
          <w:szCs w:val="21"/>
        </w:rPr>
        <w:t>　　指</w:t>
      </w:r>
      <w:r>
        <w:rPr>
          <w:rFonts w:hint="eastAsia" w:ascii="宋体" w:hAnsi="宋体" w:cs="宋体"/>
          <w:b/>
          <w:bCs/>
          <w:color w:val="A50021"/>
          <w:sz w:val="21"/>
          <w:szCs w:val="21"/>
          <w:u w:val="double"/>
        </w:rPr>
        <w:t>第三人与债权人约定</w:t>
      </w:r>
      <w:r>
        <w:rPr>
          <w:rFonts w:hint="eastAsia" w:ascii="宋体" w:hAnsi="宋体" w:cs="宋体"/>
          <w:color w:val="000000"/>
          <w:sz w:val="21"/>
          <w:szCs w:val="21"/>
        </w:rPr>
        <w:t>，当债务人不履行债务时，由第三人按照约定履行或者承担连带责任的担保方式。</w:t>
      </w:r>
      <w:r>
        <w:rPr>
          <w:rFonts w:hint="eastAsia" w:ascii="宋体" w:hAnsi="宋体" w:cs="宋体"/>
          <w:color w:val="000000"/>
          <w:sz w:val="21"/>
          <w:szCs w:val="21"/>
        </w:rPr>
        <w:br w:type="textWrapping"/>
      </w:r>
      <w:r>
        <w:rPr>
          <w:rFonts w:hint="eastAsia" w:ascii="宋体" w:hAnsi="宋体" w:cs="宋体"/>
          <w:color w:val="000000"/>
          <w:sz w:val="21"/>
          <w:szCs w:val="21"/>
        </w:rPr>
        <w:t>　　（2）法律关系</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"http://images.cdeledu.com/images/17255/0803/01.png"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971165" cy="1849120"/>
            <wp:effectExtent l="0" t="0" r="0" b="17780"/>
            <wp:docPr id="66" name="图片 6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01"/>
                    <pic:cNvPicPr>
                      <a:picLocks noChangeAspect="1"/>
                    </pic:cNvPicPr>
                  </pic:nvPicPr>
                  <pic:blipFill>
                    <a:blip r:embed="rId46"/>
                    <a:stretch>
                      <a:fillRect/>
                    </a:stretch>
                  </pic:blipFill>
                  <pic:spPr>
                    <a:xfrm>
                      <a:off x="0" y="0"/>
                      <a:ext cx="2971165" cy="184912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（3）不能做保证人的</w:t>
      </w:r>
      <w:r>
        <w:rPr>
          <w:rFonts w:hint="eastAsia" w:ascii="宋体" w:hAnsi="宋体" w:cs="宋体"/>
          <w:color w:val="000000"/>
          <w:sz w:val="21"/>
          <w:szCs w:val="21"/>
        </w:rPr>
        <w:br w:type="textWrapping"/>
      </w:r>
      <w:r>
        <w:rPr>
          <w:rFonts w:hint="eastAsia" w:ascii="宋体" w:hAnsi="宋体" w:cs="宋体"/>
          <w:color w:val="000000"/>
          <w:sz w:val="21"/>
          <w:szCs w:val="21"/>
        </w:rPr>
        <w:t>　　①国家机关（但经国务院批准为使用外国政府或者国际经济组织贷款进行转贷的除外）；</w:t>
      </w:r>
      <w:r>
        <w:rPr>
          <w:rFonts w:hint="eastAsia" w:ascii="宋体" w:hAnsi="宋体" w:cs="宋体"/>
          <w:color w:val="000000"/>
          <w:sz w:val="21"/>
          <w:szCs w:val="21"/>
        </w:rPr>
        <w:br w:type="textWrapping"/>
      </w:r>
      <w:r>
        <w:rPr>
          <w:rFonts w:hint="eastAsia" w:ascii="宋体" w:hAnsi="宋体" w:cs="宋体"/>
          <w:color w:val="000000"/>
          <w:sz w:val="21"/>
          <w:szCs w:val="21"/>
        </w:rPr>
        <w:t>　　②学校、幼儿园、医院等以</w:t>
      </w:r>
      <w:r>
        <w:rPr>
          <w:rFonts w:hint="eastAsia" w:ascii="宋体" w:hAnsi="宋体" w:cs="宋体"/>
          <w:b/>
          <w:bCs/>
          <w:color w:val="A50021"/>
          <w:sz w:val="21"/>
          <w:szCs w:val="21"/>
          <w:u w:val="double"/>
        </w:rPr>
        <w:t>公益为目的</w:t>
      </w:r>
      <w:r>
        <w:rPr>
          <w:rFonts w:hint="eastAsia" w:ascii="宋体" w:hAnsi="宋体" w:cs="宋体"/>
          <w:color w:val="000000"/>
          <w:sz w:val="21"/>
          <w:szCs w:val="21"/>
        </w:rPr>
        <w:t>的事业单位、社会团体；（</w:t>
      </w:r>
      <w:r>
        <w:rPr>
          <w:rFonts w:hint="eastAsia" w:ascii="宋体" w:hAnsi="宋体" w:cs="宋体"/>
          <w:b/>
          <w:bCs/>
          <w:color w:val="A50021"/>
          <w:sz w:val="21"/>
          <w:szCs w:val="21"/>
          <w:u w:val="double"/>
        </w:rPr>
        <w:t>绝对不能</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③企业法人的分支机构、职能部门。但有法人的书面授权，分支机构可以在授权范围内提供保证；（</w:t>
      </w:r>
      <w:r>
        <w:rPr>
          <w:rFonts w:hint="eastAsia" w:ascii="宋体" w:hAnsi="宋体" w:cs="宋体"/>
          <w:b/>
          <w:bCs/>
          <w:color w:val="A50021"/>
          <w:sz w:val="21"/>
          <w:szCs w:val="21"/>
          <w:u w:val="double"/>
        </w:rPr>
        <w:t>分支机构 + 授权 = 可保证；职能部门，绝对不能</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④对外担保当中，没有外汇担保资格的人不能提供对外担保。</w:t>
      </w:r>
    </w:p>
    <w:p>
      <w:pPr>
        <w:rPr>
          <w:rFonts w:ascii="宋体" w:hAnsi="宋体" w:cs="宋体"/>
          <w:color w:val="000000"/>
          <w:sz w:val="21"/>
          <w:szCs w:val="21"/>
        </w:rPr>
      </w:pPr>
      <w:r>
        <w:rPr>
          <w:rFonts w:hint="eastAsia" w:ascii="宋体" w:hAnsi="宋体" w:cs="宋体"/>
          <w:color w:val="000000"/>
          <w:sz w:val="21"/>
          <w:szCs w:val="21"/>
        </w:rPr>
        <w:t>　　2.保证的特征</w:t>
      </w:r>
      <w:r>
        <w:rPr>
          <w:rFonts w:hint="eastAsia" w:ascii="宋体" w:hAnsi="宋体" w:cs="宋体"/>
          <w:color w:val="000000"/>
          <w:sz w:val="21"/>
          <w:szCs w:val="21"/>
        </w:rPr>
        <w:br w:type="textWrapping"/>
      </w:r>
      <w:r>
        <w:rPr>
          <w:rFonts w:hint="eastAsia" w:ascii="宋体" w:hAnsi="宋体" w:cs="宋体"/>
          <w:color w:val="000000"/>
          <w:sz w:val="21"/>
          <w:szCs w:val="21"/>
        </w:rPr>
        <w:t>　　（1）从属性。</w:t>
      </w:r>
      <w:r>
        <w:rPr>
          <w:rFonts w:hint="eastAsia" w:ascii="宋体" w:hAnsi="宋体" w:cs="宋体"/>
          <w:color w:val="000000"/>
          <w:sz w:val="21"/>
          <w:szCs w:val="21"/>
        </w:rPr>
        <w:br w:type="textWrapping"/>
      </w:r>
      <w:r>
        <w:rPr>
          <w:rFonts w:hint="eastAsia" w:ascii="宋体" w:hAnsi="宋体" w:cs="宋体"/>
          <w:color w:val="000000"/>
          <w:sz w:val="21"/>
          <w:szCs w:val="21"/>
        </w:rPr>
        <w:t>　　（2）补充性。指主债务人不履行主债，保证人应当履行其保证债务，如果主债务人已履行，那么保证人可以不履行债务。</w:t>
      </w:r>
      <w:r>
        <w:rPr>
          <w:rFonts w:hint="eastAsia" w:ascii="宋体" w:hAnsi="宋体" w:cs="宋体"/>
          <w:color w:val="000000"/>
          <w:sz w:val="21"/>
          <w:szCs w:val="21"/>
        </w:rPr>
        <w:br w:type="textWrapping"/>
      </w:r>
      <w:r>
        <w:rPr>
          <w:rFonts w:hint="eastAsia" w:ascii="宋体" w:hAnsi="宋体" w:cs="宋体"/>
          <w:color w:val="000000"/>
          <w:sz w:val="21"/>
          <w:szCs w:val="21"/>
        </w:rPr>
        <w:t>　　（3）独立性。保证债务是一个独立的债，可以有独立变更或消灭的原因，保证合同还可以单就保证债务约定违约金。</w:t>
      </w:r>
    </w:p>
    <w:p>
      <w:pPr>
        <w:rPr>
          <w:rFonts w:ascii="宋体" w:hAnsi="宋体" w:cs="宋体"/>
          <w:color w:val="000000"/>
          <w:sz w:val="21"/>
          <w:szCs w:val="21"/>
        </w:rPr>
      </w:pPr>
      <w:r>
        <w:rPr>
          <w:rFonts w:hint="eastAsia" w:ascii="宋体" w:hAnsi="宋体" w:cs="宋体"/>
          <w:color w:val="000000"/>
          <w:sz w:val="21"/>
          <w:szCs w:val="21"/>
        </w:rPr>
        <w:t>　　3.保证合同的形式</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书面形式</w:t>
      </w:r>
      <w:r>
        <w:rPr>
          <w:rFonts w:hint="eastAsia" w:ascii="宋体" w:hAnsi="宋体" w:cs="宋体"/>
          <w:color w:val="000000"/>
          <w:sz w:val="21"/>
          <w:szCs w:val="21"/>
        </w:rPr>
        <w:t>。具体表现：</w:t>
      </w:r>
      <w:r>
        <w:rPr>
          <w:rFonts w:hint="eastAsia" w:ascii="宋体" w:hAnsi="宋体" w:cs="宋体"/>
          <w:color w:val="000000"/>
          <w:sz w:val="21"/>
          <w:szCs w:val="21"/>
        </w:rPr>
        <w:br w:type="textWrapping"/>
      </w:r>
      <w:r>
        <w:rPr>
          <w:rFonts w:hint="eastAsia" w:ascii="宋体" w:hAnsi="宋体" w:cs="宋体"/>
          <w:color w:val="000000"/>
          <w:sz w:val="21"/>
          <w:szCs w:val="21"/>
        </w:rPr>
        <w:t>　　（1）债权人与保证人单独订立书面保证合同；</w:t>
      </w:r>
      <w:r>
        <w:rPr>
          <w:rFonts w:hint="eastAsia" w:ascii="宋体" w:hAnsi="宋体" w:cs="宋体"/>
          <w:color w:val="000000"/>
          <w:sz w:val="21"/>
          <w:szCs w:val="21"/>
        </w:rPr>
        <w:br w:type="textWrapping"/>
      </w:r>
      <w:r>
        <w:rPr>
          <w:rFonts w:hint="eastAsia" w:ascii="宋体" w:hAnsi="宋体" w:cs="宋体"/>
          <w:color w:val="000000"/>
          <w:sz w:val="21"/>
          <w:szCs w:val="21"/>
        </w:rPr>
        <w:t>　　（2）主合同中附加有保证条款；</w:t>
      </w:r>
      <w:r>
        <w:rPr>
          <w:rFonts w:hint="eastAsia" w:ascii="宋体" w:hAnsi="宋体" w:cs="宋体"/>
          <w:color w:val="000000"/>
          <w:sz w:val="21"/>
          <w:szCs w:val="21"/>
        </w:rPr>
        <w:br w:type="textWrapping"/>
      </w:r>
      <w:r>
        <w:rPr>
          <w:rFonts w:hint="eastAsia" w:ascii="宋体" w:hAnsi="宋体" w:cs="宋体"/>
          <w:color w:val="000000"/>
          <w:sz w:val="21"/>
          <w:szCs w:val="21"/>
        </w:rPr>
        <w:t>　　（3）保证人在主合同上以保证人身份签名或者盖章；</w:t>
      </w:r>
      <w:r>
        <w:rPr>
          <w:rFonts w:hint="eastAsia" w:ascii="宋体" w:hAnsi="宋体" w:cs="宋体"/>
          <w:color w:val="000000"/>
          <w:sz w:val="21"/>
          <w:szCs w:val="21"/>
        </w:rPr>
        <w:br w:type="textWrapping"/>
      </w:r>
      <w:r>
        <w:rPr>
          <w:rFonts w:hint="eastAsia" w:ascii="宋体" w:hAnsi="宋体" w:cs="宋体"/>
          <w:color w:val="000000"/>
          <w:sz w:val="21"/>
          <w:szCs w:val="21"/>
        </w:rPr>
        <w:t>　　（4）保证人单方面向债权人出具保证书（保函、担保函），且债权人接受。</w:t>
      </w:r>
    </w:p>
    <w:p>
      <w:pPr>
        <w:rPr>
          <w:rFonts w:ascii="宋体" w:hAnsi="宋体" w:cs="宋体"/>
          <w:color w:val="000000"/>
          <w:sz w:val="21"/>
          <w:szCs w:val="21"/>
        </w:rPr>
      </w:pPr>
      <w:r>
        <w:rPr>
          <w:rFonts w:hint="eastAsia" w:ascii="宋体" w:hAnsi="宋体" w:cs="宋体"/>
          <w:color w:val="000000"/>
          <w:sz w:val="21"/>
          <w:szCs w:val="21"/>
        </w:rPr>
        <w:t>　　4.保证的方式</w:t>
      </w:r>
      <w:r>
        <w:rPr>
          <w:rFonts w:hint="eastAsia" w:ascii="宋体" w:hAnsi="宋体" w:cs="宋体"/>
          <w:color w:val="000000"/>
          <w:sz w:val="21"/>
          <w:szCs w:val="21"/>
        </w:rPr>
        <w:br w:type="textWrapping"/>
      </w:r>
      <w:r>
        <w:rPr>
          <w:rFonts w:hint="eastAsia" w:ascii="宋体" w:hAnsi="宋体" w:cs="宋体"/>
          <w:color w:val="000000"/>
          <w:sz w:val="21"/>
          <w:szCs w:val="21"/>
        </w:rPr>
        <w:t>　　分为：</w:t>
      </w:r>
      <w:r>
        <w:rPr>
          <w:rFonts w:hint="eastAsia" w:ascii="宋体" w:hAnsi="宋体" w:cs="宋体"/>
          <w:b/>
          <w:bCs/>
          <w:color w:val="A50021"/>
          <w:sz w:val="21"/>
          <w:szCs w:val="21"/>
          <w:u w:val="double"/>
        </w:rPr>
        <w:t>一般保证和连带责任保证</w:t>
      </w:r>
      <w:r>
        <w:rPr>
          <w:rFonts w:hint="eastAsia" w:ascii="宋体" w:hAnsi="宋体" w:cs="宋体"/>
          <w:color w:val="000000"/>
          <w:sz w:val="21"/>
          <w:szCs w:val="21"/>
        </w:rPr>
        <w:br w:type="textWrapping"/>
      </w:r>
      <w:r>
        <w:rPr>
          <w:rFonts w:hint="eastAsia" w:ascii="宋体" w:hAnsi="宋体" w:cs="宋体"/>
          <w:color w:val="000000"/>
          <w:sz w:val="21"/>
          <w:szCs w:val="21"/>
        </w:rPr>
        <w:t>　　一般保证的图示：</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"http://images.cdeledu.com/images/17255/0803/02.png"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676015" cy="1371600"/>
            <wp:effectExtent l="0" t="0" r="635" b="0"/>
            <wp:docPr id="70" name="图片 67"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7" descr="02"/>
                    <pic:cNvPicPr>
                      <a:picLocks noChangeAspect="1"/>
                    </pic:cNvPicPr>
                  </pic:nvPicPr>
                  <pic:blipFill>
                    <a:blip r:embed="rId47"/>
                    <a:stretch>
                      <a:fillRect/>
                    </a:stretch>
                  </pic:blipFill>
                  <pic:spPr>
                    <a:xfrm>
                      <a:off x="0" y="0"/>
                      <a:ext cx="3676015" cy="1371600"/>
                    </a:xfrm>
                    <a:prstGeom prst="rect">
                      <a:avLst/>
                    </a:prstGeom>
                    <a:noFill/>
                    <a:ln w="9525">
                      <a:noFill/>
                    </a:ln>
                  </pic:spPr>
                </pic:pic>
              </a:graphicData>
            </a:graphic>
          </wp:inline>
        </w:drawing>
      </w:r>
      <w:r>
        <w:rPr>
          <w:rFonts w:ascii="宋体" w:hAnsi="宋体" w:cs="宋体"/>
          <w:color w:val="000000"/>
          <w:sz w:val="21"/>
          <w:szCs w:val="21"/>
        </w:rPr>
        <w:fldChar w:fldCharType="end"/>
      </w:r>
      <w:r>
        <w:rPr>
          <w:rFonts w:hint="eastAsia" w:ascii="宋体" w:hAnsi="宋体" w:cs="宋体"/>
          <w:color w:val="000000"/>
          <w:sz w:val="21"/>
          <w:szCs w:val="21"/>
        </w:rPr>
        <w:br w:type="textWrapping"/>
      </w:r>
      <w:r>
        <w:rPr>
          <w:rFonts w:hint="eastAsia" w:ascii="宋体" w:hAnsi="宋体" w:cs="宋体"/>
          <w:color w:val="000000"/>
          <w:sz w:val="21"/>
          <w:szCs w:val="21"/>
        </w:rPr>
        <w:t>　　连带责任保证的图示：</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"http://images.cdeledu.com/images/17255/0803/03.png"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103755" cy="751840"/>
            <wp:effectExtent l="0" t="0" r="10795" b="10160"/>
            <wp:docPr id="80" name="图片 68"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8" descr="03"/>
                    <pic:cNvPicPr>
                      <a:picLocks noChangeAspect="1"/>
                    </pic:cNvPicPr>
                  </pic:nvPicPr>
                  <pic:blipFill>
                    <a:blip r:embed="rId48"/>
                    <a:stretch>
                      <a:fillRect/>
                    </a:stretch>
                  </pic:blipFill>
                  <pic:spPr>
                    <a:xfrm>
                      <a:off x="0" y="0"/>
                      <a:ext cx="2103755" cy="751840"/>
                    </a:xfrm>
                    <a:prstGeom prst="rect">
                      <a:avLst/>
                    </a:prstGeom>
                    <a:noFill/>
                    <a:ln w="9525">
                      <a:noFill/>
                    </a:ln>
                  </pic:spPr>
                </pic:pic>
              </a:graphicData>
            </a:graphic>
          </wp:inline>
        </w:drawing>
      </w:r>
      <w:r>
        <w:rPr>
          <w:rFonts w:ascii="宋体" w:hAnsi="宋体" w:cs="宋体"/>
          <w:color w:val="000000"/>
          <w:sz w:val="21"/>
          <w:szCs w:val="21"/>
        </w:rPr>
        <w:fldChar w:fldCharType="end"/>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07"/>
        <w:gridCol w:w="3105"/>
        <w:gridCol w:w="375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1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内容</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不能行使先诉抗辩权的情形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一般保证 </w:t>
            </w:r>
          </w:p>
        </w:tc>
        <w:tc>
          <w:tcPr>
            <w:tcW w:w="31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保证人</w:t>
            </w:r>
            <w:r>
              <w:rPr>
                <w:rFonts w:hint="eastAsia" w:ascii="宋体" w:hAnsi="宋体" w:cs="宋体"/>
                <w:b/>
                <w:bCs/>
                <w:color w:val="A50021"/>
                <w:sz w:val="21"/>
                <w:szCs w:val="21"/>
                <w:u w:val="double"/>
              </w:rPr>
              <w:t>享有先诉抗辩权</w:t>
            </w:r>
            <w:r>
              <w:rPr>
                <w:rFonts w:hint="eastAsia" w:ascii="宋体" w:hAnsi="宋体" w:cs="宋体"/>
                <w:color w:val="000000"/>
                <w:sz w:val="21"/>
                <w:szCs w:val="18"/>
              </w:rPr>
              <w:t>。</w:t>
            </w:r>
            <w:r>
              <w:rPr>
                <w:rFonts w:hint="eastAsia" w:ascii="宋体" w:hAnsi="宋体" w:cs="宋体"/>
                <w:b/>
                <w:bCs/>
                <w:color w:val="A50021"/>
                <w:sz w:val="21"/>
                <w:szCs w:val="21"/>
                <w:u w:val="double"/>
              </w:rPr>
              <w:t>只有</w:t>
            </w:r>
            <w:r>
              <w:rPr>
                <w:rFonts w:hint="eastAsia" w:ascii="宋体" w:hAnsi="宋体" w:cs="宋体"/>
                <w:color w:val="000000"/>
                <w:sz w:val="21"/>
                <w:szCs w:val="18"/>
              </w:rPr>
              <w:t>当债务人</w:t>
            </w:r>
            <w:r>
              <w:rPr>
                <w:rFonts w:hint="eastAsia" w:ascii="宋体" w:hAnsi="宋体" w:cs="宋体"/>
                <w:b/>
                <w:bCs/>
                <w:color w:val="A50021"/>
                <w:sz w:val="21"/>
                <w:szCs w:val="21"/>
                <w:u w:val="double"/>
              </w:rPr>
              <w:t>不能履行</w:t>
            </w:r>
            <w:r>
              <w:rPr>
                <w:rFonts w:hint="eastAsia" w:ascii="宋体" w:hAnsi="宋体" w:cs="宋体"/>
                <w:color w:val="000000"/>
                <w:sz w:val="21"/>
                <w:szCs w:val="18"/>
              </w:rPr>
              <w:t>债务时，始由保证人承担清偿责任</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（1）债务人住所变更，致使债权人要求其履行债务发生重大困难的。（</w:t>
            </w:r>
            <w:r>
              <w:rPr>
                <w:rFonts w:hint="eastAsia" w:ascii="宋体" w:hAnsi="宋体" w:cs="宋体"/>
                <w:b/>
                <w:bCs/>
                <w:color w:val="A50021"/>
                <w:sz w:val="21"/>
                <w:szCs w:val="21"/>
                <w:u w:val="double"/>
              </w:rPr>
              <w:t>找不到</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（2）人民法院受理债务人破产案件，中止执行程序的。</w:t>
            </w:r>
            <w:r>
              <w:rPr>
                <w:rFonts w:hint="eastAsia" w:ascii="宋体" w:hAnsi="宋体" w:cs="宋体"/>
                <w:b/>
                <w:bCs/>
                <w:color w:val="A50021"/>
                <w:sz w:val="21"/>
                <w:szCs w:val="21"/>
                <w:u w:val="double"/>
              </w:rPr>
              <w:t>（受理破产）</w:t>
            </w:r>
            <w:r>
              <w:rPr>
                <w:rFonts w:hint="eastAsia" w:ascii="宋体" w:hAnsi="宋体" w:cs="宋体"/>
                <w:color w:val="000000"/>
                <w:sz w:val="21"/>
                <w:szCs w:val="18"/>
              </w:rPr>
              <w:br w:type="textWrapping"/>
            </w:r>
            <w:r>
              <w:rPr>
                <w:rFonts w:hint="eastAsia" w:ascii="宋体" w:hAnsi="宋体" w:cs="宋体"/>
                <w:color w:val="000000"/>
                <w:sz w:val="21"/>
                <w:szCs w:val="18"/>
              </w:rPr>
              <w:t>（3）保证人以</w:t>
            </w:r>
            <w:r>
              <w:rPr>
                <w:rFonts w:hint="eastAsia" w:ascii="宋体" w:hAnsi="宋体" w:cs="宋体"/>
                <w:b/>
                <w:bCs/>
                <w:color w:val="A50021"/>
                <w:sz w:val="21"/>
                <w:szCs w:val="21"/>
                <w:u w:val="double"/>
              </w:rPr>
              <w:t>书面形式</w:t>
            </w:r>
            <w:r>
              <w:rPr>
                <w:rFonts w:hint="eastAsia" w:ascii="宋体" w:hAnsi="宋体" w:cs="宋体"/>
                <w:color w:val="000000"/>
                <w:sz w:val="21"/>
                <w:szCs w:val="18"/>
              </w:rPr>
              <w:t>放弃先诉抗辩权。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连带保证 </w:t>
            </w:r>
          </w:p>
        </w:tc>
        <w:tc>
          <w:tcPr>
            <w:tcW w:w="686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w:t>
            </w:r>
            <w:r>
              <w:rPr>
                <w:rFonts w:hint="eastAsia" w:ascii="宋体" w:hAnsi="宋体" w:cs="宋体"/>
                <w:b/>
                <w:bCs/>
                <w:color w:val="A50021"/>
                <w:sz w:val="21"/>
                <w:szCs w:val="21"/>
                <w:u w:val="double"/>
              </w:rPr>
              <w:t>在合同中约定</w:t>
            </w:r>
            <w:r>
              <w:rPr>
                <w:rFonts w:hint="eastAsia" w:ascii="宋体" w:hAnsi="宋体" w:cs="宋体"/>
                <w:color w:val="000000"/>
                <w:sz w:val="21"/>
                <w:szCs w:val="18"/>
              </w:rPr>
              <w:t xml:space="preserve">保证人与债务人对债务承担连带责任的保证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【注意1】履行保证责任时，“一般保证”有先后顺序（先债务人后保证人），“连带保证”没有先后顺序，所以说“保证人的责任不是补充性的”。</w:t>
            </w:r>
            <w:r>
              <w:rPr>
                <w:rFonts w:hint="eastAsia" w:ascii="宋体" w:hAnsi="宋体" w:cs="宋体"/>
                <w:color w:val="000000"/>
                <w:sz w:val="21"/>
                <w:szCs w:val="18"/>
              </w:rPr>
              <w:br w:type="textWrapping"/>
            </w:r>
            <w:r>
              <w:rPr>
                <w:rFonts w:hint="eastAsia" w:ascii="宋体" w:hAnsi="宋体" w:cs="宋体"/>
                <w:color w:val="000000"/>
                <w:sz w:val="21"/>
                <w:szCs w:val="18"/>
              </w:rPr>
              <w:t>【注意2】当事人对保证责任</w:t>
            </w:r>
            <w:r>
              <w:rPr>
                <w:rFonts w:hint="eastAsia" w:ascii="宋体" w:hAnsi="宋体" w:cs="宋体"/>
                <w:b/>
                <w:bCs/>
                <w:color w:val="A50021"/>
                <w:sz w:val="21"/>
                <w:szCs w:val="21"/>
                <w:u w:val="double"/>
              </w:rPr>
              <w:t>没有约定或约定不明确时，视为连带责任保证。</w:t>
            </w:r>
            <w:r>
              <w:rPr>
                <w:rFonts w:hint="eastAsia" w:ascii="宋体" w:hAnsi="宋体" w:cs="宋体"/>
                <w:color w:val="000000"/>
                <w:sz w:val="21"/>
                <w:szCs w:val="18"/>
              </w:rPr>
              <w:t xml:space="preserve">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5.保证期间【2016年单选】</w:t>
      </w:r>
      <w:r>
        <w:rPr>
          <w:rFonts w:hint="eastAsia" w:ascii="宋体" w:hAnsi="宋体" w:cs="宋体"/>
          <w:color w:val="000000"/>
          <w:sz w:val="21"/>
          <w:szCs w:val="21"/>
        </w:rPr>
        <w:br w:type="textWrapping"/>
      </w:r>
      <w:r>
        <w:rPr>
          <w:rFonts w:hint="eastAsia" w:ascii="宋体" w:hAnsi="宋体" w:cs="宋体"/>
          <w:color w:val="000000"/>
          <w:sz w:val="21"/>
          <w:szCs w:val="21"/>
        </w:rPr>
        <w:t>　　保证期间为保证责任的存续期间，是</w:t>
      </w:r>
      <w:r>
        <w:rPr>
          <w:rFonts w:hint="eastAsia" w:ascii="宋体" w:hAnsi="宋体" w:cs="宋体"/>
          <w:b/>
          <w:bCs/>
          <w:color w:val="A50021"/>
          <w:sz w:val="21"/>
          <w:szCs w:val="21"/>
          <w:u w:val="double"/>
        </w:rPr>
        <w:t>债权人向保证人行使追索权的期间</w:t>
      </w:r>
      <w:r>
        <w:rPr>
          <w:rFonts w:hint="eastAsia" w:ascii="宋体" w:hAnsi="宋体" w:cs="宋体"/>
          <w:color w:val="000000"/>
          <w:sz w:val="21"/>
          <w:szCs w:val="21"/>
        </w:rPr>
        <w:t>。债权人没有在保证期间主张权利的，保证人免除保证责任。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98"/>
        <w:gridCol w:w="4086"/>
        <w:gridCol w:w="1798"/>
        <w:gridCol w:w="13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782"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期限 </w:t>
            </w:r>
          </w:p>
        </w:tc>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起算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约定期间 </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有约定 </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按约定 </w:t>
            </w:r>
          </w:p>
        </w:tc>
        <w:tc>
          <w:tcPr>
            <w:tcW w:w="138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自主债务履行期届满之日起计算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法定 </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未约定 </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6个月 </w:t>
            </w:r>
          </w:p>
        </w:tc>
        <w:tc>
          <w:tcPr>
            <w:tcW w:w="13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约定不明，如约定“在债务人履行债务的一切时间承担保证” </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2年 </w:t>
            </w:r>
          </w:p>
        </w:tc>
        <w:tc>
          <w:tcPr>
            <w:tcW w:w="13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782"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【注意】保证期间内，一般保证的债权人必须向债务人主张权利（提起诉讼或申请仲裁），连带保证的债权人必须向保证人主张权利，否则，保证人免除保证责任。</w:t>
            </w:r>
          </w:p>
        </w:tc>
        <w:tc>
          <w:tcPr>
            <w:tcW w:w="13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6.保证合同的诉讼时效</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98"/>
        <w:gridCol w:w="654"/>
        <w:gridCol w:w="2370"/>
        <w:gridCol w:w="1961"/>
        <w:gridCol w:w="228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8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分类 </w:t>
            </w:r>
          </w:p>
        </w:tc>
        <w:tc>
          <w:tcPr>
            <w:tcW w:w="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期间 </w:t>
            </w:r>
          </w:p>
        </w:tc>
        <w:tc>
          <w:tcPr>
            <w:tcW w:w="2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时效的起算 </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中断 </w:t>
            </w:r>
          </w:p>
        </w:tc>
        <w:tc>
          <w:tcPr>
            <w:tcW w:w="22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中止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8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一般保证 </w:t>
            </w:r>
          </w:p>
        </w:tc>
        <w:tc>
          <w:tcPr>
            <w:tcW w:w="65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3年 </w:t>
            </w:r>
          </w:p>
        </w:tc>
        <w:tc>
          <w:tcPr>
            <w:tcW w:w="2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自债权人对债务人提起诉讼或者申请仲裁的</w:t>
            </w:r>
            <w:r>
              <w:rPr>
                <w:rFonts w:hint="eastAsia" w:ascii="宋体" w:hAnsi="宋体" w:cs="宋体"/>
                <w:b/>
                <w:bCs/>
                <w:color w:val="A50021"/>
                <w:sz w:val="21"/>
                <w:szCs w:val="21"/>
                <w:u w:val="double"/>
              </w:rPr>
              <w:t>判决或者仲裁裁决生效之日</w:t>
            </w:r>
            <w:r>
              <w:rPr>
                <w:rFonts w:hint="eastAsia" w:ascii="宋体" w:hAnsi="宋体" w:cs="宋体"/>
                <w:color w:val="000000"/>
                <w:sz w:val="21"/>
                <w:szCs w:val="18"/>
              </w:rPr>
              <w:t>起计算</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主债务诉讼时效中断，保证债务诉讼时效</w:t>
            </w:r>
            <w:r>
              <w:rPr>
                <w:rFonts w:hint="eastAsia" w:ascii="宋体" w:hAnsi="宋体" w:cs="宋体"/>
                <w:b/>
                <w:bCs/>
                <w:color w:val="A50021"/>
                <w:sz w:val="21"/>
                <w:szCs w:val="21"/>
                <w:u w:val="double"/>
              </w:rPr>
              <w:t>中断</w:t>
            </w:r>
            <w:r>
              <w:rPr>
                <w:rFonts w:hint="eastAsia" w:ascii="宋体" w:hAnsi="宋体" w:cs="宋体"/>
                <w:color w:val="000000"/>
                <w:sz w:val="21"/>
                <w:szCs w:val="18"/>
              </w:rPr>
              <w:t xml:space="preserve"> </w:t>
            </w:r>
          </w:p>
        </w:tc>
        <w:tc>
          <w:tcPr>
            <w:tcW w:w="228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主债务诉讼时效</w:t>
            </w:r>
            <w:r>
              <w:rPr>
                <w:rFonts w:hint="eastAsia" w:ascii="宋体" w:hAnsi="宋体" w:cs="宋体"/>
                <w:b/>
                <w:bCs/>
                <w:color w:val="A50021"/>
                <w:sz w:val="21"/>
                <w:szCs w:val="21"/>
                <w:u w:val="double"/>
              </w:rPr>
              <w:t>中止</w:t>
            </w:r>
            <w:r>
              <w:rPr>
                <w:rFonts w:hint="eastAsia" w:ascii="宋体" w:hAnsi="宋体" w:cs="宋体"/>
                <w:color w:val="000000"/>
                <w:sz w:val="21"/>
                <w:szCs w:val="18"/>
              </w:rPr>
              <w:t>的，保证债务的诉讼时效同时</w:t>
            </w:r>
            <w:r>
              <w:rPr>
                <w:rFonts w:hint="eastAsia" w:ascii="宋体" w:hAnsi="宋体" w:cs="宋体"/>
                <w:b/>
                <w:bCs/>
                <w:color w:val="A50021"/>
                <w:sz w:val="21"/>
                <w:szCs w:val="21"/>
                <w:u w:val="double"/>
              </w:rPr>
              <w:t>中止</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连带保证 </w:t>
            </w:r>
          </w:p>
        </w:tc>
        <w:tc>
          <w:tcPr>
            <w:tcW w:w="65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自债权人</w:t>
            </w:r>
            <w:r>
              <w:rPr>
                <w:rFonts w:hint="eastAsia" w:ascii="宋体" w:hAnsi="宋体" w:cs="宋体"/>
                <w:b/>
                <w:bCs/>
                <w:color w:val="A50021"/>
                <w:sz w:val="21"/>
                <w:szCs w:val="21"/>
                <w:u w:val="double"/>
              </w:rPr>
              <w:t>向保证人主张权利时起计算</w:t>
            </w:r>
          </w:p>
        </w:tc>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主债务诉讼时效中断，保证债务诉讼时效</w:t>
            </w:r>
            <w:r>
              <w:rPr>
                <w:rFonts w:hint="eastAsia" w:ascii="宋体" w:hAnsi="宋体" w:cs="宋体"/>
                <w:b/>
                <w:bCs/>
                <w:color w:val="A50021"/>
                <w:sz w:val="21"/>
                <w:szCs w:val="21"/>
                <w:u w:val="double"/>
              </w:rPr>
              <w:t>不中断</w:t>
            </w:r>
            <w:r>
              <w:rPr>
                <w:rFonts w:hint="eastAsia" w:ascii="宋体" w:hAnsi="宋体" w:cs="宋体"/>
                <w:color w:val="000000"/>
                <w:sz w:val="21"/>
                <w:szCs w:val="18"/>
              </w:rPr>
              <w:t xml:space="preserve"> </w:t>
            </w:r>
          </w:p>
        </w:tc>
        <w:tc>
          <w:tcPr>
            <w:tcW w:w="228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【归纳】保证期间和诉讼时效的问题（以连带保证为例）</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"http://images.cdeledu.com/images/17255/0803/04.png"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799205" cy="2038350"/>
            <wp:effectExtent l="0" t="0" r="10795" b="0"/>
            <wp:docPr id="81" name="图片 69"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9" descr="04"/>
                    <pic:cNvPicPr>
                      <a:picLocks noChangeAspect="1"/>
                    </pic:cNvPicPr>
                  </pic:nvPicPr>
                  <pic:blipFill>
                    <a:blip r:embed="rId49"/>
                    <a:stretch>
                      <a:fillRect/>
                    </a:stretch>
                  </pic:blipFill>
                  <pic:spPr>
                    <a:xfrm>
                      <a:off x="0" y="0"/>
                      <a:ext cx="3799205" cy="203835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hint="eastAsia" w:ascii="宋体" w:hAnsi="宋体" w:cs="宋体"/>
          <w:color w:val="000000"/>
          <w:sz w:val="21"/>
          <w:szCs w:val="21"/>
        </w:rPr>
      </w:pPr>
      <w:r>
        <w:rPr>
          <w:rFonts w:hint="eastAsia" w:ascii="宋体" w:hAnsi="宋体" w:cs="宋体"/>
          <w:color w:val="000000"/>
          <w:sz w:val="21"/>
          <w:szCs w:val="21"/>
        </w:rPr>
        <w:t>　　7.保证人的抗辩权（2017年单选）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467"/>
        <w:gridCol w:w="570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主债务人的抗辩权 </w:t>
            </w:r>
          </w:p>
        </w:tc>
        <w:tc>
          <w:tcPr>
            <w:tcW w:w="57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如双务合同履行中的抗辩权，保证人均可行使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保证人自身的抗辩权 </w:t>
            </w:r>
          </w:p>
        </w:tc>
        <w:tc>
          <w:tcPr>
            <w:tcW w:w="57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保证人独享。如保证期间届满、诉讼时效完成等 </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8.（主）合同变更对保证责任的影响</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79"/>
        <w:gridCol w:w="2696"/>
        <w:gridCol w:w="269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变更主合同的</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保证人书面同意</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保证人继续承担保证责任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未经保证人书面同意的</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保证人不再承担保证责任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对主合同</w:t>
            </w:r>
            <w:r>
              <w:rPr>
                <w:rFonts w:hint="eastAsia" w:ascii="宋体" w:hAnsi="宋体" w:cs="宋体"/>
                <w:b/>
                <w:bCs/>
                <w:color w:val="A50021"/>
                <w:sz w:val="21"/>
                <w:szCs w:val="21"/>
                <w:u w:val="double"/>
              </w:rPr>
              <w:t>数量、价款、币种、利率</w:t>
            </w:r>
            <w:r>
              <w:rPr>
                <w:rFonts w:hint="eastAsia" w:ascii="宋体" w:hAnsi="宋体" w:cs="宋体"/>
                <w:color w:val="000000"/>
                <w:sz w:val="21"/>
                <w:szCs w:val="18"/>
              </w:rPr>
              <w:t>等内容变动＋未经保证人</w:t>
            </w:r>
            <w:r>
              <w:rPr>
                <w:rFonts w:hint="eastAsia" w:ascii="宋体" w:hAnsi="宋体" w:cs="宋体"/>
                <w:b/>
                <w:bCs/>
                <w:color w:val="A50021"/>
                <w:sz w:val="21"/>
                <w:szCs w:val="21"/>
                <w:u w:val="double"/>
              </w:rPr>
              <w:t>书面同意</w:t>
            </w:r>
            <w:r>
              <w:rPr>
                <w:rFonts w:hint="eastAsia" w:ascii="宋体" w:hAnsi="宋体" w:cs="宋体"/>
                <w:color w:val="000000"/>
                <w:sz w:val="21"/>
                <w:szCs w:val="18"/>
              </w:rPr>
              <w:t xml:space="preserve"> </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减轻</w:t>
            </w:r>
            <w:r>
              <w:rPr>
                <w:rFonts w:hint="eastAsia" w:ascii="宋体" w:hAnsi="宋体" w:cs="宋体"/>
                <w:color w:val="000000"/>
                <w:sz w:val="21"/>
                <w:szCs w:val="18"/>
              </w:rPr>
              <w:t>债务人的债务</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保证人仍应当对变更后的合同承担保证责任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7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加重</w:t>
            </w:r>
            <w:r>
              <w:rPr>
                <w:rFonts w:hint="eastAsia" w:ascii="宋体" w:hAnsi="宋体" w:cs="宋体"/>
                <w:color w:val="000000"/>
                <w:sz w:val="21"/>
                <w:szCs w:val="18"/>
              </w:rPr>
              <w:t>债务人债务</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保证人</w:t>
            </w:r>
            <w:r>
              <w:rPr>
                <w:rFonts w:hint="eastAsia" w:ascii="宋体" w:hAnsi="宋体" w:cs="宋体"/>
                <w:b/>
                <w:bCs/>
                <w:color w:val="A50021"/>
                <w:sz w:val="21"/>
                <w:szCs w:val="21"/>
                <w:u w:val="double"/>
              </w:rPr>
              <w:t>对加重的部分</w:t>
            </w:r>
            <w:r>
              <w:rPr>
                <w:rFonts w:hint="eastAsia" w:ascii="宋体" w:hAnsi="宋体" w:cs="宋体"/>
                <w:color w:val="000000"/>
                <w:sz w:val="21"/>
                <w:szCs w:val="18"/>
              </w:rPr>
              <w:t xml:space="preserve">不承担保证责任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47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主合同履行期限作了变动＋未经保证人书面同意的</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保证期间为原合同约定的或法律规定的期间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【注意】债权人与债务人协议变动主合同内容，但并未实际履行的，保证人仍应当承担保证责任</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（二）定金——意定担保、唯一的金钱担保</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98"/>
        <w:gridCol w:w="637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1.定金的含义</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（1）合同的一方为确保合同的履行而预先向他方交付的金钱或其他替代物。</w:t>
            </w:r>
            <w:r>
              <w:rPr>
                <w:rFonts w:hint="eastAsia" w:ascii="宋体" w:hAnsi="宋体" w:cs="宋体"/>
                <w:color w:val="000000"/>
                <w:sz w:val="21"/>
                <w:szCs w:val="18"/>
              </w:rPr>
              <w:br w:type="textWrapping"/>
            </w:r>
            <w:r>
              <w:rPr>
                <w:rFonts w:hint="eastAsia" w:ascii="宋体" w:hAnsi="宋体" w:cs="宋体"/>
                <w:color w:val="000000"/>
                <w:sz w:val="21"/>
                <w:szCs w:val="18"/>
              </w:rPr>
              <w:t>（2）定金合同是</w:t>
            </w:r>
            <w:r>
              <w:rPr>
                <w:rFonts w:hint="eastAsia" w:ascii="宋体" w:hAnsi="宋体" w:cs="宋体"/>
                <w:b/>
                <w:bCs/>
                <w:color w:val="A50021"/>
                <w:sz w:val="21"/>
                <w:szCs w:val="21"/>
                <w:u w:val="double"/>
              </w:rPr>
              <w:t>实践合同</w:t>
            </w:r>
            <w:r>
              <w:rPr>
                <w:rFonts w:hint="eastAsia" w:ascii="宋体" w:hAnsi="宋体" w:cs="宋体"/>
                <w:color w:val="000000"/>
                <w:sz w:val="21"/>
                <w:szCs w:val="18"/>
              </w:rPr>
              <w:t>，定金合同自</w:t>
            </w:r>
            <w:r>
              <w:rPr>
                <w:rFonts w:hint="eastAsia" w:ascii="宋体" w:hAnsi="宋体" w:cs="宋体"/>
                <w:b/>
                <w:bCs/>
                <w:color w:val="A50021"/>
                <w:sz w:val="21"/>
                <w:szCs w:val="21"/>
                <w:u w:val="double"/>
              </w:rPr>
              <w:t>交付定金之日起生效</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（3）定金的数额可由当事人约定，但超过合同标的额</w:t>
            </w:r>
            <w:r>
              <w:rPr>
                <w:rFonts w:hint="eastAsia" w:ascii="宋体" w:hAnsi="宋体" w:cs="宋体"/>
                <w:b/>
                <w:bCs/>
                <w:color w:val="A50021"/>
                <w:sz w:val="21"/>
                <w:szCs w:val="21"/>
                <w:u w:val="double"/>
              </w:rPr>
              <w:t>20%</w:t>
            </w:r>
            <w:r>
              <w:rPr>
                <w:rFonts w:hint="eastAsia" w:ascii="宋体" w:hAnsi="宋体" w:cs="宋体"/>
                <w:color w:val="000000"/>
                <w:sz w:val="21"/>
                <w:szCs w:val="18"/>
              </w:rPr>
              <w:t>的，</w:t>
            </w:r>
            <w:r>
              <w:rPr>
                <w:rFonts w:hint="eastAsia" w:ascii="宋体" w:hAnsi="宋体" w:cs="宋体"/>
                <w:b/>
                <w:bCs/>
                <w:color w:val="A50021"/>
                <w:sz w:val="21"/>
                <w:szCs w:val="21"/>
                <w:u w:val="double"/>
              </w:rPr>
              <w:t>超过部分</w:t>
            </w:r>
            <w:r>
              <w:rPr>
                <w:rFonts w:hint="eastAsia" w:ascii="宋体" w:hAnsi="宋体" w:cs="宋体"/>
                <w:color w:val="000000"/>
                <w:sz w:val="21"/>
                <w:szCs w:val="18"/>
              </w:rPr>
              <w:t>法院不予支持。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2.定金规则</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给付定金的一方不履行约定的债务的，无权要求返还定金；收受定金的一方不履行约定的债务的，应当双倍返还定金</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（2）当事人一方不完全履行合同的，</w:t>
            </w:r>
            <w:r>
              <w:rPr>
                <w:rFonts w:hint="eastAsia" w:ascii="宋体" w:hAnsi="宋体" w:cs="宋体"/>
                <w:b/>
                <w:bCs/>
                <w:color w:val="A50021"/>
                <w:sz w:val="21"/>
                <w:szCs w:val="21"/>
                <w:u w:val="double"/>
              </w:rPr>
              <w:t>应按照未履行部分所占合同约定内容的比例，适用定金罚则</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实际交付</w:t>
            </w:r>
            <w:r>
              <w:rPr>
                <w:rFonts w:hint="eastAsia" w:ascii="宋体" w:hAnsi="宋体" w:cs="宋体"/>
                <w:color w:val="000000"/>
                <w:sz w:val="21"/>
                <w:szCs w:val="18"/>
              </w:rPr>
              <w:t>的定金数额</w:t>
            </w:r>
            <w:r>
              <w:rPr>
                <w:rFonts w:hint="eastAsia" w:ascii="宋体" w:hAnsi="宋体" w:cs="宋体"/>
                <w:b/>
                <w:bCs/>
                <w:color w:val="A50021"/>
                <w:sz w:val="21"/>
                <w:szCs w:val="21"/>
                <w:u w:val="double"/>
              </w:rPr>
              <w:t>多于或少于约定数额</w:t>
            </w:r>
            <w:r>
              <w:rPr>
                <w:rFonts w:hint="eastAsia" w:ascii="宋体" w:hAnsi="宋体" w:cs="宋体"/>
                <w:color w:val="000000"/>
                <w:sz w:val="21"/>
                <w:szCs w:val="18"/>
              </w:rPr>
              <w:t>，视为变更定金合同；</w:t>
            </w:r>
            <w:r>
              <w:rPr>
                <w:rFonts w:hint="eastAsia" w:ascii="宋体" w:hAnsi="宋体" w:cs="宋体"/>
                <w:color w:val="000000"/>
                <w:sz w:val="21"/>
                <w:szCs w:val="18"/>
              </w:rPr>
              <w:br w:type="textWrapping"/>
            </w:r>
            <w:r>
              <w:rPr>
                <w:rFonts w:hint="eastAsia" w:ascii="宋体" w:hAnsi="宋体" w:cs="宋体"/>
                <w:color w:val="000000"/>
                <w:sz w:val="21"/>
                <w:szCs w:val="18"/>
              </w:rPr>
              <w:t xml:space="preserve">（4）收受定金一方提出异议并拒绝接受定金的，定金合同不成立 </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3.定金与预付款</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39"/>
        <w:gridCol w:w="3978"/>
        <w:gridCol w:w="265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39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定金</w:t>
            </w:r>
          </w:p>
        </w:tc>
        <w:tc>
          <w:tcPr>
            <w:tcW w:w="2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预付款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作用 </w:t>
            </w:r>
          </w:p>
        </w:tc>
        <w:tc>
          <w:tcPr>
            <w:tcW w:w="39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预先支付性＋</w:t>
            </w:r>
            <w:r>
              <w:rPr>
                <w:rFonts w:hint="eastAsia" w:ascii="宋体" w:hAnsi="宋体" w:cs="宋体"/>
                <w:b/>
                <w:bCs/>
                <w:color w:val="A50021"/>
                <w:sz w:val="21"/>
                <w:szCs w:val="21"/>
                <w:u w:val="double"/>
              </w:rPr>
              <w:t>担保作用</w:t>
            </w:r>
          </w:p>
        </w:tc>
        <w:tc>
          <w:tcPr>
            <w:tcW w:w="2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单纯的预付款不起担保作用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成立要件／履行</w:t>
            </w:r>
          </w:p>
        </w:tc>
        <w:tc>
          <w:tcPr>
            <w:tcW w:w="39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交付定金是</w:t>
            </w:r>
            <w:r>
              <w:rPr>
                <w:rFonts w:hint="eastAsia" w:ascii="宋体" w:hAnsi="宋体" w:cs="宋体"/>
                <w:b/>
                <w:bCs/>
                <w:color w:val="A50021"/>
                <w:sz w:val="21"/>
                <w:szCs w:val="21"/>
                <w:u w:val="double"/>
              </w:rPr>
              <w:t>成立定金合同的</w:t>
            </w:r>
            <w:r>
              <w:rPr>
                <w:rFonts w:hint="eastAsia" w:ascii="宋体" w:hAnsi="宋体" w:cs="宋体"/>
                <w:color w:val="000000"/>
                <w:sz w:val="21"/>
                <w:szCs w:val="18"/>
              </w:rPr>
              <w:t>要件</w:t>
            </w:r>
          </w:p>
        </w:tc>
        <w:tc>
          <w:tcPr>
            <w:tcW w:w="2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交付预付款是合同履行的一部分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是否适用定金规则</w:t>
            </w:r>
          </w:p>
        </w:tc>
        <w:tc>
          <w:tcPr>
            <w:tcW w:w="39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c>
          <w:tcPr>
            <w:tcW w:w="2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不适用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适用合同</w:t>
            </w:r>
          </w:p>
        </w:tc>
        <w:tc>
          <w:tcPr>
            <w:tcW w:w="39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不仅适用金钱履行义务的合同，还适用其他合同</w:t>
            </w:r>
          </w:p>
        </w:tc>
        <w:tc>
          <w:tcPr>
            <w:tcW w:w="2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只能适用以金钱履行义务的合同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交付 </w:t>
            </w:r>
          </w:p>
        </w:tc>
        <w:tc>
          <w:tcPr>
            <w:tcW w:w="39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一次性交付</w:t>
            </w:r>
          </w:p>
        </w:tc>
        <w:tc>
          <w:tcPr>
            <w:tcW w:w="2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可以分期交付</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4.定金与违约金</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26"/>
        <w:gridCol w:w="4494"/>
        <w:gridCol w:w="245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44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定金</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违约金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给付时间</w:t>
            </w:r>
          </w:p>
        </w:tc>
        <w:tc>
          <w:tcPr>
            <w:tcW w:w="44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订立合同之时／订立合同后未履行前</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违约时支付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功能不同</w:t>
            </w:r>
          </w:p>
        </w:tc>
        <w:tc>
          <w:tcPr>
            <w:tcW w:w="44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有证约和预先给付作用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没有证约和预先给付作用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作用不同</w:t>
            </w:r>
          </w:p>
        </w:tc>
        <w:tc>
          <w:tcPr>
            <w:tcW w:w="44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主要是担保作用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反映的是合同的责任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数额限制</w:t>
            </w:r>
          </w:p>
        </w:tc>
        <w:tc>
          <w:tcPr>
            <w:tcW w:w="44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不超过主合同标的额的20%，超过部分无定金罚则作用</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没有类似限制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特别注意</w:t>
            </w:r>
          </w:p>
        </w:tc>
        <w:tc>
          <w:tcPr>
            <w:tcW w:w="694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二者不能同时并用，只能二者选其一</w:t>
            </w:r>
          </w:p>
        </w:tc>
      </w:tr>
    </w:tbl>
    <w:p>
      <w:pPr>
        <w:ind w:firstLine="422" w:firstLineChars="200"/>
        <w:rPr>
          <w:rFonts w:hint="eastAsia" w:ascii="宋体" w:hAnsi="宋体" w:cs="宋体"/>
          <w:b/>
          <w:bCs/>
          <w:color w:val="000000"/>
          <w:sz w:val="21"/>
          <w:szCs w:val="21"/>
        </w:rPr>
      </w:pPr>
    </w:p>
    <w:p>
      <w:pPr>
        <w:ind w:firstLine="560" w:firstLineChars="200"/>
        <w:rPr>
          <w:rFonts w:ascii="宋体" w:hAnsi="宋体" w:cs="宋体"/>
          <w:color w:val="000000"/>
          <w:sz w:val="21"/>
          <w:szCs w:val="21"/>
        </w:rPr>
      </w:pPr>
      <w:r>
        <w:rPr>
          <w:rStyle w:val="11"/>
          <w:rFonts w:hint="eastAsia"/>
          <w:lang w:eastAsia="zh-CN"/>
        </w:rPr>
        <w:t>七、</w:t>
      </w:r>
      <w:r>
        <w:rPr>
          <w:rStyle w:val="11"/>
          <w:rFonts w:hint="eastAsia"/>
        </w:rPr>
        <w:t>债的移转</w:t>
      </w:r>
      <w:r>
        <w:rPr>
          <w:rStyle w:val="11"/>
          <w:rFonts w:hint="eastAsia"/>
        </w:rPr>
        <w:br w:type="textWrapping"/>
      </w:r>
      <w:r>
        <w:rPr>
          <w:rFonts w:hint="eastAsia" w:ascii="宋体" w:hAnsi="宋体" w:cs="宋体"/>
          <w:color w:val="000000"/>
          <w:sz w:val="21"/>
          <w:szCs w:val="21"/>
        </w:rPr>
        <w:t>　　债的移转是指是指在不改变债的内容或客体的前提下，债的主体发生的变更。</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"http://images.cdeledu.com/images/17255/0803/05.png"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896870" cy="1056005"/>
            <wp:effectExtent l="0" t="0" r="17780" b="10795"/>
            <wp:docPr id="73" name="图片 70"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0" descr="05"/>
                    <pic:cNvPicPr>
                      <a:picLocks noChangeAspect="1"/>
                    </pic:cNvPicPr>
                  </pic:nvPicPr>
                  <pic:blipFill>
                    <a:blip r:embed="rId50"/>
                    <a:stretch>
                      <a:fillRect/>
                    </a:stretch>
                  </pic:blipFill>
                  <pic:spPr>
                    <a:xfrm>
                      <a:off x="0" y="0"/>
                      <a:ext cx="2896870" cy="105600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（一）债权让与【2011.2014.2015多选】</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"http://images.cdeledu.com/images/17255/0803/06.png"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724150" cy="1409700"/>
            <wp:effectExtent l="0" t="0" r="0" b="0"/>
            <wp:docPr id="79" name="图片 71"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1" descr="06"/>
                    <pic:cNvPicPr>
                      <a:picLocks noChangeAspect="1"/>
                    </pic:cNvPicPr>
                  </pic:nvPicPr>
                  <pic:blipFill>
                    <a:blip r:embed="rId51"/>
                    <a:stretch>
                      <a:fillRect/>
                    </a:stretch>
                  </pic:blipFill>
                  <pic:spPr>
                    <a:xfrm>
                      <a:off x="0" y="0"/>
                      <a:ext cx="2724150" cy="1409700"/>
                    </a:xfrm>
                    <a:prstGeom prst="rect">
                      <a:avLst/>
                    </a:prstGeom>
                    <a:noFill/>
                    <a:ln w="9525">
                      <a:noFill/>
                    </a:ln>
                  </pic:spPr>
                </pic:pic>
              </a:graphicData>
            </a:graphic>
          </wp:inline>
        </w:drawing>
      </w:r>
      <w:r>
        <w:rPr>
          <w:rFonts w:ascii="宋体" w:hAnsi="宋体" w:cs="宋体"/>
          <w:color w:val="000000"/>
          <w:sz w:val="21"/>
          <w:szCs w:val="21"/>
        </w:rPr>
        <w:fldChar w:fldCharType="end"/>
      </w:r>
      <w:r>
        <w:rPr>
          <w:rFonts w:hint="eastAsia" w:ascii="宋体" w:hAnsi="宋体" w:cs="宋体"/>
          <w:color w:val="000000"/>
          <w:sz w:val="21"/>
          <w:szCs w:val="21"/>
        </w:rPr>
        <w:br w:type="textWrapping"/>
      </w:r>
      <w:r>
        <w:rPr>
          <w:rFonts w:hint="eastAsia" w:ascii="宋体" w:hAnsi="宋体" w:cs="宋体"/>
          <w:color w:val="000000"/>
          <w:sz w:val="21"/>
          <w:szCs w:val="21"/>
        </w:rPr>
        <w:t>　　1.成立要件</w:t>
      </w:r>
      <w:r>
        <w:rPr>
          <w:rFonts w:hint="eastAsia" w:ascii="宋体" w:hAnsi="宋体" w:cs="宋体"/>
          <w:color w:val="000000"/>
          <w:sz w:val="21"/>
          <w:szCs w:val="21"/>
        </w:rPr>
        <w:br w:type="textWrapping"/>
      </w:r>
      <w:r>
        <w:rPr>
          <w:rFonts w:hint="eastAsia" w:ascii="宋体" w:hAnsi="宋体" w:cs="宋体"/>
          <w:color w:val="000000"/>
          <w:sz w:val="21"/>
          <w:szCs w:val="21"/>
        </w:rPr>
        <w:t>　　（1）须存在有效债权；</w:t>
      </w:r>
      <w:r>
        <w:rPr>
          <w:rFonts w:hint="eastAsia" w:ascii="宋体" w:hAnsi="宋体" w:cs="宋体"/>
          <w:color w:val="000000"/>
          <w:sz w:val="21"/>
          <w:szCs w:val="21"/>
        </w:rPr>
        <w:br w:type="textWrapping"/>
      </w:r>
      <w:r>
        <w:rPr>
          <w:rFonts w:hint="eastAsia" w:ascii="宋体" w:hAnsi="宋体" w:cs="宋体"/>
          <w:color w:val="000000"/>
          <w:sz w:val="21"/>
          <w:szCs w:val="21"/>
        </w:rPr>
        <w:t>　　（2）须让与人对被让与的债权享有处分权；</w:t>
      </w:r>
      <w:r>
        <w:rPr>
          <w:rFonts w:hint="eastAsia" w:ascii="宋体" w:hAnsi="宋体" w:cs="宋体"/>
          <w:color w:val="000000"/>
          <w:sz w:val="21"/>
          <w:szCs w:val="21"/>
        </w:rPr>
        <w:br w:type="textWrapping"/>
      </w:r>
      <w:r>
        <w:rPr>
          <w:rFonts w:hint="eastAsia" w:ascii="宋体" w:hAnsi="宋体" w:cs="宋体"/>
          <w:color w:val="000000"/>
          <w:sz w:val="21"/>
          <w:szCs w:val="21"/>
        </w:rPr>
        <w:t>　　（3）须被让与的债权</w:t>
      </w:r>
      <w:r>
        <w:rPr>
          <w:rFonts w:hint="eastAsia" w:ascii="宋体" w:hAnsi="宋体" w:cs="宋体"/>
          <w:b/>
          <w:bCs/>
          <w:color w:val="A50021"/>
          <w:sz w:val="21"/>
          <w:szCs w:val="21"/>
          <w:u w:val="double"/>
        </w:rPr>
        <w:t>具有可转让性</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（4）法律、行政法规规定债权让与合同应当办理批准、登记等手续才能生效的，当事人须办理相应的手续。</w:t>
      </w:r>
    </w:p>
    <w:p>
      <w:pPr>
        <w:rPr>
          <w:rFonts w:ascii="宋体" w:hAnsi="宋体" w:cs="宋体"/>
          <w:color w:val="000000"/>
          <w:sz w:val="21"/>
          <w:szCs w:val="21"/>
        </w:rPr>
      </w:pPr>
      <w:r>
        <w:rPr>
          <w:rFonts w:hint="eastAsia" w:ascii="宋体" w:hAnsi="宋体" w:cs="宋体"/>
          <w:color w:val="000000"/>
          <w:sz w:val="21"/>
          <w:szCs w:val="21"/>
        </w:rPr>
        <w:t>　　2.不得让与的债权</w:t>
      </w:r>
      <w:r>
        <w:rPr>
          <w:rFonts w:hint="eastAsia" w:ascii="宋体" w:hAnsi="宋体" w:cs="宋体"/>
          <w:color w:val="000000"/>
          <w:sz w:val="21"/>
          <w:szCs w:val="21"/>
        </w:rPr>
        <w:br w:type="textWrapping"/>
      </w:r>
      <w:r>
        <w:rPr>
          <w:rFonts w:hint="eastAsia" w:ascii="宋体" w:hAnsi="宋体" w:cs="宋体"/>
          <w:color w:val="000000"/>
          <w:sz w:val="21"/>
          <w:szCs w:val="21"/>
        </w:rPr>
        <w:t>　　（1）根据合同性质不得转让的债权。例如，基于当事人之间的特别信赖关系产生的债权、以债务人不作为为内容的债权。</w:t>
      </w:r>
      <w:r>
        <w:rPr>
          <w:rFonts w:hint="eastAsia" w:ascii="宋体" w:hAnsi="宋体" w:cs="宋体"/>
          <w:color w:val="000000"/>
          <w:sz w:val="21"/>
          <w:szCs w:val="21"/>
        </w:rPr>
        <w:br w:type="textWrapping"/>
      </w:r>
      <w:r>
        <w:rPr>
          <w:rFonts w:hint="eastAsia" w:ascii="宋体" w:hAnsi="宋体" w:cs="宋体"/>
          <w:color w:val="000000"/>
          <w:sz w:val="21"/>
          <w:szCs w:val="21"/>
        </w:rPr>
        <w:t>　　（2）按照当事人约定不得转让的债权。</w:t>
      </w:r>
      <w:r>
        <w:rPr>
          <w:rFonts w:hint="eastAsia" w:ascii="宋体" w:hAnsi="宋体" w:cs="宋体"/>
          <w:color w:val="000000"/>
          <w:sz w:val="21"/>
          <w:szCs w:val="21"/>
        </w:rPr>
        <w:br w:type="textWrapping"/>
      </w:r>
      <w:r>
        <w:rPr>
          <w:rFonts w:hint="eastAsia" w:ascii="宋体" w:hAnsi="宋体" w:cs="宋体"/>
          <w:color w:val="000000"/>
          <w:sz w:val="21"/>
          <w:szCs w:val="21"/>
        </w:rPr>
        <w:t>　　（3）依照法律规定不得转让的债权。</w:t>
      </w:r>
      <w:r>
        <w:rPr>
          <w:rFonts w:hint="eastAsia" w:ascii="宋体" w:hAnsi="宋体" w:cs="宋体"/>
          <w:color w:val="000000"/>
          <w:sz w:val="21"/>
          <w:szCs w:val="21"/>
        </w:rPr>
        <w:br w:type="textWrapping"/>
      </w:r>
      <w:r>
        <w:rPr>
          <w:rFonts w:hint="eastAsia" w:ascii="宋体" w:hAnsi="宋体" w:cs="宋体"/>
          <w:color w:val="000000"/>
          <w:sz w:val="21"/>
          <w:szCs w:val="21"/>
        </w:rPr>
        <w:t>　　【注意】债权让与不需征得债务人的同意，只需通知债务人而已。</w:t>
      </w:r>
    </w:p>
    <w:p>
      <w:pPr>
        <w:rPr>
          <w:rFonts w:ascii="宋体" w:hAnsi="宋体" w:cs="宋体"/>
          <w:color w:val="000000"/>
          <w:sz w:val="21"/>
          <w:szCs w:val="21"/>
        </w:rPr>
      </w:pPr>
      <w:r>
        <w:rPr>
          <w:rFonts w:hint="eastAsia" w:ascii="宋体" w:hAnsi="宋体" w:cs="宋体"/>
          <w:color w:val="000000"/>
          <w:sz w:val="21"/>
          <w:szCs w:val="21"/>
        </w:rPr>
        <w:t>　　（二）债务承担【2014多选】</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"http://images.cdeledu.com/images/17255/0803/07.png"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639060" cy="1409700"/>
            <wp:effectExtent l="0" t="0" r="8890" b="0"/>
            <wp:docPr id="72" name="图片 72"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07"/>
                    <pic:cNvPicPr>
                      <a:picLocks noChangeAspect="1"/>
                    </pic:cNvPicPr>
                  </pic:nvPicPr>
                  <pic:blipFill>
                    <a:blip r:embed="rId52"/>
                    <a:stretch>
                      <a:fillRect/>
                    </a:stretch>
                  </pic:blipFill>
                  <pic:spPr>
                    <a:xfrm>
                      <a:off x="0" y="0"/>
                      <a:ext cx="2639060" cy="1409700"/>
                    </a:xfrm>
                    <a:prstGeom prst="rect">
                      <a:avLst/>
                    </a:prstGeom>
                    <a:noFill/>
                    <a:ln w="9525">
                      <a:noFill/>
                    </a:ln>
                  </pic:spPr>
                </pic:pic>
              </a:graphicData>
            </a:graphic>
          </wp:inline>
        </w:drawing>
      </w:r>
      <w:r>
        <w:rPr>
          <w:rFonts w:ascii="宋体" w:hAnsi="宋体" w:cs="宋体"/>
          <w:color w:val="000000"/>
          <w:sz w:val="21"/>
          <w:szCs w:val="21"/>
        </w:rPr>
        <w:fldChar w:fldCharType="end"/>
      </w:r>
      <w:r>
        <w:rPr>
          <w:rFonts w:hint="eastAsia" w:ascii="宋体" w:hAnsi="宋体" w:cs="宋体"/>
          <w:color w:val="000000"/>
          <w:sz w:val="21"/>
          <w:szCs w:val="21"/>
        </w:rPr>
        <w:br w:type="textWrapping"/>
      </w:r>
      <w:r>
        <w:rPr>
          <w:rFonts w:hint="eastAsia" w:ascii="宋体" w:hAnsi="宋体" w:cs="宋体"/>
          <w:color w:val="000000"/>
          <w:sz w:val="21"/>
          <w:szCs w:val="21"/>
        </w:rPr>
        <w:t>　　1.债务承担合同的生效要件</w:t>
      </w:r>
      <w:r>
        <w:rPr>
          <w:rFonts w:hint="eastAsia" w:ascii="宋体" w:hAnsi="宋体" w:cs="宋体"/>
          <w:color w:val="000000"/>
          <w:sz w:val="21"/>
          <w:szCs w:val="21"/>
        </w:rPr>
        <w:br w:type="textWrapping"/>
      </w:r>
      <w:r>
        <w:rPr>
          <w:rFonts w:hint="eastAsia" w:ascii="宋体" w:hAnsi="宋体" w:cs="宋体"/>
          <w:color w:val="000000"/>
          <w:sz w:val="21"/>
          <w:szCs w:val="21"/>
        </w:rPr>
        <w:t>　　（1）须存在有效的债务；</w:t>
      </w:r>
      <w:r>
        <w:rPr>
          <w:rFonts w:hint="eastAsia" w:ascii="宋体" w:hAnsi="宋体" w:cs="宋体"/>
          <w:color w:val="000000"/>
          <w:sz w:val="21"/>
          <w:szCs w:val="21"/>
        </w:rPr>
        <w:br w:type="textWrapping"/>
      </w:r>
      <w:r>
        <w:rPr>
          <w:rFonts w:hint="eastAsia" w:ascii="宋体" w:hAnsi="宋体" w:cs="宋体"/>
          <w:color w:val="000000"/>
          <w:sz w:val="21"/>
          <w:szCs w:val="21"/>
        </w:rPr>
        <w:t>　　（2）须债务具有可移转性；</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须经债权人同意</w:t>
      </w:r>
      <w:r>
        <w:rPr>
          <w:rFonts w:hint="eastAsia" w:ascii="宋体" w:hAnsi="宋体" w:cs="宋体"/>
          <w:color w:val="000000"/>
          <w:sz w:val="21"/>
          <w:szCs w:val="21"/>
        </w:rPr>
        <w:t>（限债务人与承担人签订的债务承担合同）；——效力待定的行为</w:t>
      </w:r>
      <w:r>
        <w:rPr>
          <w:rFonts w:hint="eastAsia" w:ascii="宋体" w:hAnsi="宋体" w:cs="宋体"/>
          <w:color w:val="000000"/>
          <w:sz w:val="21"/>
          <w:szCs w:val="21"/>
        </w:rPr>
        <w:br w:type="textWrapping"/>
      </w:r>
      <w:r>
        <w:rPr>
          <w:rFonts w:hint="eastAsia" w:ascii="宋体" w:hAnsi="宋体" w:cs="宋体"/>
          <w:color w:val="000000"/>
          <w:sz w:val="21"/>
          <w:szCs w:val="21"/>
        </w:rPr>
        <w:t>　　（4）法律、行政法规规定债务承担合同应当办理批准、登记等手续才能生效的，当事人须办理相应的手续。</w:t>
      </w:r>
    </w:p>
    <w:p>
      <w:pPr>
        <w:rPr>
          <w:rFonts w:hint="eastAsia" w:ascii="宋体" w:hAnsi="宋体" w:cs="宋体"/>
          <w:color w:val="000000"/>
          <w:sz w:val="21"/>
          <w:szCs w:val="21"/>
        </w:rPr>
      </w:pPr>
      <w:r>
        <w:rPr>
          <w:rFonts w:hint="eastAsia" w:ascii="宋体" w:hAnsi="宋体" w:cs="宋体"/>
          <w:color w:val="000000"/>
          <w:sz w:val="21"/>
          <w:szCs w:val="21"/>
        </w:rPr>
        <w:t>2.不得转移的债务</w:t>
      </w:r>
      <w:r>
        <w:rPr>
          <w:rFonts w:hint="eastAsia" w:ascii="宋体" w:hAnsi="宋体" w:cs="宋体"/>
          <w:color w:val="000000"/>
          <w:sz w:val="21"/>
          <w:szCs w:val="21"/>
        </w:rPr>
        <w:br w:type="textWrapping"/>
      </w:r>
      <w:r>
        <w:rPr>
          <w:rFonts w:hint="eastAsia" w:ascii="宋体" w:hAnsi="宋体" w:cs="宋体"/>
          <w:color w:val="000000"/>
          <w:sz w:val="21"/>
          <w:szCs w:val="21"/>
        </w:rPr>
        <w:t>　　（1）根据合同性质不得移转的债务。</w:t>
      </w:r>
      <w:r>
        <w:rPr>
          <w:rFonts w:hint="eastAsia" w:ascii="宋体" w:hAnsi="宋体" w:cs="宋体"/>
          <w:color w:val="000000"/>
          <w:sz w:val="21"/>
          <w:szCs w:val="21"/>
        </w:rPr>
        <w:br w:type="textWrapping"/>
      </w:r>
      <w:r>
        <w:rPr>
          <w:rFonts w:hint="eastAsia" w:ascii="宋体" w:hAnsi="宋体" w:cs="宋体"/>
          <w:color w:val="000000"/>
          <w:sz w:val="21"/>
          <w:szCs w:val="21"/>
        </w:rPr>
        <w:t>　　（2）按照当事人约定不得移转的债务。</w:t>
      </w:r>
      <w:r>
        <w:rPr>
          <w:rFonts w:hint="eastAsia" w:ascii="宋体" w:hAnsi="宋体" w:cs="宋体"/>
          <w:color w:val="000000"/>
          <w:sz w:val="21"/>
          <w:szCs w:val="21"/>
        </w:rPr>
        <w:br w:type="textWrapping"/>
      </w:r>
      <w:r>
        <w:rPr>
          <w:rFonts w:hint="eastAsia" w:ascii="宋体" w:hAnsi="宋体" w:cs="宋体"/>
          <w:color w:val="000000"/>
          <w:sz w:val="21"/>
          <w:szCs w:val="21"/>
        </w:rPr>
        <w:t>　　（3）依照法律规定不得转移的债务。例如，《合同法》第272条第3款：“建设工程主体结构的施工必须由承包人自行完成。”</w:t>
      </w:r>
      <w:r>
        <w:rPr>
          <w:rFonts w:hint="eastAsia" w:ascii="宋体" w:hAnsi="宋体" w:cs="宋体"/>
          <w:color w:val="000000"/>
          <w:sz w:val="21"/>
          <w:szCs w:val="21"/>
        </w:rPr>
        <w:br w:type="textWrapping"/>
      </w:r>
      <w:r>
        <w:rPr>
          <w:rFonts w:hint="eastAsia" w:ascii="宋体" w:hAnsi="宋体" w:cs="宋体"/>
          <w:color w:val="000000"/>
          <w:sz w:val="21"/>
          <w:szCs w:val="21"/>
        </w:rPr>
        <w:t>　　（三）债的概括转移</w:t>
      </w:r>
      <w:r>
        <w:rPr>
          <w:rFonts w:hint="eastAsia" w:ascii="宋体" w:hAnsi="宋体" w:cs="宋体"/>
          <w:color w:val="000000"/>
          <w:sz w:val="21"/>
          <w:szCs w:val="21"/>
        </w:rPr>
        <w:br w:type="textWrapping"/>
      </w:r>
      <w:r>
        <w:rPr>
          <w:rFonts w:hint="eastAsia" w:ascii="宋体" w:hAnsi="宋体" w:cs="宋体"/>
          <w:color w:val="000000"/>
          <w:sz w:val="21"/>
          <w:szCs w:val="21"/>
        </w:rPr>
        <w:t>　　（1）可以基于法律的直接规定产生，也可以因当事人之间的合同产生。</w:t>
      </w:r>
      <w:r>
        <w:rPr>
          <w:rFonts w:hint="eastAsia" w:ascii="宋体" w:hAnsi="宋体" w:cs="宋体"/>
          <w:color w:val="000000"/>
          <w:sz w:val="21"/>
          <w:szCs w:val="21"/>
        </w:rPr>
        <w:br w:type="textWrapping"/>
      </w:r>
      <w:r>
        <w:rPr>
          <w:rFonts w:hint="eastAsia" w:ascii="宋体" w:hAnsi="宋体" w:cs="宋体"/>
          <w:color w:val="000000"/>
          <w:sz w:val="21"/>
          <w:szCs w:val="21"/>
        </w:rPr>
        <w:t>　　（2）主要形式产生于合同权利义务的概括移转和企业合并。</w:t>
      </w:r>
    </w:p>
    <w:p>
      <w:pPr>
        <w:rPr>
          <w:rFonts w:hint="eastAsia" w:ascii="宋体" w:hAnsi="宋体" w:cs="宋体"/>
          <w:color w:val="000000"/>
          <w:sz w:val="21"/>
          <w:szCs w:val="21"/>
        </w:rPr>
      </w:pP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w:t>
      </w:r>
      <w:r>
        <w:rPr>
          <w:rStyle w:val="11"/>
          <w:rFonts w:hint="eastAsia"/>
          <w:lang w:eastAsia="zh-CN"/>
        </w:rPr>
        <w:t>八、</w:t>
      </w:r>
      <w:r>
        <w:rPr>
          <w:rStyle w:val="11"/>
          <w:rFonts w:hint="eastAsia"/>
        </w:rPr>
        <w:t>债的消灭</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52"/>
        <w:gridCol w:w="1716"/>
        <w:gridCol w:w="490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消灭原因 </w:t>
            </w:r>
          </w:p>
        </w:tc>
        <w:tc>
          <w:tcPr>
            <w:tcW w:w="661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条件／原因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清偿 </w:t>
            </w:r>
          </w:p>
        </w:tc>
        <w:tc>
          <w:tcPr>
            <w:tcW w:w="661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（1）清偿的主体是</w:t>
            </w:r>
            <w:r>
              <w:rPr>
                <w:rFonts w:hint="eastAsia" w:ascii="宋体" w:hAnsi="宋体" w:cs="宋体"/>
                <w:b/>
                <w:bCs/>
                <w:color w:val="A50021"/>
                <w:sz w:val="21"/>
                <w:szCs w:val="21"/>
                <w:u w:val="double"/>
              </w:rPr>
              <w:t>债务人或债务人的代理人</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（2）如果有法律的规定或合同的约定，清偿可以由第三人进行。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抵销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法定抵销</w:t>
            </w:r>
          </w:p>
        </w:tc>
        <w:tc>
          <w:tcPr>
            <w:tcW w:w="49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（1）双方互存债权和债务；</w:t>
            </w:r>
            <w:r>
              <w:rPr>
                <w:rFonts w:hint="eastAsia" w:ascii="宋体" w:hAnsi="宋体" w:cs="宋体"/>
                <w:color w:val="000000"/>
                <w:sz w:val="21"/>
                <w:szCs w:val="18"/>
              </w:rPr>
              <w:br w:type="textWrapping"/>
            </w:r>
            <w:r>
              <w:rPr>
                <w:rFonts w:hint="eastAsia" w:ascii="宋体" w:hAnsi="宋体" w:cs="宋体"/>
                <w:color w:val="000000"/>
                <w:sz w:val="21"/>
                <w:szCs w:val="18"/>
              </w:rPr>
              <w:t>（2）双方债务内容属于同一种类，品质相同；</w:t>
            </w:r>
            <w:r>
              <w:rPr>
                <w:rFonts w:hint="eastAsia" w:ascii="宋体" w:hAnsi="宋体" w:cs="宋体"/>
                <w:color w:val="000000"/>
                <w:sz w:val="21"/>
                <w:szCs w:val="18"/>
              </w:rPr>
              <w:br w:type="textWrapping"/>
            </w:r>
            <w:r>
              <w:rPr>
                <w:rFonts w:hint="eastAsia" w:ascii="宋体" w:hAnsi="宋体" w:cs="宋体"/>
                <w:color w:val="000000"/>
                <w:sz w:val="21"/>
                <w:szCs w:val="18"/>
              </w:rPr>
              <w:t>（3）双方的债务都已届满履行期；</w:t>
            </w:r>
            <w:r>
              <w:rPr>
                <w:rFonts w:hint="eastAsia" w:ascii="宋体" w:hAnsi="宋体" w:cs="宋体"/>
                <w:color w:val="000000"/>
                <w:sz w:val="21"/>
                <w:szCs w:val="18"/>
              </w:rPr>
              <w:br w:type="textWrapping"/>
            </w:r>
            <w:r>
              <w:rPr>
                <w:rFonts w:hint="eastAsia" w:ascii="宋体" w:hAnsi="宋体" w:cs="宋体"/>
                <w:color w:val="000000"/>
                <w:sz w:val="21"/>
                <w:szCs w:val="18"/>
              </w:rPr>
              <w:t>（4）双方的给付义务能够抵销。</w:t>
            </w:r>
            <w:r>
              <w:rPr>
                <w:rFonts w:hint="eastAsia" w:ascii="宋体" w:hAnsi="宋体" w:cs="宋体"/>
                <w:color w:val="000000"/>
                <w:sz w:val="21"/>
                <w:szCs w:val="18"/>
              </w:rPr>
              <w:br w:type="textWrapping"/>
            </w:r>
            <w:r>
              <w:rPr>
                <w:rFonts w:hint="eastAsia" w:ascii="宋体" w:hAnsi="宋体" w:cs="宋体"/>
                <w:color w:val="000000"/>
                <w:sz w:val="21"/>
                <w:szCs w:val="18"/>
              </w:rPr>
              <w:t>【注意】要求抵销人有行为能力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合意抵销</w:t>
            </w:r>
          </w:p>
        </w:tc>
        <w:tc>
          <w:tcPr>
            <w:tcW w:w="49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不受上述条件的限制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提存 </w:t>
            </w:r>
          </w:p>
        </w:tc>
        <w:tc>
          <w:tcPr>
            <w:tcW w:w="661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（1）因债权人原因使债务人无法履行义务（债权人迟延受领、债权人下落不明、债权人死亡或丧失行为能力又没有继承人或监护人、法律规定的其他情形）。</w:t>
            </w:r>
            <w:r>
              <w:rPr>
                <w:rFonts w:hint="eastAsia" w:ascii="宋体" w:hAnsi="宋体" w:cs="宋体"/>
                <w:color w:val="000000"/>
                <w:sz w:val="21"/>
                <w:szCs w:val="18"/>
              </w:rPr>
              <w:br w:type="textWrapping"/>
            </w:r>
            <w:r>
              <w:rPr>
                <w:rFonts w:hint="eastAsia" w:ascii="宋体" w:hAnsi="宋体" w:cs="宋体"/>
                <w:color w:val="000000"/>
                <w:sz w:val="21"/>
                <w:szCs w:val="18"/>
              </w:rPr>
              <w:t>（2）提存的标的物应当是便于保管的有体物。</w:t>
            </w:r>
            <w:r>
              <w:rPr>
                <w:rFonts w:hint="eastAsia" w:ascii="宋体" w:hAnsi="宋体" w:cs="宋体"/>
                <w:color w:val="000000"/>
                <w:sz w:val="21"/>
                <w:szCs w:val="18"/>
              </w:rPr>
              <w:br w:type="textWrapping"/>
            </w:r>
            <w:r>
              <w:rPr>
                <w:rFonts w:hint="eastAsia" w:ascii="宋体" w:hAnsi="宋体" w:cs="宋体"/>
                <w:color w:val="000000"/>
                <w:sz w:val="21"/>
                <w:szCs w:val="18"/>
              </w:rPr>
              <w:t>（3）须有清偿人提出提存。</w:t>
            </w:r>
            <w:r>
              <w:rPr>
                <w:rFonts w:hint="eastAsia" w:ascii="宋体" w:hAnsi="宋体" w:cs="宋体"/>
                <w:color w:val="000000"/>
                <w:sz w:val="21"/>
                <w:szCs w:val="18"/>
              </w:rPr>
              <w:br w:type="textWrapping"/>
            </w:r>
            <w:r>
              <w:rPr>
                <w:rFonts w:hint="eastAsia" w:ascii="宋体" w:hAnsi="宋体" w:cs="宋体"/>
                <w:color w:val="000000"/>
                <w:sz w:val="21"/>
                <w:szCs w:val="18"/>
              </w:rPr>
              <w:t>（4）须在履行地有关机关提存。</w:t>
            </w:r>
            <w:r>
              <w:rPr>
                <w:rFonts w:hint="eastAsia" w:ascii="宋体" w:hAnsi="宋体" w:cs="宋体"/>
                <w:color w:val="000000"/>
                <w:sz w:val="21"/>
                <w:szCs w:val="18"/>
              </w:rPr>
              <w:br w:type="textWrapping"/>
            </w:r>
            <w:r>
              <w:rPr>
                <w:rFonts w:hint="eastAsia" w:ascii="宋体" w:hAnsi="宋体" w:cs="宋体"/>
                <w:color w:val="000000"/>
                <w:sz w:val="21"/>
                <w:szCs w:val="18"/>
              </w:rPr>
              <w:t>【注意】债权人领取提存物的权利，自提存之日起5年内不行使而消灭。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免除</w:t>
            </w:r>
            <w:r>
              <w:rPr>
                <w:rFonts w:hint="eastAsia" w:ascii="宋体" w:hAnsi="宋体" w:cs="宋体"/>
                <w:b/>
                <w:bCs/>
                <w:color w:val="A50021"/>
                <w:sz w:val="21"/>
                <w:szCs w:val="21"/>
                <w:u w:val="double"/>
              </w:rPr>
              <w:t xml:space="preserve">（形成权） </w:t>
            </w:r>
          </w:p>
        </w:tc>
        <w:tc>
          <w:tcPr>
            <w:tcW w:w="661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行为人应当有行为能力。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混同 </w:t>
            </w:r>
          </w:p>
        </w:tc>
        <w:tc>
          <w:tcPr>
            <w:tcW w:w="661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债权人和债务人归于一人。如继承、企业合并</w:t>
            </w:r>
          </w:p>
        </w:tc>
      </w:tr>
    </w:tbl>
    <w:p>
      <w:pPr>
        <w:rPr>
          <w:rFonts w:ascii="宋体" w:hAnsi="宋体" w:cs="宋体"/>
          <w:color w:val="000000"/>
          <w:sz w:val="21"/>
          <w:szCs w:val="21"/>
        </w:rPr>
      </w:pPr>
    </w:p>
    <w:p>
      <w:pPr>
        <w:pStyle w:val="3"/>
        <w:rPr>
          <w:rFonts w:hint="eastAsia"/>
        </w:rPr>
      </w:pPr>
      <w:bookmarkStart w:id="155" w:name="_Toc2061_WPSOffice_Level2"/>
      <w:bookmarkStart w:id="156" w:name="_Toc16453_WPSOffice_Level2"/>
      <w:r>
        <w:rPr>
          <w:rFonts w:hint="eastAsia"/>
        </w:rPr>
        <w:t>第二节　合同法</w:t>
      </w:r>
      <w:bookmarkEnd w:id="155"/>
      <w:bookmarkEnd w:id="156"/>
      <w:r>
        <w:rPr>
          <w:rFonts w:hint="eastAsia"/>
        </w:rPr>
        <w:t xml:space="preserve"> </w:t>
      </w:r>
    </w:p>
    <w:p>
      <w:pPr>
        <w:spacing w:after="240"/>
        <w:rPr>
          <w:rFonts w:hint="eastAsia" w:ascii="宋体" w:hAnsi="宋体" w:cs="宋体"/>
          <w:color w:val="000000"/>
          <w:sz w:val="21"/>
          <w:szCs w:val="21"/>
        </w:rPr>
      </w:pP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color w:val="000000"/>
          <w:sz w:val="21"/>
          <w:szCs w:val="21"/>
          <w:lang w:val="en-US" w:eastAsia="zh-CN"/>
        </w:rPr>
        <w:t xml:space="preserve"> </w:t>
      </w:r>
      <w:r>
        <w:rPr>
          <w:rStyle w:val="11"/>
          <w:rFonts w:hint="eastAsia"/>
          <w:lang w:val="en-US" w:eastAsia="zh-CN"/>
        </w:rPr>
        <w:t>一、</w:t>
      </w:r>
      <w:r>
        <w:rPr>
          <w:rStyle w:val="11"/>
          <w:rFonts w:hint="eastAsia"/>
        </w:rPr>
        <w:t>合同概述</w:t>
      </w:r>
      <w:r>
        <w:rPr>
          <w:rFonts w:hint="eastAsia" w:ascii="宋体" w:hAnsi="宋体" w:cs="宋体"/>
          <w:color w:val="000000"/>
          <w:sz w:val="21"/>
          <w:szCs w:val="21"/>
        </w:rPr>
        <w:br w:type="textWrapping"/>
      </w:r>
      <w:r>
        <w:rPr>
          <w:rFonts w:hint="eastAsia" w:ascii="宋体" w:hAnsi="宋体" w:cs="宋体"/>
          <w:color w:val="000000"/>
          <w:sz w:val="21"/>
          <w:szCs w:val="21"/>
        </w:rPr>
        <w:t>　　（一）合同的概念与特征</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11"/>
        <w:gridCol w:w="68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3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合同的定义</w:t>
            </w:r>
          </w:p>
        </w:tc>
        <w:tc>
          <w:tcPr>
            <w:tcW w:w="6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指民事主体之间设立、变更或者终止民事权利义务关系的双方法律行为。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3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合同的特征</w:t>
            </w:r>
          </w:p>
        </w:tc>
        <w:tc>
          <w:tcPr>
            <w:tcW w:w="6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（1）合同是一种</w:t>
            </w:r>
            <w:r>
              <w:rPr>
                <w:rFonts w:hint="eastAsia" w:ascii="宋体" w:hAnsi="宋体" w:cs="宋体"/>
                <w:b/>
                <w:bCs/>
                <w:color w:val="A50021"/>
                <w:sz w:val="21"/>
                <w:szCs w:val="21"/>
                <w:u w:val="double"/>
              </w:rPr>
              <w:t>法律事实</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（2）合同属于法律事实中的</w:t>
            </w:r>
            <w:r>
              <w:rPr>
                <w:rFonts w:hint="eastAsia" w:ascii="宋体" w:hAnsi="宋体" w:cs="宋体"/>
                <w:b/>
                <w:bCs/>
                <w:color w:val="A50021"/>
                <w:sz w:val="21"/>
                <w:szCs w:val="21"/>
                <w:u w:val="double"/>
              </w:rPr>
              <w:t>行为</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（3）合同属于</w:t>
            </w:r>
            <w:r>
              <w:rPr>
                <w:rFonts w:hint="eastAsia" w:ascii="宋体" w:hAnsi="宋体" w:cs="宋体"/>
                <w:b/>
                <w:bCs/>
                <w:color w:val="A50021"/>
                <w:sz w:val="21"/>
                <w:szCs w:val="21"/>
                <w:u w:val="double"/>
              </w:rPr>
              <w:t>表意行为</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（4）合同属于</w:t>
            </w:r>
            <w:r>
              <w:rPr>
                <w:rFonts w:hint="eastAsia" w:ascii="宋体" w:hAnsi="宋体" w:cs="宋体"/>
                <w:b/>
                <w:bCs/>
                <w:color w:val="A50021"/>
                <w:sz w:val="21"/>
                <w:szCs w:val="21"/>
                <w:u w:val="double"/>
              </w:rPr>
              <w:t>法律行为</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（5）合同是</w:t>
            </w:r>
            <w:r>
              <w:rPr>
                <w:rFonts w:hint="eastAsia" w:ascii="宋体" w:hAnsi="宋体" w:cs="宋体"/>
                <w:b/>
                <w:bCs/>
                <w:color w:val="A50021"/>
                <w:sz w:val="21"/>
                <w:szCs w:val="21"/>
                <w:u w:val="double"/>
              </w:rPr>
              <w:t>双方法律行为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合同法的适用</w:t>
            </w:r>
          </w:p>
        </w:tc>
        <w:tc>
          <w:tcPr>
            <w:tcW w:w="6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婚姻、收养、监护</w:t>
            </w:r>
            <w:r>
              <w:rPr>
                <w:rFonts w:hint="eastAsia" w:ascii="宋体" w:hAnsi="宋体" w:cs="宋体"/>
                <w:color w:val="000000"/>
                <w:sz w:val="21"/>
                <w:szCs w:val="18"/>
              </w:rPr>
              <w:t>等有关</w:t>
            </w:r>
            <w:r>
              <w:rPr>
                <w:rFonts w:hint="eastAsia" w:ascii="宋体" w:hAnsi="宋体" w:cs="宋体"/>
                <w:b/>
                <w:bCs/>
                <w:color w:val="A50021"/>
                <w:sz w:val="21"/>
                <w:szCs w:val="21"/>
                <w:u w:val="double"/>
              </w:rPr>
              <w:t>身份关系</w:t>
            </w:r>
            <w:r>
              <w:rPr>
                <w:rFonts w:hint="eastAsia" w:ascii="宋体" w:hAnsi="宋体" w:cs="宋体"/>
                <w:color w:val="000000"/>
                <w:sz w:val="21"/>
                <w:szCs w:val="18"/>
              </w:rPr>
              <w:t xml:space="preserve">的协议，适用其他法律的规定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（二）合同的分类</w:t>
      </w:r>
      <w:r>
        <w:rPr>
          <w:rFonts w:hint="eastAsia" w:ascii="宋体" w:hAnsi="宋体" w:cs="宋体"/>
          <w:color w:val="000000"/>
          <w:sz w:val="21"/>
          <w:szCs w:val="21"/>
        </w:rPr>
        <w:br w:type="textWrapping"/>
      </w:r>
      <w:r>
        <w:rPr>
          <w:rFonts w:hint="eastAsia" w:ascii="宋体" w:hAnsi="宋体" w:cs="宋体"/>
          <w:color w:val="000000"/>
          <w:sz w:val="21"/>
          <w:szCs w:val="21"/>
        </w:rPr>
        <w:t>　　第六章125-126页法律行为的分类中有些已有涉及。</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369"/>
        <w:gridCol w:w="1716"/>
        <w:gridCol w:w="40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标准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分类 </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意义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根据双方是否互负给付义务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双务合同 </w:t>
            </w:r>
          </w:p>
        </w:tc>
        <w:tc>
          <w:tcPr>
            <w:tcW w:w="408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（1）双务合同以同时履行为原则；</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双务合同适用合同履行中的抗辩权</w:t>
            </w:r>
            <w:r>
              <w:rPr>
                <w:rFonts w:hint="eastAsia" w:ascii="宋体" w:hAnsi="宋体" w:cs="宋体"/>
                <w:color w:val="000000"/>
                <w:sz w:val="21"/>
                <w:szCs w:val="18"/>
              </w:rPr>
              <w:t xml:space="preserve">规则。单务合同则否。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单务合同 </w:t>
            </w:r>
          </w:p>
        </w:tc>
        <w:tc>
          <w:tcPr>
            <w:tcW w:w="408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根据取得权益是否付出相应代价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有偿合同 </w:t>
            </w:r>
          </w:p>
        </w:tc>
        <w:tc>
          <w:tcPr>
            <w:tcW w:w="408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（1）债务人的注意义务及责任轻重不同。无偿合同债务人注意义务较低、责任较轻，有偿合同注意义务则较高、责任较重。</w:t>
            </w:r>
            <w:r>
              <w:rPr>
                <w:rFonts w:hint="eastAsia" w:ascii="宋体" w:hAnsi="宋体" w:cs="宋体"/>
                <w:color w:val="000000"/>
                <w:sz w:val="21"/>
                <w:szCs w:val="18"/>
              </w:rPr>
              <w:br w:type="textWrapping"/>
            </w:r>
            <w:r>
              <w:rPr>
                <w:rFonts w:hint="eastAsia" w:ascii="宋体" w:hAnsi="宋体" w:cs="宋体"/>
                <w:color w:val="000000"/>
                <w:sz w:val="21"/>
                <w:szCs w:val="18"/>
              </w:rPr>
              <w:t>（2）对债权人撤销权构成要件的影响不同。有偿合同须具备主观要件，无偿合同则不需要主观要件。</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善意取得仅适用于有偿合同</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无偿合同 </w:t>
            </w:r>
          </w:p>
        </w:tc>
        <w:tc>
          <w:tcPr>
            <w:tcW w:w="408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根据是否以</w:t>
            </w:r>
            <w:r>
              <w:rPr>
                <w:rFonts w:hint="eastAsia" w:ascii="宋体" w:hAnsi="宋体" w:cs="宋体"/>
                <w:b/>
                <w:bCs/>
                <w:color w:val="A50021"/>
                <w:sz w:val="21"/>
                <w:szCs w:val="21"/>
                <w:u w:val="double"/>
              </w:rPr>
              <w:t>交付标的物</w:t>
            </w:r>
            <w:r>
              <w:rPr>
                <w:rFonts w:hint="eastAsia" w:ascii="宋体" w:hAnsi="宋体" w:cs="宋体"/>
                <w:color w:val="000000"/>
                <w:sz w:val="21"/>
                <w:szCs w:val="18"/>
              </w:rPr>
              <w:t xml:space="preserve">为成立要件（6章）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诺成性合同</w:t>
            </w:r>
          </w:p>
        </w:tc>
        <w:tc>
          <w:tcPr>
            <w:tcW w:w="408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诺成合同：不交付属于违约；</w:t>
            </w:r>
            <w:r>
              <w:rPr>
                <w:rFonts w:hint="eastAsia" w:ascii="宋体" w:hAnsi="宋体" w:cs="宋体"/>
                <w:color w:val="000000"/>
                <w:sz w:val="21"/>
                <w:szCs w:val="18"/>
              </w:rPr>
              <w:br w:type="textWrapping"/>
            </w:r>
            <w:r>
              <w:rPr>
                <w:rFonts w:hint="eastAsia" w:ascii="宋体" w:hAnsi="宋体" w:cs="宋体"/>
                <w:color w:val="000000"/>
                <w:sz w:val="21"/>
                <w:szCs w:val="18"/>
              </w:rPr>
              <w:t>实践合同：不交付，则合同不成立。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实践性合同</w:t>
            </w:r>
          </w:p>
        </w:tc>
        <w:tc>
          <w:tcPr>
            <w:tcW w:w="408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根据法律对合同关系是否设有规范并赋予特定名称划分</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典型合同</w:t>
            </w:r>
          </w:p>
        </w:tc>
        <w:tc>
          <w:tcPr>
            <w:tcW w:w="408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解决非典型合同的法律适用。非典型合同，适用《合同法》总则的规定，并可以参照分则或者其他法律最相类似的规定。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非典型合同</w:t>
            </w:r>
          </w:p>
        </w:tc>
        <w:tc>
          <w:tcPr>
            <w:tcW w:w="408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合同成立是否需要</w:t>
            </w:r>
            <w:r>
              <w:rPr>
                <w:rFonts w:hint="eastAsia" w:ascii="宋体" w:hAnsi="宋体" w:cs="宋体"/>
                <w:b/>
                <w:bCs/>
                <w:color w:val="A50021"/>
                <w:sz w:val="21"/>
                <w:szCs w:val="21"/>
                <w:u w:val="double"/>
              </w:rPr>
              <w:t>特定形式</w:t>
            </w:r>
            <w:r>
              <w:rPr>
                <w:rFonts w:hint="eastAsia" w:ascii="宋体" w:hAnsi="宋体" w:cs="宋体"/>
                <w:color w:val="000000"/>
                <w:sz w:val="21"/>
                <w:szCs w:val="18"/>
              </w:rPr>
              <w:t xml:space="preserve">（6章）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要式合同</w:t>
            </w:r>
          </w:p>
        </w:tc>
        <w:tc>
          <w:tcPr>
            <w:tcW w:w="408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有的要式合同，不具备法定形式则合同不成立；</w:t>
            </w:r>
            <w:r>
              <w:rPr>
                <w:rFonts w:hint="eastAsia" w:ascii="宋体" w:hAnsi="宋体" w:cs="宋体"/>
                <w:color w:val="000000"/>
                <w:sz w:val="21"/>
                <w:szCs w:val="18"/>
              </w:rPr>
              <w:br w:type="textWrapping"/>
            </w:r>
            <w:r>
              <w:rPr>
                <w:rFonts w:hint="eastAsia" w:ascii="宋体" w:hAnsi="宋体" w:cs="宋体"/>
                <w:color w:val="000000"/>
                <w:sz w:val="21"/>
                <w:szCs w:val="18"/>
              </w:rPr>
              <w:t xml:space="preserve">有的要式合同，不具备法定形式只是不生效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非要式合同</w:t>
            </w:r>
          </w:p>
        </w:tc>
        <w:tc>
          <w:tcPr>
            <w:tcW w:w="408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二、</w:t>
      </w:r>
      <w:r>
        <w:rPr>
          <w:rStyle w:val="11"/>
          <w:rFonts w:hint="eastAsia"/>
        </w:rPr>
        <w:t>合同的订立</w:t>
      </w:r>
      <w:r>
        <w:rPr>
          <w:rStyle w:val="11"/>
          <w:rFonts w:hint="eastAsia"/>
        </w:rPr>
        <w:br w:type="textWrapping"/>
      </w:r>
      <w:r>
        <w:rPr>
          <w:rFonts w:hint="eastAsia" w:ascii="宋体" w:hAnsi="宋体" w:cs="宋体"/>
          <w:color w:val="000000"/>
          <w:sz w:val="21"/>
          <w:szCs w:val="21"/>
        </w:rPr>
        <w:t>　　合同的订立，从法律上可分为</w:t>
      </w:r>
      <w:r>
        <w:rPr>
          <w:rFonts w:hint="eastAsia" w:ascii="宋体" w:hAnsi="宋体" w:cs="宋体"/>
          <w:b/>
          <w:bCs/>
          <w:color w:val="A50021"/>
          <w:sz w:val="21"/>
          <w:szCs w:val="21"/>
          <w:u w:val="double"/>
        </w:rPr>
        <w:t>要约</w:t>
      </w:r>
      <w:r>
        <w:rPr>
          <w:rFonts w:hint="eastAsia" w:ascii="宋体" w:hAnsi="宋体" w:cs="宋体"/>
          <w:color w:val="000000"/>
          <w:sz w:val="21"/>
          <w:szCs w:val="21"/>
        </w:rPr>
        <w:t>与</w:t>
      </w:r>
      <w:r>
        <w:rPr>
          <w:rFonts w:hint="eastAsia" w:ascii="宋体" w:hAnsi="宋体" w:cs="宋体"/>
          <w:b/>
          <w:bCs/>
          <w:color w:val="A50021"/>
          <w:sz w:val="21"/>
          <w:szCs w:val="21"/>
          <w:u w:val="double"/>
        </w:rPr>
        <w:t>承诺</w:t>
      </w:r>
      <w:r>
        <w:rPr>
          <w:rFonts w:hint="eastAsia" w:ascii="宋体" w:hAnsi="宋体" w:cs="宋体"/>
          <w:color w:val="000000"/>
          <w:sz w:val="21"/>
          <w:szCs w:val="21"/>
        </w:rPr>
        <w:t>两个阶段。</w:t>
      </w:r>
      <w:r>
        <w:rPr>
          <w:rFonts w:hint="eastAsia" w:ascii="宋体" w:hAnsi="宋体" w:cs="宋体"/>
          <w:color w:val="000000"/>
          <w:sz w:val="21"/>
          <w:szCs w:val="21"/>
        </w:rPr>
        <w:br w:type="textWrapping"/>
      </w:r>
      <w:r>
        <w:rPr>
          <w:rFonts w:hint="eastAsia" w:ascii="宋体" w:hAnsi="宋体" w:cs="宋体"/>
          <w:color w:val="000000"/>
          <w:sz w:val="21"/>
          <w:szCs w:val="21"/>
        </w:rPr>
        <w:t>　　（一）要约</w:t>
      </w:r>
      <w:r>
        <w:rPr>
          <w:rFonts w:hint="eastAsia" w:ascii="宋体" w:hAnsi="宋体" w:cs="宋体"/>
          <w:color w:val="000000"/>
          <w:sz w:val="21"/>
          <w:szCs w:val="21"/>
        </w:rPr>
        <w:br w:type="textWrapping"/>
      </w:r>
      <w:r>
        <w:rPr>
          <w:rFonts w:hint="eastAsia" w:ascii="宋体" w:hAnsi="宋体" w:cs="宋体"/>
          <w:color w:val="000000"/>
          <w:sz w:val="21"/>
          <w:szCs w:val="21"/>
        </w:rPr>
        <w:t>　　1.概念与构成要件</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52"/>
        <w:gridCol w:w="66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定义</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要约是希望和他人订立合同的意思表示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要约的要求 </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（1）内容具体确定；</w:t>
            </w:r>
            <w:r>
              <w:rPr>
                <w:rFonts w:hint="eastAsia" w:ascii="宋体" w:hAnsi="宋体" w:cs="宋体"/>
                <w:color w:val="000000"/>
                <w:sz w:val="21"/>
                <w:szCs w:val="18"/>
              </w:rPr>
              <w:br w:type="textWrapping"/>
            </w:r>
            <w:r>
              <w:rPr>
                <w:rFonts w:hint="eastAsia" w:ascii="宋体" w:hAnsi="宋体" w:cs="宋体"/>
                <w:color w:val="000000"/>
                <w:sz w:val="21"/>
                <w:szCs w:val="18"/>
              </w:rPr>
              <w:t>（2）表明经受要约人承诺，要约人即受该意思表示约束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要约邀请（引诱）</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（1）是希望他人向自己发出要约的意思表示。</w:t>
            </w:r>
            <w:r>
              <w:rPr>
                <w:rFonts w:hint="eastAsia" w:ascii="宋体" w:hAnsi="宋体" w:cs="宋体"/>
                <w:color w:val="000000"/>
                <w:sz w:val="21"/>
                <w:szCs w:val="18"/>
              </w:rPr>
              <w:br w:type="textWrapping"/>
            </w:r>
            <w:r>
              <w:rPr>
                <w:rFonts w:hint="eastAsia" w:ascii="宋体" w:hAnsi="宋体" w:cs="宋体"/>
                <w:color w:val="000000"/>
                <w:sz w:val="21"/>
                <w:szCs w:val="18"/>
              </w:rPr>
              <w:t>（2）寄送的价目表、拍卖公告、招标公告、招股说明书、商业广告等为要约邀请。但商业广告的内容若符合要约的规定，则视为要约</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2.要约的法律效力</w:t>
      </w:r>
      <w:r>
        <w:rPr>
          <w:rFonts w:hint="eastAsia" w:ascii="宋体" w:hAnsi="宋体" w:cs="宋体"/>
          <w:color w:val="000000"/>
          <w:sz w:val="21"/>
          <w:szCs w:val="21"/>
        </w:rPr>
        <w:br w:type="textWrapping"/>
      </w:r>
      <w:r>
        <w:rPr>
          <w:rFonts w:hint="eastAsia" w:ascii="宋体" w:hAnsi="宋体" w:cs="宋体"/>
          <w:color w:val="000000"/>
          <w:sz w:val="21"/>
          <w:szCs w:val="21"/>
        </w:rPr>
        <w:t>　　（1）要约的生效时间</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"http://images.cdeledu.com/images/17255/0804/01.png"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4504055" cy="2466340"/>
            <wp:effectExtent l="0" t="0" r="10795" b="10160"/>
            <wp:docPr id="74" name="图片 7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descr="01"/>
                    <pic:cNvPicPr>
                      <a:picLocks noChangeAspect="1"/>
                    </pic:cNvPicPr>
                  </pic:nvPicPr>
                  <pic:blipFill>
                    <a:blip r:embed="rId53"/>
                    <a:stretch>
                      <a:fillRect/>
                    </a:stretch>
                  </pic:blipFill>
                  <pic:spPr>
                    <a:xfrm>
                      <a:off x="0" y="0"/>
                      <a:ext cx="4504055" cy="246634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hint="eastAsia" w:ascii="宋体" w:hAnsi="宋体" w:cs="宋体"/>
          <w:color w:val="000000"/>
          <w:sz w:val="21"/>
          <w:szCs w:val="21"/>
        </w:rPr>
      </w:pPr>
      <w:r>
        <w:rPr>
          <w:rFonts w:hint="eastAsia" w:ascii="宋体" w:hAnsi="宋体" w:cs="宋体"/>
          <w:color w:val="000000"/>
          <w:sz w:val="21"/>
          <w:szCs w:val="21"/>
        </w:rPr>
        <w:t>　　（2）要约的拘束力</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53"/>
        <w:gridCol w:w="2051"/>
        <w:gridCol w:w="496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5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要约的效力</w:t>
            </w:r>
          </w:p>
        </w:tc>
        <w:tc>
          <w:tcPr>
            <w:tcW w:w="20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对要约人的拘束力</w:t>
            </w:r>
          </w:p>
        </w:tc>
        <w:tc>
          <w:tcPr>
            <w:tcW w:w="49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要约一经生效，要约人就不得随意撤销或变更要约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5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0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对受要约人的拘束力</w:t>
            </w:r>
          </w:p>
        </w:tc>
        <w:tc>
          <w:tcPr>
            <w:tcW w:w="49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受要约人取得依承诺而成立合同的权利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3.要约的撤回与撤销</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26"/>
        <w:gridCol w:w="694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撤回 </w:t>
            </w:r>
          </w:p>
        </w:tc>
        <w:tc>
          <w:tcPr>
            <w:tcW w:w="69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（1）指要约在发生法律效力</w:t>
            </w:r>
            <w:r>
              <w:rPr>
                <w:rFonts w:hint="eastAsia" w:ascii="宋体" w:hAnsi="宋体" w:cs="宋体"/>
                <w:b/>
                <w:bCs/>
                <w:color w:val="A50021"/>
                <w:sz w:val="21"/>
                <w:szCs w:val="21"/>
                <w:u w:val="double"/>
              </w:rPr>
              <w:t>（到达）之前</w:t>
            </w:r>
            <w:r>
              <w:rPr>
                <w:rFonts w:hint="eastAsia" w:ascii="宋体" w:hAnsi="宋体" w:cs="宋体"/>
                <w:color w:val="000000"/>
                <w:sz w:val="21"/>
                <w:szCs w:val="18"/>
              </w:rPr>
              <w:t>，欲使其不发生法律效力而取消要约的意思表示。</w:t>
            </w:r>
            <w:r>
              <w:rPr>
                <w:rFonts w:hint="eastAsia" w:ascii="宋体" w:hAnsi="宋体" w:cs="宋体"/>
                <w:color w:val="000000"/>
                <w:sz w:val="21"/>
                <w:szCs w:val="18"/>
              </w:rPr>
              <w:br w:type="textWrapping"/>
            </w:r>
            <w:r>
              <w:rPr>
                <w:rFonts w:hint="eastAsia" w:ascii="宋体" w:hAnsi="宋体" w:cs="宋体"/>
                <w:color w:val="000000"/>
                <w:sz w:val="21"/>
                <w:szCs w:val="18"/>
              </w:rPr>
              <w:t>（2）撤回通知应当在</w:t>
            </w:r>
            <w:r>
              <w:rPr>
                <w:rFonts w:hint="eastAsia" w:ascii="宋体" w:hAnsi="宋体" w:cs="宋体"/>
                <w:b/>
                <w:bCs/>
                <w:color w:val="A50021"/>
                <w:sz w:val="21"/>
                <w:szCs w:val="21"/>
                <w:u w:val="double"/>
              </w:rPr>
              <w:t>要约到达受要约人之前</w:t>
            </w:r>
            <w:r>
              <w:rPr>
                <w:rFonts w:hint="eastAsia" w:ascii="宋体" w:hAnsi="宋体" w:cs="宋体"/>
                <w:color w:val="000000"/>
                <w:sz w:val="21"/>
                <w:szCs w:val="18"/>
              </w:rPr>
              <w:t>或</w:t>
            </w:r>
            <w:r>
              <w:rPr>
                <w:rFonts w:hint="eastAsia" w:ascii="宋体" w:hAnsi="宋体" w:cs="宋体"/>
                <w:b/>
                <w:bCs/>
                <w:color w:val="A50021"/>
                <w:sz w:val="21"/>
                <w:szCs w:val="21"/>
                <w:u w:val="double"/>
              </w:rPr>
              <w:t>同时到达</w:t>
            </w:r>
            <w:r>
              <w:rPr>
                <w:rFonts w:hint="eastAsia" w:ascii="宋体" w:hAnsi="宋体" w:cs="宋体"/>
                <w:color w:val="000000"/>
                <w:sz w:val="21"/>
                <w:szCs w:val="18"/>
              </w:rPr>
              <w:t>受要约人。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撤销 </w:t>
            </w:r>
          </w:p>
        </w:tc>
        <w:tc>
          <w:tcPr>
            <w:tcW w:w="69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（1）要约在发生法律效力</w:t>
            </w:r>
            <w:r>
              <w:rPr>
                <w:rFonts w:hint="eastAsia" w:ascii="宋体" w:hAnsi="宋体" w:cs="宋体"/>
                <w:b/>
                <w:bCs/>
                <w:color w:val="A50021"/>
                <w:sz w:val="21"/>
                <w:szCs w:val="21"/>
                <w:u w:val="double"/>
              </w:rPr>
              <w:t>（到达）之后</w:t>
            </w:r>
            <w:r>
              <w:rPr>
                <w:rFonts w:hint="eastAsia" w:ascii="宋体" w:hAnsi="宋体" w:cs="宋体"/>
                <w:color w:val="000000"/>
                <w:sz w:val="21"/>
                <w:szCs w:val="18"/>
              </w:rPr>
              <w:t>，要约人欲使其丧失法律效力而取消该项要约的意思表示。</w:t>
            </w:r>
            <w:r>
              <w:rPr>
                <w:rFonts w:hint="eastAsia" w:ascii="宋体" w:hAnsi="宋体" w:cs="宋体"/>
                <w:color w:val="000000"/>
                <w:sz w:val="21"/>
                <w:szCs w:val="18"/>
              </w:rPr>
              <w:br w:type="textWrapping"/>
            </w:r>
            <w:r>
              <w:rPr>
                <w:rFonts w:hint="eastAsia" w:ascii="宋体" w:hAnsi="宋体" w:cs="宋体"/>
                <w:color w:val="000000"/>
                <w:sz w:val="21"/>
                <w:szCs w:val="18"/>
              </w:rPr>
              <w:t>（2）撤销通知应当</w:t>
            </w:r>
            <w:r>
              <w:rPr>
                <w:rFonts w:hint="eastAsia" w:ascii="宋体" w:hAnsi="宋体" w:cs="宋体"/>
                <w:b/>
                <w:bCs/>
                <w:color w:val="A50021"/>
                <w:sz w:val="21"/>
                <w:szCs w:val="21"/>
                <w:u w:val="double"/>
              </w:rPr>
              <w:t>在受要约人发出承诺通知之前</w:t>
            </w:r>
            <w:r>
              <w:rPr>
                <w:rFonts w:hint="eastAsia" w:ascii="宋体" w:hAnsi="宋体" w:cs="宋体"/>
                <w:color w:val="000000"/>
                <w:sz w:val="21"/>
                <w:szCs w:val="18"/>
              </w:rPr>
              <w:t>到达受要约人。</w:t>
            </w:r>
            <w:r>
              <w:rPr>
                <w:rFonts w:hint="eastAsia" w:ascii="宋体" w:hAnsi="宋体" w:cs="宋体"/>
                <w:color w:val="000000"/>
                <w:sz w:val="21"/>
                <w:szCs w:val="18"/>
              </w:rPr>
              <w:br w:type="textWrapping"/>
            </w:r>
            <w:r>
              <w:rPr>
                <w:rFonts w:hint="eastAsia" w:ascii="宋体" w:hAnsi="宋体" w:cs="宋体"/>
                <w:color w:val="000000"/>
                <w:sz w:val="21"/>
                <w:szCs w:val="18"/>
              </w:rPr>
              <w:t>（3）要约不得撤销：</w:t>
            </w:r>
            <w:r>
              <w:rPr>
                <w:rFonts w:hint="eastAsia" w:ascii="宋体" w:hAnsi="宋体" w:cs="宋体"/>
                <w:color w:val="000000"/>
                <w:sz w:val="21"/>
                <w:szCs w:val="18"/>
              </w:rPr>
              <w:br w:type="textWrapping"/>
            </w:r>
            <w:r>
              <w:rPr>
                <w:rFonts w:hint="eastAsia" w:ascii="宋体" w:hAnsi="宋体" w:cs="宋体"/>
                <w:color w:val="000000"/>
                <w:sz w:val="21"/>
                <w:szCs w:val="18"/>
              </w:rPr>
              <w:t xml:space="preserve">①要约人确定了承诺期限或者以其他形式明示要约不可撤销；②受要约人有理由认为要约是不可撤销的，并已经为履行合同作了准备工作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4.要约的失效</w:t>
      </w:r>
      <w:r>
        <w:rPr>
          <w:rFonts w:hint="eastAsia" w:ascii="宋体" w:hAnsi="宋体" w:cs="宋体"/>
          <w:color w:val="000000"/>
          <w:sz w:val="21"/>
          <w:szCs w:val="21"/>
        </w:rPr>
        <w:br w:type="textWrapping"/>
      </w:r>
      <w:r>
        <w:rPr>
          <w:rFonts w:hint="eastAsia" w:ascii="宋体" w:hAnsi="宋体" w:cs="宋体"/>
          <w:color w:val="000000"/>
          <w:sz w:val="21"/>
          <w:szCs w:val="21"/>
        </w:rPr>
        <w:t>　　（1）拒绝要约的通知到达要约人；</w:t>
      </w:r>
      <w:r>
        <w:rPr>
          <w:rFonts w:hint="eastAsia" w:ascii="宋体" w:hAnsi="宋体" w:cs="宋体"/>
          <w:color w:val="000000"/>
          <w:sz w:val="21"/>
          <w:szCs w:val="21"/>
        </w:rPr>
        <w:br w:type="textWrapping"/>
      </w:r>
      <w:r>
        <w:rPr>
          <w:rFonts w:hint="eastAsia" w:ascii="宋体" w:hAnsi="宋体" w:cs="宋体"/>
          <w:color w:val="000000"/>
          <w:sz w:val="21"/>
          <w:szCs w:val="21"/>
        </w:rPr>
        <w:t>　　（2）要约人依法撤销要约；</w:t>
      </w:r>
      <w:r>
        <w:rPr>
          <w:rFonts w:hint="eastAsia" w:ascii="宋体" w:hAnsi="宋体" w:cs="宋体"/>
          <w:color w:val="000000"/>
          <w:sz w:val="21"/>
          <w:szCs w:val="21"/>
        </w:rPr>
        <w:br w:type="textWrapping"/>
      </w:r>
      <w:r>
        <w:rPr>
          <w:rFonts w:hint="eastAsia" w:ascii="宋体" w:hAnsi="宋体" w:cs="宋体"/>
          <w:color w:val="000000"/>
          <w:sz w:val="21"/>
          <w:szCs w:val="21"/>
        </w:rPr>
        <w:t>　　（3）承诺期限届满，受要约人未作出承诺；</w:t>
      </w:r>
      <w:r>
        <w:rPr>
          <w:rFonts w:hint="eastAsia" w:ascii="宋体" w:hAnsi="宋体" w:cs="宋体"/>
          <w:color w:val="000000"/>
          <w:sz w:val="21"/>
          <w:szCs w:val="21"/>
        </w:rPr>
        <w:br w:type="textWrapping"/>
      </w:r>
      <w:r>
        <w:rPr>
          <w:rFonts w:hint="eastAsia" w:ascii="宋体" w:hAnsi="宋体" w:cs="宋体"/>
          <w:color w:val="000000"/>
          <w:sz w:val="21"/>
          <w:szCs w:val="21"/>
        </w:rPr>
        <w:t>　　（4）受要约人对要约的内容</w:t>
      </w:r>
      <w:r>
        <w:rPr>
          <w:rFonts w:hint="eastAsia" w:ascii="宋体" w:hAnsi="宋体" w:cs="宋体"/>
          <w:b/>
          <w:bCs/>
          <w:color w:val="A50021"/>
          <w:sz w:val="21"/>
          <w:szCs w:val="21"/>
          <w:u w:val="double"/>
        </w:rPr>
        <w:t>作出实质性变更</w:t>
      </w:r>
      <w:r>
        <w:rPr>
          <w:rFonts w:hint="eastAsia" w:ascii="宋体" w:hAnsi="宋体" w:cs="宋体"/>
          <w:color w:val="000000"/>
          <w:sz w:val="21"/>
          <w:szCs w:val="21"/>
        </w:rPr>
        <w:t>。——新要约</w:t>
      </w:r>
      <w:r>
        <w:rPr>
          <w:rFonts w:hint="eastAsia" w:ascii="宋体" w:hAnsi="宋体" w:cs="宋体"/>
          <w:color w:val="000000"/>
          <w:sz w:val="21"/>
          <w:szCs w:val="21"/>
        </w:rPr>
        <w:br w:type="textWrapping"/>
      </w:r>
      <w:r>
        <w:rPr>
          <w:rFonts w:hint="eastAsia" w:ascii="宋体" w:hAnsi="宋体" w:cs="宋体"/>
          <w:color w:val="000000"/>
          <w:sz w:val="21"/>
          <w:szCs w:val="21"/>
        </w:rPr>
        <w:t>　　【提示】实质性变更包括：有关合同的标的、数量、质量、价款或者报酬、履行期限、履行地点和方式、违约责任和解决争议的方法。</w:t>
      </w:r>
    </w:p>
    <w:p>
      <w:pPr>
        <w:rPr>
          <w:rFonts w:hint="eastAsia" w:ascii="宋体" w:hAnsi="宋体" w:cs="宋体"/>
          <w:color w:val="000000"/>
          <w:sz w:val="21"/>
          <w:szCs w:val="21"/>
        </w:rPr>
      </w:pPr>
      <w:r>
        <w:rPr>
          <w:rFonts w:hint="eastAsia" w:ascii="宋体" w:hAnsi="宋体" w:cs="宋体"/>
          <w:color w:val="000000"/>
          <w:sz w:val="21"/>
          <w:szCs w:val="21"/>
        </w:rPr>
        <w:t>　</w:t>
      </w:r>
    </w:p>
    <w:p>
      <w:pPr>
        <w:rPr>
          <w:rFonts w:ascii="宋体" w:hAnsi="宋体" w:cs="宋体"/>
          <w:color w:val="000000"/>
          <w:sz w:val="21"/>
          <w:szCs w:val="21"/>
        </w:rPr>
      </w:pPr>
      <w:r>
        <w:rPr>
          <w:rFonts w:hint="eastAsia" w:ascii="宋体" w:hAnsi="宋体" w:cs="宋体"/>
          <w:color w:val="000000"/>
          <w:sz w:val="21"/>
          <w:szCs w:val="21"/>
        </w:rPr>
        <w:t>　（二）承诺</w:t>
      </w:r>
      <w:r>
        <w:rPr>
          <w:rFonts w:hint="eastAsia" w:ascii="宋体" w:hAnsi="宋体" w:cs="宋体"/>
          <w:color w:val="000000"/>
          <w:sz w:val="21"/>
          <w:szCs w:val="21"/>
        </w:rPr>
        <w:br w:type="textWrapping"/>
      </w:r>
      <w:r>
        <w:rPr>
          <w:rFonts w:hint="eastAsia" w:ascii="宋体" w:hAnsi="宋体" w:cs="宋体"/>
          <w:color w:val="000000"/>
          <w:sz w:val="21"/>
          <w:szCs w:val="21"/>
        </w:rPr>
        <w:t>　　1.概念及构成要件</w:t>
      </w:r>
      <w:r>
        <w:rPr>
          <w:rFonts w:hint="eastAsia" w:ascii="宋体" w:hAnsi="宋体" w:cs="宋体"/>
          <w:color w:val="000000"/>
          <w:sz w:val="21"/>
          <w:szCs w:val="21"/>
        </w:rPr>
        <w:br w:type="textWrapping"/>
      </w:r>
      <w:r>
        <w:rPr>
          <w:rFonts w:hint="eastAsia" w:ascii="宋体" w:hAnsi="宋体" w:cs="宋体"/>
          <w:color w:val="000000"/>
          <w:sz w:val="21"/>
          <w:szCs w:val="21"/>
        </w:rPr>
        <w:t>　　（1）承诺</w:t>
      </w:r>
      <w:r>
        <w:rPr>
          <w:rFonts w:hint="eastAsia" w:ascii="宋体" w:hAnsi="宋体" w:cs="宋体"/>
          <w:b/>
          <w:bCs/>
          <w:color w:val="A50021"/>
          <w:sz w:val="21"/>
          <w:szCs w:val="21"/>
          <w:u w:val="double"/>
        </w:rPr>
        <w:t>必须</w:t>
      </w:r>
      <w:r>
        <w:rPr>
          <w:rFonts w:hint="eastAsia" w:ascii="宋体" w:hAnsi="宋体" w:cs="宋体"/>
          <w:color w:val="000000"/>
          <w:sz w:val="21"/>
          <w:szCs w:val="21"/>
        </w:rPr>
        <w:t>由</w:t>
      </w:r>
      <w:r>
        <w:rPr>
          <w:rFonts w:hint="eastAsia" w:ascii="宋体" w:hAnsi="宋体" w:cs="宋体"/>
          <w:b/>
          <w:bCs/>
          <w:color w:val="A50021"/>
          <w:sz w:val="21"/>
          <w:szCs w:val="21"/>
          <w:u w:val="double"/>
        </w:rPr>
        <w:t>受要约人</w:t>
      </w:r>
      <w:r>
        <w:rPr>
          <w:rFonts w:hint="eastAsia" w:ascii="宋体" w:hAnsi="宋体" w:cs="宋体"/>
          <w:color w:val="000000"/>
          <w:sz w:val="21"/>
          <w:szCs w:val="21"/>
        </w:rPr>
        <w:t>作出。</w:t>
      </w:r>
      <w:r>
        <w:rPr>
          <w:rFonts w:hint="eastAsia" w:ascii="宋体" w:hAnsi="宋体" w:cs="宋体"/>
          <w:color w:val="000000"/>
          <w:sz w:val="21"/>
          <w:szCs w:val="21"/>
        </w:rPr>
        <w:br w:type="textWrapping"/>
      </w:r>
      <w:r>
        <w:rPr>
          <w:rFonts w:hint="eastAsia" w:ascii="宋体" w:hAnsi="宋体" w:cs="宋体"/>
          <w:color w:val="000000"/>
          <w:sz w:val="21"/>
          <w:szCs w:val="21"/>
        </w:rPr>
        <w:t>　　（2）承诺的内容应当与要约的</w:t>
      </w:r>
      <w:r>
        <w:rPr>
          <w:rFonts w:hint="eastAsia" w:ascii="宋体" w:hAnsi="宋体" w:cs="宋体"/>
          <w:b/>
          <w:bCs/>
          <w:color w:val="A50021"/>
          <w:sz w:val="21"/>
          <w:szCs w:val="21"/>
          <w:u w:val="double"/>
        </w:rPr>
        <w:t>内容一致</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（3）承诺必须是在</w:t>
      </w:r>
      <w:r>
        <w:rPr>
          <w:rFonts w:hint="eastAsia" w:ascii="宋体" w:hAnsi="宋体" w:cs="宋体"/>
          <w:b/>
          <w:bCs/>
          <w:color w:val="A50021"/>
          <w:sz w:val="21"/>
          <w:szCs w:val="21"/>
          <w:u w:val="double"/>
        </w:rPr>
        <w:t>有效期内到达</w:t>
      </w:r>
      <w:r>
        <w:rPr>
          <w:rFonts w:hint="eastAsia" w:ascii="宋体" w:hAnsi="宋体" w:cs="宋体"/>
          <w:color w:val="000000"/>
          <w:sz w:val="21"/>
          <w:szCs w:val="21"/>
        </w:rPr>
        <w:t>要约人。</w:t>
      </w:r>
    </w:p>
    <w:p>
      <w:pPr>
        <w:rPr>
          <w:rFonts w:hint="eastAsia" w:ascii="宋体" w:hAnsi="宋体" w:cs="宋体"/>
          <w:color w:val="000000"/>
          <w:sz w:val="21"/>
          <w:szCs w:val="21"/>
        </w:rPr>
      </w:pPr>
      <w:r>
        <w:rPr>
          <w:rFonts w:hint="eastAsia" w:ascii="宋体" w:hAnsi="宋体" w:cs="宋体"/>
          <w:color w:val="000000"/>
          <w:sz w:val="21"/>
          <w:szCs w:val="21"/>
        </w:rPr>
        <w:t>　　2.承诺的迟到和延迟</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52"/>
        <w:gridCol w:w="66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承诺的迟到</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（1）指承诺</w:t>
            </w:r>
            <w:r>
              <w:rPr>
                <w:rFonts w:hint="eastAsia" w:ascii="宋体" w:hAnsi="宋体" w:cs="宋体"/>
                <w:b/>
                <w:bCs/>
                <w:color w:val="A50021"/>
                <w:sz w:val="21"/>
                <w:szCs w:val="21"/>
                <w:u w:val="double"/>
              </w:rPr>
              <w:t>在承诺期限届满后才发出承诺</w:t>
            </w:r>
            <w:r>
              <w:rPr>
                <w:rFonts w:hint="eastAsia" w:ascii="宋体" w:hAnsi="宋体" w:cs="宋体"/>
                <w:color w:val="000000"/>
                <w:sz w:val="21"/>
                <w:szCs w:val="18"/>
              </w:rPr>
              <w:t>（承诺人的原因导致）。</w:t>
            </w:r>
            <w:r>
              <w:rPr>
                <w:rFonts w:hint="eastAsia" w:ascii="宋体" w:hAnsi="宋体" w:cs="宋体"/>
                <w:color w:val="000000"/>
                <w:sz w:val="21"/>
                <w:szCs w:val="18"/>
              </w:rPr>
              <w:br w:type="textWrapping"/>
            </w:r>
            <w:r>
              <w:rPr>
                <w:rFonts w:hint="eastAsia" w:ascii="宋体" w:hAnsi="宋体" w:cs="宋体"/>
                <w:color w:val="000000"/>
                <w:sz w:val="21"/>
                <w:szCs w:val="18"/>
              </w:rPr>
              <w:t xml:space="preserve">（2）原则上为新要约。除非要约人及时通知受要约人该承诺有效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承诺的延迟</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（1）指因</w:t>
            </w:r>
            <w:r>
              <w:rPr>
                <w:rFonts w:hint="eastAsia" w:ascii="宋体" w:hAnsi="宋体" w:cs="宋体"/>
                <w:b/>
                <w:bCs/>
                <w:color w:val="A50021"/>
                <w:sz w:val="21"/>
                <w:szCs w:val="21"/>
                <w:u w:val="double"/>
              </w:rPr>
              <w:t>承诺人以外的原因，导致本应在承诺期限内到达的</w:t>
            </w:r>
            <w:r>
              <w:rPr>
                <w:rFonts w:hint="eastAsia" w:ascii="宋体" w:hAnsi="宋体" w:cs="宋体"/>
                <w:color w:val="000000"/>
                <w:sz w:val="21"/>
                <w:szCs w:val="18"/>
              </w:rPr>
              <w:t>承诺，在承诺期限届满后才到达要约人。</w:t>
            </w:r>
            <w:r>
              <w:rPr>
                <w:rFonts w:hint="eastAsia" w:ascii="宋体" w:hAnsi="宋体" w:cs="宋体"/>
                <w:color w:val="000000"/>
                <w:sz w:val="21"/>
                <w:szCs w:val="18"/>
              </w:rPr>
              <w:br w:type="textWrapping"/>
            </w:r>
            <w:r>
              <w:rPr>
                <w:rFonts w:hint="eastAsia" w:ascii="宋体" w:hAnsi="宋体" w:cs="宋体"/>
                <w:color w:val="000000"/>
                <w:sz w:val="21"/>
                <w:szCs w:val="18"/>
              </w:rPr>
              <w:t xml:space="preserve">（2）原则上该承诺有效。除非要约人及时通知受要约人不接受该承诺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3.承诺的方式及生效</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52"/>
        <w:gridCol w:w="66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承诺的方式</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（1）应当以</w:t>
            </w:r>
            <w:r>
              <w:rPr>
                <w:rFonts w:hint="eastAsia" w:ascii="宋体" w:hAnsi="宋体" w:cs="宋体"/>
                <w:b/>
                <w:bCs/>
                <w:color w:val="A50021"/>
                <w:sz w:val="21"/>
                <w:szCs w:val="21"/>
                <w:u w:val="double"/>
              </w:rPr>
              <w:t>通知</w:t>
            </w:r>
            <w:r>
              <w:rPr>
                <w:rFonts w:hint="eastAsia" w:ascii="宋体" w:hAnsi="宋体" w:cs="宋体"/>
                <w:color w:val="000000"/>
                <w:sz w:val="21"/>
                <w:szCs w:val="18"/>
              </w:rPr>
              <w:t>的方式作出；</w:t>
            </w:r>
            <w:r>
              <w:rPr>
                <w:rFonts w:hint="eastAsia" w:ascii="宋体" w:hAnsi="宋体" w:cs="宋体"/>
                <w:color w:val="000000"/>
                <w:sz w:val="21"/>
                <w:szCs w:val="18"/>
              </w:rPr>
              <w:br w:type="textWrapping"/>
            </w:r>
            <w:r>
              <w:rPr>
                <w:rFonts w:hint="eastAsia" w:ascii="宋体" w:hAnsi="宋体" w:cs="宋体"/>
                <w:color w:val="000000"/>
                <w:sz w:val="21"/>
                <w:szCs w:val="18"/>
              </w:rPr>
              <w:t>（2）根据交易习惯或者要约表明可以通过行为作出的，可以行为作出。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生效及效力</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【公式】承诺</w:t>
            </w:r>
            <w:r>
              <w:rPr>
                <w:rFonts w:hint="eastAsia" w:ascii="宋体" w:hAnsi="宋体" w:cs="宋体"/>
                <w:b/>
                <w:bCs/>
                <w:color w:val="A50021"/>
                <w:sz w:val="21"/>
                <w:szCs w:val="21"/>
                <w:u w:val="double"/>
              </w:rPr>
              <w:t>通知到达</w:t>
            </w:r>
            <w:r>
              <w:rPr>
                <w:rFonts w:hint="eastAsia" w:ascii="宋体" w:hAnsi="宋体" w:cs="宋体"/>
                <w:color w:val="000000"/>
                <w:sz w:val="21"/>
                <w:szCs w:val="18"/>
              </w:rPr>
              <w:t>要约人=承诺</w:t>
            </w:r>
            <w:r>
              <w:rPr>
                <w:rFonts w:hint="eastAsia" w:ascii="宋体" w:hAnsi="宋体" w:cs="宋体"/>
                <w:b/>
                <w:bCs/>
                <w:color w:val="A50021"/>
                <w:sz w:val="21"/>
                <w:szCs w:val="21"/>
                <w:u w:val="double"/>
              </w:rPr>
              <w:t>生效</w:t>
            </w:r>
            <w:r>
              <w:rPr>
                <w:rFonts w:hint="eastAsia" w:ascii="宋体" w:hAnsi="宋体" w:cs="宋体"/>
                <w:color w:val="000000"/>
                <w:sz w:val="21"/>
                <w:szCs w:val="18"/>
              </w:rPr>
              <w:t xml:space="preserve">=合同成立 </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4.合同成立的地点</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承诺生效的地点</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（2）采用数据电文的，收件人主营业地；没有主营业地的，其经常居住地。</w:t>
      </w:r>
      <w:r>
        <w:rPr>
          <w:rFonts w:hint="eastAsia" w:ascii="宋体" w:hAnsi="宋体" w:cs="宋体"/>
          <w:color w:val="000000"/>
          <w:sz w:val="21"/>
          <w:szCs w:val="21"/>
        </w:rPr>
        <w:br w:type="textWrapping"/>
      </w:r>
      <w:r>
        <w:rPr>
          <w:rFonts w:hint="eastAsia" w:ascii="宋体" w:hAnsi="宋体" w:cs="宋体"/>
          <w:color w:val="000000"/>
          <w:sz w:val="21"/>
          <w:szCs w:val="21"/>
        </w:rPr>
        <w:t>　　（3）合同书签字或盖章地；签字盖章不在一个地点的，</w:t>
      </w:r>
      <w:r>
        <w:rPr>
          <w:rFonts w:hint="eastAsia" w:ascii="宋体" w:hAnsi="宋体" w:cs="宋体"/>
          <w:b/>
          <w:bCs/>
          <w:color w:val="A50021"/>
          <w:sz w:val="21"/>
          <w:szCs w:val="21"/>
          <w:u w:val="double"/>
        </w:rPr>
        <w:t>最后签字或者盖章地</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（4）合同约定的签订地与实际签字或盖章地不符的，约定地点为合同成立地点。</w:t>
      </w:r>
      <w:r>
        <w:rPr>
          <w:rFonts w:hint="eastAsia" w:ascii="宋体" w:hAnsi="宋体" w:cs="宋体"/>
          <w:color w:val="000000"/>
          <w:sz w:val="21"/>
          <w:szCs w:val="21"/>
        </w:rPr>
        <w:br w:type="textWrapping"/>
      </w:r>
      <w:r>
        <w:rPr>
          <w:rFonts w:hint="eastAsia" w:ascii="宋体" w:hAnsi="宋体" w:cs="宋体"/>
          <w:color w:val="000000"/>
          <w:sz w:val="21"/>
          <w:szCs w:val="21"/>
        </w:rPr>
        <w:t>　　5.承诺的撤回【2012年多选】</w:t>
      </w:r>
      <w:r>
        <w:rPr>
          <w:rFonts w:hint="eastAsia" w:ascii="宋体" w:hAnsi="宋体" w:cs="宋体"/>
          <w:color w:val="000000"/>
          <w:sz w:val="21"/>
          <w:szCs w:val="21"/>
        </w:rPr>
        <w:br w:type="textWrapping"/>
      </w:r>
      <w:r>
        <w:rPr>
          <w:rFonts w:hint="eastAsia" w:ascii="宋体" w:hAnsi="宋体" w:cs="宋体"/>
          <w:color w:val="000000"/>
          <w:sz w:val="21"/>
          <w:szCs w:val="21"/>
        </w:rPr>
        <w:t>　　撤回通知应当在承诺通知</w:t>
      </w:r>
      <w:r>
        <w:rPr>
          <w:rFonts w:hint="eastAsia" w:ascii="宋体" w:hAnsi="宋体" w:cs="宋体"/>
          <w:b/>
          <w:bCs/>
          <w:color w:val="A50021"/>
          <w:sz w:val="21"/>
          <w:szCs w:val="21"/>
          <w:u w:val="double"/>
        </w:rPr>
        <w:t>到达要约人之前</w:t>
      </w:r>
      <w:r>
        <w:rPr>
          <w:rFonts w:hint="eastAsia" w:ascii="宋体" w:hAnsi="宋体" w:cs="宋体"/>
          <w:color w:val="000000"/>
          <w:sz w:val="21"/>
          <w:szCs w:val="21"/>
        </w:rPr>
        <w:t>或者</w:t>
      </w:r>
      <w:r>
        <w:rPr>
          <w:rFonts w:hint="eastAsia" w:ascii="宋体" w:hAnsi="宋体" w:cs="宋体"/>
          <w:b/>
          <w:bCs/>
          <w:color w:val="A50021"/>
          <w:sz w:val="21"/>
          <w:szCs w:val="21"/>
          <w:u w:val="double"/>
        </w:rPr>
        <w:t>与承诺通知同时到达</w:t>
      </w:r>
      <w:r>
        <w:rPr>
          <w:rFonts w:hint="eastAsia" w:ascii="宋体" w:hAnsi="宋体" w:cs="宋体"/>
          <w:color w:val="000000"/>
          <w:sz w:val="21"/>
          <w:szCs w:val="21"/>
        </w:rPr>
        <w:t>要约人。</w:t>
      </w:r>
      <w:r>
        <w:rPr>
          <w:rFonts w:hint="eastAsia" w:ascii="宋体" w:hAnsi="宋体" w:cs="宋体"/>
          <w:color w:val="000000"/>
          <w:sz w:val="21"/>
          <w:szCs w:val="21"/>
        </w:rPr>
        <w:br w:type="textWrapping"/>
      </w:r>
      <w:r>
        <w:rPr>
          <w:rFonts w:hint="eastAsia" w:ascii="宋体" w:hAnsi="宋体" w:cs="宋体"/>
          <w:color w:val="000000"/>
          <w:sz w:val="21"/>
          <w:szCs w:val="21"/>
        </w:rPr>
        <w:t>　　【特别提醒】要约既可以撤回，也可以撤销；但是承诺只能撤回，不能撤销。因为承诺一旦到达，即产生合同成立的效果。</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（三）免责条款与格式条款</w:t>
      </w:r>
      <w:r>
        <w:rPr>
          <w:rFonts w:hint="eastAsia" w:ascii="宋体" w:hAnsi="宋体" w:cs="宋体"/>
          <w:color w:val="000000"/>
          <w:sz w:val="21"/>
          <w:szCs w:val="21"/>
        </w:rPr>
        <w:br w:type="textWrapping"/>
      </w:r>
      <w:r>
        <w:rPr>
          <w:rFonts w:hint="eastAsia" w:ascii="宋体" w:hAnsi="宋体" w:cs="宋体"/>
          <w:color w:val="000000"/>
          <w:sz w:val="21"/>
          <w:szCs w:val="21"/>
        </w:rPr>
        <w:t>　　1.免责条款</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81"/>
        <w:gridCol w:w="719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71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是当事人</w:t>
            </w:r>
            <w:r>
              <w:rPr>
                <w:rFonts w:hint="eastAsia" w:ascii="宋体" w:hAnsi="宋体" w:cs="宋体"/>
                <w:b/>
                <w:bCs/>
                <w:color w:val="A50021"/>
                <w:sz w:val="21"/>
                <w:szCs w:val="21"/>
                <w:u w:val="double"/>
              </w:rPr>
              <w:t>事先</w:t>
            </w:r>
            <w:r>
              <w:rPr>
                <w:rFonts w:hint="eastAsia" w:ascii="宋体" w:hAnsi="宋体" w:cs="宋体"/>
                <w:color w:val="000000"/>
                <w:sz w:val="21"/>
                <w:szCs w:val="18"/>
              </w:rPr>
              <w:t>以协议免除或者限制其将来责任的合同条款。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类型</w:t>
            </w:r>
          </w:p>
        </w:tc>
        <w:tc>
          <w:tcPr>
            <w:tcW w:w="71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（1）造成对方人身伤害的；</w:t>
            </w:r>
            <w:r>
              <w:rPr>
                <w:rFonts w:hint="eastAsia" w:ascii="宋体" w:hAnsi="宋体" w:cs="宋体"/>
                <w:color w:val="000000"/>
                <w:sz w:val="21"/>
                <w:szCs w:val="18"/>
              </w:rPr>
              <w:br w:type="textWrapping"/>
            </w:r>
            <w:r>
              <w:rPr>
                <w:rFonts w:hint="eastAsia" w:ascii="宋体" w:hAnsi="宋体" w:cs="宋体"/>
                <w:color w:val="000000"/>
                <w:sz w:val="21"/>
                <w:szCs w:val="18"/>
              </w:rPr>
              <w:t>（2）因</w:t>
            </w:r>
            <w:r>
              <w:rPr>
                <w:rFonts w:hint="eastAsia" w:ascii="宋体" w:hAnsi="宋体" w:cs="宋体"/>
                <w:b/>
                <w:bCs/>
                <w:color w:val="A50021"/>
                <w:sz w:val="21"/>
                <w:szCs w:val="21"/>
                <w:u w:val="double"/>
              </w:rPr>
              <w:t>故意</w:t>
            </w:r>
            <w:r>
              <w:rPr>
                <w:rFonts w:hint="eastAsia" w:ascii="宋体" w:hAnsi="宋体" w:cs="宋体"/>
                <w:color w:val="000000"/>
                <w:sz w:val="21"/>
                <w:szCs w:val="18"/>
              </w:rPr>
              <w:t>或者</w:t>
            </w:r>
            <w:r>
              <w:rPr>
                <w:rFonts w:hint="eastAsia" w:ascii="宋体" w:hAnsi="宋体" w:cs="宋体"/>
                <w:b/>
                <w:bCs/>
                <w:color w:val="A50021"/>
                <w:sz w:val="21"/>
                <w:szCs w:val="21"/>
                <w:u w:val="double"/>
              </w:rPr>
              <w:t>重大过失</w:t>
            </w:r>
            <w:r>
              <w:rPr>
                <w:rFonts w:hint="eastAsia" w:ascii="宋体" w:hAnsi="宋体" w:cs="宋体"/>
                <w:color w:val="000000"/>
                <w:sz w:val="21"/>
                <w:szCs w:val="18"/>
              </w:rPr>
              <w:t>造成对方财产损失的。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效力</w:t>
            </w:r>
          </w:p>
        </w:tc>
        <w:tc>
          <w:tcPr>
            <w:tcW w:w="71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无效</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2.格式条款</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961"/>
        <w:gridCol w:w="62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定义</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当事人为</w:t>
            </w:r>
            <w:r>
              <w:rPr>
                <w:rFonts w:hint="eastAsia" w:ascii="宋体" w:hAnsi="宋体" w:cs="宋体"/>
                <w:b/>
                <w:bCs/>
                <w:color w:val="A50021"/>
                <w:sz w:val="21"/>
                <w:szCs w:val="21"/>
                <w:u w:val="double"/>
              </w:rPr>
              <w:t>重复使用</w:t>
            </w:r>
            <w:r>
              <w:rPr>
                <w:rFonts w:hint="eastAsia" w:ascii="宋体" w:hAnsi="宋体" w:cs="宋体"/>
                <w:color w:val="000000"/>
                <w:sz w:val="21"/>
                <w:szCs w:val="18"/>
              </w:rPr>
              <w:t>而预先拟订，并在订立合同时未与对方协商的条款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规则</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（1）格式条款的内容应当遵循公平原则确定；</w:t>
            </w:r>
            <w:r>
              <w:rPr>
                <w:rFonts w:hint="eastAsia" w:ascii="宋体" w:hAnsi="宋体" w:cs="宋体"/>
                <w:color w:val="000000"/>
                <w:sz w:val="21"/>
                <w:szCs w:val="18"/>
              </w:rPr>
              <w:br w:type="textWrapping"/>
            </w:r>
            <w:r>
              <w:rPr>
                <w:rFonts w:hint="eastAsia" w:ascii="宋体" w:hAnsi="宋体" w:cs="宋体"/>
                <w:color w:val="000000"/>
                <w:sz w:val="21"/>
                <w:szCs w:val="18"/>
              </w:rPr>
              <w:t>（2）格式条款的</w:t>
            </w:r>
            <w:r>
              <w:rPr>
                <w:rFonts w:hint="eastAsia" w:ascii="宋体" w:hAnsi="宋体" w:cs="宋体"/>
                <w:b/>
                <w:bCs/>
                <w:color w:val="A50021"/>
                <w:sz w:val="21"/>
                <w:szCs w:val="21"/>
                <w:u w:val="double"/>
              </w:rPr>
              <w:t>提供者对免责条款负有提请注意义务和说明义务</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（3）违反法律强制性规定的格式条款无效；如提供格式条款一方</w:t>
            </w:r>
            <w:r>
              <w:rPr>
                <w:rFonts w:hint="eastAsia" w:ascii="宋体" w:hAnsi="宋体" w:cs="宋体"/>
                <w:b/>
                <w:bCs/>
                <w:color w:val="A50021"/>
                <w:sz w:val="21"/>
                <w:szCs w:val="21"/>
                <w:u w:val="double"/>
              </w:rPr>
              <w:t>免除自己的责任、加重</w:t>
            </w:r>
            <w:r>
              <w:rPr>
                <w:rFonts w:hint="eastAsia" w:ascii="宋体" w:hAnsi="宋体" w:cs="宋体"/>
                <w:color w:val="000000"/>
                <w:sz w:val="21"/>
                <w:szCs w:val="18"/>
              </w:rPr>
              <w:t>对方责任、</w:t>
            </w:r>
            <w:r>
              <w:rPr>
                <w:rFonts w:hint="eastAsia" w:ascii="宋体" w:hAnsi="宋体" w:cs="宋体"/>
                <w:b/>
                <w:bCs/>
                <w:color w:val="A50021"/>
                <w:sz w:val="21"/>
                <w:szCs w:val="21"/>
                <w:u w:val="double"/>
              </w:rPr>
              <w:t>排除对方主要权利</w:t>
            </w:r>
            <w:r>
              <w:rPr>
                <w:rFonts w:hint="eastAsia" w:ascii="宋体" w:hAnsi="宋体" w:cs="宋体"/>
                <w:color w:val="000000"/>
                <w:sz w:val="21"/>
                <w:szCs w:val="18"/>
              </w:rPr>
              <w:t xml:space="preserve">的免责条款无效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解释应有利于相对人</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（1）理解发生争议的，按照</w:t>
            </w:r>
            <w:r>
              <w:rPr>
                <w:rFonts w:hint="eastAsia" w:ascii="宋体" w:hAnsi="宋体" w:cs="宋体"/>
                <w:b/>
                <w:bCs/>
                <w:color w:val="A50021"/>
                <w:sz w:val="21"/>
                <w:szCs w:val="21"/>
                <w:u w:val="double"/>
              </w:rPr>
              <w:t>通常理解</w:t>
            </w:r>
            <w:r>
              <w:rPr>
                <w:rFonts w:hint="eastAsia" w:ascii="宋体" w:hAnsi="宋体" w:cs="宋体"/>
                <w:color w:val="000000"/>
                <w:sz w:val="21"/>
                <w:szCs w:val="18"/>
              </w:rPr>
              <w:t>予以解释；</w:t>
            </w:r>
            <w:r>
              <w:rPr>
                <w:rFonts w:hint="eastAsia" w:ascii="宋体" w:hAnsi="宋体" w:cs="宋体"/>
                <w:color w:val="000000"/>
                <w:sz w:val="21"/>
                <w:szCs w:val="18"/>
              </w:rPr>
              <w:br w:type="textWrapping"/>
            </w:r>
            <w:r>
              <w:rPr>
                <w:rFonts w:hint="eastAsia" w:ascii="宋体" w:hAnsi="宋体" w:cs="宋体"/>
                <w:color w:val="000000"/>
                <w:sz w:val="21"/>
                <w:szCs w:val="18"/>
              </w:rPr>
              <w:t>（2）有两种以上解释的，应当</w:t>
            </w:r>
            <w:r>
              <w:rPr>
                <w:rFonts w:hint="eastAsia" w:ascii="宋体" w:hAnsi="宋体" w:cs="宋体"/>
                <w:b/>
                <w:bCs/>
                <w:color w:val="A50021"/>
                <w:sz w:val="21"/>
                <w:szCs w:val="21"/>
                <w:u w:val="double"/>
              </w:rPr>
              <w:t>作出不利于格式条款提供一方</w:t>
            </w:r>
            <w:r>
              <w:rPr>
                <w:rFonts w:hint="eastAsia" w:ascii="宋体" w:hAnsi="宋体" w:cs="宋体"/>
                <w:color w:val="000000"/>
                <w:sz w:val="21"/>
                <w:szCs w:val="18"/>
              </w:rPr>
              <w:t>的解释。</w:t>
            </w:r>
            <w:r>
              <w:rPr>
                <w:rFonts w:hint="eastAsia" w:ascii="宋体" w:hAnsi="宋体" w:cs="宋体"/>
                <w:color w:val="000000"/>
                <w:sz w:val="21"/>
                <w:szCs w:val="18"/>
              </w:rPr>
              <w:br w:type="textWrapping"/>
            </w:r>
            <w:r>
              <w:rPr>
                <w:rFonts w:hint="eastAsia" w:ascii="宋体" w:hAnsi="宋体" w:cs="宋体"/>
                <w:color w:val="000000"/>
                <w:sz w:val="21"/>
                <w:szCs w:val="18"/>
              </w:rPr>
              <w:t>（3）在格式条款和非格式条款不一致时，应当采用非格式条款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对格式条款的行政规制</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格式条款的使用人应将含有格式条款的合同文本报工商行政管理部门备案。如房屋买卖、房屋中介、旅游服务等格式合同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三、</w:t>
      </w:r>
      <w:r>
        <w:rPr>
          <w:rStyle w:val="11"/>
          <w:rFonts w:hint="eastAsia"/>
        </w:rPr>
        <w:t>合同的效力样态</w:t>
      </w:r>
      <w:r>
        <w:rPr>
          <w:rStyle w:val="11"/>
          <w:rFonts w:hint="eastAsia"/>
        </w:rPr>
        <w:br w:type="textWrapping"/>
      </w:r>
      <w:r>
        <w:rPr>
          <w:rFonts w:hint="eastAsia" w:ascii="宋体" w:hAnsi="宋体" w:cs="宋体"/>
          <w:color w:val="000000"/>
          <w:sz w:val="21"/>
          <w:szCs w:val="21"/>
        </w:rPr>
        <w:t>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882"/>
        <w:gridCol w:w="2761"/>
        <w:gridCol w:w="352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种类</w:t>
            </w:r>
          </w:p>
        </w:tc>
        <w:tc>
          <w:tcPr>
            <w:tcW w:w="27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情形</w:t>
            </w:r>
          </w:p>
        </w:tc>
        <w:tc>
          <w:tcPr>
            <w:tcW w:w="35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有效合同 </w:t>
            </w:r>
          </w:p>
        </w:tc>
        <w:tc>
          <w:tcPr>
            <w:tcW w:w="27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 xml:space="preserve">合同成立＋合法=合同生效 </w:t>
            </w:r>
          </w:p>
        </w:tc>
        <w:tc>
          <w:tcPr>
            <w:tcW w:w="35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（1）依法成立的，</w:t>
            </w:r>
            <w:r>
              <w:rPr>
                <w:rFonts w:hint="eastAsia" w:ascii="宋体" w:hAnsi="宋体" w:cs="宋体"/>
                <w:b/>
                <w:bCs/>
                <w:color w:val="A50021"/>
                <w:sz w:val="21"/>
                <w:szCs w:val="21"/>
                <w:u w:val="double"/>
              </w:rPr>
              <w:t>成立时生效</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（2）法律、行政法规规定应当办理批准、登记手续，依照其规定。</w:t>
            </w:r>
            <w:r>
              <w:rPr>
                <w:rFonts w:hint="eastAsia" w:ascii="宋体" w:hAnsi="宋体" w:cs="宋体"/>
                <w:color w:val="000000"/>
                <w:sz w:val="21"/>
                <w:szCs w:val="18"/>
              </w:rPr>
              <w:br w:type="textWrapping"/>
            </w:r>
            <w:r>
              <w:rPr>
                <w:rFonts w:hint="eastAsia" w:ascii="宋体" w:hAnsi="宋体" w:cs="宋体"/>
                <w:color w:val="000000"/>
                <w:sz w:val="21"/>
                <w:szCs w:val="18"/>
              </w:rPr>
              <w:t xml:space="preserve">（3）附条件、附期限的，条件成就或期限届至生效。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无效合同（第六章无效法律行为）</w:t>
            </w:r>
          </w:p>
        </w:tc>
        <w:tc>
          <w:tcPr>
            <w:tcW w:w="27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欺诈、胁迫＋损害国家</w:t>
            </w:r>
            <w:r>
              <w:rPr>
                <w:rFonts w:hint="eastAsia" w:ascii="宋体" w:hAnsi="宋体" w:cs="宋体"/>
                <w:color w:val="000000"/>
                <w:sz w:val="21"/>
                <w:szCs w:val="18"/>
              </w:rPr>
              <w:t>利益；</w:t>
            </w:r>
            <w:r>
              <w:rPr>
                <w:rFonts w:hint="eastAsia" w:ascii="宋体" w:hAnsi="宋体" w:cs="宋体"/>
                <w:color w:val="000000"/>
                <w:sz w:val="21"/>
                <w:szCs w:val="18"/>
              </w:rPr>
              <w:br w:type="textWrapping"/>
            </w:r>
            <w:r>
              <w:rPr>
                <w:rFonts w:hint="eastAsia" w:ascii="宋体" w:hAnsi="宋体" w:cs="宋体"/>
                <w:color w:val="000000"/>
                <w:sz w:val="21"/>
                <w:szCs w:val="18"/>
              </w:rPr>
              <w:t>（2）恶意串通，损害国家、集体或者第三人利益；</w:t>
            </w:r>
            <w:r>
              <w:rPr>
                <w:rFonts w:hint="eastAsia" w:ascii="宋体" w:hAnsi="宋体" w:cs="宋体"/>
                <w:color w:val="000000"/>
                <w:sz w:val="21"/>
                <w:szCs w:val="18"/>
              </w:rPr>
              <w:br w:type="textWrapping"/>
            </w:r>
            <w:r>
              <w:rPr>
                <w:rFonts w:hint="eastAsia" w:ascii="宋体" w:hAnsi="宋体" w:cs="宋体"/>
                <w:color w:val="000000"/>
                <w:sz w:val="21"/>
                <w:szCs w:val="18"/>
              </w:rPr>
              <w:t>（3）以合法形式掩盖非法目的；</w:t>
            </w:r>
            <w:r>
              <w:rPr>
                <w:rFonts w:hint="eastAsia" w:ascii="宋体" w:hAnsi="宋体" w:cs="宋体"/>
                <w:color w:val="000000"/>
                <w:sz w:val="21"/>
                <w:szCs w:val="18"/>
              </w:rPr>
              <w:br w:type="textWrapping"/>
            </w:r>
            <w:r>
              <w:rPr>
                <w:rFonts w:hint="eastAsia" w:ascii="宋体" w:hAnsi="宋体" w:cs="宋体"/>
                <w:color w:val="000000"/>
                <w:sz w:val="21"/>
                <w:szCs w:val="18"/>
              </w:rPr>
              <w:t>（4）损害社会公共利益；</w:t>
            </w:r>
            <w:r>
              <w:rPr>
                <w:rFonts w:hint="eastAsia" w:ascii="宋体" w:hAnsi="宋体" w:cs="宋体"/>
                <w:color w:val="000000"/>
                <w:sz w:val="21"/>
                <w:szCs w:val="18"/>
              </w:rPr>
              <w:br w:type="textWrapping"/>
            </w:r>
            <w:r>
              <w:rPr>
                <w:rFonts w:hint="eastAsia" w:ascii="宋体" w:hAnsi="宋体" w:cs="宋体"/>
                <w:color w:val="000000"/>
                <w:sz w:val="21"/>
                <w:szCs w:val="18"/>
              </w:rPr>
              <w:t>（5）违反</w:t>
            </w:r>
            <w:r>
              <w:rPr>
                <w:rFonts w:hint="eastAsia" w:ascii="宋体" w:hAnsi="宋体" w:cs="宋体"/>
                <w:b/>
                <w:bCs/>
                <w:color w:val="A50021"/>
                <w:sz w:val="21"/>
                <w:szCs w:val="21"/>
                <w:u w:val="double"/>
              </w:rPr>
              <w:t>法律、行政法规</w:t>
            </w:r>
            <w:r>
              <w:rPr>
                <w:rFonts w:hint="eastAsia" w:ascii="宋体" w:hAnsi="宋体" w:cs="宋体"/>
                <w:color w:val="000000"/>
                <w:sz w:val="21"/>
                <w:szCs w:val="18"/>
              </w:rPr>
              <w:t>的</w:t>
            </w:r>
            <w:r>
              <w:rPr>
                <w:rFonts w:hint="eastAsia" w:ascii="宋体" w:hAnsi="宋体" w:cs="宋体"/>
                <w:b/>
                <w:bCs/>
                <w:color w:val="A50021"/>
                <w:sz w:val="21"/>
                <w:szCs w:val="21"/>
                <w:u w:val="double"/>
              </w:rPr>
              <w:t>强制性</w:t>
            </w:r>
            <w:r>
              <w:rPr>
                <w:rFonts w:hint="eastAsia" w:ascii="宋体" w:hAnsi="宋体" w:cs="宋体"/>
                <w:color w:val="000000"/>
                <w:sz w:val="21"/>
                <w:szCs w:val="18"/>
              </w:rPr>
              <w:t>规定。</w:t>
            </w:r>
          </w:p>
        </w:tc>
        <w:tc>
          <w:tcPr>
            <w:tcW w:w="352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（1）不影响合同中独立存在的有关</w:t>
            </w:r>
            <w:r>
              <w:rPr>
                <w:rFonts w:hint="eastAsia" w:ascii="宋体" w:hAnsi="宋体" w:cs="宋体"/>
                <w:b/>
                <w:bCs/>
                <w:color w:val="A50021"/>
                <w:sz w:val="21"/>
                <w:szCs w:val="21"/>
                <w:u w:val="double"/>
              </w:rPr>
              <w:t>解决争议方法</w:t>
            </w:r>
            <w:r>
              <w:rPr>
                <w:rFonts w:hint="eastAsia" w:ascii="宋体" w:hAnsi="宋体" w:cs="宋体"/>
                <w:color w:val="000000"/>
                <w:sz w:val="21"/>
                <w:szCs w:val="18"/>
              </w:rPr>
              <w:t>的条款的效力。</w:t>
            </w:r>
            <w:r>
              <w:rPr>
                <w:rFonts w:hint="eastAsia" w:ascii="宋体" w:hAnsi="宋体" w:cs="宋体"/>
                <w:color w:val="000000"/>
                <w:sz w:val="21"/>
                <w:szCs w:val="18"/>
              </w:rPr>
              <w:br w:type="textWrapping"/>
            </w:r>
            <w:r>
              <w:rPr>
                <w:rFonts w:hint="eastAsia" w:ascii="宋体" w:hAnsi="宋体" w:cs="宋体"/>
                <w:color w:val="000000"/>
                <w:sz w:val="21"/>
                <w:szCs w:val="18"/>
              </w:rPr>
              <w:t xml:space="preserve">（2）撤销权行使的时间适用《民法总则》的规定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可撤销合同</w:t>
            </w:r>
          </w:p>
        </w:tc>
        <w:tc>
          <w:tcPr>
            <w:tcW w:w="27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（1）重大误解订立；</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订立合同时</w:t>
            </w:r>
            <w:r>
              <w:rPr>
                <w:rFonts w:hint="eastAsia" w:ascii="宋体" w:hAnsi="宋体" w:cs="宋体"/>
                <w:color w:val="000000"/>
                <w:sz w:val="21"/>
                <w:szCs w:val="18"/>
              </w:rPr>
              <w:t>显失公平的</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欺诈、胁迫、乘人之危</w:t>
            </w:r>
            <w:r>
              <w:rPr>
                <w:rFonts w:hint="eastAsia" w:ascii="宋体" w:hAnsi="宋体" w:cs="宋体"/>
                <w:color w:val="000000"/>
                <w:sz w:val="21"/>
                <w:szCs w:val="18"/>
              </w:rPr>
              <w:t xml:space="preserve"> </w:t>
            </w:r>
          </w:p>
        </w:tc>
        <w:tc>
          <w:tcPr>
            <w:tcW w:w="352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效力待定合同</w:t>
            </w:r>
            <w:r>
              <w:rPr>
                <w:rFonts w:hint="eastAsia" w:ascii="宋体" w:hAnsi="宋体" w:cs="宋体"/>
                <w:color w:val="000000"/>
                <w:sz w:val="21"/>
                <w:szCs w:val="18"/>
              </w:rPr>
              <w:br w:type="textWrapping"/>
            </w:r>
            <w:r>
              <w:rPr>
                <w:rFonts w:hint="eastAsia" w:ascii="宋体" w:hAnsi="宋体" w:cs="宋体"/>
                <w:color w:val="000000"/>
                <w:sz w:val="21"/>
                <w:szCs w:val="18"/>
              </w:rPr>
              <w:t>（同129页）</w:t>
            </w:r>
          </w:p>
        </w:tc>
        <w:tc>
          <w:tcPr>
            <w:tcW w:w="27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限制民事行为能力人</w:t>
            </w:r>
            <w:r>
              <w:rPr>
                <w:rFonts w:hint="eastAsia" w:ascii="宋体" w:hAnsi="宋体" w:cs="宋体"/>
                <w:color w:val="000000"/>
                <w:sz w:val="21"/>
                <w:szCs w:val="18"/>
              </w:rPr>
              <w:t>依法不能独立签订的合同</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无权代理</w:t>
            </w:r>
            <w:r>
              <w:rPr>
                <w:rFonts w:hint="eastAsia" w:ascii="宋体" w:hAnsi="宋体" w:cs="宋体"/>
                <w:color w:val="000000"/>
                <w:sz w:val="21"/>
                <w:szCs w:val="18"/>
              </w:rPr>
              <w:t>订立的合同</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无处分权</w:t>
            </w:r>
            <w:r>
              <w:rPr>
                <w:rFonts w:hint="eastAsia" w:ascii="宋体" w:hAnsi="宋体" w:cs="宋体"/>
                <w:color w:val="000000"/>
                <w:sz w:val="21"/>
                <w:szCs w:val="18"/>
              </w:rPr>
              <w:t>的人处分他人财产的合同</w:t>
            </w:r>
            <w:r>
              <w:rPr>
                <w:rFonts w:hint="eastAsia" w:ascii="宋体" w:hAnsi="宋体" w:cs="宋体"/>
                <w:color w:val="000000"/>
                <w:sz w:val="21"/>
                <w:szCs w:val="18"/>
              </w:rPr>
              <w:br w:type="textWrapping"/>
            </w:r>
            <w:r>
              <w:rPr>
                <w:rFonts w:hint="eastAsia" w:ascii="宋体" w:hAnsi="宋体" w:cs="宋体"/>
                <w:color w:val="000000"/>
                <w:sz w:val="21"/>
                <w:szCs w:val="18"/>
              </w:rPr>
              <w:t>（4）债务人与第三人签订的债务承担合同</w:t>
            </w:r>
          </w:p>
        </w:tc>
        <w:tc>
          <w:tcPr>
            <w:tcW w:w="35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最终效力取决于第三人的意思表示，可能有效，亦可能无效 </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四、</w:t>
      </w:r>
      <w:r>
        <w:rPr>
          <w:rStyle w:val="11"/>
          <w:rFonts w:hint="eastAsia"/>
        </w:rPr>
        <w:t>双务合同履行中的抗辩权</w:t>
      </w:r>
      <w:r>
        <w:rPr>
          <w:rStyle w:val="11"/>
          <w:rFonts w:hint="eastAsia"/>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"http://images.cdeledu.com/images/17255/0804/02.png"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628265" cy="1818640"/>
            <wp:effectExtent l="0" t="0" r="635" b="10160"/>
            <wp:docPr id="82" name="图片 7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4" descr="02"/>
                    <pic:cNvPicPr>
                      <a:picLocks noChangeAspect="1"/>
                    </pic:cNvPicPr>
                  </pic:nvPicPr>
                  <pic:blipFill>
                    <a:blip r:embed="rId54"/>
                    <a:stretch>
                      <a:fillRect/>
                    </a:stretch>
                  </pic:blipFill>
                  <pic:spPr>
                    <a:xfrm>
                      <a:off x="0" y="0"/>
                      <a:ext cx="2628265" cy="1818640"/>
                    </a:xfrm>
                    <a:prstGeom prst="rect">
                      <a:avLst/>
                    </a:prstGeom>
                    <a:noFill/>
                    <a:ln w="9525">
                      <a:noFill/>
                    </a:ln>
                  </pic:spPr>
                </pic:pic>
              </a:graphicData>
            </a:graphic>
          </wp:inline>
        </w:drawing>
      </w:r>
      <w:r>
        <w:rPr>
          <w:rFonts w:ascii="宋体" w:hAnsi="宋体" w:cs="宋体"/>
          <w:color w:val="000000"/>
          <w:sz w:val="21"/>
          <w:szCs w:val="21"/>
        </w:rPr>
        <w:fldChar w:fldCharType="end"/>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26"/>
        <w:gridCol w:w="2451"/>
        <w:gridCol w:w="1716"/>
        <w:gridCol w:w="277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同时履行抗辩权【2014年单选】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先履行抗辩权 </w:t>
            </w:r>
          </w:p>
        </w:tc>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不安抗辩权【2013年】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最核心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合同中没有约定先后履行顺序 </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合同中约定了先后履行顺序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权利人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 xml:space="preserve">双方当事人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后履行义务方 </w:t>
            </w:r>
          </w:p>
        </w:tc>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先履行义务方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成立条件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（1）双方债务基于同一合同发生；</w:t>
            </w:r>
            <w:r>
              <w:rPr>
                <w:rFonts w:hint="eastAsia" w:ascii="宋体" w:hAnsi="宋体" w:cs="宋体"/>
                <w:color w:val="000000"/>
                <w:sz w:val="21"/>
                <w:szCs w:val="18"/>
              </w:rPr>
              <w:br w:type="textWrapping"/>
            </w:r>
            <w:r>
              <w:rPr>
                <w:rFonts w:hint="eastAsia" w:ascii="宋体" w:hAnsi="宋体" w:cs="宋体"/>
                <w:color w:val="000000"/>
                <w:sz w:val="21"/>
                <w:szCs w:val="18"/>
              </w:rPr>
              <w:t>（2）债务均已届清偿期；</w:t>
            </w:r>
            <w:r>
              <w:rPr>
                <w:rFonts w:hint="eastAsia" w:ascii="宋体" w:hAnsi="宋体" w:cs="宋体"/>
                <w:color w:val="000000"/>
                <w:sz w:val="21"/>
                <w:szCs w:val="18"/>
              </w:rPr>
              <w:br w:type="textWrapping"/>
            </w:r>
            <w:r>
              <w:rPr>
                <w:rFonts w:hint="eastAsia" w:ascii="宋体" w:hAnsi="宋体" w:cs="宋体"/>
                <w:b/>
                <w:bCs/>
                <w:color w:val="A50021"/>
                <w:sz w:val="21"/>
                <w:szCs w:val="21"/>
                <w:u w:val="double"/>
              </w:rPr>
              <w:t>（3）相对人有不履行或履行不符合约定的行为；</w:t>
            </w:r>
            <w:r>
              <w:rPr>
                <w:rFonts w:hint="eastAsia" w:ascii="宋体" w:hAnsi="宋体" w:cs="宋体"/>
                <w:color w:val="000000"/>
                <w:sz w:val="21"/>
                <w:szCs w:val="18"/>
              </w:rPr>
              <w:br w:type="textWrapping"/>
            </w:r>
            <w:r>
              <w:rPr>
                <w:rFonts w:hint="eastAsia" w:ascii="宋体" w:hAnsi="宋体" w:cs="宋体"/>
                <w:b/>
                <w:bCs/>
                <w:color w:val="A50021"/>
                <w:sz w:val="21"/>
                <w:szCs w:val="21"/>
                <w:u w:val="double"/>
              </w:rPr>
              <w:t xml:space="preserve">（4）合同具备能履行的客观条件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（1）双方当事人互负债务；</w:t>
            </w:r>
            <w:r>
              <w:rPr>
                <w:rFonts w:hint="eastAsia" w:ascii="宋体" w:hAnsi="宋体" w:cs="宋体"/>
                <w:color w:val="000000"/>
                <w:sz w:val="21"/>
                <w:szCs w:val="18"/>
              </w:rPr>
              <w:br w:type="textWrapping"/>
            </w:r>
            <w:r>
              <w:rPr>
                <w:rFonts w:hint="eastAsia" w:ascii="宋体" w:hAnsi="宋体" w:cs="宋体"/>
                <w:color w:val="000000"/>
                <w:sz w:val="21"/>
                <w:szCs w:val="18"/>
              </w:rPr>
              <w:t>（2）合同中</w:t>
            </w:r>
            <w:r>
              <w:rPr>
                <w:rFonts w:hint="eastAsia" w:ascii="宋体" w:hAnsi="宋体" w:cs="宋体"/>
                <w:b/>
                <w:bCs/>
                <w:color w:val="A50021"/>
                <w:sz w:val="21"/>
                <w:szCs w:val="21"/>
                <w:u w:val="double"/>
              </w:rPr>
              <w:t>约定了履行的顺序</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（3）应当</w:t>
            </w:r>
            <w:r>
              <w:rPr>
                <w:rFonts w:hint="eastAsia" w:ascii="宋体" w:hAnsi="宋体" w:cs="宋体"/>
                <w:b/>
                <w:bCs/>
                <w:color w:val="A50021"/>
                <w:sz w:val="21"/>
                <w:szCs w:val="21"/>
                <w:u w:val="double"/>
              </w:rPr>
              <w:t>先履行义务的当事人没有履行</w:t>
            </w:r>
            <w:r>
              <w:rPr>
                <w:rFonts w:hint="eastAsia" w:ascii="宋体" w:hAnsi="宋体" w:cs="宋体"/>
                <w:color w:val="000000"/>
                <w:sz w:val="21"/>
                <w:szCs w:val="18"/>
              </w:rPr>
              <w:t xml:space="preserve">或者没有正确履行※ </w:t>
            </w:r>
          </w:p>
        </w:tc>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（1）双方当事人互负债务；</w:t>
            </w:r>
            <w:r>
              <w:rPr>
                <w:rFonts w:hint="eastAsia" w:ascii="宋体" w:hAnsi="宋体" w:cs="宋体"/>
                <w:color w:val="000000"/>
                <w:sz w:val="21"/>
                <w:szCs w:val="18"/>
              </w:rPr>
              <w:br w:type="textWrapping"/>
            </w:r>
            <w:r>
              <w:rPr>
                <w:rFonts w:hint="eastAsia" w:ascii="宋体" w:hAnsi="宋体" w:cs="宋体"/>
                <w:color w:val="000000"/>
                <w:sz w:val="21"/>
                <w:szCs w:val="18"/>
              </w:rPr>
              <w:t>（2）后给付义务人的履行能力</w:t>
            </w:r>
            <w:r>
              <w:rPr>
                <w:rFonts w:hint="eastAsia" w:ascii="宋体" w:hAnsi="宋体" w:cs="宋体"/>
                <w:b/>
                <w:bCs/>
                <w:color w:val="A50021"/>
                <w:sz w:val="21"/>
                <w:szCs w:val="21"/>
                <w:u w:val="double"/>
              </w:rPr>
              <w:t>明显降低，有不能给付的危险</w:t>
            </w:r>
            <w:r>
              <w:rPr>
                <w:rFonts w:hint="eastAsia" w:ascii="宋体" w:hAnsi="宋体" w:cs="宋体"/>
                <w:color w:val="000000"/>
                <w:sz w:val="21"/>
                <w:szCs w:val="18"/>
              </w:rPr>
              <w:t>。①经营状况严重恶化；②转移财产、抽逃资金，以逃避债务；③丧失商业信誉；④有丧失或者可能丧失履行债务能力的其他情形。※</w:t>
            </w:r>
            <w:r>
              <w:rPr>
                <w:rFonts w:hint="eastAsia" w:ascii="宋体" w:hAnsi="宋体" w:cs="宋体"/>
                <w:color w:val="000000"/>
                <w:sz w:val="21"/>
                <w:szCs w:val="18"/>
              </w:rPr>
              <w:br w:type="textWrapping"/>
            </w:r>
            <w:r>
              <w:rPr>
                <w:rFonts w:hint="eastAsia" w:ascii="宋体" w:hAnsi="宋体" w:cs="宋体"/>
                <w:color w:val="000000"/>
                <w:sz w:val="21"/>
                <w:szCs w:val="18"/>
              </w:rPr>
              <w:t>（3）后给付义务人</w:t>
            </w:r>
            <w:r>
              <w:rPr>
                <w:rFonts w:hint="eastAsia" w:ascii="宋体" w:hAnsi="宋体" w:cs="宋体"/>
                <w:b/>
                <w:bCs/>
                <w:color w:val="A50021"/>
                <w:sz w:val="21"/>
                <w:szCs w:val="21"/>
                <w:u w:val="double"/>
              </w:rPr>
              <w:t xml:space="preserve">未提供适当担保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备注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▲对方提供担保：</w:t>
            </w:r>
            <w:r>
              <w:rPr>
                <w:rFonts w:hint="eastAsia" w:ascii="宋体" w:hAnsi="宋体" w:cs="宋体"/>
                <w:b/>
                <w:bCs/>
                <w:color w:val="A50021"/>
                <w:sz w:val="21"/>
                <w:szCs w:val="21"/>
                <w:u w:val="double"/>
              </w:rPr>
              <w:t>恢复履行</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▲未恢复履行能力＋未提供担保：</w:t>
            </w:r>
            <w:r>
              <w:rPr>
                <w:rFonts w:hint="eastAsia" w:ascii="宋体" w:hAnsi="宋体" w:cs="宋体"/>
                <w:b/>
                <w:bCs/>
                <w:color w:val="A50021"/>
                <w:sz w:val="21"/>
                <w:szCs w:val="21"/>
                <w:u w:val="double"/>
              </w:rPr>
              <w:t>解除合同</w:t>
            </w:r>
            <w:r>
              <w:rPr>
                <w:rFonts w:hint="eastAsia" w:ascii="宋体" w:hAnsi="宋体" w:cs="宋体"/>
                <w:color w:val="000000"/>
                <w:sz w:val="21"/>
                <w:szCs w:val="18"/>
              </w:rPr>
              <w:t xml:space="preserve">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ind w:firstLine="560" w:firstLineChars="200"/>
        <w:rPr>
          <w:rFonts w:ascii="宋体" w:hAnsi="宋体" w:cs="宋体"/>
          <w:color w:val="000000"/>
          <w:sz w:val="21"/>
          <w:szCs w:val="21"/>
        </w:rPr>
      </w:pPr>
      <w:r>
        <w:rPr>
          <w:rStyle w:val="11"/>
          <w:rFonts w:hint="eastAsia"/>
          <w:lang w:eastAsia="zh-CN"/>
        </w:rPr>
        <w:t>五、</w:t>
      </w:r>
      <w:r>
        <w:rPr>
          <w:rStyle w:val="11"/>
          <w:rFonts w:hint="eastAsia"/>
        </w:rPr>
        <w:t>合同的变更和解除</w:t>
      </w:r>
      <w:r>
        <w:rPr>
          <w:rStyle w:val="11"/>
          <w:rFonts w:hint="eastAsia"/>
        </w:rPr>
        <w:br w:type="textWrapping"/>
      </w:r>
      <w:r>
        <w:rPr>
          <w:rFonts w:hint="eastAsia" w:ascii="宋体" w:hAnsi="宋体" w:cs="宋体"/>
          <w:color w:val="000000"/>
          <w:sz w:val="21"/>
          <w:szCs w:val="21"/>
        </w:rPr>
        <w:t>　　（一）合同的变更</w:t>
      </w:r>
      <w:r>
        <w:rPr>
          <w:rFonts w:hint="eastAsia" w:ascii="宋体" w:hAnsi="宋体" w:cs="宋体"/>
          <w:color w:val="000000"/>
          <w:sz w:val="21"/>
          <w:szCs w:val="21"/>
        </w:rPr>
        <w:br w:type="textWrapping"/>
      </w:r>
      <w:r>
        <w:rPr>
          <w:rFonts w:hint="eastAsia" w:ascii="宋体" w:hAnsi="宋体" w:cs="宋体"/>
          <w:color w:val="000000"/>
          <w:sz w:val="21"/>
          <w:szCs w:val="21"/>
        </w:rPr>
        <w:t>　　1.含义：即合同的主体不变，内容发生变化。</w:t>
      </w:r>
      <w:r>
        <w:rPr>
          <w:rFonts w:hint="eastAsia" w:ascii="宋体" w:hAnsi="宋体" w:cs="宋体"/>
          <w:color w:val="000000"/>
          <w:sz w:val="21"/>
          <w:szCs w:val="21"/>
        </w:rPr>
        <w:br w:type="textWrapping"/>
      </w:r>
      <w:r>
        <w:rPr>
          <w:rFonts w:hint="eastAsia" w:ascii="宋体" w:hAnsi="宋体" w:cs="宋体"/>
          <w:color w:val="000000"/>
          <w:sz w:val="21"/>
          <w:szCs w:val="21"/>
        </w:rPr>
        <w:t>　　2.相关规定</w:t>
      </w:r>
      <w:r>
        <w:rPr>
          <w:rFonts w:hint="eastAsia" w:ascii="宋体" w:hAnsi="宋体" w:cs="宋体"/>
          <w:color w:val="000000"/>
          <w:sz w:val="21"/>
          <w:szCs w:val="21"/>
        </w:rPr>
        <w:br w:type="textWrapping"/>
      </w:r>
      <w:r>
        <w:rPr>
          <w:rFonts w:hint="eastAsia" w:ascii="宋体" w:hAnsi="宋体" w:cs="宋体"/>
          <w:color w:val="000000"/>
          <w:sz w:val="21"/>
          <w:szCs w:val="21"/>
        </w:rPr>
        <w:t>　　（1）当事人协商一致，可以变更合同；</w:t>
      </w:r>
      <w:r>
        <w:rPr>
          <w:rFonts w:hint="eastAsia" w:ascii="宋体" w:hAnsi="宋体" w:cs="宋体"/>
          <w:color w:val="000000"/>
          <w:sz w:val="21"/>
          <w:szCs w:val="21"/>
        </w:rPr>
        <w:br w:type="textWrapping"/>
      </w:r>
      <w:r>
        <w:rPr>
          <w:rFonts w:hint="eastAsia" w:ascii="宋体" w:hAnsi="宋体" w:cs="宋体"/>
          <w:color w:val="000000"/>
          <w:sz w:val="21"/>
          <w:szCs w:val="21"/>
        </w:rPr>
        <w:t>　　（2）当事人对合同变更的内容约定不明确的，推定为未变更。</w:t>
      </w:r>
      <w:r>
        <w:rPr>
          <w:rFonts w:hint="eastAsia" w:ascii="宋体" w:hAnsi="宋体" w:cs="宋体"/>
          <w:color w:val="000000"/>
          <w:sz w:val="21"/>
          <w:szCs w:val="21"/>
        </w:rPr>
        <w:br w:type="textWrapping"/>
      </w:r>
      <w:r>
        <w:rPr>
          <w:rFonts w:hint="eastAsia" w:ascii="宋体" w:hAnsi="宋体" w:cs="宋体"/>
          <w:color w:val="000000"/>
          <w:sz w:val="21"/>
          <w:szCs w:val="21"/>
        </w:rPr>
        <w:t>　　3.合同变更的原因</w:t>
      </w:r>
      <w:r>
        <w:rPr>
          <w:rFonts w:hint="eastAsia" w:ascii="宋体" w:hAnsi="宋体" w:cs="宋体"/>
          <w:color w:val="000000"/>
          <w:sz w:val="21"/>
          <w:szCs w:val="21"/>
        </w:rPr>
        <w:br w:type="textWrapping"/>
      </w:r>
      <w:r>
        <w:rPr>
          <w:rFonts w:hint="eastAsia" w:ascii="宋体" w:hAnsi="宋体" w:cs="宋体"/>
          <w:color w:val="000000"/>
          <w:sz w:val="21"/>
          <w:szCs w:val="21"/>
        </w:rPr>
        <w:t>　　（1）当事人协议</w:t>
      </w:r>
      <w:r>
        <w:rPr>
          <w:rFonts w:hint="eastAsia" w:ascii="宋体" w:hAnsi="宋体" w:cs="宋体"/>
          <w:color w:val="000000"/>
          <w:sz w:val="21"/>
          <w:szCs w:val="21"/>
        </w:rPr>
        <w:br w:type="textWrapping"/>
      </w:r>
      <w:r>
        <w:rPr>
          <w:rFonts w:hint="eastAsia" w:ascii="宋体" w:hAnsi="宋体" w:cs="宋体"/>
          <w:color w:val="000000"/>
          <w:sz w:val="21"/>
          <w:szCs w:val="21"/>
        </w:rPr>
        <w:t>　　（2）依法律直接规定</w:t>
      </w:r>
      <w:r>
        <w:rPr>
          <w:rFonts w:hint="eastAsia" w:ascii="宋体" w:hAnsi="宋体" w:cs="宋体"/>
          <w:color w:val="000000"/>
          <w:sz w:val="21"/>
          <w:szCs w:val="21"/>
        </w:rPr>
        <w:br w:type="textWrapping"/>
      </w:r>
      <w:r>
        <w:rPr>
          <w:rFonts w:hint="eastAsia" w:ascii="宋体" w:hAnsi="宋体" w:cs="宋体"/>
          <w:color w:val="000000"/>
          <w:sz w:val="21"/>
          <w:szCs w:val="21"/>
        </w:rPr>
        <w:t>　　（3）法院、仲裁机构的裁决</w:t>
      </w:r>
      <w:r>
        <w:rPr>
          <w:rFonts w:hint="eastAsia" w:ascii="宋体" w:hAnsi="宋体" w:cs="宋体"/>
          <w:color w:val="000000"/>
          <w:sz w:val="21"/>
          <w:szCs w:val="21"/>
        </w:rPr>
        <w:br w:type="textWrapping"/>
      </w:r>
      <w:r>
        <w:rPr>
          <w:rFonts w:hint="eastAsia" w:ascii="宋体" w:hAnsi="宋体" w:cs="宋体"/>
          <w:color w:val="000000"/>
          <w:sz w:val="21"/>
          <w:szCs w:val="21"/>
        </w:rPr>
        <w:t>　　（4）形成权人的意思表示</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（二）合同的解除</w:t>
      </w:r>
      <w:r>
        <w:rPr>
          <w:rFonts w:hint="eastAsia" w:ascii="宋体" w:hAnsi="宋体" w:cs="宋体"/>
          <w:color w:val="000000"/>
          <w:sz w:val="21"/>
          <w:szCs w:val="21"/>
        </w:rPr>
        <w:br w:type="textWrapping"/>
      </w:r>
      <w:r>
        <w:rPr>
          <w:rFonts w:hint="eastAsia" w:ascii="宋体" w:hAnsi="宋体" w:cs="宋体"/>
          <w:color w:val="000000"/>
          <w:sz w:val="21"/>
          <w:szCs w:val="21"/>
        </w:rPr>
        <w:t>　　1.合同解除的类型</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"http://images.cdeledu.com/images/17255/0805/01.png"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267075" cy="982345"/>
            <wp:effectExtent l="0" t="0" r="9525" b="8255"/>
            <wp:docPr id="76" name="图片 75"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5" descr="01"/>
                    <pic:cNvPicPr>
                      <a:picLocks noChangeAspect="1"/>
                    </pic:cNvPicPr>
                  </pic:nvPicPr>
                  <pic:blipFill>
                    <a:blip r:embed="rId55"/>
                    <a:stretch>
                      <a:fillRect/>
                    </a:stretch>
                  </pic:blipFill>
                  <pic:spPr>
                    <a:xfrm>
                      <a:off x="0" y="0"/>
                      <a:ext cx="3267075" cy="98234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2.法定解除</w:t>
      </w:r>
      <w:r>
        <w:rPr>
          <w:rFonts w:hint="eastAsia" w:ascii="宋体" w:hAnsi="宋体" w:cs="宋体"/>
          <w:color w:val="000000"/>
          <w:sz w:val="21"/>
          <w:szCs w:val="21"/>
        </w:rPr>
        <w:br w:type="textWrapping"/>
      </w:r>
      <w:r>
        <w:rPr>
          <w:rFonts w:hint="eastAsia" w:ascii="宋体" w:hAnsi="宋体" w:cs="宋体"/>
          <w:color w:val="000000"/>
          <w:sz w:val="21"/>
          <w:szCs w:val="21"/>
        </w:rPr>
        <w:t>　　（1）法定解除的情形【2011单选】</w:t>
      </w:r>
      <w:r>
        <w:rPr>
          <w:rFonts w:hint="eastAsia" w:ascii="宋体" w:hAnsi="宋体" w:cs="宋体"/>
          <w:color w:val="000000"/>
          <w:sz w:val="21"/>
          <w:szCs w:val="21"/>
        </w:rPr>
        <w:br w:type="textWrapping"/>
      </w:r>
      <w:r>
        <w:rPr>
          <w:rFonts w:hint="eastAsia" w:ascii="宋体" w:hAnsi="宋体" w:cs="宋体"/>
          <w:color w:val="000000"/>
          <w:sz w:val="21"/>
          <w:szCs w:val="21"/>
        </w:rPr>
        <w:t>　　①因</w:t>
      </w:r>
      <w:r>
        <w:rPr>
          <w:rFonts w:hint="eastAsia" w:ascii="宋体" w:hAnsi="宋体" w:cs="宋体"/>
          <w:b/>
          <w:bCs/>
          <w:color w:val="A50021"/>
          <w:sz w:val="21"/>
          <w:szCs w:val="21"/>
          <w:u w:val="double"/>
        </w:rPr>
        <w:t>不可抗力</w:t>
      </w:r>
      <w:r>
        <w:rPr>
          <w:rFonts w:hint="eastAsia" w:ascii="宋体" w:hAnsi="宋体" w:cs="宋体"/>
          <w:color w:val="000000"/>
          <w:sz w:val="21"/>
          <w:szCs w:val="21"/>
        </w:rPr>
        <w:t>致使</w:t>
      </w:r>
      <w:r>
        <w:rPr>
          <w:rFonts w:hint="eastAsia" w:ascii="宋体" w:hAnsi="宋体" w:cs="宋体"/>
          <w:b/>
          <w:bCs/>
          <w:color w:val="A50021"/>
          <w:sz w:val="21"/>
          <w:szCs w:val="21"/>
          <w:u w:val="double"/>
        </w:rPr>
        <w:t>不能实现合同目的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②在履行</w:t>
      </w:r>
      <w:r>
        <w:rPr>
          <w:rFonts w:hint="eastAsia" w:ascii="宋体" w:hAnsi="宋体" w:cs="宋体"/>
          <w:b/>
          <w:bCs/>
          <w:color w:val="A50021"/>
          <w:sz w:val="21"/>
          <w:szCs w:val="21"/>
          <w:u w:val="double"/>
        </w:rPr>
        <w:t>期限届满之前</w:t>
      </w:r>
      <w:r>
        <w:rPr>
          <w:rFonts w:hint="eastAsia" w:ascii="宋体" w:hAnsi="宋体" w:cs="宋体"/>
          <w:color w:val="000000"/>
          <w:sz w:val="21"/>
          <w:szCs w:val="21"/>
        </w:rPr>
        <w:t>，当事人一方明确表示或者以自己的行为表明不履行主要债务；——预期违约</w:t>
      </w:r>
      <w:r>
        <w:rPr>
          <w:rFonts w:hint="eastAsia" w:ascii="宋体" w:hAnsi="宋体" w:cs="宋体"/>
          <w:color w:val="000000"/>
          <w:sz w:val="21"/>
          <w:szCs w:val="21"/>
        </w:rPr>
        <w:br w:type="textWrapping"/>
      </w:r>
      <w:r>
        <w:rPr>
          <w:rFonts w:hint="eastAsia" w:ascii="宋体" w:hAnsi="宋体" w:cs="宋体"/>
          <w:color w:val="000000"/>
          <w:sz w:val="21"/>
          <w:szCs w:val="21"/>
        </w:rPr>
        <w:t>　　③当事人一方</w:t>
      </w:r>
      <w:r>
        <w:rPr>
          <w:rFonts w:hint="eastAsia" w:ascii="宋体" w:hAnsi="宋体" w:cs="宋体"/>
          <w:b/>
          <w:bCs/>
          <w:color w:val="A50021"/>
          <w:sz w:val="21"/>
          <w:szCs w:val="21"/>
          <w:u w:val="double"/>
        </w:rPr>
        <w:t>迟延履行</w:t>
      </w:r>
      <w:r>
        <w:rPr>
          <w:rFonts w:hint="eastAsia" w:ascii="宋体" w:hAnsi="宋体" w:cs="宋体"/>
          <w:color w:val="000000"/>
          <w:sz w:val="21"/>
          <w:szCs w:val="21"/>
        </w:rPr>
        <w:t>主要债务，</w:t>
      </w:r>
      <w:r>
        <w:rPr>
          <w:rFonts w:hint="eastAsia" w:ascii="宋体" w:hAnsi="宋体" w:cs="宋体"/>
          <w:b/>
          <w:bCs/>
          <w:color w:val="A50021"/>
          <w:sz w:val="21"/>
          <w:szCs w:val="21"/>
          <w:u w:val="double"/>
        </w:rPr>
        <w:t>经催告</w:t>
      </w:r>
      <w:r>
        <w:rPr>
          <w:rFonts w:hint="eastAsia" w:ascii="宋体" w:hAnsi="宋体" w:cs="宋体"/>
          <w:color w:val="000000"/>
          <w:sz w:val="21"/>
          <w:szCs w:val="21"/>
        </w:rPr>
        <w:t>后在合理期限内仍未履行；——迟延履行＋催告</w:t>
      </w:r>
      <w:r>
        <w:rPr>
          <w:rFonts w:hint="eastAsia" w:ascii="宋体" w:hAnsi="宋体" w:cs="宋体"/>
          <w:color w:val="000000"/>
          <w:sz w:val="21"/>
          <w:szCs w:val="21"/>
        </w:rPr>
        <w:br w:type="textWrapping"/>
      </w:r>
      <w:r>
        <w:rPr>
          <w:rFonts w:hint="eastAsia" w:ascii="宋体" w:hAnsi="宋体" w:cs="宋体"/>
          <w:color w:val="000000"/>
          <w:sz w:val="21"/>
          <w:szCs w:val="21"/>
        </w:rPr>
        <w:t>　　④当事人一方</w:t>
      </w:r>
      <w:r>
        <w:rPr>
          <w:rFonts w:hint="eastAsia" w:ascii="宋体" w:hAnsi="宋体" w:cs="宋体"/>
          <w:b/>
          <w:bCs/>
          <w:color w:val="A50021"/>
          <w:sz w:val="21"/>
          <w:szCs w:val="21"/>
          <w:u w:val="double"/>
        </w:rPr>
        <w:t>迟延履行</w:t>
      </w:r>
      <w:r>
        <w:rPr>
          <w:rFonts w:hint="eastAsia" w:ascii="宋体" w:hAnsi="宋体" w:cs="宋体"/>
          <w:color w:val="000000"/>
          <w:sz w:val="21"/>
          <w:szCs w:val="21"/>
        </w:rPr>
        <w:t>债务或者有其他违约行为</w:t>
      </w:r>
      <w:r>
        <w:rPr>
          <w:rFonts w:hint="eastAsia" w:ascii="宋体" w:hAnsi="宋体" w:cs="宋体"/>
          <w:b/>
          <w:bCs/>
          <w:color w:val="A50021"/>
          <w:sz w:val="21"/>
          <w:szCs w:val="21"/>
          <w:u w:val="double"/>
        </w:rPr>
        <w:t>致使不能实现合同目的</w:t>
      </w:r>
      <w:r>
        <w:rPr>
          <w:rFonts w:hint="eastAsia" w:ascii="宋体" w:hAnsi="宋体" w:cs="宋体"/>
          <w:color w:val="000000"/>
          <w:sz w:val="21"/>
          <w:szCs w:val="21"/>
        </w:rPr>
        <w:t>；——迟延履行＋不能实现目的</w:t>
      </w:r>
      <w:r>
        <w:rPr>
          <w:rFonts w:hint="eastAsia" w:ascii="宋体" w:hAnsi="宋体" w:cs="宋体"/>
          <w:color w:val="000000"/>
          <w:sz w:val="21"/>
          <w:szCs w:val="21"/>
        </w:rPr>
        <w:br w:type="textWrapping"/>
      </w:r>
      <w:r>
        <w:rPr>
          <w:rFonts w:hint="eastAsia" w:ascii="宋体" w:hAnsi="宋体" w:cs="宋体"/>
          <w:color w:val="000000"/>
          <w:sz w:val="21"/>
          <w:szCs w:val="21"/>
        </w:rPr>
        <w:t>　　⑤</w:t>
      </w:r>
      <w:r>
        <w:rPr>
          <w:rFonts w:hint="eastAsia" w:ascii="宋体" w:hAnsi="宋体" w:cs="宋体"/>
          <w:b/>
          <w:bCs/>
          <w:color w:val="A50021"/>
          <w:sz w:val="21"/>
          <w:szCs w:val="21"/>
          <w:u w:val="double"/>
        </w:rPr>
        <w:t>法律</w:t>
      </w:r>
      <w:r>
        <w:rPr>
          <w:rFonts w:hint="eastAsia" w:ascii="宋体" w:hAnsi="宋体" w:cs="宋体"/>
          <w:color w:val="000000"/>
          <w:sz w:val="21"/>
          <w:szCs w:val="21"/>
        </w:rPr>
        <w:t>规定的其他情形。</w:t>
      </w:r>
    </w:p>
    <w:p>
      <w:pPr>
        <w:ind w:firstLine="420"/>
        <w:rPr>
          <w:rFonts w:hint="eastAsia" w:ascii="宋体" w:hAnsi="宋体" w:cs="宋体"/>
          <w:color w:val="000000"/>
          <w:sz w:val="21"/>
          <w:szCs w:val="21"/>
        </w:rPr>
      </w:pPr>
      <w:r>
        <w:rPr>
          <w:rFonts w:hint="eastAsia" w:ascii="宋体" w:hAnsi="宋体" w:cs="宋体"/>
          <w:color w:val="000000"/>
          <w:sz w:val="21"/>
          <w:szCs w:val="21"/>
        </w:rPr>
        <w:t>（2）解除的法律效力</w:t>
      </w:r>
      <w:r>
        <w:rPr>
          <w:rFonts w:hint="eastAsia" w:ascii="宋体" w:hAnsi="宋体" w:cs="宋体"/>
          <w:color w:val="000000"/>
          <w:sz w:val="21"/>
          <w:szCs w:val="21"/>
        </w:rPr>
        <w:br w:type="textWrapping"/>
      </w:r>
      <w:r>
        <w:rPr>
          <w:rFonts w:hint="eastAsia" w:ascii="宋体" w:hAnsi="宋体" w:cs="宋体"/>
          <w:color w:val="000000"/>
          <w:sz w:val="21"/>
          <w:szCs w:val="21"/>
        </w:rPr>
        <w:t>　　①尚未履行的，终止履行；</w:t>
      </w:r>
      <w:r>
        <w:rPr>
          <w:rFonts w:hint="eastAsia" w:ascii="宋体" w:hAnsi="宋体" w:cs="宋体"/>
          <w:color w:val="000000"/>
          <w:sz w:val="21"/>
          <w:szCs w:val="21"/>
        </w:rPr>
        <w:br w:type="textWrapping"/>
      </w:r>
      <w:r>
        <w:rPr>
          <w:rFonts w:hint="eastAsia" w:ascii="宋体" w:hAnsi="宋体" w:cs="宋体"/>
          <w:color w:val="000000"/>
          <w:sz w:val="21"/>
          <w:szCs w:val="21"/>
        </w:rPr>
        <w:t>　　②已经履行的，根据履行情况和合同性质，当事人可以要求恢复原状、采取其他补救措施，并有权要求赔偿损失。</w:t>
      </w:r>
    </w:p>
    <w:p>
      <w:pPr>
        <w:rPr>
          <w:rStyle w:val="11"/>
          <w:rFonts w:hint="eastAsia"/>
          <w:lang w:eastAsia="zh-CN"/>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六、</w:t>
      </w:r>
      <w:r>
        <w:rPr>
          <w:rStyle w:val="11"/>
          <w:rFonts w:hint="eastAsia"/>
        </w:rPr>
        <w:t>缔约过失责任与违约责任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06"/>
        <w:gridCol w:w="1183"/>
        <w:gridCol w:w="2131"/>
        <w:gridCol w:w="405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8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11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分类</w:t>
            </w:r>
          </w:p>
        </w:tc>
        <w:tc>
          <w:tcPr>
            <w:tcW w:w="21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40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合同责任</w:t>
            </w:r>
          </w:p>
        </w:tc>
        <w:tc>
          <w:tcPr>
            <w:tcW w:w="11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缔约过失责任</w:t>
            </w:r>
          </w:p>
        </w:tc>
        <w:tc>
          <w:tcPr>
            <w:tcW w:w="21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订立合同过程中的责任</w:t>
            </w:r>
          </w:p>
        </w:tc>
        <w:tc>
          <w:tcPr>
            <w:tcW w:w="405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二者区别的关键时间点就是“合同成立且生效”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违约责任</w:t>
            </w:r>
          </w:p>
        </w:tc>
        <w:tc>
          <w:tcPr>
            <w:tcW w:w="21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合同</w:t>
            </w:r>
            <w:r>
              <w:rPr>
                <w:rFonts w:hint="eastAsia" w:ascii="宋体" w:hAnsi="宋体" w:cs="宋体"/>
                <w:b/>
                <w:bCs/>
                <w:color w:val="A50021"/>
                <w:sz w:val="21"/>
                <w:szCs w:val="21"/>
                <w:u w:val="double"/>
              </w:rPr>
              <w:t>成立且生效后</w:t>
            </w:r>
            <w:r>
              <w:rPr>
                <w:rFonts w:hint="eastAsia" w:ascii="宋体" w:hAnsi="宋体" w:cs="宋体"/>
                <w:color w:val="000000"/>
                <w:sz w:val="21"/>
                <w:szCs w:val="18"/>
              </w:rPr>
              <w:t>的责任</w:t>
            </w:r>
          </w:p>
        </w:tc>
        <w:tc>
          <w:tcPr>
            <w:tcW w:w="405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（一）承担缔约过失责任的法定情形【2012年单选、2016年多选】</w:t>
      </w:r>
      <w:r>
        <w:rPr>
          <w:rFonts w:hint="eastAsia" w:ascii="宋体" w:hAnsi="宋体" w:cs="宋体"/>
          <w:color w:val="000000"/>
          <w:sz w:val="21"/>
          <w:szCs w:val="21"/>
        </w:rPr>
        <w:br w:type="textWrapping"/>
      </w:r>
      <w:r>
        <w:rPr>
          <w:rFonts w:hint="eastAsia" w:ascii="宋体" w:hAnsi="宋体" w:cs="宋体"/>
          <w:color w:val="000000"/>
          <w:sz w:val="21"/>
          <w:szCs w:val="21"/>
        </w:rPr>
        <w:t>　　（1）假借订立合同，恶意进行磋商；</w:t>
      </w:r>
      <w:r>
        <w:rPr>
          <w:rFonts w:hint="eastAsia" w:ascii="宋体" w:hAnsi="宋体" w:cs="宋体"/>
          <w:color w:val="000000"/>
          <w:sz w:val="21"/>
          <w:szCs w:val="21"/>
        </w:rPr>
        <w:br w:type="textWrapping"/>
      </w:r>
      <w:r>
        <w:rPr>
          <w:rFonts w:hint="eastAsia" w:ascii="宋体" w:hAnsi="宋体" w:cs="宋体"/>
          <w:color w:val="000000"/>
          <w:sz w:val="21"/>
          <w:szCs w:val="21"/>
        </w:rPr>
        <w:t>　　（2）故意隐瞒与订立合同有关的重要事实或者提供虚假情况；</w:t>
      </w:r>
      <w:r>
        <w:rPr>
          <w:rFonts w:hint="eastAsia" w:ascii="宋体" w:hAnsi="宋体" w:cs="宋体"/>
          <w:color w:val="000000"/>
          <w:sz w:val="21"/>
          <w:szCs w:val="21"/>
        </w:rPr>
        <w:br w:type="textWrapping"/>
      </w:r>
      <w:r>
        <w:rPr>
          <w:rFonts w:hint="eastAsia" w:ascii="宋体" w:hAnsi="宋体" w:cs="宋体"/>
          <w:color w:val="000000"/>
          <w:sz w:val="21"/>
          <w:szCs w:val="21"/>
        </w:rPr>
        <w:t>　　（3）泄露或者不正当地使用在订立合同中知悉的商业秘密；</w:t>
      </w:r>
      <w:r>
        <w:rPr>
          <w:rFonts w:hint="eastAsia" w:ascii="宋体" w:hAnsi="宋体" w:cs="宋体"/>
          <w:color w:val="000000"/>
          <w:sz w:val="21"/>
          <w:szCs w:val="21"/>
        </w:rPr>
        <w:br w:type="textWrapping"/>
      </w:r>
      <w:r>
        <w:rPr>
          <w:rFonts w:hint="eastAsia" w:ascii="宋体" w:hAnsi="宋体" w:cs="宋体"/>
          <w:color w:val="000000"/>
          <w:sz w:val="21"/>
          <w:szCs w:val="21"/>
        </w:rPr>
        <w:t>　　（4）有其他违背诚实信用原则的行为。</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（二）违约责任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08"/>
        <w:gridCol w:w="950"/>
        <w:gridCol w:w="64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1.特征</w:t>
            </w:r>
          </w:p>
        </w:tc>
        <w:tc>
          <w:tcPr>
            <w:tcW w:w="736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（1）民事责任；（2）内容可以由当事人依法预先约定；（3）原则上具有相对性；（4）是具有补偿性的财产责任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0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2.构成要件</w:t>
            </w:r>
          </w:p>
        </w:tc>
        <w:tc>
          <w:tcPr>
            <w:tcW w:w="9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严格责任原则</w:t>
            </w:r>
          </w:p>
        </w:tc>
        <w:tc>
          <w:tcPr>
            <w:tcW w:w="6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违约行为（包括预期违约和实际违约）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0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过错责任原则</w:t>
            </w:r>
          </w:p>
        </w:tc>
        <w:tc>
          <w:tcPr>
            <w:tcW w:w="6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违约行为＋过错</w:t>
            </w:r>
            <w:r>
              <w:rPr>
                <w:rFonts w:hint="eastAsia" w:ascii="宋体" w:hAnsi="宋体" w:cs="宋体"/>
                <w:color w:val="000000"/>
                <w:sz w:val="21"/>
                <w:szCs w:val="18"/>
              </w:rPr>
              <w:br w:type="textWrapping"/>
            </w:r>
            <w:r>
              <w:rPr>
                <w:rFonts w:hint="eastAsia" w:ascii="宋体" w:hAnsi="宋体" w:cs="宋体"/>
                <w:color w:val="000000"/>
                <w:sz w:val="21"/>
                <w:szCs w:val="18"/>
              </w:rPr>
              <w:t>如赠与人、承运人、承租人、承揽人、施工人、承包人、托运人、寄存人、保管人、居间人的责任等</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3.免责事由</w:t>
      </w:r>
      <w:r>
        <w:rPr>
          <w:rFonts w:hint="eastAsia" w:ascii="宋体" w:hAnsi="宋体" w:cs="宋体"/>
          <w:color w:val="000000"/>
          <w:sz w:val="21"/>
          <w:szCs w:val="21"/>
        </w:rPr>
        <w:br w:type="textWrapping"/>
      </w:r>
      <w:r>
        <w:rPr>
          <w:rFonts w:hint="eastAsia" w:ascii="宋体" w:hAnsi="宋体" w:cs="宋体"/>
          <w:color w:val="000000"/>
          <w:sz w:val="21"/>
          <w:szCs w:val="21"/>
        </w:rPr>
        <w:t>　　（1）一般免责事由：</w:t>
      </w:r>
      <w:r>
        <w:rPr>
          <w:rFonts w:hint="eastAsia" w:ascii="宋体" w:hAnsi="宋体" w:cs="宋体"/>
          <w:b/>
          <w:bCs/>
          <w:color w:val="A50021"/>
          <w:sz w:val="21"/>
          <w:szCs w:val="21"/>
          <w:u w:val="double"/>
        </w:rPr>
        <w:t>不可抗力</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（2）不可抗力的发生时间：必须</w:t>
      </w:r>
      <w:r>
        <w:rPr>
          <w:rFonts w:hint="eastAsia" w:ascii="宋体" w:hAnsi="宋体" w:cs="宋体"/>
          <w:b/>
          <w:bCs/>
          <w:color w:val="A50021"/>
          <w:sz w:val="21"/>
          <w:szCs w:val="21"/>
          <w:u w:val="double"/>
        </w:rPr>
        <w:t>在合同的履行期限内</w:t>
      </w:r>
      <w:r>
        <w:rPr>
          <w:rFonts w:hint="eastAsia" w:ascii="宋体" w:hAnsi="宋体" w:cs="宋体"/>
          <w:color w:val="000000"/>
          <w:sz w:val="21"/>
          <w:szCs w:val="21"/>
        </w:rPr>
        <w:t>，当事人迟延履行后发生不可抗力的，不能免除责任。</w:t>
      </w:r>
      <w:r>
        <w:rPr>
          <w:rFonts w:hint="eastAsia" w:ascii="宋体" w:hAnsi="宋体" w:cs="宋体"/>
          <w:color w:val="000000"/>
          <w:sz w:val="21"/>
          <w:szCs w:val="21"/>
        </w:rPr>
        <w:br w:type="textWrapping"/>
      </w:r>
      <w:r>
        <w:rPr>
          <w:rFonts w:hint="eastAsia" w:ascii="宋体" w:hAnsi="宋体" w:cs="宋体"/>
          <w:color w:val="000000"/>
          <w:sz w:val="21"/>
          <w:szCs w:val="21"/>
        </w:rPr>
        <w:t>　　（3）免责范围：根据不可抗力的影响，部分或者全部免除责任</w:t>
      </w:r>
      <w:r>
        <w:rPr>
          <w:rFonts w:hint="eastAsia" w:ascii="宋体" w:hAnsi="宋体" w:cs="宋体"/>
          <w:color w:val="000000"/>
          <w:sz w:val="21"/>
          <w:szCs w:val="21"/>
        </w:rPr>
        <w:br w:type="textWrapping"/>
      </w:r>
      <w:r>
        <w:rPr>
          <w:rFonts w:hint="eastAsia" w:ascii="宋体" w:hAnsi="宋体" w:cs="宋体"/>
          <w:color w:val="000000"/>
          <w:sz w:val="21"/>
          <w:szCs w:val="21"/>
        </w:rPr>
        <w:t>　　（4）发生不可抗力后：</w:t>
      </w:r>
      <w:r>
        <w:rPr>
          <w:rFonts w:hint="eastAsia" w:ascii="宋体" w:hAnsi="宋体" w:cs="宋体"/>
          <w:b/>
          <w:bCs/>
          <w:color w:val="A50021"/>
          <w:sz w:val="21"/>
          <w:szCs w:val="21"/>
          <w:u w:val="double"/>
        </w:rPr>
        <w:t>应当及时通知对方</w:t>
      </w:r>
      <w:r>
        <w:rPr>
          <w:rFonts w:hint="eastAsia" w:ascii="宋体" w:hAnsi="宋体" w:cs="宋体"/>
          <w:color w:val="000000"/>
          <w:sz w:val="21"/>
          <w:szCs w:val="21"/>
        </w:rPr>
        <w:t>＋合理期限内提供证明</w:t>
      </w:r>
    </w:p>
    <w:p>
      <w:pPr>
        <w:rPr>
          <w:rFonts w:ascii="宋体" w:hAnsi="宋体" w:cs="宋体"/>
          <w:color w:val="000000"/>
          <w:sz w:val="21"/>
          <w:szCs w:val="21"/>
        </w:rPr>
      </w:pPr>
      <w:r>
        <w:rPr>
          <w:rFonts w:hint="eastAsia" w:ascii="宋体" w:hAnsi="宋体" w:cs="宋体"/>
          <w:color w:val="000000"/>
          <w:sz w:val="21"/>
          <w:szCs w:val="21"/>
        </w:rPr>
        <w:t>　　4.违约责任的承担方式</w:t>
      </w:r>
      <w:r>
        <w:rPr>
          <w:rFonts w:hint="eastAsia" w:ascii="宋体" w:hAnsi="宋体" w:cs="宋体"/>
          <w:color w:val="000000"/>
          <w:sz w:val="21"/>
          <w:szCs w:val="21"/>
        </w:rPr>
        <w:br w:type="textWrapping"/>
      </w:r>
      <w:r>
        <w:rPr>
          <w:rFonts w:hint="eastAsia" w:ascii="宋体" w:hAnsi="宋体" w:cs="宋体"/>
          <w:color w:val="000000"/>
          <w:sz w:val="21"/>
          <w:szCs w:val="21"/>
        </w:rPr>
        <w:t>　　（1）强制履行</w:t>
      </w:r>
      <w:r>
        <w:rPr>
          <w:rFonts w:hint="eastAsia" w:ascii="宋体" w:hAnsi="宋体" w:cs="宋体"/>
          <w:color w:val="000000"/>
          <w:sz w:val="21"/>
          <w:szCs w:val="21"/>
        </w:rPr>
        <w:br w:type="textWrapping"/>
      </w:r>
      <w:r>
        <w:rPr>
          <w:rFonts w:hint="eastAsia" w:ascii="宋体" w:hAnsi="宋体" w:cs="宋体"/>
          <w:color w:val="000000"/>
          <w:sz w:val="21"/>
          <w:szCs w:val="21"/>
        </w:rPr>
        <w:t>　　①不履行</w:t>
      </w:r>
      <w:r>
        <w:rPr>
          <w:rFonts w:hint="eastAsia" w:ascii="宋体" w:hAnsi="宋体" w:cs="宋体"/>
          <w:b/>
          <w:bCs/>
          <w:color w:val="A50021"/>
          <w:sz w:val="21"/>
          <w:szCs w:val="21"/>
          <w:u w:val="double"/>
        </w:rPr>
        <w:t>金钱债务</w:t>
      </w:r>
      <w:r>
        <w:rPr>
          <w:rFonts w:hint="eastAsia" w:ascii="宋体" w:hAnsi="宋体" w:cs="宋体"/>
          <w:color w:val="000000"/>
          <w:sz w:val="21"/>
          <w:szCs w:val="21"/>
        </w:rPr>
        <w:t>的，</w:t>
      </w:r>
      <w:r>
        <w:rPr>
          <w:rFonts w:hint="eastAsia" w:ascii="宋体" w:hAnsi="宋体" w:cs="宋体"/>
          <w:b/>
          <w:bCs/>
          <w:color w:val="A50021"/>
          <w:sz w:val="21"/>
          <w:szCs w:val="21"/>
          <w:u w:val="double"/>
        </w:rPr>
        <w:t>都可以</w:t>
      </w:r>
      <w:r>
        <w:rPr>
          <w:rFonts w:hint="eastAsia" w:ascii="宋体" w:hAnsi="宋体" w:cs="宋体"/>
          <w:color w:val="000000"/>
          <w:sz w:val="21"/>
          <w:szCs w:val="21"/>
        </w:rPr>
        <w:t>强制履行。</w:t>
      </w:r>
      <w:r>
        <w:rPr>
          <w:rFonts w:hint="eastAsia" w:ascii="宋体" w:hAnsi="宋体" w:cs="宋体"/>
          <w:color w:val="000000"/>
          <w:sz w:val="21"/>
          <w:szCs w:val="21"/>
        </w:rPr>
        <w:br w:type="textWrapping"/>
      </w:r>
      <w:r>
        <w:rPr>
          <w:rFonts w:hint="eastAsia" w:ascii="宋体" w:hAnsi="宋体" w:cs="宋体"/>
          <w:color w:val="000000"/>
          <w:sz w:val="21"/>
          <w:szCs w:val="21"/>
        </w:rPr>
        <w:t>　　②不履行</w:t>
      </w:r>
      <w:r>
        <w:rPr>
          <w:rFonts w:hint="eastAsia" w:ascii="宋体" w:hAnsi="宋体" w:cs="宋体"/>
          <w:b/>
          <w:bCs/>
          <w:color w:val="A50021"/>
          <w:sz w:val="21"/>
          <w:szCs w:val="21"/>
          <w:u w:val="double"/>
        </w:rPr>
        <w:t>非金钱</w:t>
      </w:r>
      <w:r>
        <w:rPr>
          <w:rFonts w:hint="eastAsia" w:ascii="宋体" w:hAnsi="宋体" w:cs="宋体"/>
          <w:color w:val="000000"/>
          <w:sz w:val="21"/>
          <w:szCs w:val="21"/>
        </w:rPr>
        <w:t>债务的，对方也可以要求履行，但有下列</w:t>
      </w:r>
      <w:r>
        <w:rPr>
          <w:rFonts w:hint="eastAsia" w:ascii="宋体" w:hAnsi="宋体" w:cs="宋体"/>
          <w:b/>
          <w:bCs/>
          <w:color w:val="A50021"/>
          <w:sz w:val="21"/>
          <w:szCs w:val="21"/>
          <w:u w:val="double"/>
        </w:rPr>
        <w:t>例外</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法律上或者事实上不能履行；（168页给付不能）</w:t>
      </w:r>
      <w:r>
        <w:rPr>
          <w:rFonts w:hint="eastAsia" w:ascii="宋体" w:hAnsi="宋体" w:cs="宋体"/>
          <w:color w:val="000000"/>
          <w:sz w:val="21"/>
          <w:szCs w:val="21"/>
        </w:rPr>
        <w:br w:type="textWrapping"/>
      </w:r>
      <w:r>
        <w:rPr>
          <w:rFonts w:hint="eastAsia" w:ascii="宋体" w:hAnsi="宋体" w:cs="宋体"/>
          <w:color w:val="000000"/>
          <w:sz w:val="21"/>
          <w:szCs w:val="21"/>
        </w:rPr>
        <w:t>　　标的不适于强制履行或者履行费用过高；</w:t>
      </w:r>
      <w:r>
        <w:rPr>
          <w:rFonts w:hint="eastAsia" w:ascii="宋体" w:hAnsi="宋体" w:cs="宋体"/>
          <w:color w:val="000000"/>
          <w:sz w:val="21"/>
          <w:szCs w:val="21"/>
        </w:rPr>
        <w:br w:type="textWrapping"/>
      </w:r>
      <w:r>
        <w:rPr>
          <w:rFonts w:hint="eastAsia" w:ascii="宋体" w:hAnsi="宋体" w:cs="宋体"/>
          <w:color w:val="000000"/>
          <w:sz w:val="21"/>
          <w:szCs w:val="21"/>
        </w:rPr>
        <w:t>　　债权人在合理期限内</w:t>
      </w:r>
      <w:r>
        <w:rPr>
          <w:rFonts w:hint="eastAsia" w:ascii="宋体" w:hAnsi="宋体" w:cs="宋体"/>
          <w:b/>
          <w:bCs/>
          <w:color w:val="A50021"/>
          <w:sz w:val="21"/>
          <w:szCs w:val="21"/>
          <w:u w:val="double"/>
        </w:rPr>
        <w:t>未要求履行</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（2）赔偿损失</w:t>
      </w:r>
      <w:r>
        <w:rPr>
          <w:rFonts w:hint="eastAsia" w:ascii="宋体" w:hAnsi="宋体" w:cs="宋体"/>
          <w:color w:val="000000"/>
          <w:sz w:val="21"/>
          <w:szCs w:val="21"/>
        </w:rPr>
        <w:br w:type="textWrapping"/>
      </w:r>
      <w:r>
        <w:rPr>
          <w:rFonts w:hint="eastAsia" w:ascii="宋体" w:hAnsi="宋体" w:cs="宋体"/>
          <w:color w:val="000000"/>
          <w:sz w:val="21"/>
          <w:szCs w:val="21"/>
        </w:rPr>
        <w:t>　　损失赔偿额应当相当于</w:t>
      </w:r>
      <w:r>
        <w:rPr>
          <w:rFonts w:hint="eastAsia" w:ascii="宋体" w:hAnsi="宋体" w:cs="宋体"/>
          <w:b/>
          <w:bCs/>
          <w:color w:val="A50021"/>
          <w:sz w:val="21"/>
          <w:szCs w:val="21"/>
          <w:u w:val="double"/>
        </w:rPr>
        <w:t>因违约所造成的损失</w:t>
      </w:r>
      <w:r>
        <w:rPr>
          <w:rFonts w:hint="eastAsia" w:ascii="宋体" w:hAnsi="宋体" w:cs="宋体"/>
          <w:color w:val="000000"/>
          <w:sz w:val="21"/>
          <w:szCs w:val="21"/>
        </w:rPr>
        <w:t>，包括合同履行后可以获得的利益，但不得超过违反合同一方订立合同时预见到或者</w:t>
      </w:r>
      <w:r>
        <w:rPr>
          <w:rFonts w:hint="eastAsia" w:ascii="宋体" w:hAnsi="宋体" w:cs="宋体"/>
          <w:b/>
          <w:bCs/>
          <w:color w:val="A50021"/>
          <w:sz w:val="21"/>
          <w:szCs w:val="21"/>
          <w:u w:val="double"/>
        </w:rPr>
        <w:t>应当预见</w:t>
      </w:r>
      <w:r>
        <w:rPr>
          <w:rFonts w:hint="eastAsia" w:ascii="宋体" w:hAnsi="宋体" w:cs="宋体"/>
          <w:color w:val="000000"/>
          <w:sz w:val="21"/>
          <w:szCs w:val="21"/>
        </w:rPr>
        <w:t>到的因违反合同可能造成的损失。</w:t>
      </w:r>
      <w:r>
        <w:rPr>
          <w:rFonts w:hint="eastAsia" w:ascii="宋体" w:hAnsi="宋体" w:cs="宋体"/>
          <w:color w:val="000000"/>
          <w:sz w:val="21"/>
          <w:szCs w:val="21"/>
        </w:rPr>
        <w:br w:type="textWrapping"/>
      </w:r>
      <w:r>
        <w:rPr>
          <w:rFonts w:hint="eastAsia" w:ascii="宋体" w:hAnsi="宋体" w:cs="宋体"/>
          <w:color w:val="000000"/>
          <w:sz w:val="21"/>
          <w:szCs w:val="21"/>
        </w:rPr>
        <w:t>　　赔偿损失以</w:t>
      </w:r>
      <w:r>
        <w:rPr>
          <w:rFonts w:hint="eastAsia" w:ascii="宋体" w:hAnsi="宋体" w:cs="宋体"/>
          <w:b/>
          <w:bCs/>
          <w:color w:val="A50021"/>
          <w:sz w:val="21"/>
          <w:szCs w:val="21"/>
          <w:u w:val="double"/>
        </w:rPr>
        <w:t>完全赔偿为原则</w:t>
      </w:r>
      <w:r>
        <w:rPr>
          <w:rFonts w:hint="eastAsia" w:ascii="宋体" w:hAnsi="宋体" w:cs="宋体"/>
          <w:color w:val="000000"/>
          <w:sz w:val="21"/>
          <w:szCs w:val="21"/>
        </w:rPr>
        <w:t>，但受下列规则限制：</w:t>
      </w:r>
      <w:r>
        <w:rPr>
          <w:rFonts w:hint="eastAsia" w:ascii="宋体" w:hAnsi="宋体" w:cs="宋体"/>
          <w:color w:val="000000"/>
          <w:sz w:val="21"/>
          <w:szCs w:val="21"/>
        </w:rPr>
        <w:br w:type="textWrapping"/>
      </w:r>
      <w:r>
        <w:rPr>
          <w:rFonts w:hint="eastAsia" w:ascii="宋体" w:hAnsi="宋体" w:cs="宋体"/>
          <w:color w:val="000000"/>
          <w:sz w:val="21"/>
          <w:szCs w:val="21"/>
        </w:rPr>
        <w:t>　　①合理预见规则；</w:t>
      </w:r>
      <w:r>
        <w:rPr>
          <w:rFonts w:hint="eastAsia" w:ascii="宋体" w:hAnsi="宋体" w:cs="宋体"/>
          <w:color w:val="000000"/>
          <w:sz w:val="21"/>
          <w:szCs w:val="21"/>
        </w:rPr>
        <w:br w:type="textWrapping"/>
      </w:r>
      <w:r>
        <w:rPr>
          <w:rFonts w:hint="eastAsia" w:ascii="宋体" w:hAnsi="宋体" w:cs="宋体"/>
          <w:color w:val="000000"/>
          <w:sz w:val="21"/>
          <w:szCs w:val="21"/>
        </w:rPr>
        <w:t>　　②过错相抵规则；</w:t>
      </w:r>
      <w:r>
        <w:rPr>
          <w:rFonts w:hint="eastAsia" w:ascii="宋体" w:hAnsi="宋体" w:cs="宋体"/>
          <w:color w:val="000000"/>
          <w:sz w:val="21"/>
          <w:szCs w:val="21"/>
        </w:rPr>
        <w:br w:type="textWrapping"/>
      </w:r>
      <w:r>
        <w:rPr>
          <w:rFonts w:hint="eastAsia" w:ascii="宋体" w:hAnsi="宋体" w:cs="宋体"/>
          <w:color w:val="000000"/>
          <w:sz w:val="21"/>
          <w:szCs w:val="21"/>
        </w:rPr>
        <w:t>　　③损益相抵规则</w:t>
      </w:r>
    </w:p>
    <w:p>
      <w:pPr>
        <w:ind w:firstLine="420"/>
        <w:rPr>
          <w:rFonts w:hint="eastAsia" w:ascii="宋体" w:hAnsi="宋体" w:cs="宋体"/>
          <w:color w:val="000000"/>
          <w:sz w:val="21"/>
          <w:szCs w:val="21"/>
        </w:rPr>
      </w:pPr>
      <w:r>
        <w:rPr>
          <w:rFonts w:hint="eastAsia" w:ascii="宋体" w:hAnsi="宋体" w:cs="宋体"/>
          <w:color w:val="000000"/>
          <w:sz w:val="21"/>
          <w:szCs w:val="21"/>
        </w:rPr>
        <w:t>（3）支付违约金【2011年2个单选】</w:t>
      </w:r>
      <w:r>
        <w:rPr>
          <w:rFonts w:hint="eastAsia" w:ascii="宋体" w:hAnsi="宋体" w:cs="宋体"/>
          <w:color w:val="000000"/>
          <w:sz w:val="21"/>
          <w:szCs w:val="21"/>
        </w:rPr>
        <w:br w:type="textWrapping"/>
      </w:r>
      <w:r>
        <w:rPr>
          <w:rFonts w:hint="eastAsia" w:ascii="宋体" w:hAnsi="宋体" w:cs="宋体"/>
          <w:color w:val="000000"/>
          <w:sz w:val="21"/>
          <w:szCs w:val="21"/>
        </w:rPr>
        <w:t>　　①约定的违约金</w:t>
      </w:r>
      <w:r>
        <w:rPr>
          <w:rFonts w:hint="eastAsia" w:ascii="宋体" w:hAnsi="宋体" w:cs="宋体"/>
          <w:b/>
          <w:bCs/>
          <w:color w:val="A50021"/>
          <w:sz w:val="21"/>
          <w:szCs w:val="21"/>
          <w:u w:val="double"/>
        </w:rPr>
        <w:t>低于</w:t>
      </w:r>
      <w:r>
        <w:rPr>
          <w:rFonts w:hint="eastAsia" w:ascii="宋体" w:hAnsi="宋体" w:cs="宋体"/>
          <w:color w:val="000000"/>
          <w:sz w:val="21"/>
          <w:szCs w:val="21"/>
        </w:rPr>
        <w:t>造成的损失的，当事人可以请求人民法院或者仲裁机构予以增加；</w:t>
      </w:r>
      <w:r>
        <w:rPr>
          <w:rFonts w:hint="eastAsia" w:ascii="宋体" w:hAnsi="宋体" w:cs="宋体"/>
          <w:color w:val="000000"/>
          <w:sz w:val="21"/>
          <w:szCs w:val="21"/>
        </w:rPr>
        <w:br w:type="textWrapping"/>
      </w:r>
      <w:r>
        <w:rPr>
          <w:rFonts w:hint="eastAsia" w:ascii="宋体" w:hAnsi="宋体" w:cs="宋体"/>
          <w:color w:val="000000"/>
          <w:sz w:val="21"/>
          <w:szCs w:val="21"/>
        </w:rPr>
        <w:t>　　②约定的违约金</w:t>
      </w:r>
      <w:r>
        <w:rPr>
          <w:rFonts w:hint="eastAsia" w:ascii="宋体" w:hAnsi="宋体" w:cs="宋体"/>
          <w:b/>
          <w:bCs/>
          <w:color w:val="A50021"/>
          <w:sz w:val="21"/>
          <w:szCs w:val="21"/>
          <w:u w:val="double"/>
        </w:rPr>
        <w:t>过分高于</w:t>
      </w:r>
      <w:r>
        <w:rPr>
          <w:rFonts w:hint="eastAsia" w:ascii="宋体" w:hAnsi="宋体" w:cs="宋体"/>
          <w:color w:val="000000"/>
          <w:sz w:val="21"/>
          <w:szCs w:val="21"/>
        </w:rPr>
        <w:t>造成的损失的，当事人可以请求人民法院或者仲裁机构予以适当减少。</w:t>
      </w:r>
      <w:r>
        <w:rPr>
          <w:rFonts w:hint="eastAsia" w:ascii="宋体" w:hAnsi="宋体" w:cs="宋体"/>
          <w:color w:val="000000"/>
          <w:sz w:val="21"/>
          <w:szCs w:val="21"/>
        </w:rPr>
        <w:br w:type="textWrapping"/>
      </w:r>
      <w:r>
        <w:rPr>
          <w:rFonts w:hint="eastAsia" w:ascii="宋体" w:hAnsi="宋体" w:cs="宋体"/>
          <w:color w:val="000000"/>
          <w:sz w:val="21"/>
          <w:szCs w:val="21"/>
        </w:rPr>
        <w:t>　　（4）采取补救措施</w:t>
      </w:r>
      <w:r>
        <w:rPr>
          <w:rFonts w:hint="eastAsia" w:ascii="宋体" w:hAnsi="宋体" w:cs="宋体"/>
          <w:color w:val="000000"/>
          <w:sz w:val="21"/>
          <w:szCs w:val="21"/>
        </w:rPr>
        <w:br w:type="textWrapping"/>
      </w:r>
      <w:r>
        <w:rPr>
          <w:rFonts w:hint="eastAsia" w:ascii="宋体" w:hAnsi="宋体" w:cs="宋体"/>
          <w:color w:val="000000"/>
          <w:sz w:val="21"/>
          <w:szCs w:val="21"/>
        </w:rPr>
        <w:t>　　修理、更换、重作、退货、减少价款或报酬。</w:t>
      </w:r>
    </w:p>
    <w:p>
      <w:pPr>
        <w:ind w:firstLine="420"/>
        <w:rPr>
          <w:rFonts w:hint="eastAsia"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七、</w:t>
      </w:r>
      <w:r>
        <w:rPr>
          <w:rStyle w:val="11"/>
          <w:rFonts w:hint="eastAsia"/>
        </w:rPr>
        <w:t>合同的主要类型</w:t>
      </w:r>
      <w:r>
        <w:rPr>
          <w:rFonts w:hint="eastAsia" w:ascii="宋体" w:hAnsi="宋体" w:cs="宋体"/>
          <w:color w:val="000000"/>
          <w:sz w:val="21"/>
          <w:szCs w:val="21"/>
        </w:rPr>
        <w:br w:type="textWrapping"/>
      </w:r>
      <w:r>
        <w:rPr>
          <w:rFonts w:hint="eastAsia" w:ascii="宋体" w:hAnsi="宋体" w:cs="宋体"/>
          <w:color w:val="000000"/>
          <w:sz w:val="21"/>
          <w:szCs w:val="21"/>
        </w:rPr>
        <w:t>　　（一）买卖合同</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86"/>
        <w:gridCol w:w="748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1.特征</w:t>
            </w:r>
          </w:p>
        </w:tc>
        <w:tc>
          <w:tcPr>
            <w:tcW w:w="74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（1）是</w:t>
            </w:r>
            <w:r>
              <w:rPr>
                <w:rFonts w:hint="eastAsia" w:ascii="宋体" w:hAnsi="宋体" w:cs="宋体"/>
                <w:b/>
                <w:bCs/>
                <w:color w:val="A50021"/>
                <w:sz w:val="21"/>
                <w:szCs w:val="21"/>
                <w:u w:val="double"/>
              </w:rPr>
              <w:t>转移财产所有权</w:t>
            </w:r>
            <w:r>
              <w:rPr>
                <w:rFonts w:hint="eastAsia" w:ascii="宋体" w:hAnsi="宋体" w:cs="宋体"/>
                <w:color w:val="000000"/>
                <w:sz w:val="21"/>
                <w:szCs w:val="18"/>
              </w:rPr>
              <w:t>的合同；</w:t>
            </w:r>
            <w:r>
              <w:rPr>
                <w:rFonts w:hint="eastAsia" w:ascii="宋体" w:hAnsi="宋体" w:cs="宋体"/>
                <w:color w:val="000000"/>
                <w:sz w:val="21"/>
                <w:szCs w:val="18"/>
              </w:rPr>
              <w:br w:type="textWrapping"/>
            </w:r>
            <w:r>
              <w:rPr>
                <w:rFonts w:hint="eastAsia" w:ascii="宋体" w:hAnsi="宋体" w:cs="宋体"/>
                <w:color w:val="000000"/>
                <w:sz w:val="21"/>
                <w:szCs w:val="18"/>
              </w:rPr>
              <w:t>（2）是</w:t>
            </w:r>
            <w:r>
              <w:rPr>
                <w:rFonts w:hint="eastAsia" w:ascii="宋体" w:hAnsi="宋体" w:cs="宋体"/>
                <w:b/>
                <w:bCs/>
                <w:color w:val="A50021"/>
                <w:sz w:val="21"/>
                <w:szCs w:val="21"/>
                <w:u w:val="double"/>
              </w:rPr>
              <w:t>诺成、双务和有偿</w:t>
            </w:r>
            <w:r>
              <w:rPr>
                <w:rFonts w:hint="eastAsia" w:ascii="宋体" w:hAnsi="宋体" w:cs="宋体"/>
                <w:color w:val="000000"/>
                <w:sz w:val="21"/>
                <w:szCs w:val="18"/>
              </w:rPr>
              <w:t>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2.出卖人的义务</w:t>
            </w:r>
          </w:p>
        </w:tc>
        <w:tc>
          <w:tcPr>
            <w:tcW w:w="74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交付标的物并移转标的物所有权</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（2）瑕疵担保责任。</w:t>
            </w:r>
            <w:r>
              <w:rPr>
                <w:rFonts w:hint="eastAsia" w:ascii="宋体" w:hAnsi="宋体" w:cs="宋体"/>
                <w:color w:val="000000"/>
                <w:sz w:val="21"/>
                <w:szCs w:val="18"/>
              </w:rPr>
              <w:br w:type="textWrapping"/>
            </w:r>
            <w:r>
              <w:rPr>
                <w:rFonts w:hint="eastAsia" w:ascii="宋体" w:hAnsi="宋体" w:cs="宋体"/>
                <w:color w:val="000000"/>
                <w:sz w:val="21"/>
                <w:szCs w:val="18"/>
              </w:rPr>
              <w:t>（3）交付其他有关单证资料。</w:t>
            </w:r>
            <w:r>
              <w:rPr>
                <w:rFonts w:hint="eastAsia" w:ascii="宋体" w:hAnsi="宋体" w:cs="宋体"/>
                <w:color w:val="000000"/>
                <w:sz w:val="21"/>
                <w:szCs w:val="18"/>
              </w:rPr>
              <w:br w:type="textWrapping"/>
            </w:r>
            <w:r>
              <w:rPr>
                <w:rFonts w:hint="eastAsia" w:ascii="宋体" w:hAnsi="宋体" w:cs="宋体"/>
                <w:color w:val="000000"/>
                <w:sz w:val="21"/>
                <w:szCs w:val="18"/>
              </w:rPr>
              <w:t>【注意】孳息，标的物交付之前产生的归卖方，交付之后产生的归买方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3.买受人的义务</w:t>
            </w:r>
          </w:p>
        </w:tc>
        <w:tc>
          <w:tcPr>
            <w:tcW w:w="74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（1）支付价款。</w:t>
            </w:r>
            <w:r>
              <w:rPr>
                <w:rFonts w:hint="eastAsia" w:ascii="宋体" w:hAnsi="宋体" w:cs="宋体"/>
                <w:color w:val="000000"/>
                <w:sz w:val="21"/>
                <w:szCs w:val="18"/>
              </w:rPr>
              <w:br w:type="textWrapping"/>
            </w:r>
            <w:r>
              <w:rPr>
                <w:rFonts w:hint="eastAsia" w:ascii="宋体" w:hAnsi="宋体" w:cs="宋体"/>
                <w:color w:val="000000"/>
                <w:sz w:val="21"/>
                <w:szCs w:val="18"/>
              </w:rPr>
              <w:t>（2）对标的物数量及质量的</w:t>
            </w:r>
            <w:r>
              <w:rPr>
                <w:rFonts w:hint="eastAsia" w:ascii="宋体" w:hAnsi="宋体" w:cs="宋体"/>
                <w:b/>
                <w:bCs/>
                <w:color w:val="A50021"/>
                <w:sz w:val="21"/>
                <w:szCs w:val="21"/>
                <w:u w:val="double"/>
              </w:rPr>
              <w:t>检验和瑕疵通知义务</w:t>
            </w:r>
            <w:r>
              <w:rPr>
                <w:rFonts w:hint="eastAsia" w:ascii="宋体" w:hAnsi="宋体" w:cs="宋体"/>
                <w:color w:val="000000"/>
                <w:sz w:val="21"/>
                <w:szCs w:val="18"/>
              </w:rPr>
              <w:t>。买受人</w:t>
            </w:r>
            <w:r>
              <w:rPr>
                <w:rFonts w:hint="eastAsia" w:ascii="宋体" w:hAnsi="宋体" w:cs="宋体"/>
                <w:b/>
                <w:bCs/>
                <w:color w:val="A50021"/>
                <w:sz w:val="21"/>
                <w:szCs w:val="21"/>
                <w:u w:val="double"/>
              </w:rPr>
              <w:t>在合理期间内未通知</w:t>
            </w:r>
            <w:r>
              <w:rPr>
                <w:rFonts w:hint="eastAsia" w:ascii="宋体" w:hAnsi="宋体" w:cs="宋体"/>
                <w:color w:val="000000"/>
                <w:sz w:val="21"/>
                <w:szCs w:val="18"/>
              </w:rPr>
              <w:t>或者</w:t>
            </w:r>
            <w:r>
              <w:rPr>
                <w:rFonts w:hint="eastAsia" w:ascii="宋体" w:hAnsi="宋体" w:cs="宋体"/>
                <w:b/>
                <w:bCs/>
                <w:color w:val="A50021"/>
                <w:sz w:val="21"/>
                <w:szCs w:val="21"/>
                <w:u w:val="double"/>
              </w:rPr>
              <w:t>自标的物收到之日起2年内未通知</w:t>
            </w:r>
            <w:r>
              <w:rPr>
                <w:rFonts w:hint="eastAsia" w:ascii="宋体" w:hAnsi="宋体" w:cs="宋体"/>
                <w:color w:val="000000"/>
                <w:sz w:val="21"/>
                <w:szCs w:val="18"/>
              </w:rPr>
              <w:t>出卖人的，视为标的物的数量或者质量符合约定，但对标的物有质量保证期的，不适用该2年的规定</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4.标的物毁损、灭失的风险承担</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888"/>
        <w:gridCol w:w="528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现实情形</w:t>
            </w:r>
          </w:p>
        </w:tc>
        <w:tc>
          <w:tcPr>
            <w:tcW w:w="5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风险归属</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一般原则</w:t>
            </w:r>
          </w:p>
        </w:tc>
        <w:tc>
          <w:tcPr>
            <w:tcW w:w="5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交付前——归卖方；交付后——归买方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出卖人出卖</w:t>
            </w:r>
            <w:r>
              <w:rPr>
                <w:rFonts w:hint="eastAsia" w:ascii="宋体" w:hAnsi="宋体" w:cs="宋体"/>
                <w:b/>
                <w:bCs/>
                <w:color w:val="A50021"/>
                <w:sz w:val="21"/>
                <w:szCs w:val="21"/>
                <w:u w:val="double"/>
              </w:rPr>
              <w:t>在途标的物</w:t>
            </w:r>
          </w:p>
        </w:tc>
        <w:tc>
          <w:tcPr>
            <w:tcW w:w="5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风险自</w:t>
            </w:r>
            <w:r>
              <w:rPr>
                <w:rFonts w:hint="eastAsia" w:ascii="宋体" w:hAnsi="宋体" w:cs="宋体"/>
                <w:b/>
                <w:bCs/>
                <w:color w:val="A50021"/>
                <w:sz w:val="21"/>
                <w:szCs w:val="21"/>
                <w:u w:val="double"/>
              </w:rPr>
              <w:t>合同成立时</w:t>
            </w:r>
            <w:r>
              <w:rPr>
                <w:rFonts w:hint="eastAsia" w:ascii="宋体" w:hAnsi="宋体" w:cs="宋体"/>
                <w:color w:val="000000"/>
                <w:sz w:val="21"/>
                <w:szCs w:val="18"/>
              </w:rPr>
              <w:t>起由买受人承担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未约定交付地点＋标的物需要运输的</w:t>
            </w:r>
          </w:p>
        </w:tc>
        <w:tc>
          <w:tcPr>
            <w:tcW w:w="5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出卖人将标的物交付给第一承运人后，风险由买受人承担【2016年综合】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w:t>
            </w:r>
            <w:r>
              <w:rPr>
                <w:rFonts w:hint="eastAsia" w:ascii="宋体" w:hAnsi="宋体" w:cs="宋体"/>
                <w:b/>
                <w:bCs/>
                <w:color w:val="A50021"/>
                <w:sz w:val="21"/>
                <w:szCs w:val="21"/>
                <w:u w:val="double"/>
              </w:rPr>
              <w:t>买受人原因致使标的物不能按期交付</w:t>
            </w:r>
          </w:p>
        </w:tc>
        <w:tc>
          <w:tcPr>
            <w:tcW w:w="5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买受人应当</w:t>
            </w:r>
            <w:r>
              <w:rPr>
                <w:rFonts w:hint="eastAsia" w:ascii="宋体" w:hAnsi="宋体" w:cs="宋体"/>
                <w:b/>
                <w:bCs/>
                <w:color w:val="A50021"/>
                <w:sz w:val="21"/>
                <w:szCs w:val="21"/>
                <w:u w:val="double"/>
              </w:rPr>
              <w:t>自违反约定之日</w:t>
            </w:r>
            <w:r>
              <w:rPr>
                <w:rFonts w:hint="eastAsia" w:ascii="宋体" w:hAnsi="宋体" w:cs="宋体"/>
                <w:color w:val="000000"/>
                <w:sz w:val="21"/>
                <w:szCs w:val="18"/>
              </w:rPr>
              <w:t>起承担标的物毁损、灭失的风险</w:t>
            </w:r>
            <w:r>
              <w:rPr>
                <w:rFonts w:hint="eastAsia" w:ascii="宋体" w:hAnsi="宋体" w:cs="宋体"/>
                <w:color w:val="000000"/>
                <w:sz w:val="21"/>
                <w:szCs w:val="18"/>
              </w:rPr>
              <w:br w:type="textWrapping"/>
            </w:r>
            <w:r>
              <w:rPr>
                <w:rFonts w:hint="eastAsia" w:ascii="宋体" w:hAnsi="宋体" w:cs="宋体"/>
                <w:color w:val="000000"/>
                <w:sz w:val="21"/>
                <w:szCs w:val="18"/>
              </w:rPr>
              <w:t>如：房屋买受人接到出卖人的书面交房通知，无正当理由拒绝接收的，风险自</w:t>
            </w:r>
            <w:r>
              <w:rPr>
                <w:rFonts w:hint="eastAsia" w:ascii="宋体" w:hAnsi="宋体" w:cs="宋体"/>
                <w:b/>
                <w:bCs/>
                <w:color w:val="A50021"/>
                <w:sz w:val="21"/>
                <w:szCs w:val="21"/>
                <w:u w:val="double"/>
              </w:rPr>
              <w:t>书面交房通知确定的交付使用之日起由买受人承担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出卖人按照约定将标的物置于交付地点，买受人违反约定没有收取的</w:t>
            </w:r>
          </w:p>
        </w:tc>
        <w:tc>
          <w:tcPr>
            <w:tcW w:w="5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风险自违反约定之日起由买受人承担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因物的瑕疵导致买受人拒绝接受或者解除合同时</w:t>
            </w:r>
          </w:p>
        </w:tc>
        <w:tc>
          <w:tcPr>
            <w:tcW w:w="5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风险由出卖人承担</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5.买卖合同解除的规则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121"/>
        <w:gridCol w:w="60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事实</w:t>
            </w:r>
          </w:p>
        </w:tc>
        <w:tc>
          <w:tcPr>
            <w:tcW w:w="60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对合同解除的影响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（1）主物或从物不符合要求时</w:t>
            </w:r>
          </w:p>
        </w:tc>
        <w:tc>
          <w:tcPr>
            <w:tcW w:w="60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①因主物不符解除合同的，效力及于从物。</w:t>
            </w:r>
            <w:r>
              <w:rPr>
                <w:rFonts w:hint="eastAsia" w:ascii="宋体" w:hAnsi="宋体" w:cs="宋体"/>
                <w:color w:val="000000"/>
                <w:sz w:val="21"/>
                <w:szCs w:val="18"/>
              </w:rPr>
              <w:br w:type="textWrapping"/>
            </w:r>
            <w:r>
              <w:rPr>
                <w:rFonts w:hint="eastAsia" w:ascii="宋体" w:hAnsi="宋体" w:cs="宋体"/>
                <w:color w:val="000000"/>
                <w:sz w:val="21"/>
                <w:szCs w:val="18"/>
              </w:rPr>
              <w:t>②因从物不符合约定被解除的，效力不及于主物。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（2）数物中的一物不符合约定</w:t>
            </w:r>
          </w:p>
        </w:tc>
        <w:tc>
          <w:tcPr>
            <w:tcW w:w="60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①一物不符，买受人可以就该物解除</w:t>
            </w:r>
            <w:r>
              <w:rPr>
                <w:rFonts w:hint="eastAsia" w:ascii="宋体" w:hAnsi="宋体" w:cs="宋体"/>
                <w:color w:val="000000"/>
                <w:sz w:val="21"/>
                <w:szCs w:val="18"/>
              </w:rPr>
              <w:br w:type="textWrapping"/>
            </w:r>
            <w:r>
              <w:rPr>
                <w:rFonts w:hint="eastAsia" w:ascii="宋体" w:hAnsi="宋体" w:cs="宋体"/>
                <w:color w:val="000000"/>
                <w:sz w:val="21"/>
                <w:szCs w:val="18"/>
              </w:rPr>
              <w:t>②该物与他物分离使标的物价值明显受损，可以就</w:t>
            </w:r>
            <w:r>
              <w:rPr>
                <w:rFonts w:hint="eastAsia" w:ascii="宋体" w:hAnsi="宋体" w:cs="宋体"/>
                <w:b/>
                <w:bCs/>
                <w:color w:val="A50021"/>
                <w:sz w:val="21"/>
                <w:szCs w:val="21"/>
                <w:u w:val="double"/>
              </w:rPr>
              <w:t>数物解除</w:t>
            </w:r>
            <w:r>
              <w:rPr>
                <w:rFonts w:hint="eastAsia" w:ascii="宋体" w:hAnsi="宋体" w:cs="宋体"/>
                <w:color w:val="000000"/>
                <w:sz w:val="21"/>
                <w:szCs w:val="18"/>
              </w:rPr>
              <w:t>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（3）数批货物中的一批不符合约定</w:t>
            </w:r>
          </w:p>
        </w:tc>
        <w:tc>
          <w:tcPr>
            <w:tcW w:w="60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①一批不符合约定，可以就该批标的物解除；</w:t>
            </w:r>
            <w:r>
              <w:rPr>
                <w:rFonts w:hint="eastAsia" w:ascii="宋体" w:hAnsi="宋体" w:cs="宋体"/>
                <w:color w:val="000000"/>
                <w:sz w:val="21"/>
                <w:szCs w:val="18"/>
              </w:rPr>
              <w:br w:type="textWrapping"/>
            </w:r>
            <w:r>
              <w:rPr>
                <w:rFonts w:hint="eastAsia" w:ascii="宋体" w:hAnsi="宋体" w:cs="宋体"/>
                <w:color w:val="000000"/>
                <w:sz w:val="21"/>
                <w:szCs w:val="18"/>
              </w:rPr>
              <w:t>②一批不符，致使</w:t>
            </w:r>
            <w:r>
              <w:rPr>
                <w:rFonts w:hint="eastAsia" w:ascii="宋体" w:hAnsi="宋体" w:cs="宋体"/>
                <w:b/>
                <w:bCs/>
                <w:color w:val="A50021"/>
                <w:sz w:val="21"/>
                <w:szCs w:val="21"/>
                <w:u w:val="double"/>
              </w:rPr>
              <w:t>今后各批</w:t>
            </w:r>
            <w:r>
              <w:rPr>
                <w:rFonts w:hint="eastAsia" w:ascii="宋体" w:hAnsi="宋体" w:cs="宋体"/>
                <w:color w:val="000000"/>
                <w:sz w:val="21"/>
                <w:szCs w:val="18"/>
              </w:rPr>
              <w:t>不能实现合同目的的，该批＋</w:t>
            </w:r>
            <w:r>
              <w:rPr>
                <w:rFonts w:hint="eastAsia" w:ascii="宋体" w:hAnsi="宋体" w:cs="宋体"/>
                <w:b/>
                <w:bCs/>
                <w:color w:val="A50021"/>
                <w:sz w:val="21"/>
                <w:szCs w:val="21"/>
                <w:u w:val="double"/>
              </w:rPr>
              <w:t>今后各批→解除；</w:t>
            </w:r>
            <w:r>
              <w:rPr>
                <w:rFonts w:hint="eastAsia" w:ascii="宋体" w:hAnsi="宋体" w:cs="宋体"/>
                <w:color w:val="000000"/>
                <w:sz w:val="21"/>
                <w:szCs w:val="18"/>
              </w:rPr>
              <w:br w:type="textWrapping"/>
            </w:r>
            <w:r>
              <w:rPr>
                <w:rFonts w:hint="eastAsia" w:ascii="宋体" w:hAnsi="宋体" w:cs="宋体"/>
                <w:color w:val="000000"/>
                <w:sz w:val="21"/>
                <w:szCs w:val="18"/>
              </w:rPr>
              <w:t>③一批标的物与其他各批标的物相互依存的，</w:t>
            </w:r>
            <w:r>
              <w:rPr>
                <w:rFonts w:hint="eastAsia" w:ascii="宋体" w:hAnsi="宋体" w:cs="宋体"/>
                <w:b/>
                <w:bCs/>
                <w:color w:val="A50021"/>
                <w:sz w:val="21"/>
                <w:szCs w:val="21"/>
                <w:u w:val="double"/>
              </w:rPr>
              <w:t>已经交付＋未交付的各批</w:t>
            </w:r>
            <w:r>
              <w:rPr>
                <w:rFonts w:hint="eastAsia" w:ascii="宋体" w:hAnsi="宋体" w:cs="宋体"/>
                <w:color w:val="000000"/>
                <w:sz w:val="21"/>
                <w:szCs w:val="18"/>
              </w:rPr>
              <w:t>→解除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（4）分期付款买卖中出卖人的解除权</w:t>
            </w:r>
          </w:p>
        </w:tc>
        <w:tc>
          <w:tcPr>
            <w:tcW w:w="60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分期付款的，买受人未支付到期价款的金额达到全部价款的</w:t>
            </w:r>
            <w:r>
              <w:rPr>
                <w:rFonts w:hint="eastAsia" w:ascii="宋体" w:hAnsi="宋体" w:cs="宋体"/>
                <w:b/>
                <w:bCs/>
                <w:color w:val="A50021"/>
                <w:sz w:val="21"/>
                <w:szCs w:val="21"/>
                <w:u w:val="double"/>
              </w:rPr>
              <w:t>1/5</w:t>
            </w:r>
            <w:r>
              <w:rPr>
                <w:rFonts w:hint="eastAsia" w:ascii="宋体" w:hAnsi="宋体" w:cs="宋体"/>
                <w:color w:val="000000"/>
                <w:sz w:val="21"/>
                <w:szCs w:val="18"/>
              </w:rPr>
              <w:t>的，出卖人可以要求买受人</w:t>
            </w:r>
            <w:r>
              <w:rPr>
                <w:rFonts w:hint="eastAsia" w:ascii="宋体" w:hAnsi="宋体" w:cs="宋体"/>
                <w:b/>
                <w:bCs/>
                <w:color w:val="A50021"/>
                <w:sz w:val="21"/>
                <w:szCs w:val="21"/>
                <w:u w:val="double"/>
              </w:rPr>
              <w:t>支付全部价款</w:t>
            </w:r>
            <w:r>
              <w:rPr>
                <w:rFonts w:hint="eastAsia" w:ascii="宋体" w:hAnsi="宋体" w:cs="宋体"/>
                <w:color w:val="000000"/>
                <w:sz w:val="21"/>
                <w:szCs w:val="18"/>
              </w:rPr>
              <w:t>或者解除合同</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6.特种买卖合同</w:t>
      </w:r>
      <w:r>
        <w:rPr>
          <w:rFonts w:hint="eastAsia" w:ascii="宋体" w:hAnsi="宋体" w:cs="宋体"/>
          <w:color w:val="000000"/>
          <w:sz w:val="21"/>
          <w:szCs w:val="21"/>
        </w:rPr>
        <w:br w:type="textWrapping"/>
      </w:r>
      <w:r>
        <w:rPr>
          <w:rFonts w:hint="eastAsia" w:ascii="宋体" w:hAnsi="宋体" w:cs="宋体"/>
          <w:color w:val="000000"/>
          <w:sz w:val="21"/>
          <w:szCs w:val="21"/>
        </w:rPr>
        <w:t>　　（1）保留所有权的分期付款买卖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22"/>
        <w:gridCol w:w="774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4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77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当事人在买卖合同中</w:t>
            </w:r>
            <w:r>
              <w:rPr>
                <w:rFonts w:hint="eastAsia" w:ascii="宋体" w:hAnsi="宋体" w:cs="宋体"/>
                <w:b/>
                <w:bCs/>
                <w:color w:val="A50021"/>
                <w:sz w:val="21"/>
                <w:szCs w:val="21"/>
                <w:u w:val="double"/>
              </w:rPr>
              <w:t>约定</w:t>
            </w:r>
            <w:r>
              <w:rPr>
                <w:rFonts w:hint="eastAsia" w:ascii="宋体" w:hAnsi="宋体" w:cs="宋体"/>
                <w:color w:val="000000"/>
                <w:sz w:val="21"/>
                <w:szCs w:val="18"/>
              </w:rPr>
              <w:t>买受人未履行支付价款或者其他义务的，标的物的所有权属于出卖人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w:t>
            </w:r>
          </w:p>
        </w:tc>
        <w:tc>
          <w:tcPr>
            <w:tcW w:w="77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①买受人享有取得标的物所有权的期待权；</w:t>
            </w:r>
            <w:r>
              <w:rPr>
                <w:rFonts w:hint="eastAsia" w:ascii="宋体" w:hAnsi="宋体" w:cs="宋体"/>
                <w:color w:val="000000"/>
                <w:sz w:val="21"/>
                <w:szCs w:val="18"/>
              </w:rPr>
              <w:br w:type="textWrapping"/>
            </w:r>
            <w:r>
              <w:rPr>
                <w:rFonts w:hint="eastAsia" w:ascii="宋体" w:hAnsi="宋体" w:cs="宋体"/>
                <w:color w:val="000000"/>
                <w:sz w:val="21"/>
                <w:szCs w:val="18"/>
              </w:rPr>
              <w:t>②出卖人保留标的物所有权；</w:t>
            </w:r>
            <w:r>
              <w:rPr>
                <w:rFonts w:hint="eastAsia" w:ascii="宋体" w:hAnsi="宋体" w:cs="宋体"/>
                <w:color w:val="000000"/>
                <w:sz w:val="21"/>
                <w:szCs w:val="18"/>
              </w:rPr>
              <w:br w:type="textWrapping"/>
            </w:r>
            <w:r>
              <w:rPr>
                <w:rFonts w:hint="eastAsia" w:ascii="宋体" w:hAnsi="宋体" w:cs="宋体"/>
                <w:color w:val="000000"/>
                <w:sz w:val="21"/>
                <w:szCs w:val="18"/>
              </w:rPr>
              <w:t>③利益、风险及责任随交付而移转。如卖方保留所有权的车辆出现交通事故，出卖方不承担责任</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（2）试用买卖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63"/>
        <w:gridCol w:w="780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78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当事人双方约定，于合同成立时，出卖人将标的物交付买受人试验或者检验，并以买受人在约定期限内对标的物的认可为生效要件的买卖合同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规则</w:t>
            </w:r>
          </w:p>
        </w:tc>
        <w:tc>
          <w:tcPr>
            <w:tcW w:w="78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①当事人可以约定标的物的试用期间。</w:t>
            </w:r>
            <w:r>
              <w:rPr>
                <w:rFonts w:hint="eastAsia" w:ascii="宋体" w:hAnsi="宋体" w:cs="宋体"/>
                <w:color w:val="000000"/>
                <w:sz w:val="21"/>
                <w:szCs w:val="18"/>
              </w:rPr>
              <w:br w:type="textWrapping"/>
            </w:r>
            <w:r>
              <w:rPr>
                <w:rFonts w:hint="eastAsia" w:ascii="宋体" w:hAnsi="宋体" w:cs="宋体"/>
                <w:color w:val="000000"/>
                <w:sz w:val="21"/>
                <w:szCs w:val="18"/>
              </w:rPr>
              <w:t>②对试用期间没有约定或者约定不明确，依照《合同法》第61条的规定仍不能确定的，</w:t>
            </w:r>
            <w:r>
              <w:rPr>
                <w:rFonts w:hint="eastAsia" w:ascii="宋体" w:hAnsi="宋体" w:cs="宋体"/>
                <w:b/>
                <w:bCs/>
                <w:color w:val="A50021"/>
                <w:sz w:val="21"/>
                <w:szCs w:val="21"/>
                <w:u w:val="double"/>
              </w:rPr>
              <w:t>由出卖人确定</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③试用买卖的买受人在试用期内可以购买标的物，也可以拒绝购买。</w:t>
            </w:r>
            <w:r>
              <w:rPr>
                <w:rFonts w:hint="eastAsia" w:ascii="宋体" w:hAnsi="宋体" w:cs="宋体"/>
                <w:color w:val="000000"/>
                <w:sz w:val="21"/>
                <w:szCs w:val="18"/>
              </w:rPr>
              <w:br w:type="textWrapping"/>
            </w:r>
            <w:r>
              <w:rPr>
                <w:rFonts w:hint="eastAsia" w:ascii="宋体" w:hAnsi="宋体" w:cs="宋体"/>
                <w:color w:val="000000"/>
                <w:sz w:val="21"/>
                <w:szCs w:val="18"/>
              </w:rPr>
              <w:t>④试用期间届满，买受人对是否购买标的物</w:t>
            </w:r>
            <w:r>
              <w:rPr>
                <w:rFonts w:hint="eastAsia" w:ascii="宋体" w:hAnsi="宋体" w:cs="宋体"/>
                <w:b/>
                <w:bCs/>
                <w:color w:val="A50021"/>
                <w:sz w:val="21"/>
                <w:szCs w:val="21"/>
                <w:u w:val="double"/>
              </w:rPr>
              <w:t xml:space="preserve">未作表示的，视为购买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（二）赠与合同（诺成、无偿、单务、不要式合同）【2016单选】</w:t>
      </w:r>
      <w:r>
        <w:rPr>
          <w:rFonts w:hint="eastAsia" w:ascii="宋体" w:hAnsi="宋体" w:cs="宋体"/>
          <w:color w:val="000000"/>
          <w:sz w:val="21"/>
          <w:szCs w:val="21"/>
        </w:rPr>
        <w:br w:type="textWrapping"/>
      </w:r>
      <w:r>
        <w:rPr>
          <w:rFonts w:hint="eastAsia" w:ascii="宋体" w:hAnsi="宋体" w:cs="宋体"/>
          <w:color w:val="000000"/>
          <w:sz w:val="21"/>
          <w:szCs w:val="21"/>
        </w:rPr>
        <w:t>　　1.赠与人的权利</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115"/>
        <w:gridCol w:w="2057"/>
        <w:gridCol w:w="399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权利</w:t>
            </w:r>
          </w:p>
        </w:tc>
        <w:tc>
          <w:tcPr>
            <w:tcW w:w="20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行使时间</w:t>
            </w:r>
          </w:p>
        </w:tc>
        <w:tc>
          <w:tcPr>
            <w:tcW w:w="39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适用情形／例外情形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（1）赠与人的任意撤销权</w:t>
            </w:r>
          </w:p>
        </w:tc>
        <w:tc>
          <w:tcPr>
            <w:tcW w:w="20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在赠与财产的</w:t>
            </w:r>
            <w:r>
              <w:rPr>
                <w:rFonts w:hint="eastAsia" w:ascii="宋体" w:hAnsi="宋体" w:cs="宋体"/>
                <w:b/>
                <w:bCs/>
                <w:color w:val="A50021"/>
                <w:sz w:val="21"/>
                <w:szCs w:val="21"/>
                <w:u w:val="double"/>
              </w:rPr>
              <w:t>权利转移之前</w:t>
            </w:r>
            <w:r>
              <w:rPr>
                <w:rFonts w:hint="eastAsia" w:ascii="宋体" w:hAnsi="宋体" w:cs="宋体"/>
                <w:color w:val="000000"/>
                <w:sz w:val="21"/>
                <w:szCs w:val="18"/>
              </w:rPr>
              <w:t>可以撤销赠与</w:t>
            </w:r>
          </w:p>
        </w:tc>
        <w:tc>
          <w:tcPr>
            <w:tcW w:w="39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【例外】具有</w:t>
            </w:r>
            <w:r>
              <w:rPr>
                <w:rFonts w:hint="eastAsia" w:ascii="宋体" w:hAnsi="宋体" w:cs="宋体"/>
                <w:b/>
                <w:bCs/>
                <w:color w:val="A50021"/>
                <w:sz w:val="21"/>
                <w:szCs w:val="21"/>
                <w:u w:val="double"/>
              </w:rPr>
              <w:t>救灾、扶贫</w:t>
            </w:r>
            <w:r>
              <w:rPr>
                <w:rFonts w:hint="eastAsia" w:ascii="宋体" w:hAnsi="宋体" w:cs="宋体"/>
                <w:color w:val="000000"/>
                <w:sz w:val="21"/>
                <w:szCs w:val="18"/>
              </w:rPr>
              <w:t>等社会公益、道德义务性质的赠与合同或者</w:t>
            </w:r>
            <w:r>
              <w:rPr>
                <w:rFonts w:hint="eastAsia" w:ascii="宋体" w:hAnsi="宋体" w:cs="宋体"/>
                <w:b/>
                <w:bCs/>
                <w:color w:val="A50021"/>
                <w:sz w:val="21"/>
                <w:szCs w:val="21"/>
                <w:u w:val="double"/>
              </w:rPr>
              <w:t>经过公证的赠与合同</w:t>
            </w:r>
            <w:r>
              <w:rPr>
                <w:rFonts w:hint="eastAsia" w:ascii="宋体" w:hAnsi="宋体" w:cs="宋体"/>
                <w:color w:val="000000"/>
                <w:sz w:val="21"/>
                <w:szCs w:val="18"/>
              </w:rPr>
              <w:t>不得撤销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（2）赠与人的</w:t>
            </w:r>
            <w:r>
              <w:rPr>
                <w:rFonts w:hint="eastAsia" w:ascii="宋体" w:hAnsi="宋体" w:cs="宋体"/>
                <w:b/>
                <w:bCs/>
                <w:color w:val="A50021"/>
                <w:sz w:val="21"/>
                <w:szCs w:val="21"/>
                <w:u w:val="double"/>
              </w:rPr>
              <w:t>法定撤销权（履行前＋履行后）</w:t>
            </w:r>
          </w:p>
        </w:tc>
        <w:tc>
          <w:tcPr>
            <w:tcW w:w="20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自知道或者应当知道撤销原因之日起</w:t>
            </w:r>
            <w:r>
              <w:rPr>
                <w:rFonts w:hint="eastAsia" w:ascii="宋体" w:hAnsi="宋体" w:cs="宋体"/>
                <w:b/>
                <w:bCs/>
                <w:color w:val="A50021"/>
                <w:sz w:val="21"/>
                <w:szCs w:val="21"/>
                <w:u w:val="double"/>
              </w:rPr>
              <w:t>1年内</w:t>
            </w:r>
            <w:r>
              <w:rPr>
                <w:rFonts w:hint="eastAsia" w:ascii="宋体" w:hAnsi="宋体" w:cs="宋体"/>
                <w:color w:val="000000"/>
                <w:sz w:val="21"/>
                <w:szCs w:val="18"/>
              </w:rPr>
              <w:t>行使</w:t>
            </w:r>
          </w:p>
        </w:tc>
        <w:tc>
          <w:tcPr>
            <w:tcW w:w="39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①严重侵害赠与人或者赠与人的近亲属；</w:t>
            </w:r>
            <w:r>
              <w:rPr>
                <w:rFonts w:hint="eastAsia" w:ascii="宋体" w:hAnsi="宋体" w:cs="宋体"/>
                <w:color w:val="000000"/>
                <w:sz w:val="21"/>
                <w:szCs w:val="18"/>
              </w:rPr>
              <w:br w:type="textWrapping"/>
            </w:r>
            <w:r>
              <w:rPr>
                <w:rFonts w:hint="eastAsia" w:ascii="宋体" w:hAnsi="宋体" w:cs="宋体"/>
                <w:color w:val="000000"/>
                <w:sz w:val="21"/>
                <w:szCs w:val="18"/>
              </w:rPr>
              <w:t>②对赠与人有扶养（抚养、赡养）义务而不履行；</w:t>
            </w:r>
            <w:r>
              <w:rPr>
                <w:rFonts w:hint="eastAsia" w:ascii="宋体" w:hAnsi="宋体" w:cs="宋体"/>
                <w:color w:val="000000"/>
                <w:sz w:val="21"/>
                <w:szCs w:val="18"/>
              </w:rPr>
              <w:br w:type="textWrapping"/>
            </w:r>
            <w:r>
              <w:rPr>
                <w:rFonts w:hint="eastAsia" w:ascii="宋体" w:hAnsi="宋体" w:cs="宋体"/>
                <w:color w:val="000000"/>
                <w:sz w:val="21"/>
                <w:szCs w:val="18"/>
              </w:rPr>
              <w:t>③不履行赠与合同约定的义务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（3）赠与人的继承人或者</w:t>
            </w:r>
            <w:r>
              <w:rPr>
                <w:rFonts w:hint="eastAsia" w:ascii="宋体" w:hAnsi="宋体" w:cs="宋体"/>
                <w:b/>
                <w:bCs/>
                <w:color w:val="A50021"/>
                <w:sz w:val="21"/>
                <w:szCs w:val="21"/>
                <w:u w:val="double"/>
              </w:rPr>
              <w:t>法定代理人的撤销权</w:t>
            </w:r>
          </w:p>
        </w:tc>
        <w:tc>
          <w:tcPr>
            <w:tcW w:w="20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自知道或者应当知道撤销原因之日起</w:t>
            </w:r>
            <w:r>
              <w:rPr>
                <w:rFonts w:hint="eastAsia" w:ascii="宋体" w:hAnsi="宋体" w:cs="宋体"/>
                <w:b/>
                <w:bCs/>
                <w:color w:val="A50021"/>
                <w:sz w:val="21"/>
                <w:szCs w:val="21"/>
                <w:u w:val="double"/>
              </w:rPr>
              <w:t>6个月内</w:t>
            </w:r>
            <w:r>
              <w:rPr>
                <w:rFonts w:hint="eastAsia" w:ascii="宋体" w:hAnsi="宋体" w:cs="宋体"/>
                <w:color w:val="000000"/>
                <w:sz w:val="21"/>
                <w:szCs w:val="18"/>
              </w:rPr>
              <w:t>行使</w:t>
            </w:r>
          </w:p>
        </w:tc>
        <w:tc>
          <w:tcPr>
            <w:tcW w:w="39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w:t>
            </w:r>
            <w:r>
              <w:rPr>
                <w:rFonts w:hint="eastAsia" w:ascii="宋体" w:hAnsi="宋体" w:cs="宋体"/>
                <w:b/>
                <w:bCs/>
                <w:color w:val="A50021"/>
                <w:sz w:val="21"/>
                <w:szCs w:val="21"/>
                <w:u w:val="double"/>
              </w:rPr>
              <w:t>受赠人的违法行为</w:t>
            </w:r>
            <w:r>
              <w:rPr>
                <w:rFonts w:hint="eastAsia" w:ascii="宋体" w:hAnsi="宋体" w:cs="宋体"/>
                <w:color w:val="000000"/>
                <w:sz w:val="21"/>
                <w:szCs w:val="18"/>
              </w:rPr>
              <w:t>致使赠与人死亡或者丧失民事行为能力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（4）赠与财产返还请求权</w:t>
            </w:r>
          </w:p>
        </w:tc>
        <w:tc>
          <w:tcPr>
            <w:tcW w:w="605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撤销权人撤销赠与的，可以向受赠人要求返还赠与的财产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（5）赠与人的穷困抗辩权</w:t>
            </w:r>
          </w:p>
        </w:tc>
        <w:tc>
          <w:tcPr>
            <w:tcW w:w="605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赠与人的经济状况显著恶化，严重影响其生产经营或者家庭生活的，可以不再履行赠与义务</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2.赠与人的义务与责任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973"/>
        <w:gridCol w:w="619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9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转移所有权</w:t>
            </w:r>
          </w:p>
        </w:tc>
        <w:tc>
          <w:tcPr>
            <w:tcW w:w="61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将赠与的财产无偿移转给受赠人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9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损害赔偿责任（违约责任）</w:t>
            </w:r>
          </w:p>
        </w:tc>
        <w:tc>
          <w:tcPr>
            <w:tcW w:w="61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因赠与人</w:t>
            </w:r>
            <w:r>
              <w:rPr>
                <w:rFonts w:hint="eastAsia" w:ascii="宋体" w:hAnsi="宋体" w:cs="宋体"/>
                <w:b/>
                <w:bCs/>
                <w:color w:val="A50021"/>
                <w:sz w:val="21"/>
                <w:szCs w:val="21"/>
                <w:u w:val="double"/>
              </w:rPr>
              <w:t>故意或者重大过失</w:t>
            </w:r>
            <w:r>
              <w:rPr>
                <w:rFonts w:hint="eastAsia" w:ascii="宋体" w:hAnsi="宋体" w:cs="宋体"/>
                <w:color w:val="000000"/>
                <w:sz w:val="21"/>
                <w:szCs w:val="18"/>
              </w:rPr>
              <w:t>致使赠与的</w:t>
            </w:r>
            <w:r>
              <w:rPr>
                <w:rFonts w:hint="eastAsia" w:ascii="宋体" w:hAnsi="宋体" w:cs="宋体"/>
                <w:b/>
                <w:bCs/>
                <w:color w:val="A50021"/>
                <w:sz w:val="21"/>
                <w:szCs w:val="21"/>
                <w:u w:val="double"/>
              </w:rPr>
              <w:t>财产毁损、灭失</w:t>
            </w:r>
            <w:r>
              <w:rPr>
                <w:rFonts w:hint="eastAsia" w:ascii="宋体" w:hAnsi="宋体" w:cs="宋体"/>
                <w:color w:val="000000"/>
                <w:sz w:val="21"/>
                <w:szCs w:val="18"/>
              </w:rPr>
              <w:t>的，赠与人应当承担损害赔偿责任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瑕疵担保责任</w:t>
            </w:r>
          </w:p>
        </w:tc>
        <w:tc>
          <w:tcPr>
            <w:tcW w:w="61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（1）赠与的财产有瑕疵的，（原则上）赠与人不承担责任。</w:t>
            </w:r>
            <w:r>
              <w:rPr>
                <w:rFonts w:hint="eastAsia" w:ascii="宋体" w:hAnsi="宋体" w:cs="宋体"/>
                <w:color w:val="000000"/>
                <w:sz w:val="21"/>
                <w:szCs w:val="18"/>
              </w:rPr>
              <w:br w:type="textWrapping"/>
            </w:r>
            <w:r>
              <w:rPr>
                <w:rFonts w:hint="eastAsia" w:ascii="宋体" w:hAnsi="宋体" w:cs="宋体"/>
                <w:color w:val="000000"/>
                <w:sz w:val="21"/>
                <w:szCs w:val="18"/>
              </w:rPr>
              <w:t>（2）附义务的赠与，在</w:t>
            </w:r>
            <w:r>
              <w:rPr>
                <w:rFonts w:hint="eastAsia" w:ascii="宋体" w:hAnsi="宋体" w:cs="宋体"/>
                <w:b/>
                <w:bCs/>
                <w:color w:val="A50021"/>
                <w:sz w:val="21"/>
                <w:szCs w:val="21"/>
                <w:u w:val="double"/>
              </w:rPr>
              <w:t>附义务的限度内</w:t>
            </w:r>
            <w:r>
              <w:rPr>
                <w:rFonts w:hint="eastAsia" w:ascii="宋体" w:hAnsi="宋体" w:cs="宋体"/>
                <w:color w:val="000000"/>
                <w:sz w:val="21"/>
                <w:szCs w:val="18"/>
              </w:rPr>
              <w:t>承担与出卖人相同的责任。</w:t>
            </w:r>
            <w:r>
              <w:rPr>
                <w:rFonts w:hint="eastAsia" w:ascii="宋体" w:hAnsi="宋体" w:cs="宋体"/>
                <w:color w:val="000000"/>
                <w:sz w:val="21"/>
                <w:szCs w:val="18"/>
              </w:rPr>
              <w:br w:type="textWrapping"/>
            </w:r>
            <w:r>
              <w:rPr>
                <w:rFonts w:hint="eastAsia" w:ascii="宋体" w:hAnsi="宋体" w:cs="宋体"/>
                <w:color w:val="000000"/>
                <w:sz w:val="21"/>
                <w:szCs w:val="18"/>
              </w:rPr>
              <w:t>（3）赠与人</w:t>
            </w:r>
            <w:r>
              <w:rPr>
                <w:rFonts w:hint="eastAsia" w:ascii="宋体" w:hAnsi="宋体" w:cs="宋体"/>
                <w:b/>
                <w:bCs/>
                <w:color w:val="A50021"/>
                <w:sz w:val="21"/>
                <w:szCs w:val="21"/>
                <w:u w:val="double"/>
              </w:rPr>
              <w:t>故意不告知瑕疵</w:t>
            </w:r>
            <w:r>
              <w:rPr>
                <w:rFonts w:hint="eastAsia" w:ascii="宋体" w:hAnsi="宋体" w:cs="宋体"/>
                <w:color w:val="000000"/>
                <w:sz w:val="21"/>
                <w:szCs w:val="18"/>
              </w:rPr>
              <w:t>或者</w:t>
            </w:r>
            <w:r>
              <w:rPr>
                <w:rFonts w:hint="eastAsia" w:ascii="宋体" w:hAnsi="宋体" w:cs="宋体"/>
                <w:b/>
                <w:bCs/>
                <w:color w:val="A50021"/>
                <w:sz w:val="21"/>
                <w:szCs w:val="21"/>
                <w:u w:val="double"/>
              </w:rPr>
              <w:t>保证无瑕疵</w:t>
            </w:r>
            <w:r>
              <w:rPr>
                <w:rFonts w:hint="eastAsia" w:ascii="宋体" w:hAnsi="宋体" w:cs="宋体"/>
                <w:color w:val="000000"/>
                <w:sz w:val="21"/>
                <w:szCs w:val="18"/>
              </w:rPr>
              <w:t>，造成受赠人损失的，应当承担损害赔偿责任</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（三）借款合同</w:t>
      </w:r>
      <w:r>
        <w:rPr>
          <w:rFonts w:hint="eastAsia" w:ascii="宋体" w:hAnsi="宋体" w:cs="宋体"/>
          <w:color w:val="000000"/>
          <w:sz w:val="21"/>
          <w:szCs w:val="21"/>
        </w:rPr>
        <w:br w:type="textWrapping"/>
      </w:r>
      <w:r>
        <w:rPr>
          <w:rFonts w:hint="eastAsia" w:ascii="宋体" w:hAnsi="宋体" w:cs="宋体"/>
          <w:color w:val="000000"/>
          <w:sz w:val="21"/>
          <w:szCs w:val="21"/>
        </w:rPr>
        <w:t>　　1.概念及特征</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31"/>
        <w:gridCol w:w="462"/>
        <w:gridCol w:w="627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3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（1）商业借贷</w:t>
            </w:r>
          </w:p>
        </w:tc>
        <w:tc>
          <w:tcPr>
            <w:tcW w:w="4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概念</w:t>
            </w:r>
          </w:p>
        </w:tc>
        <w:tc>
          <w:tcPr>
            <w:tcW w:w="62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由商业银行或国家认可的其他金融机构充任贷款人的借款合同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3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w:t>
            </w:r>
          </w:p>
        </w:tc>
        <w:tc>
          <w:tcPr>
            <w:tcW w:w="62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诺成、要式、有偿合同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3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（2）民间借贷</w:t>
            </w:r>
          </w:p>
        </w:tc>
        <w:tc>
          <w:tcPr>
            <w:tcW w:w="4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概念</w:t>
            </w:r>
          </w:p>
        </w:tc>
        <w:tc>
          <w:tcPr>
            <w:tcW w:w="62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指自然人、法人、其他组织之间及其相互之间进行资金融通的行为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3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w:t>
            </w:r>
          </w:p>
        </w:tc>
        <w:tc>
          <w:tcPr>
            <w:tcW w:w="62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践成</w:t>
            </w:r>
            <w:r>
              <w:rPr>
                <w:rFonts w:hint="eastAsia" w:ascii="宋体" w:hAnsi="宋体" w:cs="宋体"/>
                <w:color w:val="000000"/>
                <w:sz w:val="21"/>
                <w:szCs w:val="18"/>
              </w:rPr>
              <w:t>或者</w:t>
            </w:r>
            <w:r>
              <w:rPr>
                <w:rFonts w:hint="eastAsia" w:ascii="宋体" w:hAnsi="宋体" w:cs="宋体"/>
                <w:b/>
                <w:bCs/>
                <w:color w:val="A50021"/>
                <w:sz w:val="21"/>
                <w:szCs w:val="21"/>
                <w:u w:val="double"/>
              </w:rPr>
              <w:t>诺成</w:t>
            </w:r>
            <w:r>
              <w:rPr>
                <w:rFonts w:hint="eastAsia" w:ascii="宋体" w:hAnsi="宋体" w:cs="宋体"/>
                <w:color w:val="000000"/>
                <w:sz w:val="21"/>
                <w:szCs w:val="18"/>
              </w:rPr>
              <w:t>、不要式合同，可有偿也可无偿</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2.民间借贷合同的生效时间</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985"/>
        <w:gridCol w:w="3935"/>
        <w:gridCol w:w="225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8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自然人之间</w:t>
            </w:r>
            <w:r>
              <w:rPr>
                <w:rFonts w:hint="eastAsia" w:ascii="宋体" w:hAnsi="宋体" w:cs="宋体"/>
                <w:color w:val="000000"/>
                <w:sz w:val="21"/>
                <w:szCs w:val="18"/>
              </w:rPr>
              <w:t>借贷合同的生效时间</w:t>
            </w:r>
          </w:p>
        </w:tc>
        <w:tc>
          <w:tcPr>
            <w:tcW w:w="39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以现金支付的（</w:t>
            </w:r>
            <w:r>
              <w:rPr>
                <w:rFonts w:hint="eastAsia" w:ascii="宋体" w:hAnsi="宋体" w:cs="宋体"/>
                <w:b/>
                <w:bCs/>
                <w:color w:val="A50021"/>
                <w:sz w:val="21"/>
                <w:szCs w:val="21"/>
                <w:u w:val="double"/>
              </w:rPr>
              <w:t>实践</w:t>
            </w:r>
            <w:r>
              <w:rPr>
                <w:rFonts w:hint="eastAsia" w:ascii="宋体" w:hAnsi="宋体" w:cs="宋体"/>
                <w:color w:val="000000"/>
                <w:sz w:val="21"/>
                <w:szCs w:val="18"/>
              </w:rPr>
              <w:t>）</w:t>
            </w:r>
          </w:p>
        </w:tc>
        <w:tc>
          <w:tcPr>
            <w:tcW w:w="22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自借款人</w:t>
            </w:r>
            <w:r>
              <w:rPr>
                <w:rFonts w:hint="eastAsia" w:ascii="宋体" w:hAnsi="宋体" w:cs="宋体"/>
                <w:b/>
                <w:bCs/>
                <w:color w:val="A50021"/>
                <w:sz w:val="21"/>
                <w:szCs w:val="21"/>
                <w:u w:val="double"/>
              </w:rPr>
              <w:t>收到借款</w:t>
            </w:r>
            <w:r>
              <w:rPr>
                <w:rFonts w:hint="eastAsia" w:ascii="宋体" w:hAnsi="宋体" w:cs="宋体"/>
                <w:color w:val="000000"/>
                <w:sz w:val="21"/>
                <w:szCs w:val="18"/>
              </w:rPr>
              <w:t>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8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9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以银行转账、网上电子汇款或者通过网络贷款平台等形式支付的</w:t>
            </w:r>
          </w:p>
        </w:tc>
        <w:tc>
          <w:tcPr>
            <w:tcW w:w="22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w:t>
            </w:r>
            <w:r>
              <w:rPr>
                <w:rFonts w:hint="eastAsia" w:ascii="宋体" w:hAnsi="宋体" w:cs="宋体"/>
                <w:b/>
                <w:bCs/>
                <w:color w:val="A50021"/>
                <w:sz w:val="21"/>
                <w:szCs w:val="21"/>
                <w:u w:val="double"/>
              </w:rPr>
              <w:t>资金到达借款人账户</w:t>
            </w:r>
            <w:r>
              <w:rPr>
                <w:rFonts w:hint="eastAsia" w:ascii="宋体" w:hAnsi="宋体" w:cs="宋体"/>
                <w:color w:val="000000"/>
                <w:sz w:val="21"/>
                <w:szCs w:val="18"/>
              </w:rPr>
              <w:t>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8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9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以票据交付的</w:t>
            </w:r>
          </w:p>
        </w:tc>
        <w:tc>
          <w:tcPr>
            <w:tcW w:w="22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自借款人依法</w:t>
            </w:r>
            <w:r>
              <w:rPr>
                <w:rFonts w:hint="eastAsia" w:ascii="宋体" w:hAnsi="宋体" w:cs="宋体"/>
                <w:b/>
                <w:bCs/>
                <w:color w:val="A50021"/>
                <w:sz w:val="21"/>
                <w:szCs w:val="21"/>
                <w:u w:val="double"/>
              </w:rPr>
              <w:t>取得票据权利</w:t>
            </w:r>
            <w:r>
              <w:rPr>
                <w:rFonts w:hint="eastAsia" w:ascii="宋体" w:hAnsi="宋体" w:cs="宋体"/>
                <w:color w:val="000000"/>
                <w:sz w:val="21"/>
                <w:szCs w:val="18"/>
              </w:rPr>
              <w:t>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8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9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出借人将特定资金账户支配权授权给借款人</w:t>
            </w:r>
          </w:p>
        </w:tc>
        <w:tc>
          <w:tcPr>
            <w:tcW w:w="22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自借款人取得对该账户实际支配权时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8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9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出借人以与借款人约定的其他方式提供借款</w:t>
            </w:r>
          </w:p>
        </w:tc>
        <w:tc>
          <w:tcPr>
            <w:tcW w:w="22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约定＋实际履行完成时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92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自然人之外</w:t>
            </w:r>
            <w:r>
              <w:rPr>
                <w:rFonts w:hint="eastAsia" w:ascii="宋体" w:hAnsi="宋体" w:cs="宋体"/>
                <w:color w:val="000000"/>
                <w:sz w:val="21"/>
                <w:szCs w:val="18"/>
              </w:rPr>
              <w:t>的其他民间借贷合同（</w:t>
            </w:r>
            <w:r>
              <w:rPr>
                <w:rFonts w:hint="eastAsia" w:ascii="宋体" w:hAnsi="宋体" w:cs="宋体"/>
                <w:b/>
                <w:bCs/>
                <w:color w:val="A50021"/>
                <w:sz w:val="21"/>
                <w:szCs w:val="21"/>
                <w:u w:val="double"/>
              </w:rPr>
              <w:t>诺成</w:t>
            </w:r>
            <w:r>
              <w:rPr>
                <w:rFonts w:hint="eastAsia" w:ascii="宋体" w:hAnsi="宋体" w:cs="宋体"/>
                <w:color w:val="000000"/>
                <w:sz w:val="21"/>
                <w:szCs w:val="18"/>
              </w:rPr>
              <w:t>）</w:t>
            </w:r>
          </w:p>
        </w:tc>
        <w:tc>
          <w:tcPr>
            <w:tcW w:w="22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w:t>
            </w:r>
            <w:r>
              <w:rPr>
                <w:rFonts w:hint="eastAsia" w:ascii="宋体" w:hAnsi="宋体" w:cs="宋体"/>
                <w:b/>
                <w:bCs/>
                <w:color w:val="A50021"/>
                <w:sz w:val="21"/>
                <w:szCs w:val="21"/>
                <w:u w:val="double"/>
              </w:rPr>
              <w:t>合同成立</w:t>
            </w:r>
            <w:r>
              <w:rPr>
                <w:rFonts w:hint="eastAsia" w:ascii="宋体" w:hAnsi="宋体" w:cs="宋体"/>
                <w:color w:val="000000"/>
                <w:sz w:val="21"/>
                <w:szCs w:val="18"/>
              </w:rPr>
              <w:t>时生效</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3.民间借贷的利息和利率</w:t>
      </w:r>
      <w:r>
        <w:rPr>
          <w:rFonts w:hint="eastAsia" w:ascii="宋体" w:hAnsi="宋体" w:cs="宋体"/>
          <w:color w:val="000000"/>
          <w:sz w:val="21"/>
          <w:szCs w:val="21"/>
        </w:rPr>
        <w:br w:type="textWrapping"/>
      </w:r>
      <w:r>
        <w:rPr>
          <w:rFonts w:hint="eastAsia" w:ascii="宋体" w:hAnsi="宋体" w:cs="宋体"/>
          <w:color w:val="000000"/>
          <w:sz w:val="21"/>
          <w:szCs w:val="21"/>
        </w:rPr>
        <w:t>　　（1）未约定利息或约定的利息不明的处理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45"/>
        <w:gridCol w:w="1756"/>
        <w:gridCol w:w="56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50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约定情况</w:t>
            </w:r>
          </w:p>
        </w:tc>
        <w:tc>
          <w:tcPr>
            <w:tcW w:w="56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法院态度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0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没有约定利息</w:t>
            </w:r>
          </w:p>
        </w:tc>
        <w:tc>
          <w:tcPr>
            <w:tcW w:w="56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不支持利息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约定不明</w:t>
            </w:r>
          </w:p>
        </w:tc>
        <w:tc>
          <w:tcPr>
            <w:tcW w:w="1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自然人之间</w:t>
            </w:r>
            <w:r>
              <w:rPr>
                <w:rFonts w:hint="eastAsia" w:ascii="宋体" w:hAnsi="宋体" w:cs="宋体"/>
                <w:color w:val="000000"/>
                <w:sz w:val="21"/>
                <w:szCs w:val="18"/>
              </w:rPr>
              <w:t>借贷</w:t>
            </w:r>
          </w:p>
        </w:tc>
        <w:tc>
          <w:tcPr>
            <w:tcW w:w="56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不支持利息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7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除自然人之间借贷的外</w:t>
            </w:r>
          </w:p>
        </w:tc>
        <w:tc>
          <w:tcPr>
            <w:tcW w:w="56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结合借贷合同内容，并根据交易方式、交易习惯、市场利率等因素确定利息</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（2）民间借贷利率</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34"/>
        <w:gridCol w:w="1932"/>
        <w:gridCol w:w="48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法律保护区间</w:t>
            </w:r>
          </w:p>
        </w:tc>
        <w:tc>
          <w:tcPr>
            <w:tcW w:w="19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利率</w:t>
            </w:r>
          </w:p>
        </w:tc>
        <w:tc>
          <w:tcPr>
            <w:tcW w:w="48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法律后果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司法保护区</w:t>
            </w:r>
          </w:p>
        </w:tc>
        <w:tc>
          <w:tcPr>
            <w:tcW w:w="19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年利率</w:t>
            </w:r>
            <w:r>
              <w:rPr>
                <w:rFonts w:hint="eastAsia" w:ascii="宋体" w:hAnsi="宋体" w:cs="宋体"/>
                <w:b/>
                <w:bCs/>
                <w:color w:val="A50021"/>
                <w:sz w:val="21"/>
                <w:szCs w:val="21"/>
                <w:u w:val="double"/>
              </w:rPr>
              <w:t>不超过24%（2分利）</w:t>
            </w:r>
          </w:p>
        </w:tc>
        <w:tc>
          <w:tcPr>
            <w:tcW w:w="48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出借人有权要求按照约定利率支付利息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自然债务区</w:t>
            </w:r>
            <w:r>
              <w:rPr>
                <w:rFonts w:hint="eastAsia" w:ascii="宋体" w:hAnsi="宋体" w:cs="宋体"/>
                <w:color w:val="000000"/>
                <w:sz w:val="21"/>
                <w:szCs w:val="18"/>
              </w:rPr>
              <w:br w:type="textWrapping"/>
            </w:r>
            <w:r>
              <w:rPr>
                <w:rFonts w:hint="eastAsia" w:ascii="宋体" w:hAnsi="宋体" w:cs="宋体"/>
                <w:color w:val="000000"/>
                <w:sz w:val="21"/>
                <w:szCs w:val="18"/>
              </w:rPr>
              <w:t>（债务人自愿支付）</w:t>
            </w:r>
          </w:p>
        </w:tc>
        <w:tc>
          <w:tcPr>
            <w:tcW w:w="19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年利率</w:t>
            </w:r>
            <w:r>
              <w:rPr>
                <w:rFonts w:hint="eastAsia" w:ascii="宋体" w:hAnsi="宋体" w:cs="宋体"/>
                <w:b/>
                <w:bCs/>
                <w:color w:val="A50021"/>
                <w:sz w:val="21"/>
                <w:szCs w:val="21"/>
                <w:u w:val="double"/>
              </w:rPr>
              <w:t>24%—36%</w:t>
            </w:r>
            <w:r>
              <w:rPr>
                <w:rFonts w:hint="eastAsia" w:ascii="宋体" w:hAnsi="宋体" w:cs="宋体"/>
                <w:color w:val="000000"/>
                <w:sz w:val="21"/>
                <w:szCs w:val="18"/>
              </w:rPr>
              <w:t>的区域</w:t>
            </w:r>
          </w:p>
        </w:tc>
        <w:tc>
          <w:tcPr>
            <w:tcW w:w="48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借款人未支付利息的，则可以不用支付；但借款人支付利息后不能再要回来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无效区</w:t>
            </w:r>
          </w:p>
        </w:tc>
        <w:tc>
          <w:tcPr>
            <w:tcW w:w="19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年利率</w:t>
            </w:r>
            <w:r>
              <w:rPr>
                <w:rFonts w:hint="eastAsia" w:ascii="宋体" w:hAnsi="宋体" w:cs="宋体"/>
                <w:b/>
                <w:bCs/>
                <w:color w:val="A50021"/>
                <w:sz w:val="21"/>
                <w:szCs w:val="21"/>
                <w:u w:val="double"/>
              </w:rPr>
              <w:t>超过36%</w:t>
            </w:r>
            <w:r>
              <w:rPr>
                <w:rFonts w:hint="eastAsia" w:ascii="宋体" w:hAnsi="宋体" w:cs="宋体"/>
                <w:color w:val="000000"/>
                <w:sz w:val="21"/>
                <w:szCs w:val="18"/>
              </w:rPr>
              <w:t>的区域</w:t>
            </w:r>
          </w:p>
        </w:tc>
        <w:tc>
          <w:tcPr>
            <w:tcW w:w="48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即便利息已经给付，还是可以讨回来的</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4.民间借贷合同无效的情形</w:t>
      </w:r>
      <w:r>
        <w:rPr>
          <w:rFonts w:hint="eastAsia" w:ascii="宋体" w:hAnsi="宋体" w:cs="宋体"/>
          <w:color w:val="000000"/>
          <w:sz w:val="21"/>
          <w:szCs w:val="21"/>
        </w:rPr>
        <w:br w:type="textWrapping"/>
      </w:r>
      <w:r>
        <w:rPr>
          <w:rFonts w:hint="eastAsia" w:ascii="宋体" w:hAnsi="宋体" w:cs="宋体"/>
          <w:color w:val="000000"/>
          <w:sz w:val="21"/>
          <w:szCs w:val="21"/>
        </w:rPr>
        <w:t>　　（1）套取金融机构信贷资金又高利转贷给借款人，且借款人事先知道或者应当知道的；</w:t>
      </w:r>
      <w:r>
        <w:rPr>
          <w:rFonts w:hint="eastAsia" w:ascii="宋体" w:hAnsi="宋体" w:cs="宋体"/>
          <w:color w:val="000000"/>
          <w:sz w:val="21"/>
          <w:szCs w:val="21"/>
        </w:rPr>
        <w:br w:type="textWrapping"/>
      </w:r>
      <w:r>
        <w:rPr>
          <w:rFonts w:hint="eastAsia" w:ascii="宋体" w:hAnsi="宋体" w:cs="宋体"/>
          <w:color w:val="000000"/>
          <w:sz w:val="21"/>
          <w:szCs w:val="21"/>
        </w:rPr>
        <w:t>　　（2）以向其他企业借贷或者向本单位职工集资取得的资金又转贷给借款人牟利，且借款人事先知道或者应当知道的；</w:t>
      </w:r>
      <w:r>
        <w:rPr>
          <w:rFonts w:hint="eastAsia" w:ascii="宋体" w:hAnsi="宋体" w:cs="宋体"/>
          <w:color w:val="000000"/>
          <w:sz w:val="21"/>
          <w:szCs w:val="21"/>
        </w:rPr>
        <w:br w:type="textWrapping"/>
      </w:r>
      <w:r>
        <w:rPr>
          <w:rFonts w:hint="eastAsia" w:ascii="宋体" w:hAnsi="宋体" w:cs="宋体"/>
          <w:color w:val="000000"/>
          <w:sz w:val="21"/>
          <w:szCs w:val="21"/>
        </w:rPr>
        <w:t>　　（3）出借人事先知道或者应当知道借款人借款用于违法犯罪活动仍然提供借款的；</w:t>
      </w:r>
      <w:r>
        <w:rPr>
          <w:rFonts w:hint="eastAsia" w:ascii="宋体" w:hAnsi="宋体" w:cs="宋体"/>
          <w:color w:val="000000"/>
          <w:sz w:val="21"/>
          <w:szCs w:val="21"/>
        </w:rPr>
        <w:br w:type="textWrapping"/>
      </w:r>
      <w:r>
        <w:rPr>
          <w:rFonts w:hint="eastAsia" w:ascii="宋体" w:hAnsi="宋体" w:cs="宋体"/>
          <w:color w:val="000000"/>
          <w:sz w:val="21"/>
          <w:szCs w:val="21"/>
        </w:rPr>
        <w:t>　　（4）违背社会公序良俗的；</w:t>
      </w:r>
      <w:r>
        <w:rPr>
          <w:rFonts w:hint="eastAsia" w:ascii="宋体" w:hAnsi="宋体" w:cs="宋体"/>
          <w:color w:val="000000"/>
          <w:sz w:val="21"/>
          <w:szCs w:val="21"/>
        </w:rPr>
        <w:br w:type="textWrapping"/>
      </w:r>
      <w:r>
        <w:rPr>
          <w:rFonts w:hint="eastAsia" w:ascii="宋体" w:hAnsi="宋体" w:cs="宋体"/>
          <w:color w:val="000000"/>
          <w:sz w:val="21"/>
          <w:szCs w:val="21"/>
        </w:rPr>
        <w:t>　　（5）其他违反法律、行政法规效力性强制性规定的。</w:t>
      </w:r>
    </w:p>
    <w:p>
      <w:pPr>
        <w:rPr>
          <w:rFonts w:hint="eastAsia" w:ascii="宋体" w:hAnsi="宋体" w:cs="宋体"/>
          <w:color w:val="000000"/>
          <w:sz w:val="21"/>
          <w:szCs w:val="21"/>
        </w:rPr>
      </w:pPr>
      <w:r>
        <w:rPr>
          <w:rFonts w:hint="eastAsia" w:ascii="宋体" w:hAnsi="宋体" w:cs="宋体"/>
          <w:color w:val="000000"/>
          <w:sz w:val="21"/>
          <w:szCs w:val="21"/>
        </w:rPr>
        <w:t>　　（四）租赁合同（诺成、双务、有偿合同）</w:t>
      </w:r>
      <w:r>
        <w:rPr>
          <w:rFonts w:hint="eastAsia" w:ascii="宋体" w:hAnsi="宋体" w:cs="宋体"/>
          <w:color w:val="000000"/>
          <w:sz w:val="21"/>
          <w:szCs w:val="21"/>
        </w:rPr>
        <w:br w:type="textWrapping"/>
      </w:r>
      <w:r>
        <w:rPr>
          <w:rFonts w:hint="eastAsia" w:ascii="宋体" w:hAnsi="宋体" w:cs="宋体"/>
          <w:color w:val="000000"/>
          <w:sz w:val="21"/>
          <w:szCs w:val="21"/>
        </w:rPr>
        <w:t>　　1.租赁期限及合同形式</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80"/>
        <w:gridCol w:w="2568"/>
        <w:gridCol w:w="402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类型</w:t>
            </w:r>
          </w:p>
        </w:tc>
        <w:tc>
          <w:tcPr>
            <w:tcW w:w="25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法律规定</w:t>
            </w:r>
          </w:p>
        </w:tc>
        <w:tc>
          <w:tcPr>
            <w:tcW w:w="4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法律后果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定期租赁【2016年综合】</w:t>
            </w:r>
          </w:p>
        </w:tc>
        <w:tc>
          <w:tcPr>
            <w:tcW w:w="25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租赁期限</w:t>
            </w:r>
            <w:r>
              <w:rPr>
                <w:rFonts w:hint="eastAsia" w:ascii="宋体" w:hAnsi="宋体" w:cs="宋体"/>
                <w:b/>
                <w:bCs/>
                <w:color w:val="A50021"/>
                <w:sz w:val="21"/>
                <w:szCs w:val="21"/>
                <w:u w:val="double"/>
              </w:rPr>
              <w:t>不得超过20年</w:t>
            </w:r>
          </w:p>
        </w:tc>
        <w:tc>
          <w:tcPr>
            <w:tcW w:w="4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超过20年的，</w:t>
            </w:r>
            <w:r>
              <w:rPr>
                <w:rFonts w:hint="eastAsia" w:ascii="宋体" w:hAnsi="宋体" w:cs="宋体"/>
                <w:b/>
                <w:bCs/>
                <w:color w:val="A50021"/>
                <w:sz w:val="21"/>
                <w:szCs w:val="21"/>
                <w:u w:val="double"/>
              </w:rPr>
              <w:t>超过部分</w:t>
            </w:r>
            <w:r>
              <w:rPr>
                <w:rFonts w:hint="eastAsia" w:ascii="宋体" w:hAnsi="宋体" w:cs="宋体"/>
                <w:color w:val="000000"/>
                <w:sz w:val="21"/>
                <w:szCs w:val="18"/>
              </w:rPr>
              <w:t>无效。</w:t>
            </w:r>
            <w:r>
              <w:rPr>
                <w:rFonts w:hint="eastAsia" w:ascii="宋体" w:hAnsi="宋体" w:cs="宋体"/>
                <w:color w:val="000000"/>
                <w:sz w:val="21"/>
                <w:szCs w:val="18"/>
              </w:rPr>
              <w:br w:type="textWrapping"/>
            </w:r>
            <w:r>
              <w:rPr>
                <w:rFonts w:hint="eastAsia" w:ascii="宋体" w:hAnsi="宋体" w:cs="宋体"/>
                <w:color w:val="000000"/>
                <w:sz w:val="21"/>
                <w:szCs w:val="18"/>
              </w:rPr>
              <w:t>可续订，续订也不得超过20年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5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租赁期限</w:t>
            </w:r>
            <w:r>
              <w:rPr>
                <w:rFonts w:hint="eastAsia" w:ascii="宋体" w:hAnsi="宋体" w:cs="宋体"/>
                <w:b/>
                <w:bCs/>
                <w:color w:val="A50021"/>
                <w:sz w:val="21"/>
                <w:szCs w:val="21"/>
                <w:u w:val="double"/>
              </w:rPr>
              <w:t>6个月以上</w:t>
            </w:r>
            <w:r>
              <w:rPr>
                <w:rFonts w:hint="eastAsia" w:ascii="宋体" w:hAnsi="宋体" w:cs="宋体"/>
                <w:color w:val="000000"/>
                <w:sz w:val="21"/>
                <w:szCs w:val="18"/>
              </w:rPr>
              <w:t>的，应采用</w:t>
            </w:r>
            <w:r>
              <w:rPr>
                <w:rFonts w:hint="eastAsia" w:ascii="宋体" w:hAnsi="宋体" w:cs="宋体"/>
                <w:b/>
                <w:bCs/>
                <w:color w:val="A50021"/>
                <w:sz w:val="21"/>
                <w:szCs w:val="21"/>
                <w:u w:val="double"/>
              </w:rPr>
              <w:t>书面形式</w:t>
            </w:r>
          </w:p>
        </w:tc>
        <w:tc>
          <w:tcPr>
            <w:tcW w:w="4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未采用书面形式的，</w:t>
            </w:r>
            <w:r>
              <w:rPr>
                <w:rFonts w:hint="eastAsia" w:ascii="宋体" w:hAnsi="宋体" w:cs="宋体"/>
                <w:b/>
                <w:bCs/>
                <w:color w:val="A50021"/>
                <w:sz w:val="21"/>
                <w:szCs w:val="21"/>
                <w:u w:val="double"/>
              </w:rPr>
              <w:t>视为不定期租赁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不定期租赁</w:t>
            </w:r>
          </w:p>
        </w:tc>
        <w:tc>
          <w:tcPr>
            <w:tcW w:w="25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（1）当事人</w:t>
            </w:r>
            <w:r>
              <w:rPr>
                <w:rFonts w:hint="eastAsia" w:ascii="宋体" w:hAnsi="宋体" w:cs="宋体"/>
                <w:b/>
                <w:bCs/>
                <w:color w:val="A50021"/>
                <w:sz w:val="21"/>
                <w:szCs w:val="21"/>
                <w:u w:val="double"/>
              </w:rPr>
              <w:t>没有约定租赁期限</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（2）定期合同期限届满，</w:t>
            </w:r>
            <w:r>
              <w:rPr>
                <w:rFonts w:hint="eastAsia" w:ascii="宋体" w:hAnsi="宋体" w:cs="宋体"/>
                <w:b/>
                <w:bCs/>
                <w:color w:val="A50021"/>
                <w:sz w:val="21"/>
                <w:szCs w:val="21"/>
                <w:u w:val="double"/>
              </w:rPr>
              <w:t>续用未续租</w:t>
            </w:r>
            <w:r>
              <w:rPr>
                <w:rFonts w:hint="eastAsia" w:ascii="宋体" w:hAnsi="宋体" w:cs="宋体"/>
                <w:color w:val="000000"/>
                <w:sz w:val="21"/>
                <w:szCs w:val="18"/>
              </w:rPr>
              <w:t>的；</w:t>
            </w:r>
            <w:r>
              <w:rPr>
                <w:rFonts w:hint="eastAsia" w:ascii="宋体" w:hAnsi="宋体" w:cs="宋体"/>
                <w:color w:val="000000"/>
                <w:sz w:val="21"/>
                <w:szCs w:val="18"/>
              </w:rPr>
              <w:br w:type="textWrapping"/>
            </w:r>
            <w:r>
              <w:rPr>
                <w:rFonts w:hint="eastAsia" w:ascii="宋体" w:hAnsi="宋体" w:cs="宋体"/>
                <w:color w:val="000000"/>
                <w:sz w:val="21"/>
                <w:szCs w:val="18"/>
              </w:rPr>
              <w:t>（3）租赁期限</w:t>
            </w:r>
            <w:r>
              <w:rPr>
                <w:rFonts w:hint="eastAsia" w:ascii="宋体" w:hAnsi="宋体" w:cs="宋体"/>
                <w:b/>
                <w:bCs/>
                <w:color w:val="A50021"/>
                <w:sz w:val="21"/>
                <w:szCs w:val="21"/>
                <w:u w:val="double"/>
              </w:rPr>
              <w:t>6个月以上，未采用书面形式</w:t>
            </w:r>
            <w:r>
              <w:rPr>
                <w:rFonts w:hint="eastAsia" w:ascii="宋体" w:hAnsi="宋体" w:cs="宋体"/>
                <w:color w:val="000000"/>
                <w:sz w:val="21"/>
                <w:szCs w:val="18"/>
              </w:rPr>
              <w:t>的</w:t>
            </w:r>
          </w:p>
        </w:tc>
        <w:tc>
          <w:tcPr>
            <w:tcW w:w="4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当事人可以随时解除合同</w:t>
            </w:r>
            <w:r>
              <w:rPr>
                <w:rFonts w:hint="eastAsia" w:ascii="宋体" w:hAnsi="宋体" w:cs="宋体"/>
                <w:color w:val="000000"/>
                <w:sz w:val="21"/>
                <w:szCs w:val="18"/>
              </w:rPr>
              <w:t>，但出租人解除合同应当在合理期限之前通知承租人</w:t>
            </w:r>
          </w:p>
        </w:tc>
      </w:tr>
    </w:tbl>
    <w:p>
      <w:pPr>
        <w:rPr>
          <w:rFonts w:ascii="宋体" w:hAnsi="宋体" w:cs="宋体"/>
          <w:color w:val="000000"/>
          <w:sz w:val="21"/>
          <w:szCs w:val="21"/>
        </w:rPr>
      </w:pPr>
      <w:r>
        <w:rPr>
          <w:rFonts w:hint="eastAsia" w:ascii="宋体" w:hAnsi="宋体" w:cs="宋体"/>
          <w:color w:val="000000"/>
          <w:sz w:val="21"/>
          <w:szCs w:val="21"/>
        </w:rPr>
        <w:t>　　【特别提醒】不是所有未采用书面形式的合同都视为不定期租赁。只有租赁期限6个月以上的才是如此；6个月以下的，即使未采用书面形式（也是定期租赁），合同有效期内当事人也不得随时解除合同。</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2.当事人的义务与权利</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90"/>
        <w:gridCol w:w="588"/>
        <w:gridCol w:w="699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9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义务</w:t>
            </w:r>
          </w:p>
        </w:tc>
        <w:tc>
          <w:tcPr>
            <w:tcW w:w="5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出租人</w:t>
            </w:r>
          </w:p>
        </w:tc>
        <w:tc>
          <w:tcPr>
            <w:tcW w:w="69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（1）交付租赁物，保持租赁物的适用性；</w:t>
            </w:r>
            <w:r>
              <w:rPr>
                <w:rFonts w:hint="eastAsia" w:ascii="宋体" w:hAnsi="宋体" w:cs="宋体"/>
                <w:color w:val="000000"/>
                <w:sz w:val="21"/>
                <w:szCs w:val="18"/>
              </w:rPr>
              <w:br w:type="textWrapping"/>
            </w:r>
            <w:r>
              <w:rPr>
                <w:rFonts w:hint="eastAsia" w:ascii="宋体" w:hAnsi="宋体" w:cs="宋体"/>
                <w:color w:val="000000"/>
                <w:sz w:val="21"/>
                <w:szCs w:val="18"/>
              </w:rPr>
              <w:t>（2）瑕疵担保责任；</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维修租赁物</w:t>
            </w:r>
            <w:r>
              <w:rPr>
                <w:rFonts w:hint="eastAsia" w:ascii="宋体" w:hAnsi="宋体" w:cs="宋体"/>
                <w:color w:val="000000"/>
                <w:sz w:val="21"/>
                <w:szCs w:val="18"/>
              </w:rPr>
              <w:t>的义务；</w:t>
            </w:r>
            <w:r>
              <w:rPr>
                <w:rFonts w:hint="eastAsia" w:ascii="宋体" w:hAnsi="宋体" w:cs="宋体"/>
                <w:color w:val="000000"/>
                <w:sz w:val="21"/>
                <w:szCs w:val="18"/>
              </w:rPr>
              <w:br w:type="textWrapping"/>
            </w:r>
            <w:r>
              <w:rPr>
                <w:rFonts w:hint="eastAsia" w:ascii="宋体" w:hAnsi="宋体" w:cs="宋体"/>
                <w:color w:val="000000"/>
                <w:sz w:val="21"/>
                <w:szCs w:val="18"/>
              </w:rPr>
              <w:t>（4）必要和有益费用的偿还义务。出租人未履行维修义务的，承租人可以自行维修，维修费用由出租人负担；</w:t>
            </w:r>
            <w:r>
              <w:rPr>
                <w:rFonts w:hint="eastAsia" w:ascii="宋体" w:hAnsi="宋体" w:cs="宋体"/>
                <w:color w:val="000000"/>
                <w:sz w:val="21"/>
                <w:szCs w:val="18"/>
              </w:rPr>
              <w:br w:type="textWrapping"/>
            </w:r>
            <w:r>
              <w:rPr>
                <w:rFonts w:hint="eastAsia" w:ascii="宋体" w:hAnsi="宋体" w:cs="宋体"/>
                <w:color w:val="000000"/>
                <w:sz w:val="21"/>
                <w:szCs w:val="18"/>
              </w:rPr>
              <w:t>（5）返还押金的义务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9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承租人</w:t>
            </w:r>
          </w:p>
        </w:tc>
        <w:tc>
          <w:tcPr>
            <w:tcW w:w="69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（1）支付租金；（2）按照约定使用租赁物；（3）妥善保管租赁物；（4）有关事项通知；（5）返还租赁物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承租人的权利</w:t>
            </w:r>
          </w:p>
        </w:tc>
        <w:tc>
          <w:tcPr>
            <w:tcW w:w="758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（1）租赁物的使用收益权。</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经出租人同意</w:t>
            </w:r>
            <w:r>
              <w:rPr>
                <w:rFonts w:hint="eastAsia" w:ascii="宋体" w:hAnsi="宋体" w:cs="宋体"/>
                <w:color w:val="000000"/>
                <w:sz w:val="21"/>
                <w:szCs w:val="18"/>
              </w:rPr>
              <w:t>改善租赁物的权利。</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经出租人同意转租</w:t>
            </w:r>
            <w:r>
              <w:rPr>
                <w:rFonts w:hint="eastAsia" w:ascii="宋体" w:hAnsi="宋体" w:cs="宋体"/>
                <w:color w:val="000000"/>
                <w:sz w:val="21"/>
                <w:szCs w:val="18"/>
              </w:rPr>
              <w:t>的权利。【2016年综合】</w:t>
            </w:r>
            <w:r>
              <w:rPr>
                <w:rFonts w:hint="eastAsia" w:ascii="宋体" w:hAnsi="宋体" w:cs="宋体"/>
                <w:color w:val="000000"/>
                <w:sz w:val="21"/>
                <w:szCs w:val="18"/>
              </w:rPr>
              <w:br w:type="textWrapping"/>
            </w:r>
            <w:r>
              <w:rPr>
                <w:rFonts w:hint="eastAsia" w:ascii="宋体" w:hAnsi="宋体" w:cs="宋体"/>
                <w:color w:val="000000"/>
                <w:sz w:val="21"/>
                <w:szCs w:val="18"/>
              </w:rPr>
              <w:t>（4）租金减少请求权。</w:t>
            </w:r>
            <w:r>
              <w:rPr>
                <w:rFonts w:hint="eastAsia" w:ascii="宋体" w:hAnsi="宋体" w:cs="宋体"/>
                <w:color w:val="000000"/>
                <w:sz w:val="21"/>
                <w:szCs w:val="18"/>
              </w:rPr>
              <w:br w:type="textWrapping"/>
            </w:r>
            <w:r>
              <w:rPr>
                <w:rFonts w:hint="eastAsia" w:ascii="宋体" w:hAnsi="宋体" w:cs="宋体"/>
                <w:color w:val="000000"/>
                <w:sz w:val="21"/>
                <w:szCs w:val="18"/>
              </w:rPr>
              <w:t>（5）</w:t>
            </w:r>
            <w:r>
              <w:rPr>
                <w:rFonts w:hint="eastAsia" w:ascii="宋体" w:hAnsi="宋体" w:cs="宋体"/>
                <w:b/>
                <w:bCs/>
                <w:color w:val="A50021"/>
                <w:sz w:val="21"/>
                <w:szCs w:val="21"/>
                <w:u w:val="double"/>
              </w:rPr>
              <w:t>房屋承租人的优先购买权</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【注意】房屋承租人不得行使优先购买权：①房屋</w:t>
            </w:r>
            <w:r>
              <w:rPr>
                <w:rFonts w:hint="eastAsia" w:ascii="宋体" w:hAnsi="宋体" w:cs="宋体"/>
                <w:b/>
                <w:bCs/>
                <w:color w:val="A50021"/>
                <w:sz w:val="21"/>
                <w:szCs w:val="21"/>
                <w:u w:val="double"/>
              </w:rPr>
              <w:t>共有人</w:t>
            </w:r>
            <w:r>
              <w:rPr>
                <w:rFonts w:hint="eastAsia" w:ascii="宋体" w:hAnsi="宋体" w:cs="宋体"/>
                <w:color w:val="000000"/>
                <w:sz w:val="21"/>
                <w:szCs w:val="18"/>
              </w:rPr>
              <w:t>行使优先购买权的；②出租人将房屋</w:t>
            </w:r>
            <w:r>
              <w:rPr>
                <w:rFonts w:hint="eastAsia" w:ascii="宋体" w:hAnsi="宋体" w:cs="宋体"/>
                <w:b/>
                <w:bCs/>
                <w:color w:val="A50021"/>
                <w:sz w:val="21"/>
                <w:szCs w:val="21"/>
                <w:u w:val="double"/>
              </w:rPr>
              <w:t>出卖给近亲属</w:t>
            </w:r>
            <w:r>
              <w:rPr>
                <w:rFonts w:hint="eastAsia" w:ascii="宋体" w:hAnsi="宋体" w:cs="宋体"/>
                <w:color w:val="000000"/>
                <w:sz w:val="21"/>
                <w:szCs w:val="18"/>
              </w:rPr>
              <w:t>的；③出租人履行告知后，承租人在</w:t>
            </w:r>
            <w:r>
              <w:rPr>
                <w:rFonts w:hint="eastAsia" w:ascii="宋体" w:hAnsi="宋体" w:cs="宋体"/>
                <w:b/>
                <w:bCs/>
                <w:color w:val="A50021"/>
                <w:sz w:val="21"/>
                <w:szCs w:val="21"/>
                <w:u w:val="double"/>
              </w:rPr>
              <w:t>15日内未明确表示</w:t>
            </w:r>
            <w:r>
              <w:rPr>
                <w:rFonts w:hint="eastAsia" w:ascii="宋体" w:hAnsi="宋体" w:cs="宋体"/>
                <w:color w:val="000000"/>
                <w:sz w:val="21"/>
                <w:szCs w:val="18"/>
              </w:rPr>
              <w:t>愿意购买的；④购买房屋的</w:t>
            </w:r>
            <w:r>
              <w:rPr>
                <w:rFonts w:hint="eastAsia" w:ascii="宋体" w:hAnsi="宋体" w:cs="宋体"/>
                <w:b/>
                <w:bCs/>
                <w:color w:val="A50021"/>
                <w:sz w:val="21"/>
                <w:szCs w:val="21"/>
                <w:u w:val="double"/>
              </w:rPr>
              <w:t>第三人出于善意并已办理登记手续的。</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（五）融资租赁合同</w:t>
      </w:r>
      <w:r>
        <w:rPr>
          <w:rFonts w:hint="eastAsia" w:ascii="宋体" w:hAnsi="宋体" w:cs="宋体"/>
          <w:color w:val="000000"/>
          <w:sz w:val="21"/>
          <w:szCs w:val="21"/>
        </w:rPr>
        <w:br w:type="textWrapping"/>
      </w:r>
      <w:r>
        <w:rPr>
          <w:rFonts w:hint="eastAsia" w:ascii="宋体" w:hAnsi="宋体" w:cs="宋体"/>
          <w:color w:val="000000"/>
          <w:sz w:val="21"/>
          <w:szCs w:val="21"/>
        </w:rPr>
        <w:t>　　1.概念、特征</w:t>
      </w:r>
      <w:r>
        <w:rPr>
          <w:rFonts w:hint="eastAsia" w:ascii="宋体" w:hAnsi="宋体" w:cs="宋体"/>
          <w:color w:val="000000"/>
          <w:sz w:val="21"/>
          <w:szCs w:val="21"/>
        </w:rPr>
        <w:br w:type="textWrapping"/>
      </w:r>
      <w:r>
        <w:rPr>
          <w:rFonts w:hint="eastAsia" w:ascii="宋体" w:hAnsi="宋体" w:cs="宋体"/>
          <w:color w:val="000000"/>
          <w:sz w:val="21"/>
          <w:szCs w:val="21"/>
        </w:rPr>
        <w:t>　　融资租赁合同，是</w:t>
      </w:r>
      <w:r>
        <w:rPr>
          <w:rFonts w:hint="eastAsia" w:ascii="宋体" w:hAnsi="宋体" w:cs="宋体"/>
          <w:b/>
          <w:bCs/>
          <w:color w:val="A50021"/>
          <w:sz w:val="21"/>
          <w:szCs w:val="21"/>
          <w:u w:val="double"/>
        </w:rPr>
        <w:t>出租人根据承租人对出卖人、租赁物的选择，向出卖人购买租赁物</w:t>
      </w:r>
      <w:r>
        <w:rPr>
          <w:rFonts w:hint="eastAsia" w:ascii="宋体" w:hAnsi="宋体" w:cs="宋体"/>
          <w:color w:val="000000"/>
          <w:sz w:val="21"/>
          <w:szCs w:val="21"/>
        </w:rPr>
        <w:t>，提供给承租人使用，承租人支付租金的合同。特征：</w:t>
      </w:r>
      <w:r>
        <w:rPr>
          <w:rFonts w:hint="eastAsia" w:ascii="宋体" w:hAnsi="宋体" w:cs="宋体"/>
          <w:color w:val="000000"/>
          <w:sz w:val="21"/>
          <w:szCs w:val="21"/>
        </w:rPr>
        <w:br w:type="textWrapping"/>
      </w:r>
      <w:r>
        <w:rPr>
          <w:rFonts w:hint="eastAsia" w:ascii="宋体" w:hAnsi="宋体" w:cs="宋体"/>
          <w:color w:val="000000"/>
          <w:sz w:val="21"/>
          <w:szCs w:val="21"/>
        </w:rPr>
        <w:t>　　（1）涉及两个合同关系，买卖和租赁；涉及三方当事人：出租人（买受人）、承租人、供货商（出卖人）</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"http://images.cdeledu.com/images/17255/0807/01.png"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448050" cy="1398905"/>
            <wp:effectExtent l="0" t="0" r="0" b="10795"/>
            <wp:docPr id="75" name="图片 7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6" descr="01"/>
                    <pic:cNvPicPr>
                      <a:picLocks noChangeAspect="1"/>
                    </pic:cNvPicPr>
                  </pic:nvPicPr>
                  <pic:blipFill>
                    <a:blip r:embed="rId56"/>
                    <a:stretch>
                      <a:fillRect/>
                    </a:stretch>
                  </pic:blipFill>
                  <pic:spPr>
                    <a:xfrm>
                      <a:off x="0" y="0"/>
                      <a:ext cx="3448050" cy="139890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（2）</w:t>
      </w:r>
      <w:r>
        <w:rPr>
          <w:rFonts w:hint="eastAsia" w:ascii="宋体" w:hAnsi="宋体" w:cs="宋体"/>
          <w:b/>
          <w:bCs/>
          <w:color w:val="A50021"/>
          <w:sz w:val="21"/>
          <w:szCs w:val="21"/>
          <w:u w:val="double"/>
        </w:rPr>
        <w:t>与买卖合同不同</w:t>
      </w:r>
      <w:r>
        <w:rPr>
          <w:rFonts w:hint="eastAsia" w:ascii="宋体" w:hAnsi="宋体" w:cs="宋体"/>
          <w:color w:val="000000"/>
          <w:sz w:val="21"/>
          <w:szCs w:val="21"/>
        </w:rPr>
        <w:t>，融资租赁合同的</w:t>
      </w:r>
      <w:r>
        <w:rPr>
          <w:rFonts w:hint="eastAsia" w:ascii="宋体" w:hAnsi="宋体" w:cs="宋体"/>
          <w:b/>
          <w:bCs/>
          <w:color w:val="A50021"/>
          <w:sz w:val="21"/>
          <w:szCs w:val="21"/>
          <w:u w:val="double"/>
        </w:rPr>
        <w:t>出卖人</w:t>
      </w:r>
      <w:r>
        <w:rPr>
          <w:rFonts w:hint="eastAsia" w:ascii="宋体" w:hAnsi="宋体" w:cs="宋体"/>
          <w:color w:val="000000"/>
          <w:sz w:val="21"/>
          <w:szCs w:val="21"/>
        </w:rPr>
        <w:t>是向承租人履行交付标的物和瑕疵担保义务，而非向买受人（出租人）履行义务，即</w:t>
      </w:r>
      <w:r>
        <w:rPr>
          <w:rFonts w:hint="eastAsia" w:ascii="宋体" w:hAnsi="宋体" w:cs="宋体"/>
          <w:b/>
          <w:bCs/>
          <w:color w:val="A50021"/>
          <w:sz w:val="21"/>
          <w:szCs w:val="21"/>
          <w:u w:val="double"/>
        </w:rPr>
        <w:t>承租人享有买受人的权利（获得标的物）但不承担买受人的义务（不付款）；</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与传统租赁合同不同</w:t>
      </w:r>
      <w:r>
        <w:rPr>
          <w:rFonts w:hint="eastAsia" w:ascii="宋体" w:hAnsi="宋体" w:cs="宋体"/>
          <w:color w:val="000000"/>
          <w:sz w:val="21"/>
          <w:szCs w:val="21"/>
        </w:rPr>
        <w:t>，融资租赁合同的出租人对租赁物无瑕疵担保责任；</w:t>
      </w:r>
      <w:r>
        <w:rPr>
          <w:rFonts w:hint="eastAsia" w:ascii="宋体" w:hAnsi="宋体" w:cs="宋体"/>
          <w:color w:val="000000"/>
          <w:sz w:val="21"/>
          <w:szCs w:val="21"/>
        </w:rPr>
        <w:br w:type="textWrapping"/>
      </w:r>
      <w:r>
        <w:rPr>
          <w:rFonts w:hint="eastAsia" w:ascii="宋体" w:hAnsi="宋体" w:cs="宋体"/>
          <w:color w:val="000000"/>
          <w:sz w:val="21"/>
          <w:szCs w:val="21"/>
        </w:rPr>
        <w:t>　　（4）合同的期限较长且无上限限制；</w:t>
      </w:r>
      <w:r>
        <w:rPr>
          <w:rFonts w:hint="eastAsia" w:ascii="宋体" w:hAnsi="宋体" w:cs="宋体"/>
          <w:color w:val="000000"/>
          <w:sz w:val="21"/>
          <w:szCs w:val="21"/>
        </w:rPr>
        <w:br w:type="textWrapping"/>
      </w:r>
      <w:r>
        <w:rPr>
          <w:rFonts w:hint="eastAsia" w:ascii="宋体" w:hAnsi="宋体" w:cs="宋体"/>
          <w:color w:val="000000"/>
          <w:sz w:val="21"/>
          <w:szCs w:val="21"/>
        </w:rPr>
        <w:t>　　（5）承租人于租赁期满享有选择权：留购、退租、续租；</w:t>
      </w:r>
      <w:r>
        <w:rPr>
          <w:rFonts w:hint="eastAsia" w:ascii="宋体" w:hAnsi="宋体" w:cs="宋体"/>
          <w:color w:val="000000"/>
          <w:sz w:val="21"/>
          <w:szCs w:val="21"/>
        </w:rPr>
        <w:br w:type="textWrapping"/>
      </w:r>
      <w:r>
        <w:rPr>
          <w:rFonts w:hint="eastAsia" w:ascii="宋体" w:hAnsi="宋体" w:cs="宋体"/>
          <w:color w:val="000000"/>
          <w:sz w:val="21"/>
          <w:szCs w:val="21"/>
        </w:rPr>
        <w:t>　　（6）出租人须为专营融资租赁业务的法人；</w:t>
      </w:r>
      <w:r>
        <w:rPr>
          <w:rFonts w:hint="eastAsia" w:ascii="宋体" w:hAnsi="宋体" w:cs="宋体"/>
          <w:color w:val="000000"/>
          <w:sz w:val="21"/>
          <w:szCs w:val="21"/>
        </w:rPr>
        <w:br w:type="textWrapping"/>
      </w:r>
      <w:r>
        <w:rPr>
          <w:rFonts w:hint="eastAsia" w:ascii="宋体" w:hAnsi="宋体" w:cs="宋体"/>
          <w:color w:val="000000"/>
          <w:sz w:val="21"/>
          <w:szCs w:val="21"/>
        </w:rPr>
        <w:t>　　（7）融资租赁合同为诺成、双务、有偿、要式合同。</w:t>
      </w:r>
    </w:p>
    <w:p>
      <w:pPr>
        <w:rPr>
          <w:rFonts w:ascii="宋体" w:hAnsi="宋体" w:cs="宋体"/>
          <w:color w:val="000000"/>
          <w:sz w:val="21"/>
          <w:szCs w:val="21"/>
        </w:rPr>
      </w:pPr>
      <w:r>
        <w:rPr>
          <w:rFonts w:hint="eastAsia" w:ascii="宋体" w:hAnsi="宋体" w:cs="宋体"/>
          <w:color w:val="000000"/>
          <w:sz w:val="21"/>
          <w:szCs w:val="21"/>
        </w:rPr>
        <w:t>　　2.出租人的权利义务</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取得租赁物的所有权</w:t>
      </w:r>
      <w:r>
        <w:rPr>
          <w:rFonts w:hint="eastAsia" w:ascii="宋体" w:hAnsi="宋体" w:cs="宋体"/>
          <w:color w:val="000000"/>
          <w:sz w:val="21"/>
          <w:szCs w:val="21"/>
        </w:rPr>
        <w:t>且保有此权利于整个租赁期间；</w:t>
      </w:r>
      <w:r>
        <w:rPr>
          <w:rFonts w:hint="eastAsia" w:ascii="宋体" w:hAnsi="宋体" w:cs="宋体"/>
          <w:color w:val="000000"/>
          <w:sz w:val="21"/>
          <w:szCs w:val="21"/>
        </w:rPr>
        <w:br w:type="textWrapping"/>
      </w:r>
      <w:r>
        <w:rPr>
          <w:rFonts w:hint="eastAsia" w:ascii="宋体" w:hAnsi="宋体" w:cs="宋体"/>
          <w:color w:val="000000"/>
          <w:sz w:val="21"/>
          <w:szCs w:val="21"/>
        </w:rPr>
        <w:t>　　（2）按合同约定</w:t>
      </w:r>
      <w:r>
        <w:rPr>
          <w:rFonts w:hint="eastAsia" w:ascii="宋体" w:hAnsi="宋体" w:cs="宋体"/>
          <w:b/>
          <w:bCs/>
          <w:color w:val="A50021"/>
          <w:sz w:val="21"/>
          <w:szCs w:val="21"/>
          <w:u w:val="double"/>
        </w:rPr>
        <w:t>收取租金</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（3）租期届满时，有权收回租赁物；</w:t>
      </w:r>
      <w:r>
        <w:rPr>
          <w:rFonts w:hint="eastAsia" w:ascii="宋体" w:hAnsi="宋体" w:cs="宋体"/>
          <w:color w:val="000000"/>
          <w:sz w:val="21"/>
          <w:szCs w:val="21"/>
        </w:rPr>
        <w:br w:type="textWrapping"/>
      </w:r>
      <w:r>
        <w:rPr>
          <w:rFonts w:hint="eastAsia" w:ascii="宋体" w:hAnsi="宋体" w:cs="宋体"/>
          <w:color w:val="000000"/>
          <w:sz w:val="21"/>
          <w:szCs w:val="21"/>
        </w:rPr>
        <w:t>　　（4）按合同的约定</w:t>
      </w:r>
      <w:r>
        <w:rPr>
          <w:rFonts w:hint="eastAsia" w:ascii="宋体" w:hAnsi="宋体" w:cs="宋体"/>
          <w:b/>
          <w:bCs/>
          <w:color w:val="A50021"/>
          <w:sz w:val="21"/>
          <w:szCs w:val="21"/>
          <w:u w:val="double"/>
        </w:rPr>
        <w:t>为承租人融资购买</w:t>
      </w:r>
      <w:r>
        <w:rPr>
          <w:rFonts w:hint="eastAsia" w:ascii="宋体" w:hAnsi="宋体" w:cs="宋体"/>
          <w:color w:val="000000"/>
          <w:sz w:val="21"/>
          <w:szCs w:val="21"/>
        </w:rPr>
        <w:t>租赁物；</w:t>
      </w:r>
      <w:r>
        <w:rPr>
          <w:rFonts w:hint="eastAsia" w:ascii="宋体" w:hAnsi="宋体" w:cs="宋体"/>
          <w:color w:val="000000"/>
          <w:sz w:val="21"/>
          <w:szCs w:val="21"/>
        </w:rPr>
        <w:br w:type="textWrapping"/>
      </w:r>
      <w:r>
        <w:rPr>
          <w:rFonts w:hint="eastAsia" w:ascii="宋体" w:hAnsi="宋体" w:cs="宋体"/>
          <w:color w:val="000000"/>
          <w:sz w:val="21"/>
          <w:szCs w:val="21"/>
        </w:rPr>
        <w:t>　　（5）保证在租赁期间承租人享有对租赁物的独占使用权；</w:t>
      </w:r>
      <w:r>
        <w:rPr>
          <w:rFonts w:hint="eastAsia" w:ascii="宋体" w:hAnsi="宋体" w:cs="宋体"/>
          <w:color w:val="000000"/>
          <w:sz w:val="21"/>
          <w:szCs w:val="21"/>
        </w:rPr>
        <w:br w:type="textWrapping"/>
      </w:r>
      <w:r>
        <w:rPr>
          <w:rFonts w:hint="eastAsia" w:ascii="宋体" w:hAnsi="宋体" w:cs="宋体"/>
          <w:color w:val="000000"/>
          <w:sz w:val="21"/>
          <w:szCs w:val="21"/>
        </w:rPr>
        <w:t>　　（6）向出卖人</w:t>
      </w:r>
      <w:r>
        <w:rPr>
          <w:rFonts w:hint="eastAsia" w:ascii="宋体" w:hAnsi="宋体" w:cs="宋体"/>
          <w:b/>
          <w:bCs/>
          <w:color w:val="A50021"/>
          <w:sz w:val="21"/>
          <w:szCs w:val="21"/>
          <w:u w:val="double"/>
        </w:rPr>
        <w:t>支付租赁物的价金</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（7）协助承租人向出卖人索赔</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"http://images.cdeledu.com/images/17255/0807/02.png"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744595" cy="800735"/>
            <wp:effectExtent l="0" t="0" r="8255" b="18415"/>
            <wp:docPr id="77" name="图片 77"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02"/>
                    <pic:cNvPicPr>
                      <a:picLocks noChangeAspect="1"/>
                    </pic:cNvPicPr>
                  </pic:nvPicPr>
                  <pic:blipFill>
                    <a:blip r:embed="rId57"/>
                    <a:stretch>
                      <a:fillRect/>
                    </a:stretch>
                  </pic:blipFill>
                  <pic:spPr>
                    <a:xfrm>
                      <a:off x="0" y="0"/>
                      <a:ext cx="3744595" cy="800735"/>
                    </a:xfrm>
                    <a:prstGeom prst="rect">
                      <a:avLst/>
                    </a:prstGeom>
                    <a:noFill/>
                    <a:ln w="9525">
                      <a:noFill/>
                    </a:ln>
                  </pic:spPr>
                </pic:pic>
              </a:graphicData>
            </a:graphic>
          </wp:inline>
        </w:drawing>
      </w:r>
      <w:r>
        <w:rPr>
          <w:rFonts w:ascii="宋体" w:hAnsi="宋体" w:cs="宋体"/>
          <w:color w:val="000000"/>
          <w:sz w:val="21"/>
          <w:szCs w:val="21"/>
        </w:rPr>
        <w:fldChar w:fldCharType="end"/>
      </w:r>
      <w:r>
        <w:rPr>
          <w:rFonts w:hint="eastAsia" w:ascii="宋体" w:hAnsi="宋体" w:cs="宋体"/>
          <w:color w:val="000000"/>
          <w:sz w:val="21"/>
          <w:szCs w:val="21"/>
        </w:rPr>
        <w:br w:type="textWrapping"/>
      </w:r>
      <w:r>
        <w:rPr>
          <w:rFonts w:hint="eastAsia" w:ascii="宋体" w:hAnsi="宋体" w:cs="宋体"/>
          <w:color w:val="000000"/>
          <w:sz w:val="21"/>
          <w:szCs w:val="21"/>
        </w:rPr>
        <w:t>　　【提示】承租人和出卖人没有直接合同关系，但是可以通过约定，由承租人直接向出卖人索赔，出租人只是协助。</w:t>
      </w:r>
    </w:p>
    <w:p>
      <w:pPr>
        <w:rPr>
          <w:rFonts w:ascii="宋体" w:hAnsi="宋体" w:cs="宋体"/>
          <w:color w:val="000000"/>
          <w:sz w:val="21"/>
          <w:szCs w:val="21"/>
        </w:rPr>
      </w:pPr>
      <w:r>
        <w:rPr>
          <w:rFonts w:hint="eastAsia" w:ascii="宋体" w:hAnsi="宋体" w:cs="宋体"/>
          <w:color w:val="000000"/>
          <w:sz w:val="21"/>
          <w:szCs w:val="21"/>
        </w:rPr>
        <w:t>　　3.承租人的权利和义务</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选择租赁物的出卖人</w:t>
      </w:r>
      <w:r>
        <w:rPr>
          <w:rFonts w:hint="eastAsia" w:ascii="宋体" w:hAnsi="宋体" w:cs="宋体"/>
          <w:color w:val="000000"/>
          <w:sz w:val="21"/>
          <w:szCs w:val="21"/>
        </w:rPr>
        <w:t>并决定租赁物条件；</w:t>
      </w:r>
      <w:r>
        <w:rPr>
          <w:rFonts w:hint="eastAsia" w:ascii="宋体" w:hAnsi="宋体" w:cs="宋体"/>
          <w:color w:val="000000"/>
          <w:sz w:val="21"/>
          <w:szCs w:val="21"/>
        </w:rPr>
        <w:br w:type="textWrapping"/>
      </w:r>
      <w:r>
        <w:rPr>
          <w:rFonts w:hint="eastAsia" w:ascii="宋体" w:hAnsi="宋体" w:cs="宋体"/>
          <w:color w:val="000000"/>
          <w:sz w:val="21"/>
          <w:szCs w:val="21"/>
        </w:rPr>
        <w:t>　　（2）验收并接受出卖人交付的租赁物；</w:t>
      </w:r>
      <w:r>
        <w:rPr>
          <w:rFonts w:hint="eastAsia" w:ascii="宋体" w:hAnsi="宋体" w:cs="宋体"/>
          <w:color w:val="000000"/>
          <w:sz w:val="21"/>
          <w:szCs w:val="21"/>
        </w:rPr>
        <w:br w:type="textWrapping"/>
      </w:r>
      <w:r>
        <w:rPr>
          <w:rFonts w:hint="eastAsia" w:ascii="宋体" w:hAnsi="宋体" w:cs="宋体"/>
          <w:color w:val="000000"/>
          <w:sz w:val="21"/>
          <w:szCs w:val="21"/>
        </w:rPr>
        <w:t>　　（3）在租赁期间对租赁物享有独占使用权；</w:t>
      </w:r>
      <w:r>
        <w:rPr>
          <w:rFonts w:hint="eastAsia" w:ascii="宋体" w:hAnsi="宋体" w:cs="宋体"/>
          <w:color w:val="000000"/>
          <w:sz w:val="21"/>
          <w:szCs w:val="21"/>
        </w:rPr>
        <w:br w:type="textWrapping"/>
      </w:r>
      <w:r>
        <w:rPr>
          <w:rFonts w:hint="eastAsia" w:ascii="宋体" w:hAnsi="宋体" w:cs="宋体"/>
          <w:color w:val="000000"/>
          <w:sz w:val="21"/>
          <w:szCs w:val="21"/>
        </w:rPr>
        <w:t>　　（4）租赁期间届满对租赁物有优先购买权；</w:t>
      </w:r>
      <w:r>
        <w:rPr>
          <w:rFonts w:hint="eastAsia" w:ascii="宋体" w:hAnsi="宋体" w:cs="宋体"/>
          <w:color w:val="000000"/>
          <w:sz w:val="21"/>
          <w:szCs w:val="21"/>
        </w:rPr>
        <w:br w:type="textWrapping"/>
      </w:r>
      <w:r>
        <w:rPr>
          <w:rFonts w:hint="eastAsia" w:ascii="宋体" w:hAnsi="宋体" w:cs="宋体"/>
          <w:color w:val="000000"/>
          <w:sz w:val="21"/>
          <w:szCs w:val="21"/>
        </w:rPr>
        <w:t>　　（5）对出卖人的索赔权；</w:t>
      </w:r>
      <w:r>
        <w:rPr>
          <w:rFonts w:hint="eastAsia" w:ascii="宋体" w:hAnsi="宋体" w:cs="宋体"/>
          <w:color w:val="000000"/>
          <w:sz w:val="21"/>
          <w:szCs w:val="21"/>
        </w:rPr>
        <w:br w:type="textWrapping"/>
      </w:r>
      <w:r>
        <w:rPr>
          <w:rFonts w:hint="eastAsia" w:ascii="宋体" w:hAnsi="宋体" w:cs="宋体"/>
          <w:color w:val="000000"/>
          <w:sz w:val="21"/>
          <w:szCs w:val="21"/>
        </w:rPr>
        <w:t>　　（6）按照约定验收、接受租赁物；</w:t>
      </w:r>
      <w:r>
        <w:rPr>
          <w:rFonts w:hint="eastAsia" w:ascii="宋体" w:hAnsi="宋体" w:cs="宋体"/>
          <w:color w:val="000000"/>
          <w:sz w:val="21"/>
          <w:szCs w:val="21"/>
        </w:rPr>
        <w:br w:type="textWrapping"/>
      </w:r>
      <w:r>
        <w:rPr>
          <w:rFonts w:hint="eastAsia" w:ascii="宋体" w:hAnsi="宋体" w:cs="宋体"/>
          <w:color w:val="000000"/>
          <w:sz w:val="21"/>
          <w:szCs w:val="21"/>
        </w:rPr>
        <w:t>　　（7）按照约定支付租金；</w:t>
      </w:r>
      <w:r>
        <w:rPr>
          <w:rFonts w:hint="eastAsia" w:ascii="宋体" w:hAnsi="宋体" w:cs="宋体"/>
          <w:color w:val="000000"/>
          <w:sz w:val="21"/>
          <w:szCs w:val="21"/>
        </w:rPr>
        <w:br w:type="textWrapping"/>
      </w:r>
      <w:r>
        <w:rPr>
          <w:rFonts w:hint="eastAsia" w:ascii="宋体" w:hAnsi="宋体" w:cs="宋体"/>
          <w:color w:val="000000"/>
          <w:sz w:val="21"/>
          <w:szCs w:val="21"/>
        </w:rPr>
        <w:t>　　（8）妥善保管、合理使用、维修保养租赁物；</w:t>
      </w:r>
      <w:r>
        <w:rPr>
          <w:rFonts w:hint="eastAsia" w:ascii="宋体" w:hAnsi="宋体" w:cs="宋体"/>
          <w:color w:val="000000"/>
          <w:sz w:val="21"/>
          <w:szCs w:val="21"/>
        </w:rPr>
        <w:br w:type="textWrapping"/>
      </w:r>
      <w:r>
        <w:rPr>
          <w:rFonts w:hint="eastAsia" w:ascii="宋体" w:hAnsi="宋体" w:cs="宋体"/>
          <w:color w:val="000000"/>
          <w:sz w:val="21"/>
          <w:szCs w:val="21"/>
        </w:rPr>
        <w:t>　　（9）租赁期满，返还租赁物于出租人。</w:t>
      </w:r>
    </w:p>
    <w:p>
      <w:pPr>
        <w:rPr>
          <w:rFonts w:ascii="宋体" w:hAnsi="宋体" w:cs="宋体"/>
          <w:color w:val="000000"/>
          <w:sz w:val="21"/>
          <w:szCs w:val="21"/>
        </w:rPr>
      </w:pPr>
      <w:r>
        <w:rPr>
          <w:rFonts w:hint="eastAsia" w:ascii="宋体" w:hAnsi="宋体" w:cs="宋体"/>
          <w:color w:val="000000"/>
          <w:sz w:val="21"/>
          <w:szCs w:val="21"/>
        </w:rPr>
        <w:t>　　4.出卖人的权利和义务</w:t>
      </w:r>
      <w:r>
        <w:rPr>
          <w:rFonts w:hint="eastAsia" w:ascii="宋体" w:hAnsi="宋体" w:cs="宋体"/>
          <w:color w:val="000000"/>
          <w:sz w:val="21"/>
          <w:szCs w:val="21"/>
        </w:rPr>
        <w:br w:type="textWrapping"/>
      </w:r>
      <w:r>
        <w:rPr>
          <w:rFonts w:hint="eastAsia" w:ascii="宋体" w:hAnsi="宋体" w:cs="宋体"/>
          <w:color w:val="000000"/>
          <w:sz w:val="21"/>
          <w:szCs w:val="21"/>
        </w:rPr>
        <w:t>　　（1）向出租人收取价款的权利；</w:t>
      </w:r>
      <w:r>
        <w:rPr>
          <w:rFonts w:hint="eastAsia" w:ascii="宋体" w:hAnsi="宋体" w:cs="宋体"/>
          <w:color w:val="000000"/>
          <w:sz w:val="21"/>
          <w:szCs w:val="21"/>
        </w:rPr>
        <w:br w:type="textWrapping"/>
      </w:r>
      <w:r>
        <w:rPr>
          <w:rFonts w:hint="eastAsia" w:ascii="宋体" w:hAnsi="宋体" w:cs="宋体"/>
          <w:color w:val="000000"/>
          <w:sz w:val="21"/>
          <w:szCs w:val="21"/>
        </w:rPr>
        <w:t>　　（2）按照约定及时向承租人交付标的物；</w:t>
      </w:r>
      <w:r>
        <w:rPr>
          <w:rFonts w:hint="eastAsia" w:ascii="宋体" w:hAnsi="宋体" w:cs="宋体"/>
          <w:color w:val="000000"/>
          <w:sz w:val="21"/>
          <w:szCs w:val="21"/>
        </w:rPr>
        <w:br w:type="textWrapping"/>
      </w:r>
      <w:r>
        <w:rPr>
          <w:rFonts w:hint="eastAsia" w:ascii="宋体" w:hAnsi="宋体" w:cs="宋体"/>
          <w:color w:val="000000"/>
          <w:sz w:val="21"/>
          <w:szCs w:val="21"/>
        </w:rPr>
        <w:t>　　（3）对标的物的瑕疵负担保义务。</w:t>
      </w:r>
    </w:p>
    <w:p>
      <w:pPr>
        <w:ind w:firstLine="420"/>
        <w:rPr>
          <w:rFonts w:hint="eastAsia" w:ascii="宋体" w:hAnsi="宋体" w:cs="宋体"/>
          <w:color w:val="000000"/>
          <w:sz w:val="21"/>
          <w:szCs w:val="21"/>
        </w:rPr>
      </w:pPr>
      <w:r>
        <w:rPr>
          <w:rFonts w:hint="eastAsia" w:ascii="宋体" w:hAnsi="宋体" w:cs="宋体"/>
          <w:color w:val="000000"/>
          <w:sz w:val="21"/>
          <w:szCs w:val="21"/>
        </w:rPr>
        <w:t>（六）承揽合同——适用留置权</w:t>
      </w:r>
      <w:r>
        <w:rPr>
          <w:rFonts w:hint="eastAsia" w:ascii="宋体" w:hAnsi="宋体" w:cs="宋体"/>
          <w:color w:val="000000"/>
          <w:sz w:val="21"/>
          <w:szCs w:val="21"/>
        </w:rPr>
        <w:br w:type="textWrapping"/>
      </w:r>
      <w:r>
        <w:rPr>
          <w:rFonts w:hint="eastAsia" w:ascii="宋体" w:hAnsi="宋体" w:cs="宋体"/>
          <w:color w:val="000000"/>
          <w:sz w:val="21"/>
          <w:szCs w:val="21"/>
        </w:rPr>
        <w:t>　　1.概念与特征</w:t>
      </w:r>
      <w:r>
        <w:rPr>
          <w:rFonts w:hint="eastAsia" w:ascii="宋体" w:hAnsi="宋体" w:cs="宋体"/>
          <w:color w:val="000000"/>
          <w:sz w:val="21"/>
          <w:szCs w:val="21"/>
        </w:rPr>
        <w:br w:type="textWrapping"/>
      </w:r>
      <w:r>
        <w:rPr>
          <w:rFonts w:hint="eastAsia" w:ascii="宋体" w:hAnsi="宋体" w:cs="宋体"/>
          <w:color w:val="000000"/>
          <w:sz w:val="21"/>
          <w:szCs w:val="21"/>
        </w:rPr>
        <w:t>　　承揽合同，是指当事人一方按他方的特别要求，</w:t>
      </w:r>
      <w:r>
        <w:rPr>
          <w:rFonts w:hint="eastAsia" w:ascii="宋体" w:hAnsi="宋体" w:cs="宋体"/>
          <w:b/>
          <w:bCs/>
          <w:color w:val="A50021"/>
          <w:sz w:val="21"/>
          <w:szCs w:val="21"/>
          <w:u w:val="double"/>
        </w:rPr>
        <w:t>完成一定的工作并将工作成果交付他方</w:t>
      </w:r>
      <w:r>
        <w:rPr>
          <w:rFonts w:hint="eastAsia" w:ascii="宋体" w:hAnsi="宋体" w:cs="宋体"/>
          <w:color w:val="000000"/>
          <w:sz w:val="21"/>
          <w:szCs w:val="21"/>
        </w:rPr>
        <w:t>，他方按约定接受工作成果并给付酬金的合同。提出工作要求、按约定接受工作成果并支付酬金的一方当事人是</w:t>
      </w:r>
      <w:r>
        <w:rPr>
          <w:rFonts w:hint="eastAsia" w:ascii="宋体" w:hAnsi="宋体" w:cs="宋体"/>
          <w:b/>
          <w:bCs/>
          <w:color w:val="A50021"/>
          <w:sz w:val="21"/>
          <w:szCs w:val="21"/>
          <w:u w:val="double"/>
        </w:rPr>
        <w:t>定作人</w:t>
      </w:r>
      <w:r>
        <w:rPr>
          <w:rFonts w:hint="eastAsia" w:ascii="宋体" w:hAnsi="宋体" w:cs="宋体"/>
          <w:color w:val="000000"/>
          <w:sz w:val="21"/>
          <w:szCs w:val="21"/>
        </w:rPr>
        <w:t>；按指定完成工作成果、收取酬金的一方当事人是</w:t>
      </w:r>
      <w:r>
        <w:rPr>
          <w:rFonts w:hint="eastAsia" w:ascii="宋体" w:hAnsi="宋体" w:cs="宋体"/>
          <w:b/>
          <w:bCs/>
          <w:color w:val="A50021"/>
          <w:sz w:val="21"/>
          <w:szCs w:val="21"/>
          <w:u w:val="double"/>
        </w:rPr>
        <w:t>承揽人</w:t>
      </w:r>
      <w:r>
        <w:rPr>
          <w:rFonts w:hint="eastAsia" w:ascii="宋体" w:hAnsi="宋体" w:cs="宋体"/>
          <w:color w:val="000000"/>
          <w:sz w:val="21"/>
          <w:szCs w:val="21"/>
        </w:rPr>
        <w:t>。</w:t>
      </w:r>
    </w:p>
    <w:p>
      <w:pPr>
        <w:ind w:firstLine="420"/>
        <w:rPr>
          <w:rFonts w:hint="eastAsia" w:ascii="宋体" w:hAnsi="宋体" w:eastAsia="宋体" w:cs="宋体"/>
          <w:color w:val="000000"/>
          <w:sz w:val="21"/>
          <w:szCs w:val="21"/>
          <w:lang w:eastAsia="zh-CN"/>
        </w:rPr>
      </w:pPr>
    </w:p>
    <w:p>
      <w:pPr>
        <w:rPr>
          <w:rFonts w:hint="eastAsia" w:ascii="宋体" w:hAnsi="宋体" w:cs="宋体"/>
          <w:color w:val="000000"/>
          <w:sz w:val="21"/>
          <w:szCs w:val="21"/>
        </w:rPr>
      </w:pPr>
      <w:r>
        <w:rPr>
          <w:rFonts w:hint="eastAsia" w:ascii="宋体" w:hAnsi="宋体" w:cs="宋体"/>
          <w:color w:val="000000"/>
          <w:sz w:val="21"/>
          <w:szCs w:val="21"/>
        </w:rPr>
        <w:t>　　2.承揽人的主要义务</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以自己的</w:t>
      </w:r>
      <w:r>
        <w:rPr>
          <w:rFonts w:hint="eastAsia" w:ascii="宋体" w:hAnsi="宋体" w:cs="宋体"/>
          <w:color w:val="000000"/>
          <w:sz w:val="21"/>
          <w:szCs w:val="21"/>
        </w:rPr>
        <w:t>设备、技术和劳力，完成主要工作，但当事人另有约定的除外。</w:t>
      </w:r>
      <w:r>
        <w:rPr>
          <w:rFonts w:hint="eastAsia" w:ascii="宋体" w:hAnsi="宋体" w:cs="宋体"/>
          <w:color w:val="000000"/>
          <w:sz w:val="21"/>
          <w:szCs w:val="21"/>
        </w:rPr>
        <w:br w:type="textWrapping"/>
      </w:r>
      <w:r>
        <w:rPr>
          <w:rFonts w:hint="eastAsia" w:ascii="宋体" w:hAnsi="宋体" w:cs="宋体"/>
          <w:color w:val="000000"/>
          <w:sz w:val="21"/>
          <w:szCs w:val="21"/>
        </w:rPr>
        <w:t>　　【注意】</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418"/>
        <w:gridCol w:w="743"/>
        <w:gridCol w:w="1413"/>
        <w:gridCol w:w="359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7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工作类别</w:t>
            </w:r>
          </w:p>
        </w:tc>
        <w:tc>
          <w:tcPr>
            <w:tcW w:w="1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定作人同意</w:t>
            </w:r>
          </w:p>
        </w:tc>
        <w:tc>
          <w:tcPr>
            <w:tcW w:w="35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法律后果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承揽人将工作交由第三人完成的</w:t>
            </w:r>
          </w:p>
        </w:tc>
        <w:tc>
          <w:tcPr>
            <w:tcW w:w="7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辅助工作</w:t>
            </w:r>
          </w:p>
        </w:tc>
        <w:tc>
          <w:tcPr>
            <w:tcW w:w="1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 xml:space="preserve">无需定作人同意 </w:t>
            </w:r>
          </w:p>
        </w:tc>
        <w:tc>
          <w:tcPr>
            <w:tcW w:w="359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承揽人</w:t>
            </w:r>
            <w:r>
              <w:rPr>
                <w:rFonts w:hint="eastAsia" w:ascii="宋体" w:hAnsi="宋体" w:cs="宋体"/>
                <w:color w:val="000000"/>
                <w:sz w:val="21"/>
                <w:szCs w:val="18"/>
              </w:rPr>
              <w:t>就该第三人完成的工作成果</w:t>
            </w:r>
            <w:r>
              <w:rPr>
                <w:rFonts w:hint="eastAsia" w:ascii="宋体" w:hAnsi="宋体" w:cs="宋体"/>
                <w:b/>
                <w:bCs/>
                <w:color w:val="A50021"/>
                <w:sz w:val="21"/>
                <w:szCs w:val="21"/>
                <w:u w:val="double"/>
              </w:rPr>
              <w:t>向定作人负责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4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主要工作</w:t>
            </w:r>
          </w:p>
        </w:tc>
        <w:tc>
          <w:tcPr>
            <w:tcW w:w="1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经定作人同意的</w:t>
            </w:r>
          </w:p>
        </w:tc>
        <w:tc>
          <w:tcPr>
            <w:tcW w:w="359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4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未经定作人同意的</w:t>
            </w:r>
          </w:p>
        </w:tc>
        <w:tc>
          <w:tcPr>
            <w:tcW w:w="35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定作人可以解除合同</w:t>
            </w:r>
          </w:p>
        </w:tc>
      </w:tr>
    </w:tbl>
    <w:p>
      <w:pPr>
        <w:rPr>
          <w:rFonts w:ascii="宋体" w:hAnsi="宋体" w:cs="宋体"/>
          <w:color w:val="000000"/>
          <w:sz w:val="21"/>
          <w:szCs w:val="21"/>
        </w:rPr>
      </w:pPr>
      <w:r>
        <w:rPr>
          <w:rFonts w:hint="eastAsia" w:ascii="宋体" w:hAnsi="宋体" w:cs="宋体"/>
          <w:color w:val="000000"/>
          <w:sz w:val="21"/>
          <w:szCs w:val="21"/>
        </w:rPr>
        <w:t>　　（2）共同承揽人对定作人承担连带责任，但当事人另有约定的除外。</w:t>
      </w:r>
    </w:p>
    <w:p>
      <w:pPr>
        <w:rPr>
          <w:rFonts w:ascii="宋体" w:hAnsi="宋体" w:cs="宋体"/>
          <w:color w:val="000000"/>
          <w:sz w:val="21"/>
          <w:szCs w:val="21"/>
        </w:rPr>
      </w:pPr>
      <w:r>
        <w:rPr>
          <w:rFonts w:hint="eastAsia" w:ascii="宋体" w:hAnsi="宋体" w:cs="宋体"/>
          <w:color w:val="000000"/>
          <w:sz w:val="21"/>
          <w:szCs w:val="21"/>
        </w:rPr>
        <w:t>　　3.工作成果和原材料的风险负担</w:t>
      </w:r>
      <w:r>
        <w:rPr>
          <w:rFonts w:hint="eastAsia" w:ascii="宋体" w:hAnsi="宋体" w:cs="宋体"/>
          <w:color w:val="000000"/>
          <w:sz w:val="21"/>
          <w:szCs w:val="21"/>
        </w:rPr>
        <w:br w:type="textWrapping"/>
      </w:r>
      <w:r>
        <w:rPr>
          <w:rFonts w:hint="eastAsia" w:ascii="宋体" w:hAnsi="宋体" w:cs="宋体"/>
          <w:color w:val="000000"/>
          <w:sz w:val="21"/>
          <w:szCs w:val="21"/>
        </w:rPr>
        <w:t>　　（1）工作成果在</w:t>
      </w:r>
      <w:r>
        <w:rPr>
          <w:rFonts w:hint="eastAsia" w:ascii="宋体" w:hAnsi="宋体" w:cs="宋体"/>
          <w:b/>
          <w:bCs/>
          <w:color w:val="A50021"/>
          <w:sz w:val="21"/>
          <w:szCs w:val="21"/>
          <w:u w:val="double"/>
        </w:rPr>
        <w:t>交付定作人以前，风险由承揽人负担</w:t>
      </w:r>
      <w:r>
        <w:rPr>
          <w:rFonts w:hint="eastAsia" w:ascii="宋体" w:hAnsi="宋体" w:cs="宋体"/>
          <w:color w:val="000000"/>
          <w:sz w:val="21"/>
          <w:szCs w:val="21"/>
        </w:rPr>
        <w:t>，但定作人受领迟延的，迟延期间的风险由定作人负担。</w:t>
      </w:r>
      <w:r>
        <w:rPr>
          <w:rFonts w:hint="eastAsia" w:ascii="宋体" w:hAnsi="宋体" w:cs="宋体"/>
          <w:color w:val="000000"/>
          <w:sz w:val="21"/>
          <w:szCs w:val="21"/>
        </w:rPr>
        <w:br w:type="textWrapping"/>
      </w:r>
      <w:r>
        <w:rPr>
          <w:rFonts w:hint="eastAsia" w:ascii="宋体" w:hAnsi="宋体" w:cs="宋体"/>
          <w:color w:val="000000"/>
          <w:sz w:val="21"/>
          <w:szCs w:val="21"/>
        </w:rPr>
        <w:t>　　（2）原材料由承揽人提供的，风险由承揽人负担；原材料由定作人提供或定作人已付款购买的，风险由定作人负担。（谁提供，谁担风险）</w:t>
      </w:r>
    </w:p>
    <w:p>
      <w:pPr>
        <w:rPr>
          <w:rFonts w:hint="eastAsia" w:ascii="宋体" w:hAnsi="宋体" w:cs="宋体"/>
          <w:color w:val="000000"/>
          <w:sz w:val="21"/>
          <w:szCs w:val="21"/>
        </w:rPr>
      </w:pPr>
      <w:r>
        <w:rPr>
          <w:rFonts w:hint="eastAsia" w:ascii="宋体" w:hAnsi="宋体" w:cs="宋体"/>
          <w:color w:val="000000"/>
          <w:sz w:val="21"/>
          <w:szCs w:val="21"/>
        </w:rPr>
        <w:t>　　4.承揽合同的</w:t>
      </w:r>
      <w:r>
        <w:rPr>
          <w:rFonts w:hint="eastAsia" w:ascii="宋体" w:hAnsi="宋体" w:cs="宋体"/>
          <w:b/>
          <w:bCs/>
          <w:color w:val="A50021"/>
          <w:sz w:val="21"/>
          <w:szCs w:val="21"/>
          <w:u w:val="double"/>
        </w:rPr>
        <w:t>特殊解约权</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45"/>
        <w:gridCol w:w="682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承揽人的解约权</w:t>
            </w:r>
          </w:p>
        </w:tc>
        <w:tc>
          <w:tcPr>
            <w:tcW w:w="68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定作人不履行协助义务→承揽人催告→定作人仍不履行→承揽人有合同解除权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定作人的解约权</w:t>
            </w:r>
          </w:p>
        </w:tc>
        <w:tc>
          <w:tcPr>
            <w:tcW w:w="68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（1）承揽人未经许可将主要的承揽工作交由第三人完成的；</w:t>
            </w:r>
            <w:r>
              <w:rPr>
                <w:rFonts w:hint="eastAsia" w:ascii="宋体" w:hAnsi="宋体" w:cs="宋体"/>
                <w:color w:val="000000"/>
                <w:sz w:val="21"/>
                <w:szCs w:val="18"/>
              </w:rPr>
              <w:br w:type="textWrapping"/>
            </w:r>
            <w:r>
              <w:rPr>
                <w:rFonts w:hint="eastAsia" w:ascii="宋体" w:hAnsi="宋体" w:cs="宋体"/>
                <w:color w:val="000000"/>
                <w:sz w:val="21"/>
                <w:szCs w:val="18"/>
              </w:rPr>
              <w:t>（2）定作人可以</w:t>
            </w:r>
            <w:r>
              <w:rPr>
                <w:rFonts w:hint="eastAsia" w:ascii="宋体" w:hAnsi="宋体" w:cs="宋体"/>
                <w:b/>
                <w:bCs/>
                <w:color w:val="A50021"/>
                <w:sz w:val="21"/>
                <w:szCs w:val="21"/>
                <w:u w:val="double"/>
              </w:rPr>
              <w:t>不作解释任意解除合同</w:t>
            </w:r>
            <w:r>
              <w:rPr>
                <w:rFonts w:hint="eastAsia" w:ascii="宋体" w:hAnsi="宋体" w:cs="宋体"/>
                <w:color w:val="000000"/>
                <w:sz w:val="21"/>
                <w:szCs w:val="18"/>
              </w:rPr>
              <w:t>，但对解除造成承揽人损失的，负赔偿责任</w:t>
            </w:r>
          </w:p>
        </w:tc>
      </w:tr>
    </w:tbl>
    <w:p>
      <w:pPr>
        <w:rPr>
          <w:rFonts w:ascii="宋体" w:hAnsi="宋体" w:cs="宋体"/>
          <w:color w:val="000000"/>
          <w:sz w:val="21"/>
          <w:szCs w:val="21"/>
        </w:rPr>
      </w:pPr>
      <w:r>
        <w:rPr>
          <w:rFonts w:hint="eastAsia" w:ascii="宋体" w:hAnsi="宋体" w:cs="宋体"/>
          <w:color w:val="000000"/>
          <w:sz w:val="21"/>
          <w:szCs w:val="21"/>
        </w:rPr>
        <w:t>　　【注意】在承揽合同中，定作人享有单方变更合同和解除合同的权利，不需要任何法定理由，也不需要必须双方当事人协商一致，但是，无论变更还是解除后，给对方当事人造成损失的，均应当赔偿。承揽人主张继续履行合同的，法院不予支持。</w:t>
      </w:r>
    </w:p>
    <w:p>
      <w:pPr>
        <w:rPr>
          <w:rFonts w:ascii="宋体" w:hAnsi="宋体" w:cs="宋体"/>
          <w:color w:val="000000"/>
          <w:sz w:val="21"/>
          <w:szCs w:val="21"/>
        </w:rPr>
      </w:pPr>
      <w:r>
        <w:rPr>
          <w:rFonts w:hint="eastAsia" w:ascii="宋体" w:hAnsi="宋体" w:cs="宋体"/>
          <w:color w:val="000000"/>
          <w:sz w:val="21"/>
          <w:szCs w:val="21"/>
        </w:rPr>
        <w:t>　　（七）运输合同（可以行使留置权）</w:t>
      </w:r>
      <w:r>
        <w:rPr>
          <w:rFonts w:hint="eastAsia" w:ascii="宋体" w:hAnsi="宋体" w:cs="宋体"/>
          <w:color w:val="000000"/>
          <w:sz w:val="21"/>
          <w:szCs w:val="21"/>
        </w:rPr>
        <w:br w:type="textWrapping"/>
      </w:r>
      <w:r>
        <w:rPr>
          <w:rFonts w:hint="eastAsia" w:ascii="宋体" w:hAnsi="宋体" w:cs="宋体"/>
          <w:color w:val="000000"/>
          <w:sz w:val="21"/>
          <w:szCs w:val="21"/>
        </w:rPr>
        <w:t>　　1.特征</w:t>
      </w:r>
      <w:r>
        <w:rPr>
          <w:rFonts w:hint="eastAsia" w:ascii="宋体" w:hAnsi="宋体" w:cs="宋体"/>
          <w:color w:val="000000"/>
          <w:sz w:val="21"/>
          <w:szCs w:val="21"/>
        </w:rPr>
        <w:br w:type="textWrapping"/>
      </w:r>
      <w:r>
        <w:rPr>
          <w:rFonts w:hint="eastAsia" w:ascii="宋体" w:hAnsi="宋体" w:cs="宋体"/>
          <w:color w:val="000000"/>
          <w:sz w:val="21"/>
          <w:szCs w:val="21"/>
        </w:rPr>
        <w:t>　　（1）是双务、有偿合同；</w:t>
      </w:r>
      <w:r>
        <w:rPr>
          <w:rFonts w:hint="eastAsia" w:ascii="宋体" w:hAnsi="宋体" w:cs="宋体"/>
          <w:color w:val="000000"/>
          <w:sz w:val="21"/>
          <w:szCs w:val="21"/>
        </w:rPr>
        <w:br w:type="textWrapping"/>
      </w:r>
      <w:r>
        <w:rPr>
          <w:rFonts w:hint="eastAsia" w:ascii="宋体" w:hAnsi="宋体" w:cs="宋体"/>
          <w:color w:val="000000"/>
          <w:sz w:val="21"/>
          <w:szCs w:val="21"/>
        </w:rPr>
        <w:t>　　（2）大部分是诺成性合同；</w:t>
      </w:r>
      <w:r>
        <w:rPr>
          <w:rFonts w:hint="eastAsia" w:ascii="宋体" w:hAnsi="宋体" w:cs="宋体"/>
          <w:color w:val="000000"/>
          <w:sz w:val="21"/>
          <w:szCs w:val="21"/>
        </w:rPr>
        <w:br w:type="textWrapping"/>
      </w:r>
      <w:r>
        <w:rPr>
          <w:rFonts w:hint="eastAsia" w:ascii="宋体" w:hAnsi="宋体" w:cs="宋体"/>
          <w:color w:val="000000"/>
          <w:sz w:val="21"/>
          <w:szCs w:val="21"/>
        </w:rPr>
        <w:t>　　（3）大部分是格式合同。</w:t>
      </w:r>
      <w:r>
        <w:rPr>
          <w:rFonts w:hint="eastAsia" w:ascii="宋体" w:hAnsi="宋体" w:cs="宋体"/>
          <w:color w:val="000000"/>
          <w:sz w:val="21"/>
          <w:szCs w:val="21"/>
        </w:rPr>
        <w:br w:type="textWrapping"/>
      </w:r>
      <w:r>
        <w:rPr>
          <w:rFonts w:hint="eastAsia" w:ascii="宋体" w:hAnsi="宋体" w:cs="宋体"/>
          <w:color w:val="000000"/>
          <w:sz w:val="21"/>
          <w:szCs w:val="21"/>
        </w:rPr>
        <w:t>　　2.货运合同主要规则</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托运人的任意变更、解除权</w:t>
      </w:r>
      <w:r>
        <w:rPr>
          <w:rFonts w:hint="eastAsia" w:ascii="宋体" w:hAnsi="宋体" w:cs="宋体"/>
          <w:color w:val="000000"/>
          <w:sz w:val="21"/>
          <w:szCs w:val="21"/>
        </w:rPr>
        <w:t>。在承运人将货物交付收货人之前，托运人可以要求承运人中止运输、返还货物、变更到达地或将货物交给其他收货人，但应当赔偿承运人因此受到的损失。</w:t>
      </w:r>
      <w:r>
        <w:rPr>
          <w:rFonts w:hint="eastAsia" w:ascii="宋体" w:hAnsi="宋体" w:cs="宋体"/>
          <w:color w:val="000000"/>
          <w:sz w:val="21"/>
          <w:szCs w:val="21"/>
        </w:rPr>
        <w:br w:type="textWrapping"/>
      </w:r>
      <w:r>
        <w:rPr>
          <w:rFonts w:hint="eastAsia" w:ascii="宋体" w:hAnsi="宋体" w:cs="宋体"/>
          <w:color w:val="000000"/>
          <w:sz w:val="21"/>
          <w:szCs w:val="21"/>
        </w:rPr>
        <w:t>　　（2）承运人对运输过程中货物的毁损、灭失承担损害赔偿责任，但承运人证明货物的毁损、灭失是</w:t>
      </w:r>
      <w:r>
        <w:rPr>
          <w:rFonts w:hint="eastAsia" w:ascii="宋体" w:hAnsi="宋体" w:cs="宋体"/>
          <w:b/>
          <w:bCs/>
          <w:color w:val="A50021"/>
          <w:sz w:val="21"/>
          <w:szCs w:val="21"/>
          <w:u w:val="double"/>
        </w:rPr>
        <w:t>因不可抗力、货物本身的自然性质</w:t>
      </w:r>
      <w:r>
        <w:rPr>
          <w:rFonts w:hint="eastAsia" w:ascii="宋体" w:hAnsi="宋体" w:cs="宋体"/>
          <w:color w:val="000000"/>
          <w:sz w:val="21"/>
          <w:szCs w:val="21"/>
        </w:rPr>
        <w:t>或者</w:t>
      </w:r>
      <w:r>
        <w:rPr>
          <w:rFonts w:hint="eastAsia" w:ascii="宋体" w:hAnsi="宋体" w:cs="宋体"/>
          <w:b/>
          <w:bCs/>
          <w:color w:val="A50021"/>
          <w:sz w:val="21"/>
          <w:szCs w:val="21"/>
          <w:u w:val="double"/>
        </w:rPr>
        <w:t>合理损耗</w:t>
      </w:r>
      <w:r>
        <w:rPr>
          <w:rFonts w:hint="eastAsia" w:ascii="宋体" w:hAnsi="宋体" w:cs="宋体"/>
          <w:color w:val="000000"/>
          <w:sz w:val="21"/>
          <w:szCs w:val="21"/>
        </w:rPr>
        <w:t>以及</w:t>
      </w:r>
      <w:r>
        <w:rPr>
          <w:rFonts w:hint="eastAsia" w:ascii="宋体" w:hAnsi="宋体" w:cs="宋体"/>
          <w:b/>
          <w:bCs/>
          <w:color w:val="A50021"/>
          <w:sz w:val="21"/>
          <w:szCs w:val="21"/>
          <w:u w:val="double"/>
        </w:rPr>
        <w:t>托运人、收货人的过错造成</w:t>
      </w:r>
      <w:r>
        <w:rPr>
          <w:rFonts w:hint="eastAsia" w:ascii="宋体" w:hAnsi="宋体" w:cs="宋体"/>
          <w:color w:val="000000"/>
          <w:sz w:val="21"/>
          <w:szCs w:val="21"/>
        </w:rPr>
        <w:t>的，不承担损害赔偿责任。【2016年综合】</w:t>
      </w:r>
      <w:r>
        <w:rPr>
          <w:rFonts w:hint="eastAsia" w:ascii="宋体" w:hAnsi="宋体" w:cs="宋体"/>
          <w:color w:val="000000"/>
          <w:sz w:val="21"/>
          <w:szCs w:val="21"/>
        </w:rPr>
        <w:br w:type="textWrapping"/>
      </w:r>
      <w:r>
        <w:rPr>
          <w:rFonts w:hint="eastAsia" w:ascii="宋体" w:hAnsi="宋体" w:cs="宋体"/>
          <w:color w:val="000000"/>
          <w:sz w:val="21"/>
          <w:szCs w:val="21"/>
        </w:rPr>
        <w:t>　　（3）货物在运输过程中</w:t>
      </w:r>
      <w:r>
        <w:rPr>
          <w:rFonts w:hint="eastAsia" w:ascii="宋体" w:hAnsi="宋体" w:cs="宋体"/>
          <w:b/>
          <w:bCs/>
          <w:color w:val="A50021"/>
          <w:sz w:val="21"/>
          <w:szCs w:val="21"/>
          <w:u w:val="double"/>
        </w:rPr>
        <w:t>因不可抗力灭失</w:t>
      </w:r>
      <w:r>
        <w:rPr>
          <w:rFonts w:hint="eastAsia" w:ascii="宋体" w:hAnsi="宋体" w:cs="宋体"/>
          <w:color w:val="000000"/>
          <w:sz w:val="21"/>
          <w:szCs w:val="21"/>
        </w:rPr>
        <w:t>，未收取运费的，承运人不得要求支付运费；已收取运费的，托运人可以要求返还。</w:t>
      </w:r>
      <w:r>
        <w:rPr>
          <w:rFonts w:hint="eastAsia" w:ascii="宋体" w:hAnsi="宋体" w:cs="宋体"/>
          <w:color w:val="000000"/>
          <w:sz w:val="21"/>
          <w:szCs w:val="21"/>
        </w:rPr>
        <w:br w:type="textWrapping"/>
      </w:r>
      <w:r>
        <w:rPr>
          <w:rFonts w:hint="eastAsia" w:ascii="宋体" w:hAnsi="宋体" w:cs="宋体"/>
          <w:color w:val="000000"/>
          <w:sz w:val="21"/>
          <w:szCs w:val="21"/>
        </w:rPr>
        <w:t>　　（4）托运人或者收货人不支付运费、保管费以及其他运输费用的，承运人对相应的运输货物享有留置权，但当事人另有约定的除外。</w:t>
      </w:r>
      <w:r>
        <w:rPr>
          <w:rFonts w:hint="eastAsia" w:ascii="宋体" w:hAnsi="宋体" w:cs="宋体"/>
          <w:color w:val="000000"/>
          <w:sz w:val="21"/>
          <w:szCs w:val="21"/>
        </w:rPr>
        <w:br w:type="textWrapping"/>
      </w:r>
      <w:r>
        <w:rPr>
          <w:rFonts w:hint="eastAsia" w:ascii="宋体" w:hAnsi="宋体" w:cs="宋体"/>
          <w:color w:val="000000"/>
          <w:sz w:val="21"/>
          <w:szCs w:val="21"/>
        </w:rPr>
        <w:t>　　（5）收货人不明或者收货人无正当理由拒绝受领货物的，依照《合同法》第101条的规定，承运人可以提存货物。——提存，债的消灭</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（八）保管合同（可以行使留置权的合同）</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89"/>
        <w:gridCol w:w="738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w:t>
            </w:r>
          </w:p>
        </w:tc>
        <w:tc>
          <w:tcPr>
            <w:tcW w:w="73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是实践性合同</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（2）标的是保管行为；</w:t>
            </w:r>
            <w:r>
              <w:rPr>
                <w:rFonts w:hint="eastAsia" w:ascii="宋体" w:hAnsi="宋体" w:cs="宋体"/>
                <w:color w:val="000000"/>
                <w:sz w:val="21"/>
                <w:szCs w:val="18"/>
              </w:rPr>
              <w:br w:type="textWrapping"/>
            </w:r>
            <w:r>
              <w:rPr>
                <w:rFonts w:hint="eastAsia" w:ascii="宋体" w:hAnsi="宋体" w:cs="宋体"/>
                <w:color w:val="000000"/>
                <w:sz w:val="21"/>
                <w:szCs w:val="18"/>
              </w:rPr>
              <w:t>（3）既可有偿，也可无偿；（不要式合同）</w:t>
            </w:r>
            <w:r>
              <w:rPr>
                <w:rFonts w:hint="eastAsia" w:ascii="宋体" w:hAnsi="宋体" w:cs="宋体"/>
                <w:color w:val="000000"/>
                <w:sz w:val="21"/>
                <w:szCs w:val="18"/>
              </w:rPr>
              <w:br w:type="textWrapping"/>
            </w:r>
            <w:r>
              <w:rPr>
                <w:rFonts w:hint="eastAsia" w:ascii="宋体" w:hAnsi="宋体" w:cs="宋体"/>
                <w:color w:val="000000"/>
                <w:sz w:val="21"/>
                <w:szCs w:val="18"/>
              </w:rPr>
              <w:t>（4）是不要式合同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保管人的责任</w:t>
            </w:r>
          </w:p>
        </w:tc>
        <w:tc>
          <w:tcPr>
            <w:tcW w:w="73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w:t>
            </w:r>
            <w:r>
              <w:rPr>
                <w:rFonts w:hint="eastAsia" w:ascii="宋体" w:hAnsi="宋体" w:cs="宋体"/>
                <w:b/>
                <w:bCs/>
                <w:color w:val="A50021"/>
                <w:sz w:val="21"/>
                <w:szCs w:val="21"/>
                <w:u w:val="double"/>
              </w:rPr>
              <w:t>保管不善</w:t>
            </w:r>
            <w:r>
              <w:rPr>
                <w:rFonts w:hint="eastAsia" w:ascii="宋体" w:hAnsi="宋体" w:cs="宋体"/>
                <w:color w:val="000000"/>
                <w:sz w:val="21"/>
                <w:szCs w:val="18"/>
              </w:rPr>
              <w:t>造成保管物毁损、灭失的，保管人应当承担损害赔偿责任；但保管是</w:t>
            </w:r>
            <w:r>
              <w:rPr>
                <w:rFonts w:hint="eastAsia" w:ascii="宋体" w:hAnsi="宋体" w:cs="宋体"/>
                <w:b/>
                <w:bCs/>
                <w:color w:val="A50021"/>
                <w:sz w:val="21"/>
                <w:szCs w:val="21"/>
                <w:u w:val="double"/>
              </w:rPr>
              <w:t>无偿的</w:t>
            </w:r>
            <w:r>
              <w:rPr>
                <w:rFonts w:hint="eastAsia" w:ascii="宋体" w:hAnsi="宋体" w:cs="宋体"/>
                <w:color w:val="000000"/>
                <w:sz w:val="21"/>
                <w:szCs w:val="18"/>
              </w:rPr>
              <w:t>，保管人证明自己</w:t>
            </w:r>
            <w:r>
              <w:rPr>
                <w:rFonts w:hint="eastAsia" w:ascii="宋体" w:hAnsi="宋体" w:cs="宋体"/>
                <w:b/>
                <w:bCs/>
                <w:color w:val="A50021"/>
                <w:sz w:val="21"/>
                <w:szCs w:val="21"/>
                <w:u w:val="double"/>
              </w:rPr>
              <w:t>没有重大过失</w:t>
            </w:r>
            <w:r>
              <w:rPr>
                <w:rFonts w:hint="eastAsia" w:ascii="宋体" w:hAnsi="宋体" w:cs="宋体"/>
                <w:color w:val="000000"/>
                <w:sz w:val="21"/>
                <w:szCs w:val="18"/>
              </w:rPr>
              <w:t>的，不承担损害赔偿责任。（无偿合同的注意义务较低）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保管人的留置权</w:t>
            </w:r>
          </w:p>
        </w:tc>
        <w:tc>
          <w:tcPr>
            <w:tcW w:w="73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寄存人未按照约定支付保管费以及其他费用的，保管人对保管物享有留置权，但当事人另有约定的除外</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（九）仓储合同（仓单可以质押）</w:t>
      </w:r>
      <w:r>
        <w:rPr>
          <w:rFonts w:hint="eastAsia" w:ascii="宋体" w:hAnsi="宋体" w:cs="宋体"/>
          <w:color w:val="000000"/>
          <w:sz w:val="21"/>
          <w:szCs w:val="21"/>
        </w:rPr>
        <w:br w:type="textWrapping"/>
      </w:r>
      <w:r>
        <w:rPr>
          <w:rFonts w:hint="eastAsia" w:ascii="宋体" w:hAnsi="宋体" w:cs="宋体"/>
          <w:color w:val="000000"/>
          <w:sz w:val="21"/>
          <w:szCs w:val="21"/>
        </w:rPr>
        <w:t>　　1.特征</w:t>
      </w:r>
      <w:r>
        <w:rPr>
          <w:rFonts w:hint="eastAsia" w:ascii="宋体" w:hAnsi="宋体" w:cs="宋体"/>
          <w:color w:val="000000"/>
          <w:sz w:val="21"/>
          <w:szCs w:val="21"/>
        </w:rPr>
        <w:br w:type="textWrapping"/>
      </w:r>
      <w:r>
        <w:rPr>
          <w:rFonts w:hint="eastAsia" w:ascii="宋体" w:hAnsi="宋体" w:cs="宋体"/>
          <w:color w:val="000000"/>
          <w:sz w:val="21"/>
          <w:szCs w:val="21"/>
        </w:rPr>
        <w:t>　　（1）仓储保管人须是经仓储营业登记，专营或兼营仓储保管业务的人；</w:t>
      </w:r>
      <w:r>
        <w:rPr>
          <w:rFonts w:hint="eastAsia" w:ascii="宋体" w:hAnsi="宋体" w:cs="宋体"/>
          <w:color w:val="000000"/>
          <w:sz w:val="21"/>
          <w:szCs w:val="21"/>
        </w:rPr>
        <w:br w:type="textWrapping"/>
      </w:r>
      <w:r>
        <w:rPr>
          <w:rFonts w:hint="eastAsia" w:ascii="宋体" w:hAnsi="宋体" w:cs="宋体"/>
          <w:color w:val="000000"/>
          <w:sz w:val="21"/>
          <w:szCs w:val="21"/>
        </w:rPr>
        <w:t>　　（2）须具有仓储设备；</w:t>
      </w:r>
      <w:r>
        <w:rPr>
          <w:rFonts w:hint="eastAsia" w:ascii="宋体" w:hAnsi="宋体" w:cs="宋体"/>
          <w:color w:val="000000"/>
          <w:sz w:val="21"/>
          <w:szCs w:val="21"/>
        </w:rPr>
        <w:br w:type="textWrapping"/>
      </w:r>
      <w:r>
        <w:rPr>
          <w:rFonts w:hint="eastAsia" w:ascii="宋体" w:hAnsi="宋体" w:cs="宋体"/>
          <w:color w:val="000000"/>
          <w:sz w:val="21"/>
          <w:szCs w:val="21"/>
        </w:rPr>
        <w:t>　　（3）仓储保管的标的物须为动产；</w:t>
      </w:r>
      <w:r>
        <w:rPr>
          <w:rFonts w:hint="eastAsia" w:ascii="宋体" w:hAnsi="宋体" w:cs="宋体"/>
          <w:color w:val="000000"/>
          <w:sz w:val="21"/>
          <w:szCs w:val="21"/>
        </w:rPr>
        <w:br w:type="textWrapping"/>
      </w:r>
      <w:r>
        <w:rPr>
          <w:rFonts w:hint="eastAsia" w:ascii="宋体" w:hAnsi="宋体" w:cs="宋体"/>
          <w:color w:val="000000"/>
          <w:sz w:val="21"/>
          <w:szCs w:val="21"/>
        </w:rPr>
        <w:t>　　（4）存货人的货物交付或者返还请求权以仓单为凭证；</w:t>
      </w:r>
      <w:r>
        <w:rPr>
          <w:rFonts w:hint="eastAsia" w:ascii="宋体" w:hAnsi="宋体" w:cs="宋体"/>
          <w:color w:val="000000"/>
          <w:sz w:val="21"/>
          <w:szCs w:val="21"/>
        </w:rPr>
        <w:br w:type="textWrapping"/>
      </w:r>
      <w:r>
        <w:rPr>
          <w:rFonts w:hint="eastAsia" w:ascii="宋体" w:hAnsi="宋体" w:cs="宋体"/>
          <w:color w:val="000000"/>
          <w:sz w:val="21"/>
          <w:szCs w:val="21"/>
        </w:rPr>
        <w:t>　　（5）仓储保管合同是</w:t>
      </w:r>
      <w:r>
        <w:rPr>
          <w:rFonts w:hint="eastAsia" w:ascii="宋体" w:hAnsi="宋体" w:cs="宋体"/>
          <w:b/>
          <w:bCs/>
          <w:color w:val="A50021"/>
          <w:sz w:val="21"/>
          <w:szCs w:val="21"/>
          <w:u w:val="double"/>
        </w:rPr>
        <w:t>双务、有偿、诺成</w:t>
      </w:r>
      <w:r>
        <w:rPr>
          <w:rFonts w:hint="eastAsia" w:ascii="宋体" w:hAnsi="宋体" w:cs="宋体"/>
          <w:color w:val="000000"/>
          <w:sz w:val="21"/>
          <w:szCs w:val="21"/>
        </w:rPr>
        <w:t>合同</w:t>
      </w:r>
    </w:p>
    <w:p>
      <w:pPr>
        <w:rPr>
          <w:rFonts w:ascii="宋体" w:hAnsi="宋体" w:cs="宋体"/>
          <w:color w:val="000000"/>
          <w:sz w:val="21"/>
          <w:szCs w:val="21"/>
        </w:rPr>
      </w:pPr>
      <w:r>
        <w:rPr>
          <w:rFonts w:hint="eastAsia" w:ascii="宋体" w:hAnsi="宋体" w:cs="宋体"/>
          <w:color w:val="000000"/>
          <w:sz w:val="21"/>
          <w:szCs w:val="21"/>
        </w:rPr>
        <w:t>　　2.相关问题</w:t>
      </w:r>
      <w:r>
        <w:rPr>
          <w:rFonts w:hint="eastAsia" w:ascii="宋体" w:hAnsi="宋体" w:cs="宋体"/>
          <w:color w:val="000000"/>
          <w:sz w:val="21"/>
          <w:szCs w:val="21"/>
        </w:rPr>
        <w:br w:type="textWrapping"/>
      </w:r>
      <w:r>
        <w:rPr>
          <w:rFonts w:hint="eastAsia" w:ascii="宋体" w:hAnsi="宋体" w:cs="宋体"/>
          <w:color w:val="000000"/>
          <w:sz w:val="21"/>
          <w:szCs w:val="21"/>
        </w:rPr>
        <w:t>　　（1）仓储合同</w:t>
      </w:r>
      <w:r>
        <w:rPr>
          <w:rFonts w:hint="eastAsia" w:ascii="宋体" w:hAnsi="宋体" w:cs="宋体"/>
          <w:b/>
          <w:bCs/>
          <w:color w:val="A50021"/>
          <w:sz w:val="21"/>
          <w:szCs w:val="21"/>
          <w:u w:val="double"/>
        </w:rPr>
        <w:t>自成立时生效</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（2）存货人或者仓单持有人</w:t>
      </w:r>
      <w:r>
        <w:rPr>
          <w:rFonts w:hint="eastAsia" w:ascii="宋体" w:hAnsi="宋体" w:cs="宋体"/>
          <w:b/>
          <w:bCs/>
          <w:color w:val="A50021"/>
          <w:sz w:val="21"/>
          <w:szCs w:val="21"/>
          <w:u w:val="double"/>
        </w:rPr>
        <w:t>在仓单上背书并经保管人签字</w:t>
      </w:r>
      <w:r>
        <w:rPr>
          <w:rFonts w:hint="eastAsia" w:ascii="宋体" w:hAnsi="宋体" w:cs="宋体"/>
          <w:color w:val="000000"/>
          <w:sz w:val="21"/>
          <w:szCs w:val="21"/>
        </w:rPr>
        <w:t>或者盖章的，可以转让提取仓储物的权利。</w:t>
      </w:r>
      <w:r>
        <w:rPr>
          <w:rFonts w:hint="eastAsia" w:ascii="宋体" w:hAnsi="宋体" w:cs="宋体"/>
          <w:color w:val="000000"/>
          <w:sz w:val="21"/>
          <w:szCs w:val="21"/>
        </w:rPr>
        <w:br w:type="textWrapping"/>
      </w:r>
      <w:r>
        <w:rPr>
          <w:rFonts w:hint="eastAsia" w:ascii="宋体" w:hAnsi="宋体" w:cs="宋体"/>
          <w:color w:val="000000"/>
          <w:sz w:val="21"/>
          <w:szCs w:val="21"/>
        </w:rPr>
        <w:t>　　（3）当事人对储存期间没有约定或者约定不明确的，存货人或者仓单持有人</w:t>
      </w:r>
      <w:r>
        <w:rPr>
          <w:rFonts w:hint="eastAsia" w:ascii="宋体" w:hAnsi="宋体" w:cs="宋体"/>
          <w:b/>
          <w:bCs/>
          <w:color w:val="A50021"/>
          <w:sz w:val="21"/>
          <w:szCs w:val="21"/>
          <w:u w:val="double"/>
        </w:rPr>
        <w:t>可以随时提取仓储物</w:t>
      </w:r>
      <w:r>
        <w:rPr>
          <w:rFonts w:hint="eastAsia" w:ascii="宋体" w:hAnsi="宋体" w:cs="宋体"/>
          <w:color w:val="000000"/>
          <w:sz w:val="21"/>
          <w:szCs w:val="21"/>
        </w:rPr>
        <w:t>，保管人也</w:t>
      </w:r>
      <w:r>
        <w:rPr>
          <w:rFonts w:hint="eastAsia" w:ascii="宋体" w:hAnsi="宋体" w:cs="宋体"/>
          <w:b/>
          <w:bCs/>
          <w:color w:val="A50021"/>
          <w:sz w:val="21"/>
          <w:szCs w:val="21"/>
          <w:u w:val="double"/>
        </w:rPr>
        <w:t>可以随时要求存货人或者仓单持有人提取仓储物</w:t>
      </w:r>
      <w:r>
        <w:rPr>
          <w:rFonts w:hint="eastAsia" w:ascii="宋体" w:hAnsi="宋体" w:cs="宋体"/>
          <w:color w:val="000000"/>
          <w:sz w:val="21"/>
          <w:szCs w:val="21"/>
        </w:rPr>
        <w:t>，但应当给予必要的准备时间。</w:t>
      </w:r>
      <w:r>
        <w:rPr>
          <w:rFonts w:hint="eastAsia" w:ascii="宋体" w:hAnsi="宋体" w:cs="宋体"/>
          <w:color w:val="000000"/>
          <w:sz w:val="21"/>
          <w:szCs w:val="21"/>
        </w:rPr>
        <w:br w:type="textWrapping"/>
      </w:r>
      <w:r>
        <w:rPr>
          <w:rFonts w:hint="eastAsia" w:ascii="宋体" w:hAnsi="宋体" w:cs="宋体"/>
          <w:color w:val="000000"/>
          <w:sz w:val="21"/>
          <w:szCs w:val="21"/>
        </w:rPr>
        <w:t>　　（4）储存期间届满，存货人或者仓单持有人应当凭仓单提取仓储物。</w:t>
      </w:r>
      <w:r>
        <w:rPr>
          <w:rFonts w:hint="eastAsia" w:ascii="宋体" w:hAnsi="宋体" w:cs="宋体"/>
          <w:b/>
          <w:bCs/>
          <w:color w:val="A50021"/>
          <w:sz w:val="21"/>
          <w:szCs w:val="21"/>
          <w:u w:val="double"/>
        </w:rPr>
        <w:t>存货人或者仓单持有人逾期提取的，应当加收仓储费；提前提取的，不减收仓储费。</w:t>
      </w:r>
    </w:p>
    <w:p>
      <w:pPr>
        <w:rPr>
          <w:rFonts w:ascii="宋体" w:hAnsi="宋体" w:cs="宋体"/>
          <w:color w:val="000000"/>
          <w:sz w:val="21"/>
          <w:szCs w:val="21"/>
        </w:rPr>
      </w:pPr>
      <w:r>
        <w:rPr>
          <w:rFonts w:hint="eastAsia" w:ascii="宋体" w:hAnsi="宋体" w:cs="宋体"/>
          <w:color w:val="000000"/>
          <w:sz w:val="21"/>
          <w:szCs w:val="21"/>
        </w:rPr>
        <w:t>　　（十）行纪合同【2016年单选】</w:t>
      </w:r>
      <w:r>
        <w:rPr>
          <w:rFonts w:hint="eastAsia" w:ascii="宋体" w:hAnsi="宋体" w:cs="宋体"/>
          <w:color w:val="000000"/>
          <w:sz w:val="21"/>
          <w:szCs w:val="21"/>
        </w:rPr>
        <w:br w:type="textWrapping"/>
      </w:r>
      <w:r>
        <w:rPr>
          <w:rFonts w:hint="eastAsia" w:ascii="宋体" w:hAnsi="宋体" w:cs="宋体"/>
          <w:color w:val="000000"/>
          <w:sz w:val="21"/>
          <w:szCs w:val="21"/>
        </w:rPr>
        <w:t>　　1.概念</w:t>
      </w:r>
      <w:r>
        <w:rPr>
          <w:rFonts w:hint="eastAsia" w:ascii="宋体" w:hAnsi="宋体" w:cs="宋体"/>
          <w:color w:val="000000"/>
          <w:sz w:val="21"/>
          <w:szCs w:val="21"/>
        </w:rPr>
        <w:br w:type="textWrapping"/>
      </w:r>
      <w:r>
        <w:rPr>
          <w:rFonts w:hint="eastAsia" w:ascii="宋体" w:hAnsi="宋体" w:cs="宋体"/>
          <w:color w:val="000000"/>
          <w:sz w:val="21"/>
          <w:szCs w:val="21"/>
        </w:rPr>
        <w:t>　　当事人约定，一方（即行纪人）接受他方的委托，以自己的名义用他方的费用，为他方（即委托人）从事贸易（办理购销、寄售等）并获得报酬的合同。</w:t>
      </w:r>
      <w:r>
        <w:rPr>
          <w:rFonts w:hint="eastAsia" w:ascii="宋体" w:hAnsi="宋体" w:cs="宋体"/>
          <w:color w:val="000000"/>
          <w:sz w:val="21"/>
          <w:szCs w:val="21"/>
        </w:rPr>
        <w:br w:type="textWrapping"/>
      </w:r>
      <w:r>
        <w:rPr>
          <w:rFonts w:hint="eastAsia" w:ascii="宋体" w:hAnsi="宋体" w:cs="宋体"/>
          <w:color w:val="000000"/>
          <w:sz w:val="21"/>
          <w:szCs w:val="21"/>
        </w:rPr>
        <w:t>　　2.特征</w:t>
      </w:r>
      <w:r>
        <w:rPr>
          <w:rFonts w:hint="eastAsia" w:ascii="宋体" w:hAnsi="宋体" w:cs="宋体"/>
          <w:color w:val="000000"/>
          <w:sz w:val="21"/>
          <w:szCs w:val="21"/>
        </w:rPr>
        <w:br w:type="textWrapping"/>
      </w:r>
      <w:r>
        <w:rPr>
          <w:rFonts w:hint="eastAsia" w:ascii="宋体" w:hAnsi="宋体" w:cs="宋体"/>
          <w:color w:val="000000"/>
          <w:sz w:val="21"/>
          <w:szCs w:val="21"/>
        </w:rPr>
        <w:t>　　（1）行纪人应具有从事行纪业务的资格。</w:t>
      </w:r>
      <w:r>
        <w:rPr>
          <w:rFonts w:hint="eastAsia" w:ascii="宋体" w:hAnsi="宋体" w:cs="宋体"/>
          <w:color w:val="000000"/>
          <w:sz w:val="21"/>
          <w:szCs w:val="21"/>
        </w:rPr>
        <w:br w:type="textWrapping"/>
      </w:r>
      <w:r>
        <w:rPr>
          <w:rFonts w:hint="eastAsia" w:ascii="宋体" w:hAnsi="宋体" w:cs="宋体"/>
          <w:color w:val="000000"/>
          <w:sz w:val="21"/>
          <w:szCs w:val="21"/>
        </w:rPr>
        <w:t>　　（2）行纪人</w:t>
      </w:r>
      <w:r>
        <w:rPr>
          <w:rFonts w:hint="eastAsia" w:ascii="宋体" w:hAnsi="宋体" w:cs="宋体"/>
          <w:b/>
          <w:bCs/>
          <w:color w:val="A50021"/>
          <w:sz w:val="21"/>
          <w:szCs w:val="21"/>
          <w:u w:val="double"/>
        </w:rPr>
        <w:t>以自己的名义为委托人从事贸易活动</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（3）是</w:t>
      </w:r>
      <w:r>
        <w:rPr>
          <w:rFonts w:hint="eastAsia" w:ascii="宋体" w:hAnsi="宋体" w:cs="宋体"/>
          <w:b/>
          <w:bCs/>
          <w:color w:val="A50021"/>
          <w:sz w:val="21"/>
          <w:szCs w:val="21"/>
          <w:u w:val="double"/>
        </w:rPr>
        <w:t>双务、有偿、诺成、不要式合同</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（4）是一种特殊的委托合同。</w:t>
      </w:r>
      <w:r>
        <w:rPr>
          <w:rFonts w:hint="eastAsia" w:ascii="宋体" w:hAnsi="宋体" w:cs="宋体"/>
          <w:color w:val="000000"/>
          <w:sz w:val="21"/>
          <w:szCs w:val="21"/>
        </w:rPr>
        <w:br w:type="textWrapping"/>
      </w:r>
      <w:r>
        <w:rPr>
          <w:rFonts w:hint="eastAsia" w:ascii="宋体" w:hAnsi="宋体" w:cs="宋体"/>
          <w:color w:val="000000"/>
          <w:sz w:val="21"/>
          <w:szCs w:val="21"/>
        </w:rPr>
        <w:t>　　（5）标的是行纪人为委托人进行的代购、代销、寄售等商事法律行为。</w:t>
      </w:r>
      <w:r>
        <w:rPr>
          <w:rFonts w:hint="eastAsia" w:ascii="宋体" w:hAnsi="宋体" w:cs="宋体"/>
          <w:color w:val="000000"/>
          <w:sz w:val="21"/>
          <w:szCs w:val="21"/>
        </w:rPr>
        <w:br w:type="textWrapping"/>
      </w:r>
      <w:r>
        <w:rPr>
          <w:rFonts w:hint="eastAsia" w:ascii="宋体" w:hAnsi="宋体" w:cs="宋体"/>
          <w:color w:val="000000"/>
          <w:sz w:val="21"/>
          <w:szCs w:val="21"/>
        </w:rPr>
        <w:t>　　（6）行纪人代购、代销物品的所有权属于委托人，风险亦由委托人承担</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（十一）居间合同</w:t>
      </w:r>
      <w:r>
        <w:rPr>
          <w:rFonts w:hint="eastAsia" w:ascii="宋体" w:hAnsi="宋体" w:cs="宋体"/>
          <w:color w:val="000000"/>
          <w:sz w:val="21"/>
          <w:szCs w:val="21"/>
        </w:rPr>
        <w:br w:type="textWrapping"/>
      </w:r>
      <w:r>
        <w:rPr>
          <w:rFonts w:hint="eastAsia" w:ascii="宋体" w:hAnsi="宋体" w:cs="宋体"/>
          <w:color w:val="000000"/>
          <w:sz w:val="21"/>
          <w:szCs w:val="21"/>
        </w:rPr>
        <w:t>　　1.定义特征</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48"/>
        <w:gridCol w:w="782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定义</w:t>
            </w:r>
          </w:p>
        </w:tc>
        <w:tc>
          <w:tcPr>
            <w:tcW w:w="78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居间合同，也称中介合同，是指双方当事人约定，一方（居间人）为他方（委托人）提供与第三人订约的机会或为订约提供媒介服务，他方给付一定报酬的合同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w:t>
            </w:r>
          </w:p>
        </w:tc>
        <w:tc>
          <w:tcPr>
            <w:tcW w:w="78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（1）居间合同为</w:t>
            </w:r>
            <w:r>
              <w:rPr>
                <w:rFonts w:hint="eastAsia" w:ascii="宋体" w:hAnsi="宋体" w:cs="宋体"/>
                <w:b/>
                <w:bCs/>
                <w:color w:val="A50021"/>
                <w:sz w:val="21"/>
                <w:szCs w:val="21"/>
                <w:u w:val="double"/>
              </w:rPr>
              <w:t>双务、有偿、诺成、不要式合同</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（2）居间合同包括报告居间和媒介居间；</w:t>
            </w:r>
            <w:r>
              <w:rPr>
                <w:rFonts w:hint="eastAsia" w:ascii="宋体" w:hAnsi="宋体" w:cs="宋体"/>
                <w:color w:val="000000"/>
                <w:sz w:val="21"/>
                <w:szCs w:val="18"/>
              </w:rPr>
              <w:br w:type="textWrapping"/>
            </w:r>
            <w:r>
              <w:rPr>
                <w:rFonts w:hint="eastAsia" w:ascii="宋体" w:hAnsi="宋体" w:cs="宋体"/>
                <w:color w:val="000000"/>
                <w:sz w:val="21"/>
                <w:szCs w:val="18"/>
              </w:rPr>
              <w:t>（3）居间人对委托人与第三人之间的合同没有介入权</w:t>
            </w:r>
          </w:p>
        </w:tc>
      </w:tr>
    </w:tbl>
    <w:p>
      <w:pPr>
        <w:rPr>
          <w:rFonts w:ascii="宋体" w:hAnsi="宋体" w:cs="宋体"/>
          <w:color w:val="000000"/>
          <w:sz w:val="21"/>
          <w:szCs w:val="21"/>
        </w:rPr>
      </w:pPr>
    </w:p>
    <w:p>
      <w:pPr>
        <w:numPr>
          <w:ilvl w:val="0"/>
          <w:numId w:val="6"/>
        </w:numPr>
        <w:ind w:left="420" w:leftChars="0" w:firstLine="0" w:firstLineChars="0"/>
        <w:rPr>
          <w:rFonts w:hint="eastAsia" w:ascii="宋体" w:hAnsi="宋体" w:cs="宋体"/>
          <w:color w:val="000000"/>
          <w:sz w:val="21"/>
          <w:szCs w:val="21"/>
        </w:rPr>
      </w:pPr>
      <w:r>
        <w:rPr>
          <w:rFonts w:hint="eastAsia" w:ascii="宋体" w:hAnsi="宋体" w:cs="宋体"/>
          <w:color w:val="000000"/>
          <w:sz w:val="21"/>
          <w:szCs w:val="21"/>
        </w:rPr>
        <w:t>委托人的义务</w:t>
      </w:r>
      <w:r>
        <w:rPr>
          <w:rFonts w:hint="eastAsia" w:ascii="宋体" w:hAnsi="宋体" w:cs="宋体"/>
          <w:color w:val="000000"/>
          <w:sz w:val="21"/>
          <w:szCs w:val="21"/>
        </w:rPr>
        <w:br w:type="textWrapping"/>
      </w:r>
      <w:r>
        <w:rPr>
          <w:rFonts w:hint="eastAsia" w:ascii="宋体" w:hAnsi="宋体" w:cs="宋体"/>
          <w:color w:val="000000"/>
          <w:sz w:val="21"/>
          <w:szCs w:val="21"/>
        </w:rPr>
        <w:t>　　（1）支付报酬。委托人</w:t>
      </w:r>
      <w:r>
        <w:rPr>
          <w:rFonts w:hint="eastAsia" w:ascii="宋体" w:hAnsi="宋体" w:cs="宋体"/>
          <w:b/>
          <w:bCs/>
          <w:color w:val="A50021"/>
          <w:sz w:val="21"/>
          <w:szCs w:val="21"/>
          <w:u w:val="double"/>
        </w:rPr>
        <w:t>成功订立合同后</w:t>
      </w:r>
      <w:r>
        <w:rPr>
          <w:rFonts w:hint="eastAsia" w:ascii="宋体" w:hAnsi="宋体" w:cs="宋体"/>
          <w:color w:val="000000"/>
          <w:sz w:val="21"/>
          <w:szCs w:val="21"/>
        </w:rPr>
        <w:t>，应按合同约定的数额支付居间人应得的报酬。</w:t>
      </w:r>
      <w:r>
        <w:rPr>
          <w:rFonts w:hint="eastAsia" w:ascii="宋体" w:hAnsi="宋体" w:cs="宋体"/>
          <w:color w:val="000000"/>
          <w:sz w:val="21"/>
          <w:szCs w:val="21"/>
        </w:rPr>
        <w:br w:type="textWrapping"/>
      </w:r>
      <w:r>
        <w:rPr>
          <w:rFonts w:hint="eastAsia" w:ascii="宋体" w:hAnsi="宋体" w:cs="宋体"/>
          <w:color w:val="000000"/>
          <w:sz w:val="21"/>
          <w:szCs w:val="21"/>
        </w:rPr>
        <w:t>　　（2）偿付费用。居间人</w:t>
      </w:r>
      <w:r>
        <w:rPr>
          <w:rFonts w:hint="eastAsia" w:ascii="宋体" w:hAnsi="宋体" w:cs="宋体"/>
          <w:b/>
          <w:bCs/>
          <w:color w:val="A50021"/>
          <w:sz w:val="21"/>
          <w:szCs w:val="21"/>
          <w:u w:val="double"/>
        </w:rPr>
        <w:t>未促成缔约</w:t>
      </w:r>
      <w:r>
        <w:rPr>
          <w:rFonts w:hint="eastAsia" w:ascii="宋体" w:hAnsi="宋体" w:cs="宋体"/>
          <w:color w:val="000000"/>
          <w:sz w:val="21"/>
          <w:szCs w:val="21"/>
        </w:rPr>
        <w:t>的，居间人可以请求委托人</w:t>
      </w:r>
      <w:r>
        <w:rPr>
          <w:rFonts w:hint="eastAsia" w:ascii="宋体" w:hAnsi="宋体" w:cs="宋体"/>
          <w:b/>
          <w:bCs/>
          <w:color w:val="A50021"/>
          <w:sz w:val="21"/>
          <w:szCs w:val="21"/>
          <w:u w:val="double"/>
        </w:rPr>
        <w:t>支付从事居间活动支出的必要费用</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3.居间人的权利和义务</w:t>
      </w:r>
      <w:r>
        <w:rPr>
          <w:rFonts w:hint="eastAsia" w:ascii="宋体" w:hAnsi="宋体" w:cs="宋体"/>
          <w:color w:val="000000"/>
          <w:sz w:val="21"/>
          <w:szCs w:val="21"/>
        </w:rPr>
        <w:br w:type="textWrapping"/>
      </w:r>
      <w:r>
        <w:rPr>
          <w:rFonts w:hint="eastAsia" w:ascii="宋体" w:hAnsi="宋体" w:cs="宋体"/>
          <w:color w:val="000000"/>
          <w:sz w:val="21"/>
          <w:szCs w:val="21"/>
        </w:rPr>
        <w:t>　　（1）报告缔约机会或提供缔约服务。</w:t>
      </w:r>
      <w:r>
        <w:rPr>
          <w:rFonts w:hint="eastAsia" w:ascii="宋体" w:hAnsi="宋体" w:cs="宋体"/>
          <w:color w:val="000000"/>
          <w:sz w:val="21"/>
          <w:szCs w:val="21"/>
        </w:rPr>
        <w:br w:type="textWrapping"/>
      </w:r>
      <w:r>
        <w:rPr>
          <w:rFonts w:hint="eastAsia" w:ascii="宋体" w:hAnsi="宋体" w:cs="宋体"/>
          <w:color w:val="000000"/>
          <w:sz w:val="21"/>
          <w:szCs w:val="21"/>
        </w:rPr>
        <w:t>　　（2）忠实介绍和尽力服务。</w:t>
      </w:r>
      <w:r>
        <w:rPr>
          <w:rFonts w:hint="eastAsia" w:ascii="宋体" w:hAnsi="宋体" w:cs="宋体"/>
          <w:color w:val="000000"/>
          <w:sz w:val="21"/>
          <w:szCs w:val="21"/>
        </w:rPr>
        <w:br w:type="textWrapping"/>
      </w:r>
      <w:r>
        <w:rPr>
          <w:rFonts w:hint="eastAsia" w:ascii="宋体" w:hAnsi="宋体" w:cs="宋体"/>
          <w:color w:val="000000"/>
          <w:sz w:val="21"/>
          <w:szCs w:val="21"/>
        </w:rPr>
        <w:t>　　（3）保密义务。</w:t>
      </w:r>
      <w:r>
        <w:rPr>
          <w:rFonts w:hint="eastAsia" w:ascii="宋体" w:hAnsi="宋体" w:cs="宋体"/>
          <w:color w:val="000000"/>
          <w:sz w:val="21"/>
          <w:szCs w:val="21"/>
        </w:rPr>
        <w:br w:type="textWrapping"/>
      </w:r>
      <w:r>
        <w:rPr>
          <w:rFonts w:hint="eastAsia" w:ascii="宋体" w:hAnsi="宋体" w:cs="宋体"/>
          <w:color w:val="000000"/>
          <w:sz w:val="21"/>
          <w:szCs w:val="21"/>
        </w:rPr>
        <w:t>　　（4）负担居间费用。居间人</w:t>
      </w:r>
      <w:r>
        <w:rPr>
          <w:rFonts w:hint="eastAsia" w:ascii="宋体" w:hAnsi="宋体" w:cs="宋体"/>
          <w:b/>
          <w:bCs/>
          <w:color w:val="A50021"/>
          <w:sz w:val="21"/>
          <w:szCs w:val="21"/>
          <w:u w:val="double"/>
        </w:rPr>
        <w:t>促成合同成立的，居间活动的费用由居间人负担</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（5）居间人的报酬请求权。</w:t>
      </w:r>
      <w:r>
        <w:rPr>
          <w:rFonts w:hint="eastAsia" w:ascii="宋体" w:hAnsi="宋体" w:cs="宋体"/>
          <w:b/>
          <w:bCs/>
          <w:color w:val="A50021"/>
          <w:sz w:val="21"/>
          <w:szCs w:val="21"/>
          <w:u w:val="double"/>
        </w:rPr>
        <w:t>居间人促成合同成立的，有权请求委托人按约定支付报酬</w:t>
      </w:r>
      <w:r>
        <w:rPr>
          <w:rFonts w:hint="eastAsia" w:ascii="宋体" w:hAnsi="宋体" w:cs="宋体"/>
          <w:color w:val="000000"/>
          <w:sz w:val="21"/>
          <w:szCs w:val="21"/>
        </w:rPr>
        <w:t>。</w:t>
      </w:r>
    </w:p>
    <w:p>
      <w:pPr>
        <w:numPr>
          <w:ilvl w:val="0"/>
          <w:numId w:val="0"/>
        </w:numPr>
        <w:ind w:left="420" w:leftChars="0"/>
        <w:rPr>
          <w:rFonts w:hint="eastAsia" w:ascii="宋体" w:hAnsi="宋体" w:cs="宋体"/>
          <w:color w:val="000000"/>
          <w:sz w:val="21"/>
          <w:szCs w:val="21"/>
        </w:rPr>
      </w:pPr>
    </w:p>
    <w:p>
      <w:pPr>
        <w:pStyle w:val="3"/>
        <w:rPr>
          <w:rFonts w:hint="eastAsia"/>
        </w:rPr>
      </w:pPr>
      <w:bookmarkStart w:id="157" w:name="_Toc31935_WPSOffice_Level2"/>
      <w:bookmarkStart w:id="158" w:name="_Toc14260_WPSOffice_Level2"/>
      <w:r>
        <w:rPr>
          <w:rFonts w:hint="eastAsia"/>
        </w:rPr>
        <w:t>第三节　侵权责任法</w:t>
      </w:r>
      <w:bookmarkEnd w:id="157"/>
      <w:bookmarkEnd w:id="158"/>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一、</w:t>
      </w:r>
      <w:r>
        <w:rPr>
          <w:rStyle w:val="11"/>
          <w:rFonts w:hint="eastAsia"/>
        </w:rPr>
        <w:t>侵权行为</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8"/>
        <w:gridCol w:w="6145"/>
        <w:gridCol w:w="72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概念</w:t>
            </w:r>
          </w:p>
        </w:tc>
        <w:tc>
          <w:tcPr>
            <w:tcW w:w="687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侵权行为是指因不法侵害他人的民事权益，而依法律的规定，应对所生损害负赔偿责任的行为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9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侵权行为 的对象</w:t>
            </w:r>
          </w:p>
        </w:tc>
        <w:tc>
          <w:tcPr>
            <w:tcW w:w="61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生命权、健康权、姓名权、名誉权、荣誉权、肖像权、隐私权、婚姻自主权、监护权</w:t>
            </w:r>
          </w:p>
        </w:tc>
        <w:tc>
          <w:tcPr>
            <w:tcW w:w="7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人身权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1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所有权、用益物权、担保物权</w:t>
            </w:r>
          </w:p>
        </w:tc>
        <w:tc>
          <w:tcPr>
            <w:tcW w:w="7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物权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1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著作权、专利权、商标专用权、发现权</w:t>
            </w:r>
          </w:p>
        </w:tc>
        <w:tc>
          <w:tcPr>
            <w:tcW w:w="7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知识产权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1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股权、继承权等人身、财产权益</w:t>
            </w:r>
          </w:p>
        </w:tc>
        <w:tc>
          <w:tcPr>
            <w:tcW w:w="7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其他</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二、</w:t>
      </w:r>
      <w:r>
        <w:rPr>
          <w:rStyle w:val="11"/>
          <w:rFonts w:hint="eastAsia"/>
        </w:rPr>
        <w:t>侵权责任法的归责原则</w:t>
      </w:r>
      <w:r>
        <w:rPr>
          <w:rStyle w:val="11"/>
          <w:rFonts w:hint="eastAsia"/>
        </w:rPr>
        <w:br w:type="textWrapping"/>
      </w:r>
      <w:r>
        <w:rPr>
          <w:rFonts w:hint="eastAsia" w:ascii="宋体" w:hAnsi="宋体" w:cs="宋体"/>
          <w:color w:val="000000"/>
          <w:sz w:val="21"/>
          <w:szCs w:val="21"/>
        </w:rPr>
        <w:t>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29"/>
        <w:gridCol w:w="1778"/>
        <w:gridCol w:w="2723"/>
        <w:gridCol w:w="324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1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过错责任原则</w:t>
            </w:r>
          </w:p>
        </w:tc>
        <w:tc>
          <w:tcPr>
            <w:tcW w:w="27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过错推定原则</w:t>
            </w:r>
          </w:p>
        </w:tc>
        <w:tc>
          <w:tcPr>
            <w:tcW w:w="32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无过错责任原则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1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是以过错作为归责的依据或者标准。</w:t>
            </w:r>
            <w:r>
              <w:rPr>
                <w:rFonts w:hint="eastAsia" w:ascii="宋体" w:hAnsi="宋体" w:cs="宋体"/>
                <w:b/>
                <w:bCs/>
                <w:color w:val="A50021"/>
                <w:sz w:val="21"/>
                <w:szCs w:val="21"/>
                <w:u w:val="double"/>
              </w:rPr>
              <w:t>无过错即无责任</w:t>
            </w:r>
          </w:p>
        </w:tc>
        <w:tc>
          <w:tcPr>
            <w:tcW w:w="27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过错作为归责的依据或标准，但将对过错的举证责任以否定的方式分配给了加害人一方</w:t>
            </w:r>
          </w:p>
        </w:tc>
        <w:tc>
          <w:tcPr>
            <w:tcW w:w="32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不问行为人有无过错</w:t>
            </w:r>
            <w:r>
              <w:rPr>
                <w:rFonts w:hint="eastAsia" w:ascii="宋体" w:hAnsi="宋体" w:cs="宋体"/>
                <w:color w:val="000000"/>
                <w:sz w:val="21"/>
                <w:szCs w:val="18"/>
              </w:rPr>
              <w:t>，法律规定应当承担民事责任的，行为人应当对其行为所造成的损害承担民事责任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适用方法</w:t>
            </w:r>
          </w:p>
        </w:tc>
        <w:tc>
          <w:tcPr>
            <w:tcW w:w="1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一般为谁主张谁举证</w:t>
            </w:r>
          </w:p>
        </w:tc>
        <w:tc>
          <w:tcPr>
            <w:tcW w:w="27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举证责任的倒置。即损害发生后，加害人须证明自己没有过错方能免责</w:t>
            </w:r>
          </w:p>
        </w:tc>
        <w:tc>
          <w:tcPr>
            <w:tcW w:w="32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（1）免除原告对加害人过错的举证和证明责任。</w:t>
            </w:r>
            <w:r>
              <w:rPr>
                <w:rFonts w:hint="eastAsia" w:ascii="宋体" w:hAnsi="宋体" w:cs="宋体"/>
                <w:color w:val="000000"/>
                <w:sz w:val="21"/>
                <w:szCs w:val="18"/>
              </w:rPr>
              <w:br w:type="textWrapping"/>
            </w:r>
            <w:r>
              <w:rPr>
                <w:rFonts w:hint="eastAsia" w:ascii="宋体" w:hAnsi="宋体" w:cs="宋体"/>
                <w:color w:val="000000"/>
                <w:sz w:val="21"/>
                <w:szCs w:val="18"/>
              </w:rPr>
              <w:t>（2）加害人也不得以证明自己没有过错的方式主张免责抗辩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适用范围</w:t>
            </w:r>
          </w:p>
        </w:tc>
        <w:tc>
          <w:tcPr>
            <w:tcW w:w="1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一般侵权行为</w:t>
            </w:r>
          </w:p>
        </w:tc>
        <w:tc>
          <w:tcPr>
            <w:tcW w:w="27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建筑物等物件致害、一些医疗损害侵权等</w:t>
            </w:r>
          </w:p>
        </w:tc>
        <w:tc>
          <w:tcPr>
            <w:tcW w:w="32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产品侵权、高度危险作业侵权、污染环境侵权、动物侵权、监护侵权、雇主侵权等</w:t>
            </w:r>
          </w:p>
        </w:tc>
      </w:tr>
    </w:tbl>
    <w:p>
      <w:pPr>
        <w:rPr>
          <w:rFonts w:ascii="宋体" w:hAnsi="宋体" w:cs="宋体"/>
          <w:color w:val="000000"/>
          <w:sz w:val="21"/>
          <w:szCs w:val="21"/>
        </w:rPr>
      </w:pP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三、</w:t>
      </w:r>
      <w:r>
        <w:rPr>
          <w:rStyle w:val="11"/>
          <w:rFonts w:hint="eastAsia"/>
        </w:rPr>
        <w:t>侵权责任的构成要件</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64"/>
        <w:gridCol w:w="3338"/>
        <w:gridCol w:w="386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3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过错侵权责任</w:t>
            </w:r>
          </w:p>
        </w:tc>
        <w:tc>
          <w:tcPr>
            <w:tcW w:w="38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无过错侵权责任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损害</w:t>
            </w:r>
          </w:p>
        </w:tc>
        <w:tc>
          <w:tcPr>
            <w:tcW w:w="720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（1）损害是</w:t>
            </w:r>
            <w:r>
              <w:rPr>
                <w:rFonts w:hint="eastAsia" w:ascii="宋体" w:hAnsi="宋体" w:cs="宋体"/>
                <w:b/>
                <w:bCs/>
                <w:color w:val="A50021"/>
                <w:sz w:val="21"/>
                <w:szCs w:val="21"/>
                <w:u w:val="double"/>
              </w:rPr>
              <w:t>侵害合法民事权益</w:t>
            </w:r>
            <w:r>
              <w:rPr>
                <w:rFonts w:hint="eastAsia" w:ascii="宋体" w:hAnsi="宋体" w:cs="宋体"/>
                <w:color w:val="000000"/>
                <w:sz w:val="21"/>
                <w:szCs w:val="18"/>
              </w:rPr>
              <w:t>的后果；（2）损害具有法律上的补救性；（3）损害具有客观真实性和确定性。</w:t>
            </w:r>
            <w:r>
              <w:rPr>
                <w:rFonts w:hint="eastAsia" w:ascii="宋体" w:hAnsi="宋体" w:cs="宋体"/>
                <w:color w:val="000000"/>
                <w:sz w:val="21"/>
                <w:szCs w:val="18"/>
              </w:rPr>
              <w:br w:type="textWrapping"/>
            </w:r>
            <w:r>
              <w:rPr>
                <w:rFonts w:hint="eastAsia" w:ascii="宋体" w:hAnsi="宋体" w:cs="宋体"/>
                <w:color w:val="000000"/>
                <w:sz w:val="21"/>
                <w:szCs w:val="18"/>
              </w:rPr>
              <w:t>【</w:t>
            </w:r>
            <w:r>
              <w:rPr>
                <w:rFonts w:hint="eastAsia" w:ascii="宋体" w:hAnsi="宋体" w:cs="宋体"/>
                <w:b/>
                <w:bCs/>
                <w:color w:val="A50021"/>
                <w:sz w:val="21"/>
                <w:szCs w:val="21"/>
                <w:u w:val="double"/>
              </w:rPr>
              <w:t>注意</w:t>
            </w:r>
            <w:r>
              <w:rPr>
                <w:rFonts w:hint="eastAsia" w:ascii="宋体" w:hAnsi="宋体" w:cs="宋体"/>
                <w:color w:val="000000"/>
                <w:sz w:val="21"/>
                <w:szCs w:val="18"/>
              </w:rPr>
              <w:t>】损害应当由受害人进行举证和证明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加害行为</w:t>
            </w:r>
            <w:r>
              <w:rPr>
                <w:rFonts w:hint="eastAsia" w:ascii="宋体" w:hAnsi="宋体" w:cs="宋体"/>
                <w:b/>
                <w:bCs/>
                <w:color w:val="A50021"/>
                <w:sz w:val="21"/>
                <w:szCs w:val="21"/>
                <w:u w:val="double"/>
              </w:rPr>
              <w:t>违法</w:t>
            </w:r>
          </w:p>
        </w:tc>
        <w:tc>
          <w:tcPr>
            <w:tcW w:w="720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加害行为若不具有违法性即不构成侵权。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过错</w:t>
            </w:r>
            <w:r>
              <w:rPr>
                <w:rFonts w:hint="eastAsia" w:ascii="宋体" w:hAnsi="宋体" w:cs="宋体"/>
                <w:color w:val="000000"/>
                <w:sz w:val="21"/>
                <w:szCs w:val="18"/>
              </w:rPr>
              <w:t>※</w:t>
            </w:r>
          </w:p>
        </w:tc>
        <w:tc>
          <w:tcPr>
            <w:tcW w:w="33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38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因果关系</w:t>
            </w:r>
          </w:p>
        </w:tc>
        <w:tc>
          <w:tcPr>
            <w:tcW w:w="720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侵权行为与损害事实之间</w:t>
            </w:r>
            <w:r>
              <w:rPr>
                <w:rFonts w:hint="eastAsia" w:ascii="宋体" w:hAnsi="宋体" w:cs="宋体"/>
                <w:b/>
                <w:bCs/>
                <w:color w:val="A50021"/>
                <w:sz w:val="21"/>
                <w:szCs w:val="21"/>
                <w:u w:val="double"/>
              </w:rPr>
              <w:t>前者引起后者</w:t>
            </w:r>
            <w:r>
              <w:rPr>
                <w:rFonts w:hint="eastAsia" w:ascii="宋体" w:hAnsi="宋体" w:cs="宋体"/>
                <w:color w:val="000000"/>
                <w:sz w:val="21"/>
                <w:szCs w:val="18"/>
              </w:rPr>
              <w:t>的这种引起与被引起的</w:t>
            </w:r>
            <w:r>
              <w:rPr>
                <w:rFonts w:hint="eastAsia" w:ascii="宋体" w:hAnsi="宋体" w:cs="宋体"/>
                <w:b/>
                <w:bCs/>
                <w:color w:val="A50021"/>
                <w:sz w:val="21"/>
                <w:szCs w:val="21"/>
                <w:u w:val="double"/>
              </w:rPr>
              <w:t>客观联系。</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何为“过错“？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95"/>
        <w:gridCol w:w="359"/>
        <w:gridCol w:w="721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757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指加害人主观上的一种可归责的心理状态。</w:t>
            </w:r>
            <w:r>
              <w:rPr>
                <w:rFonts w:hint="eastAsia" w:ascii="宋体" w:hAnsi="宋体" w:cs="宋体"/>
                <w:color w:val="000000"/>
                <w:sz w:val="21"/>
                <w:szCs w:val="18"/>
              </w:rPr>
              <w:br w:type="textWrapping"/>
            </w:r>
            <w:r>
              <w:rPr>
                <w:rFonts w:hint="eastAsia" w:ascii="宋体" w:hAnsi="宋体" w:cs="宋体"/>
                <w:color w:val="000000"/>
                <w:sz w:val="21"/>
                <w:szCs w:val="18"/>
              </w:rPr>
              <w:t>【</w:t>
            </w:r>
            <w:r>
              <w:rPr>
                <w:rFonts w:hint="eastAsia" w:ascii="宋体" w:hAnsi="宋体" w:cs="宋体"/>
                <w:b/>
                <w:bCs/>
                <w:color w:val="A50021"/>
                <w:sz w:val="21"/>
                <w:szCs w:val="21"/>
                <w:u w:val="double"/>
              </w:rPr>
              <w:t>提示</w:t>
            </w:r>
            <w:r>
              <w:rPr>
                <w:rFonts w:hint="eastAsia" w:ascii="宋体" w:hAnsi="宋体" w:cs="宋体"/>
                <w:color w:val="000000"/>
                <w:sz w:val="21"/>
                <w:szCs w:val="18"/>
              </w:rPr>
              <w:t>】无民事能力人不具备正常人的意思能力和判断能力，所以他们实施的侵权行为，不被视为是过错。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9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表现形式</w:t>
            </w:r>
          </w:p>
        </w:tc>
        <w:tc>
          <w:tcPr>
            <w:tcW w:w="3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故意</w:t>
            </w:r>
          </w:p>
        </w:tc>
        <w:tc>
          <w:tcPr>
            <w:tcW w:w="72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行为人</w:t>
            </w:r>
            <w:r>
              <w:rPr>
                <w:rFonts w:hint="eastAsia" w:ascii="宋体" w:hAnsi="宋体" w:cs="宋体"/>
                <w:b/>
                <w:bCs/>
                <w:color w:val="A50021"/>
                <w:sz w:val="21"/>
                <w:szCs w:val="21"/>
                <w:u w:val="double"/>
              </w:rPr>
              <w:t>预见到</w:t>
            </w:r>
            <w:r>
              <w:rPr>
                <w:rFonts w:hint="eastAsia" w:ascii="宋体" w:hAnsi="宋体" w:cs="宋体"/>
                <w:color w:val="000000"/>
                <w:sz w:val="21"/>
                <w:szCs w:val="18"/>
              </w:rPr>
              <w:t>损害后果的发生，并希望或放任该结果发生的心理状态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9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过失</w:t>
            </w:r>
          </w:p>
        </w:tc>
        <w:tc>
          <w:tcPr>
            <w:tcW w:w="72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行为人对自己行为致害后果</w:t>
            </w:r>
            <w:r>
              <w:rPr>
                <w:rFonts w:hint="eastAsia" w:ascii="宋体" w:hAnsi="宋体" w:cs="宋体"/>
                <w:b/>
                <w:bCs/>
                <w:color w:val="A50021"/>
                <w:sz w:val="21"/>
                <w:szCs w:val="21"/>
                <w:u w:val="double"/>
              </w:rPr>
              <w:t>应当预见或者能够预见却因疏忽</w:t>
            </w:r>
            <w:r>
              <w:rPr>
                <w:rFonts w:hint="eastAsia" w:ascii="宋体" w:hAnsi="宋体" w:cs="宋体"/>
                <w:color w:val="000000"/>
                <w:sz w:val="21"/>
                <w:szCs w:val="18"/>
              </w:rPr>
              <w:t>而没有预见，或虽然</w:t>
            </w:r>
            <w:r>
              <w:rPr>
                <w:rFonts w:hint="eastAsia" w:ascii="宋体" w:hAnsi="宋体" w:cs="宋体"/>
                <w:b/>
                <w:bCs/>
                <w:color w:val="A50021"/>
                <w:sz w:val="21"/>
                <w:szCs w:val="21"/>
                <w:u w:val="double"/>
              </w:rPr>
              <w:t>预见到自己</w:t>
            </w:r>
            <w:r>
              <w:rPr>
                <w:rFonts w:hint="eastAsia" w:ascii="宋体" w:hAnsi="宋体" w:cs="宋体"/>
                <w:color w:val="000000"/>
                <w:sz w:val="21"/>
                <w:szCs w:val="18"/>
              </w:rPr>
              <w:t>行为的致害后果却</w:t>
            </w:r>
            <w:r>
              <w:rPr>
                <w:rFonts w:hint="eastAsia" w:ascii="宋体" w:hAnsi="宋体" w:cs="宋体"/>
                <w:b/>
                <w:bCs/>
                <w:color w:val="A50021"/>
                <w:sz w:val="21"/>
                <w:szCs w:val="21"/>
                <w:u w:val="double"/>
              </w:rPr>
              <w:t>轻信</w:t>
            </w:r>
            <w:r>
              <w:rPr>
                <w:rFonts w:hint="eastAsia" w:ascii="宋体" w:hAnsi="宋体" w:cs="宋体"/>
                <w:color w:val="000000"/>
                <w:sz w:val="21"/>
                <w:szCs w:val="18"/>
              </w:rPr>
              <w:t>能够避免的心里状态</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四、</w:t>
      </w:r>
      <w:r>
        <w:rPr>
          <w:rStyle w:val="11"/>
          <w:rFonts w:hint="eastAsia"/>
        </w:rPr>
        <w:t>免责和减轻责任事由</w:t>
      </w:r>
      <w:r>
        <w:rPr>
          <w:rStyle w:val="11"/>
          <w:rFonts w:hint="eastAsia"/>
        </w:rPr>
        <w:br w:type="textWrapping"/>
      </w:r>
      <w:r>
        <w:rPr>
          <w:rFonts w:hint="eastAsia" w:ascii="宋体" w:hAnsi="宋体" w:cs="宋体"/>
          <w:color w:val="000000"/>
          <w:sz w:val="21"/>
          <w:szCs w:val="21"/>
        </w:rPr>
        <w:t>　　</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60"/>
        <w:gridCol w:w="721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减免责的事由</w:t>
            </w:r>
          </w:p>
        </w:tc>
        <w:tc>
          <w:tcPr>
            <w:tcW w:w="72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范围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正当理由</w:t>
            </w:r>
          </w:p>
        </w:tc>
        <w:tc>
          <w:tcPr>
            <w:tcW w:w="72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（1）依法执行职务。（2）正当防卫。（3）紧急避险（避险的损害后果应当小于正在实际发生的危险后果）。</w:t>
            </w:r>
            <w:r>
              <w:rPr>
                <w:rFonts w:hint="eastAsia" w:ascii="宋体" w:hAnsi="宋体" w:cs="宋体"/>
                <w:color w:val="000000"/>
                <w:sz w:val="21"/>
                <w:szCs w:val="18"/>
              </w:rPr>
              <w:br w:type="textWrapping"/>
            </w:r>
            <w:r>
              <w:rPr>
                <w:rFonts w:hint="eastAsia" w:ascii="宋体" w:hAnsi="宋体" w:cs="宋体"/>
                <w:color w:val="000000"/>
                <w:sz w:val="21"/>
                <w:szCs w:val="18"/>
              </w:rPr>
              <w:t>（4）紧急救助（新增）</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外来原因</w:t>
            </w:r>
          </w:p>
        </w:tc>
        <w:tc>
          <w:tcPr>
            <w:tcW w:w="72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（1）受害人过错。（2）第三人的过错。（3）不可抗力</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w:t>
      </w:r>
      <w:r>
        <w:rPr>
          <w:rStyle w:val="11"/>
          <w:rFonts w:hint="eastAsia"/>
          <w:lang w:eastAsia="zh-CN"/>
        </w:rPr>
        <w:t>五、</w:t>
      </w:r>
      <w:r>
        <w:rPr>
          <w:rStyle w:val="11"/>
          <w:rFonts w:hint="eastAsia"/>
        </w:rPr>
        <w:t>法律特别规定的侵权责任类型</w:t>
      </w:r>
      <w:r>
        <w:rPr>
          <w:rStyle w:val="11"/>
          <w:rFonts w:hint="eastAsia"/>
        </w:rPr>
        <w:br w:type="textWrapping"/>
      </w:r>
      <w:r>
        <w:rPr>
          <w:rFonts w:hint="eastAsia" w:ascii="宋体" w:hAnsi="宋体" w:cs="宋体"/>
          <w:color w:val="000000"/>
          <w:sz w:val="21"/>
          <w:szCs w:val="21"/>
        </w:rPr>
        <w:t>　　（一）数人侵权</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89"/>
        <w:gridCol w:w="1912"/>
        <w:gridCol w:w="2158"/>
        <w:gridCol w:w="321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7282"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指二人以上实施加害行为，造成他人损害的行为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具体情形与责任承担</w:t>
            </w:r>
          </w:p>
        </w:tc>
        <w:tc>
          <w:tcPr>
            <w:tcW w:w="191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教唆、帮助他人实施侵权行为的</w:t>
            </w:r>
          </w:p>
        </w:tc>
        <w:tc>
          <w:tcPr>
            <w:tcW w:w="21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被教唆人为完全行为能力人的</w:t>
            </w:r>
          </w:p>
        </w:tc>
        <w:tc>
          <w:tcPr>
            <w:tcW w:w="32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教唆、帮助人</w:t>
            </w:r>
            <w:r>
              <w:rPr>
                <w:rFonts w:hint="eastAsia" w:ascii="宋体" w:hAnsi="宋体" w:cs="宋体"/>
                <w:b/>
                <w:bCs/>
                <w:color w:val="A50021"/>
                <w:sz w:val="21"/>
                <w:szCs w:val="21"/>
                <w:u w:val="double"/>
              </w:rPr>
              <w:t>与行为人承担连带责任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1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被教唆人为无民事行为能力人</w:t>
            </w:r>
            <w:r>
              <w:rPr>
                <w:rFonts w:hint="eastAsia" w:ascii="宋体" w:hAnsi="宋体" w:cs="宋体"/>
                <w:color w:val="000000"/>
                <w:sz w:val="21"/>
                <w:szCs w:val="18"/>
              </w:rPr>
              <w:t>、限制民事行为能力人</w:t>
            </w:r>
          </w:p>
        </w:tc>
        <w:tc>
          <w:tcPr>
            <w:tcW w:w="32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教唆、帮助人承担责任</w:t>
            </w:r>
            <w:r>
              <w:rPr>
                <w:rFonts w:hint="eastAsia" w:ascii="宋体" w:hAnsi="宋体" w:cs="宋体"/>
                <w:color w:val="000000"/>
                <w:sz w:val="21"/>
                <w:szCs w:val="18"/>
              </w:rPr>
              <w:t>。行为人的监护人未尽到监护责任的，应当承担相应的责任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1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二人以上实施</w:t>
            </w:r>
            <w:r>
              <w:rPr>
                <w:rFonts w:hint="eastAsia" w:ascii="宋体" w:hAnsi="宋体" w:cs="宋体"/>
                <w:color w:val="000000"/>
                <w:sz w:val="21"/>
                <w:szCs w:val="18"/>
              </w:rPr>
              <w:t>侵权行为</w:t>
            </w:r>
          </w:p>
        </w:tc>
        <w:tc>
          <w:tcPr>
            <w:tcW w:w="21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能够确定具体侵权人的</w:t>
            </w:r>
          </w:p>
        </w:tc>
        <w:tc>
          <w:tcPr>
            <w:tcW w:w="32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侵权人承担责任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1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不能确定具体侵权人的</w:t>
            </w:r>
          </w:p>
        </w:tc>
        <w:tc>
          <w:tcPr>
            <w:tcW w:w="32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行为人承担连带责任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1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二人以上</w:t>
            </w:r>
            <w:r>
              <w:rPr>
                <w:rFonts w:hint="eastAsia" w:ascii="宋体" w:hAnsi="宋体" w:cs="宋体"/>
                <w:b/>
                <w:bCs/>
                <w:color w:val="A50021"/>
                <w:sz w:val="21"/>
                <w:szCs w:val="21"/>
                <w:u w:val="double"/>
              </w:rPr>
              <w:t>分别实施</w:t>
            </w:r>
            <w:r>
              <w:rPr>
                <w:rFonts w:hint="eastAsia" w:ascii="宋体" w:hAnsi="宋体" w:cs="宋体"/>
                <w:color w:val="000000"/>
                <w:sz w:val="21"/>
                <w:szCs w:val="18"/>
              </w:rPr>
              <w:t>行为，造成同一损害后果的</w:t>
            </w:r>
          </w:p>
        </w:tc>
        <w:tc>
          <w:tcPr>
            <w:tcW w:w="21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每个人的侵权行为</w:t>
            </w:r>
            <w:r>
              <w:rPr>
                <w:rFonts w:hint="eastAsia" w:ascii="宋体" w:hAnsi="宋体" w:cs="宋体"/>
                <w:b/>
                <w:bCs/>
                <w:color w:val="A50021"/>
                <w:sz w:val="21"/>
                <w:szCs w:val="21"/>
                <w:u w:val="double"/>
              </w:rPr>
              <w:t>都足以造成全部损害</w:t>
            </w:r>
            <w:r>
              <w:rPr>
                <w:rFonts w:hint="eastAsia" w:ascii="宋体" w:hAnsi="宋体" w:cs="宋体"/>
                <w:color w:val="000000"/>
                <w:sz w:val="21"/>
                <w:szCs w:val="18"/>
              </w:rPr>
              <w:t>的</w:t>
            </w:r>
          </w:p>
        </w:tc>
        <w:tc>
          <w:tcPr>
            <w:tcW w:w="32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行为人承担连带责任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1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能够确定责任</w:t>
            </w:r>
            <w:r>
              <w:rPr>
                <w:rFonts w:hint="eastAsia" w:ascii="宋体" w:hAnsi="宋体" w:cs="宋体"/>
                <w:color w:val="000000"/>
                <w:sz w:val="21"/>
                <w:szCs w:val="18"/>
              </w:rPr>
              <w:t>大小的</w:t>
            </w:r>
          </w:p>
        </w:tc>
        <w:tc>
          <w:tcPr>
            <w:tcW w:w="32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各自承担相应的责任；难以确定责任大小的，平均承担赔偿责任</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（二）特殊主体侵权</w:t>
      </w:r>
      <w:r>
        <w:rPr>
          <w:rFonts w:hint="eastAsia" w:ascii="宋体" w:hAnsi="宋体" w:cs="宋体"/>
          <w:color w:val="000000"/>
          <w:sz w:val="21"/>
          <w:szCs w:val="21"/>
        </w:rPr>
        <w:br w:type="textWrapping"/>
      </w:r>
      <w:r>
        <w:rPr>
          <w:rFonts w:hint="eastAsia" w:ascii="宋体" w:hAnsi="宋体" w:cs="宋体"/>
          <w:color w:val="000000"/>
          <w:sz w:val="21"/>
          <w:szCs w:val="21"/>
        </w:rPr>
        <w:t>　　1.监护侵权——无过错责任原则【2012年多选】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389"/>
        <w:gridCol w:w="882"/>
        <w:gridCol w:w="39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8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无民事行为能力人、限制民事行为能力人造成他人损害的</w:t>
            </w:r>
          </w:p>
        </w:tc>
        <w:tc>
          <w:tcPr>
            <w:tcW w:w="8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行为人无财产</w:t>
            </w:r>
          </w:p>
        </w:tc>
        <w:tc>
          <w:tcPr>
            <w:tcW w:w="39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监护人承担侵权责任（替代责任）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行为人有财产</w:t>
            </w:r>
          </w:p>
        </w:tc>
        <w:tc>
          <w:tcPr>
            <w:tcW w:w="39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本人财产中支付赔偿费用。不足部分，由监护人赔偿（补充责任）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78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【注意】监护人尽到监护责任的，可以</w:t>
            </w:r>
            <w:r>
              <w:rPr>
                <w:rFonts w:hint="eastAsia" w:ascii="宋体" w:hAnsi="宋体" w:cs="宋体"/>
                <w:b/>
                <w:bCs/>
                <w:color w:val="A50021"/>
                <w:sz w:val="21"/>
                <w:szCs w:val="21"/>
                <w:u w:val="double"/>
              </w:rPr>
              <w:t>减轻</w:t>
            </w:r>
            <w:r>
              <w:rPr>
                <w:rFonts w:hint="eastAsia" w:ascii="宋体" w:hAnsi="宋体" w:cs="宋体"/>
                <w:color w:val="000000"/>
                <w:sz w:val="21"/>
                <w:szCs w:val="18"/>
              </w:rPr>
              <w:t>其侵权责任</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2.意识丧失侵权——</w:t>
      </w:r>
      <w:r>
        <w:rPr>
          <w:rFonts w:hint="eastAsia" w:ascii="宋体" w:hAnsi="宋体" w:cs="宋体"/>
          <w:b/>
          <w:bCs/>
          <w:color w:val="A50021"/>
          <w:sz w:val="21"/>
          <w:szCs w:val="21"/>
          <w:u w:val="double"/>
        </w:rPr>
        <w:t>过错责任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831"/>
        <w:gridCol w:w="3219"/>
        <w:gridCol w:w="212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3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完全民事行为能力人</w:t>
            </w:r>
            <w:r>
              <w:rPr>
                <w:rFonts w:hint="eastAsia" w:ascii="宋体" w:hAnsi="宋体" w:cs="宋体"/>
                <w:b/>
                <w:bCs/>
                <w:color w:val="A50021"/>
                <w:sz w:val="21"/>
                <w:szCs w:val="21"/>
                <w:u w:val="double"/>
              </w:rPr>
              <w:t>暂时丧失意识</w:t>
            </w:r>
            <w:r>
              <w:rPr>
                <w:rFonts w:hint="eastAsia" w:ascii="宋体" w:hAnsi="宋体" w:cs="宋体"/>
                <w:color w:val="000000"/>
                <w:sz w:val="21"/>
                <w:szCs w:val="18"/>
              </w:rPr>
              <w:t>致人损害</w:t>
            </w:r>
          </w:p>
        </w:tc>
        <w:tc>
          <w:tcPr>
            <w:tcW w:w="32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有过错的</w:t>
            </w:r>
          </w:p>
        </w:tc>
        <w:tc>
          <w:tcPr>
            <w:tcW w:w="21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应当承担侵权责任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3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2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没有过错的</w:t>
            </w:r>
          </w:p>
        </w:tc>
        <w:tc>
          <w:tcPr>
            <w:tcW w:w="21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根据经济状况对受害人适当补偿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3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2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因醉酒、滥用麻醉药品或者精神药品暂时无意识</w:t>
            </w:r>
          </w:p>
        </w:tc>
        <w:tc>
          <w:tcPr>
            <w:tcW w:w="21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应当承担侵权责任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【注意】此“过错”是指完全行为能力人对于暂时没有意识或者失去控制这件事本身有无过错，而非侵权时。有过错，即使侵权时无意识也应承担侵权责任，否则，不承担责任</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3.雇主侵权——替代责任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308"/>
        <w:gridCol w:w="1805"/>
        <w:gridCol w:w="405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0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单位用工责任（侵权人与单位有劳动合同关系）</w:t>
            </w:r>
          </w:p>
        </w:tc>
        <w:tc>
          <w:tcPr>
            <w:tcW w:w="586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工作人员</w:t>
            </w:r>
            <w:r>
              <w:rPr>
                <w:rFonts w:hint="eastAsia" w:ascii="宋体" w:hAnsi="宋体" w:cs="宋体"/>
                <w:color w:val="000000"/>
                <w:sz w:val="21"/>
                <w:szCs w:val="18"/>
              </w:rPr>
              <w:t>因</w:t>
            </w:r>
            <w:r>
              <w:rPr>
                <w:rFonts w:hint="eastAsia" w:ascii="宋体" w:hAnsi="宋体" w:cs="宋体"/>
                <w:b/>
                <w:bCs/>
                <w:color w:val="A50021"/>
                <w:sz w:val="21"/>
                <w:szCs w:val="21"/>
                <w:u w:val="double"/>
              </w:rPr>
              <w:t>执行工作任务</w:t>
            </w:r>
            <w:r>
              <w:rPr>
                <w:rFonts w:hint="eastAsia" w:ascii="宋体" w:hAnsi="宋体" w:cs="宋体"/>
                <w:color w:val="000000"/>
                <w:sz w:val="21"/>
                <w:szCs w:val="18"/>
              </w:rPr>
              <w:t>造成他人损害的，由</w:t>
            </w:r>
            <w:r>
              <w:rPr>
                <w:rFonts w:hint="eastAsia" w:ascii="宋体" w:hAnsi="宋体" w:cs="宋体"/>
                <w:b/>
                <w:bCs/>
                <w:color w:val="A50021"/>
                <w:sz w:val="21"/>
                <w:szCs w:val="21"/>
                <w:u w:val="double"/>
              </w:rPr>
              <w:t>用人单位</w:t>
            </w:r>
            <w:r>
              <w:rPr>
                <w:rFonts w:hint="eastAsia" w:ascii="宋体" w:hAnsi="宋体" w:cs="宋体"/>
                <w:color w:val="000000"/>
                <w:sz w:val="21"/>
                <w:szCs w:val="18"/>
              </w:rPr>
              <w:t>承担侵权责任。——替代责任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0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86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劳务派遣人员因工作造成他人损害的，由</w:t>
            </w:r>
            <w:r>
              <w:rPr>
                <w:rFonts w:hint="eastAsia" w:ascii="宋体" w:hAnsi="宋体" w:cs="宋体"/>
                <w:b/>
                <w:bCs/>
                <w:color w:val="A50021"/>
                <w:sz w:val="21"/>
                <w:szCs w:val="21"/>
                <w:u w:val="double"/>
              </w:rPr>
              <w:t>接受劳务派遣的用工单位</w:t>
            </w:r>
            <w:r>
              <w:rPr>
                <w:rFonts w:hint="eastAsia" w:ascii="宋体" w:hAnsi="宋体" w:cs="宋体"/>
                <w:color w:val="000000"/>
                <w:sz w:val="21"/>
                <w:szCs w:val="18"/>
              </w:rPr>
              <w:t>承担侵权责任；劳务派遣单位有过错的，承担相应的补充责任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0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个人用工责任</w:t>
            </w:r>
          </w:p>
        </w:tc>
        <w:tc>
          <w:tcPr>
            <w:tcW w:w="18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因劳务</w:t>
            </w:r>
            <w:r>
              <w:rPr>
                <w:rFonts w:hint="eastAsia" w:ascii="宋体" w:hAnsi="宋体" w:cs="宋体"/>
                <w:b/>
                <w:bCs/>
                <w:color w:val="A50021"/>
                <w:sz w:val="21"/>
                <w:szCs w:val="21"/>
                <w:u w:val="double"/>
              </w:rPr>
              <w:t>造成他人损害</w:t>
            </w:r>
          </w:p>
        </w:tc>
        <w:tc>
          <w:tcPr>
            <w:tcW w:w="40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由接受劳务一方承担侵权责任。——无过错责任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0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因劳务</w:t>
            </w:r>
            <w:r>
              <w:rPr>
                <w:rFonts w:hint="eastAsia" w:ascii="宋体" w:hAnsi="宋体" w:cs="宋体"/>
                <w:b/>
                <w:bCs/>
                <w:color w:val="A50021"/>
                <w:sz w:val="21"/>
                <w:szCs w:val="21"/>
                <w:u w:val="double"/>
              </w:rPr>
              <w:t>自己受到损害</w:t>
            </w:r>
            <w:r>
              <w:rPr>
                <w:rFonts w:hint="eastAsia" w:ascii="宋体" w:hAnsi="宋体" w:cs="宋体"/>
                <w:color w:val="000000"/>
                <w:sz w:val="21"/>
                <w:szCs w:val="18"/>
              </w:rPr>
              <w:t>的</w:t>
            </w:r>
          </w:p>
        </w:tc>
        <w:tc>
          <w:tcPr>
            <w:tcW w:w="40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根据双方各自的过错承担相应的责任。——过错责任</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4.网络侵权——</w:t>
      </w:r>
      <w:r>
        <w:rPr>
          <w:rFonts w:hint="eastAsia" w:ascii="宋体" w:hAnsi="宋体" w:cs="宋体"/>
          <w:b/>
          <w:bCs/>
          <w:color w:val="A50021"/>
          <w:sz w:val="21"/>
          <w:szCs w:val="21"/>
          <w:u w:val="double"/>
        </w:rPr>
        <w:t>过错责任</w:t>
      </w:r>
    </w:p>
    <w:tbl>
      <w:tblPr>
        <w:tblStyle w:val="9"/>
        <w:tblW w:w="8040"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2"/>
        <w:gridCol w:w="3714"/>
        <w:gridCol w:w="303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98" w:hRule="atLeast"/>
          <w:tblCellSpacing w:w="0" w:type="dxa"/>
          <w:jc w:val="center"/>
        </w:trPr>
        <w:tc>
          <w:tcPr>
            <w:tcW w:w="12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网络用户</w:t>
            </w:r>
          </w:p>
        </w:tc>
        <w:tc>
          <w:tcPr>
            <w:tcW w:w="37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网络服务提供者</w:t>
            </w:r>
          </w:p>
        </w:tc>
        <w:tc>
          <w:tcPr>
            <w:tcW w:w="30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责任承担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jc w:val="center"/>
        </w:trPr>
        <w:tc>
          <w:tcPr>
            <w:tcW w:w="129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利用网络服务实施侵权行为</w:t>
            </w:r>
          </w:p>
        </w:tc>
        <w:tc>
          <w:tcPr>
            <w:tcW w:w="37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一般情形</w:t>
            </w:r>
          </w:p>
        </w:tc>
        <w:tc>
          <w:tcPr>
            <w:tcW w:w="30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网络用户承担侵权责任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806" w:hRule="atLeast"/>
          <w:tblCellSpacing w:w="0" w:type="dxa"/>
          <w:jc w:val="center"/>
        </w:trPr>
        <w:tc>
          <w:tcPr>
            <w:tcW w:w="129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37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接到被侵权人</w:t>
            </w:r>
            <w:r>
              <w:rPr>
                <w:rFonts w:hint="eastAsia" w:ascii="宋体" w:hAnsi="宋体" w:cs="宋体"/>
                <w:b/>
                <w:bCs/>
                <w:color w:val="A50021"/>
                <w:sz w:val="21"/>
                <w:szCs w:val="21"/>
                <w:u w:val="double"/>
              </w:rPr>
              <w:t>要求删除、屏蔽、断开链接</w:t>
            </w:r>
            <w:r>
              <w:rPr>
                <w:rFonts w:hint="eastAsia" w:ascii="宋体" w:hAnsi="宋体" w:cs="宋体"/>
                <w:color w:val="000000"/>
                <w:sz w:val="21"/>
                <w:szCs w:val="21"/>
              </w:rPr>
              <w:t>等必要措施通知后</w:t>
            </w:r>
            <w:r>
              <w:rPr>
                <w:rFonts w:hint="eastAsia" w:ascii="宋体" w:hAnsi="宋体" w:cs="宋体"/>
                <w:b/>
                <w:bCs/>
                <w:color w:val="A50021"/>
                <w:sz w:val="21"/>
                <w:szCs w:val="21"/>
                <w:u w:val="double"/>
              </w:rPr>
              <w:t>未及时采取必要措施</w:t>
            </w:r>
            <w:r>
              <w:rPr>
                <w:rFonts w:hint="eastAsia" w:ascii="宋体" w:hAnsi="宋体" w:cs="宋体"/>
                <w:color w:val="000000"/>
                <w:sz w:val="21"/>
                <w:szCs w:val="21"/>
              </w:rPr>
              <w:t>的</w:t>
            </w:r>
          </w:p>
        </w:tc>
        <w:tc>
          <w:tcPr>
            <w:tcW w:w="30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对损害的扩大部分：网络服务提供者＋该网络用户→承担连带责任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71" w:hRule="atLeast"/>
          <w:tblCellSpacing w:w="0" w:type="dxa"/>
          <w:jc w:val="center"/>
        </w:trPr>
        <w:tc>
          <w:tcPr>
            <w:tcW w:w="129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37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知道侵权＋</w:t>
            </w:r>
            <w:r>
              <w:rPr>
                <w:rFonts w:hint="eastAsia" w:ascii="宋体" w:hAnsi="宋体" w:cs="宋体"/>
                <w:b/>
                <w:bCs/>
                <w:color w:val="A50021"/>
                <w:sz w:val="21"/>
                <w:szCs w:val="21"/>
                <w:u w:val="double"/>
              </w:rPr>
              <w:t>未采取必要措施</w:t>
            </w:r>
          </w:p>
        </w:tc>
        <w:tc>
          <w:tcPr>
            <w:tcW w:w="30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网络服务提供者＋该网络用户→承担连带责任</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5.安全保障义务人侵权——</w:t>
      </w:r>
      <w:r>
        <w:rPr>
          <w:rFonts w:hint="eastAsia" w:ascii="宋体" w:hAnsi="宋体" w:cs="宋体"/>
          <w:b/>
          <w:bCs/>
          <w:color w:val="A50021"/>
          <w:sz w:val="21"/>
          <w:szCs w:val="21"/>
          <w:u w:val="double"/>
        </w:rPr>
        <w:t>过错责任</w:t>
      </w:r>
    </w:p>
    <w:tbl>
      <w:tblPr>
        <w:tblStyle w:val="9"/>
        <w:tblW w:w="7960"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804"/>
        <w:gridCol w:w="41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86" w:hRule="atLeast"/>
          <w:tblCellSpacing w:w="0" w:type="dxa"/>
          <w:jc w:val="center"/>
        </w:trPr>
        <w:tc>
          <w:tcPr>
            <w:tcW w:w="38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法定情形</w:t>
            </w:r>
          </w:p>
        </w:tc>
        <w:tc>
          <w:tcPr>
            <w:tcW w:w="41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责任承担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4" w:hRule="atLeast"/>
          <w:tblCellSpacing w:w="0" w:type="dxa"/>
          <w:jc w:val="center"/>
        </w:trPr>
        <w:tc>
          <w:tcPr>
            <w:tcW w:w="38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公共场所的管理人或者群众性活动的组织者，</w:t>
            </w:r>
            <w:r>
              <w:rPr>
                <w:rFonts w:hint="eastAsia" w:ascii="宋体" w:hAnsi="宋体" w:cs="宋体"/>
                <w:b/>
                <w:bCs/>
                <w:color w:val="A50021"/>
                <w:sz w:val="21"/>
                <w:szCs w:val="21"/>
                <w:u w:val="double"/>
              </w:rPr>
              <w:t>未尽到安全保障义务</w:t>
            </w:r>
          </w:p>
        </w:tc>
        <w:tc>
          <w:tcPr>
            <w:tcW w:w="41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管理人或组织者承担责任。——</w:t>
            </w:r>
            <w:r>
              <w:rPr>
                <w:rFonts w:hint="eastAsia" w:ascii="宋体" w:hAnsi="宋体" w:cs="宋体"/>
                <w:b/>
                <w:bCs/>
                <w:color w:val="A50021"/>
                <w:sz w:val="21"/>
                <w:szCs w:val="21"/>
                <w:u w:val="double"/>
              </w:rPr>
              <w:t>直接责任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774" w:hRule="atLeast"/>
          <w:tblCellSpacing w:w="0" w:type="dxa"/>
          <w:jc w:val="center"/>
        </w:trPr>
        <w:tc>
          <w:tcPr>
            <w:tcW w:w="38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因第三人的行为造成他人损害的</w:t>
            </w:r>
          </w:p>
        </w:tc>
        <w:tc>
          <w:tcPr>
            <w:tcW w:w="41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（1）原则上由第三人承担侵权责任；</w:t>
            </w:r>
            <w:r>
              <w:rPr>
                <w:rFonts w:hint="eastAsia" w:ascii="宋体" w:hAnsi="宋体" w:cs="宋体"/>
                <w:color w:val="000000"/>
                <w:sz w:val="21"/>
                <w:szCs w:val="21"/>
              </w:rPr>
              <w:br w:type="textWrapping"/>
            </w:r>
            <w:r>
              <w:rPr>
                <w:rFonts w:hint="eastAsia" w:ascii="宋体" w:hAnsi="宋体" w:cs="宋体"/>
                <w:color w:val="000000"/>
                <w:sz w:val="21"/>
                <w:szCs w:val="21"/>
              </w:rPr>
              <w:t>（2）管理人或者组织者</w:t>
            </w:r>
            <w:r>
              <w:rPr>
                <w:rFonts w:hint="eastAsia" w:ascii="宋体" w:hAnsi="宋体" w:cs="宋体"/>
                <w:b/>
                <w:bCs/>
                <w:color w:val="A50021"/>
                <w:sz w:val="21"/>
                <w:szCs w:val="21"/>
                <w:u w:val="double"/>
              </w:rPr>
              <w:t>未尽到安全保障义务</w:t>
            </w:r>
            <w:r>
              <w:rPr>
                <w:rFonts w:hint="eastAsia" w:ascii="宋体" w:hAnsi="宋体" w:cs="宋体"/>
                <w:color w:val="000000"/>
                <w:sz w:val="21"/>
                <w:szCs w:val="21"/>
              </w:rPr>
              <w:t>的，承担相应的补充责任。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jc w:val="center"/>
        </w:trPr>
        <w:tc>
          <w:tcPr>
            <w:tcW w:w="796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【提示】公共场所指</w:t>
            </w:r>
            <w:r>
              <w:rPr>
                <w:rFonts w:hint="eastAsia" w:ascii="宋体" w:hAnsi="宋体" w:cs="宋体"/>
                <w:b/>
                <w:bCs/>
                <w:color w:val="A50021"/>
                <w:sz w:val="21"/>
                <w:szCs w:val="21"/>
                <w:u w:val="double"/>
              </w:rPr>
              <w:t>宾馆、商场、银行、车站、娱乐场所</w:t>
            </w:r>
            <w:r>
              <w:rPr>
                <w:rFonts w:hint="eastAsia" w:ascii="宋体" w:hAnsi="宋体" w:cs="宋体"/>
                <w:color w:val="000000"/>
                <w:sz w:val="21"/>
                <w:szCs w:val="21"/>
              </w:rPr>
              <w:t>等</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6.教育机构侵权</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700"/>
        <w:gridCol w:w="347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无民事行为能力人</w:t>
            </w:r>
            <w:r>
              <w:rPr>
                <w:rFonts w:hint="eastAsia" w:ascii="宋体" w:hAnsi="宋体" w:cs="宋体"/>
                <w:color w:val="000000"/>
                <w:sz w:val="21"/>
                <w:szCs w:val="21"/>
              </w:rPr>
              <w:t>在幼儿园、学校或者其他教育机构受到人身损害的</w:t>
            </w:r>
          </w:p>
        </w:tc>
        <w:tc>
          <w:tcPr>
            <w:tcW w:w="3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教育机构承担</w:t>
            </w:r>
            <w:r>
              <w:rPr>
                <w:rFonts w:hint="eastAsia" w:ascii="宋体" w:hAnsi="宋体" w:cs="宋体"/>
                <w:b/>
                <w:bCs/>
                <w:color w:val="A50021"/>
                <w:sz w:val="21"/>
                <w:szCs w:val="21"/>
                <w:u w:val="double"/>
              </w:rPr>
              <w:t>过错推定责任</w:t>
            </w:r>
            <w:r>
              <w:rPr>
                <w:rFonts w:hint="eastAsia" w:ascii="宋体" w:hAnsi="宋体" w:cs="宋体"/>
                <w:color w:val="000000"/>
                <w:sz w:val="21"/>
                <w:szCs w:val="21"/>
              </w:rPr>
              <w:t>——由</w:t>
            </w:r>
            <w:r>
              <w:rPr>
                <w:rFonts w:hint="eastAsia" w:ascii="宋体" w:hAnsi="宋体" w:cs="宋体"/>
                <w:b/>
                <w:bCs/>
                <w:color w:val="A50021"/>
                <w:sz w:val="21"/>
                <w:szCs w:val="21"/>
                <w:u w:val="double"/>
              </w:rPr>
              <w:t>被告举证自己无过错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限制民事行为能力人</w:t>
            </w:r>
            <w:r>
              <w:rPr>
                <w:rFonts w:hint="eastAsia" w:ascii="宋体" w:hAnsi="宋体" w:cs="宋体"/>
                <w:color w:val="000000"/>
                <w:sz w:val="21"/>
                <w:szCs w:val="21"/>
              </w:rPr>
              <w:t>在学校或者其他教育机构学习、生活期间受到人身损害</w:t>
            </w:r>
          </w:p>
        </w:tc>
        <w:tc>
          <w:tcPr>
            <w:tcW w:w="3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教育机构</w:t>
            </w:r>
            <w:r>
              <w:rPr>
                <w:rFonts w:hint="eastAsia" w:ascii="宋体" w:hAnsi="宋体" w:cs="宋体"/>
                <w:b/>
                <w:bCs/>
                <w:color w:val="A50021"/>
                <w:sz w:val="21"/>
                <w:szCs w:val="21"/>
                <w:u w:val="double"/>
              </w:rPr>
              <w:t>承担过错责任</w:t>
            </w:r>
            <w:r>
              <w:rPr>
                <w:rFonts w:hint="eastAsia" w:ascii="宋体" w:hAnsi="宋体" w:cs="宋体"/>
                <w:color w:val="000000"/>
                <w:sz w:val="21"/>
                <w:szCs w:val="21"/>
              </w:rPr>
              <w:t>——原告举证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第三人侵权</w:t>
            </w:r>
            <w:r>
              <w:rPr>
                <w:rFonts w:hint="eastAsia" w:ascii="宋体" w:hAnsi="宋体" w:cs="宋体"/>
                <w:color w:val="000000"/>
                <w:sz w:val="21"/>
                <w:szCs w:val="21"/>
              </w:rPr>
              <w:t>＋教育机构</w:t>
            </w:r>
            <w:r>
              <w:rPr>
                <w:rFonts w:hint="eastAsia" w:ascii="宋体" w:hAnsi="宋体" w:cs="宋体"/>
                <w:b/>
                <w:bCs/>
                <w:color w:val="A50021"/>
                <w:sz w:val="21"/>
                <w:szCs w:val="21"/>
                <w:u w:val="double"/>
              </w:rPr>
              <w:t>未尽到管理职责</w:t>
            </w:r>
            <w:r>
              <w:rPr>
                <w:rFonts w:hint="eastAsia" w:ascii="宋体" w:hAnsi="宋体" w:cs="宋体"/>
                <w:color w:val="000000"/>
                <w:sz w:val="21"/>
                <w:szCs w:val="21"/>
              </w:rPr>
              <w:t>的</w:t>
            </w:r>
          </w:p>
        </w:tc>
        <w:tc>
          <w:tcPr>
            <w:tcW w:w="3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第三人承担责任；</w:t>
            </w:r>
            <w:r>
              <w:rPr>
                <w:rFonts w:hint="eastAsia" w:ascii="宋体" w:hAnsi="宋体" w:cs="宋体"/>
                <w:color w:val="000000"/>
                <w:sz w:val="21"/>
                <w:szCs w:val="21"/>
              </w:rPr>
              <w:br w:type="textWrapping"/>
            </w:r>
            <w:r>
              <w:rPr>
                <w:rFonts w:hint="eastAsia" w:ascii="宋体" w:hAnsi="宋体" w:cs="宋体"/>
                <w:color w:val="000000"/>
                <w:sz w:val="21"/>
                <w:szCs w:val="21"/>
              </w:rPr>
              <w:t>教育机构承担相应的</w:t>
            </w:r>
            <w:r>
              <w:rPr>
                <w:rFonts w:hint="eastAsia" w:ascii="宋体" w:hAnsi="宋体" w:cs="宋体"/>
                <w:b/>
                <w:bCs/>
                <w:color w:val="A50021"/>
                <w:sz w:val="21"/>
                <w:szCs w:val="21"/>
                <w:u w:val="double"/>
              </w:rPr>
              <w:t>补充责任</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（三）危险活动及物件致害侵权【2013年多选】</w:t>
      </w:r>
      <w:r>
        <w:rPr>
          <w:rFonts w:hint="eastAsia" w:ascii="宋体" w:hAnsi="宋体" w:cs="宋体"/>
          <w:color w:val="000000"/>
          <w:sz w:val="21"/>
          <w:szCs w:val="21"/>
        </w:rPr>
        <w:br w:type="textWrapping"/>
      </w:r>
      <w:r>
        <w:rPr>
          <w:rFonts w:hint="eastAsia" w:ascii="宋体" w:hAnsi="宋体" w:cs="宋体"/>
          <w:color w:val="000000"/>
          <w:sz w:val="21"/>
          <w:szCs w:val="21"/>
        </w:rPr>
        <w:t>　　1.产品侵权</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44"/>
        <w:gridCol w:w="6515"/>
        <w:gridCol w:w="91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7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责任主体</w:t>
            </w:r>
          </w:p>
        </w:tc>
        <w:tc>
          <w:tcPr>
            <w:tcW w:w="65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责任承担</w:t>
            </w:r>
          </w:p>
        </w:tc>
        <w:tc>
          <w:tcPr>
            <w:tcW w:w="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归责原则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7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生产者</w:t>
            </w:r>
          </w:p>
        </w:tc>
        <w:tc>
          <w:tcPr>
            <w:tcW w:w="65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因产品存在缺陷造成他人损害的，生产者承担责任</w:t>
            </w:r>
          </w:p>
        </w:tc>
        <w:tc>
          <w:tcPr>
            <w:tcW w:w="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无过错责任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销售者</w:t>
            </w:r>
          </w:p>
        </w:tc>
        <w:tc>
          <w:tcPr>
            <w:tcW w:w="65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因过错</w:t>
            </w:r>
            <w:r>
              <w:rPr>
                <w:rFonts w:hint="eastAsia" w:ascii="宋体" w:hAnsi="宋体" w:cs="宋体"/>
                <w:color w:val="000000"/>
                <w:sz w:val="21"/>
                <w:szCs w:val="18"/>
              </w:rPr>
              <w:t>使产品存在缺陷，造成他人损害的，承担侵权责任</w:t>
            </w:r>
          </w:p>
        </w:tc>
        <w:tc>
          <w:tcPr>
            <w:tcW w:w="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5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不能指明缺陷产品的生产者也不能指明缺陷产品的供货者的</w:t>
            </w:r>
            <w:r>
              <w:rPr>
                <w:rFonts w:hint="eastAsia" w:ascii="宋体" w:hAnsi="宋体" w:cs="宋体"/>
                <w:color w:val="000000"/>
                <w:sz w:val="21"/>
                <w:szCs w:val="18"/>
              </w:rPr>
              <w:t>，销售者应当承担侵权责任</w:t>
            </w:r>
          </w:p>
        </w:tc>
        <w:tc>
          <w:tcPr>
            <w:tcW w:w="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无过错责任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r>
              <w:rPr>
                <w:rFonts w:hint="eastAsia" w:ascii="宋体" w:hAnsi="宋体" w:cs="宋体"/>
                <w:b/>
                <w:bCs/>
                <w:color w:val="A50021"/>
                <w:sz w:val="21"/>
                <w:szCs w:val="21"/>
                <w:u w:val="double"/>
              </w:rPr>
              <w:t>注意</w:t>
            </w:r>
            <w:r>
              <w:rPr>
                <w:rFonts w:hint="eastAsia" w:ascii="宋体" w:hAnsi="宋体" w:cs="宋体"/>
                <w:color w:val="000000"/>
                <w:sz w:val="21"/>
                <w:szCs w:val="18"/>
              </w:rPr>
              <w:t>】受害人享有选择权，其既可以向生产者请求赔偿，也可以向销售者请求赔偿</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2.机动车交通事故侵权——</w:t>
      </w:r>
      <w:r>
        <w:rPr>
          <w:rFonts w:hint="eastAsia" w:ascii="宋体" w:hAnsi="宋体" w:cs="宋体"/>
          <w:b/>
          <w:bCs/>
          <w:color w:val="A50021"/>
          <w:sz w:val="21"/>
          <w:szCs w:val="21"/>
          <w:u w:val="double"/>
        </w:rPr>
        <w:t>无过错责任</w:t>
      </w:r>
      <w:r>
        <w:rPr>
          <w:rFonts w:hint="eastAsia" w:ascii="宋体" w:hAnsi="宋体" w:cs="宋体"/>
          <w:color w:val="000000"/>
          <w:sz w:val="21"/>
          <w:szCs w:val="21"/>
        </w:rPr>
        <w:br w:type="textWrapping"/>
      </w:r>
      <w:r>
        <w:rPr>
          <w:rFonts w:hint="eastAsia" w:ascii="宋体" w:hAnsi="宋体" w:cs="宋体"/>
          <w:color w:val="000000"/>
          <w:sz w:val="21"/>
          <w:szCs w:val="21"/>
        </w:rPr>
        <w:t>　　针对因租赁、借用、买卖未办理登记、盗窃、抢劫、抢夺机动车后产生的交通事故等情形，由机动车的</w:t>
      </w:r>
      <w:r>
        <w:rPr>
          <w:rFonts w:hint="eastAsia" w:ascii="宋体" w:hAnsi="宋体" w:cs="宋体"/>
          <w:b/>
          <w:bCs/>
          <w:color w:val="A50021"/>
          <w:sz w:val="21"/>
          <w:szCs w:val="21"/>
          <w:u w:val="double"/>
        </w:rPr>
        <w:t>实际占有人</w:t>
      </w:r>
      <w:r>
        <w:rPr>
          <w:rFonts w:hint="eastAsia" w:ascii="宋体" w:hAnsi="宋体" w:cs="宋体"/>
          <w:color w:val="000000"/>
          <w:sz w:val="21"/>
          <w:szCs w:val="21"/>
        </w:rPr>
        <w:t>承担责任。</w:t>
      </w:r>
      <w:r>
        <w:rPr>
          <w:rFonts w:hint="eastAsia" w:ascii="宋体" w:hAnsi="宋体" w:cs="宋体"/>
          <w:color w:val="000000"/>
          <w:sz w:val="21"/>
          <w:szCs w:val="21"/>
        </w:rPr>
        <w:br w:type="textWrapping"/>
      </w:r>
      <w:r>
        <w:rPr>
          <w:rFonts w:hint="eastAsia" w:ascii="宋体" w:hAnsi="宋体" w:cs="宋体"/>
          <w:color w:val="000000"/>
          <w:sz w:val="21"/>
          <w:szCs w:val="21"/>
        </w:rPr>
        <w:t>　　【链接】P189“特种买卖合同”如卖方保留所有权的车辆出现交通事故，出卖方不承担责任。</w:t>
      </w:r>
    </w:p>
    <w:p>
      <w:pPr>
        <w:rPr>
          <w:rFonts w:hint="eastAsia" w:ascii="宋体" w:hAnsi="宋体" w:cs="宋体"/>
          <w:color w:val="000000"/>
          <w:sz w:val="21"/>
          <w:szCs w:val="21"/>
        </w:rPr>
      </w:pPr>
      <w:r>
        <w:rPr>
          <w:rFonts w:hint="eastAsia" w:ascii="宋体" w:hAnsi="宋体" w:cs="宋体"/>
          <w:color w:val="000000"/>
          <w:sz w:val="21"/>
          <w:szCs w:val="21"/>
        </w:rPr>
        <w:t>　　3.医疗损害侵权——</w:t>
      </w:r>
      <w:r>
        <w:rPr>
          <w:rFonts w:hint="eastAsia" w:ascii="宋体" w:hAnsi="宋体" w:cs="宋体"/>
          <w:b/>
          <w:bCs/>
          <w:color w:val="A50021"/>
          <w:sz w:val="21"/>
          <w:szCs w:val="21"/>
          <w:u w:val="double"/>
        </w:rPr>
        <w:t>以过错责任为原则，以无过错责任为例外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752"/>
        <w:gridCol w:w="3433"/>
        <w:gridCol w:w="9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37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情形</w:t>
            </w:r>
          </w:p>
        </w:tc>
        <w:tc>
          <w:tcPr>
            <w:tcW w:w="34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责任承担</w:t>
            </w:r>
          </w:p>
        </w:tc>
        <w:tc>
          <w:tcPr>
            <w:tcW w:w="9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归责原则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37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患者在诊疗活动中受损＋医疗机构及其医务人员有过错的</w:t>
            </w:r>
          </w:p>
        </w:tc>
        <w:tc>
          <w:tcPr>
            <w:tcW w:w="34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医疗机构承担赔偿责任</w:t>
            </w:r>
          </w:p>
        </w:tc>
        <w:tc>
          <w:tcPr>
            <w:tcW w:w="9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一般过错责任原则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因药品、消毒药剂、医疗器械的缺陷，或者输入不合格的血液造成患者损害</w:t>
            </w:r>
          </w:p>
        </w:tc>
        <w:tc>
          <w:tcPr>
            <w:tcW w:w="34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患者可向生产者或血液提供机构请求赔偿，也可向医疗机构请求赔偿</w:t>
            </w:r>
          </w:p>
        </w:tc>
        <w:tc>
          <w:tcPr>
            <w:tcW w:w="9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无过错责任原则</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4.环境污染侵权——无过错责任（2017年）</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70"/>
        <w:gridCol w:w="590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法定情形</w:t>
            </w:r>
          </w:p>
        </w:tc>
        <w:tc>
          <w:tcPr>
            <w:tcW w:w="59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污染者的责任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w:t>
            </w:r>
          </w:p>
        </w:tc>
        <w:tc>
          <w:tcPr>
            <w:tcW w:w="59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（1）就不承担责任或减免责任的情形举证；</w:t>
            </w:r>
            <w:r>
              <w:rPr>
                <w:rFonts w:hint="eastAsia" w:ascii="宋体" w:hAnsi="宋体" w:cs="宋体"/>
                <w:color w:val="000000"/>
                <w:sz w:val="21"/>
                <w:szCs w:val="18"/>
              </w:rPr>
              <w:br w:type="textWrapping"/>
            </w:r>
            <w:r>
              <w:rPr>
                <w:rFonts w:hint="eastAsia" w:ascii="宋体" w:hAnsi="宋体" w:cs="宋体"/>
                <w:color w:val="000000"/>
                <w:sz w:val="21"/>
                <w:szCs w:val="18"/>
              </w:rPr>
              <w:t>（2）就行为与损害结果之间不存在因果关系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两个以上污染者污染环境</w:t>
            </w:r>
          </w:p>
        </w:tc>
        <w:tc>
          <w:tcPr>
            <w:tcW w:w="59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污染者承担责任的大小，根据污染物的种类、排放量等因素确定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因第三人的过错污染环境造成损害的</w:t>
            </w:r>
          </w:p>
        </w:tc>
        <w:tc>
          <w:tcPr>
            <w:tcW w:w="59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被侵权人可以向污染者请求赔偿，也可以向第三人请求赔偿。污染者赔偿后，有权向第三人追偿</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r>
        <w:rPr>
          <w:rFonts w:hint="eastAsia" w:ascii="宋体" w:hAnsi="宋体" w:cs="宋体"/>
          <w:color w:val="000000"/>
          <w:sz w:val="21"/>
          <w:szCs w:val="21"/>
        </w:rPr>
        <w:t>　5.高度危险作业侵权——无过错责任的归责原则（2017年单选）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31"/>
        <w:gridCol w:w="2726"/>
        <w:gridCol w:w="996"/>
        <w:gridCol w:w="695"/>
        <w:gridCol w:w="1906"/>
        <w:gridCol w:w="151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法条</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危险责任类型</w:t>
            </w:r>
          </w:p>
        </w:tc>
        <w:tc>
          <w:tcPr>
            <w:tcW w:w="9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责任人</w:t>
            </w:r>
          </w:p>
        </w:tc>
        <w:tc>
          <w:tcPr>
            <w:tcW w:w="6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归责原则</w:t>
            </w:r>
          </w:p>
        </w:tc>
        <w:tc>
          <w:tcPr>
            <w:tcW w:w="19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免责事由</w:t>
            </w:r>
          </w:p>
        </w:tc>
        <w:tc>
          <w:tcPr>
            <w:tcW w:w="1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减轻责任的事由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70</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民用核设施</w:t>
            </w:r>
          </w:p>
        </w:tc>
        <w:tc>
          <w:tcPr>
            <w:tcW w:w="9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经营者</w:t>
            </w:r>
          </w:p>
        </w:tc>
        <w:tc>
          <w:tcPr>
            <w:tcW w:w="69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无过错责任</w:t>
            </w:r>
          </w:p>
        </w:tc>
        <w:tc>
          <w:tcPr>
            <w:tcW w:w="19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战争；</w:t>
            </w:r>
            <w:r>
              <w:rPr>
                <w:rFonts w:hint="eastAsia" w:ascii="宋体" w:hAnsi="宋体" w:cs="宋体"/>
                <w:color w:val="000000"/>
                <w:sz w:val="21"/>
                <w:szCs w:val="18"/>
              </w:rPr>
              <w:br w:type="textWrapping"/>
            </w:r>
            <w:r>
              <w:rPr>
                <w:rFonts w:hint="eastAsia" w:ascii="宋体" w:hAnsi="宋体" w:cs="宋体"/>
                <w:color w:val="000000"/>
                <w:sz w:val="21"/>
                <w:szCs w:val="18"/>
              </w:rPr>
              <w:t>受害人故意</w:t>
            </w:r>
          </w:p>
        </w:tc>
        <w:tc>
          <w:tcPr>
            <w:tcW w:w="151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无减轻事由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71</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民用航空器</w:t>
            </w:r>
          </w:p>
        </w:tc>
        <w:tc>
          <w:tcPr>
            <w:tcW w:w="9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经营者</w:t>
            </w:r>
          </w:p>
        </w:tc>
        <w:tc>
          <w:tcPr>
            <w:tcW w:w="69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受害人故意</w:t>
            </w:r>
          </w:p>
        </w:tc>
        <w:tc>
          <w:tcPr>
            <w:tcW w:w="151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72</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易燃、易爆、剧毒、放射性物质致损</w:t>
            </w:r>
          </w:p>
        </w:tc>
        <w:tc>
          <w:tcPr>
            <w:tcW w:w="9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占有人或者使用人</w:t>
            </w:r>
          </w:p>
        </w:tc>
        <w:tc>
          <w:tcPr>
            <w:tcW w:w="69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受害人故意；</w:t>
            </w:r>
            <w:r>
              <w:rPr>
                <w:rFonts w:hint="eastAsia" w:ascii="宋体" w:hAnsi="宋体" w:cs="宋体"/>
                <w:color w:val="000000"/>
                <w:sz w:val="21"/>
                <w:szCs w:val="18"/>
              </w:rPr>
              <w:br w:type="textWrapping"/>
            </w:r>
            <w:r>
              <w:rPr>
                <w:rFonts w:hint="eastAsia" w:ascii="宋体" w:hAnsi="宋体" w:cs="宋体"/>
                <w:color w:val="000000"/>
                <w:sz w:val="21"/>
                <w:szCs w:val="18"/>
              </w:rPr>
              <w:t>不可抗力</w:t>
            </w:r>
          </w:p>
        </w:tc>
        <w:tc>
          <w:tcPr>
            <w:tcW w:w="1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被侵权人对损害的发生有</w:t>
            </w:r>
            <w:r>
              <w:rPr>
                <w:rFonts w:hint="eastAsia" w:ascii="宋体" w:hAnsi="宋体" w:cs="宋体"/>
                <w:b/>
                <w:bCs/>
                <w:color w:val="A50021"/>
                <w:sz w:val="21"/>
                <w:szCs w:val="21"/>
                <w:u w:val="double"/>
              </w:rPr>
              <w:t>重大过失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73</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高空、高压、地下挖掘、使用高速轨道运输工具致害</w:t>
            </w:r>
          </w:p>
        </w:tc>
        <w:tc>
          <w:tcPr>
            <w:tcW w:w="9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经营者</w:t>
            </w:r>
          </w:p>
        </w:tc>
        <w:tc>
          <w:tcPr>
            <w:tcW w:w="69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被侵权人对损害的发生</w:t>
            </w:r>
            <w:r>
              <w:rPr>
                <w:rFonts w:hint="eastAsia" w:ascii="宋体" w:hAnsi="宋体" w:cs="宋体"/>
                <w:b/>
                <w:bCs/>
                <w:color w:val="A50021"/>
                <w:sz w:val="21"/>
                <w:szCs w:val="21"/>
                <w:u w:val="double"/>
              </w:rPr>
              <w:t>有过失的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74</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遗失、抛弃高度危险物致害</w:t>
            </w:r>
          </w:p>
        </w:tc>
        <w:tc>
          <w:tcPr>
            <w:tcW w:w="9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所有人</w:t>
            </w:r>
          </w:p>
        </w:tc>
        <w:tc>
          <w:tcPr>
            <w:tcW w:w="6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无过错责任</w:t>
            </w:r>
          </w:p>
        </w:tc>
        <w:tc>
          <w:tcPr>
            <w:tcW w:w="19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管理情形，所有人有过错，承担连带责任</w:t>
            </w:r>
          </w:p>
        </w:tc>
        <w:tc>
          <w:tcPr>
            <w:tcW w:w="1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75</w:t>
            </w:r>
          </w:p>
        </w:tc>
        <w:tc>
          <w:tcPr>
            <w:tcW w:w="272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非法占有高度危险物致害</w:t>
            </w:r>
          </w:p>
        </w:tc>
        <w:tc>
          <w:tcPr>
            <w:tcW w:w="9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非法占有人</w:t>
            </w:r>
          </w:p>
        </w:tc>
        <w:tc>
          <w:tcPr>
            <w:tcW w:w="6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无过错责任</w:t>
            </w:r>
          </w:p>
        </w:tc>
        <w:tc>
          <w:tcPr>
            <w:tcW w:w="19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1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72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所有人、管理人</w:t>
            </w:r>
          </w:p>
        </w:tc>
        <w:tc>
          <w:tcPr>
            <w:tcW w:w="6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过错推定责任</w:t>
            </w:r>
          </w:p>
        </w:tc>
        <w:tc>
          <w:tcPr>
            <w:tcW w:w="19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已尽高度注意义务</w:t>
            </w:r>
          </w:p>
        </w:tc>
        <w:tc>
          <w:tcPr>
            <w:tcW w:w="15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76</w:t>
            </w:r>
          </w:p>
        </w:tc>
        <w:tc>
          <w:tcPr>
            <w:tcW w:w="27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未经许可进入高度危险活动区域或者高度危险物存放区域受损</w:t>
            </w:r>
          </w:p>
        </w:tc>
        <w:tc>
          <w:tcPr>
            <w:tcW w:w="9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管理人</w:t>
            </w:r>
          </w:p>
        </w:tc>
        <w:tc>
          <w:tcPr>
            <w:tcW w:w="6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过错推定责任</w:t>
            </w:r>
          </w:p>
        </w:tc>
        <w:tc>
          <w:tcPr>
            <w:tcW w:w="342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已经采取安全措施并尽到警示义务的</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6.饲养动物侵权——一般为</w:t>
      </w:r>
      <w:r>
        <w:rPr>
          <w:rFonts w:hint="eastAsia" w:ascii="宋体" w:hAnsi="宋体" w:cs="宋体"/>
          <w:b/>
          <w:bCs/>
          <w:color w:val="A50021"/>
          <w:sz w:val="21"/>
          <w:szCs w:val="21"/>
          <w:u w:val="double"/>
        </w:rPr>
        <w:t>无过错责任</w:t>
      </w:r>
      <w:r>
        <w:rPr>
          <w:rFonts w:hint="eastAsia" w:ascii="宋体" w:hAnsi="宋体" w:cs="宋体"/>
          <w:color w:val="000000"/>
          <w:sz w:val="21"/>
          <w:szCs w:val="21"/>
        </w:rPr>
        <w:t>（78条）</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49"/>
        <w:gridCol w:w="74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责任主体</w:t>
            </w:r>
          </w:p>
        </w:tc>
        <w:tc>
          <w:tcPr>
            <w:tcW w:w="74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动物饲养人或者管理人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担责情形</w:t>
            </w:r>
          </w:p>
        </w:tc>
        <w:tc>
          <w:tcPr>
            <w:tcW w:w="74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违反管理规定，未对动物采取安全措施</w:t>
            </w:r>
            <w:r>
              <w:rPr>
                <w:rFonts w:hint="eastAsia" w:ascii="宋体" w:hAnsi="宋体" w:cs="宋体"/>
                <w:color w:val="000000"/>
                <w:sz w:val="21"/>
                <w:szCs w:val="18"/>
              </w:rPr>
              <w:t>造成他人损害的，动物饲养人或者管理人应当承担侵权责任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免责事由</w:t>
            </w:r>
          </w:p>
        </w:tc>
        <w:tc>
          <w:tcPr>
            <w:tcW w:w="74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被侵权人故意或者重大过失</w:t>
            </w:r>
            <w:r>
              <w:rPr>
                <w:rFonts w:hint="eastAsia" w:ascii="宋体" w:hAnsi="宋体" w:cs="宋体"/>
                <w:color w:val="000000"/>
                <w:sz w:val="21"/>
                <w:szCs w:val="18"/>
              </w:rPr>
              <w:t>的，可以不承担或者减轻责任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r>
              <w:rPr>
                <w:rFonts w:hint="eastAsia" w:ascii="宋体" w:hAnsi="宋体" w:cs="宋体"/>
                <w:b/>
                <w:bCs/>
                <w:color w:val="A50021"/>
                <w:sz w:val="21"/>
                <w:szCs w:val="21"/>
                <w:u w:val="double"/>
              </w:rPr>
              <w:t>注意</w:t>
            </w:r>
            <w:r>
              <w:rPr>
                <w:rFonts w:hint="eastAsia" w:ascii="宋体" w:hAnsi="宋体" w:cs="宋体"/>
                <w:color w:val="000000"/>
                <w:sz w:val="21"/>
                <w:szCs w:val="18"/>
              </w:rPr>
              <w:t>】针对动物园而言，适用的是</w:t>
            </w:r>
            <w:r>
              <w:rPr>
                <w:rFonts w:hint="eastAsia" w:ascii="宋体" w:hAnsi="宋体" w:cs="宋体"/>
                <w:b/>
                <w:bCs/>
                <w:color w:val="A50021"/>
                <w:sz w:val="21"/>
                <w:szCs w:val="21"/>
                <w:u w:val="double"/>
              </w:rPr>
              <w:t>过错推定的归责原则</w:t>
            </w:r>
            <w:r>
              <w:rPr>
                <w:rFonts w:hint="eastAsia" w:ascii="宋体" w:hAnsi="宋体" w:cs="宋体"/>
                <w:color w:val="000000"/>
                <w:sz w:val="21"/>
                <w:szCs w:val="18"/>
              </w:rPr>
              <w:t>（81条）</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7.物件致害侵权——一般采取过错推定责任的归责原则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55"/>
        <w:gridCol w:w="3884"/>
        <w:gridCol w:w="3100"/>
        <w:gridCol w:w="63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8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法定情形</w:t>
            </w:r>
          </w:p>
        </w:tc>
        <w:tc>
          <w:tcPr>
            <w:tcW w:w="31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责任承担</w:t>
            </w:r>
          </w:p>
        </w:tc>
        <w:tc>
          <w:tcPr>
            <w:tcW w:w="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归责原则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p>
        </w:tc>
        <w:tc>
          <w:tcPr>
            <w:tcW w:w="38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搁置物、悬挂物发生脱落、坠落致损</w:t>
            </w:r>
          </w:p>
        </w:tc>
        <w:tc>
          <w:tcPr>
            <w:tcW w:w="31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w:t>
            </w:r>
            <w:r>
              <w:rPr>
                <w:rFonts w:hint="eastAsia" w:ascii="宋体" w:hAnsi="宋体" w:cs="宋体"/>
                <w:b/>
                <w:bCs/>
                <w:color w:val="A50021"/>
                <w:sz w:val="21"/>
                <w:szCs w:val="21"/>
                <w:u w:val="double"/>
              </w:rPr>
              <w:t>不能证明自己没有过错</w:t>
            </w:r>
            <w:r>
              <w:rPr>
                <w:rFonts w:hint="eastAsia" w:ascii="宋体" w:hAnsi="宋体" w:cs="宋体"/>
                <w:color w:val="000000"/>
                <w:sz w:val="21"/>
                <w:szCs w:val="18"/>
              </w:rPr>
              <w:t>的所有人、管理人或者使用人担责</w:t>
            </w:r>
          </w:p>
        </w:tc>
        <w:tc>
          <w:tcPr>
            <w:tcW w:w="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过错推定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w:t>
            </w:r>
          </w:p>
        </w:tc>
        <w:tc>
          <w:tcPr>
            <w:tcW w:w="38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建筑物、构筑物或者其他设施倒塌致损</w:t>
            </w:r>
          </w:p>
        </w:tc>
        <w:tc>
          <w:tcPr>
            <w:tcW w:w="31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建设单位与施工单位承担连带责任</w:t>
            </w:r>
          </w:p>
        </w:tc>
        <w:tc>
          <w:tcPr>
            <w:tcW w:w="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无过错责任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w:t>
            </w:r>
          </w:p>
        </w:tc>
        <w:tc>
          <w:tcPr>
            <w:tcW w:w="38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抛掷物或从建筑物上的坠落物致损</w:t>
            </w:r>
          </w:p>
        </w:tc>
        <w:tc>
          <w:tcPr>
            <w:tcW w:w="31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由不能证明自己不是侵权人的、可能加害的建筑物使用人给予</w:t>
            </w:r>
            <w:r>
              <w:rPr>
                <w:rFonts w:hint="eastAsia" w:ascii="宋体" w:hAnsi="宋体" w:cs="宋体"/>
                <w:b/>
                <w:bCs/>
                <w:color w:val="A50021"/>
                <w:sz w:val="21"/>
                <w:szCs w:val="21"/>
                <w:u w:val="double"/>
              </w:rPr>
              <w:t>补偿</w:t>
            </w:r>
          </w:p>
        </w:tc>
        <w:tc>
          <w:tcPr>
            <w:tcW w:w="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公平责任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w:t>
            </w:r>
          </w:p>
        </w:tc>
        <w:tc>
          <w:tcPr>
            <w:tcW w:w="38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堆放物倒塌致损</w:t>
            </w:r>
          </w:p>
        </w:tc>
        <w:tc>
          <w:tcPr>
            <w:tcW w:w="31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由不能证明自己没有过错的堆放人担责</w:t>
            </w:r>
          </w:p>
        </w:tc>
        <w:tc>
          <w:tcPr>
            <w:tcW w:w="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过错推定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w:t>
            </w:r>
          </w:p>
        </w:tc>
        <w:tc>
          <w:tcPr>
            <w:tcW w:w="38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公共道路上堆放、倾倒、遗撒物致损</w:t>
            </w:r>
          </w:p>
        </w:tc>
        <w:tc>
          <w:tcPr>
            <w:tcW w:w="31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由有关单位或者个人担责</w:t>
            </w:r>
          </w:p>
        </w:tc>
        <w:tc>
          <w:tcPr>
            <w:tcW w:w="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过错推定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w:t>
            </w:r>
          </w:p>
        </w:tc>
        <w:tc>
          <w:tcPr>
            <w:tcW w:w="38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林木折断致损</w:t>
            </w:r>
          </w:p>
        </w:tc>
        <w:tc>
          <w:tcPr>
            <w:tcW w:w="31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由不能证明自己没有过错的林木所有人或管理人担责</w:t>
            </w:r>
          </w:p>
        </w:tc>
        <w:tc>
          <w:tcPr>
            <w:tcW w:w="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过错推定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w:t>
            </w:r>
          </w:p>
        </w:tc>
        <w:tc>
          <w:tcPr>
            <w:tcW w:w="38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公共场所或道路上挖坑、修缮安装地下设施＋没有设置明显标志和采取安全措施致损</w:t>
            </w:r>
          </w:p>
        </w:tc>
        <w:tc>
          <w:tcPr>
            <w:tcW w:w="31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由施工人担责</w:t>
            </w:r>
          </w:p>
        </w:tc>
        <w:tc>
          <w:tcPr>
            <w:tcW w:w="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（8）</w:t>
            </w:r>
          </w:p>
        </w:tc>
        <w:tc>
          <w:tcPr>
            <w:tcW w:w="38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窨井等地下设施致损</w:t>
            </w:r>
          </w:p>
        </w:tc>
        <w:tc>
          <w:tcPr>
            <w:tcW w:w="31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由不能证明尽到管理职责的管理人担责</w:t>
            </w:r>
          </w:p>
        </w:tc>
        <w:tc>
          <w:tcPr>
            <w:tcW w:w="6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过错推定</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pStyle w:val="2"/>
        <w:rPr>
          <w:rFonts w:hint="eastAsia"/>
        </w:rPr>
      </w:pPr>
      <w:bookmarkStart w:id="159" w:name="_Toc20840_WPSOffice_Level1"/>
      <w:bookmarkStart w:id="160" w:name="_Toc29840_WPSOffice_Level1"/>
      <w:r>
        <w:rPr>
          <w:rFonts w:hint="eastAsia"/>
        </w:rPr>
        <w:t>第九章　个人独资企业法和合伙企业法</w:t>
      </w:r>
      <w:bookmarkEnd w:id="159"/>
      <w:bookmarkEnd w:id="160"/>
    </w:p>
    <w:p>
      <w:pPr>
        <w:spacing w:after="240"/>
        <w:rPr>
          <w:rFonts w:ascii="宋体" w:hAnsi="宋体" w:cs="宋体"/>
          <w:color w:val="000000"/>
          <w:sz w:val="21"/>
          <w:szCs w:val="21"/>
        </w:rPr>
      </w:pPr>
      <w:r>
        <w:rPr>
          <w:rFonts w:hint="eastAsia" w:ascii="宋体" w:hAnsi="宋体" w:cs="宋体"/>
          <w:color w:val="000000"/>
          <w:sz w:val="21"/>
          <w:szCs w:val="21"/>
        </w:rPr>
        <w:t>　</w:t>
      </w:r>
    </w:p>
    <w:p>
      <w:pPr>
        <w:pStyle w:val="3"/>
        <w:rPr>
          <w:rFonts w:hint="eastAsia"/>
        </w:rPr>
      </w:pPr>
      <w:bookmarkStart w:id="161" w:name="_Toc6806_WPSOffice_Level2"/>
      <w:bookmarkStart w:id="162" w:name="_Toc13305_WPSOffice_Level2"/>
      <w:r>
        <w:rPr>
          <w:rFonts w:hint="eastAsia"/>
        </w:rPr>
        <w:t>第一节　个人独资企业法</w:t>
      </w:r>
      <w:bookmarkEnd w:id="161"/>
      <w:bookmarkEnd w:id="162"/>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val="en-US" w:eastAsia="zh-CN"/>
        </w:rPr>
        <w:t xml:space="preserve">  </w:t>
      </w:r>
      <w:r>
        <w:rPr>
          <w:rStyle w:val="11"/>
          <w:rFonts w:hint="eastAsia"/>
          <w:lang w:eastAsia="zh-CN"/>
        </w:rPr>
        <w:t>一、</w:t>
      </w:r>
      <w:r>
        <w:rPr>
          <w:rStyle w:val="11"/>
          <w:rFonts w:hint="eastAsia"/>
        </w:rPr>
        <w:t>　个人独资企业的概念和特征</w:t>
      </w:r>
      <w:r>
        <w:rPr>
          <w:rStyle w:val="11"/>
          <w:rFonts w:hint="eastAsia"/>
        </w:rPr>
        <w:br w:type="textWrapping"/>
      </w:r>
      <w:r>
        <w:rPr>
          <w:rFonts w:hint="eastAsia" w:ascii="宋体" w:hAnsi="宋体" w:cs="宋体"/>
          <w:color w:val="000000"/>
          <w:sz w:val="21"/>
          <w:szCs w:val="21"/>
        </w:rPr>
        <w:t>　　（一）概念和特征</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99"/>
        <w:gridCol w:w="1552"/>
        <w:gridCol w:w="572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概念</w:t>
            </w:r>
          </w:p>
        </w:tc>
        <w:tc>
          <w:tcPr>
            <w:tcW w:w="727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1.在中国境内设立，由</w:t>
            </w:r>
            <w:r>
              <w:rPr>
                <w:rFonts w:hint="eastAsia" w:ascii="宋体" w:hAnsi="宋体" w:cs="宋体"/>
                <w:b/>
                <w:bCs/>
                <w:color w:val="A50021"/>
                <w:sz w:val="21"/>
                <w:szCs w:val="21"/>
                <w:u w:val="double"/>
              </w:rPr>
              <w:t>一个自然人投资</w:t>
            </w:r>
            <w:r>
              <w:rPr>
                <w:rFonts w:hint="eastAsia" w:ascii="宋体" w:hAnsi="宋体" w:cs="宋体"/>
                <w:color w:val="000000"/>
                <w:sz w:val="21"/>
                <w:szCs w:val="21"/>
              </w:rPr>
              <w:t>，财产为投资人个人所有，投资人</w:t>
            </w:r>
            <w:r>
              <w:rPr>
                <w:rFonts w:hint="eastAsia" w:ascii="宋体" w:hAnsi="宋体" w:cs="宋体"/>
                <w:b/>
                <w:bCs/>
                <w:color w:val="A50021"/>
                <w:sz w:val="21"/>
                <w:szCs w:val="21"/>
                <w:u w:val="double"/>
              </w:rPr>
              <w:t>以其个人财产对企业债务承担无限责任</w:t>
            </w:r>
            <w:r>
              <w:rPr>
                <w:rFonts w:hint="eastAsia" w:ascii="宋体" w:hAnsi="宋体" w:cs="宋体"/>
                <w:color w:val="000000"/>
                <w:sz w:val="21"/>
                <w:szCs w:val="21"/>
              </w:rPr>
              <w:t>的经营实体。</w:t>
            </w:r>
            <w:r>
              <w:rPr>
                <w:rFonts w:hint="eastAsia" w:ascii="宋体" w:hAnsi="宋体" w:cs="宋体"/>
                <w:color w:val="000000"/>
                <w:sz w:val="21"/>
                <w:szCs w:val="21"/>
              </w:rPr>
              <w:br w:type="textWrapping"/>
            </w:r>
            <w:r>
              <w:rPr>
                <w:rFonts w:hint="eastAsia" w:ascii="宋体" w:hAnsi="宋体" w:cs="宋体"/>
                <w:color w:val="000000"/>
                <w:sz w:val="21"/>
                <w:szCs w:val="21"/>
              </w:rPr>
              <w:t xml:space="preserve">2.属于《民法总则》中规定的非法人组织（不具有法人资格，但是能够依法以自己的名义从事民事活动的组织）。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特征</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出资人 </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w:t>
            </w:r>
            <w:r>
              <w:rPr>
                <w:rFonts w:hint="eastAsia" w:ascii="宋体" w:hAnsi="宋体" w:cs="宋体"/>
                <w:b/>
                <w:bCs/>
                <w:color w:val="A50021"/>
                <w:sz w:val="21"/>
                <w:szCs w:val="21"/>
                <w:u w:val="double"/>
              </w:rPr>
              <w:t>一个自然人</w:t>
            </w:r>
            <w:r>
              <w:rPr>
                <w:rFonts w:hint="eastAsia" w:ascii="宋体" w:hAnsi="宋体" w:cs="宋体"/>
                <w:color w:val="000000"/>
                <w:sz w:val="21"/>
                <w:szCs w:val="21"/>
              </w:rPr>
              <w:t>。该人具有完全民事行为能力，且不能是法律、行政法规禁止从事营利性活动的人。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企业的财产</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归投资人个人所有。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责任承担※</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投资人以其个人财产对企业债务承担</w:t>
            </w:r>
            <w:r>
              <w:rPr>
                <w:rFonts w:hint="eastAsia" w:ascii="宋体" w:hAnsi="宋体" w:cs="宋体"/>
                <w:b/>
                <w:bCs/>
                <w:color w:val="A50021"/>
                <w:sz w:val="21"/>
                <w:szCs w:val="21"/>
                <w:u w:val="double"/>
              </w:rPr>
              <w:t>无限责任</w:t>
            </w:r>
            <w:r>
              <w:rPr>
                <w:rFonts w:hint="eastAsia" w:ascii="宋体" w:hAnsi="宋体" w:cs="宋体"/>
                <w:color w:val="000000"/>
                <w:sz w:val="21"/>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性质 </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不具有法人资格</w:t>
            </w:r>
            <w:r>
              <w:rPr>
                <w:rFonts w:hint="eastAsia" w:ascii="宋体" w:hAnsi="宋体" w:cs="宋体"/>
                <w:color w:val="000000"/>
                <w:sz w:val="21"/>
                <w:szCs w:val="21"/>
              </w:rPr>
              <w:t xml:space="preserve">。可以起字号，对外可以企业名义从事生产经营活动。 </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（二）个人独资企业与个体工商户的区别</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09"/>
        <w:gridCol w:w="1420"/>
        <w:gridCol w:w="3402"/>
        <w:gridCol w:w="29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w:t>
            </w:r>
          </w:p>
        </w:tc>
        <w:tc>
          <w:tcPr>
            <w:tcW w:w="14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w:t>
            </w:r>
          </w:p>
        </w:tc>
        <w:tc>
          <w:tcPr>
            <w:tcW w:w="34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个人独资企业</w:t>
            </w:r>
          </w:p>
        </w:tc>
        <w:tc>
          <w:tcPr>
            <w:tcW w:w="29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个体工商户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1 </w:t>
            </w:r>
          </w:p>
        </w:tc>
        <w:tc>
          <w:tcPr>
            <w:tcW w:w="14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出资人不同</w:t>
            </w:r>
          </w:p>
        </w:tc>
        <w:tc>
          <w:tcPr>
            <w:tcW w:w="34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只能是</w:t>
            </w:r>
            <w:r>
              <w:rPr>
                <w:rFonts w:hint="eastAsia" w:ascii="宋体" w:hAnsi="宋体" w:cs="宋体"/>
                <w:b/>
                <w:bCs/>
                <w:color w:val="A50021"/>
                <w:sz w:val="21"/>
                <w:szCs w:val="21"/>
                <w:u w:val="double"/>
              </w:rPr>
              <w:t>一个自然人</w:t>
            </w:r>
          </w:p>
        </w:tc>
        <w:tc>
          <w:tcPr>
            <w:tcW w:w="29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既可以由</w:t>
            </w:r>
            <w:r>
              <w:rPr>
                <w:rFonts w:hint="eastAsia" w:ascii="宋体" w:hAnsi="宋体" w:cs="宋体"/>
                <w:b/>
                <w:bCs/>
                <w:color w:val="A50021"/>
                <w:sz w:val="21"/>
                <w:szCs w:val="21"/>
                <w:u w:val="double"/>
              </w:rPr>
              <w:t>一个自然人</w:t>
            </w:r>
            <w:r>
              <w:rPr>
                <w:rFonts w:hint="eastAsia" w:ascii="宋体" w:hAnsi="宋体" w:cs="宋体"/>
                <w:color w:val="000000"/>
                <w:sz w:val="21"/>
                <w:szCs w:val="21"/>
              </w:rPr>
              <w:t>出资设立，也可以由</w:t>
            </w:r>
            <w:r>
              <w:rPr>
                <w:rFonts w:hint="eastAsia" w:ascii="宋体" w:hAnsi="宋体" w:cs="宋体"/>
                <w:b/>
                <w:bCs/>
                <w:color w:val="A50021"/>
                <w:sz w:val="21"/>
                <w:szCs w:val="21"/>
                <w:u w:val="double"/>
              </w:rPr>
              <w:t>家庭共同出资设立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2 </w:t>
            </w:r>
          </w:p>
        </w:tc>
        <w:tc>
          <w:tcPr>
            <w:tcW w:w="14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承担责任的财产范围不同</w:t>
            </w:r>
          </w:p>
        </w:tc>
        <w:tc>
          <w:tcPr>
            <w:tcW w:w="34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一般，仅以其</w:t>
            </w:r>
            <w:r>
              <w:rPr>
                <w:rFonts w:hint="eastAsia" w:ascii="宋体" w:hAnsi="宋体" w:cs="宋体"/>
                <w:b/>
                <w:bCs/>
                <w:color w:val="A50021"/>
                <w:sz w:val="21"/>
                <w:szCs w:val="21"/>
                <w:u w:val="double"/>
              </w:rPr>
              <w:t>个人财产</w:t>
            </w:r>
            <w:r>
              <w:rPr>
                <w:rFonts w:hint="eastAsia" w:ascii="宋体" w:hAnsi="宋体" w:cs="宋体"/>
                <w:color w:val="000000"/>
                <w:sz w:val="21"/>
                <w:szCs w:val="21"/>
              </w:rPr>
              <w:t>对企业债务</w:t>
            </w:r>
            <w:r>
              <w:rPr>
                <w:rFonts w:hint="eastAsia" w:ascii="宋体" w:hAnsi="宋体" w:cs="宋体"/>
                <w:b/>
                <w:bCs/>
                <w:color w:val="A50021"/>
                <w:sz w:val="21"/>
                <w:szCs w:val="21"/>
                <w:u w:val="double"/>
              </w:rPr>
              <w:t>承担无限责任</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设立</w:t>
            </w:r>
            <w:r>
              <w:rPr>
                <w:rFonts w:hint="eastAsia" w:ascii="宋体" w:hAnsi="宋体" w:cs="宋体"/>
                <w:b/>
                <w:bCs/>
                <w:color w:val="A50021"/>
                <w:sz w:val="21"/>
                <w:szCs w:val="21"/>
                <w:u w:val="double"/>
              </w:rPr>
              <w:t>登记时明确以家庭共有财产</w:t>
            </w:r>
            <w:r>
              <w:rPr>
                <w:rFonts w:hint="eastAsia" w:ascii="宋体" w:hAnsi="宋体" w:cs="宋体"/>
                <w:color w:val="000000"/>
                <w:sz w:val="21"/>
                <w:szCs w:val="21"/>
              </w:rPr>
              <w:t>作为个人出资的，以</w:t>
            </w:r>
            <w:r>
              <w:rPr>
                <w:rFonts w:hint="eastAsia" w:ascii="宋体" w:hAnsi="宋体" w:cs="宋体"/>
                <w:b/>
                <w:bCs/>
                <w:color w:val="A50021"/>
                <w:sz w:val="21"/>
                <w:szCs w:val="21"/>
                <w:u w:val="double"/>
              </w:rPr>
              <w:t>家庭共有财产</w:t>
            </w:r>
            <w:r>
              <w:rPr>
                <w:rFonts w:hint="eastAsia" w:ascii="宋体" w:hAnsi="宋体" w:cs="宋体"/>
                <w:color w:val="000000"/>
                <w:sz w:val="21"/>
                <w:szCs w:val="21"/>
              </w:rPr>
              <w:t>对企业债务承担无限责任</w:t>
            </w:r>
          </w:p>
        </w:tc>
        <w:tc>
          <w:tcPr>
            <w:tcW w:w="29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个人经营的，个人财产承担；</w:t>
            </w:r>
            <w:r>
              <w:rPr>
                <w:rFonts w:hint="eastAsia" w:ascii="宋体" w:hAnsi="宋体" w:cs="宋体"/>
                <w:color w:val="000000"/>
                <w:sz w:val="21"/>
                <w:szCs w:val="21"/>
              </w:rPr>
              <w:br w:type="textWrapping"/>
            </w:r>
            <w:r>
              <w:rPr>
                <w:rFonts w:hint="eastAsia" w:ascii="宋体" w:hAnsi="宋体" w:cs="宋体"/>
                <w:color w:val="000000"/>
                <w:sz w:val="21"/>
                <w:szCs w:val="21"/>
              </w:rPr>
              <w:t>家庭经营的，家庭财产承担；</w:t>
            </w:r>
            <w:r>
              <w:rPr>
                <w:rFonts w:hint="eastAsia" w:ascii="宋体" w:hAnsi="宋体" w:cs="宋体"/>
                <w:color w:val="000000"/>
                <w:sz w:val="21"/>
                <w:szCs w:val="21"/>
              </w:rPr>
              <w:br w:type="textWrapping"/>
            </w:r>
            <w:r>
              <w:rPr>
                <w:rFonts w:hint="eastAsia" w:ascii="宋体" w:hAnsi="宋体" w:cs="宋体"/>
                <w:color w:val="000000"/>
                <w:sz w:val="21"/>
                <w:szCs w:val="21"/>
              </w:rPr>
              <w:t xml:space="preserve">无法区分的，家庭财产承担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3 </w:t>
            </w:r>
          </w:p>
        </w:tc>
        <w:tc>
          <w:tcPr>
            <w:tcW w:w="14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适用的法律不同</w:t>
            </w:r>
          </w:p>
        </w:tc>
        <w:tc>
          <w:tcPr>
            <w:tcW w:w="34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依照《个人独资企业法》设立</w:t>
            </w:r>
          </w:p>
        </w:tc>
        <w:tc>
          <w:tcPr>
            <w:tcW w:w="29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依照《民法总则》《城乡个体工商户管理暂行条例》的规定设立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4 </w:t>
            </w:r>
          </w:p>
        </w:tc>
        <w:tc>
          <w:tcPr>
            <w:tcW w:w="14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法律地位不同</w:t>
            </w:r>
          </w:p>
        </w:tc>
        <w:tc>
          <w:tcPr>
            <w:tcW w:w="34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是经营实体，是一种企业组织形态 </w:t>
            </w:r>
          </w:p>
        </w:tc>
        <w:tc>
          <w:tcPr>
            <w:tcW w:w="29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不采用企业形式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4"/>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【提示】区分二者的关键在于是否进行了</w:t>
            </w:r>
            <w:r>
              <w:rPr>
                <w:rFonts w:hint="eastAsia" w:ascii="宋体" w:hAnsi="宋体" w:cs="宋体"/>
                <w:b/>
                <w:bCs/>
                <w:color w:val="A50021"/>
                <w:sz w:val="21"/>
                <w:szCs w:val="21"/>
                <w:u w:val="double"/>
              </w:rPr>
              <w:t>独资企业登记</w:t>
            </w:r>
            <w:r>
              <w:rPr>
                <w:rFonts w:hint="eastAsia" w:ascii="宋体" w:hAnsi="宋体" w:cs="宋体"/>
                <w:color w:val="000000"/>
                <w:sz w:val="21"/>
                <w:szCs w:val="21"/>
              </w:rPr>
              <w:t xml:space="preserve">，并领取独资企业营业执照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二、</w:t>
      </w:r>
      <w:r>
        <w:rPr>
          <w:rStyle w:val="11"/>
          <w:rFonts w:hint="eastAsia"/>
        </w:rPr>
        <w:t>个人独资企业的设立、变更和终止</w:t>
      </w:r>
      <w:r>
        <w:rPr>
          <w:rFonts w:hint="eastAsia" w:ascii="宋体" w:hAnsi="宋体" w:cs="宋体"/>
          <w:color w:val="000000"/>
          <w:sz w:val="21"/>
          <w:szCs w:val="21"/>
        </w:rPr>
        <w:br w:type="textWrapping"/>
      </w:r>
      <w:r>
        <w:rPr>
          <w:rFonts w:hint="eastAsia" w:ascii="宋体" w:hAnsi="宋体" w:cs="宋体"/>
          <w:color w:val="000000"/>
          <w:sz w:val="21"/>
          <w:szCs w:val="21"/>
        </w:rPr>
        <w:t>　　（一）设立</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91"/>
        <w:gridCol w:w="69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设立的条件</w:t>
            </w:r>
          </w:p>
        </w:tc>
        <w:tc>
          <w:tcPr>
            <w:tcW w:w="6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（1）投资人为</w:t>
            </w:r>
            <w:r>
              <w:rPr>
                <w:rFonts w:hint="eastAsia" w:ascii="宋体" w:hAnsi="宋体" w:cs="宋体"/>
                <w:b/>
                <w:bCs/>
                <w:color w:val="A50021"/>
                <w:sz w:val="21"/>
                <w:szCs w:val="21"/>
                <w:u w:val="double"/>
              </w:rPr>
              <w:t>一个自然人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（2）有合法的企业名称；</w:t>
            </w:r>
            <w:r>
              <w:rPr>
                <w:rFonts w:hint="eastAsia" w:ascii="宋体" w:hAnsi="宋体" w:cs="宋体"/>
                <w:color w:val="000000"/>
                <w:sz w:val="21"/>
                <w:szCs w:val="21"/>
              </w:rPr>
              <w:br w:type="textWrapping"/>
            </w:r>
            <w:r>
              <w:rPr>
                <w:rFonts w:hint="eastAsia" w:ascii="宋体" w:hAnsi="宋体" w:cs="宋体"/>
                <w:color w:val="000000"/>
                <w:sz w:val="21"/>
                <w:szCs w:val="21"/>
              </w:rPr>
              <w:t>【注意】名称中不得使用“有限”“有限责任”或者“公司”字样。</w:t>
            </w:r>
            <w:r>
              <w:rPr>
                <w:rFonts w:hint="eastAsia" w:ascii="宋体" w:hAnsi="宋体" w:cs="宋体"/>
                <w:color w:val="000000"/>
                <w:sz w:val="21"/>
                <w:szCs w:val="21"/>
              </w:rPr>
              <w:br w:type="textWrapping"/>
            </w:r>
            <w:r>
              <w:rPr>
                <w:rFonts w:hint="eastAsia" w:ascii="宋体" w:hAnsi="宋体" w:cs="宋体"/>
                <w:color w:val="000000"/>
                <w:sz w:val="21"/>
                <w:szCs w:val="21"/>
              </w:rPr>
              <w:t>（3）有投资人申报的出资；</w:t>
            </w:r>
            <w:r>
              <w:rPr>
                <w:rFonts w:hint="eastAsia" w:ascii="宋体" w:hAnsi="宋体" w:cs="宋体"/>
                <w:color w:val="000000"/>
                <w:sz w:val="21"/>
                <w:szCs w:val="21"/>
              </w:rPr>
              <w:br w:type="textWrapping"/>
            </w:r>
            <w:r>
              <w:rPr>
                <w:rFonts w:hint="eastAsia" w:ascii="宋体" w:hAnsi="宋体" w:cs="宋体"/>
                <w:color w:val="000000"/>
                <w:sz w:val="21"/>
                <w:szCs w:val="21"/>
              </w:rPr>
              <w:t>（4）有固定的生产经营场所和必要的生产经营条件；</w:t>
            </w:r>
            <w:r>
              <w:rPr>
                <w:rFonts w:hint="eastAsia" w:ascii="宋体" w:hAnsi="宋体" w:cs="宋体"/>
                <w:color w:val="000000"/>
                <w:sz w:val="21"/>
                <w:szCs w:val="21"/>
              </w:rPr>
              <w:br w:type="textWrapping"/>
            </w:r>
            <w:r>
              <w:rPr>
                <w:rFonts w:hint="eastAsia" w:ascii="宋体" w:hAnsi="宋体" w:cs="宋体"/>
                <w:color w:val="000000"/>
                <w:sz w:val="21"/>
                <w:szCs w:val="21"/>
              </w:rPr>
              <w:t>（5）有必要的从业人员。</w:t>
            </w:r>
            <w:r>
              <w:rPr>
                <w:rFonts w:hint="eastAsia" w:ascii="宋体" w:hAnsi="宋体" w:cs="宋体"/>
                <w:color w:val="000000"/>
                <w:sz w:val="21"/>
                <w:szCs w:val="21"/>
              </w:rPr>
              <w:br w:type="textWrapping"/>
            </w:r>
            <w:r>
              <w:rPr>
                <w:rFonts w:hint="eastAsia" w:ascii="宋体" w:hAnsi="宋体" w:cs="宋体"/>
                <w:color w:val="000000"/>
                <w:sz w:val="21"/>
                <w:szCs w:val="21"/>
              </w:rPr>
              <w:t>（6）依法进行登记。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成立日期</w:t>
            </w:r>
          </w:p>
        </w:tc>
        <w:tc>
          <w:tcPr>
            <w:tcW w:w="6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营业执照的签发日期为个人独资企业成立日期</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（二）变更</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79"/>
        <w:gridCol w:w="2551"/>
        <w:gridCol w:w="464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53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申请办理的时间 </w:t>
            </w:r>
          </w:p>
        </w:tc>
        <w:tc>
          <w:tcPr>
            <w:tcW w:w="46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一般</w:t>
            </w:r>
            <w:r>
              <w:rPr>
                <w:rFonts w:hint="eastAsia" w:ascii="宋体" w:hAnsi="宋体" w:cs="宋体"/>
                <w:b/>
                <w:bCs/>
                <w:color w:val="A50021"/>
                <w:sz w:val="21"/>
                <w:szCs w:val="21"/>
                <w:u w:val="double"/>
              </w:rPr>
              <w:t xml:space="preserve">作出变更决定之日起的15日内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登记地点 </w:t>
            </w:r>
          </w:p>
        </w:tc>
        <w:tc>
          <w:tcPr>
            <w:tcW w:w="25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变更</w:t>
            </w:r>
            <w:r>
              <w:rPr>
                <w:rFonts w:hint="eastAsia" w:ascii="宋体" w:hAnsi="宋体" w:cs="宋体"/>
                <w:b/>
                <w:bCs/>
                <w:color w:val="A50021"/>
                <w:sz w:val="21"/>
                <w:szCs w:val="21"/>
                <w:u w:val="double"/>
              </w:rPr>
              <w:t>企业名称、企业住所、经营范围</w:t>
            </w:r>
            <w:r>
              <w:rPr>
                <w:rFonts w:hint="eastAsia" w:ascii="宋体" w:hAnsi="宋体" w:cs="宋体"/>
                <w:color w:val="000000"/>
                <w:sz w:val="21"/>
                <w:szCs w:val="21"/>
              </w:rPr>
              <w:t xml:space="preserve"> </w:t>
            </w:r>
          </w:p>
        </w:tc>
        <w:tc>
          <w:tcPr>
            <w:tcW w:w="46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向</w:t>
            </w:r>
            <w:r>
              <w:rPr>
                <w:rFonts w:hint="eastAsia" w:ascii="宋体" w:hAnsi="宋体" w:cs="宋体"/>
                <w:b/>
                <w:bCs/>
                <w:color w:val="A50021"/>
                <w:sz w:val="21"/>
                <w:szCs w:val="21"/>
                <w:u w:val="double"/>
              </w:rPr>
              <w:t>原登记机关</w:t>
            </w:r>
            <w:r>
              <w:rPr>
                <w:rFonts w:hint="eastAsia" w:ascii="宋体" w:hAnsi="宋体" w:cs="宋体"/>
                <w:color w:val="000000"/>
                <w:sz w:val="21"/>
                <w:szCs w:val="21"/>
              </w:rPr>
              <w:t xml:space="preserve">申请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5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变更投资人姓名和居所、出资额和出资方式 </w:t>
            </w:r>
          </w:p>
        </w:tc>
        <w:tc>
          <w:tcPr>
            <w:tcW w:w="46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原登记机关申请变更登记（在</w:t>
            </w:r>
            <w:r>
              <w:rPr>
                <w:rFonts w:hint="eastAsia" w:ascii="宋体" w:hAnsi="宋体" w:cs="宋体"/>
                <w:b/>
                <w:bCs/>
                <w:color w:val="A50021"/>
                <w:sz w:val="21"/>
                <w:szCs w:val="21"/>
                <w:u w:val="double"/>
              </w:rPr>
              <w:t>变更事由发生之日</w:t>
            </w:r>
            <w:r>
              <w:rPr>
                <w:rFonts w:hint="eastAsia" w:ascii="宋体" w:hAnsi="宋体" w:cs="宋体"/>
                <w:color w:val="000000"/>
                <w:sz w:val="21"/>
                <w:szCs w:val="21"/>
              </w:rPr>
              <w:t xml:space="preserve">起15日内）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5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变更</w:t>
            </w:r>
            <w:r>
              <w:rPr>
                <w:rFonts w:hint="eastAsia" w:ascii="宋体" w:hAnsi="宋体" w:cs="宋体"/>
                <w:b/>
                <w:bCs/>
                <w:color w:val="A50021"/>
                <w:sz w:val="21"/>
                <w:szCs w:val="21"/>
                <w:u w:val="double"/>
              </w:rPr>
              <w:t>住所跨登记机关辖区</w:t>
            </w:r>
            <w:r>
              <w:rPr>
                <w:rFonts w:hint="eastAsia" w:ascii="宋体" w:hAnsi="宋体" w:cs="宋体"/>
                <w:color w:val="000000"/>
                <w:sz w:val="21"/>
                <w:szCs w:val="21"/>
              </w:rPr>
              <w:t xml:space="preserve">的 </w:t>
            </w:r>
          </w:p>
        </w:tc>
        <w:tc>
          <w:tcPr>
            <w:tcW w:w="46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向</w:t>
            </w:r>
            <w:r>
              <w:rPr>
                <w:rFonts w:hint="eastAsia" w:ascii="宋体" w:hAnsi="宋体" w:cs="宋体"/>
                <w:b/>
                <w:bCs/>
                <w:color w:val="A50021"/>
                <w:sz w:val="21"/>
                <w:szCs w:val="21"/>
                <w:u w:val="double"/>
              </w:rPr>
              <w:t>迁入地登记机关</w:t>
            </w:r>
            <w:r>
              <w:rPr>
                <w:rFonts w:hint="eastAsia" w:ascii="宋体" w:hAnsi="宋体" w:cs="宋体"/>
                <w:color w:val="000000"/>
                <w:sz w:val="21"/>
                <w:szCs w:val="21"/>
              </w:rPr>
              <w:t>申请，迁入地登记机关受理的，</w:t>
            </w:r>
            <w:r>
              <w:rPr>
                <w:rFonts w:hint="eastAsia" w:ascii="宋体" w:hAnsi="宋体" w:cs="宋体"/>
                <w:b/>
                <w:bCs/>
                <w:color w:val="A50021"/>
                <w:sz w:val="21"/>
                <w:szCs w:val="21"/>
                <w:u w:val="double"/>
              </w:rPr>
              <w:t>原登记机关</w:t>
            </w:r>
            <w:r>
              <w:rPr>
                <w:rFonts w:hint="eastAsia" w:ascii="宋体" w:hAnsi="宋体" w:cs="宋体"/>
                <w:color w:val="000000"/>
                <w:sz w:val="21"/>
                <w:szCs w:val="21"/>
              </w:rPr>
              <w:t xml:space="preserve">将企业档案移送迁入地登记机关。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5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因转让或者继承致使投资人变化的 </w:t>
            </w:r>
          </w:p>
        </w:tc>
        <w:tc>
          <w:tcPr>
            <w:tcW w:w="46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可向</w:t>
            </w:r>
            <w:r>
              <w:rPr>
                <w:rFonts w:hint="eastAsia" w:ascii="宋体" w:hAnsi="宋体" w:cs="宋体"/>
                <w:b/>
                <w:bCs/>
                <w:color w:val="A50021"/>
                <w:sz w:val="21"/>
                <w:szCs w:val="21"/>
                <w:u w:val="double"/>
              </w:rPr>
              <w:t>原登记机关</w:t>
            </w:r>
            <w:r>
              <w:rPr>
                <w:rFonts w:hint="eastAsia" w:ascii="宋体" w:hAnsi="宋体" w:cs="宋体"/>
                <w:color w:val="000000"/>
                <w:sz w:val="21"/>
                <w:szCs w:val="21"/>
              </w:rPr>
              <w:t xml:space="preserve">申请（提交转让协议书或者法定继承文件）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5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改变出资方式致使</w:t>
            </w:r>
            <w:r>
              <w:rPr>
                <w:rFonts w:hint="eastAsia" w:ascii="宋体" w:hAnsi="宋体" w:cs="宋体"/>
                <w:b/>
                <w:bCs/>
                <w:color w:val="A50021"/>
                <w:sz w:val="21"/>
                <w:szCs w:val="21"/>
                <w:u w:val="double"/>
              </w:rPr>
              <w:t>个人财产与家庭共有财产变换</w:t>
            </w:r>
            <w:r>
              <w:rPr>
                <w:rFonts w:hint="eastAsia" w:ascii="宋体" w:hAnsi="宋体" w:cs="宋体"/>
                <w:color w:val="000000"/>
                <w:sz w:val="21"/>
                <w:szCs w:val="21"/>
              </w:rPr>
              <w:t xml:space="preserve">的 </w:t>
            </w:r>
          </w:p>
        </w:tc>
        <w:tc>
          <w:tcPr>
            <w:tcW w:w="46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向</w:t>
            </w:r>
            <w:r>
              <w:rPr>
                <w:rFonts w:hint="eastAsia" w:ascii="宋体" w:hAnsi="宋体" w:cs="宋体"/>
                <w:b/>
                <w:bCs/>
                <w:color w:val="A50021"/>
                <w:sz w:val="21"/>
                <w:szCs w:val="21"/>
                <w:u w:val="double"/>
              </w:rPr>
              <w:t>原登记机关</w:t>
            </w:r>
            <w:r>
              <w:rPr>
                <w:rFonts w:hint="eastAsia" w:ascii="宋体" w:hAnsi="宋体" w:cs="宋体"/>
                <w:color w:val="000000"/>
                <w:sz w:val="21"/>
                <w:szCs w:val="21"/>
              </w:rPr>
              <w:t xml:space="preserve">申请（提交改变出资方式文件）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53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办理登记时间 </w:t>
            </w:r>
          </w:p>
        </w:tc>
        <w:tc>
          <w:tcPr>
            <w:tcW w:w="46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收到全部文件之日起15日内</w:t>
            </w:r>
            <w:r>
              <w:rPr>
                <w:rFonts w:hint="eastAsia" w:ascii="宋体" w:hAnsi="宋体" w:cs="宋体"/>
                <w:color w:val="000000"/>
                <w:sz w:val="21"/>
                <w:szCs w:val="21"/>
              </w:rPr>
              <w:t xml:space="preserve">，作出核准登记或不予登记的决定 </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（三）终止</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90"/>
        <w:gridCol w:w="2124"/>
        <w:gridCol w:w="465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39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应当解散的情形</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个人独资企业</w:t>
            </w:r>
            <w:r>
              <w:rPr>
                <w:rFonts w:hint="eastAsia" w:ascii="宋体" w:hAnsi="宋体" w:cs="宋体"/>
                <w:color w:val="000000"/>
                <w:sz w:val="21"/>
                <w:szCs w:val="21"/>
              </w:rPr>
              <w:br w:type="textWrapping"/>
            </w:r>
            <w:r>
              <w:rPr>
                <w:rFonts w:hint="eastAsia" w:ascii="宋体" w:hAnsi="宋体" w:cs="宋体"/>
                <w:color w:val="000000"/>
                <w:sz w:val="21"/>
                <w:szCs w:val="21"/>
              </w:rPr>
              <w:t xml:space="preserve">【2017年多选】 </w:t>
            </w:r>
          </w:p>
        </w:tc>
        <w:tc>
          <w:tcPr>
            <w:tcW w:w="46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（1）投资人决定解散；</w:t>
            </w:r>
            <w:r>
              <w:rPr>
                <w:rFonts w:hint="eastAsia" w:ascii="宋体" w:hAnsi="宋体" w:cs="宋体"/>
                <w:color w:val="000000"/>
                <w:sz w:val="21"/>
                <w:szCs w:val="21"/>
              </w:rPr>
              <w:br w:type="textWrapping"/>
            </w:r>
            <w:r>
              <w:rPr>
                <w:rFonts w:hint="eastAsia" w:ascii="宋体" w:hAnsi="宋体" w:cs="宋体"/>
                <w:color w:val="000000"/>
                <w:sz w:val="21"/>
                <w:szCs w:val="21"/>
              </w:rPr>
              <w:t>（2）投资人死亡或者被宣告死亡，无继承人或者继承人决定放弃继承；</w:t>
            </w:r>
            <w:r>
              <w:rPr>
                <w:rFonts w:hint="eastAsia" w:ascii="宋体" w:hAnsi="宋体" w:cs="宋体"/>
                <w:color w:val="000000"/>
                <w:sz w:val="21"/>
                <w:szCs w:val="21"/>
              </w:rPr>
              <w:br w:type="textWrapping"/>
            </w:r>
            <w:r>
              <w:rPr>
                <w:rFonts w:hint="eastAsia" w:ascii="宋体" w:hAnsi="宋体" w:cs="宋体"/>
                <w:color w:val="000000"/>
                <w:sz w:val="21"/>
                <w:szCs w:val="21"/>
              </w:rPr>
              <w:t>（3）被依法吊销营业执照；</w:t>
            </w:r>
            <w:r>
              <w:rPr>
                <w:rFonts w:hint="eastAsia" w:ascii="宋体" w:hAnsi="宋体" w:cs="宋体"/>
                <w:color w:val="000000"/>
                <w:sz w:val="21"/>
                <w:szCs w:val="21"/>
              </w:rPr>
              <w:br w:type="textWrapping"/>
            </w:r>
            <w:r>
              <w:rPr>
                <w:rFonts w:hint="eastAsia" w:ascii="宋体" w:hAnsi="宋体" w:cs="宋体"/>
                <w:color w:val="000000"/>
                <w:sz w:val="21"/>
                <w:szCs w:val="21"/>
              </w:rPr>
              <w:t>（4）法律、行政法规规定的其他情形。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9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非法人组织</w:t>
            </w:r>
            <w:r>
              <w:rPr>
                <w:rFonts w:hint="eastAsia" w:ascii="宋体" w:hAnsi="宋体" w:cs="宋体"/>
                <w:color w:val="000000"/>
                <w:sz w:val="21"/>
                <w:szCs w:val="21"/>
              </w:rPr>
              <w:br w:type="textWrapping"/>
            </w:r>
            <w:r>
              <w:rPr>
                <w:rFonts w:hint="eastAsia" w:ascii="宋体" w:hAnsi="宋体" w:cs="宋体"/>
                <w:color w:val="000000"/>
                <w:sz w:val="21"/>
                <w:szCs w:val="21"/>
              </w:rPr>
              <w:t xml:space="preserve">《民法总则》 </w:t>
            </w:r>
          </w:p>
        </w:tc>
        <w:tc>
          <w:tcPr>
            <w:tcW w:w="465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（1）章程规定的存续期间届满或者章程规定的其他解散事由出现；</w:t>
            </w:r>
            <w:r>
              <w:rPr>
                <w:rFonts w:hint="eastAsia" w:ascii="宋体" w:hAnsi="宋体" w:cs="宋体"/>
                <w:color w:val="000000"/>
                <w:sz w:val="21"/>
                <w:szCs w:val="21"/>
              </w:rPr>
              <w:br w:type="textWrapping"/>
            </w:r>
            <w:r>
              <w:rPr>
                <w:rFonts w:hint="eastAsia" w:ascii="宋体" w:hAnsi="宋体" w:cs="宋体"/>
                <w:color w:val="000000"/>
                <w:sz w:val="21"/>
                <w:szCs w:val="21"/>
              </w:rPr>
              <w:t>（2）出资人或者设立人决定解散；</w:t>
            </w:r>
            <w:r>
              <w:rPr>
                <w:rFonts w:hint="eastAsia" w:ascii="宋体" w:hAnsi="宋体" w:cs="宋体"/>
                <w:color w:val="000000"/>
                <w:sz w:val="21"/>
                <w:szCs w:val="21"/>
              </w:rPr>
              <w:br w:type="textWrapping"/>
            </w:r>
            <w:r>
              <w:rPr>
                <w:rFonts w:hint="eastAsia" w:ascii="宋体" w:hAnsi="宋体" w:cs="宋体"/>
                <w:color w:val="000000"/>
                <w:sz w:val="21"/>
                <w:szCs w:val="21"/>
              </w:rPr>
              <w:t xml:space="preserve">（3）法律规定的其他情形 </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w:t>
      </w:r>
      <w:r>
        <w:rPr>
          <w:rStyle w:val="11"/>
          <w:rFonts w:hint="eastAsia"/>
          <w:lang w:eastAsia="zh-CN"/>
        </w:rPr>
        <w:t>三、</w:t>
      </w:r>
      <w:r>
        <w:rPr>
          <w:rStyle w:val="11"/>
          <w:rFonts w:hint="eastAsia"/>
        </w:rPr>
        <w:t>个人独资企业管理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879"/>
        <w:gridCol w:w="629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责任承担 </w:t>
            </w:r>
          </w:p>
        </w:tc>
        <w:tc>
          <w:tcPr>
            <w:tcW w:w="62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1.原则上，以投资人</w:t>
            </w:r>
            <w:r>
              <w:rPr>
                <w:rFonts w:hint="eastAsia" w:ascii="宋体" w:hAnsi="宋体" w:cs="宋体"/>
                <w:b/>
                <w:bCs/>
                <w:color w:val="A50021"/>
                <w:sz w:val="21"/>
                <w:szCs w:val="21"/>
                <w:u w:val="double"/>
              </w:rPr>
              <w:t>个人财产承担责任</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xml:space="preserve">2.设立登记时明确以其家庭共有财产作为个人出资的，以家庭共有财产承担无限责任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管理【2015年单选】 </w:t>
            </w:r>
          </w:p>
        </w:tc>
        <w:tc>
          <w:tcPr>
            <w:tcW w:w="62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1.投资人可以</w:t>
            </w:r>
            <w:r>
              <w:rPr>
                <w:rFonts w:hint="eastAsia" w:ascii="宋体" w:hAnsi="宋体" w:cs="宋体"/>
                <w:b/>
                <w:bCs/>
                <w:color w:val="A50021"/>
                <w:sz w:val="21"/>
                <w:szCs w:val="21"/>
                <w:u w:val="double"/>
              </w:rPr>
              <w:t>自行管理</w:t>
            </w:r>
            <w:r>
              <w:rPr>
                <w:rFonts w:hint="eastAsia" w:ascii="宋体" w:hAnsi="宋体" w:cs="宋体"/>
                <w:color w:val="000000"/>
                <w:sz w:val="21"/>
                <w:szCs w:val="21"/>
              </w:rPr>
              <w:t>企业事务；</w:t>
            </w:r>
            <w:r>
              <w:rPr>
                <w:rFonts w:hint="eastAsia" w:ascii="宋体" w:hAnsi="宋体" w:cs="宋体"/>
                <w:color w:val="000000"/>
                <w:sz w:val="21"/>
                <w:szCs w:val="21"/>
              </w:rPr>
              <w:br w:type="textWrapping"/>
            </w:r>
            <w:r>
              <w:rPr>
                <w:rFonts w:hint="eastAsia" w:ascii="宋体" w:hAnsi="宋体" w:cs="宋体"/>
                <w:color w:val="000000"/>
                <w:sz w:val="21"/>
                <w:szCs w:val="21"/>
              </w:rPr>
              <w:t>2.可以委托或者聘用其他具有民事行为能力的人负责企业的事务管理。</w:t>
            </w:r>
            <w:r>
              <w:rPr>
                <w:rFonts w:hint="eastAsia" w:ascii="宋体" w:hAnsi="宋体" w:cs="宋体"/>
                <w:b/>
                <w:bCs/>
                <w:color w:val="A50021"/>
                <w:sz w:val="21"/>
                <w:szCs w:val="21"/>
                <w:u w:val="double"/>
              </w:rPr>
              <w:t>投资人对受托人或者被聘用的人员职权的限制，不得对抗善意第三人</w:t>
            </w:r>
            <w:r>
              <w:rPr>
                <w:rFonts w:hint="eastAsia" w:ascii="宋体" w:hAnsi="宋体" w:cs="宋体"/>
                <w:color w:val="000000"/>
                <w:sz w:val="21"/>
                <w:szCs w:val="21"/>
              </w:rPr>
              <w:t xml:space="preserve"> </w:t>
            </w:r>
          </w:p>
        </w:tc>
      </w:tr>
    </w:tbl>
    <w:p>
      <w:pPr>
        <w:rPr>
          <w:rFonts w:ascii="宋体" w:hAnsi="宋体" w:cs="宋体"/>
          <w:color w:val="000000"/>
          <w:sz w:val="21"/>
          <w:szCs w:val="21"/>
        </w:rPr>
      </w:pPr>
    </w:p>
    <w:p>
      <w:pPr>
        <w:pStyle w:val="3"/>
        <w:rPr>
          <w:rFonts w:ascii="宋体" w:hAnsi="宋体" w:cs="宋体"/>
          <w:color w:val="000000"/>
          <w:sz w:val="21"/>
          <w:szCs w:val="21"/>
        </w:rPr>
      </w:pPr>
      <w:bookmarkStart w:id="163" w:name="_Toc18352_WPSOffice_Level2"/>
      <w:bookmarkStart w:id="164" w:name="_Toc22825_WPSOffice_Level2"/>
      <w:r>
        <w:rPr>
          <w:rFonts w:hint="eastAsia"/>
        </w:rPr>
        <w:t>第二节　合伙企业法</w:t>
      </w:r>
      <w:bookmarkEnd w:id="163"/>
      <w:bookmarkEnd w:id="164"/>
      <w:r>
        <w:rPr>
          <w:rFonts w:hint="eastAsia" w:ascii="宋体" w:hAnsi="宋体" w:cs="宋体"/>
          <w:color w:val="000000"/>
          <w:sz w:val="21"/>
          <w:szCs w:val="21"/>
        </w:rPr>
        <w:br w:type="textWrapping"/>
      </w:r>
      <w:r>
        <w:rPr>
          <w:rFonts w:hint="eastAsia" w:ascii="宋体" w:hAnsi="宋体" w:cs="宋体"/>
          <w:color w:val="000000"/>
          <w:sz w:val="21"/>
          <w:szCs w:val="21"/>
        </w:rPr>
        <w:t>　　　　</w:t>
      </w:r>
    </w:p>
    <w:p>
      <w:pPr>
        <w:ind w:firstLine="420"/>
        <w:rPr>
          <w:rFonts w:hint="eastAsia" w:ascii="宋体" w:hAnsi="宋体" w:cs="宋体"/>
          <w:color w:val="000000"/>
          <w:sz w:val="21"/>
          <w:szCs w:val="21"/>
        </w:rPr>
      </w:pPr>
      <w:r>
        <w:rPr>
          <w:rStyle w:val="11"/>
          <w:rFonts w:hint="eastAsia"/>
          <w:lang w:eastAsia="zh-CN"/>
        </w:rPr>
        <w:t>一、</w:t>
      </w:r>
      <w:r>
        <w:rPr>
          <w:rStyle w:val="11"/>
          <w:rFonts w:hint="eastAsia"/>
        </w:rPr>
        <w:t>合伙企业的概念和分类</w:t>
      </w:r>
      <w:r>
        <w:rPr>
          <w:rStyle w:val="11"/>
          <w:rFonts w:hint="eastAsia"/>
        </w:rPr>
        <w:br w:type="textWrapping"/>
      </w:r>
      <w:r>
        <w:rPr>
          <w:rFonts w:hint="eastAsia" w:ascii="宋体" w:hAnsi="宋体" w:cs="宋体"/>
          <w:color w:val="000000"/>
          <w:sz w:val="21"/>
          <w:szCs w:val="21"/>
        </w:rPr>
        <w:t>　　（一）概念</w:t>
      </w:r>
      <w:r>
        <w:rPr>
          <w:rFonts w:hint="eastAsia" w:ascii="宋体" w:hAnsi="宋体" w:cs="宋体"/>
          <w:color w:val="000000"/>
          <w:sz w:val="21"/>
          <w:szCs w:val="21"/>
        </w:rPr>
        <w:br w:type="textWrapping"/>
      </w:r>
      <w:r>
        <w:rPr>
          <w:rFonts w:hint="eastAsia" w:ascii="宋体" w:hAnsi="宋体" w:cs="宋体"/>
          <w:color w:val="000000"/>
          <w:sz w:val="21"/>
          <w:szCs w:val="21"/>
        </w:rPr>
        <w:t>　　合伙企业，是指</w:t>
      </w:r>
      <w:r>
        <w:rPr>
          <w:rFonts w:hint="eastAsia" w:ascii="宋体" w:hAnsi="宋体" w:cs="宋体"/>
          <w:b/>
          <w:bCs/>
          <w:color w:val="A50021"/>
          <w:sz w:val="21"/>
          <w:szCs w:val="21"/>
          <w:u w:val="double"/>
        </w:rPr>
        <w:t>自然人、法人和其他组织</w:t>
      </w:r>
      <w:r>
        <w:rPr>
          <w:rFonts w:hint="eastAsia" w:ascii="宋体" w:hAnsi="宋体" w:cs="宋体"/>
          <w:color w:val="000000"/>
          <w:sz w:val="21"/>
          <w:szCs w:val="21"/>
        </w:rPr>
        <w:t>依照《合伙企业法》在中国境内设立的</w:t>
      </w:r>
      <w:r>
        <w:rPr>
          <w:rFonts w:hint="eastAsia" w:ascii="宋体" w:hAnsi="宋体" w:cs="宋体"/>
          <w:b/>
          <w:bCs/>
          <w:color w:val="A50021"/>
          <w:sz w:val="21"/>
          <w:szCs w:val="21"/>
          <w:u w:val="double"/>
        </w:rPr>
        <w:t>普通合伙企业和有限合伙企业</w:t>
      </w:r>
      <w:r>
        <w:rPr>
          <w:rFonts w:hint="eastAsia" w:ascii="宋体" w:hAnsi="宋体" w:cs="宋体"/>
          <w:color w:val="000000"/>
          <w:sz w:val="21"/>
          <w:szCs w:val="21"/>
        </w:rPr>
        <w:t>。属于《民法总则》中规定的非法人组织。</w:t>
      </w:r>
    </w:p>
    <w:p>
      <w:pPr>
        <w:ind w:firstLine="420"/>
        <w:rPr>
          <w:rFonts w:hint="eastAsia"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（二）合伙企业的分类及特征</w:t>
      </w:r>
      <w:r>
        <w:rPr>
          <w:rFonts w:hint="eastAsia" w:ascii="宋体" w:hAnsi="宋体" w:cs="宋体"/>
          <w:color w:val="000000"/>
          <w:sz w:val="21"/>
          <w:szCs w:val="21"/>
        </w:rPr>
        <w:br w:type="textWrapping"/>
      </w:r>
      <w:r>
        <w:rPr>
          <w:rFonts w:hint="eastAsia" w:ascii="宋体" w:hAnsi="宋体" w:cs="宋体"/>
          <w:color w:val="000000"/>
          <w:sz w:val="21"/>
          <w:szCs w:val="21"/>
        </w:rPr>
        <w:t>　　1.以是否存在以出资额为限承担责任的合伙人为标准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16"/>
        <w:gridCol w:w="64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普通合伙企业 </w:t>
            </w:r>
          </w:p>
        </w:tc>
        <w:tc>
          <w:tcPr>
            <w:tcW w:w="64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（1）2个以上合伙人，合伙人是自然人的，</w:t>
            </w:r>
            <w:r>
              <w:rPr>
                <w:rFonts w:hint="eastAsia" w:ascii="宋体" w:hAnsi="宋体" w:cs="宋体"/>
                <w:b/>
                <w:bCs/>
                <w:color w:val="A50021"/>
                <w:sz w:val="21"/>
                <w:szCs w:val="21"/>
                <w:u w:val="double"/>
              </w:rPr>
              <w:t>应具有完全民事行为能力</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（2）有对</w:t>
            </w:r>
            <w:r>
              <w:rPr>
                <w:rFonts w:hint="eastAsia" w:ascii="宋体" w:hAnsi="宋体" w:cs="宋体"/>
                <w:b/>
                <w:bCs/>
                <w:color w:val="A50021"/>
                <w:sz w:val="21"/>
                <w:szCs w:val="21"/>
                <w:u w:val="double"/>
              </w:rPr>
              <w:t>所有合伙人责任都不加限制</w:t>
            </w:r>
            <w:r>
              <w:rPr>
                <w:rFonts w:hint="eastAsia" w:ascii="宋体" w:hAnsi="宋体" w:cs="宋体"/>
                <w:color w:val="000000"/>
                <w:sz w:val="21"/>
                <w:szCs w:val="21"/>
              </w:rPr>
              <w:t>的书面合伙协议；</w:t>
            </w:r>
            <w:r>
              <w:rPr>
                <w:rFonts w:hint="eastAsia" w:ascii="宋体" w:hAnsi="宋体" w:cs="宋体"/>
                <w:color w:val="000000"/>
                <w:sz w:val="21"/>
                <w:szCs w:val="21"/>
              </w:rPr>
              <w:br w:type="textWrapping"/>
            </w:r>
            <w:r>
              <w:rPr>
                <w:rFonts w:hint="eastAsia" w:ascii="宋体" w:hAnsi="宋体" w:cs="宋体"/>
                <w:color w:val="000000"/>
                <w:sz w:val="21"/>
                <w:szCs w:val="21"/>
              </w:rPr>
              <w:t>（3）合伙人实际缴付的出资；</w:t>
            </w:r>
            <w:r>
              <w:rPr>
                <w:rFonts w:hint="eastAsia" w:ascii="宋体" w:hAnsi="宋体" w:cs="宋体"/>
                <w:color w:val="000000"/>
                <w:sz w:val="21"/>
                <w:szCs w:val="21"/>
              </w:rPr>
              <w:br w:type="textWrapping"/>
            </w:r>
            <w:r>
              <w:rPr>
                <w:rFonts w:hint="eastAsia" w:ascii="宋体" w:hAnsi="宋体" w:cs="宋体"/>
                <w:color w:val="000000"/>
                <w:sz w:val="21"/>
                <w:szCs w:val="21"/>
              </w:rPr>
              <w:t>（4）有合伙企业名称；</w:t>
            </w:r>
            <w:r>
              <w:rPr>
                <w:rFonts w:hint="eastAsia" w:ascii="宋体" w:hAnsi="宋体" w:cs="宋体"/>
                <w:color w:val="000000"/>
                <w:sz w:val="21"/>
                <w:szCs w:val="21"/>
              </w:rPr>
              <w:br w:type="textWrapping"/>
            </w:r>
            <w:r>
              <w:rPr>
                <w:rFonts w:hint="eastAsia" w:ascii="宋体" w:hAnsi="宋体" w:cs="宋体"/>
                <w:color w:val="000000"/>
                <w:sz w:val="21"/>
                <w:szCs w:val="21"/>
              </w:rPr>
              <w:t>（5）需在工商管理机关登记。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有限合伙企业</w:t>
            </w:r>
          </w:p>
        </w:tc>
        <w:tc>
          <w:tcPr>
            <w:tcW w:w="64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（1）有限合伙人</w:t>
            </w:r>
            <w:r>
              <w:rPr>
                <w:rFonts w:hint="eastAsia" w:ascii="宋体" w:hAnsi="宋体" w:cs="宋体"/>
                <w:b/>
                <w:bCs/>
                <w:color w:val="A50021"/>
                <w:sz w:val="21"/>
                <w:szCs w:val="21"/>
                <w:u w:val="double"/>
              </w:rPr>
              <w:t>不得以劳务出资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（2）有限合伙人</w:t>
            </w:r>
            <w:r>
              <w:rPr>
                <w:rFonts w:hint="eastAsia" w:ascii="宋体" w:hAnsi="宋体" w:cs="宋体"/>
                <w:b/>
                <w:bCs/>
                <w:color w:val="A50021"/>
                <w:sz w:val="21"/>
                <w:szCs w:val="21"/>
                <w:u w:val="double"/>
              </w:rPr>
              <w:t>不执行合伙事务</w:t>
            </w:r>
            <w:r>
              <w:rPr>
                <w:rFonts w:hint="eastAsia" w:ascii="宋体" w:hAnsi="宋体" w:cs="宋体"/>
                <w:color w:val="000000"/>
                <w:sz w:val="21"/>
                <w:szCs w:val="21"/>
              </w:rPr>
              <w:t>，对外</w:t>
            </w:r>
            <w:r>
              <w:rPr>
                <w:rFonts w:hint="eastAsia" w:ascii="宋体" w:hAnsi="宋体" w:cs="宋体"/>
                <w:b/>
                <w:bCs/>
                <w:color w:val="A50021"/>
                <w:sz w:val="21"/>
                <w:szCs w:val="21"/>
                <w:u w:val="double"/>
              </w:rPr>
              <w:t>不代表合伙企业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（3）有限合伙人</w:t>
            </w:r>
            <w:r>
              <w:rPr>
                <w:rFonts w:hint="eastAsia" w:ascii="宋体" w:hAnsi="宋体" w:cs="宋体"/>
                <w:b/>
                <w:bCs/>
                <w:color w:val="A50021"/>
                <w:sz w:val="21"/>
                <w:szCs w:val="21"/>
                <w:u w:val="double"/>
              </w:rPr>
              <w:t>可以同本合伙企业进行交易</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（4）有限合伙人可以自营或与他人合作经营与本合伙企业竞争的业务（普通合伙人“不得”）；</w:t>
            </w:r>
            <w:r>
              <w:rPr>
                <w:rFonts w:hint="eastAsia" w:ascii="宋体" w:hAnsi="宋体" w:cs="宋体"/>
                <w:color w:val="000000"/>
                <w:sz w:val="21"/>
                <w:szCs w:val="21"/>
              </w:rPr>
              <w:br w:type="textWrapping"/>
            </w:r>
            <w:r>
              <w:rPr>
                <w:rFonts w:hint="eastAsia" w:ascii="宋体" w:hAnsi="宋体" w:cs="宋体"/>
                <w:color w:val="000000"/>
                <w:sz w:val="21"/>
                <w:szCs w:val="21"/>
              </w:rPr>
              <w:t>（5）有限合伙人</w:t>
            </w:r>
            <w:r>
              <w:rPr>
                <w:rFonts w:hint="eastAsia" w:ascii="宋体" w:hAnsi="宋体" w:cs="宋体"/>
                <w:b/>
                <w:bCs/>
                <w:color w:val="A50021"/>
                <w:sz w:val="21"/>
                <w:szCs w:val="21"/>
                <w:u w:val="double"/>
              </w:rPr>
              <w:t>以出资额为限</w:t>
            </w:r>
            <w:r>
              <w:rPr>
                <w:rFonts w:hint="eastAsia" w:ascii="宋体" w:hAnsi="宋体" w:cs="宋体"/>
                <w:color w:val="000000"/>
                <w:sz w:val="21"/>
                <w:szCs w:val="21"/>
              </w:rPr>
              <w:t>对合伙债务</w:t>
            </w:r>
            <w:r>
              <w:rPr>
                <w:rFonts w:hint="eastAsia" w:ascii="宋体" w:hAnsi="宋体" w:cs="宋体"/>
                <w:b/>
                <w:bCs/>
                <w:color w:val="A50021"/>
                <w:sz w:val="21"/>
                <w:szCs w:val="21"/>
                <w:u w:val="double"/>
              </w:rPr>
              <w:t>承担有限责任</w:t>
            </w:r>
            <w:r>
              <w:rPr>
                <w:rFonts w:hint="eastAsia" w:ascii="宋体" w:hAnsi="宋体" w:cs="宋体"/>
                <w:color w:val="000000"/>
                <w:sz w:val="21"/>
                <w:szCs w:val="21"/>
              </w:rPr>
              <w:t xml:space="preserve">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2.以合伙所从事的行业及普通合伙人之间的关系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16"/>
        <w:gridCol w:w="64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一般普通合伙企业 </w:t>
            </w:r>
          </w:p>
        </w:tc>
        <w:tc>
          <w:tcPr>
            <w:tcW w:w="64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合伙人对于合伙债务负无限连带责任的合伙。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特殊普通合伙企业 </w:t>
            </w:r>
          </w:p>
        </w:tc>
        <w:tc>
          <w:tcPr>
            <w:tcW w:w="64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指</w:t>
            </w:r>
            <w:r>
              <w:rPr>
                <w:rFonts w:hint="eastAsia" w:ascii="宋体" w:hAnsi="宋体" w:cs="宋体"/>
                <w:b/>
                <w:bCs/>
                <w:color w:val="A50021"/>
                <w:sz w:val="21"/>
                <w:szCs w:val="21"/>
                <w:u w:val="double"/>
              </w:rPr>
              <w:t>以专业知识和专门技能为客户提供有偿服务</w:t>
            </w:r>
            <w:r>
              <w:rPr>
                <w:rFonts w:hint="eastAsia" w:ascii="宋体" w:hAnsi="宋体" w:cs="宋体"/>
                <w:color w:val="000000"/>
                <w:sz w:val="21"/>
                <w:szCs w:val="21"/>
              </w:rPr>
              <w:t xml:space="preserve">的专业机构性质的合伙。（具体见223页特殊的普通合伙企业）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三、</w:t>
      </w:r>
      <w:r>
        <w:rPr>
          <w:rStyle w:val="11"/>
          <w:rFonts w:hint="eastAsia"/>
        </w:rPr>
        <w:t>合伙企业的设立、变更、解散和清算</w:t>
      </w:r>
      <w:r>
        <w:rPr>
          <w:rStyle w:val="11"/>
          <w:rFonts w:hint="eastAsia"/>
        </w:rPr>
        <w:br w:type="textWrapping"/>
      </w:r>
      <w:r>
        <w:rPr>
          <w:rFonts w:hint="eastAsia" w:ascii="宋体" w:hAnsi="宋体" w:cs="宋体"/>
          <w:color w:val="000000"/>
          <w:sz w:val="21"/>
          <w:szCs w:val="21"/>
        </w:rPr>
        <w:t>　　（一）设立</w:t>
      </w:r>
      <w:r>
        <w:rPr>
          <w:rFonts w:hint="eastAsia" w:ascii="宋体" w:hAnsi="宋体" w:cs="宋体"/>
          <w:color w:val="000000"/>
          <w:sz w:val="21"/>
          <w:szCs w:val="21"/>
        </w:rPr>
        <w:br w:type="textWrapping"/>
      </w:r>
      <w:r>
        <w:rPr>
          <w:rFonts w:hint="eastAsia" w:ascii="宋体" w:hAnsi="宋体" w:cs="宋体"/>
          <w:color w:val="000000"/>
          <w:sz w:val="21"/>
          <w:szCs w:val="21"/>
        </w:rPr>
        <w:t>　　【说明】为学习方便，将教材中的普通合伙、有限合伙进行对比学习。</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44"/>
        <w:gridCol w:w="3105"/>
        <w:gridCol w:w="39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w:t>
            </w:r>
          </w:p>
        </w:tc>
        <w:tc>
          <w:tcPr>
            <w:tcW w:w="31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普通合伙企业（216页）【2013年单选】</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有限合伙企业（224页）（普通合伙人+有限合伙人）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合伙人</w:t>
            </w:r>
          </w:p>
        </w:tc>
        <w:tc>
          <w:tcPr>
            <w:tcW w:w="31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w:t>
            </w:r>
            <w:r>
              <w:rPr>
                <w:rFonts w:hint="eastAsia" w:ascii="宋体" w:hAnsi="宋体" w:cs="宋体"/>
                <w:b/>
                <w:bCs/>
                <w:color w:val="A50021"/>
                <w:sz w:val="21"/>
                <w:szCs w:val="21"/>
                <w:u w:val="double"/>
              </w:rPr>
              <w:t>2个以上</w:t>
            </w:r>
            <w:r>
              <w:rPr>
                <w:rFonts w:hint="eastAsia" w:ascii="宋体" w:hAnsi="宋体" w:cs="宋体"/>
                <w:color w:val="000000"/>
                <w:sz w:val="21"/>
                <w:szCs w:val="21"/>
              </w:rPr>
              <w:t>普通合伙人</w:t>
            </w:r>
            <w:r>
              <w:rPr>
                <w:rFonts w:hint="eastAsia" w:ascii="宋体" w:hAnsi="宋体" w:cs="宋体"/>
                <w:color w:val="000000"/>
                <w:sz w:val="21"/>
                <w:szCs w:val="21"/>
              </w:rPr>
              <w:br w:type="textWrapping"/>
            </w:r>
            <w:r>
              <w:rPr>
                <w:rFonts w:hint="eastAsia" w:ascii="宋体" w:hAnsi="宋体" w:cs="宋体"/>
                <w:color w:val="000000"/>
                <w:sz w:val="21"/>
                <w:szCs w:val="21"/>
              </w:rPr>
              <w:t>（2）可以是自然人、法人和组织</w:t>
            </w:r>
            <w:r>
              <w:rPr>
                <w:rFonts w:hint="eastAsia" w:ascii="宋体" w:hAnsi="宋体" w:cs="宋体"/>
                <w:color w:val="000000"/>
                <w:sz w:val="21"/>
                <w:szCs w:val="21"/>
              </w:rPr>
              <w:br w:type="textWrapping"/>
            </w:r>
            <w:r>
              <w:rPr>
                <w:rFonts w:hint="eastAsia" w:ascii="宋体" w:hAnsi="宋体" w:cs="宋体"/>
                <w:color w:val="000000"/>
                <w:sz w:val="21"/>
                <w:szCs w:val="21"/>
              </w:rPr>
              <w:t>【注意】自然人：</w:t>
            </w:r>
            <w:r>
              <w:rPr>
                <w:rFonts w:hint="eastAsia" w:ascii="宋体" w:hAnsi="宋体" w:cs="宋体"/>
                <w:b/>
                <w:bCs/>
                <w:color w:val="A50021"/>
                <w:sz w:val="21"/>
                <w:szCs w:val="21"/>
                <w:u w:val="double"/>
              </w:rPr>
              <w:t>完全民事行为能力</w:t>
            </w:r>
            <w:r>
              <w:rPr>
                <w:rFonts w:hint="eastAsia" w:ascii="宋体" w:hAnsi="宋体" w:cs="宋体"/>
                <w:color w:val="000000"/>
                <w:sz w:val="21"/>
                <w:szCs w:val="21"/>
              </w:rPr>
              <w:t>。</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2个以上50个</w:t>
            </w:r>
            <w:r>
              <w:rPr>
                <w:rFonts w:hint="eastAsia" w:ascii="宋体" w:hAnsi="宋体" w:cs="宋体"/>
                <w:color w:val="000000"/>
                <w:sz w:val="21"/>
                <w:szCs w:val="21"/>
              </w:rPr>
              <w:t>以下合伙人（</w:t>
            </w:r>
            <w:r>
              <w:rPr>
                <w:rFonts w:hint="eastAsia" w:ascii="宋体" w:hAnsi="宋体" w:cs="宋体"/>
                <w:b/>
                <w:bCs/>
                <w:color w:val="A50021"/>
                <w:sz w:val="21"/>
                <w:szCs w:val="21"/>
                <w:u w:val="double"/>
              </w:rPr>
              <w:t>至少有1个普通</w:t>
            </w:r>
            <w:r>
              <w:rPr>
                <w:rFonts w:hint="eastAsia" w:ascii="宋体" w:hAnsi="宋体" w:cs="宋体"/>
                <w:color w:val="000000"/>
                <w:sz w:val="21"/>
                <w:szCs w:val="21"/>
              </w:rPr>
              <w:t>合伙人和1个有限合伙人）</w:t>
            </w:r>
            <w:r>
              <w:rPr>
                <w:rFonts w:hint="eastAsia" w:ascii="宋体" w:hAnsi="宋体" w:cs="宋体"/>
                <w:color w:val="000000"/>
                <w:sz w:val="21"/>
                <w:szCs w:val="21"/>
              </w:rPr>
              <w:br w:type="textWrapping"/>
            </w:r>
            <w:r>
              <w:rPr>
                <w:rFonts w:hint="eastAsia" w:ascii="宋体" w:hAnsi="宋体" w:cs="宋体"/>
                <w:color w:val="000000"/>
                <w:sz w:val="21"/>
                <w:szCs w:val="21"/>
              </w:rPr>
              <w:t>【注意1】仅剩有限合伙人：</w:t>
            </w:r>
            <w:r>
              <w:rPr>
                <w:rFonts w:hint="eastAsia" w:ascii="宋体" w:hAnsi="宋体" w:cs="宋体"/>
                <w:b/>
                <w:bCs/>
                <w:color w:val="A50021"/>
                <w:sz w:val="21"/>
                <w:szCs w:val="21"/>
                <w:u w:val="double"/>
              </w:rPr>
              <w:t>解散</w:t>
            </w:r>
            <w:r>
              <w:rPr>
                <w:rFonts w:hint="eastAsia" w:ascii="宋体" w:hAnsi="宋体" w:cs="宋体"/>
                <w:color w:val="000000"/>
                <w:sz w:val="21"/>
                <w:szCs w:val="21"/>
              </w:rPr>
              <w:t>；仅剩普通合伙人：转为普通合伙企业</w:t>
            </w:r>
            <w:r>
              <w:rPr>
                <w:rFonts w:hint="eastAsia" w:ascii="宋体" w:hAnsi="宋体" w:cs="宋体"/>
                <w:color w:val="000000"/>
                <w:sz w:val="21"/>
                <w:szCs w:val="21"/>
              </w:rPr>
              <w:br w:type="textWrapping"/>
            </w:r>
            <w:r>
              <w:rPr>
                <w:rFonts w:hint="eastAsia" w:ascii="宋体" w:hAnsi="宋体" w:cs="宋体"/>
                <w:color w:val="000000"/>
                <w:sz w:val="21"/>
                <w:szCs w:val="21"/>
              </w:rPr>
              <w:t>【注意2】</w:t>
            </w:r>
            <w:r>
              <w:rPr>
                <w:rFonts w:hint="eastAsia" w:ascii="宋体" w:hAnsi="宋体" w:cs="宋体"/>
                <w:b/>
                <w:bCs/>
                <w:color w:val="A50021"/>
                <w:sz w:val="21"/>
                <w:szCs w:val="21"/>
                <w:u w:val="double"/>
              </w:rPr>
              <w:t>有限</w:t>
            </w:r>
            <w:r>
              <w:rPr>
                <w:rFonts w:hint="eastAsia" w:ascii="宋体" w:hAnsi="宋体" w:cs="宋体"/>
                <w:color w:val="000000"/>
                <w:sz w:val="21"/>
                <w:szCs w:val="21"/>
              </w:rPr>
              <w:t>合伙人的</w:t>
            </w:r>
            <w:r>
              <w:rPr>
                <w:rFonts w:hint="eastAsia" w:ascii="宋体" w:hAnsi="宋体" w:cs="宋体"/>
                <w:b/>
                <w:bCs/>
                <w:color w:val="A50021"/>
                <w:sz w:val="21"/>
                <w:szCs w:val="21"/>
                <w:u w:val="double"/>
              </w:rPr>
              <w:t>行为能力无限制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出资</w:t>
            </w:r>
          </w:p>
        </w:tc>
        <w:tc>
          <w:tcPr>
            <w:tcW w:w="31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普通合伙人</w:t>
            </w:r>
            <w:r>
              <w:rPr>
                <w:rFonts w:hint="eastAsia" w:ascii="宋体" w:hAnsi="宋体" w:cs="宋体"/>
                <w:b/>
                <w:bCs/>
                <w:color w:val="A50021"/>
                <w:sz w:val="21"/>
                <w:szCs w:val="21"/>
                <w:u w:val="double"/>
              </w:rPr>
              <w:t>可用劳务出资</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有限合伙人</w:t>
            </w:r>
            <w:r>
              <w:rPr>
                <w:rFonts w:hint="eastAsia" w:ascii="宋体" w:hAnsi="宋体" w:cs="宋体"/>
                <w:b/>
                <w:bCs/>
                <w:color w:val="A50021"/>
                <w:sz w:val="21"/>
                <w:szCs w:val="21"/>
                <w:u w:val="double"/>
              </w:rPr>
              <w:t>不可用劳务出资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702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可以用货币、实物、知识产权、土地使用权或者其他财产权利出资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名称</w:t>
            </w:r>
          </w:p>
        </w:tc>
        <w:tc>
          <w:tcPr>
            <w:tcW w:w="31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名称中应标明“</w:t>
            </w:r>
            <w:r>
              <w:rPr>
                <w:rFonts w:hint="eastAsia" w:ascii="宋体" w:hAnsi="宋体" w:cs="宋体"/>
                <w:b/>
                <w:bCs/>
                <w:color w:val="A50021"/>
                <w:sz w:val="21"/>
                <w:szCs w:val="21"/>
                <w:u w:val="double"/>
              </w:rPr>
              <w:t xml:space="preserve">普通合伙”字样 </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应当标明“</w:t>
            </w:r>
            <w:r>
              <w:rPr>
                <w:rFonts w:hint="eastAsia" w:ascii="宋体" w:hAnsi="宋体" w:cs="宋体"/>
                <w:b/>
                <w:bCs/>
                <w:color w:val="A50021"/>
                <w:sz w:val="21"/>
                <w:szCs w:val="21"/>
                <w:u w:val="double"/>
              </w:rPr>
              <w:t>有限合伙</w:t>
            </w:r>
            <w:r>
              <w:rPr>
                <w:rFonts w:hint="eastAsia" w:ascii="宋体" w:hAnsi="宋体" w:cs="宋体"/>
                <w:color w:val="000000"/>
                <w:sz w:val="21"/>
                <w:szCs w:val="21"/>
              </w:rPr>
              <w:t>”字样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申请人</w:t>
            </w:r>
          </w:p>
        </w:tc>
        <w:tc>
          <w:tcPr>
            <w:tcW w:w="702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全体合伙人指定的代表或者共同委托的代理人，向企业登记机关提交登记申请书、</w:t>
            </w:r>
            <w:r>
              <w:rPr>
                <w:rFonts w:hint="eastAsia" w:ascii="宋体" w:hAnsi="宋体" w:cs="宋体"/>
                <w:b/>
                <w:bCs/>
                <w:color w:val="A50021"/>
                <w:sz w:val="21"/>
                <w:szCs w:val="21"/>
                <w:u w:val="double"/>
              </w:rPr>
              <w:t>合伙协议</w:t>
            </w:r>
            <w:r>
              <w:rPr>
                <w:rFonts w:hint="eastAsia" w:ascii="宋体" w:hAnsi="宋体" w:cs="宋体"/>
                <w:color w:val="000000"/>
                <w:sz w:val="21"/>
                <w:szCs w:val="21"/>
              </w:rPr>
              <w:t xml:space="preserve">、合伙人身份证明等文件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（二）合伙企业的变更登记</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44"/>
        <w:gridCol w:w="702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申请时间</w:t>
            </w:r>
          </w:p>
        </w:tc>
        <w:tc>
          <w:tcPr>
            <w:tcW w:w="70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登记事项发生变更的，执行合伙事务的合伙人</w:t>
            </w:r>
            <w:r>
              <w:rPr>
                <w:rFonts w:hint="eastAsia" w:ascii="宋体" w:hAnsi="宋体" w:cs="宋体"/>
                <w:b/>
                <w:bCs/>
                <w:color w:val="A50021"/>
                <w:sz w:val="21"/>
                <w:szCs w:val="21"/>
                <w:u w:val="double"/>
              </w:rPr>
              <w:t>15日内</w:t>
            </w:r>
            <w:r>
              <w:rPr>
                <w:rFonts w:hint="eastAsia" w:ascii="宋体" w:hAnsi="宋体" w:cs="宋体"/>
                <w:color w:val="000000"/>
                <w:sz w:val="21"/>
                <w:szCs w:val="21"/>
              </w:rPr>
              <w:t>，向</w:t>
            </w:r>
            <w:r>
              <w:rPr>
                <w:rFonts w:hint="eastAsia" w:ascii="宋体" w:hAnsi="宋体" w:cs="宋体"/>
                <w:b/>
                <w:bCs/>
                <w:color w:val="A50021"/>
                <w:sz w:val="21"/>
                <w:szCs w:val="21"/>
                <w:u w:val="double"/>
              </w:rPr>
              <w:t>原登记机关</w:t>
            </w:r>
            <w:r>
              <w:rPr>
                <w:rFonts w:hint="eastAsia" w:ascii="宋体" w:hAnsi="宋体" w:cs="宋体"/>
                <w:color w:val="000000"/>
                <w:sz w:val="21"/>
                <w:szCs w:val="21"/>
              </w:rPr>
              <w:t>申请变更登记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1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处理</w:t>
            </w:r>
          </w:p>
        </w:tc>
        <w:tc>
          <w:tcPr>
            <w:tcW w:w="70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能当场登记的，当场登记；</w:t>
            </w:r>
            <w:r>
              <w:rPr>
                <w:rFonts w:hint="eastAsia" w:ascii="宋体" w:hAnsi="宋体" w:cs="宋体"/>
                <w:color w:val="000000"/>
                <w:sz w:val="21"/>
                <w:szCs w:val="21"/>
              </w:rPr>
              <w:br w:type="textWrapping"/>
            </w:r>
            <w:r>
              <w:rPr>
                <w:rFonts w:hint="eastAsia" w:ascii="宋体" w:hAnsi="宋体" w:cs="宋体"/>
                <w:color w:val="000000"/>
                <w:sz w:val="21"/>
                <w:szCs w:val="21"/>
              </w:rPr>
              <w:t xml:space="preserve">不能当场登记的，自受理申请之日起20日内，作出是否变更登记的决定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（三）合伙企业的解散</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74"/>
        <w:gridCol w:w="699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解散事由 </w:t>
            </w:r>
          </w:p>
        </w:tc>
        <w:tc>
          <w:tcPr>
            <w:tcW w:w="69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（1）合伙</w:t>
            </w:r>
            <w:r>
              <w:rPr>
                <w:rFonts w:hint="eastAsia" w:ascii="宋体" w:hAnsi="宋体" w:cs="宋体"/>
                <w:b/>
                <w:bCs/>
                <w:color w:val="A50021"/>
                <w:sz w:val="21"/>
                <w:szCs w:val="21"/>
                <w:u w:val="double"/>
              </w:rPr>
              <w:t>期限届满，</w:t>
            </w:r>
            <w:r>
              <w:rPr>
                <w:rFonts w:hint="eastAsia" w:ascii="宋体" w:hAnsi="宋体" w:cs="宋体"/>
                <w:color w:val="000000"/>
                <w:sz w:val="21"/>
                <w:szCs w:val="21"/>
              </w:rPr>
              <w:t>合伙人决定不再经营；</w:t>
            </w:r>
            <w:r>
              <w:rPr>
                <w:rFonts w:hint="eastAsia" w:ascii="宋体" w:hAnsi="宋体" w:cs="宋体"/>
                <w:color w:val="000000"/>
                <w:sz w:val="21"/>
                <w:szCs w:val="21"/>
              </w:rPr>
              <w:br w:type="textWrapping"/>
            </w:r>
            <w:r>
              <w:rPr>
                <w:rFonts w:hint="eastAsia" w:ascii="宋体" w:hAnsi="宋体" w:cs="宋体"/>
                <w:color w:val="000000"/>
                <w:sz w:val="21"/>
                <w:szCs w:val="21"/>
              </w:rPr>
              <w:t>（2）合伙</w:t>
            </w:r>
            <w:r>
              <w:rPr>
                <w:rFonts w:hint="eastAsia" w:ascii="宋体" w:hAnsi="宋体" w:cs="宋体"/>
                <w:b/>
                <w:bCs/>
                <w:color w:val="A50021"/>
                <w:sz w:val="21"/>
                <w:szCs w:val="21"/>
                <w:u w:val="double"/>
              </w:rPr>
              <w:t>协议约定</w:t>
            </w:r>
            <w:r>
              <w:rPr>
                <w:rFonts w:hint="eastAsia" w:ascii="宋体" w:hAnsi="宋体" w:cs="宋体"/>
                <w:color w:val="000000"/>
                <w:sz w:val="21"/>
                <w:szCs w:val="21"/>
              </w:rPr>
              <w:t>的解散事由出现；</w:t>
            </w:r>
            <w:r>
              <w:rPr>
                <w:rFonts w:hint="eastAsia" w:ascii="宋体" w:hAnsi="宋体" w:cs="宋体"/>
                <w:color w:val="000000"/>
                <w:sz w:val="21"/>
                <w:szCs w:val="21"/>
              </w:rPr>
              <w:br w:type="textWrapping"/>
            </w:r>
            <w:r>
              <w:rPr>
                <w:rFonts w:hint="eastAsia" w:ascii="宋体" w:hAnsi="宋体" w:cs="宋体"/>
                <w:color w:val="000000"/>
                <w:sz w:val="21"/>
                <w:szCs w:val="21"/>
              </w:rPr>
              <w:t>（3）</w:t>
            </w:r>
            <w:r>
              <w:rPr>
                <w:rFonts w:hint="eastAsia" w:ascii="宋体" w:hAnsi="宋体" w:cs="宋体"/>
                <w:b/>
                <w:bCs/>
                <w:color w:val="A50021"/>
                <w:sz w:val="21"/>
                <w:szCs w:val="21"/>
                <w:u w:val="double"/>
              </w:rPr>
              <w:t>全体合伙人</w:t>
            </w:r>
            <w:r>
              <w:rPr>
                <w:rFonts w:hint="eastAsia" w:ascii="宋体" w:hAnsi="宋体" w:cs="宋体"/>
                <w:color w:val="000000"/>
                <w:sz w:val="21"/>
                <w:szCs w:val="21"/>
              </w:rPr>
              <w:t>决定解散；</w:t>
            </w:r>
            <w:r>
              <w:rPr>
                <w:rFonts w:hint="eastAsia" w:ascii="宋体" w:hAnsi="宋体" w:cs="宋体"/>
                <w:color w:val="000000"/>
                <w:sz w:val="21"/>
                <w:szCs w:val="21"/>
              </w:rPr>
              <w:br w:type="textWrapping"/>
            </w:r>
            <w:r>
              <w:rPr>
                <w:rFonts w:hint="eastAsia" w:ascii="宋体" w:hAnsi="宋体" w:cs="宋体"/>
                <w:color w:val="000000"/>
                <w:sz w:val="21"/>
                <w:szCs w:val="21"/>
              </w:rPr>
              <w:t>（4）合伙人已</w:t>
            </w:r>
            <w:r>
              <w:rPr>
                <w:rFonts w:hint="eastAsia" w:ascii="宋体" w:hAnsi="宋体" w:cs="宋体"/>
                <w:b/>
                <w:bCs/>
                <w:color w:val="A50021"/>
                <w:sz w:val="21"/>
                <w:szCs w:val="21"/>
                <w:u w:val="double"/>
              </w:rPr>
              <w:t>不具备法定人数满30日</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（5）合伙协议约定的</w:t>
            </w:r>
            <w:r>
              <w:rPr>
                <w:rFonts w:hint="eastAsia" w:ascii="宋体" w:hAnsi="宋体" w:cs="宋体"/>
                <w:b/>
                <w:bCs/>
                <w:color w:val="A50021"/>
                <w:sz w:val="21"/>
                <w:szCs w:val="21"/>
                <w:u w:val="double"/>
              </w:rPr>
              <w:t>合伙目的已经实现或者无法实现</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（6）依法被吊销营业执照、责令关闭或者被撤销；</w:t>
            </w:r>
            <w:r>
              <w:rPr>
                <w:rFonts w:hint="eastAsia" w:ascii="宋体" w:hAnsi="宋体" w:cs="宋体"/>
                <w:color w:val="000000"/>
                <w:sz w:val="21"/>
                <w:szCs w:val="21"/>
              </w:rPr>
              <w:br w:type="textWrapping"/>
            </w:r>
            <w:r>
              <w:rPr>
                <w:rFonts w:hint="eastAsia" w:ascii="宋体" w:hAnsi="宋体" w:cs="宋体"/>
                <w:color w:val="000000"/>
                <w:sz w:val="21"/>
                <w:szCs w:val="21"/>
              </w:rPr>
              <w:t xml:space="preserve">（7）法律、行政法规规定的其他原因 </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（四）清算</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43"/>
        <w:gridCol w:w="817"/>
        <w:gridCol w:w="531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1.清算人</w:t>
            </w:r>
          </w:p>
        </w:tc>
        <w:tc>
          <w:tcPr>
            <w:tcW w:w="612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（1）由</w:t>
            </w:r>
            <w:r>
              <w:rPr>
                <w:rFonts w:hint="eastAsia" w:ascii="宋体" w:hAnsi="宋体" w:cs="宋体"/>
                <w:b/>
                <w:bCs/>
                <w:color w:val="A50021"/>
                <w:sz w:val="21"/>
                <w:szCs w:val="21"/>
                <w:u w:val="double"/>
              </w:rPr>
              <w:t>全体合伙人</w:t>
            </w:r>
            <w:r>
              <w:rPr>
                <w:rFonts w:hint="eastAsia" w:ascii="宋体" w:hAnsi="宋体" w:cs="宋体"/>
                <w:color w:val="000000"/>
                <w:sz w:val="21"/>
                <w:szCs w:val="21"/>
              </w:rPr>
              <w:t>担任；</w:t>
            </w:r>
            <w:r>
              <w:rPr>
                <w:rFonts w:hint="eastAsia" w:ascii="宋体" w:hAnsi="宋体" w:cs="宋体"/>
                <w:color w:val="000000"/>
                <w:sz w:val="21"/>
                <w:szCs w:val="21"/>
              </w:rPr>
              <w:br w:type="textWrapping"/>
            </w:r>
            <w:r>
              <w:rPr>
                <w:rFonts w:hint="eastAsia" w:ascii="宋体" w:hAnsi="宋体" w:cs="宋体"/>
                <w:color w:val="000000"/>
                <w:sz w:val="21"/>
                <w:szCs w:val="21"/>
              </w:rPr>
              <w:t>（2）经全体合伙人</w:t>
            </w:r>
            <w:r>
              <w:rPr>
                <w:rFonts w:hint="eastAsia" w:ascii="宋体" w:hAnsi="宋体" w:cs="宋体"/>
                <w:b/>
                <w:bCs/>
                <w:color w:val="A50021"/>
                <w:sz w:val="21"/>
                <w:szCs w:val="21"/>
                <w:u w:val="double"/>
              </w:rPr>
              <w:t>过半数同意</w:t>
            </w:r>
            <w:r>
              <w:rPr>
                <w:rFonts w:hint="eastAsia" w:ascii="宋体" w:hAnsi="宋体" w:cs="宋体"/>
                <w:color w:val="000000"/>
                <w:sz w:val="21"/>
                <w:szCs w:val="21"/>
              </w:rPr>
              <w:t>，可自解散事由出现后15日内</w:t>
            </w:r>
            <w:r>
              <w:rPr>
                <w:rFonts w:hint="eastAsia" w:ascii="宋体" w:hAnsi="宋体" w:cs="宋体"/>
                <w:b/>
                <w:bCs/>
                <w:color w:val="A50021"/>
                <w:sz w:val="21"/>
                <w:szCs w:val="21"/>
                <w:u w:val="double"/>
              </w:rPr>
              <w:t>指定</w:t>
            </w:r>
            <w:r>
              <w:rPr>
                <w:rFonts w:hint="eastAsia" w:ascii="宋体" w:hAnsi="宋体" w:cs="宋体"/>
                <w:color w:val="000000"/>
                <w:sz w:val="21"/>
                <w:szCs w:val="21"/>
              </w:rPr>
              <w:t>一个或者数个合伙人，或者</w:t>
            </w:r>
            <w:r>
              <w:rPr>
                <w:rFonts w:hint="eastAsia" w:ascii="宋体" w:hAnsi="宋体" w:cs="宋体"/>
                <w:b/>
                <w:bCs/>
                <w:color w:val="A50021"/>
                <w:sz w:val="21"/>
                <w:szCs w:val="21"/>
                <w:u w:val="double"/>
              </w:rPr>
              <w:t>委托</w:t>
            </w:r>
            <w:r>
              <w:rPr>
                <w:rFonts w:hint="eastAsia" w:ascii="宋体" w:hAnsi="宋体" w:cs="宋体"/>
                <w:color w:val="000000"/>
                <w:sz w:val="21"/>
                <w:szCs w:val="21"/>
              </w:rPr>
              <w:t>第三人，担任清算人。</w:t>
            </w:r>
            <w:r>
              <w:rPr>
                <w:rFonts w:hint="eastAsia" w:ascii="宋体" w:hAnsi="宋体" w:cs="宋体"/>
                <w:color w:val="000000"/>
                <w:sz w:val="21"/>
                <w:szCs w:val="21"/>
              </w:rPr>
              <w:br w:type="textWrapping"/>
            </w:r>
            <w:r>
              <w:rPr>
                <w:rFonts w:hint="eastAsia" w:ascii="宋体" w:hAnsi="宋体" w:cs="宋体"/>
                <w:color w:val="000000"/>
                <w:sz w:val="21"/>
                <w:szCs w:val="21"/>
              </w:rPr>
              <w:t>（3）15日内未确定的，合伙人或者其他利害关系人可</w:t>
            </w:r>
            <w:r>
              <w:rPr>
                <w:rFonts w:hint="eastAsia" w:ascii="宋体" w:hAnsi="宋体" w:cs="宋体"/>
                <w:b/>
                <w:bCs/>
                <w:color w:val="A50021"/>
                <w:sz w:val="21"/>
                <w:szCs w:val="21"/>
                <w:u w:val="double"/>
              </w:rPr>
              <w:t>申请法院指定清算人</w:t>
            </w:r>
            <w:r>
              <w:rPr>
                <w:rFonts w:hint="eastAsia" w:ascii="宋体" w:hAnsi="宋体" w:cs="宋体"/>
                <w:color w:val="000000"/>
                <w:sz w:val="21"/>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2.通知 </w:t>
            </w:r>
          </w:p>
        </w:tc>
        <w:tc>
          <w:tcPr>
            <w:tcW w:w="8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清算人</w:t>
            </w:r>
          </w:p>
        </w:tc>
        <w:tc>
          <w:tcPr>
            <w:tcW w:w="53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自</w:t>
            </w:r>
            <w:r>
              <w:rPr>
                <w:rFonts w:hint="eastAsia" w:ascii="宋体" w:hAnsi="宋体" w:cs="宋体"/>
                <w:b/>
                <w:bCs/>
                <w:color w:val="A50021"/>
                <w:sz w:val="21"/>
                <w:szCs w:val="21"/>
                <w:u w:val="double"/>
              </w:rPr>
              <w:t>被确定之日起10日内</w:t>
            </w:r>
            <w:r>
              <w:rPr>
                <w:rFonts w:hint="eastAsia" w:ascii="宋体" w:hAnsi="宋体" w:cs="宋体"/>
                <w:color w:val="000000"/>
                <w:sz w:val="21"/>
                <w:szCs w:val="21"/>
              </w:rPr>
              <w:t>通知债权人，并于60日内在报纸上</w:t>
            </w:r>
            <w:r>
              <w:rPr>
                <w:rFonts w:hint="eastAsia" w:ascii="宋体" w:hAnsi="宋体" w:cs="宋体"/>
                <w:b/>
                <w:bCs/>
                <w:color w:val="A50021"/>
                <w:sz w:val="21"/>
                <w:szCs w:val="21"/>
                <w:u w:val="double"/>
              </w:rPr>
              <w:t>公告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8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债权人</w:t>
            </w:r>
          </w:p>
        </w:tc>
        <w:tc>
          <w:tcPr>
            <w:tcW w:w="53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接到通知书之日起30日内</w:t>
            </w:r>
            <w:r>
              <w:rPr>
                <w:rFonts w:hint="eastAsia" w:ascii="宋体" w:hAnsi="宋体" w:cs="宋体"/>
                <w:color w:val="000000"/>
                <w:sz w:val="21"/>
                <w:szCs w:val="21"/>
              </w:rPr>
              <w:t>，</w:t>
            </w:r>
            <w:r>
              <w:rPr>
                <w:rFonts w:hint="eastAsia" w:ascii="宋体" w:hAnsi="宋体" w:cs="宋体"/>
                <w:b/>
                <w:bCs/>
                <w:color w:val="A50021"/>
                <w:sz w:val="21"/>
                <w:szCs w:val="21"/>
                <w:u w:val="double"/>
              </w:rPr>
              <w:t>未接到通知书</w:t>
            </w:r>
            <w:r>
              <w:rPr>
                <w:rFonts w:hint="eastAsia" w:ascii="宋体" w:hAnsi="宋体" w:cs="宋体"/>
                <w:color w:val="000000"/>
                <w:sz w:val="21"/>
                <w:szCs w:val="21"/>
              </w:rPr>
              <w:t>的自公告之日起</w:t>
            </w:r>
            <w:r>
              <w:rPr>
                <w:rFonts w:hint="eastAsia" w:ascii="宋体" w:hAnsi="宋体" w:cs="宋体"/>
                <w:b/>
                <w:bCs/>
                <w:color w:val="A50021"/>
                <w:sz w:val="21"/>
                <w:szCs w:val="21"/>
                <w:u w:val="double"/>
              </w:rPr>
              <w:t>45日内</w:t>
            </w:r>
            <w:r>
              <w:rPr>
                <w:rFonts w:hint="eastAsia" w:ascii="宋体" w:hAnsi="宋体" w:cs="宋体"/>
                <w:color w:val="000000"/>
                <w:sz w:val="21"/>
                <w:szCs w:val="21"/>
              </w:rPr>
              <w:t xml:space="preserve">，向清算人申报债权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3.财产支付顺序</w:t>
            </w:r>
          </w:p>
        </w:tc>
        <w:tc>
          <w:tcPr>
            <w:tcW w:w="612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（1）支付清算费用和职工工资、社会保险费用、法定补偿金；</w:t>
            </w:r>
            <w:r>
              <w:rPr>
                <w:rFonts w:hint="eastAsia" w:ascii="宋体" w:hAnsi="宋体" w:cs="宋体"/>
                <w:color w:val="000000"/>
                <w:sz w:val="21"/>
                <w:szCs w:val="21"/>
              </w:rPr>
              <w:br w:type="textWrapping"/>
            </w:r>
            <w:r>
              <w:rPr>
                <w:rFonts w:hint="eastAsia" w:ascii="宋体" w:hAnsi="宋体" w:cs="宋体"/>
                <w:color w:val="000000"/>
                <w:sz w:val="21"/>
                <w:szCs w:val="21"/>
              </w:rPr>
              <w:t>（2）缴纳所欠税款；</w:t>
            </w:r>
            <w:r>
              <w:rPr>
                <w:rFonts w:hint="eastAsia" w:ascii="宋体" w:hAnsi="宋体" w:cs="宋体"/>
                <w:color w:val="000000"/>
                <w:sz w:val="21"/>
                <w:szCs w:val="21"/>
              </w:rPr>
              <w:br w:type="textWrapping"/>
            </w:r>
            <w:r>
              <w:rPr>
                <w:rFonts w:hint="eastAsia" w:ascii="宋体" w:hAnsi="宋体" w:cs="宋体"/>
                <w:color w:val="000000"/>
                <w:sz w:val="21"/>
                <w:szCs w:val="21"/>
              </w:rPr>
              <w:t>（3）清偿债务；</w:t>
            </w:r>
            <w:r>
              <w:rPr>
                <w:rFonts w:hint="eastAsia" w:ascii="宋体" w:hAnsi="宋体" w:cs="宋体"/>
                <w:color w:val="000000"/>
                <w:sz w:val="21"/>
                <w:szCs w:val="21"/>
              </w:rPr>
              <w:br w:type="textWrapping"/>
            </w:r>
            <w:r>
              <w:rPr>
                <w:rFonts w:hint="eastAsia" w:ascii="宋体" w:hAnsi="宋体" w:cs="宋体"/>
                <w:color w:val="000000"/>
                <w:sz w:val="21"/>
                <w:szCs w:val="21"/>
              </w:rPr>
              <w:t>（4）剩余财产，依照《合伙企业法》的有关规定进行分配。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4.注销后的责任承担</w:t>
            </w:r>
          </w:p>
        </w:tc>
        <w:tc>
          <w:tcPr>
            <w:tcW w:w="612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企业</w:t>
            </w:r>
            <w:r>
              <w:rPr>
                <w:rFonts w:hint="eastAsia" w:ascii="宋体" w:hAnsi="宋体" w:cs="宋体"/>
                <w:b/>
                <w:bCs/>
                <w:color w:val="A50021"/>
                <w:sz w:val="21"/>
                <w:szCs w:val="21"/>
                <w:u w:val="double"/>
              </w:rPr>
              <w:t>注销</w:t>
            </w:r>
            <w:r>
              <w:rPr>
                <w:rFonts w:hint="eastAsia" w:ascii="宋体" w:hAnsi="宋体" w:cs="宋体"/>
                <w:color w:val="000000"/>
                <w:sz w:val="21"/>
                <w:szCs w:val="21"/>
              </w:rPr>
              <w:t>后，</w:t>
            </w:r>
            <w:r>
              <w:rPr>
                <w:rFonts w:hint="eastAsia" w:ascii="宋体" w:hAnsi="宋体" w:cs="宋体"/>
                <w:b/>
                <w:bCs/>
                <w:color w:val="A50021"/>
                <w:sz w:val="21"/>
                <w:szCs w:val="21"/>
                <w:u w:val="double"/>
              </w:rPr>
              <w:t xml:space="preserve">原普通合伙人对合伙企业存续期间的债务仍应承担无限连带责任 </w:t>
            </w:r>
          </w:p>
        </w:tc>
      </w:tr>
    </w:tbl>
    <w:p>
      <w:pPr>
        <w:rPr>
          <w:rFonts w:ascii="宋体" w:hAnsi="宋体" w:cs="宋体"/>
          <w:color w:val="000000"/>
          <w:sz w:val="21"/>
          <w:szCs w:val="21"/>
        </w:rPr>
      </w:pPr>
    </w:p>
    <w:p>
      <w:pPr>
        <w:rPr>
          <w:rFonts w:hint="eastAsia" w:ascii="宋体" w:hAnsi="宋体" w:eastAsia="宋体" w:cs="宋体"/>
          <w:color w:val="000000"/>
          <w:sz w:val="21"/>
          <w:szCs w:val="21"/>
          <w:lang w:eastAsia="zh-CN"/>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三、</w:t>
      </w:r>
      <w:r>
        <w:rPr>
          <w:rStyle w:val="11"/>
          <w:rFonts w:hint="eastAsia"/>
        </w:rPr>
        <w:t>合伙企业的管理</w:t>
      </w:r>
      <w:r>
        <w:rPr>
          <w:rStyle w:val="11"/>
          <w:rFonts w:hint="eastAsia"/>
        </w:rPr>
        <w:br w:type="textWrapping"/>
      </w:r>
      <w:r>
        <w:rPr>
          <w:rFonts w:hint="eastAsia" w:ascii="宋体" w:hAnsi="宋体" w:cs="宋体"/>
          <w:color w:val="000000"/>
          <w:sz w:val="21"/>
          <w:szCs w:val="21"/>
        </w:rPr>
        <w:t>　　（一）合伙企业与合伙人之间的财产关系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46"/>
        <w:gridCol w:w="1250"/>
        <w:gridCol w:w="3685"/>
        <w:gridCol w:w="209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9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w:t>
            </w:r>
          </w:p>
        </w:tc>
        <w:tc>
          <w:tcPr>
            <w:tcW w:w="36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普通合伙企业（219页） </w:t>
            </w:r>
          </w:p>
        </w:tc>
        <w:tc>
          <w:tcPr>
            <w:tcW w:w="20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有限合伙企业（225页）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9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财产组成</w:t>
            </w:r>
          </w:p>
        </w:tc>
        <w:tc>
          <w:tcPr>
            <w:tcW w:w="577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由</w:t>
            </w:r>
            <w:r>
              <w:rPr>
                <w:rFonts w:hint="eastAsia" w:ascii="宋体" w:hAnsi="宋体" w:cs="宋体"/>
                <w:b/>
                <w:bCs/>
                <w:color w:val="A50021"/>
                <w:sz w:val="21"/>
                <w:szCs w:val="21"/>
                <w:u w:val="double"/>
              </w:rPr>
              <w:t>原始财产＋积累财产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财产转让</w:t>
            </w:r>
          </w:p>
        </w:tc>
        <w:tc>
          <w:tcPr>
            <w:tcW w:w="1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对内</w:t>
            </w:r>
          </w:p>
        </w:tc>
        <w:tc>
          <w:tcPr>
            <w:tcW w:w="577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通知</w:t>
            </w:r>
            <w:r>
              <w:rPr>
                <w:rFonts w:hint="eastAsia" w:ascii="宋体" w:hAnsi="宋体" w:cs="宋体"/>
                <w:color w:val="000000"/>
                <w:sz w:val="21"/>
                <w:szCs w:val="21"/>
              </w:rPr>
              <w:t>其他合伙人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对外【2017年多选】 </w:t>
            </w:r>
          </w:p>
        </w:tc>
        <w:tc>
          <w:tcPr>
            <w:tcW w:w="36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w:t>
            </w:r>
            <w:r>
              <w:rPr>
                <w:rFonts w:hint="eastAsia" w:ascii="宋体" w:hAnsi="宋体" w:cs="宋体"/>
                <w:b/>
                <w:bCs/>
                <w:color w:val="A50021"/>
                <w:sz w:val="21"/>
                <w:szCs w:val="21"/>
                <w:u w:val="double"/>
              </w:rPr>
              <w:t>其他合伙人一致同意</w:t>
            </w:r>
            <w:r>
              <w:rPr>
                <w:rFonts w:hint="eastAsia" w:ascii="宋体" w:hAnsi="宋体" w:cs="宋体"/>
                <w:color w:val="000000"/>
                <w:sz w:val="21"/>
                <w:szCs w:val="21"/>
              </w:rPr>
              <w:t>＋修改合伙协议</w:t>
            </w:r>
            <w:r>
              <w:rPr>
                <w:rFonts w:hint="eastAsia" w:ascii="宋体" w:hAnsi="宋体" w:cs="宋体"/>
                <w:color w:val="000000"/>
                <w:sz w:val="21"/>
                <w:szCs w:val="21"/>
              </w:rPr>
              <w:br w:type="textWrapping"/>
            </w:r>
            <w:r>
              <w:rPr>
                <w:rFonts w:hint="eastAsia" w:ascii="宋体" w:hAnsi="宋体" w:cs="宋体"/>
                <w:color w:val="000000"/>
                <w:sz w:val="21"/>
                <w:szCs w:val="21"/>
              </w:rPr>
              <w:t>2.在</w:t>
            </w:r>
            <w:r>
              <w:rPr>
                <w:rFonts w:hint="eastAsia" w:ascii="宋体" w:hAnsi="宋体" w:cs="宋体"/>
                <w:b/>
                <w:bCs/>
                <w:color w:val="A50021"/>
                <w:sz w:val="21"/>
                <w:szCs w:val="21"/>
                <w:u w:val="double"/>
              </w:rPr>
              <w:t>同等条件</w:t>
            </w:r>
            <w:r>
              <w:rPr>
                <w:rFonts w:hint="eastAsia" w:ascii="宋体" w:hAnsi="宋体" w:cs="宋体"/>
                <w:color w:val="000000"/>
                <w:sz w:val="21"/>
                <w:szCs w:val="21"/>
              </w:rPr>
              <w:t>下，其他合伙人有</w:t>
            </w:r>
            <w:r>
              <w:rPr>
                <w:rFonts w:hint="eastAsia" w:ascii="宋体" w:hAnsi="宋体" w:cs="宋体"/>
                <w:b/>
                <w:bCs/>
                <w:color w:val="A50021"/>
                <w:sz w:val="21"/>
                <w:szCs w:val="21"/>
                <w:u w:val="double"/>
              </w:rPr>
              <w:t>优先购买权</w:t>
            </w:r>
            <w:r>
              <w:rPr>
                <w:rFonts w:hint="eastAsia" w:ascii="宋体" w:hAnsi="宋体" w:cs="宋体"/>
                <w:color w:val="000000"/>
                <w:sz w:val="21"/>
                <w:szCs w:val="21"/>
              </w:rPr>
              <w:t>；但是合伙协议另有约定的除外。</w:t>
            </w:r>
          </w:p>
        </w:tc>
        <w:tc>
          <w:tcPr>
            <w:tcW w:w="20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有限合伙人的财产转让提前30日“通知”其他合伙人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9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出质</w:t>
            </w:r>
          </w:p>
        </w:tc>
        <w:tc>
          <w:tcPr>
            <w:tcW w:w="36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财产份额出质的，须经其他合伙人</w:t>
            </w:r>
            <w:r>
              <w:rPr>
                <w:rFonts w:hint="eastAsia" w:ascii="宋体" w:hAnsi="宋体" w:cs="宋体"/>
                <w:b/>
                <w:bCs/>
                <w:color w:val="A50021"/>
                <w:sz w:val="21"/>
                <w:szCs w:val="21"/>
                <w:u w:val="double"/>
              </w:rPr>
              <w:t>一致</w:t>
            </w:r>
            <w:r>
              <w:rPr>
                <w:rFonts w:hint="eastAsia" w:ascii="宋体" w:hAnsi="宋体" w:cs="宋体"/>
                <w:color w:val="000000"/>
                <w:sz w:val="21"/>
                <w:szCs w:val="21"/>
              </w:rPr>
              <w:t>同意。</w:t>
            </w:r>
          </w:p>
        </w:tc>
        <w:tc>
          <w:tcPr>
            <w:tcW w:w="20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 xml:space="preserve">有限合伙人的财产允许出质，但可通过约定排除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9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合伙人与合伙企业竞争或者交易的禁止</w:t>
            </w:r>
          </w:p>
        </w:tc>
        <w:tc>
          <w:tcPr>
            <w:tcW w:w="36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1.合伙人</w:t>
            </w:r>
            <w:r>
              <w:rPr>
                <w:rFonts w:hint="eastAsia" w:ascii="宋体" w:hAnsi="宋体" w:cs="宋体"/>
                <w:b/>
                <w:bCs/>
                <w:color w:val="A50021"/>
                <w:sz w:val="21"/>
                <w:szCs w:val="21"/>
                <w:u w:val="double"/>
              </w:rPr>
              <w:t>不得自营</w:t>
            </w:r>
            <w:r>
              <w:rPr>
                <w:rFonts w:hint="eastAsia" w:ascii="宋体" w:hAnsi="宋体" w:cs="宋体"/>
                <w:color w:val="000000"/>
                <w:sz w:val="21"/>
                <w:szCs w:val="21"/>
              </w:rPr>
              <w:t>或者</w:t>
            </w:r>
            <w:r>
              <w:rPr>
                <w:rFonts w:hint="eastAsia" w:ascii="宋体" w:hAnsi="宋体" w:cs="宋体"/>
                <w:b/>
                <w:bCs/>
                <w:color w:val="A50021"/>
                <w:sz w:val="21"/>
                <w:szCs w:val="21"/>
                <w:u w:val="double"/>
              </w:rPr>
              <w:t>同他人合作经营</w:t>
            </w:r>
            <w:r>
              <w:rPr>
                <w:rFonts w:hint="eastAsia" w:ascii="宋体" w:hAnsi="宋体" w:cs="宋体"/>
                <w:color w:val="000000"/>
                <w:sz w:val="21"/>
                <w:szCs w:val="21"/>
              </w:rPr>
              <w:t>与本合伙企业</w:t>
            </w:r>
            <w:r>
              <w:rPr>
                <w:rFonts w:hint="eastAsia" w:ascii="宋体" w:hAnsi="宋体" w:cs="宋体"/>
                <w:b/>
                <w:bCs/>
                <w:color w:val="A50021"/>
                <w:sz w:val="21"/>
                <w:szCs w:val="21"/>
                <w:u w:val="double"/>
              </w:rPr>
              <w:t>相竞争的业务</w:t>
            </w:r>
            <w:r>
              <w:rPr>
                <w:rFonts w:hint="eastAsia" w:ascii="宋体" w:hAnsi="宋体" w:cs="宋体"/>
                <w:color w:val="000000"/>
                <w:sz w:val="21"/>
                <w:szCs w:val="21"/>
              </w:rPr>
              <w:t>。（</w:t>
            </w:r>
            <w:r>
              <w:rPr>
                <w:rFonts w:hint="eastAsia" w:ascii="宋体" w:hAnsi="宋体" w:cs="宋体"/>
                <w:b/>
                <w:bCs/>
                <w:color w:val="A50021"/>
                <w:sz w:val="21"/>
                <w:szCs w:val="21"/>
                <w:u w:val="double"/>
              </w:rPr>
              <w:t>绝对禁止</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2.除合伙协议另有约定或者经全体合伙人一致同意外，合伙人</w:t>
            </w:r>
            <w:r>
              <w:rPr>
                <w:rFonts w:hint="eastAsia" w:ascii="宋体" w:hAnsi="宋体" w:cs="宋体"/>
                <w:b/>
                <w:bCs/>
                <w:color w:val="A50021"/>
                <w:sz w:val="21"/>
                <w:szCs w:val="21"/>
                <w:u w:val="double"/>
              </w:rPr>
              <w:t>不得同本合伙企业进行交易</w:t>
            </w:r>
          </w:p>
        </w:tc>
        <w:tc>
          <w:tcPr>
            <w:tcW w:w="20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有限合伙人不负该禁止义务（225页）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（二）合伙事务执行</w:t>
      </w:r>
      <w:r>
        <w:rPr>
          <w:rFonts w:hint="eastAsia" w:ascii="宋体" w:hAnsi="宋体" w:cs="宋体"/>
          <w:color w:val="000000"/>
          <w:sz w:val="21"/>
          <w:szCs w:val="21"/>
        </w:rPr>
        <w:br w:type="textWrapping"/>
      </w:r>
      <w:r>
        <w:rPr>
          <w:rFonts w:hint="eastAsia" w:ascii="宋体" w:hAnsi="宋体" w:cs="宋体"/>
          <w:color w:val="000000"/>
          <w:sz w:val="21"/>
          <w:szCs w:val="21"/>
        </w:rPr>
        <w:t>　　1.合伙事务执行的一般原则</w:t>
      </w:r>
      <w:r>
        <w:rPr>
          <w:rFonts w:hint="eastAsia" w:ascii="宋体" w:hAnsi="宋体" w:cs="宋体"/>
          <w:color w:val="000000"/>
          <w:sz w:val="21"/>
          <w:szCs w:val="21"/>
        </w:rPr>
        <w:br w:type="textWrapping"/>
      </w:r>
      <w:r>
        <w:rPr>
          <w:rFonts w:hint="eastAsia" w:ascii="宋体" w:hAnsi="宋体" w:cs="宋体"/>
          <w:color w:val="000000"/>
          <w:sz w:val="21"/>
          <w:szCs w:val="21"/>
        </w:rPr>
        <w:t>　　（1）各合伙人在合伙企业中享有</w:t>
      </w:r>
      <w:r>
        <w:rPr>
          <w:rFonts w:hint="eastAsia" w:ascii="宋体" w:hAnsi="宋体" w:cs="宋体"/>
          <w:b/>
          <w:bCs/>
          <w:color w:val="A50021"/>
          <w:sz w:val="21"/>
          <w:szCs w:val="21"/>
          <w:u w:val="double"/>
        </w:rPr>
        <w:t>平等的</w:t>
      </w:r>
      <w:r>
        <w:rPr>
          <w:rFonts w:hint="eastAsia" w:ascii="宋体" w:hAnsi="宋体" w:cs="宋体"/>
          <w:color w:val="000000"/>
          <w:sz w:val="21"/>
          <w:szCs w:val="21"/>
        </w:rPr>
        <w:t>管理权、经营权、表决权、监督权和代表权。（</w:t>
      </w:r>
      <w:r>
        <w:rPr>
          <w:rFonts w:hint="eastAsia" w:ascii="宋体" w:hAnsi="宋体" w:cs="宋体"/>
          <w:b/>
          <w:bCs/>
          <w:color w:val="A50021"/>
          <w:sz w:val="21"/>
          <w:szCs w:val="21"/>
          <w:u w:val="double"/>
        </w:rPr>
        <w:t>与出资无关</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可以委托</w:t>
      </w:r>
      <w:r>
        <w:rPr>
          <w:rFonts w:hint="eastAsia" w:ascii="宋体" w:hAnsi="宋体" w:cs="宋体"/>
          <w:color w:val="000000"/>
          <w:sz w:val="21"/>
          <w:szCs w:val="21"/>
        </w:rPr>
        <w:t>1个或者数个合伙人对外代表合伙企业，执行合伙事务。</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委托</w:t>
      </w:r>
      <w:r>
        <w:rPr>
          <w:rFonts w:hint="eastAsia" w:ascii="宋体" w:hAnsi="宋体" w:cs="宋体"/>
          <w:color w:val="000000"/>
          <w:sz w:val="21"/>
          <w:szCs w:val="21"/>
        </w:rPr>
        <w:t>1个或者数个合伙人执行合伙事务的，</w:t>
      </w:r>
      <w:r>
        <w:rPr>
          <w:rFonts w:hint="eastAsia" w:ascii="宋体" w:hAnsi="宋体" w:cs="宋体"/>
          <w:b/>
          <w:bCs/>
          <w:color w:val="A50021"/>
          <w:sz w:val="21"/>
          <w:szCs w:val="21"/>
          <w:u w:val="double"/>
        </w:rPr>
        <w:t>其他合伙人不再执行合伙事务</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2.对委托的撤销</w:t>
      </w:r>
      <w:r>
        <w:rPr>
          <w:rFonts w:hint="eastAsia" w:ascii="宋体" w:hAnsi="宋体" w:cs="宋体"/>
          <w:color w:val="000000"/>
          <w:sz w:val="21"/>
          <w:szCs w:val="21"/>
        </w:rPr>
        <w:br w:type="textWrapping"/>
      </w:r>
      <w:r>
        <w:rPr>
          <w:rFonts w:hint="eastAsia" w:ascii="宋体" w:hAnsi="宋体" w:cs="宋体"/>
          <w:color w:val="000000"/>
          <w:sz w:val="21"/>
          <w:szCs w:val="21"/>
        </w:rPr>
        <w:t>　　受托的合伙人</w:t>
      </w:r>
      <w:r>
        <w:rPr>
          <w:rFonts w:hint="eastAsia" w:ascii="宋体" w:hAnsi="宋体" w:cs="宋体"/>
          <w:b/>
          <w:bCs/>
          <w:color w:val="A50021"/>
          <w:sz w:val="21"/>
          <w:szCs w:val="21"/>
          <w:u w:val="double"/>
        </w:rPr>
        <w:t>不按照协议</w:t>
      </w:r>
      <w:r>
        <w:rPr>
          <w:rFonts w:hint="eastAsia" w:ascii="宋体" w:hAnsi="宋体" w:cs="宋体"/>
          <w:color w:val="000000"/>
          <w:sz w:val="21"/>
          <w:szCs w:val="21"/>
        </w:rPr>
        <w:t>或全体合伙人的决定执行事务的，其他合伙人可以撤销该委托。</w:t>
      </w:r>
      <w:r>
        <w:rPr>
          <w:rFonts w:hint="eastAsia" w:ascii="宋体" w:hAnsi="宋体" w:cs="宋体"/>
          <w:color w:val="000000"/>
          <w:sz w:val="21"/>
          <w:szCs w:val="21"/>
        </w:rPr>
        <w:br w:type="textWrapping"/>
      </w:r>
      <w:r>
        <w:rPr>
          <w:rFonts w:hint="eastAsia" w:ascii="宋体" w:hAnsi="宋体" w:cs="宋体"/>
          <w:color w:val="000000"/>
          <w:sz w:val="21"/>
          <w:szCs w:val="21"/>
        </w:rPr>
        <w:t>　　3.合伙人分别执行合伙事务时的异议权</w:t>
      </w:r>
      <w:r>
        <w:rPr>
          <w:rFonts w:hint="eastAsia" w:ascii="宋体" w:hAnsi="宋体" w:cs="宋体"/>
          <w:color w:val="000000"/>
          <w:sz w:val="21"/>
          <w:szCs w:val="21"/>
        </w:rPr>
        <w:br w:type="textWrapping"/>
      </w:r>
      <w:r>
        <w:rPr>
          <w:rFonts w:hint="eastAsia" w:ascii="宋体" w:hAnsi="宋体" w:cs="宋体"/>
          <w:color w:val="000000"/>
          <w:sz w:val="21"/>
          <w:szCs w:val="21"/>
        </w:rPr>
        <w:t>　　（1）合伙人分别执行合伙事务的，执行事务合伙人</w:t>
      </w:r>
      <w:r>
        <w:rPr>
          <w:rFonts w:hint="eastAsia" w:ascii="宋体" w:hAnsi="宋体" w:cs="宋体"/>
          <w:b/>
          <w:bCs/>
          <w:color w:val="A50021"/>
          <w:sz w:val="21"/>
          <w:szCs w:val="21"/>
          <w:u w:val="double"/>
        </w:rPr>
        <w:t>可以对其他合伙人执行的事务提出异议</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（2）提出异议时，应当</w:t>
      </w:r>
      <w:r>
        <w:rPr>
          <w:rFonts w:hint="eastAsia" w:ascii="宋体" w:hAnsi="宋体" w:cs="宋体"/>
          <w:b/>
          <w:bCs/>
          <w:color w:val="A50021"/>
          <w:sz w:val="21"/>
          <w:szCs w:val="21"/>
          <w:u w:val="double"/>
        </w:rPr>
        <w:t>暂停该项事务的执行</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（3）表决：有协议，按协议；无协议或约定不明，</w:t>
      </w:r>
      <w:r>
        <w:rPr>
          <w:rFonts w:hint="eastAsia" w:ascii="宋体" w:hAnsi="宋体" w:cs="宋体"/>
          <w:b/>
          <w:bCs/>
          <w:color w:val="A50021"/>
          <w:sz w:val="21"/>
          <w:szCs w:val="21"/>
          <w:u w:val="double"/>
        </w:rPr>
        <w:t>合伙人一人一票＋全体合伙人过半数</w:t>
      </w:r>
      <w:r>
        <w:rPr>
          <w:rFonts w:hint="eastAsia" w:ascii="宋体" w:hAnsi="宋体" w:cs="宋体"/>
          <w:color w:val="000000"/>
          <w:sz w:val="21"/>
          <w:szCs w:val="21"/>
        </w:rPr>
        <w:t>决定。</w:t>
      </w:r>
      <w:r>
        <w:rPr>
          <w:rFonts w:hint="eastAsia" w:ascii="宋体" w:hAnsi="宋体" w:cs="宋体"/>
          <w:color w:val="000000"/>
          <w:sz w:val="21"/>
          <w:szCs w:val="21"/>
        </w:rPr>
        <w:br w:type="textWrapping"/>
      </w:r>
      <w:r>
        <w:rPr>
          <w:rFonts w:hint="eastAsia" w:ascii="宋体" w:hAnsi="宋体" w:cs="宋体"/>
          <w:color w:val="000000"/>
          <w:sz w:val="21"/>
          <w:szCs w:val="21"/>
        </w:rPr>
        <w:t>　　4.合伙事务执行的结果归属</w:t>
      </w:r>
      <w:r>
        <w:rPr>
          <w:rFonts w:hint="eastAsia" w:ascii="宋体" w:hAnsi="宋体" w:cs="宋体"/>
          <w:color w:val="000000"/>
          <w:sz w:val="21"/>
          <w:szCs w:val="21"/>
        </w:rPr>
        <w:br w:type="textWrapping"/>
      </w:r>
      <w:r>
        <w:rPr>
          <w:rFonts w:hint="eastAsia" w:ascii="宋体" w:hAnsi="宋体" w:cs="宋体"/>
          <w:color w:val="000000"/>
          <w:sz w:val="21"/>
          <w:szCs w:val="21"/>
        </w:rPr>
        <w:t>　　其执行合伙事务所产生的</w:t>
      </w:r>
      <w:r>
        <w:rPr>
          <w:rFonts w:hint="eastAsia" w:ascii="宋体" w:hAnsi="宋体" w:cs="宋体"/>
          <w:b/>
          <w:bCs/>
          <w:color w:val="A50021"/>
          <w:sz w:val="21"/>
          <w:szCs w:val="21"/>
          <w:u w:val="double"/>
        </w:rPr>
        <w:t>收益归合伙企业</w:t>
      </w:r>
      <w:r>
        <w:rPr>
          <w:rFonts w:hint="eastAsia" w:ascii="宋体" w:hAnsi="宋体" w:cs="宋体"/>
          <w:color w:val="000000"/>
          <w:sz w:val="21"/>
          <w:szCs w:val="21"/>
        </w:rPr>
        <w:t>，所产生的</w:t>
      </w:r>
      <w:r>
        <w:rPr>
          <w:rFonts w:hint="eastAsia" w:ascii="宋体" w:hAnsi="宋体" w:cs="宋体"/>
          <w:b/>
          <w:bCs/>
          <w:color w:val="A50021"/>
          <w:sz w:val="21"/>
          <w:szCs w:val="21"/>
          <w:u w:val="double"/>
        </w:rPr>
        <w:t>费用和亏损由合伙企业承担</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5.</w:t>
      </w:r>
      <w:r>
        <w:rPr>
          <w:rFonts w:hint="eastAsia" w:ascii="宋体" w:hAnsi="宋体" w:cs="宋体"/>
          <w:b/>
          <w:bCs/>
          <w:color w:val="A50021"/>
          <w:sz w:val="21"/>
          <w:szCs w:val="21"/>
          <w:u w:val="double"/>
        </w:rPr>
        <w:t>被委托执行</w:t>
      </w:r>
      <w:r>
        <w:rPr>
          <w:rFonts w:hint="eastAsia" w:ascii="宋体" w:hAnsi="宋体" w:cs="宋体"/>
          <w:color w:val="000000"/>
          <w:sz w:val="21"/>
          <w:szCs w:val="21"/>
        </w:rPr>
        <w:t>合伙企业事务的合伙人的法律地位</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不是合伙企业的负责人或者法定代表人</w:t>
      </w:r>
      <w:r>
        <w:rPr>
          <w:rFonts w:hint="eastAsia" w:ascii="宋体" w:hAnsi="宋体" w:cs="宋体"/>
          <w:color w:val="000000"/>
          <w:sz w:val="21"/>
          <w:szCs w:val="21"/>
        </w:rPr>
        <w:t>，而是委托代理人。</w:t>
      </w:r>
      <w:r>
        <w:rPr>
          <w:rFonts w:hint="eastAsia" w:ascii="宋体" w:hAnsi="宋体" w:cs="宋体"/>
          <w:color w:val="000000"/>
          <w:sz w:val="21"/>
          <w:szCs w:val="21"/>
        </w:rPr>
        <w:br w:type="textWrapping"/>
      </w:r>
      <w:r>
        <w:rPr>
          <w:rFonts w:hint="eastAsia" w:ascii="宋体" w:hAnsi="宋体" w:cs="宋体"/>
          <w:color w:val="000000"/>
          <w:sz w:val="21"/>
          <w:szCs w:val="21"/>
        </w:rPr>
        <w:t>　　【注意】合伙企业对合伙人执行合伙事务以及对外代表合伙企业的权利的限制，不得对抗善意第三人。</w:t>
      </w:r>
    </w:p>
    <w:p>
      <w:pPr>
        <w:rPr>
          <w:rFonts w:ascii="宋体" w:hAnsi="宋体" w:cs="宋体"/>
          <w:color w:val="000000"/>
          <w:sz w:val="21"/>
          <w:szCs w:val="21"/>
        </w:rPr>
      </w:pPr>
      <w:r>
        <w:rPr>
          <w:rFonts w:hint="eastAsia" w:ascii="宋体" w:hAnsi="宋体" w:cs="宋体"/>
          <w:color w:val="000000"/>
          <w:sz w:val="21"/>
          <w:szCs w:val="21"/>
        </w:rPr>
        <w:t>　　【链接】有限合伙事务的执行（224页）</w:t>
      </w:r>
      <w:r>
        <w:rPr>
          <w:rFonts w:hint="eastAsia" w:ascii="宋体" w:hAnsi="宋体" w:cs="宋体"/>
          <w:color w:val="000000"/>
          <w:sz w:val="21"/>
          <w:szCs w:val="21"/>
        </w:rPr>
        <w:br w:type="textWrapping"/>
      </w:r>
      <w:r>
        <w:rPr>
          <w:rFonts w:hint="eastAsia" w:ascii="宋体" w:hAnsi="宋体" w:cs="宋体"/>
          <w:color w:val="000000"/>
          <w:sz w:val="21"/>
          <w:szCs w:val="21"/>
        </w:rPr>
        <w:t>　　1.有限合伙企业由普通合伙人执行合伙事务。</w:t>
      </w:r>
      <w:r>
        <w:rPr>
          <w:rFonts w:hint="eastAsia" w:ascii="宋体" w:hAnsi="宋体" w:cs="宋体"/>
          <w:b/>
          <w:bCs/>
          <w:color w:val="A50021"/>
          <w:sz w:val="21"/>
          <w:szCs w:val="21"/>
          <w:u w:val="double"/>
        </w:rPr>
        <w:t>有限合伙人不执行合伙事务</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2.有限合伙人的下列行为，</w:t>
      </w:r>
      <w:r>
        <w:rPr>
          <w:rFonts w:hint="eastAsia" w:ascii="宋体" w:hAnsi="宋体" w:cs="宋体"/>
          <w:b/>
          <w:bCs/>
          <w:color w:val="A50021"/>
          <w:sz w:val="21"/>
          <w:szCs w:val="21"/>
          <w:u w:val="double"/>
        </w:rPr>
        <w:t>不视为</w:t>
      </w:r>
      <w:r>
        <w:rPr>
          <w:rFonts w:hint="eastAsia" w:ascii="宋体" w:hAnsi="宋体" w:cs="宋体"/>
          <w:color w:val="000000"/>
          <w:sz w:val="21"/>
          <w:szCs w:val="21"/>
        </w:rPr>
        <w:t>执行合伙事务：</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参与决定</w:t>
      </w:r>
      <w:r>
        <w:rPr>
          <w:rFonts w:hint="eastAsia" w:ascii="宋体" w:hAnsi="宋体" w:cs="宋体"/>
          <w:color w:val="000000"/>
          <w:sz w:val="21"/>
          <w:szCs w:val="21"/>
        </w:rPr>
        <w:t>普通合伙人入伙、退伙；</w:t>
      </w:r>
      <w:r>
        <w:rPr>
          <w:rFonts w:hint="eastAsia" w:ascii="宋体" w:hAnsi="宋体" w:cs="宋体"/>
          <w:color w:val="000000"/>
          <w:sz w:val="21"/>
          <w:szCs w:val="21"/>
        </w:rPr>
        <w:br w:type="textWrapping"/>
      </w:r>
      <w:r>
        <w:rPr>
          <w:rFonts w:hint="eastAsia" w:ascii="宋体" w:hAnsi="宋体" w:cs="宋体"/>
          <w:color w:val="000000"/>
          <w:sz w:val="21"/>
          <w:szCs w:val="21"/>
        </w:rPr>
        <w:t>　　（2）对企业的</w:t>
      </w:r>
      <w:r>
        <w:rPr>
          <w:rFonts w:hint="eastAsia" w:ascii="宋体" w:hAnsi="宋体" w:cs="宋体"/>
          <w:b/>
          <w:bCs/>
          <w:color w:val="A50021"/>
          <w:sz w:val="21"/>
          <w:szCs w:val="21"/>
          <w:u w:val="double"/>
        </w:rPr>
        <w:t>经营管理提出建议</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参与选择</w:t>
      </w:r>
      <w:r>
        <w:rPr>
          <w:rFonts w:hint="eastAsia" w:ascii="宋体" w:hAnsi="宋体" w:cs="宋体"/>
          <w:color w:val="000000"/>
          <w:sz w:val="21"/>
          <w:szCs w:val="21"/>
        </w:rPr>
        <w:t>承办有限合伙企业审计业务的</w:t>
      </w:r>
      <w:r>
        <w:rPr>
          <w:rFonts w:hint="eastAsia" w:ascii="宋体" w:hAnsi="宋体" w:cs="宋体"/>
          <w:b/>
          <w:bCs/>
          <w:color w:val="A50021"/>
          <w:sz w:val="21"/>
          <w:szCs w:val="21"/>
          <w:u w:val="double"/>
        </w:rPr>
        <w:t>会计师事务所</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w:t>
      </w:r>
      <w:r>
        <w:rPr>
          <w:rFonts w:hint="eastAsia" w:ascii="宋体" w:hAnsi="宋体" w:cs="宋体"/>
          <w:b/>
          <w:bCs/>
          <w:color w:val="A50021"/>
          <w:sz w:val="21"/>
          <w:szCs w:val="21"/>
          <w:u w:val="double"/>
        </w:rPr>
        <w:t>获取</w:t>
      </w:r>
      <w:r>
        <w:rPr>
          <w:rFonts w:hint="eastAsia" w:ascii="宋体" w:hAnsi="宋体" w:cs="宋体"/>
          <w:color w:val="000000"/>
          <w:sz w:val="21"/>
          <w:szCs w:val="21"/>
        </w:rPr>
        <w:t>经审计的有限合伙企业</w:t>
      </w:r>
      <w:r>
        <w:rPr>
          <w:rFonts w:hint="eastAsia" w:ascii="宋体" w:hAnsi="宋体" w:cs="宋体"/>
          <w:b/>
          <w:bCs/>
          <w:color w:val="A50021"/>
          <w:sz w:val="21"/>
          <w:szCs w:val="21"/>
          <w:u w:val="double"/>
        </w:rPr>
        <w:t>财务会计报告</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（5）对涉及自身利益的情况，</w:t>
      </w:r>
      <w:r>
        <w:rPr>
          <w:rFonts w:hint="eastAsia" w:ascii="宋体" w:hAnsi="宋体" w:cs="宋体"/>
          <w:b/>
          <w:bCs/>
          <w:color w:val="A50021"/>
          <w:sz w:val="21"/>
          <w:szCs w:val="21"/>
          <w:u w:val="double"/>
        </w:rPr>
        <w:t>查阅</w:t>
      </w:r>
      <w:r>
        <w:rPr>
          <w:rFonts w:hint="eastAsia" w:ascii="宋体" w:hAnsi="宋体" w:cs="宋体"/>
          <w:color w:val="000000"/>
          <w:sz w:val="21"/>
          <w:szCs w:val="21"/>
        </w:rPr>
        <w:t>有限合伙企业</w:t>
      </w:r>
      <w:r>
        <w:rPr>
          <w:rFonts w:hint="eastAsia" w:ascii="宋体" w:hAnsi="宋体" w:cs="宋体"/>
          <w:b/>
          <w:bCs/>
          <w:color w:val="A50021"/>
          <w:sz w:val="21"/>
          <w:szCs w:val="21"/>
          <w:u w:val="double"/>
        </w:rPr>
        <w:t>财务会计账簿等财务资料</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（6）在有限合伙企业中的利益受到侵害时，向有责任的合伙人主张权利或者提起诉讼；</w:t>
      </w:r>
      <w:r>
        <w:rPr>
          <w:rFonts w:hint="eastAsia" w:ascii="宋体" w:hAnsi="宋体" w:cs="宋体"/>
          <w:color w:val="000000"/>
          <w:sz w:val="21"/>
          <w:szCs w:val="21"/>
        </w:rPr>
        <w:br w:type="textWrapping"/>
      </w:r>
      <w:r>
        <w:rPr>
          <w:rFonts w:hint="eastAsia" w:ascii="宋体" w:hAnsi="宋体" w:cs="宋体"/>
          <w:color w:val="000000"/>
          <w:sz w:val="21"/>
          <w:szCs w:val="21"/>
        </w:rPr>
        <w:t>　　（7）执行事务合伙人怠于行使权利时，督促其行使权利或者为了本企业的利益以自己的名义提起诉讼；</w:t>
      </w:r>
      <w:r>
        <w:rPr>
          <w:rFonts w:hint="eastAsia" w:ascii="宋体" w:hAnsi="宋体" w:cs="宋体"/>
          <w:color w:val="000000"/>
          <w:sz w:val="21"/>
          <w:szCs w:val="21"/>
        </w:rPr>
        <w:br w:type="textWrapping"/>
      </w:r>
      <w:r>
        <w:rPr>
          <w:rFonts w:hint="eastAsia" w:ascii="宋体" w:hAnsi="宋体" w:cs="宋体"/>
          <w:color w:val="000000"/>
          <w:sz w:val="21"/>
          <w:szCs w:val="21"/>
        </w:rPr>
        <w:t>　　（8）依法为本企业提供担保。</w:t>
      </w:r>
      <w:r>
        <w:rPr>
          <w:rFonts w:hint="eastAsia" w:ascii="宋体" w:hAnsi="宋体" w:cs="宋体"/>
          <w:color w:val="000000"/>
          <w:sz w:val="21"/>
          <w:szCs w:val="21"/>
        </w:rPr>
        <w:br w:type="textWrapping"/>
      </w:r>
      <w:r>
        <w:rPr>
          <w:rFonts w:hint="eastAsia" w:ascii="宋体" w:hAnsi="宋体" w:cs="宋体"/>
          <w:color w:val="000000"/>
          <w:sz w:val="21"/>
          <w:szCs w:val="21"/>
        </w:rPr>
        <w:t>　　3.表见普通合伙人</w:t>
      </w:r>
      <w:r>
        <w:rPr>
          <w:rFonts w:hint="eastAsia" w:ascii="宋体" w:hAnsi="宋体" w:cs="宋体"/>
          <w:color w:val="000000"/>
          <w:sz w:val="21"/>
          <w:szCs w:val="21"/>
        </w:rPr>
        <w:br w:type="textWrapping"/>
      </w:r>
      <w:r>
        <w:rPr>
          <w:rFonts w:hint="eastAsia" w:ascii="宋体" w:hAnsi="宋体" w:cs="宋体"/>
          <w:color w:val="000000"/>
          <w:sz w:val="21"/>
          <w:szCs w:val="21"/>
        </w:rPr>
        <w:t>　　第三人有理由相信有限合伙人为普通合伙人并与其交易的，该有限合伙人对</w:t>
      </w:r>
      <w:r>
        <w:rPr>
          <w:rFonts w:hint="eastAsia" w:ascii="宋体" w:hAnsi="宋体" w:cs="宋体"/>
          <w:b/>
          <w:bCs/>
          <w:color w:val="A50021"/>
          <w:sz w:val="21"/>
          <w:szCs w:val="21"/>
          <w:u w:val="double"/>
        </w:rPr>
        <w:t>该笔交易</w:t>
      </w:r>
      <w:r>
        <w:rPr>
          <w:rFonts w:hint="eastAsia" w:ascii="宋体" w:hAnsi="宋体" w:cs="宋体"/>
          <w:color w:val="000000"/>
          <w:sz w:val="21"/>
          <w:szCs w:val="21"/>
        </w:rPr>
        <w:t>承担与普通合伙人同样的责任。</w:t>
      </w:r>
    </w:p>
    <w:p>
      <w:pPr>
        <w:rPr>
          <w:rFonts w:hint="eastAsia" w:ascii="宋体" w:hAnsi="宋体" w:cs="宋体"/>
          <w:color w:val="000000"/>
          <w:sz w:val="21"/>
          <w:szCs w:val="21"/>
        </w:rPr>
      </w:pPr>
      <w:r>
        <w:rPr>
          <w:rFonts w:hint="eastAsia" w:ascii="宋体" w:hAnsi="宋体" w:cs="宋体"/>
          <w:color w:val="000000"/>
          <w:sz w:val="21"/>
          <w:szCs w:val="21"/>
        </w:rPr>
        <w:t>　　（三）合伙企业的内部关系</w:t>
      </w:r>
      <w:r>
        <w:rPr>
          <w:rFonts w:hint="eastAsia" w:ascii="宋体" w:hAnsi="宋体" w:cs="宋体"/>
          <w:color w:val="000000"/>
          <w:sz w:val="21"/>
          <w:szCs w:val="21"/>
        </w:rPr>
        <w:br w:type="textWrapping"/>
      </w:r>
      <w:r>
        <w:rPr>
          <w:rFonts w:hint="eastAsia" w:ascii="宋体" w:hAnsi="宋体" w:cs="宋体"/>
          <w:color w:val="000000"/>
          <w:sz w:val="21"/>
          <w:szCs w:val="21"/>
        </w:rPr>
        <w:t>　　1.利润分配与亏损承担</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16"/>
        <w:gridCol w:w="1673"/>
        <w:gridCol w:w="478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对外</w:t>
            </w:r>
          </w:p>
        </w:tc>
        <w:tc>
          <w:tcPr>
            <w:tcW w:w="645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承担</w:t>
            </w:r>
            <w:r>
              <w:rPr>
                <w:rFonts w:hint="eastAsia" w:ascii="宋体" w:hAnsi="宋体" w:cs="宋体"/>
                <w:b/>
                <w:bCs/>
                <w:color w:val="A50021"/>
                <w:sz w:val="21"/>
                <w:szCs w:val="21"/>
                <w:u w:val="double"/>
              </w:rPr>
              <w:t>连带</w:t>
            </w:r>
            <w:r>
              <w:rPr>
                <w:rFonts w:hint="eastAsia" w:ascii="宋体" w:hAnsi="宋体" w:cs="宋体"/>
                <w:color w:val="000000"/>
                <w:sz w:val="21"/>
                <w:szCs w:val="21"/>
              </w:rPr>
              <w:t>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对内</w:t>
            </w:r>
            <w:r>
              <w:rPr>
                <w:rFonts w:hint="eastAsia" w:ascii="宋体" w:hAnsi="宋体" w:cs="宋体"/>
                <w:color w:val="000000"/>
                <w:sz w:val="21"/>
                <w:szCs w:val="21"/>
              </w:rPr>
              <w:t>（</w:t>
            </w:r>
            <w:r>
              <w:rPr>
                <w:rFonts w:hint="eastAsia" w:ascii="宋体" w:hAnsi="宋体" w:cs="宋体"/>
                <w:b/>
                <w:bCs/>
                <w:color w:val="A50021"/>
                <w:sz w:val="21"/>
                <w:szCs w:val="21"/>
                <w:u w:val="double"/>
              </w:rPr>
              <w:t>按份</w:t>
            </w:r>
            <w:r>
              <w:rPr>
                <w:rFonts w:hint="eastAsia" w:ascii="宋体" w:hAnsi="宋体" w:cs="宋体"/>
                <w:color w:val="000000"/>
                <w:sz w:val="21"/>
                <w:szCs w:val="21"/>
              </w:rPr>
              <w:t xml:space="preserve">责任） </w:t>
            </w:r>
          </w:p>
        </w:tc>
        <w:tc>
          <w:tcPr>
            <w:tcW w:w="16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合伙协议有约定</w:t>
            </w:r>
          </w:p>
        </w:tc>
        <w:tc>
          <w:tcPr>
            <w:tcW w:w="47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按约定的比例分配和分担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67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合伙协议未约定</w:t>
            </w:r>
          </w:p>
        </w:tc>
        <w:tc>
          <w:tcPr>
            <w:tcW w:w="47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先由合伙人协商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67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47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协商不成的，由合伙人</w:t>
            </w:r>
            <w:r>
              <w:rPr>
                <w:rFonts w:hint="eastAsia" w:ascii="宋体" w:hAnsi="宋体" w:cs="宋体"/>
                <w:b/>
                <w:bCs/>
                <w:color w:val="A50021"/>
                <w:sz w:val="21"/>
                <w:szCs w:val="21"/>
                <w:u w:val="double"/>
              </w:rPr>
              <w:t>按照实缴出资比例</w:t>
            </w:r>
            <w:r>
              <w:rPr>
                <w:rFonts w:hint="eastAsia" w:ascii="宋体" w:hAnsi="宋体" w:cs="宋体"/>
                <w:color w:val="000000"/>
                <w:sz w:val="21"/>
                <w:szCs w:val="21"/>
              </w:rPr>
              <w:t>分配、分担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67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47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无法确定出资比例的，由合伙人</w:t>
            </w:r>
            <w:r>
              <w:rPr>
                <w:rFonts w:hint="eastAsia" w:ascii="宋体" w:hAnsi="宋体" w:cs="宋体"/>
                <w:b/>
                <w:bCs/>
                <w:color w:val="A50021"/>
                <w:sz w:val="21"/>
                <w:szCs w:val="21"/>
                <w:u w:val="double"/>
              </w:rPr>
              <w:t>平均</w:t>
            </w:r>
            <w:r>
              <w:rPr>
                <w:rFonts w:hint="eastAsia" w:ascii="宋体" w:hAnsi="宋体" w:cs="宋体"/>
                <w:color w:val="000000"/>
                <w:sz w:val="21"/>
                <w:szCs w:val="21"/>
              </w:rPr>
              <w:t>分配、分担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645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【注意】普通合伙企业</w:t>
            </w:r>
            <w:r>
              <w:rPr>
                <w:rFonts w:hint="eastAsia" w:ascii="宋体" w:hAnsi="宋体" w:cs="宋体"/>
                <w:color w:val="000000"/>
                <w:sz w:val="21"/>
                <w:szCs w:val="21"/>
              </w:rPr>
              <w:t>合伙协议不得约定将全部利润分配给部分合伙人或者由部分合伙人承担全部责任。（有限合伙允许合伙协议针对</w:t>
            </w:r>
            <w:r>
              <w:rPr>
                <w:rFonts w:hint="eastAsia" w:ascii="宋体" w:hAnsi="宋体" w:cs="宋体"/>
                <w:b/>
                <w:bCs/>
                <w:color w:val="A50021"/>
                <w:sz w:val="21"/>
                <w:szCs w:val="21"/>
                <w:u w:val="double"/>
              </w:rPr>
              <w:t>利润分配</w:t>
            </w:r>
            <w:r>
              <w:rPr>
                <w:rFonts w:hint="eastAsia" w:ascii="宋体" w:hAnsi="宋体" w:cs="宋体"/>
                <w:color w:val="000000"/>
                <w:sz w:val="21"/>
                <w:szCs w:val="21"/>
              </w:rPr>
              <w:t xml:space="preserve">另有约定的除外）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2.合伙人对合伙事务的决定权</w:t>
      </w:r>
      <w:r>
        <w:rPr>
          <w:rFonts w:hint="eastAsia" w:ascii="宋体" w:hAnsi="宋体" w:cs="宋体"/>
          <w:color w:val="000000"/>
          <w:sz w:val="21"/>
          <w:szCs w:val="21"/>
        </w:rPr>
        <w:br w:type="textWrapping"/>
      </w:r>
      <w:r>
        <w:rPr>
          <w:rFonts w:hint="eastAsia" w:ascii="宋体" w:hAnsi="宋体" w:cs="宋体"/>
          <w:color w:val="000000"/>
          <w:sz w:val="21"/>
          <w:szCs w:val="21"/>
        </w:rPr>
        <w:t>　　除合伙协议另有约定外，下列事项</w:t>
      </w:r>
      <w:r>
        <w:rPr>
          <w:rFonts w:hint="eastAsia" w:ascii="宋体" w:hAnsi="宋体" w:cs="宋体"/>
          <w:b/>
          <w:bCs/>
          <w:color w:val="A50021"/>
          <w:sz w:val="21"/>
          <w:szCs w:val="21"/>
          <w:u w:val="double"/>
        </w:rPr>
        <w:t>应当经全体合伙人一致同意</w:t>
      </w:r>
      <w:r>
        <w:rPr>
          <w:rFonts w:hint="eastAsia" w:ascii="宋体" w:hAnsi="宋体" w:cs="宋体"/>
          <w:color w:val="000000"/>
          <w:sz w:val="21"/>
          <w:szCs w:val="21"/>
        </w:rPr>
        <w:t>：【2015年多选】</w:t>
      </w:r>
      <w:r>
        <w:rPr>
          <w:rFonts w:hint="eastAsia" w:ascii="宋体" w:hAnsi="宋体" w:cs="宋体"/>
          <w:color w:val="000000"/>
          <w:sz w:val="21"/>
          <w:szCs w:val="21"/>
        </w:rPr>
        <w:br w:type="textWrapping"/>
      </w:r>
      <w:r>
        <w:rPr>
          <w:rFonts w:hint="eastAsia" w:ascii="宋体" w:hAnsi="宋体" w:cs="宋体"/>
          <w:color w:val="000000"/>
          <w:sz w:val="21"/>
          <w:szCs w:val="21"/>
        </w:rPr>
        <w:t>　　（1）改变合伙企业的名称；（改名）</w:t>
      </w:r>
      <w:r>
        <w:rPr>
          <w:rFonts w:hint="eastAsia" w:ascii="宋体" w:hAnsi="宋体" w:cs="宋体"/>
          <w:color w:val="000000"/>
          <w:sz w:val="21"/>
          <w:szCs w:val="21"/>
        </w:rPr>
        <w:br w:type="textWrapping"/>
      </w:r>
      <w:r>
        <w:rPr>
          <w:rFonts w:hint="eastAsia" w:ascii="宋体" w:hAnsi="宋体" w:cs="宋体"/>
          <w:color w:val="000000"/>
          <w:sz w:val="21"/>
          <w:szCs w:val="21"/>
        </w:rPr>
        <w:t>　　（2）改变合伙企业的经营范围、主要经营场所的地点；</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处分</w:t>
      </w:r>
      <w:r>
        <w:rPr>
          <w:rFonts w:hint="eastAsia" w:ascii="宋体" w:hAnsi="宋体" w:cs="宋体"/>
          <w:color w:val="000000"/>
          <w:sz w:val="21"/>
          <w:szCs w:val="21"/>
        </w:rPr>
        <w:t>合伙企业的</w:t>
      </w:r>
      <w:r>
        <w:rPr>
          <w:rFonts w:hint="eastAsia" w:ascii="宋体" w:hAnsi="宋体" w:cs="宋体"/>
          <w:b/>
          <w:bCs/>
          <w:color w:val="A50021"/>
          <w:sz w:val="21"/>
          <w:szCs w:val="21"/>
          <w:u w:val="double"/>
        </w:rPr>
        <w:t>不动产</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（4）转让或者处分合伙企业的知识产权和其他财产权利；</w:t>
      </w:r>
      <w:r>
        <w:rPr>
          <w:rFonts w:hint="eastAsia" w:ascii="宋体" w:hAnsi="宋体" w:cs="宋体"/>
          <w:color w:val="000000"/>
          <w:sz w:val="21"/>
          <w:szCs w:val="21"/>
        </w:rPr>
        <w:br w:type="textWrapping"/>
      </w:r>
      <w:r>
        <w:rPr>
          <w:rFonts w:hint="eastAsia" w:ascii="宋体" w:hAnsi="宋体" w:cs="宋体"/>
          <w:color w:val="000000"/>
          <w:sz w:val="21"/>
          <w:szCs w:val="21"/>
        </w:rPr>
        <w:t>　　（5）以合伙企业名义</w:t>
      </w:r>
      <w:r>
        <w:rPr>
          <w:rFonts w:hint="eastAsia" w:ascii="宋体" w:hAnsi="宋体" w:cs="宋体"/>
          <w:b/>
          <w:bCs/>
          <w:color w:val="A50021"/>
          <w:sz w:val="21"/>
          <w:szCs w:val="21"/>
          <w:u w:val="double"/>
        </w:rPr>
        <w:t>为他人提供担保</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（6）聘任合伙人以外的人担任合伙企业的经营管理人员。</w:t>
      </w:r>
    </w:p>
    <w:p>
      <w:pPr>
        <w:rPr>
          <w:rFonts w:hint="eastAsia" w:ascii="宋体" w:hAnsi="宋体" w:cs="宋体"/>
          <w:color w:val="000000"/>
          <w:sz w:val="21"/>
          <w:szCs w:val="21"/>
        </w:rPr>
      </w:pPr>
      <w:r>
        <w:rPr>
          <w:rFonts w:hint="eastAsia" w:ascii="宋体" w:hAnsi="宋体" w:cs="宋体"/>
          <w:color w:val="000000"/>
          <w:sz w:val="21"/>
          <w:szCs w:val="21"/>
        </w:rPr>
        <w:t>　　3.入伙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52"/>
        <w:gridCol w:w="2860"/>
        <w:gridCol w:w="375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普通合伙（221页） </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有限合伙（225页）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入伙的条件 </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（1）除协议另有约定外，应当经</w:t>
            </w:r>
            <w:r>
              <w:rPr>
                <w:rFonts w:hint="eastAsia" w:ascii="宋体" w:hAnsi="宋体" w:cs="宋体"/>
                <w:b/>
                <w:bCs/>
                <w:color w:val="A50021"/>
                <w:sz w:val="21"/>
                <w:szCs w:val="21"/>
                <w:u w:val="double"/>
              </w:rPr>
              <w:t>全体合伙人一致同意</w:t>
            </w:r>
            <w:r>
              <w:rPr>
                <w:rFonts w:hint="eastAsia" w:ascii="宋体" w:hAnsi="宋体" w:cs="宋体"/>
                <w:color w:val="000000"/>
                <w:sz w:val="21"/>
                <w:szCs w:val="21"/>
              </w:rPr>
              <w:br w:type="textWrapping"/>
            </w:r>
            <w:r>
              <w:rPr>
                <w:rFonts w:hint="eastAsia" w:ascii="宋体" w:hAnsi="宋体" w:cs="宋体"/>
                <w:color w:val="000000"/>
                <w:sz w:val="21"/>
                <w:szCs w:val="21"/>
              </w:rPr>
              <w:t>（2）订立</w:t>
            </w:r>
            <w:r>
              <w:rPr>
                <w:rFonts w:hint="eastAsia" w:ascii="宋体" w:hAnsi="宋体" w:cs="宋体"/>
                <w:b/>
                <w:bCs/>
                <w:color w:val="A50021"/>
                <w:sz w:val="21"/>
                <w:szCs w:val="21"/>
                <w:u w:val="double"/>
              </w:rPr>
              <w:t>书面入伙协议</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法律后果 </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新合伙人</w:t>
            </w:r>
            <w:r>
              <w:rPr>
                <w:rFonts w:hint="eastAsia" w:ascii="宋体" w:hAnsi="宋体" w:cs="宋体"/>
                <w:b/>
                <w:bCs/>
                <w:color w:val="A50021"/>
                <w:sz w:val="21"/>
                <w:szCs w:val="21"/>
                <w:u w:val="double"/>
              </w:rPr>
              <w:t>对入伙前合伙企业的债务承担无限连带责任</w:t>
            </w:r>
          </w:p>
        </w:tc>
        <w:tc>
          <w:tcPr>
            <w:tcW w:w="3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新入伙的</w:t>
            </w:r>
            <w:r>
              <w:rPr>
                <w:rFonts w:hint="eastAsia" w:ascii="宋体" w:hAnsi="宋体" w:cs="宋体"/>
                <w:b/>
                <w:bCs/>
                <w:color w:val="A50021"/>
                <w:sz w:val="21"/>
                <w:szCs w:val="21"/>
                <w:u w:val="double"/>
              </w:rPr>
              <w:t>有限合伙人</w:t>
            </w:r>
            <w:r>
              <w:rPr>
                <w:rFonts w:hint="eastAsia" w:ascii="宋体" w:hAnsi="宋体" w:cs="宋体"/>
                <w:color w:val="000000"/>
                <w:sz w:val="21"/>
                <w:szCs w:val="21"/>
              </w:rPr>
              <w:t>对</w:t>
            </w:r>
            <w:r>
              <w:rPr>
                <w:rFonts w:hint="eastAsia" w:ascii="宋体" w:hAnsi="宋体" w:cs="宋体"/>
                <w:b/>
                <w:bCs/>
                <w:color w:val="A50021"/>
                <w:sz w:val="21"/>
                <w:szCs w:val="21"/>
                <w:u w:val="double"/>
              </w:rPr>
              <w:t>入伙前</w:t>
            </w:r>
            <w:r>
              <w:rPr>
                <w:rFonts w:hint="eastAsia" w:ascii="宋体" w:hAnsi="宋体" w:cs="宋体"/>
                <w:color w:val="000000"/>
                <w:sz w:val="21"/>
                <w:szCs w:val="21"/>
              </w:rPr>
              <w:t>的债务，以其</w:t>
            </w:r>
            <w:r>
              <w:rPr>
                <w:rFonts w:hint="eastAsia" w:ascii="宋体" w:hAnsi="宋体" w:cs="宋体"/>
                <w:b/>
                <w:bCs/>
                <w:color w:val="A50021"/>
                <w:sz w:val="21"/>
                <w:szCs w:val="21"/>
                <w:u w:val="double"/>
              </w:rPr>
              <w:t>认缴</w:t>
            </w:r>
            <w:r>
              <w:rPr>
                <w:rFonts w:hint="eastAsia" w:ascii="宋体" w:hAnsi="宋体" w:cs="宋体"/>
                <w:color w:val="000000"/>
                <w:sz w:val="21"/>
                <w:szCs w:val="21"/>
              </w:rPr>
              <w:t>的</w:t>
            </w:r>
            <w:r>
              <w:rPr>
                <w:rFonts w:hint="eastAsia" w:ascii="宋体" w:hAnsi="宋体" w:cs="宋体"/>
                <w:b/>
                <w:bCs/>
                <w:color w:val="A50021"/>
                <w:sz w:val="21"/>
                <w:szCs w:val="21"/>
                <w:u w:val="double"/>
              </w:rPr>
              <w:t>出资额为限</w:t>
            </w:r>
            <w:r>
              <w:rPr>
                <w:rFonts w:hint="eastAsia" w:ascii="宋体" w:hAnsi="宋体" w:cs="宋体"/>
                <w:color w:val="000000"/>
                <w:sz w:val="21"/>
                <w:szCs w:val="21"/>
              </w:rPr>
              <w:t>承担责任。</w:t>
            </w:r>
            <w:r>
              <w:rPr>
                <w:rFonts w:hint="eastAsia" w:ascii="宋体" w:hAnsi="宋体" w:cs="宋体"/>
                <w:color w:val="000000"/>
                <w:sz w:val="21"/>
                <w:szCs w:val="21"/>
              </w:rPr>
              <w:br w:type="textWrapping"/>
            </w:r>
            <w:r>
              <w:rPr>
                <w:rFonts w:hint="eastAsia" w:ascii="宋体" w:hAnsi="宋体" w:cs="宋体"/>
                <w:color w:val="000000"/>
                <w:sz w:val="21"/>
                <w:szCs w:val="21"/>
              </w:rPr>
              <w:t>【注意】有限合伙企业中</w:t>
            </w:r>
            <w:r>
              <w:rPr>
                <w:rFonts w:hint="eastAsia" w:ascii="宋体" w:hAnsi="宋体" w:cs="宋体"/>
                <w:b/>
                <w:bCs/>
                <w:color w:val="A50021"/>
                <w:sz w:val="21"/>
                <w:szCs w:val="21"/>
                <w:u w:val="double"/>
              </w:rPr>
              <w:t>新入伙的普通合伙人</w:t>
            </w:r>
            <w:r>
              <w:rPr>
                <w:rFonts w:hint="eastAsia" w:ascii="宋体" w:hAnsi="宋体" w:cs="宋体"/>
                <w:color w:val="000000"/>
                <w:sz w:val="21"/>
                <w:szCs w:val="21"/>
              </w:rPr>
              <w:t>对入伙前合伙企业的债务</w:t>
            </w:r>
            <w:r>
              <w:rPr>
                <w:rFonts w:hint="eastAsia" w:ascii="宋体" w:hAnsi="宋体" w:cs="宋体"/>
                <w:b/>
                <w:bCs/>
                <w:color w:val="A50021"/>
                <w:sz w:val="21"/>
                <w:szCs w:val="21"/>
                <w:u w:val="double"/>
              </w:rPr>
              <w:t>仍然承担连带责任</w:t>
            </w:r>
            <w:r>
              <w:rPr>
                <w:rFonts w:hint="eastAsia" w:ascii="宋体" w:hAnsi="宋体" w:cs="宋体"/>
                <w:color w:val="000000"/>
                <w:sz w:val="21"/>
                <w:szCs w:val="21"/>
              </w:rPr>
              <w:t xml:space="preserve"> </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4.退伙</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（1）协议退伙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615"/>
        <w:gridCol w:w="5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6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w:t>
            </w:r>
            <w:r>
              <w:rPr>
                <w:rFonts w:hint="eastAsia" w:ascii="宋体" w:hAnsi="宋体" w:cs="宋体"/>
                <w:b/>
                <w:bCs/>
                <w:color w:val="A50021"/>
                <w:sz w:val="21"/>
                <w:szCs w:val="21"/>
                <w:u w:val="double"/>
              </w:rPr>
              <w:t>协议约定了合伙期限</w:t>
            </w:r>
            <w:r>
              <w:rPr>
                <w:rFonts w:hint="eastAsia" w:ascii="宋体" w:hAnsi="宋体" w:cs="宋体"/>
                <w:color w:val="000000"/>
                <w:sz w:val="21"/>
                <w:szCs w:val="21"/>
              </w:rPr>
              <w:br w:type="textWrapping"/>
            </w:r>
            <w:r>
              <w:rPr>
                <w:rFonts w:hint="eastAsia" w:ascii="宋体" w:hAnsi="宋体" w:cs="宋体"/>
                <w:color w:val="000000"/>
                <w:sz w:val="21"/>
                <w:szCs w:val="21"/>
              </w:rPr>
              <w:t xml:space="preserve">（要求严格） </w:t>
            </w:r>
          </w:p>
        </w:tc>
        <w:tc>
          <w:tcPr>
            <w:tcW w:w="55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①合伙协议</w:t>
            </w:r>
            <w:r>
              <w:rPr>
                <w:rFonts w:hint="eastAsia" w:ascii="宋体" w:hAnsi="宋体" w:cs="宋体"/>
                <w:b/>
                <w:bCs/>
                <w:color w:val="A50021"/>
                <w:sz w:val="21"/>
                <w:szCs w:val="21"/>
                <w:u w:val="double"/>
              </w:rPr>
              <w:t>约定的退伙事由出现</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②经</w:t>
            </w:r>
            <w:r>
              <w:rPr>
                <w:rFonts w:hint="eastAsia" w:ascii="宋体" w:hAnsi="宋体" w:cs="宋体"/>
                <w:b/>
                <w:bCs/>
                <w:color w:val="A50021"/>
                <w:sz w:val="21"/>
                <w:szCs w:val="21"/>
                <w:u w:val="double"/>
              </w:rPr>
              <w:t>全体合伙人一致同意</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③发生合伙人难以继续参加合伙的事由；如因犯罪被判刑，患有严重的疾病等</w:t>
            </w:r>
            <w:r>
              <w:rPr>
                <w:rFonts w:hint="eastAsia" w:ascii="宋体" w:hAnsi="宋体" w:cs="宋体"/>
                <w:color w:val="000000"/>
                <w:sz w:val="21"/>
                <w:szCs w:val="21"/>
              </w:rPr>
              <w:br w:type="textWrapping"/>
            </w:r>
            <w:r>
              <w:rPr>
                <w:rFonts w:hint="eastAsia" w:ascii="宋体" w:hAnsi="宋体" w:cs="宋体"/>
                <w:color w:val="000000"/>
                <w:sz w:val="21"/>
                <w:szCs w:val="21"/>
              </w:rPr>
              <w:t>④其他合伙人</w:t>
            </w:r>
            <w:r>
              <w:rPr>
                <w:rFonts w:hint="eastAsia" w:ascii="宋体" w:hAnsi="宋体" w:cs="宋体"/>
                <w:b/>
                <w:bCs/>
                <w:color w:val="A50021"/>
                <w:sz w:val="21"/>
                <w:szCs w:val="21"/>
                <w:u w:val="double"/>
              </w:rPr>
              <w:t>严重违反合伙协议约定</w:t>
            </w:r>
            <w:r>
              <w:rPr>
                <w:rFonts w:hint="eastAsia" w:ascii="宋体" w:hAnsi="宋体" w:cs="宋体"/>
                <w:color w:val="000000"/>
                <w:sz w:val="21"/>
                <w:szCs w:val="21"/>
              </w:rPr>
              <w:t>的义务。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6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合伙协议未约定合伙期限</w:t>
            </w:r>
          </w:p>
        </w:tc>
        <w:tc>
          <w:tcPr>
            <w:tcW w:w="55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合伙人在不给合伙企业事务执行造成不利影响的情况＋</w:t>
            </w:r>
            <w:r>
              <w:rPr>
                <w:rFonts w:hint="eastAsia" w:ascii="宋体" w:hAnsi="宋体" w:cs="宋体"/>
                <w:b/>
                <w:bCs/>
                <w:color w:val="A50021"/>
                <w:sz w:val="21"/>
                <w:szCs w:val="21"/>
                <w:u w:val="double"/>
              </w:rPr>
              <w:t>提前30日通知</w:t>
            </w:r>
            <w:r>
              <w:rPr>
                <w:rFonts w:hint="eastAsia" w:ascii="宋体" w:hAnsi="宋体" w:cs="宋体"/>
                <w:color w:val="000000"/>
                <w:sz w:val="21"/>
                <w:szCs w:val="21"/>
              </w:rPr>
              <w:t xml:space="preserve">其他合伙人→可以退伙。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（2）声明退伙</w:t>
      </w:r>
      <w:r>
        <w:rPr>
          <w:rFonts w:hint="eastAsia" w:ascii="宋体" w:hAnsi="宋体" w:cs="宋体"/>
          <w:color w:val="000000"/>
          <w:sz w:val="21"/>
          <w:szCs w:val="21"/>
        </w:rPr>
        <w:br w:type="textWrapping"/>
      </w:r>
      <w:r>
        <w:rPr>
          <w:rFonts w:hint="eastAsia" w:ascii="宋体" w:hAnsi="宋体" w:cs="宋体"/>
          <w:color w:val="000000"/>
          <w:sz w:val="21"/>
          <w:szCs w:val="21"/>
        </w:rPr>
        <w:t>　　①合伙人基于自己的意愿而表示退伙的是声明退伙，声明退伙又称自愿退伙。</w:t>
      </w:r>
      <w:r>
        <w:rPr>
          <w:rFonts w:hint="eastAsia" w:ascii="宋体" w:hAnsi="宋体" w:cs="宋体"/>
          <w:color w:val="000000"/>
          <w:sz w:val="21"/>
          <w:szCs w:val="21"/>
        </w:rPr>
        <w:br w:type="textWrapping"/>
      </w:r>
      <w:r>
        <w:rPr>
          <w:rFonts w:hint="eastAsia" w:ascii="宋体" w:hAnsi="宋体" w:cs="宋体"/>
          <w:color w:val="000000"/>
          <w:sz w:val="21"/>
          <w:szCs w:val="21"/>
        </w:rPr>
        <w:t>　　②声明退伙</w:t>
      </w:r>
      <w:r>
        <w:rPr>
          <w:rFonts w:hint="eastAsia" w:ascii="宋体" w:hAnsi="宋体" w:cs="宋体"/>
          <w:b/>
          <w:bCs/>
          <w:color w:val="A50021"/>
          <w:sz w:val="21"/>
          <w:szCs w:val="21"/>
          <w:u w:val="double"/>
        </w:rPr>
        <w:t>应当有正当的理由</w:t>
      </w:r>
      <w:r>
        <w:rPr>
          <w:rFonts w:hint="eastAsia" w:ascii="宋体" w:hAnsi="宋体" w:cs="宋体"/>
          <w:color w:val="000000"/>
          <w:sz w:val="21"/>
          <w:szCs w:val="21"/>
        </w:rPr>
        <w:t>，否则被视为违规退伙，须赔偿合伙企业的损失。</w:t>
      </w:r>
      <w:r>
        <w:rPr>
          <w:rFonts w:hint="eastAsia" w:ascii="宋体" w:hAnsi="宋体" w:cs="宋体"/>
          <w:color w:val="000000"/>
          <w:sz w:val="21"/>
          <w:szCs w:val="21"/>
        </w:rPr>
        <w:br w:type="textWrapping"/>
      </w:r>
      <w:r>
        <w:rPr>
          <w:rFonts w:hint="eastAsia" w:ascii="宋体" w:hAnsi="宋体" w:cs="宋体"/>
          <w:color w:val="000000"/>
          <w:sz w:val="21"/>
          <w:szCs w:val="21"/>
        </w:rPr>
        <w:t>　　③声明退伙的条件</w:t>
      </w:r>
      <w:r>
        <w:rPr>
          <w:rFonts w:hint="eastAsia" w:ascii="宋体" w:hAnsi="宋体" w:cs="宋体"/>
          <w:color w:val="000000"/>
          <w:sz w:val="21"/>
          <w:szCs w:val="21"/>
        </w:rPr>
        <w:br w:type="textWrapping"/>
      </w:r>
      <w:r>
        <w:rPr>
          <w:rFonts w:hint="eastAsia" w:ascii="宋体" w:hAnsi="宋体" w:cs="宋体"/>
          <w:color w:val="000000"/>
          <w:sz w:val="21"/>
          <w:szCs w:val="21"/>
        </w:rPr>
        <w:t>　　必须</w:t>
      </w:r>
      <w:r>
        <w:rPr>
          <w:rFonts w:hint="eastAsia" w:ascii="宋体" w:hAnsi="宋体" w:cs="宋体"/>
          <w:b/>
          <w:bCs/>
          <w:color w:val="A50021"/>
          <w:sz w:val="21"/>
          <w:szCs w:val="21"/>
          <w:u w:val="double"/>
        </w:rPr>
        <w:t>提前通知</w:t>
      </w:r>
      <w:r>
        <w:rPr>
          <w:rFonts w:hint="eastAsia" w:ascii="宋体" w:hAnsi="宋体" w:cs="宋体"/>
          <w:color w:val="000000"/>
          <w:sz w:val="21"/>
          <w:szCs w:val="21"/>
        </w:rPr>
        <w:t>其他全体合伙人；</w:t>
      </w:r>
      <w:r>
        <w:rPr>
          <w:rFonts w:hint="eastAsia" w:ascii="宋体" w:hAnsi="宋体" w:cs="宋体"/>
          <w:color w:val="000000"/>
          <w:sz w:val="21"/>
          <w:szCs w:val="21"/>
        </w:rPr>
        <w:br w:type="textWrapping"/>
      </w:r>
      <w:r>
        <w:rPr>
          <w:rFonts w:hint="eastAsia" w:ascii="宋体" w:hAnsi="宋体" w:cs="宋体"/>
          <w:color w:val="000000"/>
          <w:sz w:val="21"/>
          <w:szCs w:val="21"/>
        </w:rPr>
        <w:t>　　退伙人须</w:t>
      </w:r>
      <w:r>
        <w:rPr>
          <w:rFonts w:hint="eastAsia" w:ascii="宋体" w:hAnsi="宋体" w:cs="宋体"/>
          <w:b/>
          <w:bCs/>
          <w:color w:val="A50021"/>
          <w:sz w:val="21"/>
          <w:szCs w:val="21"/>
          <w:u w:val="double"/>
        </w:rPr>
        <w:t>在适当时期</w:t>
      </w:r>
      <w:r>
        <w:rPr>
          <w:rFonts w:hint="eastAsia" w:ascii="宋体" w:hAnsi="宋体" w:cs="宋体"/>
          <w:color w:val="000000"/>
          <w:sz w:val="21"/>
          <w:szCs w:val="21"/>
        </w:rPr>
        <w:t>提出退伙；</w:t>
      </w:r>
      <w:r>
        <w:rPr>
          <w:rFonts w:hint="eastAsia" w:ascii="宋体" w:hAnsi="宋体" w:cs="宋体"/>
          <w:color w:val="000000"/>
          <w:sz w:val="21"/>
          <w:szCs w:val="21"/>
        </w:rPr>
        <w:br w:type="textWrapping"/>
      </w:r>
      <w:r>
        <w:rPr>
          <w:rFonts w:hint="eastAsia" w:ascii="宋体" w:hAnsi="宋体" w:cs="宋体"/>
          <w:color w:val="000000"/>
          <w:sz w:val="21"/>
          <w:szCs w:val="21"/>
        </w:rPr>
        <w:t>　　合伙</w:t>
      </w:r>
      <w:r>
        <w:rPr>
          <w:rFonts w:hint="eastAsia" w:ascii="宋体" w:hAnsi="宋体" w:cs="宋体"/>
          <w:b/>
          <w:bCs/>
          <w:color w:val="A50021"/>
          <w:sz w:val="21"/>
          <w:szCs w:val="21"/>
          <w:u w:val="double"/>
        </w:rPr>
        <w:t>定有存续期间</w:t>
      </w:r>
      <w:r>
        <w:rPr>
          <w:rFonts w:hint="eastAsia" w:ascii="宋体" w:hAnsi="宋体" w:cs="宋体"/>
          <w:color w:val="000000"/>
          <w:sz w:val="21"/>
          <w:szCs w:val="21"/>
        </w:rPr>
        <w:t>的，没有正当理由，退伙人不得声明退伙</w:t>
      </w:r>
    </w:p>
    <w:p>
      <w:pPr>
        <w:rPr>
          <w:rFonts w:hint="eastAsia" w:ascii="宋体" w:hAnsi="宋体" w:cs="宋体"/>
          <w:color w:val="000000"/>
          <w:sz w:val="21"/>
          <w:szCs w:val="21"/>
        </w:rPr>
      </w:pPr>
      <w:r>
        <w:rPr>
          <w:rFonts w:hint="eastAsia" w:ascii="宋体" w:hAnsi="宋体" w:cs="宋体"/>
          <w:color w:val="000000"/>
          <w:sz w:val="21"/>
          <w:szCs w:val="21"/>
        </w:rPr>
        <w:t>　　（3）法定退伙（侧重——主体、能力、资格）</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07"/>
        <w:gridCol w:w="68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普通合伙</w:t>
            </w:r>
            <w:r>
              <w:rPr>
                <w:rFonts w:hint="eastAsia" w:ascii="宋体" w:hAnsi="宋体" w:cs="宋体"/>
                <w:color w:val="000000"/>
                <w:sz w:val="21"/>
                <w:szCs w:val="21"/>
              </w:rPr>
              <w:br w:type="textWrapping"/>
            </w:r>
            <w:r>
              <w:rPr>
                <w:rFonts w:hint="eastAsia" w:ascii="宋体" w:hAnsi="宋体" w:cs="宋体"/>
                <w:color w:val="000000"/>
                <w:sz w:val="21"/>
                <w:szCs w:val="21"/>
              </w:rPr>
              <w:t xml:space="preserve">（222页） </w:t>
            </w:r>
          </w:p>
        </w:tc>
        <w:tc>
          <w:tcPr>
            <w:tcW w:w="68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①自然人死亡或者被依法宣告死亡；（死亡）</w:t>
            </w:r>
            <w:r>
              <w:rPr>
                <w:rFonts w:hint="eastAsia" w:ascii="宋体" w:hAnsi="宋体" w:cs="宋体"/>
                <w:color w:val="000000"/>
                <w:sz w:val="21"/>
                <w:szCs w:val="21"/>
              </w:rPr>
              <w:br w:type="textWrapping"/>
            </w:r>
            <w:r>
              <w:rPr>
                <w:rFonts w:hint="eastAsia" w:ascii="宋体" w:hAnsi="宋体" w:cs="宋体"/>
                <w:color w:val="000000"/>
                <w:sz w:val="21"/>
                <w:szCs w:val="21"/>
              </w:rPr>
              <w:t>②</w:t>
            </w:r>
            <w:r>
              <w:rPr>
                <w:rFonts w:hint="eastAsia" w:ascii="宋体" w:hAnsi="宋体" w:cs="宋体"/>
                <w:b/>
                <w:bCs/>
                <w:color w:val="A50021"/>
                <w:sz w:val="21"/>
                <w:szCs w:val="21"/>
                <w:u w:val="double"/>
              </w:rPr>
              <w:t>个人丧失偿债能力</w:t>
            </w:r>
            <w:r>
              <w:rPr>
                <w:rFonts w:hint="eastAsia" w:ascii="宋体" w:hAnsi="宋体" w:cs="宋体"/>
                <w:color w:val="000000"/>
                <w:sz w:val="21"/>
                <w:szCs w:val="21"/>
              </w:rPr>
              <w:t>；（变穷）</w:t>
            </w:r>
            <w:r>
              <w:rPr>
                <w:rFonts w:hint="eastAsia" w:ascii="宋体" w:hAnsi="宋体" w:cs="宋体"/>
                <w:color w:val="000000"/>
                <w:sz w:val="21"/>
                <w:szCs w:val="21"/>
              </w:rPr>
              <w:br w:type="textWrapping"/>
            </w:r>
            <w:r>
              <w:rPr>
                <w:rFonts w:hint="eastAsia" w:ascii="宋体" w:hAnsi="宋体" w:cs="宋体"/>
                <w:color w:val="000000"/>
                <w:sz w:val="21"/>
                <w:szCs w:val="21"/>
              </w:rPr>
              <w:t>③作为合伙人的法人或者其他组织依法被吊销营业执照、责令关闭、撤销，或者被宣告破产；（主体消灭）</w:t>
            </w:r>
            <w:r>
              <w:rPr>
                <w:rFonts w:hint="eastAsia" w:ascii="宋体" w:hAnsi="宋体" w:cs="宋体"/>
                <w:color w:val="000000"/>
                <w:sz w:val="21"/>
                <w:szCs w:val="21"/>
              </w:rPr>
              <w:br w:type="textWrapping"/>
            </w:r>
            <w:r>
              <w:rPr>
                <w:rFonts w:hint="eastAsia" w:ascii="宋体" w:hAnsi="宋体" w:cs="宋体"/>
                <w:color w:val="000000"/>
                <w:sz w:val="21"/>
                <w:szCs w:val="21"/>
              </w:rPr>
              <w:t>④必须具有相关资格而丧失该资格；（资格丧失）</w:t>
            </w:r>
            <w:r>
              <w:rPr>
                <w:rFonts w:hint="eastAsia" w:ascii="宋体" w:hAnsi="宋体" w:cs="宋体"/>
                <w:color w:val="000000"/>
                <w:sz w:val="21"/>
                <w:szCs w:val="21"/>
              </w:rPr>
              <w:br w:type="textWrapping"/>
            </w:r>
            <w:r>
              <w:rPr>
                <w:rFonts w:hint="eastAsia" w:ascii="宋体" w:hAnsi="宋体" w:cs="宋体"/>
                <w:color w:val="000000"/>
                <w:sz w:val="21"/>
                <w:szCs w:val="21"/>
              </w:rPr>
              <w:t>⑤合伙人在合伙企业中的全部财产</w:t>
            </w:r>
            <w:r>
              <w:rPr>
                <w:rFonts w:hint="eastAsia" w:ascii="宋体" w:hAnsi="宋体" w:cs="宋体"/>
                <w:b/>
                <w:bCs/>
                <w:color w:val="A50021"/>
                <w:sz w:val="21"/>
                <w:szCs w:val="21"/>
                <w:u w:val="double"/>
              </w:rPr>
              <w:t>份额被强制执行</w:t>
            </w:r>
            <w:r>
              <w:rPr>
                <w:rFonts w:hint="eastAsia" w:ascii="宋体" w:hAnsi="宋体" w:cs="宋体"/>
                <w:color w:val="000000"/>
                <w:sz w:val="21"/>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有限合伙</w:t>
            </w:r>
            <w:r>
              <w:rPr>
                <w:rFonts w:hint="eastAsia" w:ascii="宋体" w:hAnsi="宋体" w:cs="宋体"/>
                <w:color w:val="000000"/>
                <w:sz w:val="21"/>
                <w:szCs w:val="21"/>
              </w:rPr>
              <w:br w:type="textWrapping"/>
            </w:r>
            <w:r>
              <w:rPr>
                <w:rFonts w:hint="eastAsia" w:ascii="宋体" w:hAnsi="宋体" w:cs="宋体"/>
                <w:color w:val="000000"/>
                <w:sz w:val="21"/>
                <w:szCs w:val="21"/>
              </w:rPr>
              <w:t xml:space="preserve">（225页） </w:t>
            </w:r>
          </w:p>
        </w:tc>
        <w:tc>
          <w:tcPr>
            <w:tcW w:w="68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除第②项之外的其他原因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（4）除名退伙（侧重行为）</w:t>
      </w:r>
      <w:r>
        <w:rPr>
          <w:rFonts w:hint="eastAsia" w:ascii="宋体" w:hAnsi="宋体" w:cs="宋体"/>
          <w:color w:val="000000"/>
          <w:sz w:val="21"/>
          <w:szCs w:val="21"/>
        </w:rPr>
        <w:br w:type="textWrapping"/>
      </w:r>
      <w:r>
        <w:rPr>
          <w:rFonts w:hint="eastAsia" w:ascii="宋体" w:hAnsi="宋体" w:cs="宋体"/>
          <w:color w:val="000000"/>
          <w:sz w:val="21"/>
          <w:szCs w:val="21"/>
        </w:rPr>
        <w:t>　　合伙人有下列情形之一的，</w:t>
      </w:r>
      <w:r>
        <w:rPr>
          <w:rFonts w:hint="eastAsia" w:ascii="宋体" w:hAnsi="宋体" w:cs="宋体"/>
          <w:b/>
          <w:bCs/>
          <w:color w:val="A50021"/>
          <w:sz w:val="21"/>
          <w:szCs w:val="21"/>
          <w:u w:val="double"/>
        </w:rPr>
        <w:t>经其他合伙人一致同意</w:t>
      </w:r>
      <w:r>
        <w:rPr>
          <w:rFonts w:hint="eastAsia" w:ascii="宋体" w:hAnsi="宋体" w:cs="宋体"/>
          <w:color w:val="000000"/>
          <w:sz w:val="21"/>
          <w:szCs w:val="21"/>
        </w:rPr>
        <w:t>，可以决议将其除名：</w:t>
      </w:r>
      <w:r>
        <w:rPr>
          <w:rFonts w:hint="eastAsia" w:ascii="宋体" w:hAnsi="宋体" w:cs="宋体"/>
          <w:color w:val="000000"/>
          <w:sz w:val="21"/>
          <w:szCs w:val="21"/>
        </w:rPr>
        <w:br w:type="textWrapping"/>
      </w:r>
      <w:r>
        <w:rPr>
          <w:rFonts w:hint="eastAsia" w:ascii="宋体" w:hAnsi="宋体" w:cs="宋体"/>
          <w:color w:val="000000"/>
          <w:sz w:val="21"/>
          <w:szCs w:val="21"/>
        </w:rPr>
        <w:t>　　①</w:t>
      </w:r>
      <w:r>
        <w:rPr>
          <w:rFonts w:hint="eastAsia" w:ascii="宋体" w:hAnsi="宋体" w:cs="宋体"/>
          <w:b/>
          <w:bCs/>
          <w:color w:val="A50021"/>
          <w:sz w:val="21"/>
          <w:szCs w:val="21"/>
          <w:u w:val="double"/>
        </w:rPr>
        <w:t>未履行出资义务</w:t>
      </w:r>
      <w:r>
        <w:rPr>
          <w:rFonts w:hint="eastAsia" w:ascii="宋体" w:hAnsi="宋体" w:cs="宋体"/>
          <w:color w:val="000000"/>
          <w:sz w:val="21"/>
          <w:szCs w:val="21"/>
        </w:rPr>
        <w:t>；（</w:t>
      </w:r>
      <w:r>
        <w:rPr>
          <w:rFonts w:hint="eastAsia" w:ascii="宋体" w:hAnsi="宋体" w:cs="宋体"/>
          <w:b/>
          <w:bCs/>
          <w:color w:val="A50021"/>
          <w:sz w:val="21"/>
          <w:szCs w:val="21"/>
          <w:u w:val="double"/>
        </w:rPr>
        <w:t>未出资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②因</w:t>
      </w:r>
      <w:r>
        <w:rPr>
          <w:rFonts w:hint="eastAsia" w:ascii="宋体" w:hAnsi="宋体" w:cs="宋体"/>
          <w:b/>
          <w:bCs/>
          <w:color w:val="A50021"/>
          <w:sz w:val="21"/>
          <w:szCs w:val="21"/>
          <w:u w:val="double"/>
        </w:rPr>
        <w:t>故意或者重大过失</w:t>
      </w:r>
      <w:r>
        <w:rPr>
          <w:rFonts w:hint="eastAsia" w:ascii="宋体" w:hAnsi="宋体" w:cs="宋体"/>
          <w:color w:val="000000"/>
          <w:sz w:val="21"/>
          <w:szCs w:val="21"/>
        </w:rPr>
        <w:t>给合伙企业造成损失；（</w:t>
      </w:r>
      <w:r>
        <w:rPr>
          <w:rFonts w:hint="eastAsia" w:ascii="宋体" w:hAnsi="宋体" w:cs="宋体"/>
          <w:b/>
          <w:bCs/>
          <w:color w:val="A50021"/>
          <w:sz w:val="21"/>
          <w:szCs w:val="21"/>
          <w:u w:val="double"/>
        </w:rPr>
        <w:t>大过错</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③执行合伙事务时有</w:t>
      </w:r>
      <w:r>
        <w:rPr>
          <w:rFonts w:hint="eastAsia" w:ascii="宋体" w:hAnsi="宋体" w:cs="宋体"/>
          <w:b/>
          <w:bCs/>
          <w:color w:val="A50021"/>
          <w:sz w:val="21"/>
          <w:szCs w:val="21"/>
          <w:u w:val="double"/>
        </w:rPr>
        <w:t>不正当行为</w:t>
      </w:r>
      <w:r>
        <w:rPr>
          <w:rFonts w:hint="eastAsia" w:ascii="宋体" w:hAnsi="宋体" w:cs="宋体"/>
          <w:color w:val="000000"/>
          <w:sz w:val="21"/>
          <w:szCs w:val="21"/>
        </w:rPr>
        <w:t>；（</w:t>
      </w:r>
      <w:r>
        <w:rPr>
          <w:rFonts w:hint="eastAsia" w:ascii="宋体" w:hAnsi="宋体" w:cs="宋体"/>
          <w:b/>
          <w:bCs/>
          <w:color w:val="A50021"/>
          <w:sz w:val="21"/>
          <w:szCs w:val="21"/>
          <w:u w:val="double"/>
        </w:rPr>
        <w:t>有不当</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④发生合伙协议约定的事由。（</w:t>
      </w:r>
      <w:r>
        <w:rPr>
          <w:rFonts w:hint="eastAsia" w:ascii="宋体" w:hAnsi="宋体" w:cs="宋体"/>
          <w:b/>
          <w:bCs/>
          <w:color w:val="A50021"/>
          <w:sz w:val="21"/>
          <w:szCs w:val="21"/>
          <w:u w:val="double"/>
        </w:rPr>
        <w:t>有约定</w:t>
      </w:r>
      <w:r>
        <w:rPr>
          <w:rFonts w:hint="eastAsia" w:ascii="宋体" w:hAnsi="宋体" w:cs="宋体"/>
          <w:color w:val="000000"/>
          <w:sz w:val="21"/>
          <w:szCs w:val="21"/>
        </w:rPr>
        <w:t>）</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（5）退伙后果</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11"/>
        <w:gridCol w:w="61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普通合伙人退伙后（222页） </w:t>
            </w:r>
          </w:p>
        </w:tc>
        <w:tc>
          <w:tcPr>
            <w:tcW w:w="61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退伙人对退伙前发生的合伙企业债务，承担</w:t>
            </w:r>
            <w:r>
              <w:rPr>
                <w:rFonts w:hint="eastAsia" w:ascii="宋体" w:hAnsi="宋体" w:cs="宋体"/>
                <w:b/>
                <w:bCs/>
                <w:color w:val="A50021"/>
                <w:sz w:val="21"/>
                <w:szCs w:val="21"/>
                <w:u w:val="double"/>
              </w:rPr>
              <w:t xml:space="preserve">无限连带责任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有限合伙人退伙后 （225页） </w:t>
            </w:r>
          </w:p>
        </w:tc>
        <w:tc>
          <w:tcPr>
            <w:tcW w:w="61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对基于</w:t>
            </w:r>
            <w:r>
              <w:rPr>
                <w:rFonts w:hint="eastAsia" w:ascii="宋体" w:hAnsi="宋体" w:cs="宋体"/>
                <w:b/>
                <w:bCs/>
                <w:color w:val="A50021"/>
                <w:sz w:val="21"/>
                <w:szCs w:val="21"/>
                <w:u w:val="double"/>
              </w:rPr>
              <w:t>其退伙前的原因发生的有限合伙企业债务，以其退伙时从有限合伙企业中取回的财产</w:t>
            </w:r>
            <w:r>
              <w:rPr>
                <w:rFonts w:hint="eastAsia" w:ascii="宋体" w:hAnsi="宋体" w:cs="宋体"/>
                <w:color w:val="000000"/>
                <w:sz w:val="21"/>
                <w:szCs w:val="21"/>
              </w:rPr>
              <w:t xml:space="preserve">承担责任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（6）合伙人死亡或被宣告死亡后的继承</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06"/>
        <w:gridCol w:w="2288"/>
        <w:gridCol w:w="367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继承人</w:t>
            </w:r>
            <w:r>
              <w:rPr>
                <w:rFonts w:hint="eastAsia" w:ascii="宋体" w:hAnsi="宋体" w:cs="宋体"/>
                <w:b/>
                <w:bCs/>
                <w:color w:val="A50021"/>
                <w:sz w:val="21"/>
                <w:szCs w:val="21"/>
                <w:u w:val="double"/>
              </w:rPr>
              <w:t>不愿意</w:t>
            </w:r>
            <w:r>
              <w:rPr>
                <w:rFonts w:hint="eastAsia" w:ascii="宋体" w:hAnsi="宋体" w:cs="宋体"/>
                <w:color w:val="000000"/>
                <w:sz w:val="21"/>
                <w:szCs w:val="21"/>
              </w:rPr>
              <w:t xml:space="preserve">成为合伙人 </w:t>
            </w:r>
          </w:p>
        </w:tc>
        <w:tc>
          <w:tcPr>
            <w:tcW w:w="596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应当向合伙人的继承人退还被继承合伙人的财产份额。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继承人</w:t>
            </w:r>
            <w:r>
              <w:rPr>
                <w:rFonts w:hint="eastAsia" w:ascii="宋体" w:hAnsi="宋体" w:cs="宋体"/>
                <w:b/>
                <w:bCs/>
                <w:color w:val="A50021"/>
                <w:sz w:val="21"/>
                <w:szCs w:val="21"/>
                <w:u w:val="double"/>
              </w:rPr>
              <w:t>愿意</w:t>
            </w:r>
            <w:r>
              <w:rPr>
                <w:rFonts w:hint="eastAsia" w:ascii="宋体" w:hAnsi="宋体" w:cs="宋体"/>
                <w:color w:val="000000"/>
                <w:sz w:val="21"/>
                <w:szCs w:val="21"/>
              </w:rPr>
              <w:t xml:space="preserve">成为合伙人 </w:t>
            </w:r>
          </w:p>
        </w:tc>
        <w:tc>
          <w:tcPr>
            <w:tcW w:w="22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继承人（完全民事行为能力人） </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按照</w:t>
            </w:r>
            <w:r>
              <w:rPr>
                <w:rFonts w:hint="eastAsia" w:ascii="宋体" w:hAnsi="宋体" w:cs="宋体"/>
                <w:b/>
                <w:bCs/>
                <w:color w:val="A50021"/>
                <w:sz w:val="21"/>
                <w:szCs w:val="21"/>
                <w:u w:val="double"/>
              </w:rPr>
              <w:t>合伙协议的约定</w:t>
            </w:r>
            <w:r>
              <w:rPr>
                <w:rFonts w:hint="eastAsia" w:ascii="宋体" w:hAnsi="宋体" w:cs="宋体"/>
                <w:color w:val="000000"/>
                <w:sz w:val="21"/>
                <w:szCs w:val="21"/>
              </w:rPr>
              <w:t>或者</w:t>
            </w:r>
            <w:r>
              <w:rPr>
                <w:rFonts w:hint="eastAsia" w:ascii="宋体" w:hAnsi="宋体" w:cs="宋体"/>
                <w:b/>
                <w:bCs/>
                <w:color w:val="A50021"/>
                <w:sz w:val="21"/>
                <w:szCs w:val="21"/>
                <w:u w:val="double"/>
              </w:rPr>
              <w:t>经全体合伙人一致同意</w:t>
            </w:r>
            <w:r>
              <w:rPr>
                <w:rFonts w:hint="eastAsia" w:ascii="宋体" w:hAnsi="宋体" w:cs="宋体"/>
                <w:color w:val="000000"/>
                <w:sz w:val="21"/>
                <w:szCs w:val="21"/>
              </w:rPr>
              <w:t xml:space="preserve">，可以取得普通合伙人资格。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28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继承人（无民事或限制性民事行为能力） </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经全体合伙人</w:t>
            </w:r>
            <w:r>
              <w:rPr>
                <w:rFonts w:hint="eastAsia" w:ascii="宋体" w:hAnsi="宋体" w:cs="宋体"/>
                <w:b/>
                <w:bCs/>
                <w:color w:val="A50021"/>
                <w:sz w:val="21"/>
                <w:szCs w:val="21"/>
                <w:u w:val="double"/>
              </w:rPr>
              <w:t>一致同意</w:t>
            </w:r>
            <w:r>
              <w:rPr>
                <w:rFonts w:hint="eastAsia" w:ascii="宋体" w:hAnsi="宋体" w:cs="宋体"/>
                <w:color w:val="000000"/>
                <w:sz w:val="21"/>
                <w:szCs w:val="21"/>
              </w:rPr>
              <w:t>，可以依法成为</w:t>
            </w:r>
            <w:r>
              <w:rPr>
                <w:rFonts w:hint="eastAsia" w:ascii="宋体" w:hAnsi="宋体" w:cs="宋体"/>
                <w:b/>
                <w:bCs/>
                <w:color w:val="A50021"/>
                <w:sz w:val="21"/>
                <w:szCs w:val="21"/>
                <w:u w:val="double"/>
              </w:rPr>
              <w:t>有限合伙人</w:t>
            </w:r>
            <w:r>
              <w:rPr>
                <w:rFonts w:hint="eastAsia" w:ascii="宋体" w:hAnsi="宋体" w:cs="宋体"/>
                <w:color w:val="000000"/>
                <w:sz w:val="21"/>
                <w:szCs w:val="21"/>
              </w:rPr>
              <w:t xml:space="preserve">（变为有限合伙企业）。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28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全体合伙人</w:t>
            </w:r>
            <w:r>
              <w:rPr>
                <w:rFonts w:hint="eastAsia" w:ascii="宋体" w:hAnsi="宋体" w:cs="宋体"/>
                <w:b/>
                <w:bCs/>
                <w:color w:val="A50021"/>
                <w:sz w:val="21"/>
                <w:szCs w:val="21"/>
                <w:u w:val="double"/>
              </w:rPr>
              <w:t>未能一致同意</w:t>
            </w:r>
            <w:r>
              <w:rPr>
                <w:rFonts w:hint="eastAsia" w:ascii="宋体" w:hAnsi="宋体" w:cs="宋体"/>
                <w:color w:val="000000"/>
                <w:sz w:val="21"/>
                <w:szCs w:val="21"/>
              </w:rPr>
              <w:t>的，应当将被继承合伙人的</w:t>
            </w:r>
            <w:r>
              <w:rPr>
                <w:rFonts w:hint="eastAsia" w:ascii="宋体" w:hAnsi="宋体" w:cs="宋体"/>
                <w:b/>
                <w:bCs/>
                <w:color w:val="A50021"/>
                <w:sz w:val="21"/>
                <w:szCs w:val="21"/>
                <w:u w:val="double"/>
              </w:rPr>
              <w:t>财产份额退还该继承人</w:t>
            </w:r>
            <w:r>
              <w:rPr>
                <w:rFonts w:hint="eastAsia" w:ascii="宋体" w:hAnsi="宋体" w:cs="宋体"/>
                <w:color w:val="000000"/>
                <w:sz w:val="21"/>
                <w:szCs w:val="21"/>
              </w:rPr>
              <w:t xml:space="preserve">。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（四）合伙企业的外部关系</w:t>
      </w:r>
      <w:r>
        <w:rPr>
          <w:rFonts w:hint="eastAsia" w:ascii="宋体" w:hAnsi="宋体" w:cs="宋体"/>
          <w:color w:val="000000"/>
          <w:sz w:val="21"/>
          <w:szCs w:val="21"/>
        </w:rPr>
        <w:br w:type="textWrapping"/>
      </w:r>
      <w:r>
        <w:rPr>
          <w:rFonts w:hint="eastAsia" w:ascii="宋体" w:hAnsi="宋体" w:cs="宋体"/>
          <w:color w:val="000000"/>
          <w:sz w:val="21"/>
          <w:szCs w:val="21"/>
        </w:rPr>
        <w:t>　　1.合伙企业对债权人承担责任的一般原则</w:t>
      </w:r>
      <w:r>
        <w:rPr>
          <w:rFonts w:hint="eastAsia" w:ascii="宋体" w:hAnsi="宋体" w:cs="宋体"/>
          <w:color w:val="000000"/>
          <w:sz w:val="21"/>
          <w:szCs w:val="21"/>
        </w:rPr>
        <w:br w:type="textWrapping"/>
      </w:r>
      <w:r>
        <w:rPr>
          <w:rFonts w:hint="eastAsia" w:ascii="宋体" w:hAnsi="宋体" w:cs="宋体"/>
          <w:color w:val="000000"/>
          <w:sz w:val="21"/>
          <w:szCs w:val="21"/>
        </w:rPr>
        <w:t>　　（1）应</w:t>
      </w:r>
      <w:r>
        <w:rPr>
          <w:rFonts w:hint="eastAsia" w:ascii="宋体" w:hAnsi="宋体" w:cs="宋体"/>
          <w:b/>
          <w:bCs/>
          <w:color w:val="A50021"/>
          <w:sz w:val="21"/>
          <w:szCs w:val="21"/>
          <w:u w:val="double"/>
        </w:rPr>
        <w:t>先以合伙企业全部财产</w:t>
      </w:r>
      <w:r>
        <w:rPr>
          <w:rFonts w:hint="eastAsia" w:ascii="宋体" w:hAnsi="宋体" w:cs="宋体"/>
          <w:color w:val="000000"/>
          <w:sz w:val="21"/>
          <w:szCs w:val="21"/>
        </w:rPr>
        <w:t>进行清偿。</w:t>
      </w:r>
      <w:r>
        <w:rPr>
          <w:rFonts w:hint="eastAsia" w:ascii="宋体" w:hAnsi="宋体" w:cs="宋体"/>
          <w:color w:val="000000"/>
          <w:sz w:val="21"/>
          <w:szCs w:val="21"/>
        </w:rPr>
        <w:br w:type="textWrapping"/>
      </w:r>
      <w:r>
        <w:rPr>
          <w:rFonts w:hint="eastAsia" w:ascii="宋体" w:hAnsi="宋体" w:cs="宋体"/>
          <w:color w:val="000000"/>
          <w:sz w:val="21"/>
          <w:szCs w:val="21"/>
        </w:rPr>
        <w:t>　　（2）不足清偿的，</w:t>
      </w:r>
      <w:r>
        <w:rPr>
          <w:rFonts w:hint="eastAsia" w:ascii="宋体" w:hAnsi="宋体" w:cs="宋体"/>
          <w:b/>
          <w:bCs/>
          <w:color w:val="A50021"/>
          <w:sz w:val="21"/>
          <w:szCs w:val="21"/>
          <w:u w:val="double"/>
        </w:rPr>
        <w:t>合伙人承担无限连带</w:t>
      </w:r>
      <w:r>
        <w:rPr>
          <w:rFonts w:hint="eastAsia" w:ascii="宋体" w:hAnsi="宋体" w:cs="宋体"/>
          <w:color w:val="000000"/>
          <w:sz w:val="21"/>
          <w:szCs w:val="21"/>
        </w:rPr>
        <w:t>责任。</w:t>
      </w:r>
      <w:r>
        <w:rPr>
          <w:rFonts w:hint="eastAsia" w:ascii="宋体" w:hAnsi="宋体" w:cs="宋体"/>
          <w:color w:val="000000"/>
          <w:sz w:val="21"/>
          <w:szCs w:val="21"/>
        </w:rPr>
        <w:br w:type="textWrapping"/>
      </w:r>
      <w:r>
        <w:rPr>
          <w:rFonts w:hint="eastAsia" w:ascii="宋体" w:hAnsi="宋体" w:cs="宋体"/>
          <w:color w:val="000000"/>
          <w:sz w:val="21"/>
          <w:szCs w:val="21"/>
        </w:rPr>
        <w:t>　　2.合伙人的债权人对合伙企业权利行使的禁止</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98"/>
        <w:gridCol w:w="637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抵销权的禁止 </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合伙人与他人发生与</w:t>
            </w:r>
            <w:r>
              <w:rPr>
                <w:rFonts w:hint="eastAsia" w:ascii="宋体" w:hAnsi="宋体" w:cs="宋体"/>
                <w:b/>
                <w:bCs/>
                <w:color w:val="A50021"/>
                <w:sz w:val="21"/>
                <w:szCs w:val="21"/>
                <w:u w:val="double"/>
              </w:rPr>
              <w:t>合伙企业无关</w:t>
            </w:r>
            <w:r>
              <w:rPr>
                <w:rFonts w:hint="eastAsia" w:ascii="宋体" w:hAnsi="宋体" w:cs="宋体"/>
                <w:color w:val="000000"/>
                <w:sz w:val="21"/>
                <w:szCs w:val="21"/>
              </w:rPr>
              <w:t xml:space="preserve">的债务，相关债权人不得以其债权抵销其对合伙企业的债务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代位权的禁止 </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合伙人</w:t>
            </w:r>
            <w:r>
              <w:rPr>
                <w:rFonts w:hint="eastAsia" w:ascii="宋体" w:hAnsi="宋体" w:cs="宋体"/>
                <w:b/>
                <w:bCs/>
                <w:color w:val="A50021"/>
                <w:sz w:val="21"/>
                <w:szCs w:val="21"/>
                <w:u w:val="double"/>
              </w:rPr>
              <w:t>个人负有债务</w:t>
            </w:r>
            <w:r>
              <w:rPr>
                <w:rFonts w:hint="eastAsia" w:ascii="宋体" w:hAnsi="宋体" w:cs="宋体"/>
                <w:color w:val="000000"/>
                <w:sz w:val="21"/>
                <w:szCs w:val="21"/>
              </w:rPr>
              <w:t xml:space="preserve">，其债权人不得代位行使该合伙人在合伙企业中的权利 </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eastAsia="宋体" w:cs="宋体"/>
          <w:color w:val="000000"/>
          <w:sz w:val="21"/>
          <w:szCs w:val="21"/>
          <w:lang w:eastAsia="zh-CN"/>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四、</w:t>
      </w:r>
      <w:r>
        <w:rPr>
          <w:rStyle w:val="11"/>
          <w:rFonts w:hint="eastAsia"/>
        </w:rPr>
        <w:t>特殊的普通合伙企业</w:t>
      </w:r>
      <w:r>
        <w:rPr>
          <w:rStyle w:val="11"/>
          <w:rFonts w:hint="eastAsia"/>
        </w:rPr>
        <w:br w:type="textWrapping"/>
      </w:r>
      <w:r>
        <w:rPr>
          <w:rFonts w:hint="eastAsia" w:ascii="宋体" w:hAnsi="宋体" w:cs="宋体"/>
          <w:color w:val="000000"/>
          <w:sz w:val="21"/>
          <w:szCs w:val="21"/>
        </w:rPr>
        <w:t>　　【2013年1单、1多、综合；2014年单选】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39"/>
        <w:gridCol w:w="1444"/>
        <w:gridCol w:w="1863"/>
        <w:gridCol w:w="352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概念</w:t>
            </w:r>
          </w:p>
        </w:tc>
        <w:tc>
          <w:tcPr>
            <w:tcW w:w="6832"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指以</w:t>
            </w:r>
            <w:r>
              <w:rPr>
                <w:rFonts w:hint="eastAsia" w:ascii="宋体" w:hAnsi="宋体" w:cs="宋体"/>
                <w:b/>
                <w:bCs/>
                <w:color w:val="A50021"/>
                <w:sz w:val="21"/>
                <w:szCs w:val="21"/>
                <w:u w:val="double"/>
              </w:rPr>
              <w:t>专业知识和专门技能</w:t>
            </w:r>
            <w:r>
              <w:rPr>
                <w:rFonts w:hint="eastAsia" w:ascii="宋体" w:hAnsi="宋体" w:cs="宋体"/>
                <w:color w:val="000000"/>
                <w:sz w:val="21"/>
                <w:szCs w:val="21"/>
              </w:rPr>
              <w:t>为客户提供有偿服务的专业机构性质的合伙企业。例如律师事务所、会计师事务所、设计师事务所等。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名称</w:t>
            </w:r>
          </w:p>
        </w:tc>
        <w:tc>
          <w:tcPr>
            <w:tcW w:w="6832"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企业名称中应当标明“特殊普通合伙”字样。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3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合伙人造成企业债务的责任承担</w:t>
            </w:r>
          </w:p>
        </w:tc>
        <w:tc>
          <w:tcPr>
            <w:tcW w:w="144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因</w:t>
            </w:r>
            <w:r>
              <w:rPr>
                <w:rFonts w:hint="eastAsia" w:ascii="宋体" w:hAnsi="宋体" w:cs="宋体"/>
                <w:b/>
                <w:bCs/>
                <w:color w:val="A50021"/>
                <w:sz w:val="21"/>
                <w:szCs w:val="21"/>
                <w:u w:val="double"/>
              </w:rPr>
              <w:t>故意或者重大过失</w:t>
            </w:r>
          </w:p>
        </w:tc>
        <w:tc>
          <w:tcPr>
            <w:tcW w:w="18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造成合伙企业债务的合伙人 </w:t>
            </w:r>
          </w:p>
        </w:tc>
        <w:tc>
          <w:tcPr>
            <w:tcW w:w="35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 xml:space="preserve">承担无限责任（1个人）或者无限连带责任（数人）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3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44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8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其他合伙人</w:t>
            </w:r>
          </w:p>
        </w:tc>
        <w:tc>
          <w:tcPr>
            <w:tcW w:w="35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以其在合伙企业中的财产份额为限承担有限责任。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3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4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一般过失的</w:t>
            </w:r>
          </w:p>
        </w:tc>
        <w:tc>
          <w:tcPr>
            <w:tcW w:w="538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全体合伙人承担无限连带责任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合伙人的过错赔偿责任</w:t>
            </w:r>
          </w:p>
        </w:tc>
        <w:tc>
          <w:tcPr>
            <w:tcW w:w="6832"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合伙人执业活动中因</w:t>
            </w:r>
            <w:r>
              <w:rPr>
                <w:rFonts w:hint="eastAsia" w:ascii="宋体" w:hAnsi="宋体" w:cs="宋体"/>
                <w:b/>
                <w:bCs/>
                <w:color w:val="A50021"/>
                <w:sz w:val="21"/>
                <w:szCs w:val="21"/>
                <w:u w:val="double"/>
              </w:rPr>
              <w:t>故意或者重大过失</w:t>
            </w:r>
            <w:r>
              <w:rPr>
                <w:rFonts w:hint="eastAsia" w:ascii="宋体" w:hAnsi="宋体" w:cs="宋体"/>
                <w:color w:val="000000"/>
                <w:sz w:val="21"/>
                <w:szCs w:val="21"/>
              </w:rPr>
              <w:t>造成的合伙企业债务，以合伙企业财产对外承担责任后，该合伙人应当按照合伙协议的约定对合伙企业造成的损失承担赔偿责任。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执业风险基金与执业保险</w:t>
            </w:r>
          </w:p>
        </w:tc>
        <w:tc>
          <w:tcPr>
            <w:tcW w:w="6832"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（1）应当建立执业风险基金，办理执业保险。</w:t>
            </w:r>
            <w:r>
              <w:rPr>
                <w:rFonts w:hint="eastAsia" w:ascii="宋体" w:hAnsi="宋体" w:cs="宋体"/>
                <w:color w:val="000000"/>
                <w:sz w:val="21"/>
                <w:szCs w:val="21"/>
              </w:rPr>
              <w:br w:type="textWrapping"/>
            </w:r>
            <w:r>
              <w:rPr>
                <w:rFonts w:hint="eastAsia" w:ascii="宋体" w:hAnsi="宋体" w:cs="宋体"/>
                <w:color w:val="000000"/>
                <w:sz w:val="21"/>
                <w:szCs w:val="21"/>
              </w:rPr>
              <w:t>（2）执业风险基金用于偿付合伙人执业活动造成的债务。</w:t>
            </w:r>
            <w:r>
              <w:rPr>
                <w:rFonts w:hint="eastAsia" w:ascii="宋体" w:hAnsi="宋体" w:cs="宋体"/>
                <w:color w:val="000000"/>
                <w:sz w:val="21"/>
                <w:szCs w:val="21"/>
              </w:rPr>
              <w:br w:type="textWrapping"/>
            </w:r>
            <w:r>
              <w:rPr>
                <w:rFonts w:hint="eastAsia" w:ascii="宋体" w:hAnsi="宋体" w:cs="宋体"/>
                <w:color w:val="000000"/>
                <w:sz w:val="21"/>
                <w:szCs w:val="21"/>
              </w:rPr>
              <w:t xml:space="preserve">（3）执业风险基金应当单独立户管理。 </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五、</w:t>
      </w:r>
      <w:r>
        <w:rPr>
          <w:rStyle w:val="11"/>
          <w:rFonts w:hint="eastAsia"/>
        </w:rPr>
        <w:t>有限合伙人与普通合伙人的转换及责任承担</w:t>
      </w:r>
      <w:r>
        <w:rPr>
          <w:rStyle w:val="11"/>
          <w:rFonts w:hint="eastAsia"/>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普通合伙人转变为有限合伙人</w:t>
      </w:r>
      <w:r>
        <w:rPr>
          <w:rFonts w:hint="eastAsia" w:ascii="宋体" w:hAnsi="宋体" w:cs="宋体"/>
          <w:color w:val="000000"/>
          <w:sz w:val="21"/>
          <w:szCs w:val="21"/>
        </w:rPr>
        <w:t>的，对其作为</w:t>
      </w:r>
      <w:r>
        <w:rPr>
          <w:rFonts w:hint="eastAsia" w:ascii="宋体" w:hAnsi="宋体" w:cs="宋体"/>
          <w:b/>
          <w:bCs/>
          <w:color w:val="A50021"/>
          <w:sz w:val="21"/>
          <w:szCs w:val="21"/>
          <w:u w:val="double"/>
        </w:rPr>
        <w:t>普通合伙人期间</w:t>
      </w:r>
      <w:r>
        <w:rPr>
          <w:rFonts w:hint="eastAsia" w:ascii="宋体" w:hAnsi="宋体" w:cs="宋体"/>
          <w:color w:val="000000"/>
          <w:sz w:val="21"/>
          <w:szCs w:val="21"/>
        </w:rPr>
        <w:t>合伙企业发生的债务承担</w:t>
      </w:r>
      <w:r>
        <w:rPr>
          <w:rFonts w:hint="eastAsia" w:ascii="宋体" w:hAnsi="宋体" w:cs="宋体"/>
          <w:b/>
          <w:bCs/>
          <w:color w:val="A50021"/>
          <w:sz w:val="21"/>
          <w:szCs w:val="21"/>
          <w:u w:val="double"/>
        </w:rPr>
        <w:t>无限连带责任</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w:t>
      </w:r>
    </w:p>
    <w:p>
      <w:pPr>
        <w:rPr>
          <w:rFonts w:ascii="宋体" w:hAnsi="宋体" w:cs="宋体"/>
          <w:color w:val="000000"/>
          <w:sz w:val="21"/>
          <w:szCs w:val="21"/>
        </w:rPr>
      </w:pPr>
      <w:r>
        <w:rPr>
          <w:rFonts w:hint="eastAsia" w:ascii="宋体" w:hAnsi="宋体" w:cs="宋体"/>
          <w:color w:val="000000"/>
          <w:sz w:val="21"/>
          <w:szCs w:val="21"/>
        </w:rPr>
        <w:t>　　2.有限合伙人转变为普通合伙人的，对其作为有限合伙人期间有限合伙企业发生的债务承担无限连带责任。</w:t>
      </w:r>
      <w:r>
        <w:rPr>
          <w:rFonts w:hint="eastAsia" w:ascii="宋体" w:hAnsi="宋体" w:cs="宋体"/>
          <w:color w:val="000000"/>
          <w:sz w:val="21"/>
          <w:szCs w:val="21"/>
        </w:rPr>
        <w:br w:type="textWrapping"/>
      </w:r>
      <w:r>
        <w:rPr>
          <w:rFonts w:hint="eastAsia" w:ascii="宋体" w:hAnsi="宋体" w:cs="宋体"/>
          <w:color w:val="000000"/>
          <w:sz w:val="21"/>
          <w:szCs w:val="21"/>
        </w:rPr>
        <w:t>　　</w:t>
      </w:r>
    </w:p>
    <w:p>
      <w:pPr>
        <w:rPr>
          <w:rFonts w:hint="eastAsia" w:ascii="宋体" w:hAnsi="宋体" w:cs="宋体"/>
          <w:color w:val="000000"/>
          <w:sz w:val="21"/>
          <w:szCs w:val="21"/>
        </w:rPr>
      </w:pPr>
      <w:r>
        <w:rPr>
          <w:rFonts w:hint="eastAsia" w:ascii="宋体" w:hAnsi="宋体" w:cs="宋体"/>
          <w:color w:val="000000"/>
          <w:sz w:val="21"/>
          <w:szCs w:val="21"/>
        </w:rPr>
        <w:t>　　【归纳】入伙、退伙及身份转变</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90"/>
        <w:gridCol w:w="3781"/>
        <w:gridCol w:w="32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　　 </w:t>
            </w:r>
          </w:p>
        </w:tc>
        <w:tc>
          <w:tcPr>
            <w:tcW w:w="37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有限合伙人 </w:t>
            </w:r>
          </w:p>
        </w:tc>
        <w:tc>
          <w:tcPr>
            <w:tcW w:w="32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普通合伙人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入伙 </w:t>
            </w:r>
          </w:p>
        </w:tc>
        <w:tc>
          <w:tcPr>
            <w:tcW w:w="37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前：有限责任（</w:t>
            </w:r>
            <w:r>
              <w:rPr>
                <w:rFonts w:hint="eastAsia" w:ascii="宋体" w:hAnsi="宋体" w:cs="宋体"/>
                <w:b/>
                <w:bCs/>
                <w:color w:val="A50021"/>
                <w:sz w:val="21"/>
                <w:szCs w:val="21"/>
                <w:u w:val="double"/>
              </w:rPr>
              <w:t>认缴的出资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后：有限责任（</w:t>
            </w:r>
            <w:r>
              <w:rPr>
                <w:rFonts w:hint="eastAsia" w:ascii="宋体" w:hAnsi="宋体" w:cs="宋体"/>
                <w:b/>
                <w:bCs/>
                <w:color w:val="A50021"/>
                <w:sz w:val="21"/>
                <w:szCs w:val="21"/>
                <w:u w:val="double"/>
              </w:rPr>
              <w:t>认缴的出资</w:t>
            </w:r>
            <w:r>
              <w:rPr>
                <w:rFonts w:hint="eastAsia" w:ascii="宋体" w:hAnsi="宋体" w:cs="宋体"/>
                <w:color w:val="000000"/>
                <w:sz w:val="21"/>
                <w:szCs w:val="21"/>
              </w:rPr>
              <w:t xml:space="preserve">） </w:t>
            </w:r>
          </w:p>
        </w:tc>
        <w:tc>
          <w:tcPr>
            <w:tcW w:w="32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前：无限连带责任</w:t>
            </w:r>
            <w:r>
              <w:rPr>
                <w:rFonts w:hint="eastAsia" w:ascii="宋体" w:hAnsi="宋体" w:cs="宋体"/>
                <w:color w:val="000000"/>
                <w:sz w:val="21"/>
                <w:szCs w:val="21"/>
              </w:rPr>
              <w:br w:type="textWrapping"/>
            </w:r>
            <w:r>
              <w:rPr>
                <w:rFonts w:hint="eastAsia" w:ascii="宋体" w:hAnsi="宋体" w:cs="宋体"/>
                <w:color w:val="000000"/>
                <w:sz w:val="21"/>
                <w:szCs w:val="21"/>
              </w:rPr>
              <w:t xml:space="preserve">后：无限连带责任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退伙 </w:t>
            </w:r>
          </w:p>
        </w:tc>
        <w:tc>
          <w:tcPr>
            <w:tcW w:w="37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前：有限责任（取回的财产）</w:t>
            </w:r>
            <w:r>
              <w:rPr>
                <w:rFonts w:hint="eastAsia" w:ascii="宋体" w:hAnsi="宋体" w:cs="宋体"/>
                <w:color w:val="000000"/>
                <w:sz w:val="21"/>
                <w:szCs w:val="21"/>
              </w:rPr>
              <w:br w:type="textWrapping"/>
            </w:r>
            <w:r>
              <w:rPr>
                <w:rFonts w:hint="eastAsia" w:ascii="宋体" w:hAnsi="宋体" w:cs="宋体"/>
                <w:color w:val="000000"/>
                <w:sz w:val="21"/>
                <w:szCs w:val="21"/>
              </w:rPr>
              <w:t xml:space="preserve">后：× </w:t>
            </w:r>
          </w:p>
        </w:tc>
        <w:tc>
          <w:tcPr>
            <w:tcW w:w="32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前：无限连带责任</w:t>
            </w:r>
            <w:r>
              <w:rPr>
                <w:rFonts w:hint="eastAsia" w:ascii="宋体" w:hAnsi="宋体" w:cs="宋体"/>
                <w:color w:val="000000"/>
                <w:sz w:val="21"/>
                <w:szCs w:val="21"/>
              </w:rPr>
              <w:br w:type="textWrapping"/>
            </w:r>
            <w:r>
              <w:rPr>
                <w:rFonts w:hint="eastAsia" w:ascii="宋体" w:hAnsi="宋体" w:cs="宋体"/>
                <w:color w:val="000000"/>
                <w:sz w:val="21"/>
                <w:szCs w:val="21"/>
              </w:rPr>
              <w:t xml:space="preserve">后：×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身份转变 </w:t>
            </w:r>
          </w:p>
        </w:tc>
        <w:tc>
          <w:tcPr>
            <w:tcW w:w="37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有限合伙人→普通合伙人</w:t>
            </w:r>
            <w:r>
              <w:rPr>
                <w:rFonts w:hint="eastAsia" w:ascii="宋体" w:hAnsi="宋体" w:cs="宋体"/>
                <w:color w:val="000000"/>
                <w:sz w:val="21"/>
                <w:szCs w:val="21"/>
              </w:rPr>
              <w:br w:type="textWrapping"/>
            </w:r>
            <w:r>
              <w:rPr>
                <w:rFonts w:hint="eastAsia" w:ascii="宋体" w:hAnsi="宋体" w:cs="宋体"/>
                <w:color w:val="000000"/>
                <w:sz w:val="21"/>
                <w:szCs w:val="21"/>
              </w:rPr>
              <w:t xml:space="preserve">前＋后：无限连带责任 </w:t>
            </w:r>
          </w:p>
        </w:tc>
        <w:tc>
          <w:tcPr>
            <w:tcW w:w="32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普通合伙人→有限合伙人</w:t>
            </w:r>
            <w:r>
              <w:rPr>
                <w:rFonts w:hint="eastAsia" w:ascii="宋体" w:hAnsi="宋体" w:cs="宋体"/>
                <w:color w:val="000000"/>
                <w:sz w:val="21"/>
                <w:szCs w:val="21"/>
              </w:rPr>
              <w:br w:type="textWrapping"/>
            </w:r>
            <w:r>
              <w:rPr>
                <w:rFonts w:hint="eastAsia" w:ascii="宋体" w:hAnsi="宋体" w:cs="宋体"/>
                <w:color w:val="000000"/>
                <w:sz w:val="21"/>
                <w:szCs w:val="21"/>
              </w:rPr>
              <w:t>前：无限连带；</w:t>
            </w:r>
            <w:r>
              <w:rPr>
                <w:rFonts w:hint="eastAsia" w:ascii="宋体" w:hAnsi="宋体" w:cs="宋体"/>
                <w:color w:val="000000"/>
                <w:sz w:val="21"/>
                <w:szCs w:val="21"/>
              </w:rPr>
              <w:br w:type="textWrapping"/>
            </w:r>
            <w:r>
              <w:rPr>
                <w:rFonts w:hint="eastAsia" w:ascii="宋体" w:hAnsi="宋体" w:cs="宋体"/>
                <w:color w:val="000000"/>
                <w:sz w:val="21"/>
                <w:szCs w:val="21"/>
              </w:rPr>
              <w:t xml:space="preserve">后：有限责任 </w:t>
            </w:r>
          </w:p>
        </w:tc>
      </w:tr>
    </w:tbl>
    <w:p>
      <w:pPr>
        <w:rPr>
          <w:rFonts w:ascii="宋体" w:hAnsi="宋体"/>
          <w:sz w:val="21"/>
          <w:szCs w:val="21"/>
        </w:rPr>
      </w:pPr>
    </w:p>
    <w:p/>
    <w:p/>
    <w:p/>
    <w:p/>
    <w:p/>
    <w:p/>
    <w:p/>
    <w:p/>
    <w:p/>
    <w:p/>
    <w:p/>
    <w:p/>
    <w:p/>
    <w:p/>
    <w:p>
      <w:pPr>
        <w:pStyle w:val="2"/>
      </w:pPr>
      <w:bookmarkStart w:id="165" w:name="_Toc9362_WPSOffice_Level1"/>
      <w:bookmarkStart w:id="166" w:name="_Toc3583_WPSOffice_Level1"/>
      <w:r>
        <w:t>第十章　公司法律制度</w:t>
      </w:r>
      <w:bookmarkEnd w:id="165"/>
      <w:bookmarkEnd w:id="166"/>
    </w:p>
    <w:p>
      <w:pPr>
        <w:pStyle w:val="3"/>
        <w:rPr>
          <w:rFonts w:hint="eastAsia" w:ascii="宋体" w:hAnsi="宋体" w:cs="宋体"/>
          <w:color w:val="000000"/>
          <w:sz w:val="21"/>
          <w:szCs w:val="21"/>
        </w:rPr>
      </w:pPr>
      <w:r>
        <w:rPr>
          <w:rFonts w:hint="eastAsia"/>
        </w:rPr>
        <w:t>　</w:t>
      </w:r>
      <w:bookmarkStart w:id="167" w:name="_Toc27443_WPSOffice_Level2"/>
      <w:bookmarkStart w:id="168" w:name="_Toc10383_WPSOffice_Level2"/>
      <w:r>
        <w:rPr>
          <w:rFonts w:hint="eastAsia"/>
          <w:lang w:eastAsia="zh-CN"/>
        </w:rPr>
        <w:t>第一节</w:t>
      </w:r>
      <w:r>
        <w:rPr>
          <w:rFonts w:hint="eastAsia"/>
          <w:lang w:val="en-US" w:eastAsia="zh-CN"/>
        </w:rPr>
        <w:t xml:space="preserve"> 公司概述</w:t>
      </w:r>
      <w:bookmarkEnd w:id="167"/>
      <w:bookmarkEnd w:id="168"/>
    </w:p>
    <w:p>
      <w:pPr>
        <w:ind w:firstLine="560" w:firstLineChars="200"/>
        <w:rPr>
          <w:rFonts w:hint="eastAsia" w:ascii="宋体" w:hAnsi="宋体" w:cs="宋体"/>
          <w:color w:val="000000"/>
          <w:sz w:val="21"/>
          <w:szCs w:val="21"/>
        </w:rPr>
      </w:pPr>
      <w:r>
        <w:rPr>
          <w:rStyle w:val="11"/>
          <w:rFonts w:hint="eastAsia"/>
          <w:lang w:eastAsia="zh-CN"/>
        </w:rPr>
        <w:t>一、</w:t>
      </w:r>
      <w:r>
        <w:rPr>
          <w:rStyle w:val="11"/>
          <w:rFonts w:hint="eastAsia"/>
        </w:rPr>
        <w:t>公司类型</w:t>
      </w:r>
      <w:r>
        <w:rPr>
          <w:rStyle w:val="11"/>
          <w:rFonts w:hint="eastAsia"/>
        </w:rPr>
        <w:br w:type="textWrapping"/>
      </w:r>
      <w:r>
        <w:rPr>
          <w:rFonts w:hint="eastAsia" w:ascii="宋体" w:hAnsi="宋体" w:cs="宋体"/>
          <w:color w:val="000000"/>
          <w:sz w:val="21"/>
          <w:szCs w:val="21"/>
        </w:rPr>
        <w:t>　　公司是一种企业组织形式，是依照法定条件和程序，由</w:t>
      </w:r>
      <w:r>
        <w:rPr>
          <w:rFonts w:hint="eastAsia" w:ascii="宋体" w:hAnsi="宋体" w:cs="宋体"/>
          <w:b/>
          <w:bCs/>
          <w:color w:val="A50021"/>
          <w:sz w:val="21"/>
          <w:szCs w:val="21"/>
          <w:u w:val="double"/>
        </w:rPr>
        <w:t>股东出资设立</w:t>
      </w:r>
      <w:r>
        <w:rPr>
          <w:rFonts w:hint="eastAsia" w:ascii="宋体" w:hAnsi="宋体" w:cs="宋体"/>
          <w:color w:val="000000"/>
          <w:sz w:val="21"/>
          <w:szCs w:val="21"/>
        </w:rPr>
        <w:t>的</w:t>
      </w:r>
      <w:r>
        <w:rPr>
          <w:rFonts w:hint="eastAsia" w:ascii="宋体" w:hAnsi="宋体" w:cs="宋体"/>
          <w:b/>
          <w:bCs/>
          <w:color w:val="A50021"/>
          <w:sz w:val="21"/>
          <w:szCs w:val="21"/>
          <w:u w:val="double"/>
        </w:rPr>
        <w:t>以营利为目的</w:t>
      </w:r>
      <w:r>
        <w:rPr>
          <w:rFonts w:hint="eastAsia" w:ascii="宋体" w:hAnsi="宋体" w:cs="宋体"/>
          <w:color w:val="000000"/>
          <w:sz w:val="21"/>
          <w:szCs w:val="21"/>
        </w:rPr>
        <w:t>的社团法人。</w:t>
      </w:r>
      <w:r>
        <w:rPr>
          <w:rFonts w:hint="eastAsia" w:ascii="宋体" w:hAnsi="宋体" w:cs="宋体"/>
          <w:color w:val="000000"/>
          <w:sz w:val="21"/>
          <w:szCs w:val="21"/>
        </w:rPr>
        <w:br w:type="textWrapping"/>
      </w:r>
      <w:r>
        <w:rPr>
          <w:rFonts w:hint="eastAsia" w:ascii="宋体" w:hAnsi="宋体" w:cs="宋体"/>
          <w:color w:val="000000"/>
          <w:sz w:val="21"/>
          <w:szCs w:val="21"/>
        </w:rPr>
        <w:t>　　在我国境内设立的公司，仅限于</w:t>
      </w:r>
      <w:r>
        <w:rPr>
          <w:rFonts w:hint="eastAsia" w:ascii="宋体" w:hAnsi="宋体" w:cs="宋体"/>
          <w:b/>
          <w:bCs/>
          <w:color w:val="A50021"/>
          <w:sz w:val="21"/>
          <w:szCs w:val="21"/>
          <w:u w:val="double"/>
        </w:rPr>
        <w:t>有限责任公司</w:t>
      </w:r>
      <w:r>
        <w:rPr>
          <w:rFonts w:hint="eastAsia" w:ascii="宋体" w:hAnsi="宋体" w:cs="宋体"/>
          <w:color w:val="000000"/>
          <w:sz w:val="21"/>
          <w:szCs w:val="21"/>
        </w:rPr>
        <w:t>和</w:t>
      </w:r>
      <w:r>
        <w:rPr>
          <w:rFonts w:hint="eastAsia" w:ascii="宋体" w:hAnsi="宋体" w:cs="宋体"/>
          <w:b/>
          <w:bCs/>
          <w:color w:val="A50021"/>
          <w:sz w:val="21"/>
          <w:szCs w:val="21"/>
          <w:u w:val="double"/>
        </w:rPr>
        <w:t>股份有限公司</w:t>
      </w:r>
      <w:r>
        <w:rPr>
          <w:rFonts w:hint="eastAsia" w:ascii="宋体" w:hAnsi="宋体" w:cs="宋体"/>
          <w:color w:val="000000"/>
          <w:sz w:val="21"/>
          <w:szCs w:val="21"/>
        </w:rPr>
        <w:t>。</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53"/>
        <w:gridCol w:w="2451"/>
        <w:gridCol w:w="2451"/>
        <w:gridCol w:w="171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标准有限责任公司</w:t>
            </w:r>
          </w:p>
        </w:tc>
        <w:tc>
          <w:tcPr>
            <w:tcW w:w="416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由</w:t>
            </w:r>
            <w:r>
              <w:rPr>
                <w:rFonts w:hint="eastAsia" w:ascii="宋体" w:hAnsi="宋体" w:cs="宋体"/>
                <w:b/>
                <w:bCs/>
                <w:color w:val="A50021"/>
                <w:sz w:val="21"/>
                <w:szCs w:val="21"/>
                <w:u w:val="double"/>
              </w:rPr>
              <w:t>50人以下</w:t>
            </w:r>
            <w:r>
              <w:rPr>
                <w:rFonts w:hint="eastAsia" w:ascii="宋体" w:hAnsi="宋体" w:cs="宋体"/>
                <w:color w:val="000000"/>
                <w:sz w:val="21"/>
                <w:szCs w:val="21"/>
              </w:rPr>
              <w:t>股东出资设立的有限责任公司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45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一人有限责任公司</w:t>
            </w:r>
          </w:p>
        </w:tc>
        <w:tc>
          <w:tcPr>
            <w:tcW w:w="245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只有一个股东</w:t>
            </w:r>
            <w:r>
              <w:rPr>
                <w:rFonts w:hint="eastAsia" w:ascii="宋体" w:hAnsi="宋体" w:cs="宋体"/>
                <w:color w:val="000000"/>
                <w:sz w:val="21"/>
                <w:szCs w:val="21"/>
              </w:rPr>
              <w:t>的有限责任公司</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自然人一人</w:t>
            </w:r>
            <w:r>
              <w:rPr>
                <w:rFonts w:hint="eastAsia" w:ascii="宋体" w:hAnsi="宋体" w:cs="宋体"/>
                <w:color w:val="000000"/>
                <w:sz w:val="21"/>
                <w:szCs w:val="21"/>
              </w:rPr>
              <w:t>有限责任公司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45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45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法人一人</w:t>
            </w:r>
            <w:r>
              <w:rPr>
                <w:rFonts w:hint="eastAsia" w:ascii="宋体" w:hAnsi="宋体" w:cs="宋体"/>
                <w:color w:val="000000"/>
                <w:sz w:val="21"/>
                <w:szCs w:val="21"/>
              </w:rPr>
              <w:t>有限责任公司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45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45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国有独资</w:t>
            </w:r>
            <w:r>
              <w:rPr>
                <w:rFonts w:hint="eastAsia" w:ascii="宋体" w:hAnsi="宋体" w:cs="宋体"/>
                <w:color w:val="000000"/>
                <w:sz w:val="21"/>
                <w:szCs w:val="21"/>
              </w:rPr>
              <w:t>公司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股份有限公司</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发起设立</w:t>
            </w:r>
            <w:r>
              <w:rPr>
                <w:rFonts w:hint="eastAsia" w:ascii="宋体" w:hAnsi="宋体" w:cs="宋体"/>
                <w:color w:val="000000"/>
                <w:sz w:val="21"/>
                <w:szCs w:val="21"/>
              </w:rPr>
              <w:t>的股份有限公司</w:t>
            </w:r>
          </w:p>
        </w:tc>
        <w:tc>
          <w:tcPr>
            <w:tcW w:w="416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由发起人认购公司</w:t>
            </w:r>
            <w:r>
              <w:rPr>
                <w:rFonts w:hint="eastAsia" w:ascii="宋体" w:hAnsi="宋体" w:cs="宋体"/>
                <w:b/>
                <w:bCs/>
                <w:color w:val="A50021"/>
                <w:sz w:val="21"/>
                <w:szCs w:val="21"/>
                <w:u w:val="double"/>
              </w:rPr>
              <w:t>应发行的全部股份</w:t>
            </w:r>
            <w:r>
              <w:rPr>
                <w:rFonts w:hint="eastAsia" w:ascii="宋体" w:hAnsi="宋体" w:cs="宋体"/>
                <w:color w:val="000000"/>
                <w:sz w:val="21"/>
                <w:szCs w:val="21"/>
              </w:rPr>
              <w:t>而设立的公司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45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募集设立</w:t>
            </w:r>
            <w:r>
              <w:rPr>
                <w:rFonts w:hint="eastAsia" w:ascii="宋体" w:hAnsi="宋体" w:cs="宋体"/>
                <w:color w:val="000000"/>
                <w:sz w:val="21"/>
                <w:szCs w:val="21"/>
              </w:rPr>
              <w:t>的股份有限公司</w:t>
            </w:r>
          </w:p>
        </w:tc>
        <w:tc>
          <w:tcPr>
            <w:tcW w:w="245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发起人认购公司</w:t>
            </w:r>
            <w:r>
              <w:rPr>
                <w:rFonts w:hint="eastAsia" w:ascii="宋体" w:hAnsi="宋体" w:cs="宋体"/>
                <w:b/>
                <w:bCs/>
                <w:color w:val="A50021"/>
                <w:sz w:val="21"/>
                <w:szCs w:val="21"/>
                <w:u w:val="double"/>
              </w:rPr>
              <w:t>应发行股份的一部分</w:t>
            </w:r>
            <w:r>
              <w:rPr>
                <w:rFonts w:hint="eastAsia" w:ascii="宋体" w:hAnsi="宋体" w:cs="宋体"/>
                <w:color w:val="000000"/>
                <w:sz w:val="21"/>
                <w:szCs w:val="21"/>
              </w:rPr>
              <w:t>，其余股份向社会公开或向特定对象募集而设立的公司</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定向募集的股份有限公司（私募）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45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45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公开募集的股份有限公司（公募）</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二、</w:t>
      </w:r>
      <w:r>
        <w:rPr>
          <w:rStyle w:val="11"/>
          <w:rFonts w:hint="eastAsia"/>
        </w:rPr>
        <w:t>公司能力</w:t>
      </w:r>
      <w:r>
        <w:rPr>
          <w:rStyle w:val="11"/>
          <w:rFonts w:hint="eastAsia"/>
        </w:rPr>
        <w:br w:type="textWrapping"/>
      </w:r>
      <w:r>
        <w:rPr>
          <w:rFonts w:hint="eastAsia" w:ascii="宋体" w:hAnsi="宋体" w:cs="宋体"/>
          <w:color w:val="000000"/>
          <w:sz w:val="21"/>
          <w:szCs w:val="21"/>
        </w:rPr>
        <w:t>　　（一）公司的</w:t>
      </w:r>
      <w:r>
        <w:rPr>
          <w:rFonts w:hint="eastAsia" w:ascii="宋体" w:hAnsi="宋体" w:cs="宋体"/>
          <w:b/>
          <w:bCs/>
          <w:color w:val="A50021"/>
          <w:sz w:val="21"/>
          <w:szCs w:val="21"/>
          <w:u w:val="double"/>
        </w:rPr>
        <w:t>权利能力</w:t>
      </w:r>
      <w:r>
        <w:rPr>
          <w:rFonts w:hint="eastAsia" w:ascii="宋体" w:hAnsi="宋体" w:cs="宋体"/>
          <w:color w:val="000000"/>
          <w:sz w:val="21"/>
          <w:szCs w:val="21"/>
        </w:rPr>
        <w:br w:type="textWrapping"/>
      </w:r>
      <w:r>
        <w:rPr>
          <w:rFonts w:hint="eastAsia" w:ascii="宋体" w:hAnsi="宋体" w:cs="宋体"/>
          <w:color w:val="000000"/>
          <w:sz w:val="21"/>
          <w:szCs w:val="21"/>
        </w:rPr>
        <w:t>　　1.公司的权利能力</w:t>
      </w:r>
      <w:r>
        <w:rPr>
          <w:rFonts w:hint="eastAsia" w:ascii="宋体" w:hAnsi="宋体" w:cs="宋体"/>
          <w:b/>
          <w:bCs/>
          <w:color w:val="A50021"/>
          <w:sz w:val="21"/>
          <w:szCs w:val="21"/>
          <w:u w:val="double"/>
        </w:rPr>
        <w:t>始于成立</w:t>
      </w:r>
      <w:r>
        <w:rPr>
          <w:rFonts w:hint="eastAsia" w:ascii="宋体" w:hAnsi="宋体" w:cs="宋体"/>
          <w:color w:val="000000"/>
          <w:sz w:val="21"/>
          <w:szCs w:val="21"/>
        </w:rPr>
        <w:t>，即</w:t>
      </w:r>
      <w:r>
        <w:rPr>
          <w:rFonts w:hint="eastAsia" w:ascii="宋体" w:hAnsi="宋体" w:cs="宋体"/>
          <w:b/>
          <w:bCs/>
          <w:color w:val="A50021"/>
          <w:sz w:val="21"/>
          <w:szCs w:val="21"/>
          <w:u w:val="double"/>
        </w:rPr>
        <w:t>营业执照签发</w:t>
      </w:r>
      <w:r>
        <w:rPr>
          <w:rFonts w:hint="eastAsia" w:ascii="宋体" w:hAnsi="宋体" w:cs="宋体"/>
          <w:color w:val="000000"/>
          <w:sz w:val="21"/>
          <w:szCs w:val="21"/>
        </w:rPr>
        <w:t>；终于终止，即</w:t>
      </w:r>
      <w:r>
        <w:rPr>
          <w:rFonts w:hint="eastAsia" w:ascii="宋体" w:hAnsi="宋体" w:cs="宋体"/>
          <w:b/>
          <w:bCs/>
          <w:color w:val="A50021"/>
          <w:sz w:val="21"/>
          <w:szCs w:val="21"/>
          <w:u w:val="double"/>
        </w:rPr>
        <w:t>注销登记</w:t>
      </w:r>
      <w:r>
        <w:rPr>
          <w:rFonts w:hint="eastAsia" w:ascii="宋体" w:hAnsi="宋体" w:cs="宋体"/>
          <w:color w:val="000000"/>
          <w:sz w:val="21"/>
          <w:szCs w:val="21"/>
        </w:rPr>
        <w:t>。【2013年单选】</w:t>
      </w:r>
      <w:r>
        <w:rPr>
          <w:rFonts w:hint="eastAsia" w:ascii="宋体" w:hAnsi="宋体" w:cs="宋体"/>
          <w:color w:val="000000"/>
          <w:sz w:val="21"/>
          <w:szCs w:val="21"/>
        </w:rPr>
        <w:br w:type="textWrapping"/>
      </w:r>
      <w:r>
        <w:rPr>
          <w:rFonts w:hint="eastAsia" w:ascii="宋体" w:hAnsi="宋体" w:cs="宋体"/>
          <w:color w:val="000000"/>
          <w:sz w:val="21"/>
          <w:szCs w:val="21"/>
        </w:rPr>
        <w:t>　　2.公司权利能力的限制</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71"/>
        <w:gridCol w:w="67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性质上的限制</w:t>
            </w:r>
          </w:p>
        </w:tc>
        <w:tc>
          <w:tcPr>
            <w:tcW w:w="6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凡与自然人自身性质相关的权利义务，公司均不能享有</w:t>
            </w:r>
            <w:r>
              <w:rPr>
                <w:rFonts w:hint="eastAsia" w:ascii="宋体" w:hAnsi="宋体" w:cs="宋体"/>
                <w:color w:val="000000"/>
                <w:sz w:val="21"/>
                <w:szCs w:val="21"/>
              </w:rPr>
              <w:t>。如专属于自然人的生命权、健康权、姓名权、身体权、肖像权、婚姻权、隐私权等，但享有名称权、名誉权、荣誉权等权利。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经营范围</w:t>
            </w:r>
          </w:p>
        </w:tc>
        <w:tc>
          <w:tcPr>
            <w:tcW w:w="6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（1）经营范围产生、变更：</w:t>
            </w:r>
            <w:r>
              <w:rPr>
                <w:rFonts w:hint="eastAsia" w:ascii="宋体" w:hAnsi="宋体" w:cs="宋体"/>
                <w:b/>
                <w:bCs/>
                <w:color w:val="A50021"/>
                <w:sz w:val="21"/>
                <w:szCs w:val="21"/>
                <w:u w:val="double"/>
              </w:rPr>
              <w:t>公司章程规定+（批准）+依法登记</w:t>
            </w:r>
            <w:r>
              <w:rPr>
                <w:rFonts w:hint="eastAsia" w:ascii="宋体" w:hAnsi="宋体" w:cs="宋体"/>
                <w:color w:val="000000"/>
                <w:sz w:val="21"/>
                <w:szCs w:val="21"/>
              </w:rPr>
              <w:br w:type="textWrapping"/>
            </w:r>
            <w:r>
              <w:rPr>
                <w:rFonts w:hint="eastAsia" w:ascii="宋体" w:hAnsi="宋体" w:cs="宋体"/>
                <w:color w:val="000000"/>
                <w:sz w:val="21"/>
                <w:szCs w:val="21"/>
              </w:rPr>
              <w:t>（2）</w:t>
            </w:r>
            <w:r>
              <w:rPr>
                <w:rFonts w:hint="eastAsia" w:ascii="宋体" w:hAnsi="宋体" w:cs="宋体"/>
                <w:b/>
                <w:bCs/>
                <w:color w:val="A50021"/>
                <w:sz w:val="21"/>
                <w:szCs w:val="21"/>
                <w:u w:val="double"/>
              </w:rPr>
              <w:t>超越经营范围所签合同≠当然无效</w:t>
            </w:r>
            <w:r>
              <w:rPr>
                <w:rFonts w:hint="eastAsia" w:ascii="宋体" w:hAnsi="宋体" w:cs="宋体"/>
                <w:color w:val="000000"/>
                <w:sz w:val="21"/>
                <w:szCs w:val="21"/>
              </w:rPr>
              <w:t>；违反国家限制经营、特许经营以及禁止经营，合同无效。</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（二）公司的行为能力</w:t>
      </w:r>
      <w:r>
        <w:rPr>
          <w:rFonts w:hint="eastAsia" w:ascii="宋体" w:hAnsi="宋体" w:cs="宋体"/>
          <w:color w:val="000000"/>
          <w:sz w:val="21"/>
          <w:szCs w:val="21"/>
        </w:rPr>
        <w:br w:type="textWrapping"/>
      </w:r>
      <w:r>
        <w:rPr>
          <w:rFonts w:hint="eastAsia" w:ascii="宋体" w:hAnsi="宋体" w:cs="宋体"/>
          <w:color w:val="000000"/>
          <w:sz w:val="21"/>
          <w:szCs w:val="21"/>
        </w:rPr>
        <w:t>　　1.公司行为能力的起始时间和行为能力的实现</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06"/>
        <w:gridCol w:w="1879"/>
        <w:gridCol w:w="40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公司行为能力的起始时间</w:t>
            </w:r>
          </w:p>
        </w:tc>
        <w:tc>
          <w:tcPr>
            <w:tcW w:w="596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公司的行为能力与公司的权利能力</w:t>
            </w:r>
            <w:r>
              <w:rPr>
                <w:rFonts w:hint="eastAsia" w:ascii="宋体" w:hAnsi="宋体" w:cs="宋体"/>
                <w:b/>
                <w:bCs/>
                <w:color w:val="A50021"/>
                <w:sz w:val="21"/>
                <w:szCs w:val="21"/>
                <w:u w:val="double"/>
              </w:rPr>
              <w:t>同时产生，同时终止</w:t>
            </w:r>
            <w:r>
              <w:rPr>
                <w:rFonts w:hint="eastAsia" w:ascii="宋体" w:hAnsi="宋体" w:cs="宋体"/>
                <w:color w:val="000000"/>
                <w:sz w:val="21"/>
                <w:szCs w:val="21"/>
              </w:rPr>
              <w:t>。范围和内容也和权利能力一致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公司行为能力的实现</w:t>
            </w:r>
          </w:p>
        </w:tc>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公司的</w:t>
            </w:r>
            <w:r>
              <w:rPr>
                <w:rFonts w:hint="eastAsia" w:ascii="宋体" w:hAnsi="宋体" w:cs="宋体"/>
                <w:b/>
                <w:bCs/>
                <w:color w:val="A50021"/>
                <w:sz w:val="21"/>
                <w:szCs w:val="21"/>
                <w:u w:val="double"/>
              </w:rPr>
              <w:t>意思能力阶段</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通过公司的法人机关形成和表示</w:t>
            </w:r>
            <w:r>
              <w:rPr>
                <w:rFonts w:hint="eastAsia" w:ascii="宋体" w:hAnsi="宋体" w:cs="宋体"/>
                <w:color w:val="000000"/>
                <w:sz w:val="21"/>
                <w:szCs w:val="21"/>
              </w:rPr>
              <w:t>，公司的法人机关由</w:t>
            </w:r>
            <w:r>
              <w:rPr>
                <w:rFonts w:hint="eastAsia" w:ascii="宋体" w:hAnsi="宋体" w:cs="宋体"/>
                <w:b/>
                <w:bCs/>
                <w:color w:val="A50021"/>
                <w:sz w:val="21"/>
                <w:szCs w:val="21"/>
                <w:u w:val="double"/>
              </w:rPr>
              <w:t>股东（大）会、董事会</w:t>
            </w:r>
            <w:r>
              <w:rPr>
                <w:rFonts w:hint="eastAsia" w:ascii="宋体" w:hAnsi="宋体" w:cs="宋体"/>
                <w:color w:val="000000"/>
                <w:sz w:val="21"/>
                <w:szCs w:val="21"/>
              </w:rPr>
              <w:t>和</w:t>
            </w:r>
            <w:r>
              <w:rPr>
                <w:rFonts w:hint="eastAsia" w:ascii="宋体" w:hAnsi="宋体" w:cs="宋体"/>
                <w:b/>
                <w:bCs/>
                <w:color w:val="A50021"/>
                <w:sz w:val="21"/>
                <w:szCs w:val="21"/>
                <w:u w:val="double"/>
              </w:rPr>
              <w:t>监事会</w:t>
            </w:r>
            <w:r>
              <w:rPr>
                <w:rFonts w:hint="eastAsia" w:ascii="宋体" w:hAnsi="宋体" w:cs="宋体"/>
                <w:color w:val="000000"/>
                <w:sz w:val="21"/>
                <w:szCs w:val="21"/>
              </w:rPr>
              <w:t>组成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公司的</w:t>
            </w:r>
            <w:r>
              <w:rPr>
                <w:rFonts w:hint="eastAsia" w:ascii="宋体" w:hAnsi="宋体" w:cs="宋体"/>
                <w:b/>
                <w:bCs/>
                <w:color w:val="A50021"/>
                <w:sz w:val="21"/>
                <w:szCs w:val="21"/>
                <w:u w:val="double"/>
              </w:rPr>
              <w:t>行为能力（表示）阶段）</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（1）公司的行为能力由公司的法定代表人实现。</w:t>
            </w:r>
            <w:r>
              <w:rPr>
                <w:rFonts w:hint="eastAsia" w:ascii="宋体" w:hAnsi="宋体" w:cs="宋体"/>
                <w:color w:val="000000"/>
                <w:sz w:val="21"/>
                <w:szCs w:val="21"/>
              </w:rPr>
              <w:br w:type="textWrapping"/>
            </w:r>
            <w:r>
              <w:rPr>
                <w:rFonts w:hint="eastAsia" w:ascii="宋体" w:hAnsi="宋体" w:cs="宋体"/>
                <w:color w:val="000000"/>
                <w:sz w:val="21"/>
                <w:szCs w:val="21"/>
              </w:rPr>
              <w:t>（2）法定代表人由董事长、执行董事或者经理担任。</w:t>
            </w:r>
            <w:r>
              <w:rPr>
                <w:rFonts w:hint="eastAsia" w:ascii="宋体" w:hAnsi="宋体" w:cs="宋体"/>
                <w:color w:val="000000"/>
                <w:sz w:val="21"/>
                <w:szCs w:val="21"/>
              </w:rPr>
              <w:br w:type="textWrapping"/>
            </w:r>
            <w:r>
              <w:rPr>
                <w:rFonts w:hint="eastAsia" w:ascii="宋体" w:hAnsi="宋体" w:cs="宋体"/>
                <w:color w:val="000000"/>
                <w:sz w:val="21"/>
                <w:szCs w:val="21"/>
              </w:rPr>
              <w:t>（3）公司法定代表人变更，应当办理变更登记。</w:t>
            </w:r>
            <w:r>
              <w:rPr>
                <w:rFonts w:hint="eastAsia" w:ascii="宋体" w:hAnsi="宋体" w:cs="宋体"/>
                <w:color w:val="000000"/>
                <w:sz w:val="21"/>
                <w:szCs w:val="21"/>
              </w:rPr>
              <w:br w:type="textWrapping"/>
            </w:r>
            <w:r>
              <w:rPr>
                <w:rFonts w:hint="eastAsia" w:ascii="宋体" w:hAnsi="宋体" w:cs="宋体"/>
                <w:color w:val="000000"/>
                <w:sz w:val="21"/>
                <w:szCs w:val="21"/>
              </w:rPr>
              <w:t>（4）</w:t>
            </w:r>
            <w:r>
              <w:rPr>
                <w:rFonts w:hint="eastAsia" w:ascii="宋体" w:hAnsi="宋体" w:cs="宋体"/>
                <w:b/>
                <w:bCs/>
                <w:color w:val="A50021"/>
                <w:sz w:val="21"/>
                <w:szCs w:val="21"/>
                <w:u w:val="double"/>
              </w:rPr>
              <w:t>法定代表人所实施的法律行为就是公司的法律行为，所享有的权利和承担的义务就是公司的权利和义务</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2.公司行为能力的限制</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533"/>
        <w:gridCol w:w="563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投资能力的限制【2012年多选】</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（1）可以向其他企业投资，但是，除法律另有规定以外，</w:t>
            </w:r>
            <w:r>
              <w:rPr>
                <w:rFonts w:hint="eastAsia" w:ascii="宋体" w:hAnsi="宋体" w:cs="宋体"/>
                <w:b/>
                <w:bCs/>
                <w:color w:val="A50021"/>
                <w:sz w:val="21"/>
                <w:szCs w:val="21"/>
                <w:u w:val="double"/>
              </w:rPr>
              <w:t>不得成为对所投资企业的债务承担连带责任的出资人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【注意】公司可以投资其他有限责任公司或股份有限公司，也可以作为有限合伙人投资有限合伙企业，但</w:t>
            </w:r>
            <w:r>
              <w:rPr>
                <w:rFonts w:hint="eastAsia" w:ascii="宋体" w:hAnsi="宋体" w:cs="宋体"/>
                <w:b/>
                <w:bCs/>
                <w:color w:val="A50021"/>
                <w:sz w:val="21"/>
                <w:szCs w:val="21"/>
                <w:u w:val="double"/>
              </w:rPr>
              <w:t>不能投资普通合伙企业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（2）公司向其他企业投资，由</w:t>
            </w:r>
            <w:r>
              <w:rPr>
                <w:rFonts w:hint="eastAsia" w:ascii="宋体" w:hAnsi="宋体" w:cs="宋体"/>
                <w:b/>
                <w:bCs/>
                <w:color w:val="A50021"/>
                <w:sz w:val="21"/>
                <w:szCs w:val="21"/>
                <w:u w:val="double"/>
              </w:rPr>
              <w:t>董事会</w:t>
            </w:r>
            <w:r>
              <w:rPr>
                <w:rFonts w:hint="eastAsia" w:ascii="宋体" w:hAnsi="宋体" w:cs="宋体"/>
                <w:color w:val="000000"/>
                <w:sz w:val="21"/>
                <w:szCs w:val="21"/>
              </w:rPr>
              <w:t>或者</w:t>
            </w:r>
            <w:r>
              <w:rPr>
                <w:rFonts w:hint="eastAsia" w:ascii="宋体" w:hAnsi="宋体" w:cs="宋体"/>
                <w:b/>
                <w:bCs/>
                <w:color w:val="A50021"/>
                <w:sz w:val="21"/>
                <w:szCs w:val="21"/>
                <w:u w:val="double"/>
              </w:rPr>
              <w:t>股东会、股东大会</w:t>
            </w:r>
            <w:r>
              <w:rPr>
                <w:rFonts w:hint="eastAsia" w:ascii="宋体" w:hAnsi="宋体" w:cs="宋体"/>
                <w:color w:val="000000"/>
                <w:sz w:val="21"/>
                <w:szCs w:val="21"/>
              </w:rPr>
              <w:t>决议；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担保能力的限制</w:t>
            </w:r>
            <w:r>
              <w:rPr>
                <w:rFonts w:hint="eastAsia" w:ascii="宋体" w:hAnsi="宋体" w:cs="宋体"/>
                <w:color w:val="000000"/>
                <w:sz w:val="21"/>
                <w:szCs w:val="21"/>
              </w:rPr>
              <w:br w:type="textWrapping"/>
            </w:r>
            <w:r>
              <w:rPr>
                <w:rFonts w:hint="eastAsia" w:ascii="宋体" w:hAnsi="宋体" w:cs="宋体"/>
                <w:color w:val="000000"/>
                <w:sz w:val="21"/>
                <w:szCs w:val="21"/>
              </w:rPr>
              <w:t>【2012年多选、2016单选】</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（1）公司</w:t>
            </w:r>
            <w:r>
              <w:rPr>
                <w:rFonts w:hint="eastAsia" w:ascii="宋体" w:hAnsi="宋体" w:cs="宋体"/>
                <w:b/>
                <w:bCs/>
                <w:color w:val="A50021"/>
                <w:sz w:val="21"/>
                <w:szCs w:val="21"/>
                <w:u w:val="double"/>
              </w:rPr>
              <w:t>对外</w:t>
            </w:r>
            <w:r>
              <w:rPr>
                <w:rFonts w:hint="eastAsia" w:ascii="宋体" w:hAnsi="宋体" w:cs="宋体"/>
                <w:color w:val="000000"/>
                <w:sz w:val="21"/>
                <w:szCs w:val="21"/>
              </w:rPr>
              <w:t>为“</w:t>
            </w:r>
            <w:r>
              <w:rPr>
                <w:rFonts w:hint="eastAsia" w:ascii="宋体" w:hAnsi="宋体" w:cs="宋体"/>
                <w:b/>
                <w:bCs/>
                <w:color w:val="A50021"/>
                <w:sz w:val="21"/>
                <w:szCs w:val="21"/>
                <w:u w:val="double"/>
              </w:rPr>
              <w:t>他人</w:t>
            </w:r>
            <w:r>
              <w:rPr>
                <w:rFonts w:hint="eastAsia" w:ascii="宋体" w:hAnsi="宋体" w:cs="宋体"/>
                <w:color w:val="000000"/>
                <w:sz w:val="21"/>
                <w:szCs w:val="21"/>
              </w:rPr>
              <w:t>”提供担保，按照公司章程的规定，由“</w:t>
            </w:r>
            <w:r>
              <w:rPr>
                <w:rFonts w:hint="eastAsia" w:ascii="宋体" w:hAnsi="宋体" w:cs="宋体"/>
                <w:b/>
                <w:bCs/>
                <w:color w:val="A50021"/>
                <w:sz w:val="21"/>
                <w:szCs w:val="21"/>
                <w:u w:val="double"/>
              </w:rPr>
              <w:t>董事会</w:t>
            </w:r>
            <w:r>
              <w:rPr>
                <w:rFonts w:hint="eastAsia" w:ascii="宋体" w:hAnsi="宋体" w:cs="宋体"/>
                <w:color w:val="000000"/>
                <w:sz w:val="21"/>
                <w:szCs w:val="21"/>
              </w:rPr>
              <w:t>或者</w:t>
            </w:r>
            <w:r>
              <w:rPr>
                <w:rFonts w:hint="eastAsia" w:ascii="宋体" w:hAnsi="宋体" w:cs="宋体"/>
                <w:b/>
                <w:bCs/>
                <w:color w:val="A50021"/>
                <w:sz w:val="21"/>
                <w:szCs w:val="21"/>
                <w:u w:val="double"/>
              </w:rPr>
              <w:t>股东会、股东大会</w:t>
            </w:r>
            <w:r>
              <w:rPr>
                <w:rFonts w:hint="eastAsia" w:ascii="宋体" w:hAnsi="宋体" w:cs="宋体"/>
                <w:color w:val="000000"/>
                <w:sz w:val="21"/>
                <w:szCs w:val="21"/>
              </w:rPr>
              <w:t>”决议；</w:t>
            </w:r>
            <w:r>
              <w:rPr>
                <w:rFonts w:hint="eastAsia" w:ascii="宋体" w:hAnsi="宋体" w:cs="宋体"/>
                <w:color w:val="000000"/>
                <w:sz w:val="21"/>
                <w:szCs w:val="21"/>
              </w:rPr>
              <w:br w:type="textWrapping"/>
            </w:r>
            <w:r>
              <w:rPr>
                <w:rFonts w:hint="eastAsia" w:ascii="宋体" w:hAnsi="宋体" w:cs="宋体"/>
                <w:color w:val="000000"/>
                <w:sz w:val="21"/>
                <w:szCs w:val="21"/>
              </w:rPr>
              <w:t>（2）不得超过公司章程规定限额；</w:t>
            </w:r>
            <w:r>
              <w:rPr>
                <w:rFonts w:hint="eastAsia" w:ascii="宋体" w:hAnsi="宋体" w:cs="宋体"/>
                <w:color w:val="000000"/>
                <w:sz w:val="21"/>
                <w:szCs w:val="21"/>
              </w:rPr>
              <w:br w:type="textWrapping"/>
            </w:r>
            <w:r>
              <w:rPr>
                <w:rFonts w:hint="eastAsia" w:ascii="宋体" w:hAnsi="宋体" w:cs="宋体"/>
                <w:color w:val="000000"/>
                <w:sz w:val="21"/>
                <w:szCs w:val="21"/>
              </w:rPr>
              <w:t>（3）</w:t>
            </w:r>
            <w:r>
              <w:rPr>
                <w:rFonts w:hint="eastAsia" w:ascii="宋体" w:hAnsi="宋体" w:cs="宋体"/>
                <w:b/>
                <w:bCs/>
                <w:color w:val="A50021"/>
                <w:sz w:val="21"/>
                <w:szCs w:val="21"/>
                <w:u w:val="double"/>
              </w:rPr>
              <w:t>对内</w:t>
            </w:r>
            <w:r>
              <w:rPr>
                <w:rFonts w:hint="eastAsia" w:ascii="宋体" w:hAnsi="宋体" w:cs="宋体"/>
                <w:color w:val="000000"/>
                <w:sz w:val="21"/>
                <w:szCs w:val="21"/>
              </w:rPr>
              <w:t>为公司“</w:t>
            </w:r>
            <w:r>
              <w:rPr>
                <w:rFonts w:hint="eastAsia" w:ascii="宋体" w:hAnsi="宋体" w:cs="宋体"/>
                <w:b/>
                <w:bCs/>
                <w:color w:val="A50021"/>
                <w:sz w:val="21"/>
                <w:szCs w:val="21"/>
                <w:u w:val="double"/>
              </w:rPr>
              <w:t>股东</w:t>
            </w:r>
            <w:r>
              <w:rPr>
                <w:rFonts w:hint="eastAsia" w:ascii="宋体" w:hAnsi="宋体" w:cs="宋体"/>
                <w:color w:val="000000"/>
                <w:sz w:val="21"/>
                <w:szCs w:val="21"/>
              </w:rPr>
              <w:t>或者</w:t>
            </w:r>
            <w:r>
              <w:rPr>
                <w:rFonts w:hint="eastAsia" w:ascii="宋体" w:hAnsi="宋体" w:cs="宋体"/>
                <w:b/>
                <w:bCs/>
                <w:color w:val="A50021"/>
                <w:sz w:val="21"/>
                <w:szCs w:val="21"/>
                <w:u w:val="double"/>
              </w:rPr>
              <w:t>实际控制人</w:t>
            </w:r>
            <w:r>
              <w:rPr>
                <w:rFonts w:hint="eastAsia" w:ascii="宋体" w:hAnsi="宋体" w:cs="宋体"/>
                <w:color w:val="000000"/>
                <w:sz w:val="21"/>
                <w:szCs w:val="21"/>
              </w:rPr>
              <w:t>”提供担保的，必须经“</w:t>
            </w:r>
            <w:r>
              <w:rPr>
                <w:rFonts w:hint="eastAsia" w:ascii="宋体" w:hAnsi="宋体" w:cs="宋体"/>
                <w:b/>
                <w:bCs/>
                <w:color w:val="A50021"/>
                <w:sz w:val="21"/>
                <w:szCs w:val="21"/>
                <w:u w:val="double"/>
              </w:rPr>
              <w:t>股东会</w:t>
            </w:r>
            <w:r>
              <w:rPr>
                <w:rFonts w:hint="eastAsia" w:ascii="宋体" w:hAnsi="宋体" w:cs="宋体"/>
                <w:color w:val="000000"/>
                <w:sz w:val="21"/>
                <w:szCs w:val="21"/>
              </w:rPr>
              <w:t>或者</w:t>
            </w:r>
            <w:r>
              <w:rPr>
                <w:rFonts w:hint="eastAsia" w:ascii="宋体" w:hAnsi="宋体" w:cs="宋体"/>
                <w:b/>
                <w:bCs/>
                <w:color w:val="A50021"/>
                <w:sz w:val="21"/>
                <w:szCs w:val="21"/>
                <w:u w:val="double"/>
              </w:rPr>
              <w:t>股东大会</w:t>
            </w:r>
            <w:r>
              <w:rPr>
                <w:rFonts w:hint="eastAsia" w:ascii="宋体" w:hAnsi="宋体" w:cs="宋体"/>
                <w:color w:val="000000"/>
                <w:sz w:val="21"/>
                <w:szCs w:val="21"/>
              </w:rPr>
              <w:t>”决议（</w:t>
            </w:r>
            <w:r>
              <w:rPr>
                <w:rFonts w:hint="eastAsia" w:ascii="宋体" w:hAnsi="宋体" w:cs="宋体"/>
                <w:b/>
                <w:bCs/>
                <w:color w:val="A50021"/>
                <w:sz w:val="21"/>
                <w:szCs w:val="21"/>
                <w:u w:val="double"/>
              </w:rPr>
              <w:t>“董事会”无权了</w:t>
            </w:r>
            <w:r>
              <w:rPr>
                <w:rFonts w:hint="eastAsia" w:ascii="宋体" w:hAnsi="宋体" w:cs="宋体"/>
                <w:color w:val="000000"/>
                <w:sz w:val="21"/>
                <w:szCs w:val="21"/>
              </w:rPr>
              <w:t>）。接受担保的股东或者受实际控制人支配的股东，不得参加上述规定事项的表决。该项表决由</w:t>
            </w:r>
            <w:r>
              <w:rPr>
                <w:rFonts w:hint="eastAsia" w:ascii="宋体" w:hAnsi="宋体" w:cs="宋体"/>
                <w:b/>
                <w:bCs/>
                <w:color w:val="A50021"/>
                <w:sz w:val="21"/>
                <w:szCs w:val="21"/>
                <w:u w:val="double"/>
              </w:rPr>
              <w:t>“出席”会议的“其他股东”</w:t>
            </w:r>
            <w:r>
              <w:rPr>
                <w:rFonts w:hint="eastAsia" w:ascii="宋体" w:hAnsi="宋体" w:cs="宋体"/>
                <w:color w:val="000000"/>
                <w:sz w:val="21"/>
                <w:szCs w:val="21"/>
              </w:rPr>
              <w:t>所持</w:t>
            </w:r>
            <w:r>
              <w:rPr>
                <w:rFonts w:hint="eastAsia" w:ascii="宋体" w:hAnsi="宋体" w:cs="宋体"/>
                <w:b/>
                <w:bCs/>
                <w:color w:val="A50021"/>
                <w:sz w:val="21"/>
                <w:szCs w:val="21"/>
                <w:u w:val="double"/>
              </w:rPr>
              <w:t>表决权</w:t>
            </w:r>
            <w:r>
              <w:rPr>
                <w:rFonts w:hint="eastAsia" w:ascii="宋体" w:hAnsi="宋体" w:cs="宋体"/>
                <w:color w:val="000000"/>
                <w:sz w:val="21"/>
                <w:szCs w:val="21"/>
              </w:rPr>
              <w:t>的</w:t>
            </w:r>
            <w:r>
              <w:rPr>
                <w:rFonts w:hint="eastAsia" w:ascii="宋体" w:hAnsi="宋体" w:cs="宋体"/>
                <w:b/>
                <w:bCs/>
                <w:color w:val="A50021"/>
                <w:sz w:val="21"/>
                <w:szCs w:val="21"/>
                <w:u w:val="double"/>
              </w:rPr>
              <w:t>过半数</w:t>
            </w:r>
            <w:r>
              <w:rPr>
                <w:rFonts w:hint="eastAsia" w:ascii="宋体" w:hAnsi="宋体" w:cs="宋体"/>
                <w:color w:val="000000"/>
                <w:sz w:val="21"/>
                <w:szCs w:val="21"/>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【注意1】“实际控制人”，是指虽不是公司的股东，但通过投资关系、协议或者其他安排，能够实际支配公司行为的人。</w:t>
            </w:r>
            <w:r>
              <w:rPr>
                <w:rFonts w:hint="eastAsia" w:ascii="宋体" w:hAnsi="宋体" w:cs="宋体"/>
                <w:color w:val="000000"/>
                <w:sz w:val="21"/>
                <w:szCs w:val="21"/>
              </w:rPr>
              <w:br w:type="textWrapping"/>
            </w:r>
            <w:r>
              <w:rPr>
                <w:rFonts w:hint="eastAsia" w:ascii="宋体" w:hAnsi="宋体" w:cs="宋体"/>
                <w:color w:val="000000"/>
                <w:sz w:val="21"/>
                <w:szCs w:val="21"/>
              </w:rPr>
              <w:t>【注意2】</w:t>
            </w:r>
            <w:r>
              <w:rPr>
                <w:rFonts w:hint="eastAsia" w:ascii="宋体" w:hAnsi="宋体" w:cs="宋体"/>
                <w:b/>
                <w:bCs/>
                <w:color w:val="A50021"/>
                <w:sz w:val="21"/>
                <w:szCs w:val="21"/>
                <w:u w:val="double"/>
              </w:rPr>
              <w:t>所持表决权和所持股权不是一回事，持有股权不一定有表决权。</w:t>
            </w:r>
            <w:r>
              <w:rPr>
                <w:rFonts w:hint="eastAsia" w:ascii="宋体" w:hAnsi="宋体" w:cs="宋体"/>
                <w:color w:val="000000"/>
                <w:sz w:val="21"/>
                <w:szCs w:val="21"/>
              </w:rPr>
              <w:t>例如，甲公司在乙公司中持有10%的股权，如果乙公司准备为甲公司提供担保，在股东会或者股东大会表决时，甲公司应当回避，没有表决权。</w:t>
            </w:r>
          </w:p>
        </w:tc>
      </w:tr>
    </w:tbl>
    <w:p>
      <w:pPr>
        <w:rPr>
          <w:rFonts w:ascii="宋体" w:hAnsi="宋体" w:cs="宋体"/>
          <w:color w:val="000000"/>
          <w:sz w:val="21"/>
          <w:szCs w:val="21"/>
        </w:rPr>
      </w:pPr>
    </w:p>
    <w:p>
      <w:pPr>
        <w:rPr>
          <w:rFonts w:hint="eastAsia" w:ascii="宋体" w:hAnsi="宋体" w:cs="宋体" w:eastAsiaTheme="minorEastAsia"/>
          <w:color w:val="000000"/>
          <w:sz w:val="21"/>
          <w:szCs w:val="21"/>
          <w:lang w:val="en-US" w:eastAsia="zh-CN"/>
        </w:rPr>
      </w:pPr>
      <w:r>
        <w:rPr>
          <w:rFonts w:hint="eastAsia" w:ascii="宋体" w:hAnsi="宋体" w:cs="宋体"/>
          <w:color w:val="000000"/>
          <w:sz w:val="21"/>
          <w:szCs w:val="21"/>
          <w:lang w:val="en-US" w:eastAsia="zh-CN"/>
        </w:rPr>
        <w:t xml:space="preserve"> </w:t>
      </w: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lang w:val="en-US" w:eastAsia="zh-CN"/>
        </w:rPr>
        <w:t xml:space="preserve"> </w:t>
      </w:r>
      <w:r>
        <w:rPr>
          <w:rStyle w:val="11"/>
          <w:rFonts w:hint="eastAsia"/>
          <w:lang w:val="en-US" w:eastAsia="zh-CN"/>
        </w:rPr>
        <w:t xml:space="preserve"> </w:t>
      </w:r>
      <w:r>
        <w:rPr>
          <w:rStyle w:val="11"/>
          <w:rFonts w:hint="eastAsia"/>
          <w:lang w:eastAsia="zh-CN"/>
        </w:rPr>
        <w:t>三、</w:t>
      </w:r>
      <w:r>
        <w:rPr>
          <w:rStyle w:val="11"/>
          <w:rFonts w:hint="eastAsia"/>
        </w:rPr>
        <w:t>公司章程</w:t>
      </w:r>
      <w:r>
        <w:rPr>
          <w:rFonts w:hint="eastAsia" w:ascii="宋体" w:hAnsi="宋体" w:cs="宋体"/>
          <w:color w:val="000000"/>
          <w:sz w:val="21"/>
          <w:szCs w:val="21"/>
        </w:rPr>
        <w:br w:type="textWrapping"/>
      </w:r>
      <w:r>
        <w:rPr>
          <w:rFonts w:hint="eastAsia" w:ascii="宋体" w:hAnsi="宋体" w:cs="宋体"/>
          <w:color w:val="000000"/>
          <w:sz w:val="21"/>
          <w:szCs w:val="21"/>
        </w:rPr>
        <w:t>　　设立公司</w:t>
      </w:r>
      <w:r>
        <w:rPr>
          <w:rFonts w:hint="eastAsia" w:ascii="宋体" w:hAnsi="宋体" w:cs="宋体"/>
          <w:b/>
          <w:bCs/>
          <w:color w:val="A50021"/>
          <w:sz w:val="21"/>
          <w:szCs w:val="21"/>
          <w:u w:val="double"/>
        </w:rPr>
        <w:t>必须</w:t>
      </w:r>
      <w:r>
        <w:rPr>
          <w:rFonts w:hint="eastAsia" w:ascii="宋体" w:hAnsi="宋体" w:cs="宋体"/>
          <w:color w:val="000000"/>
          <w:sz w:val="21"/>
          <w:szCs w:val="21"/>
        </w:rPr>
        <w:t>依法制定公司章程。</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54"/>
        <w:gridCol w:w="817"/>
        <w:gridCol w:w="600"/>
        <w:gridCol w:w="5229"/>
        <w:gridCol w:w="87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1 </w:t>
            </w:r>
          </w:p>
        </w:tc>
        <w:tc>
          <w:tcPr>
            <w:tcW w:w="81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订立方式</w:t>
            </w:r>
          </w:p>
        </w:tc>
        <w:tc>
          <w:tcPr>
            <w:tcW w:w="6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w:t>
            </w:r>
          </w:p>
        </w:tc>
        <w:tc>
          <w:tcPr>
            <w:tcW w:w="610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共同订立</w:t>
            </w:r>
            <w:r>
              <w:rPr>
                <w:rFonts w:hint="eastAsia" w:ascii="宋体" w:hAnsi="宋体" w:cs="宋体"/>
                <w:color w:val="000000"/>
                <w:sz w:val="21"/>
                <w:szCs w:val="21"/>
              </w:rPr>
              <w:t>，即由</w:t>
            </w:r>
            <w:r>
              <w:rPr>
                <w:rFonts w:hint="eastAsia" w:ascii="宋体" w:hAnsi="宋体" w:cs="宋体"/>
                <w:b/>
                <w:bCs/>
                <w:color w:val="A50021"/>
                <w:sz w:val="21"/>
                <w:szCs w:val="21"/>
                <w:u w:val="double"/>
              </w:rPr>
              <w:t>全体股东</w:t>
            </w:r>
            <w:r>
              <w:rPr>
                <w:rFonts w:hint="eastAsia" w:ascii="宋体" w:hAnsi="宋体" w:cs="宋体"/>
                <w:color w:val="000000"/>
                <w:sz w:val="21"/>
                <w:szCs w:val="21"/>
              </w:rPr>
              <w:t>共同起草、协商制定公司章程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81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6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股份有限公司</w:t>
            </w:r>
          </w:p>
        </w:tc>
        <w:tc>
          <w:tcPr>
            <w:tcW w:w="610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部分订立</w:t>
            </w:r>
            <w:r>
              <w:rPr>
                <w:rFonts w:hint="eastAsia" w:ascii="宋体" w:hAnsi="宋体" w:cs="宋体"/>
                <w:color w:val="000000"/>
                <w:sz w:val="21"/>
                <w:szCs w:val="21"/>
              </w:rPr>
              <w:t>，由股东或发起人中的部分成员负责起草、制定公司章程，再经其他股东或发起人签字同意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81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6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一人公司</w:t>
            </w:r>
          </w:p>
        </w:tc>
        <w:tc>
          <w:tcPr>
            <w:tcW w:w="610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章程由股东制定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81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6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国有独资公司</w:t>
            </w:r>
          </w:p>
        </w:tc>
        <w:tc>
          <w:tcPr>
            <w:tcW w:w="610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由</w:t>
            </w:r>
            <w:r>
              <w:rPr>
                <w:rFonts w:hint="eastAsia" w:ascii="宋体" w:hAnsi="宋体" w:cs="宋体"/>
                <w:b/>
                <w:bCs/>
                <w:color w:val="A50021"/>
                <w:sz w:val="21"/>
                <w:szCs w:val="21"/>
                <w:u w:val="double"/>
              </w:rPr>
              <w:t>国有资产监督管理机构制定</w:t>
            </w:r>
            <w:r>
              <w:rPr>
                <w:rFonts w:hint="eastAsia" w:ascii="宋体" w:hAnsi="宋体" w:cs="宋体"/>
                <w:color w:val="000000"/>
                <w:sz w:val="21"/>
                <w:szCs w:val="21"/>
              </w:rPr>
              <w:t>，或者由</w:t>
            </w:r>
            <w:r>
              <w:rPr>
                <w:rFonts w:hint="eastAsia" w:ascii="宋体" w:hAnsi="宋体" w:cs="宋体"/>
                <w:b/>
                <w:bCs/>
                <w:color w:val="A50021"/>
                <w:sz w:val="21"/>
                <w:szCs w:val="21"/>
                <w:u w:val="double"/>
              </w:rPr>
              <w:t>董事会制订</w:t>
            </w:r>
            <w:r>
              <w:rPr>
                <w:rFonts w:hint="eastAsia" w:ascii="宋体" w:hAnsi="宋体" w:cs="宋体"/>
                <w:color w:val="000000"/>
                <w:sz w:val="21"/>
                <w:szCs w:val="21"/>
              </w:rPr>
              <w:t>报国有资产监督管理机构批准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2 </w:t>
            </w:r>
          </w:p>
        </w:tc>
        <w:tc>
          <w:tcPr>
            <w:tcW w:w="8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形式</w:t>
            </w:r>
          </w:p>
        </w:tc>
        <w:tc>
          <w:tcPr>
            <w:tcW w:w="6700"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必须采用</w:t>
            </w:r>
            <w:r>
              <w:rPr>
                <w:rFonts w:hint="eastAsia" w:ascii="宋体" w:hAnsi="宋体" w:cs="宋体"/>
                <w:b/>
                <w:bCs/>
                <w:color w:val="A50021"/>
                <w:sz w:val="21"/>
                <w:szCs w:val="21"/>
                <w:u w:val="double"/>
              </w:rPr>
              <w:t>书面</w:t>
            </w:r>
            <w:r>
              <w:rPr>
                <w:rFonts w:hint="eastAsia" w:ascii="宋体" w:hAnsi="宋体" w:cs="宋体"/>
                <w:color w:val="000000"/>
                <w:sz w:val="21"/>
                <w:szCs w:val="21"/>
              </w:rPr>
              <w:t>形式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3 </w:t>
            </w:r>
          </w:p>
        </w:tc>
        <w:tc>
          <w:tcPr>
            <w:tcW w:w="8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效力</w:t>
            </w:r>
          </w:p>
        </w:tc>
        <w:tc>
          <w:tcPr>
            <w:tcW w:w="6700"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公司章程对</w:t>
            </w:r>
            <w:r>
              <w:rPr>
                <w:rFonts w:hint="eastAsia" w:ascii="宋体" w:hAnsi="宋体" w:cs="宋体"/>
                <w:b/>
                <w:bCs/>
                <w:color w:val="A50021"/>
                <w:sz w:val="21"/>
                <w:szCs w:val="21"/>
                <w:u w:val="double"/>
              </w:rPr>
              <w:t>公司、股东、董事、监事、高级管理人员</w:t>
            </w:r>
            <w:r>
              <w:rPr>
                <w:rFonts w:hint="eastAsia" w:ascii="宋体" w:hAnsi="宋体" w:cs="宋体"/>
                <w:color w:val="000000"/>
                <w:sz w:val="21"/>
                <w:szCs w:val="21"/>
              </w:rPr>
              <w:t>具有约束力。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4 </w:t>
            </w:r>
          </w:p>
        </w:tc>
        <w:tc>
          <w:tcPr>
            <w:tcW w:w="81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变更</w:t>
            </w:r>
          </w:p>
        </w:tc>
        <w:tc>
          <w:tcPr>
            <w:tcW w:w="6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w:t>
            </w:r>
          </w:p>
        </w:tc>
        <w:tc>
          <w:tcPr>
            <w:tcW w:w="52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股东会会议作出决议必须经</w:t>
            </w:r>
            <w:r>
              <w:rPr>
                <w:rFonts w:hint="eastAsia" w:ascii="宋体" w:hAnsi="宋体" w:cs="宋体"/>
                <w:b/>
                <w:bCs/>
                <w:color w:val="A50021"/>
                <w:sz w:val="21"/>
                <w:szCs w:val="21"/>
                <w:u w:val="double"/>
              </w:rPr>
              <w:t>代表2/3以上表决权的股东</w:t>
            </w:r>
            <w:r>
              <w:rPr>
                <w:rFonts w:hint="eastAsia" w:ascii="宋体" w:hAnsi="宋体" w:cs="宋体"/>
                <w:color w:val="000000"/>
                <w:sz w:val="21"/>
                <w:szCs w:val="21"/>
              </w:rPr>
              <w:t>通过。</w:t>
            </w:r>
          </w:p>
        </w:tc>
        <w:tc>
          <w:tcPr>
            <w:tcW w:w="871" w:type="dxa"/>
            <w:tcBorders>
              <w:top w:val="single" w:color="auto" w:sz="0" w:space="0"/>
              <w:left w:val="single" w:color="auto" w:sz="0" w:space="0"/>
              <w:bottom w:val="single" w:color="auto" w:sz="0" w:space="0"/>
              <w:right w:val="single" w:color="auto" w:sz="0" w:space="0"/>
            </w:tcBorders>
            <w:vAlign w:val="center"/>
          </w:tcPr>
          <w:p>
            <w:pPr>
              <w:rPr>
                <w:rFonts w:eastAsia="Times New Roman"/>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81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6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股份有限公司</w:t>
            </w:r>
          </w:p>
        </w:tc>
        <w:tc>
          <w:tcPr>
            <w:tcW w:w="52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股东大会作出决议，必须</w:t>
            </w:r>
            <w:r>
              <w:rPr>
                <w:rFonts w:hint="eastAsia" w:ascii="宋体" w:hAnsi="宋体" w:cs="宋体"/>
                <w:b/>
                <w:bCs/>
                <w:color w:val="A50021"/>
                <w:sz w:val="21"/>
                <w:szCs w:val="21"/>
                <w:u w:val="double"/>
              </w:rPr>
              <w:t>经出席会议的股东所持表决权的2/3以上通过。</w:t>
            </w:r>
          </w:p>
        </w:tc>
        <w:tc>
          <w:tcPr>
            <w:tcW w:w="871" w:type="dxa"/>
            <w:tcBorders>
              <w:top w:val="single" w:color="auto" w:sz="0" w:space="0"/>
              <w:left w:val="single" w:color="auto" w:sz="0" w:space="0"/>
              <w:bottom w:val="single" w:color="auto" w:sz="0" w:space="0"/>
              <w:right w:val="single" w:color="auto" w:sz="0" w:space="0"/>
            </w:tcBorders>
            <w:vAlign w:val="center"/>
          </w:tcPr>
          <w:p>
            <w:pPr>
              <w:rPr>
                <w:rFonts w:eastAsia="Times New Roman"/>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5"/>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【注意】公司章程变更</w:t>
            </w:r>
            <w:r>
              <w:rPr>
                <w:rFonts w:hint="eastAsia" w:ascii="宋体" w:hAnsi="宋体" w:cs="宋体"/>
                <w:b/>
                <w:bCs/>
                <w:color w:val="A50021"/>
                <w:sz w:val="21"/>
                <w:szCs w:val="21"/>
                <w:u w:val="double"/>
              </w:rPr>
              <w:t>涉及登记事项</w:t>
            </w:r>
            <w:r>
              <w:rPr>
                <w:rFonts w:hint="eastAsia" w:ascii="宋体" w:hAnsi="宋体" w:cs="宋体"/>
                <w:color w:val="000000"/>
                <w:sz w:val="21"/>
                <w:szCs w:val="21"/>
              </w:rPr>
              <w:t>的，向原公司登记机关</w:t>
            </w:r>
            <w:r>
              <w:rPr>
                <w:rFonts w:hint="eastAsia" w:ascii="宋体" w:hAnsi="宋体" w:cs="宋体"/>
                <w:b/>
                <w:bCs/>
                <w:color w:val="A50021"/>
                <w:sz w:val="21"/>
                <w:szCs w:val="21"/>
                <w:u w:val="double"/>
              </w:rPr>
              <w:t>申请变更登记</w:t>
            </w:r>
            <w:r>
              <w:rPr>
                <w:rFonts w:hint="eastAsia" w:ascii="宋体" w:hAnsi="宋体" w:cs="宋体"/>
                <w:color w:val="000000"/>
                <w:sz w:val="21"/>
                <w:szCs w:val="21"/>
              </w:rPr>
              <w:t>。未涉及登记事项的，向原公司登记机关</w:t>
            </w:r>
            <w:r>
              <w:rPr>
                <w:rFonts w:hint="eastAsia" w:ascii="宋体" w:hAnsi="宋体" w:cs="宋体"/>
                <w:b/>
                <w:bCs/>
                <w:color w:val="A50021"/>
                <w:sz w:val="21"/>
                <w:szCs w:val="21"/>
                <w:u w:val="double"/>
              </w:rPr>
              <w:t>备案</w:t>
            </w:r>
            <w:r>
              <w:rPr>
                <w:rFonts w:hint="eastAsia" w:ascii="宋体" w:hAnsi="宋体" w:cs="宋体"/>
                <w:color w:val="000000"/>
                <w:sz w:val="21"/>
                <w:szCs w:val="21"/>
              </w:rPr>
              <w:t>。</w:t>
            </w:r>
          </w:p>
        </w:tc>
      </w:tr>
    </w:tbl>
    <w:p>
      <w:pPr>
        <w:rPr>
          <w:rFonts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四、</w:t>
      </w:r>
      <w:r>
        <w:rPr>
          <w:rStyle w:val="11"/>
          <w:rFonts w:hint="eastAsia"/>
        </w:rPr>
        <w:t>公司的独立法人地位</w:t>
      </w:r>
      <w:r>
        <w:rPr>
          <w:rFonts w:hint="eastAsia" w:ascii="宋体" w:hAnsi="宋体" w:cs="宋体"/>
          <w:color w:val="000000"/>
          <w:sz w:val="21"/>
          <w:szCs w:val="21"/>
        </w:rPr>
        <w:br w:type="textWrapping"/>
      </w:r>
      <w:r>
        <w:rPr>
          <w:rFonts w:hint="eastAsia" w:ascii="宋体" w:hAnsi="宋体" w:cs="宋体"/>
          <w:color w:val="000000"/>
          <w:sz w:val="21"/>
          <w:szCs w:val="21"/>
        </w:rPr>
        <w:t>　　（一）公司的独立法人资格</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124"/>
        <w:gridCol w:w="604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含义</w:t>
            </w:r>
          </w:p>
        </w:tc>
        <w:tc>
          <w:tcPr>
            <w:tcW w:w="6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公司的独立法人资格，即公司的独立主体资格。公司是否</w:t>
            </w:r>
            <w:r>
              <w:rPr>
                <w:rFonts w:hint="eastAsia" w:ascii="宋体" w:hAnsi="宋体" w:cs="宋体"/>
                <w:b/>
                <w:bCs/>
                <w:color w:val="A50021"/>
                <w:sz w:val="21"/>
                <w:szCs w:val="21"/>
                <w:u w:val="double"/>
              </w:rPr>
              <w:t>拥有独立的财产</w:t>
            </w:r>
            <w:r>
              <w:rPr>
                <w:rFonts w:hint="eastAsia" w:ascii="宋体" w:hAnsi="宋体" w:cs="宋体"/>
                <w:color w:val="000000"/>
                <w:sz w:val="21"/>
                <w:szCs w:val="21"/>
              </w:rPr>
              <w:t>，能否</w:t>
            </w:r>
            <w:r>
              <w:rPr>
                <w:rFonts w:hint="eastAsia" w:ascii="宋体" w:hAnsi="宋体" w:cs="宋体"/>
                <w:b/>
                <w:bCs/>
                <w:color w:val="A50021"/>
                <w:sz w:val="21"/>
                <w:szCs w:val="21"/>
                <w:u w:val="double"/>
              </w:rPr>
              <w:t>以自己名义独立承担责任</w:t>
            </w:r>
            <w:r>
              <w:rPr>
                <w:rFonts w:hint="eastAsia" w:ascii="宋体" w:hAnsi="宋体" w:cs="宋体"/>
                <w:color w:val="000000"/>
                <w:sz w:val="21"/>
                <w:szCs w:val="21"/>
              </w:rPr>
              <w:t>，是判断公司是否具有独立法人资格的标志。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公司法人</w:t>
            </w:r>
            <w:r>
              <w:rPr>
                <w:rFonts w:hint="eastAsia" w:ascii="宋体" w:hAnsi="宋体" w:cs="宋体"/>
                <w:b/>
                <w:bCs/>
                <w:color w:val="A50021"/>
                <w:sz w:val="21"/>
                <w:szCs w:val="21"/>
                <w:u w:val="double"/>
              </w:rPr>
              <w:t>财产</w:t>
            </w:r>
            <w:r>
              <w:rPr>
                <w:rFonts w:hint="eastAsia" w:ascii="宋体" w:hAnsi="宋体" w:cs="宋体"/>
                <w:color w:val="000000"/>
                <w:sz w:val="21"/>
                <w:szCs w:val="21"/>
              </w:rPr>
              <w:t>制度</w:t>
            </w:r>
          </w:p>
        </w:tc>
        <w:tc>
          <w:tcPr>
            <w:tcW w:w="6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指</w:t>
            </w:r>
            <w:r>
              <w:rPr>
                <w:rFonts w:hint="eastAsia" w:ascii="宋体" w:hAnsi="宋体" w:cs="宋体"/>
                <w:b/>
                <w:bCs/>
                <w:color w:val="A50021"/>
                <w:sz w:val="21"/>
                <w:szCs w:val="21"/>
                <w:u w:val="double"/>
              </w:rPr>
              <w:t>企业法人财产独立于股东而存在</w:t>
            </w:r>
            <w:r>
              <w:rPr>
                <w:rFonts w:hint="eastAsia" w:ascii="宋体" w:hAnsi="宋体" w:cs="宋体"/>
                <w:color w:val="000000"/>
                <w:sz w:val="21"/>
                <w:szCs w:val="21"/>
              </w:rPr>
              <w:t>，股东一经对公司出资或者购买公司股份，股东财产就转变为公司财产，为公司所有。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股东有限</w:t>
            </w:r>
            <w:r>
              <w:rPr>
                <w:rFonts w:hint="eastAsia" w:ascii="宋体" w:hAnsi="宋体" w:cs="宋体"/>
                <w:b/>
                <w:bCs/>
                <w:color w:val="A50021"/>
                <w:sz w:val="21"/>
                <w:szCs w:val="21"/>
                <w:u w:val="double"/>
              </w:rPr>
              <w:t>责任</w:t>
            </w:r>
            <w:r>
              <w:rPr>
                <w:rFonts w:hint="eastAsia" w:ascii="宋体" w:hAnsi="宋体" w:cs="宋体"/>
                <w:color w:val="000000"/>
                <w:sz w:val="21"/>
                <w:szCs w:val="21"/>
              </w:rPr>
              <w:t>制度</w:t>
            </w:r>
          </w:p>
        </w:tc>
        <w:tc>
          <w:tcPr>
            <w:tcW w:w="6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1.股东仅以其</w:t>
            </w:r>
            <w:r>
              <w:rPr>
                <w:rFonts w:hint="eastAsia" w:ascii="宋体" w:hAnsi="宋体" w:cs="宋体"/>
                <w:b/>
                <w:bCs/>
                <w:color w:val="A50021"/>
                <w:sz w:val="21"/>
                <w:szCs w:val="21"/>
                <w:u w:val="double"/>
              </w:rPr>
              <w:t>认缴的</w:t>
            </w:r>
            <w:r>
              <w:rPr>
                <w:rFonts w:hint="eastAsia" w:ascii="宋体" w:hAnsi="宋体" w:cs="宋体"/>
                <w:color w:val="000000"/>
                <w:sz w:val="21"/>
                <w:szCs w:val="21"/>
              </w:rPr>
              <w:t>出资额或</w:t>
            </w:r>
            <w:r>
              <w:rPr>
                <w:rFonts w:hint="eastAsia" w:ascii="宋体" w:hAnsi="宋体" w:cs="宋体"/>
                <w:b/>
                <w:bCs/>
                <w:color w:val="A50021"/>
                <w:sz w:val="21"/>
                <w:szCs w:val="21"/>
                <w:u w:val="double"/>
              </w:rPr>
              <w:t>购买的股份</w:t>
            </w:r>
            <w:r>
              <w:rPr>
                <w:rFonts w:hint="eastAsia" w:ascii="宋体" w:hAnsi="宋体" w:cs="宋体"/>
                <w:color w:val="000000"/>
                <w:sz w:val="21"/>
                <w:szCs w:val="21"/>
              </w:rPr>
              <w:t>为限对公司承担责任；</w:t>
            </w:r>
            <w:r>
              <w:rPr>
                <w:rFonts w:hint="eastAsia" w:ascii="宋体" w:hAnsi="宋体" w:cs="宋体"/>
                <w:color w:val="000000"/>
                <w:sz w:val="21"/>
                <w:szCs w:val="21"/>
              </w:rPr>
              <w:br w:type="textWrapping"/>
            </w:r>
            <w:r>
              <w:rPr>
                <w:rFonts w:hint="eastAsia" w:ascii="宋体" w:hAnsi="宋体" w:cs="宋体"/>
                <w:color w:val="000000"/>
                <w:sz w:val="21"/>
                <w:szCs w:val="21"/>
              </w:rPr>
              <w:t>2.公司以其</w:t>
            </w:r>
            <w:r>
              <w:rPr>
                <w:rFonts w:hint="eastAsia" w:ascii="宋体" w:hAnsi="宋体" w:cs="宋体"/>
                <w:b/>
                <w:bCs/>
                <w:color w:val="A50021"/>
                <w:sz w:val="21"/>
                <w:szCs w:val="21"/>
                <w:u w:val="double"/>
              </w:rPr>
              <w:t>拥有的全部财产为限</w:t>
            </w:r>
            <w:r>
              <w:rPr>
                <w:rFonts w:hint="eastAsia" w:ascii="宋体" w:hAnsi="宋体" w:cs="宋体"/>
                <w:color w:val="000000"/>
                <w:sz w:val="21"/>
                <w:szCs w:val="21"/>
              </w:rPr>
              <w:t>对自己的债务承担责任；</w:t>
            </w:r>
            <w:r>
              <w:rPr>
                <w:rFonts w:hint="eastAsia" w:ascii="宋体" w:hAnsi="宋体" w:cs="宋体"/>
                <w:color w:val="000000"/>
                <w:sz w:val="21"/>
                <w:szCs w:val="21"/>
              </w:rPr>
              <w:br w:type="textWrapping"/>
            </w:r>
            <w:r>
              <w:rPr>
                <w:rFonts w:hint="eastAsia" w:ascii="宋体" w:hAnsi="宋体" w:cs="宋体"/>
                <w:color w:val="000000"/>
                <w:sz w:val="21"/>
                <w:szCs w:val="21"/>
              </w:rPr>
              <w:t>3.公司债权人不可向股东追及。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【提示】</w:t>
            </w:r>
            <w:r>
              <w:rPr>
                <w:rFonts w:hint="eastAsia" w:ascii="宋体" w:hAnsi="宋体" w:cs="宋体"/>
                <w:b/>
                <w:bCs/>
                <w:color w:val="A50021"/>
                <w:sz w:val="21"/>
                <w:szCs w:val="21"/>
                <w:u w:val="double"/>
              </w:rPr>
              <w:t>公司法人财产制度</w:t>
            </w:r>
            <w:r>
              <w:rPr>
                <w:rFonts w:hint="eastAsia" w:ascii="宋体" w:hAnsi="宋体" w:cs="宋体"/>
                <w:color w:val="000000"/>
                <w:sz w:val="21"/>
                <w:szCs w:val="21"/>
              </w:rPr>
              <w:t>和</w:t>
            </w:r>
            <w:r>
              <w:rPr>
                <w:rFonts w:hint="eastAsia" w:ascii="宋体" w:hAnsi="宋体" w:cs="宋体"/>
                <w:b/>
                <w:bCs/>
                <w:color w:val="A50021"/>
                <w:sz w:val="21"/>
                <w:szCs w:val="21"/>
                <w:u w:val="double"/>
              </w:rPr>
              <w:t>股东有限责任制度</w:t>
            </w:r>
            <w:r>
              <w:rPr>
                <w:rFonts w:hint="eastAsia" w:ascii="宋体" w:hAnsi="宋体" w:cs="宋体"/>
                <w:color w:val="000000"/>
                <w:sz w:val="21"/>
                <w:szCs w:val="21"/>
              </w:rPr>
              <w:t>是公司企业制度的核心，是全部公司规则的基石。</w:t>
            </w:r>
          </w:p>
        </w:tc>
      </w:tr>
    </w:tbl>
    <w:p>
      <w:pPr>
        <w:rPr>
          <w:rFonts w:ascii="宋体" w:hAnsi="宋体" w:cs="宋体"/>
          <w:color w:val="000000"/>
          <w:sz w:val="21"/>
          <w:szCs w:val="21"/>
        </w:rPr>
      </w:pPr>
    </w:p>
    <w:p>
      <w:pPr>
        <w:spacing w:after="240"/>
        <w:rPr>
          <w:rFonts w:ascii="宋体" w:hAnsi="宋体" w:cs="宋体"/>
          <w:color w:val="000000"/>
          <w:sz w:val="21"/>
          <w:szCs w:val="21"/>
        </w:rPr>
      </w:pPr>
      <w:r>
        <w:rPr>
          <w:rFonts w:hint="eastAsia" w:ascii="宋体" w:hAnsi="宋体" w:cs="宋体"/>
          <w:color w:val="000000"/>
          <w:sz w:val="21"/>
          <w:szCs w:val="21"/>
        </w:rPr>
        <w:t>　　（二）公司法人人格否认制度</w:t>
      </w:r>
      <w:r>
        <w:rPr>
          <w:rFonts w:hint="eastAsia" w:ascii="宋体" w:hAnsi="宋体" w:cs="宋体"/>
          <w:color w:val="000000"/>
          <w:sz w:val="21"/>
          <w:szCs w:val="21"/>
        </w:rPr>
        <w:br w:type="textWrapping"/>
      </w:r>
      <w:r>
        <w:rPr>
          <w:rFonts w:hint="eastAsia" w:ascii="宋体" w:hAnsi="宋体" w:cs="宋体"/>
          <w:color w:val="000000"/>
          <w:sz w:val="21"/>
          <w:szCs w:val="21"/>
        </w:rPr>
        <w:t>　　1.法律规定</w:t>
      </w:r>
      <w:r>
        <w:rPr>
          <w:rFonts w:hint="eastAsia" w:ascii="宋体" w:hAnsi="宋体" w:cs="宋体"/>
          <w:color w:val="000000"/>
          <w:sz w:val="21"/>
          <w:szCs w:val="21"/>
        </w:rPr>
        <w:br w:type="textWrapping"/>
      </w:r>
      <w:r>
        <w:rPr>
          <w:rFonts w:hint="eastAsia" w:ascii="宋体" w:hAnsi="宋体" w:cs="宋体"/>
          <w:color w:val="000000"/>
          <w:sz w:val="21"/>
          <w:szCs w:val="21"/>
        </w:rPr>
        <w:t>　　（1）公司股东滥用股东权利</w:t>
      </w:r>
      <w:r>
        <w:rPr>
          <w:rFonts w:hint="eastAsia" w:ascii="宋体" w:hAnsi="宋体" w:cs="宋体"/>
          <w:b/>
          <w:bCs/>
          <w:color w:val="A50021"/>
          <w:sz w:val="21"/>
          <w:szCs w:val="21"/>
          <w:u w:val="double"/>
        </w:rPr>
        <w:t>给公司</w:t>
      </w:r>
      <w:r>
        <w:rPr>
          <w:rFonts w:hint="eastAsia" w:ascii="宋体" w:hAnsi="宋体" w:cs="宋体"/>
          <w:color w:val="000000"/>
          <w:sz w:val="21"/>
          <w:szCs w:val="21"/>
        </w:rPr>
        <w:t>或者</w:t>
      </w:r>
      <w:r>
        <w:rPr>
          <w:rFonts w:hint="eastAsia" w:ascii="宋体" w:hAnsi="宋体" w:cs="宋体"/>
          <w:b/>
          <w:bCs/>
          <w:color w:val="A50021"/>
          <w:sz w:val="21"/>
          <w:szCs w:val="21"/>
          <w:u w:val="double"/>
        </w:rPr>
        <w:t>其他股东</w:t>
      </w:r>
      <w:r>
        <w:rPr>
          <w:rFonts w:hint="eastAsia" w:ascii="宋体" w:hAnsi="宋体" w:cs="宋体"/>
          <w:color w:val="000000"/>
          <w:sz w:val="21"/>
          <w:szCs w:val="21"/>
        </w:rPr>
        <w:t>造成损失的，应当依法承担</w:t>
      </w:r>
      <w:r>
        <w:rPr>
          <w:rFonts w:hint="eastAsia" w:ascii="宋体" w:hAnsi="宋体" w:cs="宋体"/>
          <w:b/>
          <w:bCs/>
          <w:color w:val="A50021"/>
          <w:sz w:val="21"/>
          <w:szCs w:val="21"/>
          <w:u w:val="double"/>
        </w:rPr>
        <w:t>赔偿责任</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（2）公司股东滥用公司法人独立地位和股东有限责任，逃避债务，严重损害公司</w:t>
      </w:r>
      <w:r>
        <w:rPr>
          <w:rFonts w:hint="eastAsia" w:ascii="宋体" w:hAnsi="宋体" w:cs="宋体"/>
          <w:b/>
          <w:bCs/>
          <w:color w:val="A50021"/>
          <w:sz w:val="21"/>
          <w:szCs w:val="21"/>
          <w:u w:val="double"/>
        </w:rPr>
        <w:t>债权人利益的</w:t>
      </w:r>
      <w:r>
        <w:rPr>
          <w:rFonts w:hint="eastAsia" w:ascii="宋体" w:hAnsi="宋体" w:cs="宋体"/>
          <w:color w:val="000000"/>
          <w:sz w:val="21"/>
          <w:szCs w:val="21"/>
        </w:rPr>
        <w:t>，应当对公司债务承担连带责任。</w:t>
      </w:r>
      <w:r>
        <w:rPr>
          <w:rFonts w:hint="eastAsia" w:ascii="宋体" w:hAnsi="宋体" w:cs="宋体"/>
          <w:color w:val="000000"/>
          <w:sz w:val="21"/>
          <w:szCs w:val="21"/>
        </w:rPr>
        <w:br w:type="textWrapping"/>
      </w:r>
      <w:r>
        <w:rPr>
          <w:rFonts w:hint="eastAsia" w:ascii="宋体" w:hAnsi="宋体" w:cs="宋体"/>
          <w:color w:val="000000"/>
          <w:sz w:val="21"/>
          <w:szCs w:val="21"/>
        </w:rPr>
        <w:t>　　（3）一人有限责任公司的股东不能证明公司财产独立于股东自己的财产的，应当对</w:t>
      </w:r>
      <w:r>
        <w:rPr>
          <w:rFonts w:hint="eastAsia" w:ascii="宋体" w:hAnsi="宋体" w:cs="宋体"/>
          <w:b/>
          <w:bCs/>
          <w:color w:val="A50021"/>
          <w:sz w:val="21"/>
          <w:szCs w:val="21"/>
          <w:u w:val="double"/>
        </w:rPr>
        <w:t>公司债务</w:t>
      </w:r>
      <w:r>
        <w:rPr>
          <w:rFonts w:hint="eastAsia" w:ascii="宋体" w:hAnsi="宋体" w:cs="宋体"/>
          <w:color w:val="000000"/>
          <w:sz w:val="21"/>
          <w:szCs w:val="21"/>
        </w:rPr>
        <w:t>承担连带责任。</w:t>
      </w:r>
      <w:r>
        <w:rPr>
          <w:rFonts w:hint="eastAsia" w:ascii="宋体" w:hAnsi="宋体" w:cs="宋体"/>
          <w:color w:val="000000"/>
          <w:sz w:val="21"/>
          <w:szCs w:val="21"/>
        </w:rPr>
        <w:br w:type="textWrapping"/>
      </w:r>
      <w:r>
        <w:rPr>
          <w:rFonts w:hint="eastAsia" w:ascii="宋体" w:hAnsi="宋体" w:cs="宋体"/>
          <w:color w:val="000000"/>
          <w:sz w:val="21"/>
          <w:szCs w:val="21"/>
        </w:rPr>
        <w:t>　　2.构成要件</w:t>
      </w:r>
      <w:r>
        <w:rPr>
          <w:rFonts w:hint="eastAsia" w:ascii="宋体" w:hAnsi="宋体" w:cs="宋体"/>
          <w:color w:val="000000"/>
          <w:sz w:val="21"/>
          <w:szCs w:val="21"/>
        </w:rPr>
        <w:br w:type="textWrapping"/>
      </w:r>
      <w:r>
        <w:rPr>
          <w:rFonts w:hint="eastAsia" w:ascii="宋体" w:hAnsi="宋体" w:cs="宋体"/>
          <w:color w:val="000000"/>
          <w:sz w:val="21"/>
          <w:szCs w:val="21"/>
        </w:rPr>
        <w:t>　　（1）行为主体必须是</w:t>
      </w:r>
      <w:r>
        <w:rPr>
          <w:rFonts w:hint="eastAsia" w:ascii="宋体" w:hAnsi="宋体" w:cs="宋体"/>
          <w:b/>
          <w:bCs/>
          <w:color w:val="A50021"/>
          <w:sz w:val="21"/>
          <w:szCs w:val="21"/>
          <w:u w:val="double"/>
        </w:rPr>
        <w:t>股东</w:t>
      </w:r>
      <w:r>
        <w:rPr>
          <w:rFonts w:hint="eastAsia" w:ascii="宋体" w:hAnsi="宋体" w:cs="宋体"/>
          <w:color w:val="000000"/>
          <w:sz w:val="21"/>
          <w:szCs w:val="21"/>
        </w:rPr>
        <w:t>或者</w:t>
      </w:r>
      <w:r>
        <w:rPr>
          <w:rFonts w:hint="eastAsia" w:ascii="宋体" w:hAnsi="宋体" w:cs="宋体"/>
          <w:b/>
          <w:bCs/>
          <w:color w:val="A50021"/>
          <w:sz w:val="21"/>
          <w:szCs w:val="21"/>
          <w:u w:val="double"/>
        </w:rPr>
        <w:t>关联公司</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（2）行为人必须有逃避债务的行为。</w:t>
      </w:r>
      <w:r>
        <w:rPr>
          <w:rFonts w:hint="eastAsia" w:ascii="宋体" w:hAnsi="宋体" w:cs="宋体"/>
          <w:color w:val="000000"/>
          <w:sz w:val="21"/>
          <w:szCs w:val="21"/>
        </w:rPr>
        <w:br w:type="textWrapping"/>
      </w:r>
      <w:r>
        <w:rPr>
          <w:rFonts w:hint="eastAsia" w:ascii="宋体" w:hAnsi="宋体" w:cs="宋体"/>
          <w:color w:val="000000"/>
          <w:sz w:val="21"/>
          <w:szCs w:val="21"/>
        </w:rPr>
        <w:t>　　（3）对债权人利益造成了严重损害，具体表现为</w:t>
      </w:r>
      <w:r>
        <w:rPr>
          <w:rFonts w:hint="eastAsia" w:ascii="宋体" w:hAnsi="宋体" w:cs="宋体"/>
          <w:b/>
          <w:bCs/>
          <w:color w:val="A50021"/>
          <w:sz w:val="21"/>
          <w:szCs w:val="21"/>
          <w:u w:val="double"/>
        </w:rPr>
        <w:t>公司财产不足以清偿债权人债务</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3.公司人格否定的情形</w:t>
      </w:r>
      <w:r>
        <w:rPr>
          <w:rFonts w:hint="eastAsia" w:ascii="宋体" w:hAnsi="宋体" w:cs="宋体"/>
          <w:color w:val="000000"/>
          <w:sz w:val="21"/>
          <w:szCs w:val="21"/>
        </w:rPr>
        <w:br w:type="textWrapping"/>
      </w:r>
      <w:r>
        <w:rPr>
          <w:rFonts w:hint="eastAsia" w:ascii="宋体" w:hAnsi="宋体" w:cs="宋体"/>
          <w:color w:val="000000"/>
          <w:sz w:val="21"/>
          <w:szCs w:val="21"/>
        </w:rPr>
        <w:t>　　（1）利用公司设立、变更或者解散逃避债务；</w:t>
      </w:r>
      <w:r>
        <w:rPr>
          <w:rFonts w:hint="eastAsia" w:ascii="宋体" w:hAnsi="宋体" w:cs="宋体"/>
          <w:color w:val="000000"/>
          <w:sz w:val="21"/>
          <w:szCs w:val="21"/>
        </w:rPr>
        <w:br w:type="textWrapping"/>
      </w:r>
      <w:r>
        <w:rPr>
          <w:rFonts w:hint="eastAsia" w:ascii="宋体" w:hAnsi="宋体" w:cs="宋体"/>
          <w:color w:val="000000"/>
          <w:sz w:val="21"/>
          <w:szCs w:val="21"/>
        </w:rPr>
        <w:t>　　（2）母公司对子公司的无度操纵、干预；</w:t>
      </w:r>
      <w:r>
        <w:rPr>
          <w:rFonts w:hint="eastAsia" w:ascii="宋体" w:hAnsi="宋体" w:cs="宋体"/>
          <w:color w:val="000000"/>
          <w:sz w:val="21"/>
          <w:szCs w:val="21"/>
        </w:rPr>
        <w:br w:type="textWrapping"/>
      </w:r>
      <w:r>
        <w:rPr>
          <w:rFonts w:hint="eastAsia" w:ascii="宋体" w:hAnsi="宋体" w:cs="宋体"/>
          <w:color w:val="000000"/>
          <w:sz w:val="21"/>
          <w:szCs w:val="21"/>
        </w:rPr>
        <w:t>　　（3）股东与公司财产混同、业务混同造成人格混同。主要包括人员、业务、财务等方面交叉或混同。</w:t>
      </w: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pStyle w:val="3"/>
        <w:rPr>
          <w:rFonts w:hint="eastAsia" w:ascii="宋体" w:hAnsi="宋体" w:cs="宋体"/>
          <w:color w:val="000000"/>
          <w:sz w:val="21"/>
          <w:szCs w:val="21"/>
        </w:rPr>
      </w:pPr>
      <w:bookmarkStart w:id="169" w:name="_Toc5805_WPSOffice_Level2"/>
      <w:bookmarkStart w:id="170" w:name="_Toc1064_WPSOffice_Level2"/>
      <w:r>
        <w:rPr>
          <w:rFonts w:hint="eastAsia"/>
          <w:lang w:eastAsia="zh-CN"/>
        </w:rPr>
        <w:t>第二节</w:t>
      </w:r>
      <w:r>
        <w:rPr>
          <w:rFonts w:hint="eastAsia"/>
          <w:lang w:val="en-US" w:eastAsia="zh-CN"/>
        </w:rPr>
        <w:t xml:space="preserve"> 公司基本制度</w:t>
      </w:r>
      <w:bookmarkEnd w:id="169"/>
      <w:bookmarkEnd w:id="170"/>
    </w:p>
    <w:p>
      <w:pPr>
        <w:ind w:firstLine="560" w:firstLineChars="200"/>
        <w:rPr>
          <w:rFonts w:ascii="宋体" w:hAnsi="宋体" w:cs="宋体"/>
          <w:color w:val="000000"/>
          <w:sz w:val="21"/>
          <w:szCs w:val="21"/>
        </w:rPr>
      </w:pPr>
      <w:r>
        <w:rPr>
          <w:rStyle w:val="11"/>
          <w:rFonts w:hint="eastAsia"/>
          <w:lang w:eastAsia="zh-CN"/>
        </w:rPr>
        <w:t>一、</w:t>
      </w:r>
      <w:r>
        <w:rPr>
          <w:rStyle w:val="11"/>
          <w:rFonts w:hint="eastAsia"/>
        </w:rPr>
        <w:t>公司董事、监事、高级管理人员</w:t>
      </w:r>
      <w:r>
        <w:rPr>
          <w:rStyle w:val="11"/>
          <w:rFonts w:hint="eastAsia"/>
        </w:rPr>
        <w:br w:type="textWrapping"/>
      </w:r>
      <w:r>
        <w:rPr>
          <w:rFonts w:hint="eastAsia" w:ascii="宋体" w:hAnsi="宋体" w:cs="宋体"/>
          <w:color w:val="000000"/>
          <w:sz w:val="21"/>
          <w:szCs w:val="21"/>
        </w:rPr>
        <w:t>　　（一）高管人员界定</w:t>
      </w:r>
      <w:r>
        <w:rPr>
          <w:rFonts w:hint="eastAsia" w:ascii="宋体" w:hAnsi="宋体" w:cs="宋体"/>
          <w:color w:val="000000"/>
          <w:sz w:val="21"/>
          <w:szCs w:val="21"/>
        </w:rPr>
        <w:br w:type="textWrapping"/>
      </w:r>
      <w:r>
        <w:rPr>
          <w:rFonts w:hint="eastAsia" w:ascii="宋体" w:hAnsi="宋体" w:cs="宋体"/>
          <w:color w:val="000000"/>
          <w:sz w:val="21"/>
          <w:szCs w:val="21"/>
        </w:rPr>
        <w:t>　　高级管理人员，是指公司的：</w:t>
      </w:r>
      <w:r>
        <w:rPr>
          <w:rFonts w:hint="eastAsia" w:ascii="宋体" w:hAnsi="宋体" w:cs="宋体"/>
          <w:color w:val="000000"/>
          <w:sz w:val="21"/>
          <w:szCs w:val="21"/>
        </w:rPr>
        <w:br w:type="textWrapping"/>
      </w:r>
      <w:r>
        <w:rPr>
          <w:rFonts w:hint="eastAsia" w:ascii="宋体" w:hAnsi="宋体" w:cs="宋体"/>
          <w:color w:val="000000"/>
          <w:sz w:val="21"/>
          <w:szCs w:val="21"/>
        </w:rPr>
        <w:t>　　（1）经理；</w:t>
      </w:r>
      <w:r>
        <w:rPr>
          <w:rFonts w:hint="eastAsia" w:ascii="宋体" w:hAnsi="宋体" w:cs="宋体"/>
          <w:color w:val="000000"/>
          <w:sz w:val="21"/>
          <w:szCs w:val="21"/>
        </w:rPr>
        <w:br w:type="textWrapping"/>
      </w:r>
      <w:r>
        <w:rPr>
          <w:rFonts w:hint="eastAsia" w:ascii="宋体" w:hAnsi="宋体" w:cs="宋体"/>
          <w:color w:val="000000"/>
          <w:sz w:val="21"/>
          <w:szCs w:val="21"/>
        </w:rPr>
        <w:t>　　（2）副经理；</w:t>
      </w:r>
      <w:r>
        <w:rPr>
          <w:rFonts w:hint="eastAsia" w:ascii="宋体" w:hAnsi="宋体" w:cs="宋体"/>
          <w:color w:val="000000"/>
          <w:sz w:val="21"/>
          <w:szCs w:val="21"/>
        </w:rPr>
        <w:br w:type="textWrapping"/>
      </w:r>
      <w:r>
        <w:rPr>
          <w:rFonts w:hint="eastAsia" w:ascii="宋体" w:hAnsi="宋体" w:cs="宋体"/>
          <w:color w:val="000000"/>
          <w:sz w:val="21"/>
          <w:szCs w:val="21"/>
        </w:rPr>
        <w:t>　　（3）财务负责人；</w:t>
      </w:r>
      <w:r>
        <w:rPr>
          <w:rFonts w:hint="eastAsia" w:ascii="宋体" w:hAnsi="宋体" w:cs="宋体"/>
          <w:color w:val="000000"/>
          <w:sz w:val="21"/>
          <w:szCs w:val="21"/>
        </w:rPr>
        <w:br w:type="textWrapping"/>
      </w:r>
      <w:r>
        <w:rPr>
          <w:rFonts w:hint="eastAsia" w:ascii="宋体" w:hAnsi="宋体" w:cs="宋体"/>
          <w:color w:val="000000"/>
          <w:sz w:val="21"/>
          <w:szCs w:val="21"/>
        </w:rPr>
        <w:t>　　（4）上市公司董事会秘书；</w:t>
      </w:r>
      <w:r>
        <w:rPr>
          <w:rFonts w:hint="eastAsia" w:ascii="宋体" w:hAnsi="宋体" w:cs="宋体"/>
          <w:color w:val="000000"/>
          <w:sz w:val="21"/>
          <w:szCs w:val="21"/>
        </w:rPr>
        <w:br w:type="textWrapping"/>
      </w:r>
      <w:r>
        <w:rPr>
          <w:rFonts w:hint="eastAsia" w:ascii="宋体" w:hAnsi="宋体" w:cs="宋体"/>
          <w:color w:val="000000"/>
          <w:sz w:val="21"/>
          <w:szCs w:val="21"/>
        </w:rPr>
        <w:t>　　（5）公司章程规定的其他人员。</w:t>
      </w:r>
    </w:p>
    <w:p>
      <w:pPr>
        <w:rPr>
          <w:rFonts w:ascii="宋体" w:hAnsi="宋体" w:cs="宋体"/>
          <w:color w:val="000000"/>
          <w:sz w:val="21"/>
          <w:szCs w:val="21"/>
        </w:rPr>
      </w:pPr>
      <w:r>
        <w:rPr>
          <w:rFonts w:hint="eastAsia" w:ascii="宋体" w:hAnsi="宋体" w:cs="宋体"/>
          <w:color w:val="000000"/>
          <w:sz w:val="21"/>
          <w:szCs w:val="21"/>
        </w:rPr>
        <w:t>　　（二）</w:t>
      </w:r>
      <w:r>
        <w:rPr>
          <w:rFonts w:hint="eastAsia" w:ascii="宋体" w:hAnsi="宋体" w:cs="宋体"/>
          <w:b/>
          <w:bCs/>
          <w:color w:val="A50021"/>
          <w:sz w:val="21"/>
          <w:szCs w:val="21"/>
          <w:u w:val="double"/>
        </w:rPr>
        <w:t xml:space="preserve">董、监、高的任职资格 </w:t>
      </w:r>
      <w:r>
        <w:rPr>
          <w:rFonts w:hint="eastAsia" w:ascii="宋体" w:hAnsi="宋体" w:cs="宋体"/>
          <w:color w:val="000000"/>
          <w:sz w:val="21"/>
          <w:szCs w:val="21"/>
        </w:rPr>
        <w:br w:type="textWrapping"/>
      </w:r>
      <w:r>
        <w:rPr>
          <w:rFonts w:hint="eastAsia" w:ascii="宋体" w:hAnsi="宋体" w:cs="宋体"/>
          <w:color w:val="000000"/>
          <w:sz w:val="21"/>
          <w:szCs w:val="21"/>
        </w:rPr>
        <w:t>　　有下列情形之一的，不得担任公司的董事、监事、高级管理人员：</w:t>
      </w:r>
      <w:r>
        <w:rPr>
          <w:rFonts w:hint="eastAsia" w:ascii="宋体" w:hAnsi="宋体" w:cs="宋体"/>
          <w:color w:val="000000"/>
          <w:sz w:val="21"/>
          <w:szCs w:val="21"/>
        </w:rPr>
        <w:br w:type="textWrapping"/>
      </w:r>
      <w:r>
        <w:rPr>
          <w:rFonts w:hint="eastAsia" w:ascii="宋体" w:hAnsi="宋体" w:cs="宋体"/>
          <w:color w:val="000000"/>
          <w:sz w:val="21"/>
          <w:szCs w:val="21"/>
        </w:rPr>
        <w:t>　　（1）无民事行为能力或者限制民事行为能力。（</w:t>
      </w:r>
      <w:r>
        <w:rPr>
          <w:rFonts w:hint="eastAsia" w:ascii="宋体" w:hAnsi="宋体" w:cs="宋体"/>
          <w:b/>
          <w:bCs/>
          <w:color w:val="A50021"/>
          <w:sz w:val="21"/>
          <w:szCs w:val="21"/>
          <w:u w:val="double"/>
        </w:rPr>
        <w:t>无能力</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（2）个人所负数额较大的债务“到期未清偿”。（</w:t>
      </w:r>
      <w:r>
        <w:rPr>
          <w:rFonts w:hint="eastAsia" w:ascii="宋体" w:hAnsi="宋体" w:cs="宋体"/>
          <w:b/>
          <w:bCs/>
          <w:color w:val="A50021"/>
          <w:sz w:val="21"/>
          <w:szCs w:val="21"/>
          <w:u w:val="double"/>
        </w:rPr>
        <w:t>信用记录不良</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（3）因贪污、贿赂、侵占财产、挪用财产或者破坏社会主义市场经济秩序，被判处刑罚，“执行期满”未逾5年；或者因犯罪</w:t>
      </w:r>
      <w:r>
        <w:rPr>
          <w:rFonts w:hint="eastAsia" w:ascii="宋体" w:hAnsi="宋体" w:cs="宋体"/>
          <w:b/>
          <w:bCs/>
          <w:color w:val="A50021"/>
          <w:sz w:val="21"/>
          <w:szCs w:val="21"/>
          <w:u w:val="double"/>
        </w:rPr>
        <w:t>被剥夺政治权利</w:t>
      </w:r>
      <w:r>
        <w:rPr>
          <w:rFonts w:hint="eastAsia" w:ascii="宋体" w:hAnsi="宋体" w:cs="宋体"/>
          <w:color w:val="000000"/>
          <w:sz w:val="21"/>
          <w:szCs w:val="21"/>
        </w:rPr>
        <w:t>，“执行期满”未逾5年。（</w:t>
      </w:r>
      <w:r>
        <w:rPr>
          <w:rFonts w:hint="eastAsia" w:ascii="宋体" w:hAnsi="宋体" w:cs="宋体"/>
          <w:b/>
          <w:bCs/>
          <w:color w:val="A50021"/>
          <w:sz w:val="21"/>
          <w:szCs w:val="21"/>
          <w:u w:val="double"/>
        </w:rPr>
        <w:t>经济犯罪</w:t>
      </w:r>
      <w:r>
        <w:rPr>
          <w:rFonts w:hint="eastAsia" w:ascii="宋体" w:hAnsi="宋体" w:cs="宋体"/>
          <w:color w:val="000000"/>
          <w:sz w:val="21"/>
          <w:szCs w:val="21"/>
        </w:rPr>
        <w:t>+未逾</w:t>
      </w:r>
      <w:r>
        <w:rPr>
          <w:rFonts w:hint="eastAsia" w:ascii="宋体" w:hAnsi="宋体" w:cs="宋体"/>
          <w:b/>
          <w:bCs/>
          <w:color w:val="A50021"/>
          <w:sz w:val="21"/>
          <w:szCs w:val="21"/>
          <w:u w:val="double"/>
        </w:rPr>
        <w:t>5年</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关注</w:t>
      </w:r>
      <w:r>
        <w:rPr>
          <w:rFonts w:hint="eastAsia" w:ascii="宋体" w:hAnsi="宋体" w:cs="宋体"/>
          <w:color w:val="000000"/>
          <w:sz w:val="21"/>
          <w:szCs w:val="21"/>
        </w:rPr>
        <w:t>】处被剥夺政治权利，不看罪行类别，一律5年；未处被剥夺政治权利，看是否属“经济”犯罪。</w:t>
      </w:r>
      <w:r>
        <w:rPr>
          <w:rFonts w:hint="eastAsia" w:ascii="宋体" w:hAnsi="宋体" w:cs="宋体"/>
          <w:color w:val="000000"/>
          <w:sz w:val="21"/>
          <w:szCs w:val="21"/>
        </w:rPr>
        <w:br w:type="textWrapping"/>
      </w:r>
      <w:r>
        <w:rPr>
          <w:rFonts w:hint="eastAsia" w:ascii="宋体" w:hAnsi="宋体" w:cs="宋体"/>
          <w:color w:val="000000"/>
          <w:sz w:val="21"/>
          <w:szCs w:val="21"/>
        </w:rPr>
        <w:t>　　（4）担任破产清算的公司、企业的董事或者厂长、经理，对该公司、企业的破产负有“个人责任”的，自该企业破产清算“完结”之日起未逾3年。（</w:t>
      </w:r>
      <w:r>
        <w:rPr>
          <w:rFonts w:hint="eastAsia" w:ascii="宋体" w:hAnsi="宋体" w:cs="宋体"/>
          <w:b/>
          <w:bCs/>
          <w:color w:val="A50021"/>
          <w:sz w:val="21"/>
          <w:szCs w:val="21"/>
          <w:u w:val="double"/>
        </w:rPr>
        <w:t>破产+个人责任+3年</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（5）担任因违法被吊销营业执照、责令关闭的公司的法定代表人，并负有“个人责任”的，自该公司被吊销营业执照之日起未逾3年。（</w:t>
      </w:r>
      <w:r>
        <w:rPr>
          <w:rFonts w:hint="eastAsia" w:ascii="宋体" w:hAnsi="宋体" w:cs="宋体"/>
          <w:b/>
          <w:bCs/>
          <w:color w:val="A50021"/>
          <w:sz w:val="21"/>
          <w:szCs w:val="21"/>
          <w:u w:val="double"/>
        </w:rPr>
        <w:t>关闭+个人责任+3年</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提示</w:t>
      </w:r>
      <w:r>
        <w:rPr>
          <w:rFonts w:hint="eastAsia" w:ascii="宋体" w:hAnsi="宋体" w:cs="宋体"/>
          <w:color w:val="000000"/>
          <w:sz w:val="21"/>
          <w:szCs w:val="21"/>
        </w:rPr>
        <w:t>】董事、监事、高级管理人员在任职期间出现无民事行为能力或者限制民事行为能力的，公司应当</w:t>
      </w:r>
      <w:r>
        <w:rPr>
          <w:rFonts w:hint="eastAsia" w:ascii="宋体" w:hAnsi="宋体" w:cs="宋体"/>
          <w:b/>
          <w:bCs/>
          <w:color w:val="A50021"/>
          <w:sz w:val="21"/>
          <w:szCs w:val="21"/>
          <w:u w:val="double"/>
        </w:rPr>
        <w:t>解除其职务</w:t>
      </w:r>
      <w:r>
        <w:rPr>
          <w:rFonts w:hint="eastAsia" w:ascii="宋体" w:hAnsi="宋体" w:cs="宋体"/>
          <w:color w:val="000000"/>
          <w:sz w:val="21"/>
          <w:szCs w:val="21"/>
        </w:rPr>
        <w:t>。</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（三）义务【2013年单选】</w:t>
      </w:r>
      <w:r>
        <w:rPr>
          <w:rFonts w:hint="eastAsia" w:ascii="宋体" w:hAnsi="宋体" w:cs="宋体"/>
          <w:color w:val="000000"/>
          <w:sz w:val="21"/>
          <w:szCs w:val="21"/>
        </w:rPr>
        <w:br w:type="textWrapping"/>
      </w:r>
      <w:r>
        <w:rPr>
          <w:rFonts w:hint="eastAsia" w:ascii="宋体" w:hAnsi="宋体" w:cs="宋体"/>
          <w:color w:val="000000"/>
          <w:sz w:val="21"/>
          <w:szCs w:val="21"/>
        </w:rPr>
        <w:t>　　董事、高级管理人员不得有下列行为：</w:t>
      </w:r>
      <w:r>
        <w:rPr>
          <w:rFonts w:hint="eastAsia" w:ascii="宋体" w:hAnsi="宋体" w:cs="宋体"/>
          <w:color w:val="000000"/>
          <w:sz w:val="21"/>
          <w:szCs w:val="21"/>
        </w:rPr>
        <w:br w:type="textWrapping"/>
      </w:r>
      <w:r>
        <w:rPr>
          <w:rFonts w:hint="eastAsia" w:ascii="宋体" w:hAnsi="宋体" w:cs="宋体"/>
          <w:color w:val="000000"/>
          <w:sz w:val="21"/>
          <w:szCs w:val="21"/>
        </w:rPr>
        <w:t>　　（1）挪用公司资金；</w:t>
      </w:r>
      <w:r>
        <w:rPr>
          <w:rFonts w:hint="eastAsia" w:ascii="宋体" w:hAnsi="宋体" w:cs="宋体"/>
          <w:color w:val="000000"/>
          <w:sz w:val="21"/>
          <w:szCs w:val="21"/>
        </w:rPr>
        <w:br w:type="textWrapping"/>
      </w:r>
      <w:r>
        <w:rPr>
          <w:rFonts w:hint="eastAsia" w:ascii="宋体" w:hAnsi="宋体" w:cs="宋体"/>
          <w:color w:val="000000"/>
          <w:sz w:val="21"/>
          <w:szCs w:val="21"/>
        </w:rPr>
        <w:t>　　（2）将公司资金以其个人名义或者以其他个人名义开立账户存储；</w:t>
      </w:r>
      <w:r>
        <w:rPr>
          <w:rFonts w:hint="eastAsia" w:ascii="宋体" w:hAnsi="宋体" w:cs="宋体"/>
          <w:color w:val="000000"/>
          <w:sz w:val="21"/>
          <w:szCs w:val="21"/>
        </w:rPr>
        <w:br w:type="textWrapping"/>
      </w:r>
      <w:r>
        <w:rPr>
          <w:rFonts w:hint="eastAsia" w:ascii="宋体" w:hAnsi="宋体" w:cs="宋体"/>
          <w:color w:val="000000"/>
          <w:sz w:val="21"/>
          <w:szCs w:val="21"/>
        </w:rPr>
        <w:t>　　（3）违反公司章程的规定，</w:t>
      </w:r>
      <w:r>
        <w:rPr>
          <w:rFonts w:hint="eastAsia" w:ascii="宋体" w:hAnsi="宋体" w:cs="宋体"/>
          <w:b/>
          <w:bCs/>
          <w:color w:val="A50021"/>
          <w:sz w:val="21"/>
          <w:szCs w:val="21"/>
          <w:u w:val="double"/>
        </w:rPr>
        <w:t>未经股东会、股东大会</w:t>
      </w:r>
      <w:r>
        <w:rPr>
          <w:rFonts w:hint="eastAsia" w:ascii="宋体" w:hAnsi="宋体" w:cs="宋体"/>
          <w:color w:val="000000"/>
          <w:sz w:val="21"/>
          <w:szCs w:val="21"/>
        </w:rPr>
        <w:t>或者</w:t>
      </w:r>
      <w:r>
        <w:rPr>
          <w:rFonts w:hint="eastAsia" w:ascii="宋体" w:hAnsi="宋体" w:cs="宋体"/>
          <w:b/>
          <w:bCs/>
          <w:color w:val="A50021"/>
          <w:sz w:val="21"/>
          <w:szCs w:val="21"/>
          <w:u w:val="double"/>
        </w:rPr>
        <w:t>董事会</w:t>
      </w:r>
      <w:r>
        <w:rPr>
          <w:rFonts w:hint="eastAsia" w:ascii="宋体" w:hAnsi="宋体" w:cs="宋体"/>
          <w:color w:val="000000"/>
          <w:sz w:val="21"/>
          <w:szCs w:val="21"/>
        </w:rPr>
        <w:t>同意，将公司资金借贷给他人或者以公司财产为他人提供担保；</w:t>
      </w:r>
      <w:r>
        <w:rPr>
          <w:rFonts w:hint="eastAsia" w:ascii="宋体" w:hAnsi="宋体" w:cs="宋体"/>
          <w:color w:val="000000"/>
          <w:sz w:val="21"/>
          <w:szCs w:val="21"/>
        </w:rPr>
        <w:br w:type="textWrapping"/>
      </w:r>
      <w:r>
        <w:rPr>
          <w:rFonts w:hint="eastAsia" w:ascii="宋体" w:hAnsi="宋体" w:cs="宋体"/>
          <w:color w:val="000000"/>
          <w:sz w:val="21"/>
          <w:szCs w:val="21"/>
        </w:rPr>
        <w:t>　　（4）违反公司章程的规定或者</w:t>
      </w:r>
      <w:r>
        <w:rPr>
          <w:rFonts w:hint="eastAsia" w:ascii="宋体" w:hAnsi="宋体" w:cs="宋体"/>
          <w:b/>
          <w:bCs/>
          <w:color w:val="A50021"/>
          <w:sz w:val="21"/>
          <w:szCs w:val="21"/>
          <w:u w:val="double"/>
        </w:rPr>
        <w:t>未经股东会、股东大会同意</w:t>
      </w:r>
      <w:r>
        <w:rPr>
          <w:rFonts w:hint="eastAsia" w:ascii="宋体" w:hAnsi="宋体" w:cs="宋体"/>
          <w:color w:val="000000"/>
          <w:sz w:val="21"/>
          <w:szCs w:val="21"/>
        </w:rPr>
        <w:t>，与本公司订立合同或者进行交易；</w:t>
      </w:r>
      <w:r>
        <w:rPr>
          <w:rFonts w:hint="eastAsia" w:ascii="宋体" w:hAnsi="宋体" w:cs="宋体"/>
          <w:color w:val="000000"/>
          <w:sz w:val="21"/>
          <w:szCs w:val="21"/>
        </w:rPr>
        <w:br w:type="textWrapping"/>
      </w:r>
      <w:r>
        <w:rPr>
          <w:rFonts w:hint="eastAsia" w:ascii="宋体" w:hAnsi="宋体" w:cs="宋体"/>
          <w:color w:val="000000"/>
          <w:sz w:val="21"/>
          <w:szCs w:val="21"/>
        </w:rPr>
        <w:t>　　（5）未经</w:t>
      </w:r>
      <w:r>
        <w:rPr>
          <w:rFonts w:hint="eastAsia" w:ascii="宋体" w:hAnsi="宋体" w:cs="宋体"/>
          <w:b/>
          <w:bCs/>
          <w:color w:val="A50021"/>
          <w:sz w:val="21"/>
          <w:szCs w:val="21"/>
          <w:u w:val="double"/>
        </w:rPr>
        <w:t>股东会</w:t>
      </w:r>
      <w:r>
        <w:rPr>
          <w:rFonts w:hint="eastAsia" w:ascii="宋体" w:hAnsi="宋体" w:cs="宋体"/>
          <w:color w:val="000000"/>
          <w:sz w:val="21"/>
          <w:szCs w:val="21"/>
        </w:rPr>
        <w:t>或者</w:t>
      </w:r>
      <w:r>
        <w:rPr>
          <w:rFonts w:hint="eastAsia" w:ascii="宋体" w:hAnsi="宋体" w:cs="宋体"/>
          <w:b/>
          <w:bCs/>
          <w:color w:val="A50021"/>
          <w:sz w:val="21"/>
          <w:szCs w:val="21"/>
          <w:u w:val="double"/>
        </w:rPr>
        <w:t>股东大会同意</w:t>
      </w:r>
      <w:r>
        <w:rPr>
          <w:rFonts w:hint="eastAsia" w:ascii="宋体" w:hAnsi="宋体" w:cs="宋体"/>
          <w:color w:val="000000"/>
          <w:sz w:val="21"/>
          <w:szCs w:val="21"/>
        </w:rPr>
        <w:t>，利用职务便利为自己或者他人谋取属于公司的商业机会，自营或者为他人经营与所任职公司同类的业务；</w:t>
      </w:r>
      <w:r>
        <w:rPr>
          <w:rFonts w:hint="eastAsia" w:ascii="宋体" w:hAnsi="宋体" w:cs="宋体"/>
          <w:color w:val="000000"/>
          <w:sz w:val="21"/>
          <w:szCs w:val="21"/>
        </w:rPr>
        <w:br w:type="textWrapping"/>
      </w:r>
      <w:r>
        <w:rPr>
          <w:rFonts w:hint="eastAsia" w:ascii="宋体" w:hAnsi="宋体" w:cs="宋体"/>
          <w:color w:val="000000"/>
          <w:sz w:val="21"/>
          <w:szCs w:val="21"/>
        </w:rPr>
        <w:t>　　（6）接受他人与公司交易的佣金归为己有；</w:t>
      </w:r>
      <w:r>
        <w:rPr>
          <w:rFonts w:hint="eastAsia" w:ascii="宋体" w:hAnsi="宋体" w:cs="宋体"/>
          <w:color w:val="000000"/>
          <w:sz w:val="21"/>
          <w:szCs w:val="21"/>
        </w:rPr>
        <w:br w:type="textWrapping"/>
      </w:r>
      <w:r>
        <w:rPr>
          <w:rFonts w:hint="eastAsia" w:ascii="宋体" w:hAnsi="宋体" w:cs="宋体"/>
          <w:color w:val="000000"/>
          <w:sz w:val="21"/>
          <w:szCs w:val="21"/>
        </w:rPr>
        <w:t>　　（7）擅自披露公司秘密；</w:t>
      </w:r>
      <w:r>
        <w:rPr>
          <w:rFonts w:hint="eastAsia" w:ascii="宋体" w:hAnsi="宋体" w:cs="宋体"/>
          <w:color w:val="000000"/>
          <w:sz w:val="21"/>
          <w:szCs w:val="21"/>
        </w:rPr>
        <w:br w:type="textWrapping"/>
      </w:r>
      <w:r>
        <w:rPr>
          <w:rFonts w:hint="eastAsia" w:ascii="宋体" w:hAnsi="宋体" w:cs="宋体"/>
          <w:color w:val="000000"/>
          <w:sz w:val="21"/>
          <w:szCs w:val="21"/>
        </w:rPr>
        <w:t>　　（8）违反对公司忠实义务的其他行为。</w:t>
      </w:r>
      <w:r>
        <w:rPr>
          <w:rFonts w:hint="eastAsia" w:ascii="宋体" w:hAnsi="宋体" w:cs="宋体"/>
          <w:color w:val="000000"/>
          <w:sz w:val="21"/>
          <w:szCs w:val="21"/>
        </w:rPr>
        <w:br w:type="textWrapping"/>
      </w:r>
      <w:r>
        <w:rPr>
          <w:rFonts w:hint="eastAsia" w:ascii="宋体" w:hAnsi="宋体" w:cs="宋体"/>
          <w:color w:val="000000"/>
          <w:sz w:val="21"/>
          <w:szCs w:val="21"/>
        </w:rPr>
        <w:t>　　董事、高级管理人员违反前款规定所得的</w:t>
      </w:r>
      <w:r>
        <w:rPr>
          <w:rFonts w:hint="eastAsia" w:ascii="宋体" w:hAnsi="宋体" w:cs="宋体"/>
          <w:b/>
          <w:bCs/>
          <w:color w:val="A50021"/>
          <w:sz w:val="21"/>
          <w:szCs w:val="21"/>
          <w:u w:val="double"/>
        </w:rPr>
        <w:t>收入应当归公司所有</w:t>
      </w:r>
      <w:r>
        <w:rPr>
          <w:rFonts w:hint="eastAsia" w:ascii="宋体" w:hAnsi="宋体" w:cs="宋体"/>
          <w:color w:val="000000"/>
          <w:sz w:val="21"/>
          <w:szCs w:val="21"/>
        </w:rPr>
        <w:t>。——通过股东代位诉讼</w:t>
      </w:r>
    </w:p>
    <w:p>
      <w:pPr>
        <w:ind w:firstLine="420"/>
        <w:rPr>
          <w:rFonts w:hint="eastAsia" w:ascii="宋体" w:hAnsi="宋体" w:cs="宋体"/>
          <w:color w:val="000000"/>
          <w:sz w:val="21"/>
          <w:szCs w:val="21"/>
        </w:rPr>
      </w:pPr>
      <w:r>
        <w:rPr>
          <w:rFonts w:hint="eastAsia" w:ascii="宋体" w:hAnsi="宋体" w:cs="宋体"/>
          <w:color w:val="000000"/>
          <w:sz w:val="21"/>
          <w:szCs w:val="21"/>
        </w:rPr>
        <w:t>（四）责任</w:t>
      </w:r>
      <w:r>
        <w:rPr>
          <w:rFonts w:hint="eastAsia" w:ascii="宋体" w:hAnsi="宋体" w:cs="宋体"/>
          <w:color w:val="000000"/>
          <w:sz w:val="21"/>
          <w:szCs w:val="21"/>
        </w:rPr>
        <w:br w:type="textWrapping"/>
      </w:r>
      <w:r>
        <w:rPr>
          <w:rFonts w:hint="eastAsia" w:ascii="宋体" w:hAnsi="宋体" w:cs="宋体"/>
          <w:color w:val="000000"/>
          <w:sz w:val="21"/>
          <w:szCs w:val="21"/>
        </w:rPr>
        <w:t>　　董事、监事、高级管理人员执行公司职务时违反法律、行政法规或者公司章程的规定，给公司造成损失的，应当承担赔偿责任。</w:t>
      </w:r>
    </w:p>
    <w:p>
      <w:pPr>
        <w:ind w:firstLine="420"/>
        <w:rPr>
          <w:rFonts w:hint="eastAsia"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二、</w:t>
      </w:r>
      <w:r>
        <w:rPr>
          <w:rStyle w:val="11"/>
          <w:rFonts w:hint="eastAsia"/>
        </w:rPr>
        <w:t>公司设立</w:t>
      </w:r>
      <w:r>
        <w:rPr>
          <w:rStyle w:val="11"/>
          <w:rFonts w:hint="eastAsia"/>
        </w:rPr>
        <w:br w:type="textWrapping"/>
      </w:r>
      <w:r>
        <w:rPr>
          <w:rFonts w:hint="eastAsia" w:ascii="宋体" w:hAnsi="宋体" w:cs="宋体"/>
          <w:color w:val="000000"/>
          <w:sz w:val="21"/>
          <w:szCs w:val="21"/>
        </w:rPr>
        <w:t>　　【提示】为方便学习，将有限责任公司和股份公司对比讲授</w:t>
      </w:r>
      <w:r>
        <w:rPr>
          <w:rFonts w:hint="eastAsia" w:ascii="宋体" w:hAnsi="宋体" w:cs="宋体"/>
          <w:color w:val="000000"/>
          <w:sz w:val="21"/>
          <w:szCs w:val="21"/>
        </w:rPr>
        <w:br w:type="textWrapping"/>
      </w:r>
      <w:r>
        <w:rPr>
          <w:rFonts w:hint="eastAsia" w:ascii="宋体" w:hAnsi="宋体" w:cs="宋体"/>
          <w:color w:val="000000"/>
          <w:sz w:val="21"/>
          <w:szCs w:val="21"/>
        </w:rPr>
        <w:t>　　（一）公司设立方式（P249-251、P257-260）</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634"/>
        <w:gridCol w:w="1226"/>
        <w:gridCol w:w="531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w:t>
            </w:r>
          </w:p>
        </w:tc>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发起设立</w:t>
            </w:r>
          </w:p>
        </w:tc>
        <w:tc>
          <w:tcPr>
            <w:tcW w:w="531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发起人</w:t>
            </w:r>
            <w:r>
              <w:rPr>
                <w:rFonts w:hint="eastAsia" w:ascii="宋体" w:hAnsi="宋体" w:cs="宋体"/>
                <w:b/>
                <w:bCs/>
                <w:color w:val="A50021"/>
                <w:sz w:val="21"/>
                <w:szCs w:val="21"/>
                <w:u w:val="double"/>
              </w:rPr>
              <w:t>认购</w:t>
            </w:r>
            <w:r>
              <w:rPr>
                <w:rFonts w:hint="eastAsia" w:ascii="宋体" w:hAnsi="宋体" w:cs="宋体"/>
                <w:color w:val="000000"/>
                <w:sz w:val="21"/>
                <w:szCs w:val="21"/>
              </w:rPr>
              <w:t>公司的</w:t>
            </w:r>
            <w:r>
              <w:rPr>
                <w:rFonts w:hint="eastAsia" w:ascii="宋体" w:hAnsi="宋体" w:cs="宋体"/>
                <w:b/>
                <w:bCs/>
                <w:color w:val="A50021"/>
                <w:sz w:val="21"/>
                <w:szCs w:val="21"/>
                <w:u w:val="double"/>
              </w:rPr>
              <w:t>全部股份</w:t>
            </w:r>
            <w:r>
              <w:rPr>
                <w:rFonts w:hint="eastAsia" w:ascii="宋体" w:hAnsi="宋体" w:cs="宋体"/>
                <w:color w:val="000000"/>
                <w:sz w:val="21"/>
                <w:szCs w:val="21"/>
              </w:rPr>
              <w:t>而设立的公司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股份有限公司</w:t>
            </w:r>
          </w:p>
        </w:tc>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发起设立</w:t>
            </w:r>
          </w:p>
        </w:tc>
        <w:tc>
          <w:tcPr>
            <w:tcW w:w="531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募集设立</w:t>
            </w:r>
          </w:p>
        </w:tc>
        <w:tc>
          <w:tcPr>
            <w:tcW w:w="53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指由发起人</w:t>
            </w:r>
            <w:r>
              <w:rPr>
                <w:rFonts w:hint="eastAsia" w:ascii="宋体" w:hAnsi="宋体" w:cs="宋体"/>
                <w:b/>
                <w:bCs/>
                <w:color w:val="A50021"/>
                <w:sz w:val="21"/>
                <w:szCs w:val="21"/>
                <w:u w:val="double"/>
              </w:rPr>
              <w:t>认购</w:t>
            </w:r>
            <w:r>
              <w:rPr>
                <w:rFonts w:hint="eastAsia" w:ascii="宋体" w:hAnsi="宋体" w:cs="宋体"/>
                <w:color w:val="000000"/>
                <w:sz w:val="21"/>
                <w:szCs w:val="21"/>
              </w:rPr>
              <w:t>公司发行股份的</w:t>
            </w:r>
            <w:r>
              <w:rPr>
                <w:rFonts w:hint="eastAsia" w:ascii="宋体" w:hAnsi="宋体" w:cs="宋体"/>
                <w:b/>
                <w:bCs/>
                <w:color w:val="A50021"/>
                <w:sz w:val="21"/>
                <w:szCs w:val="21"/>
                <w:u w:val="double"/>
              </w:rPr>
              <w:t>一部分</w:t>
            </w:r>
            <w:r>
              <w:rPr>
                <w:rFonts w:hint="eastAsia" w:ascii="宋体" w:hAnsi="宋体" w:cs="宋体"/>
                <w:color w:val="000000"/>
                <w:sz w:val="21"/>
                <w:szCs w:val="21"/>
              </w:rPr>
              <w:t>，其余股份向社会公开募集或者向特定对象募集</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（二）公司设立条件（P249、P258）</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533"/>
        <w:gridCol w:w="2778"/>
        <w:gridCol w:w="28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w:t>
            </w:r>
          </w:p>
        </w:tc>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股份有限公司【2014年多选】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人数</w:t>
            </w:r>
          </w:p>
        </w:tc>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50个以下</w:t>
            </w:r>
            <w:r>
              <w:rPr>
                <w:rFonts w:hint="eastAsia" w:ascii="宋体" w:hAnsi="宋体" w:cs="宋体"/>
                <w:color w:val="000000"/>
                <w:sz w:val="21"/>
                <w:szCs w:val="21"/>
              </w:rPr>
              <w:t>股东出资设立。允许一人有限公司和国有</w:t>
            </w:r>
            <w:r>
              <w:rPr>
                <w:rFonts w:hint="eastAsia" w:ascii="宋体" w:hAnsi="宋体" w:cs="宋体"/>
                <w:b/>
                <w:bCs/>
                <w:color w:val="A50021"/>
                <w:sz w:val="21"/>
                <w:szCs w:val="21"/>
                <w:u w:val="double"/>
              </w:rPr>
              <w:t>独资公司</w:t>
            </w:r>
            <w:r>
              <w:rPr>
                <w:rFonts w:hint="eastAsia" w:ascii="宋体" w:hAnsi="宋体" w:cs="宋体"/>
                <w:color w:val="000000"/>
                <w:sz w:val="21"/>
                <w:szCs w:val="21"/>
              </w:rPr>
              <w:t>存在。</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2人以上200人以下</w:t>
            </w:r>
            <w:r>
              <w:rPr>
                <w:rFonts w:hint="eastAsia" w:ascii="宋体" w:hAnsi="宋体" w:cs="宋体"/>
                <w:color w:val="000000"/>
                <w:sz w:val="21"/>
                <w:szCs w:val="21"/>
              </w:rPr>
              <w:t>为发起人，其中须有半数以上的发起人在中国境内有住所。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股东（发起人）要求</w:t>
            </w:r>
          </w:p>
        </w:tc>
        <w:tc>
          <w:tcPr>
            <w:tcW w:w="563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自然人、法人、非法人组织以及中国人和外国人都可以成为发起人，但是，无民事行为能力人和限制民事行为能力人、国家公职人员、受到竞业禁止的人不宜成为发起人。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出资方式</w:t>
            </w:r>
          </w:p>
        </w:tc>
        <w:tc>
          <w:tcPr>
            <w:tcW w:w="563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货币、实物、知识产权、土地使用权等，可以用货币估价并可以依法转让的非货币财产作价出资，但是，法律、行政法规规定不得作为出资的财产除外。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有符合公司章程的股东认缴的出资额或发起人认购的股本总额或募集的实收股本总额</w:t>
            </w:r>
          </w:p>
        </w:tc>
        <w:tc>
          <w:tcPr>
            <w:tcW w:w="277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发起方式设立：发起人书面认足股份；缴清股款；</w:t>
            </w:r>
            <w:r>
              <w:rPr>
                <w:rFonts w:hint="eastAsia" w:ascii="宋体" w:hAnsi="宋体" w:cs="宋体"/>
                <w:color w:val="000000"/>
                <w:sz w:val="21"/>
                <w:szCs w:val="21"/>
              </w:rPr>
              <w:br w:type="textWrapping"/>
            </w:r>
            <w:r>
              <w:rPr>
                <w:rFonts w:hint="eastAsia" w:ascii="宋体" w:hAnsi="宋体" w:cs="宋体"/>
                <w:color w:val="000000"/>
                <w:sz w:val="21"/>
                <w:szCs w:val="21"/>
              </w:rPr>
              <w:t xml:space="preserve">非货币财产出资的，办理其财产权的转移手续。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77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募集方式设立：发起人</w:t>
            </w:r>
            <w:r>
              <w:rPr>
                <w:rFonts w:hint="eastAsia" w:ascii="宋体" w:hAnsi="宋体" w:cs="宋体"/>
                <w:b/>
                <w:bCs/>
                <w:color w:val="A50021"/>
                <w:sz w:val="21"/>
                <w:szCs w:val="21"/>
                <w:u w:val="double"/>
              </w:rPr>
              <w:t>认购的股份不得少于公司股份总数的35%</w:t>
            </w:r>
            <w:r>
              <w:rPr>
                <w:rFonts w:hint="eastAsia" w:ascii="宋体" w:hAnsi="宋体" w:cs="宋体"/>
                <w:color w:val="000000"/>
                <w:sz w:val="21"/>
                <w:szCs w:val="21"/>
              </w:rPr>
              <w:t>，但另有规定的，从其规定。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制定章程</w:t>
            </w:r>
          </w:p>
        </w:tc>
        <w:tc>
          <w:tcPr>
            <w:tcW w:w="277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由股东共同制定</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发起方式设立的，发起人制定；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77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募集方式设立的，发起人制订后，经创立大会通过。</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533"/>
        <w:gridCol w:w="2778"/>
        <w:gridCol w:w="28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公司名称</w:t>
            </w:r>
          </w:p>
        </w:tc>
        <w:tc>
          <w:tcPr>
            <w:tcW w:w="563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公司名称应当符合国家有关规定。</w:t>
            </w:r>
            <w:r>
              <w:rPr>
                <w:rFonts w:hint="eastAsia" w:ascii="宋体" w:hAnsi="宋体" w:cs="宋体"/>
                <w:b/>
                <w:bCs/>
                <w:color w:val="A50021"/>
                <w:sz w:val="21"/>
                <w:szCs w:val="21"/>
                <w:u w:val="double"/>
              </w:rPr>
              <w:t>公司只能使用一个名称</w:t>
            </w:r>
            <w:r>
              <w:rPr>
                <w:rFonts w:hint="eastAsia" w:ascii="宋体" w:hAnsi="宋体" w:cs="宋体"/>
                <w:color w:val="000000"/>
                <w:sz w:val="21"/>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组织机构</w:t>
            </w:r>
          </w:p>
        </w:tc>
        <w:tc>
          <w:tcPr>
            <w:tcW w:w="27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应当设立股东会、董事会和监事会，但在公司规模较小、股东人数较少的情况下，可以不设立董事会或者监事会。只需设立1名执行董事或1-2名监事。一人公司和国有独资公司不设股东会。</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必须设立</w:t>
            </w:r>
            <w:r>
              <w:rPr>
                <w:rFonts w:hint="eastAsia" w:ascii="宋体" w:hAnsi="宋体" w:cs="宋体"/>
                <w:color w:val="000000"/>
                <w:sz w:val="21"/>
                <w:szCs w:val="21"/>
              </w:rPr>
              <w:t>股东大会、董事会和监事会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有公司住所</w:t>
            </w:r>
          </w:p>
        </w:tc>
        <w:tc>
          <w:tcPr>
            <w:tcW w:w="563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公司以其主要办事机构所在地为住所。</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r>
        <w:rPr>
          <w:rFonts w:hint="eastAsia" w:ascii="宋体" w:hAnsi="宋体" w:cs="宋体"/>
          <w:color w:val="000000"/>
          <w:sz w:val="21"/>
          <w:szCs w:val="21"/>
        </w:rPr>
        <w:t>　　（三）设立责任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85"/>
        <w:gridCol w:w="2219"/>
        <w:gridCol w:w="1744"/>
        <w:gridCol w:w="2141"/>
        <w:gridCol w:w="48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1.违约责任</w:t>
            </w:r>
          </w:p>
        </w:tc>
        <w:tc>
          <w:tcPr>
            <w:tcW w:w="221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股东不缴纳出资的或非货币财产实际价值显著低于公司章程所定价额的【知识点六出资不实的责任】</w:t>
            </w:r>
          </w:p>
        </w:tc>
        <w:tc>
          <w:tcPr>
            <w:tcW w:w="17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w:t>
            </w:r>
          </w:p>
        </w:tc>
        <w:tc>
          <w:tcPr>
            <w:tcW w:w="262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◆向公司足额缴纳（补足），</w:t>
            </w:r>
            <w:r>
              <w:rPr>
                <w:rFonts w:hint="eastAsia" w:ascii="宋体" w:hAnsi="宋体" w:cs="宋体"/>
                <w:b/>
                <w:bCs/>
                <w:color w:val="A50021"/>
                <w:sz w:val="21"/>
                <w:szCs w:val="21"/>
                <w:u w:val="double"/>
              </w:rPr>
              <w:t>其他发起人</w:t>
            </w:r>
            <w:r>
              <w:rPr>
                <w:rFonts w:hint="eastAsia" w:ascii="宋体" w:hAnsi="宋体" w:cs="宋体"/>
                <w:color w:val="000000"/>
                <w:sz w:val="21"/>
                <w:szCs w:val="21"/>
              </w:rPr>
              <w:t>承担连带责任</w:t>
            </w:r>
            <w:r>
              <w:rPr>
                <w:rFonts w:hint="eastAsia" w:ascii="宋体" w:hAnsi="宋体" w:cs="宋体"/>
                <w:color w:val="000000"/>
                <w:sz w:val="21"/>
                <w:szCs w:val="21"/>
              </w:rPr>
              <w:br w:type="textWrapping"/>
            </w:r>
            <w:r>
              <w:rPr>
                <w:rFonts w:hint="eastAsia" w:ascii="宋体" w:hAnsi="宋体" w:cs="宋体"/>
                <w:color w:val="000000"/>
                <w:sz w:val="21"/>
                <w:szCs w:val="21"/>
              </w:rPr>
              <w:t>◆向已缴股东承担违约责任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21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74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股份有限公司</w:t>
            </w:r>
          </w:p>
        </w:tc>
        <w:tc>
          <w:tcPr>
            <w:tcW w:w="262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发起方式设立：按照发起人协议承担违约责任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21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74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62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募集方式设立：向公司补缴，其他发起人承担连带责任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2.损害赔偿责任</w:t>
            </w:r>
          </w:p>
        </w:tc>
        <w:tc>
          <w:tcPr>
            <w:tcW w:w="396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发起人</w:t>
            </w:r>
            <w:r>
              <w:rPr>
                <w:rFonts w:hint="eastAsia" w:ascii="宋体" w:hAnsi="宋体" w:cs="宋体"/>
                <w:b/>
                <w:bCs/>
                <w:color w:val="A50021"/>
                <w:sz w:val="21"/>
                <w:szCs w:val="21"/>
                <w:u w:val="double"/>
              </w:rPr>
              <w:t>过失</w:t>
            </w:r>
            <w:r>
              <w:rPr>
                <w:rFonts w:hint="eastAsia" w:ascii="宋体" w:hAnsi="宋体" w:cs="宋体"/>
                <w:color w:val="000000"/>
                <w:sz w:val="21"/>
                <w:szCs w:val="21"/>
              </w:rPr>
              <w:t>致使公司利益受损</w:t>
            </w:r>
          </w:p>
        </w:tc>
        <w:tc>
          <w:tcPr>
            <w:tcW w:w="21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发起人对公司承担赔偿责任</w:t>
            </w:r>
          </w:p>
        </w:tc>
        <w:tc>
          <w:tcPr>
            <w:tcW w:w="482" w:type="dxa"/>
            <w:tcBorders>
              <w:top w:val="single" w:color="auto" w:sz="0" w:space="0"/>
              <w:left w:val="single" w:color="auto" w:sz="0" w:space="0"/>
              <w:bottom w:val="single" w:color="auto" w:sz="0" w:space="0"/>
              <w:right w:val="single" w:color="auto" w:sz="0" w:space="0"/>
            </w:tcBorders>
            <w:vAlign w:val="center"/>
          </w:tcPr>
          <w:p>
            <w:pPr>
              <w:rPr>
                <w:rFonts w:eastAsia="Times New Roman"/>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21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因履行公司设立职责</w:t>
            </w:r>
            <w:r>
              <w:rPr>
                <w:rFonts w:hint="eastAsia" w:ascii="宋体" w:hAnsi="宋体" w:cs="宋体"/>
                <w:b/>
                <w:bCs/>
                <w:color w:val="A50021"/>
                <w:sz w:val="21"/>
                <w:szCs w:val="21"/>
                <w:u w:val="double"/>
              </w:rPr>
              <w:t>造成他人损害</w:t>
            </w:r>
          </w:p>
        </w:tc>
        <w:tc>
          <w:tcPr>
            <w:tcW w:w="17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公司成立后</w:t>
            </w:r>
          </w:p>
        </w:tc>
        <w:tc>
          <w:tcPr>
            <w:tcW w:w="262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公司承担侵权赔偿责任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8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21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7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公司未成立的</w:t>
            </w:r>
          </w:p>
        </w:tc>
        <w:tc>
          <w:tcPr>
            <w:tcW w:w="262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全体发起人承担连带赔偿责任</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15"/>
        <w:gridCol w:w="2370"/>
        <w:gridCol w:w="40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3.合同责任</w:t>
            </w:r>
          </w:p>
        </w:tc>
        <w:tc>
          <w:tcPr>
            <w:tcW w:w="237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发起人</w:t>
            </w:r>
            <w:r>
              <w:rPr>
                <w:rFonts w:hint="eastAsia" w:ascii="宋体" w:hAnsi="宋体" w:cs="宋体"/>
                <w:b/>
                <w:bCs/>
                <w:color w:val="A50021"/>
                <w:sz w:val="21"/>
                <w:szCs w:val="21"/>
                <w:u w:val="double"/>
              </w:rPr>
              <w:t>为设立公司以自己名义</w:t>
            </w:r>
            <w:r>
              <w:rPr>
                <w:rFonts w:hint="eastAsia" w:ascii="宋体" w:hAnsi="宋体" w:cs="宋体"/>
                <w:color w:val="000000"/>
                <w:sz w:val="21"/>
                <w:szCs w:val="21"/>
              </w:rPr>
              <w:t>订立的合同</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原则上应当由发起人</w:t>
            </w:r>
            <w:r>
              <w:rPr>
                <w:rFonts w:hint="eastAsia" w:ascii="宋体" w:hAnsi="宋体" w:cs="宋体"/>
                <w:color w:val="000000"/>
                <w:sz w:val="21"/>
                <w:szCs w:val="21"/>
              </w:rPr>
              <w:t>承担合同责任。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3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公司成立后确认或公司已实际成为合同主体+相对人要求公司承担责任的，公司承担合同责任。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37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设立阶段以设立中公司名义对外签订合同</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原则上由成立后的公司</w:t>
            </w:r>
            <w:r>
              <w:rPr>
                <w:rFonts w:hint="eastAsia" w:ascii="宋体" w:hAnsi="宋体" w:cs="宋体"/>
                <w:color w:val="000000"/>
                <w:sz w:val="21"/>
                <w:szCs w:val="21"/>
              </w:rPr>
              <w:t>承担合同责任。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3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公司成立后有证据证明发起人利用设立中公司的名义为自己的利益与相对人签订合同，发起人承担责任，但相对人为善意的除外。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4.公司</w:t>
            </w:r>
            <w:r>
              <w:rPr>
                <w:rFonts w:hint="eastAsia" w:ascii="宋体" w:hAnsi="宋体" w:cs="宋体"/>
                <w:b/>
                <w:bCs/>
                <w:color w:val="A50021"/>
                <w:sz w:val="21"/>
                <w:szCs w:val="21"/>
                <w:u w:val="double"/>
              </w:rPr>
              <w:t>未设立</w:t>
            </w:r>
            <w:r>
              <w:rPr>
                <w:rFonts w:hint="eastAsia" w:ascii="宋体" w:hAnsi="宋体" w:cs="宋体"/>
                <w:color w:val="000000"/>
                <w:sz w:val="21"/>
                <w:szCs w:val="21"/>
              </w:rPr>
              <w:t>责任</w:t>
            </w:r>
          </w:p>
        </w:tc>
        <w:tc>
          <w:tcPr>
            <w:tcW w:w="237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外部责任</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发起人对设立公司行为所产生的费用和债务</w:t>
            </w:r>
            <w:r>
              <w:rPr>
                <w:rFonts w:hint="eastAsia" w:ascii="宋体" w:hAnsi="宋体" w:cs="宋体"/>
                <w:b/>
                <w:bCs/>
                <w:color w:val="A50021"/>
                <w:sz w:val="21"/>
                <w:szCs w:val="21"/>
                <w:u w:val="double"/>
              </w:rPr>
              <w:t>向债权人</w:t>
            </w:r>
            <w:r>
              <w:rPr>
                <w:rFonts w:hint="eastAsia" w:ascii="宋体" w:hAnsi="宋体" w:cs="宋体"/>
                <w:color w:val="000000"/>
                <w:sz w:val="21"/>
                <w:szCs w:val="21"/>
              </w:rPr>
              <w:t>承担</w:t>
            </w:r>
            <w:r>
              <w:rPr>
                <w:rFonts w:hint="eastAsia" w:ascii="宋体" w:hAnsi="宋体" w:cs="宋体"/>
                <w:b/>
                <w:bCs/>
                <w:color w:val="A50021"/>
                <w:sz w:val="21"/>
                <w:szCs w:val="21"/>
                <w:u w:val="double"/>
              </w:rPr>
              <w:t>连带清偿责任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3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对</w:t>
            </w:r>
            <w:r>
              <w:rPr>
                <w:rFonts w:hint="eastAsia" w:ascii="宋体" w:hAnsi="宋体" w:cs="宋体"/>
                <w:b/>
                <w:bCs/>
                <w:color w:val="A50021"/>
                <w:sz w:val="21"/>
                <w:szCs w:val="21"/>
                <w:u w:val="double"/>
              </w:rPr>
              <w:t>认股人已缴纳的股款，负返还股款并加算银行同期存款利息</w:t>
            </w:r>
            <w:r>
              <w:rPr>
                <w:rFonts w:hint="eastAsia" w:ascii="宋体" w:hAnsi="宋体" w:cs="宋体"/>
                <w:color w:val="000000"/>
                <w:sz w:val="21"/>
                <w:szCs w:val="21"/>
              </w:rPr>
              <w:t>的连带责任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内部责任</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（1）按照约定的责任承担比例分担责任；（2）没有约定责任分担比例的，按约定的出资比例分担；（3）没有约定出资比例的，按均等份额分担。</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lang w:val="en-US" w:eastAsia="zh-CN"/>
        </w:rPr>
        <w:t xml:space="preserve"> </w:t>
      </w:r>
      <w:r>
        <w:rPr>
          <w:rStyle w:val="11"/>
          <w:rFonts w:hint="eastAsia"/>
          <w:lang w:val="en-US" w:eastAsia="zh-CN"/>
        </w:rPr>
        <w:t xml:space="preserve"> </w:t>
      </w:r>
      <w:r>
        <w:rPr>
          <w:rStyle w:val="11"/>
          <w:rFonts w:hint="eastAsia"/>
          <w:lang w:eastAsia="zh-CN"/>
        </w:rPr>
        <w:t>三、</w:t>
      </w:r>
      <w:r>
        <w:rPr>
          <w:rStyle w:val="11"/>
          <w:rFonts w:hint="eastAsia"/>
        </w:rPr>
        <w:t>公司的组织机构</w:t>
      </w:r>
    </w:p>
    <w:p>
      <w:pPr>
        <w:rPr>
          <w:rFonts w:hint="eastAsia" w:ascii="宋体" w:hAnsi="宋体" w:cs="宋体"/>
          <w:color w:val="000000"/>
          <w:sz w:val="21"/>
          <w:szCs w:val="21"/>
        </w:rPr>
      </w:pPr>
      <w:r>
        <w:rPr>
          <w:rFonts w:hint="eastAsia" w:ascii="宋体" w:hAnsi="宋体" w:cs="宋体"/>
          <w:color w:val="000000"/>
          <w:sz w:val="21"/>
          <w:szCs w:val="21"/>
        </w:rPr>
        <w:t>　　（一）股东会（股东大会）</w:t>
      </w:r>
      <w:r>
        <w:rPr>
          <w:rFonts w:hint="eastAsia" w:ascii="宋体" w:hAnsi="宋体" w:cs="宋体"/>
          <w:color w:val="000000"/>
          <w:sz w:val="21"/>
          <w:szCs w:val="21"/>
        </w:rPr>
        <w:br w:type="textWrapping"/>
      </w:r>
      <w:r>
        <w:rPr>
          <w:rFonts w:hint="eastAsia" w:ascii="宋体" w:hAnsi="宋体" w:cs="宋体"/>
          <w:color w:val="000000"/>
          <w:sz w:val="21"/>
          <w:szCs w:val="21"/>
        </w:rPr>
        <w:t>　　1.组成、职权及表决</w:t>
      </w:r>
      <w:r>
        <w:rPr>
          <w:rFonts w:hint="eastAsia" w:ascii="宋体" w:hAnsi="宋体" w:cs="宋体"/>
          <w:color w:val="000000"/>
          <w:sz w:val="21"/>
          <w:szCs w:val="21"/>
        </w:rPr>
        <w:br w:type="textWrapping"/>
      </w:r>
      <w:r>
        <w:rPr>
          <w:rFonts w:hint="eastAsia" w:ascii="宋体" w:hAnsi="宋体" w:cs="宋体"/>
          <w:color w:val="000000"/>
          <w:sz w:val="21"/>
          <w:szCs w:val="21"/>
        </w:rPr>
        <w:t>　　有限责任公司股东会，股份有限公司的股东大会均</w:t>
      </w:r>
      <w:r>
        <w:rPr>
          <w:rFonts w:hint="eastAsia" w:ascii="宋体" w:hAnsi="宋体" w:cs="宋体"/>
          <w:b/>
          <w:bCs/>
          <w:color w:val="A50021"/>
          <w:sz w:val="21"/>
          <w:szCs w:val="21"/>
          <w:u w:val="double"/>
        </w:rPr>
        <w:t>由全体股东</w:t>
      </w:r>
      <w:r>
        <w:rPr>
          <w:rFonts w:hint="eastAsia" w:ascii="宋体" w:hAnsi="宋体" w:cs="宋体"/>
          <w:color w:val="000000"/>
          <w:sz w:val="21"/>
          <w:szCs w:val="21"/>
        </w:rPr>
        <w:t>组成，</w:t>
      </w:r>
      <w:r>
        <w:rPr>
          <w:rFonts w:hint="eastAsia" w:ascii="宋体" w:hAnsi="宋体" w:cs="宋体"/>
          <w:b/>
          <w:bCs/>
          <w:color w:val="A50021"/>
          <w:sz w:val="21"/>
          <w:szCs w:val="21"/>
          <w:u w:val="double"/>
        </w:rPr>
        <w:t>是公司的权力机构</w:t>
      </w:r>
      <w:r>
        <w:rPr>
          <w:rFonts w:hint="eastAsia" w:ascii="宋体" w:hAnsi="宋体" w:cs="宋体"/>
          <w:color w:val="000000"/>
          <w:sz w:val="21"/>
          <w:szCs w:val="21"/>
        </w:rPr>
        <w:t>。</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2"/>
        <w:gridCol w:w="710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职权</w:t>
            </w: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（1）决定公司的经营方针和投资计划；</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（2）选举和更换非由职工代表担任的董事、监事，决定有关董事、监事的报酬事项；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（3）审议批准董事会的报告；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（4）审议批准监事会或者监事的报告；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（5）审议批准公司的年度财务预算方案、决算方案；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（6）审议批准公司的利润分配方案和弥补亏损方案；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（7）</w:t>
            </w:r>
            <w:r>
              <w:rPr>
                <w:rFonts w:hint="eastAsia" w:ascii="宋体" w:hAnsi="宋体" w:cs="宋体"/>
                <w:b/>
                <w:bCs/>
                <w:color w:val="A50021"/>
                <w:sz w:val="21"/>
                <w:szCs w:val="21"/>
                <w:u w:val="double"/>
              </w:rPr>
              <w:t>对公司增加或者减少注册资本作出决议</w:t>
            </w:r>
            <w:r>
              <w:rPr>
                <w:rFonts w:hint="eastAsia" w:ascii="宋体" w:hAnsi="宋体" w:cs="宋体"/>
                <w:color w:val="000000"/>
                <w:sz w:val="21"/>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（8）对发行公司债券作出决议；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（9）</w:t>
            </w:r>
            <w:r>
              <w:rPr>
                <w:rFonts w:hint="eastAsia" w:ascii="宋体" w:hAnsi="宋体" w:cs="宋体"/>
                <w:b/>
                <w:bCs/>
                <w:color w:val="A50021"/>
                <w:sz w:val="21"/>
                <w:szCs w:val="21"/>
                <w:u w:val="double"/>
              </w:rPr>
              <w:t>对公司合并、分立、解散、</w:t>
            </w:r>
            <w:r>
              <w:rPr>
                <w:rFonts w:hint="eastAsia" w:ascii="宋体" w:hAnsi="宋体" w:cs="宋体"/>
                <w:color w:val="000000"/>
                <w:sz w:val="21"/>
                <w:szCs w:val="21"/>
              </w:rPr>
              <w:t>清算</w:t>
            </w:r>
            <w:r>
              <w:rPr>
                <w:rFonts w:hint="eastAsia" w:ascii="宋体" w:hAnsi="宋体" w:cs="宋体"/>
                <w:b/>
                <w:bCs/>
                <w:color w:val="A50021"/>
                <w:sz w:val="21"/>
                <w:szCs w:val="21"/>
                <w:u w:val="double"/>
              </w:rPr>
              <w:t>或者变更公司形式作出决议</w:t>
            </w:r>
            <w:r>
              <w:rPr>
                <w:rFonts w:hint="eastAsia" w:ascii="宋体" w:hAnsi="宋体" w:cs="宋体"/>
                <w:color w:val="000000"/>
                <w:sz w:val="21"/>
                <w:szCs w:val="21"/>
              </w:rPr>
              <w:t>；【2013、2016年综合】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（10）</w:t>
            </w:r>
            <w:r>
              <w:rPr>
                <w:rFonts w:hint="eastAsia" w:ascii="宋体" w:hAnsi="宋体" w:cs="宋体"/>
                <w:b/>
                <w:bCs/>
                <w:color w:val="A50021"/>
                <w:sz w:val="21"/>
                <w:szCs w:val="21"/>
                <w:u w:val="double"/>
              </w:rPr>
              <w:t>修改公司章程</w:t>
            </w:r>
            <w:r>
              <w:rPr>
                <w:rFonts w:hint="eastAsia" w:ascii="宋体" w:hAnsi="宋体" w:cs="宋体"/>
                <w:color w:val="000000"/>
                <w:sz w:val="21"/>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（11）公司章程规定的其他职权。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表决</w:t>
            </w:r>
          </w:p>
        </w:tc>
        <w:tc>
          <w:tcPr>
            <w:tcW w:w="71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上述职权中的（7）（9）（10）为特别决议，必须经代表2/3以上表决权的股东通过。</w:t>
            </w:r>
            <w:r>
              <w:rPr>
                <w:rFonts w:hint="eastAsia" w:ascii="宋体" w:hAnsi="宋体" w:cs="宋体"/>
                <w:color w:val="000000"/>
                <w:sz w:val="21"/>
                <w:szCs w:val="21"/>
              </w:rPr>
              <w:br w:type="textWrapping"/>
            </w:r>
            <w:r>
              <w:rPr>
                <w:rFonts w:hint="eastAsia" w:ascii="宋体" w:hAnsi="宋体" w:cs="宋体"/>
                <w:color w:val="000000"/>
                <w:sz w:val="21"/>
                <w:szCs w:val="21"/>
              </w:rPr>
              <w:t>【提示】第（9）中的清算是一般决议，不是特别决议。</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【注意】对于股东会决议，有限责任公司股东大会的决议，必须</w:t>
      </w:r>
      <w:r>
        <w:rPr>
          <w:rFonts w:hint="eastAsia" w:ascii="宋体" w:hAnsi="宋体" w:cs="宋体"/>
          <w:b/>
          <w:bCs/>
          <w:color w:val="A50021"/>
          <w:sz w:val="21"/>
          <w:szCs w:val="21"/>
          <w:u w:val="double"/>
        </w:rPr>
        <w:t>所持表决权</w:t>
      </w:r>
      <w:r>
        <w:rPr>
          <w:rFonts w:hint="eastAsia" w:ascii="宋体" w:hAnsi="宋体" w:cs="宋体"/>
          <w:color w:val="000000"/>
          <w:sz w:val="21"/>
          <w:szCs w:val="21"/>
        </w:rPr>
        <w:t>的</w:t>
      </w:r>
      <w:r>
        <w:rPr>
          <w:rFonts w:hint="eastAsia" w:ascii="宋体" w:hAnsi="宋体" w:cs="宋体"/>
          <w:b/>
          <w:bCs/>
          <w:color w:val="A50021"/>
          <w:sz w:val="21"/>
          <w:szCs w:val="21"/>
          <w:u w:val="double"/>
        </w:rPr>
        <w:t>过半数</w:t>
      </w:r>
      <w:r>
        <w:rPr>
          <w:rFonts w:hint="eastAsia" w:ascii="宋体" w:hAnsi="宋体" w:cs="宋体"/>
          <w:color w:val="000000"/>
          <w:sz w:val="21"/>
          <w:szCs w:val="21"/>
        </w:rPr>
        <w:t>或</w:t>
      </w:r>
      <w:r>
        <w:rPr>
          <w:rFonts w:hint="eastAsia" w:ascii="宋体" w:hAnsi="宋体" w:cs="宋体"/>
          <w:b/>
          <w:bCs/>
          <w:color w:val="A50021"/>
          <w:sz w:val="21"/>
          <w:szCs w:val="21"/>
          <w:u w:val="double"/>
        </w:rPr>
        <w:t>经代表</w:t>
      </w:r>
      <w:r>
        <w:rPr>
          <w:rFonts w:hint="eastAsia" w:ascii="宋体" w:hAnsi="宋体" w:cs="宋体"/>
          <w:color w:val="000000"/>
          <w:sz w:val="21"/>
          <w:szCs w:val="21"/>
        </w:rPr>
        <w:t>2/3以上表决权的股东通过。股份有限公司股东大会的决议，必须</w:t>
      </w:r>
      <w:r>
        <w:rPr>
          <w:rFonts w:hint="eastAsia" w:ascii="宋体" w:hAnsi="宋体" w:cs="宋体"/>
          <w:b/>
          <w:bCs/>
          <w:color w:val="A50021"/>
          <w:sz w:val="21"/>
          <w:szCs w:val="21"/>
          <w:u w:val="double"/>
        </w:rPr>
        <w:t>经出席会议</w:t>
      </w:r>
      <w:r>
        <w:rPr>
          <w:rFonts w:hint="eastAsia" w:ascii="宋体" w:hAnsi="宋体" w:cs="宋体"/>
          <w:color w:val="000000"/>
          <w:sz w:val="21"/>
          <w:szCs w:val="21"/>
        </w:rPr>
        <w:t>的股东</w:t>
      </w:r>
      <w:r>
        <w:rPr>
          <w:rFonts w:hint="eastAsia" w:ascii="宋体" w:hAnsi="宋体" w:cs="宋体"/>
          <w:b/>
          <w:bCs/>
          <w:color w:val="A50021"/>
          <w:sz w:val="21"/>
          <w:szCs w:val="21"/>
          <w:u w:val="double"/>
        </w:rPr>
        <w:t>所持表决权</w:t>
      </w:r>
      <w:r>
        <w:rPr>
          <w:rFonts w:hint="eastAsia" w:ascii="宋体" w:hAnsi="宋体" w:cs="宋体"/>
          <w:color w:val="000000"/>
          <w:sz w:val="21"/>
          <w:szCs w:val="21"/>
        </w:rPr>
        <w:t>过半数（或2/3）通过。</w:t>
      </w:r>
    </w:p>
    <w:p>
      <w:pPr>
        <w:rPr>
          <w:rFonts w:hint="eastAsia" w:ascii="宋体" w:hAnsi="宋体" w:cs="宋体"/>
          <w:color w:val="000000"/>
          <w:sz w:val="21"/>
          <w:szCs w:val="21"/>
        </w:rPr>
      </w:pPr>
      <w:r>
        <w:rPr>
          <w:rFonts w:hint="eastAsia" w:ascii="宋体" w:hAnsi="宋体" w:cs="宋体"/>
          <w:color w:val="000000"/>
          <w:sz w:val="21"/>
          <w:szCs w:val="21"/>
        </w:rPr>
        <w:t>　　2.股东会会议（含股份有限公司）</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849"/>
        <w:gridCol w:w="2250"/>
        <w:gridCol w:w="407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8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　　 </w:t>
            </w:r>
          </w:p>
        </w:tc>
        <w:tc>
          <w:tcPr>
            <w:tcW w:w="2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w:t>
            </w:r>
          </w:p>
        </w:tc>
        <w:tc>
          <w:tcPr>
            <w:tcW w:w="40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股份有限公司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8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定期会议</w:t>
            </w:r>
          </w:p>
        </w:tc>
        <w:tc>
          <w:tcPr>
            <w:tcW w:w="2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按照公司</w:t>
            </w:r>
            <w:r>
              <w:rPr>
                <w:rFonts w:hint="eastAsia" w:ascii="宋体" w:hAnsi="宋体" w:cs="宋体"/>
                <w:b/>
                <w:bCs/>
                <w:color w:val="A50021"/>
                <w:sz w:val="21"/>
                <w:szCs w:val="21"/>
                <w:u w:val="double"/>
              </w:rPr>
              <w:t>章程的规定</w:t>
            </w:r>
            <w:r>
              <w:rPr>
                <w:rFonts w:hint="eastAsia" w:ascii="宋体" w:hAnsi="宋体" w:cs="宋体"/>
                <w:color w:val="000000"/>
                <w:sz w:val="21"/>
                <w:szCs w:val="21"/>
              </w:rPr>
              <w:t>按时召开</w:t>
            </w:r>
          </w:p>
        </w:tc>
        <w:tc>
          <w:tcPr>
            <w:tcW w:w="40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股东大会应当每年召开一次年会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临时会议</w:t>
            </w:r>
            <w:r>
              <w:rPr>
                <w:rFonts w:hint="eastAsia" w:ascii="宋体" w:hAnsi="宋体" w:cs="宋体"/>
                <w:color w:val="000000"/>
                <w:sz w:val="21"/>
                <w:szCs w:val="21"/>
              </w:rPr>
              <w:br w:type="textWrapping"/>
            </w:r>
            <w:r>
              <w:rPr>
                <w:rFonts w:hint="eastAsia" w:ascii="宋体" w:hAnsi="宋体" w:cs="宋体"/>
                <w:color w:val="000000"/>
                <w:sz w:val="21"/>
                <w:szCs w:val="21"/>
              </w:rPr>
              <w:t>【2013、2016年综合各2题】</w:t>
            </w:r>
          </w:p>
        </w:tc>
        <w:tc>
          <w:tcPr>
            <w:tcW w:w="2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有权人</w:t>
            </w:r>
            <w:r>
              <w:rPr>
                <w:rFonts w:hint="eastAsia" w:ascii="宋体" w:hAnsi="宋体" w:cs="宋体"/>
                <w:color w:val="000000"/>
                <w:sz w:val="21"/>
                <w:szCs w:val="21"/>
              </w:rPr>
              <w:t>提议召开。</w:t>
            </w:r>
            <w:r>
              <w:rPr>
                <w:rFonts w:hint="eastAsia" w:ascii="宋体" w:hAnsi="宋体" w:cs="宋体"/>
                <w:color w:val="000000"/>
                <w:sz w:val="21"/>
                <w:szCs w:val="21"/>
              </w:rPr>
              <w:br w:type="textWrapping"/>
            </w:r>
            <w:r>
              <w:rPr>
                <w:rFonts w:hint="eastAsia" w:ascii="宋体" w:hAnsi="宋体" w:cs="宋体"/>
                <w:color w:val="000000"/>
                <w:sz w:val="21"/>
                <w:szCs w:val="21"/>
              </w:rPr>
              <w:t>（1）代表</w:t>
            </w:r>
            <w:r>
              <w:rPr>
                <w:rFonts w:hint="eastAsia" w:ascii="宋体" w:hAnsi="宋体" w:cs="宋体"/>
                <w:b/>
                <w:bCs/>
                <w:color w:val="A50021"/>
                <w:sz w:val="21"/>
                <w:szCs w:val="21"/>
                <w:u w:val="double"/>
              </w:rPr>
              <w:t>1/10</w:t>
            </w:r>
            <w:r>
              <w:rPr>
                <w:rFonts w:hint="eastAsia" w:ascii="宋体" w:hAnsi="宋体" w:cs="宋体"/>
                <w:color w:val="000000"/>
                <w:sz w:val="21"/>
                <w:szCs w:val="21"/>
              </w:rPr>
              <w:t>以上表决权的股东；</w:t>
            </w:r>
            <w:r>
              <w:rPr>
                <w:rFonts w:hint="eastAsia" w:ascii="宋体" w:hAnsi="宋体" w:cs="宋体"/>
                <w:color w:val="000000"/>
                <w:sz w:val="21"/>
                <w:szCs w:val="21"/>
              </w:rPr>
              <w:br w:type="textWrapping"/>
            </w:r>
            <w:r>
              <w:rPr>
                <w:rFonts w:hint="eastAsia" w:ascii="宋体" w:hAnsi="宋体" w:cs="宋体"/>
                <w:color w:val="000000"/>
                <w:sz w:val="21"/>
                <w:szCs w:val="21"/>
              </w:rPr>
              <w:t>（2）</w:t>
            </w:r>
            <w:r>
              <w:rPr>
                <w:rFonts w:hint="eastAsia" w:ascii="宋体" w:hAnsi="宋体" w:cs="宋体"/>
                <w:b/>
                <w:bCs/>
                <w:color w:val="A50021"/>
                <w:sz w:val="21"/>
                <w:szCs w:val="21"/>
                <w:u w:val="double"/>
              </w:rPr>
              <w:t>1/3</w:t>
            </w:r>
            <w:r>
              <w:rPr>
                <w:rFonts w:hint="eastAsia" w:ascii="宋体" w:hAnsi="宋体" w:cs="宋体"/>
                <w:color w:val="000000"/>
                <w:sz w:val="21"/>
                <w:szCs w:val="21"/>
              </w:rPr>
              <w:t>以上的董事；</w:t>
            </w:r>
            <w:r>
              <w:rPr>
                <w:rFonts w:hint="eastAsia" w:ascii="宋体" w:hAnsi="宋体" w:cs="宋体"/>
                <w:color w:val="000000"/>
                <w:sz w:val="21"/>
                <w:szCs w:val="21"/>
              </w:rPr>
              <w:br w:type="textWrapping"/>
            </w:r>
            <w:r>
              <w:rPr>
                <w:rFonts w:hint="eastAsia" w:ascii="宋体" w:hAnsi="宋体" w:cs="宋体"/>
                <w:color w:val="000000"/>
                <w:sz w:val="21"/>
                <w:szCs w:val="21"/>
              </w:rPr>
              <w:t>（3）</w:t>
            </w:r>
            <w:r>
              <w:rPr>
                <w:rFonts w:hint="eastAsia" w:ascii="宋体" w:hAnsi="宋体" w:cs="宋体"/>
                <w:b/>
                <w:bCs/>
                <w:color w:val="A50021"/>
                <w:sz w:val="21"/>
                <w:szCs w:val="21"/>
                <w:u w:val="double"/>
              </w:rPr>
              <w:t>监事会</w:t>
            </w:r>
            <w:r>
              <w:rPr>
                <w:rFonts w:hint="eastAsia" w:ascii="宋体" w:hAnsi="宋体" w:cs="宋体"/>
                <w:color w:val="000000"/>
                <w:sz w:val="21"/>
                <w:szCs w:val="21"/>
              </w:rPr>
              <w:t>或不设监事会的公司的</w:t>
            </w:r>
            <w:r>
              <w:rPr>
                <w:rFonts w:hint="eastAsia" w:ascii="宋体" w:hAnsi="宋体" w:cs="宋体"/>
                <w:b/>
                <w:bCs/>
                <w:color w:val="A50021"/>
                <w:sz w:val="21"/>
                <w:szCs w:val="21"/>
                <w:u w:val="double"/>
              </w:rPr>
              <w:t>监事。</w:t>
            </w:r>
          </w:p>
        </w:tc>
        <w:tc>
          <w:tcPr>
            <w:tcW w:w="40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（1）董事人数不足法律规定人数（5至19人）或者公司章程所定人数的2/3时；</w:t>
            </w:r>
            <w:r>
              <w:rPr>
                <w:rFonts w:hint="eastAsia" w:ascii="宋体" w:hAnsi="宋体" w:cs="宋体"/>
                <w:color w:val="000000"/>
                <w:sz w:val="21"/>
                <w:szCs w:val="21"/>
              </w:rPr>
              <w:br w:type="textWrapping"/>
            </w:r>
            <w:r>
              <w:rPr>
                <w:rFonts w:hint="eastAsia" w:ascii="宋体" w:hAnsi="宋体" w:cs="宋体"/>
                <w:color w:val="000000"/>
                <w:sz w:val="21"/>
                <w:szCs w:val="21"/>
              </w:rPr>
              <w:t>（2）公司未弥补的亏损达实收股本总额1/3时；</w:t>
            </w:r>
            <w:r>
              <w:rPr>
                <w:rFonts w:hint="eastAsia" w:ascii="宋体" w:hAnsi="宋体" w:cs="宋体"/>
                <w:color w:val="000000"/>
                <w:sz w:val="21"/>
                <w:szCs w:val="21"/>
              </w:rPr>
              <w:br w:type="textWrapping"/>
            </w:r>
            <w:r>
              <w:rPr>
                <w:rFonts w:hint="eastAsia" w:ascii="宋体" w:hAnsi="宋体" w:cs="宋体"/>
                <w:color w:val="000000"/>
                <w:sz w:val="21"/>
                <w:szCs w:val="21"/>
              </w:rPr>
              <w:t>（3）单独或者合计持有公司10%以上股份的股东请求时；</w:t>
            </w:r>
            <w:r>
              <w:rPr>
                <w:rFonts w:hint="eastAsia" w:ascii="宋体" w:hAnsi="宋体" w:cs="宋体"/>
                <w:color w:val="000000"/>
                <w:sz w:val="21"/>
                <w:szCs w:val="21"/>
              </w:rPr>
              <w:br w:type="textWrapping"/>
            </w:r>
            <w:r>
              <w:rPr>
                <w:rFonts w:hint="eastAsia" w:ascii="宋体" w:hAnsi="宋体" w:cs="宋体"/>
                <w:color w:val="000000"/>
                <w:sz w:val="21"/>
                <w:szCs w:val="21"/>
              </w:rPr>
              <w:t>（4）董事会认为必要时；</w:t>
            </w:r>
            <w:r>
              <w:rPr>
                <w:rFonts w:hint="eastAsia" w:ascii="宋体" w:hAnsi="宋体" w:cs="宋体"/>
                <w:color w:val="000000"/>
                <w:sz w:val="21"/>
                <w:szCs w:val="21"/>
              </w:rPr>
              <w:br w:type="textWrapping"/>
            </w:r>
            <w:r>
              <w:rPr>
                <w:rFonts w:hint="eastAsia" w:ascii="宋体" w:hAnsi="宋体" w:cs="宋体"/>
                <w:color w:val="000000"/>
                <w:sz w:val="21"/>
                <w:szCs w:val="21"/>
              </w:rPr>
              <w:t>（5）监事会提议召开时；</w:t>
            </w:r>
            <w:r>
              <w:rPr>
                <w:rFonts w:hint="eastAsia" w:ascii="宋体" w:hAnsi="宋体" w:cs="宋体"/>
                <w:color w:val="000000"/>
                <w:sz w:val="21"/>
                <w:szCs w:val="21"/>
              </w:rPr>
              <w:br w:type="textWrapping"/>
            </w:r>
            <w:r>
              <w:rPr>
                <w:rFonts w:hint="eastAsia" w:ascii="宋体" w:hAnsi="宋体" w:cs="宋体"/>
                <w:color w:val="000000"/>
                <w:sz w:val="21"/>
                <w:szCs w:val="21"/>
              </w:rPr>
              <w:t>（6）公司章程规定的其他情形。</w:t>
            </w:r>
            <w:r>
              <w:rPr>
                <w:rFonts w:hint="eastAsia" w:ascii="宋体" w:hAnsi="宋体" w:cs="宋体"/>
                <w:color w:val="000000"/>
                <w:sz w:val="21"/>
                <w:szCs w:val="21"/>
              </w:rPr>
              <w:br w:type="textWrapping"/>
            </w:r>
            <w:r>
              <w:rPr>
                <w:rFonts w:hint="eastAsia" w:ascii="宋体" w:hAnsi="宋体" w:cs="宋体"/>
                <w:color w:val="000000"/>
                <w:sz w:val="21"/>
                <w:szCs w:val="21"/>
              </w:rPr>
              <w:t>【注意】（1）（2）为法定情形。</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3.股东会与股东大会的召集与主持</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18"/>
        <w:gridCol w:w="1062"/>
        <w:gridCol w:w="1307"/>
        <w:gridCol w:w="498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股东会</w:t>
            </w:r>
          </w:p>
        </w:tc>
        <w:tc>
          <w:tcPr>
            <w:tcW w:w="236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首次股东会</w:t>
            </w:r>
          </w:p>
        </w:tc>
        <w:tc>
          <w:tcPr>
            <w:tcW w:w="49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由</w:t>
            </w:r>
            <w:r>
              <w:rPr>
                <w:rFonts w:hint="eastAsia" w:ascii="宋体" w:hAnsi="宋体" w:cs="宋体"/>
                <w:b/>
                <w:bCs/>
                <w:color w:val="A50021"/>
                <w:sz w:val="21"/>
                <w:szCs w:val="21"/>
                <w:u w:val="double"/>
              </w:rPr>
              <w:t>出资最多的股东</w:t>
            </w:r>
            <w:r>
              <w:rPr>
                <w:rFonts w:hint="eastAsia" w:ascii="宋体" w:hAnsi="宋体" w:cs="宋体"/>
                <w:color w:val="000000"/>
                <w:sz w:val="21"/>
                <w:szCs w:val="21"/>
              </w:rPr>
              <w:t>召集和主持；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0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后续会议 </w:t>
            </w:r>
          </w:p>
        </w:tc>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设董事会的</w:t>
            </w:r>
          </w:p>
        </w:tc>
        <w:tc>
          <w:tcPr>
            <w:tcW w:w="49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董事会召集；董事长＞副董事长＞半数以上董事共同推举1名董事主持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不设董事会的</w:t>
            </w:r>
          </w:p>
        </w:tc>
        <w:tc>
          <w:tcPr>
            <w:tcW w:w="49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执行董事召集并主持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0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董事会或执行董事不履行职责的</w:t>
            </w:r>
          </w:p>
        </w:tc>
        <w:tc>
          <w:tcPr>
            <w:tcW w:w="49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监事会或监事召集并主持＞代表1／10以上表决权的股东自行召集并主持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8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股东大会</w:t>
            </w:r>
          </w:p>
        </w:tc>
        <w:tc>
          <w:tcPr>
            <w:tcW w:w="629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董事会</w:t>
            </w:r>
            <w:r>
              <w:rPr>
                <w:rFonts w:hint="eastAsia" w:ascii="宋体" w:hAnsi="宋体" w:cs="宋体"/>
                <w:b/>
                <w:bCs/>
                <w:color w:val="A50021"/>
                <w:sz w:val="21"/>
                <w:szCs w:val="21"/>
                <w:u w:val="double"/>
              </w:rPr>
              <w:t>召集</w:t>
            </w:r>
            <w:r>
              <w:rPr>
                <w:rFonts w:hint="eastAsia" w:ascii="宋体" w:hAnsi="宋体" w:cs="宋体"/>
                <w:color w:val="000000"/>
                <w:sz w:val="21"/>
                <w:szCs w:val="21"/>
              </w:rPr>
              <w:t>，董事长</w:t>
            </w:r>
            <w:r>
              <w:rPr>
                <w:rFonts w:hint="eastAsia" w:ascii="宋体" w:hAnsi="宋体" w:cs="宋体"/>
                <w:b/>
                <w:bCs/>
                <w:color w:val="A50021"/>
                <w:sz w:val="21"/>
                <w:szCs w:val="21"/>
                <w:u w:val="double"/>
              </w:rPr>
              <w:t>主持</w:t>
            </w:r>
            <w:r>
              <w:rPr>
                <w:rFonts w:hint="eastAsia" w:ascii="宋体" w:hAnsi="宋体" w:cs="宋体"/>
                <w:color w:val="000000"/>
                <w:sz w:val="21"/>
                <w:szCs w:val="21"/>
              </w:rPr>
              <w:t>。董事长＞副董事长＞半数以上董事共同推举1名董事；监事会（</w:t>
            </w:r>
            <w:r>
              <w:rPr>
                <w:rFonts w:hint="eastAsia" w:ascii="宋体" w:hAnsi="宋体" w:cs="宋体"/>
                <w:b/>
                <w:bCs/>
                <w:color w:val="A50021"/>
                <w:sz w:val="21"/>
                <w:szCs w:val="21"/>
                <w:u w:val="double"/>
              </w:rPr>
              <w:t>召集并主持</w:t>
            </w:r>
            <w:r>
              <w:rPr>
                <w:rFonts w:hint="eastAsia" w:ascii="宋体" w:hAnsi="宋体" w:cs="宋体"/>
                <w:color w:val="000000"/>
                <w:sz w:val="21"/>
                <w:szCs w:val="21"/>
              </w:rPr>
              <w:t>）＞连续90日以上单独或者合计持有公司10%以上股份的股东（</w:t>
            </w:r>
            <w:r>
              <w:rPr>
                <w:rFonts w:hint="eastAsia" w:ascii="宋体" w:hAnsi="宋体" w:cs="宋体"/>
                <w:b/>
                <w:bCs/>
                <w:color w:val="A50021"/>
                <w:sz w:val="21"/>
                <w:szCs w:val="21"/>
                <w:u w:val="double"/>
              </w:rPr>
              <w:t>召集并主持</w:t>
            </w:r>
            <w:r>
              <w:rPr>
                <w:rFonts w:hint="eastAsia" w:ascii="宋体" w:hAnsi="宋体" w:cs="宋体"/>
                <w:color w:val="000000"/>
                <w:sz w:val="21"/>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4"/>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【注意】</w:t>
            </w:r>
            <w:r>
              <w:rPr>
                <w:rFonts w:hint="eastAsia" w:ascii="宋体" w:hAnsi="宋体" w:cs="宋体"/>
                <w:color w:val="000000"/>
                <w:sz w:val="21"/>
                <w:szCs w:val="21"/>
              </w:rPr>
              <w:t>股东不能参加股东会的，可以</w:t>
            </w:r>
            <w:r>
              <w:rPr>
                <w:rFonts w:hint="eastAsia" w:ascii="宋体" w:hAnsi="宋体" w:cs="宋体"/>
                <w:b/>
                <w:bCs/>
                <w:color w:val="A50021"/>
                <w:sz w:val="21"/>
                <w:szCs w:val="21"/>
                <w:u w:val="double"/>
              </w:rPr>
              <w:t>书面委托他人</w:t>
            </w:r>
            <w:r>
              <w:rPr>
                <w:rFonts w:hint="eastAsia" w:ascii="宋体" w:hAnsi="宋体" w:cs="宋体"/>
                <w:color w:val="000000"/>
                <w:sz w:val="21"/>
                <w:szCs w:val="21"/>
              </w:rPr>
              <w:t>参加，但受托人不一定是股东。</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（二）董事会（执行董事）及经理</w:t>
      </w:r>
      <w:r>
        <w:rPr>
          <w:rFonts w:hint="eastAsia" w:ascii="宋体" w:hAnsi="宋体" w:cs="宋体"/>
          <w:color w:val="000000"/>
          <w:sz w:val="21"/>
          <w:szCs w:val="21"/>
        </w:rPr>
        <w:br w:type="textWrapping"/>
      </w:r>
      <w:r>
        <w:rPr>
          <w:rFonts w:hint="eastAsia" w:ascii="宋体" w:hAnsi="宋体" w:cs="宋体"/>
          <w:color w:val="000000"/>
          <w:sz w:val="21"/>
          <w:szCs w:val="21"/>
        </w:rPr>
        <w:t>　　1.董事会的职权</w:t>
      </w:r>
      <w:r>
        <w:rPr>
          <w:rFonts w:hint="eastAsia" w:ascii="宋体" w:hAnsi="宋体" w:cs="宋体"/>
          <w:color w:val="000000"/>
          <w:sz w:val="21"/>
          <w:szCs w:val="21"/>
        </w:rPr>
        <w:br w:type="textWrapping"/>
      </w:r>
      <w:r>
        <w:rPr>
          <w:rFonts w:hint="eastAsia" w:ascii="宋体" w:hAnsi="宋体" w:cs="宋体"/>
          <w:color w:val="000000"/>
          <w:sz w:val="21"/>
          <w:szCs w:val="21"/>
        </w:rPr>
        <w:t>　　董事会是有限责任公司的</w:t>
      </w:r>
      <w:r>
        <w:rPr>
          <w:rFonts w:hint="eastAsia" w:ascii="宋体" w:hAnsi="宋体" w:cs="宋体"/>
          <w:b/>
          <w:bCs/>
          <w:color w:val="A50021"/>
          <w:sz w:val="21"/>
          <w:szCs w:val="21"/>
          <w:u w:val="double"/>
        </w:rPr>
        <w:t>业务执行</w:t>
      </w:r>
      <w:r>
        <w:rPr>
          <w:rFonts w:hint="eastAsia" w:ascii="宋体" w:hAnsi="宋体" w:cs="宋体"/>
          <w:color w:val="000000"/>
          <w:sz w:val="21"/>
          <w:szCs w:val="21"/>
        </w:rPr>
        <w:t>和</w:t>
      </w:r>
      <w:r>
        <w:rPr>
          <w:rFonts w:hint="eastAsia" w:ascii="宋体" w:hAnsi="宋体" w:cs="宋体"/>
          <w:b/>
          <w:bCs/>
          <w:color w:val="A50021"/>
          <w:sz w:val="21"/>
          <w:szCs w:val="21"/>
          <w:u w:val="double"/>
        </w:rPr>
        <w:t>经营活动决定</w:t>
      </w:r>
      <w:r>
        <w:rPr>
          <w:rFonts w:hint="eastAsia" w:ascii="宋体" w:hAnsi="宋体" w:cs="宋体"/>
          <w:color w:val="000000"/>
          <w:sz w:val="21"/>
          <w:szCs w:val="21"/>
        </w:rPr>
        <w:t>机关，对股东会负责。</w:t>
      </w:r>
      <w:r>
        <w:rPr>
          <w:rFonts w:hint="eastAsia" w:ascii="宋体" w:hAnsi="宋体" w:cs="宋体"/>
          <w:color w:val="000000"/>
          <w:sz w:val="21"/>
          <w:szCs w:val="21"/>
        </w:rPr>
        <w:br w:type="textWrapping"/>
      </w:r>
      <w:r>
        <w:rPr>
          <w:rFonts w:hint="eastAsia" w:ascii="宋体" w:hAnsi="宋体" w:cs="宋体"/>
          <w:color w:val="000000"/>
          <w:sz w:val="21"/>
          <w:szCs w:val="21"/>
        </w:rPr>
        <w:t>　　董事会主要行使下列职权：【2012、2013年单选，2016年多选】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301"/>
        <w:gridCol w:w="28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（1）召集股东会会议，并向股东会报告工作；</w:t>
            </w:r>
          </w:p>
        </w:tc>
        <w:tc>
          <w:tcPr>
            <w:tcW w:w="287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w:t>
            </w:r>
            <w:r>
              <w:rPr>
                <w:rFonts w:hint="eastAsia" w:ascii="宋体" w:hAnsi="宋体" w:cs="宋体"/>
                <w:b/>
                <w:bCs/>
                <w:color w:val="A50021"/>
                <w:sz w:val="21"/>
                <w:szCs w:val="21"/>
                <w:u w:val="double"/>
              </w:rPr>
              <w:t>注意</w:t>
            </w:r>
            <w:r>
              <w:rPr>
                <w:rFonts w:hint="eastAsia" w:ascii="宋体" w:hAnsi="宋体" w:cs="宋体"/>
                <w:color w:val="000000"/>
                <w:sz w:val="21"/>
                <w:szCs w:val="21"/>
              </w:rPr>
              <w:t>】（3）（8）（9）（10）为决定权。</w:t>
            </w:r>
            <w:r>
              <w:rPr>
                <w:rFonts w:hint="eastAsia" w:ascii="宋体" w:hAnsi="宋体" w:cs="宋体"/>
                <w:color w:val="000000"/>
                <w:sz w:val="21"/>
                <w:szCs w:val="21"/>
              </w:rPr>
              <w:br w:type="textWrapping"/>
            </w:r>
            <w:r>
              <w:rPr>
                <w:rFonts w:hint="eastAsia" w:ascii="宋体" w:hAnsi="宋体" w:cs="宋体"/>
                <w:color w:val="000000"/>
                <w:sz w:val="21"/>
                <w:szCs w:val="21"/>
              </w:rPr>
              <w:t>（4）（5）（6）（7）仅为制订权，制订后还需报股东会批准。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（2）执行股东会的决议；</w:t>
            </w:r>
          </w:p>
        </w:tc>
        <w:tc>
          <w:tcPr>
            <w:tcW w:w="28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（3）</w:t>
            </w:r>
            <w:r>
              <w:rPr>
                <w:rFonts w:hint="eastAsia" w:ascii="宋体" w:hAnsi="宋体" w:cs="宋体"/>
                <w:b/>
                <w:bCs/>
                <w:color w:val="A50021"/>
                <w:sz w:val="21"/>
                <w:szCs w:val="21"/>
                <w:u w:val="double"/>
              </w:rPr>
              <w:t>决定</w:t>
            </w:r>
            <w:r>
              <w:rPr>
                <w:rFonts w:hint="eastAsia" w:ascii="宋体" w:hAnsi="宋体" w:cs="宋体"/>
                <w:color w:val="000000"/>
                <w:sz w:val="21"/>
                <w:szCs w:val="21"/>
              </w:rPr>
              <w:t>公司的</w:t>
            </w:r>
            <w:r>
              <w:rPr>
                <w:rFonts w:hint="eastAsia" w:ascii="宋体" w:hAnsi="宋体" w:cs="宋体"/>
                <w:b/>
                <w:bCs/>
                <w:color w:val="A50021"/>
                <w:sz w:val="21"/>
                <w:szCs w:val="21"/>
                <w:u w:val="double"/>
              </w:rPr>
              <w:t>经营计划</w:t>
            </w:r>
            <w:r>
              <w:rPr>
                <w:rFonts w:hint="eastAsia" w:ascii="宋体" w:hAnsi="宋体" w:cs="宋体"/>
                <w:color w:val="000000"/>
                <w:sz w:val="21"/>
                <w:szCs w:val="21"/>
              </w:rPr>
              <w:t>和</w:t>
            </w:r>
            <w:r>
              <w:rPr>
                <w:rFonts w:hint="eastAsia" w:ascii="宋体" w:hAnsi="宋体" w:cs="宋体"/>
                <w:b/>
                <w:bCs/>
                <w:color w:val="A50021"/>
                <w:sz w:val="21"/>
                <w:szCs w:val="21"/>
                <w:u w:val="double"/>
              </w:rPr>
              <w:t>投资方案</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w:t>
            </w:r>
            <w:r>
              <w:rPr>
                <w:rFonts w:hint="eastAsia" w:ascii="宋体" w:hAnsi="宋体" w:cs="宋体"/>
                <w:b/>
                <w:bCs/>
                <w:color w:val="A50021"/>
                <w:sz w:val="21"/>
                <w:szCs w:val="21"/>
                <w:u w:val="double"/>
              </w:rPr>
              <w:t>注意</w:t>
            </w:r>
            <w:r>
              <w:rPr>
                <w:rFonts w:hint="eastAsia" w:ascii="宋体" w:hAnsi="宋体" w:cs="宋体"/>
                <w:color w:val="000000"/>
                <w:sz w:val="21"/>
                <w:szCs w:val="21"/>
              </w:rPr>
              <w:t>】决定公司的</w:t>
            </w:r>
            <w:r>
              <w:rPr>
                <w:rFonts w:hint="eastAsia" w:ascii="宋体" w:hAnsi="宋体" w:cs="宋体"/>
                <w:b/>
                <w:bCs/>
                <w:color w:val="A50021"/>
                <w:sz w:val="21"/>
                <w:szCs w:val="21"/>
                <w:u w:val="double"/>
              </w:rPr>
              <w:t>经营方针</w:t>
            </w:r>
            <w:r>
              <w:rPr>
                <w:rFonts w:hint="eastAsia" w:ascii="宋体" w:hAnsi="宋体" w:cs="宋体"/>
                <w:color w:val="000000"/>
                <w:sz w:val="21"/>
                <w:szCs w:val="21"/>
              </w:rPr>
              <w:t>和</w:t>
            </w:r>
            <w:r>
              <w:rPr>
                <w:rFonts w:hint="eastAsia" w:ascii="宋体" w:hAnsi="宋体" w:cs="宋体"/>
                <w:b/>
                <w:bCs/>
                <w:color w:val="A50021"/>
                <w:sz w:val="21"/>
                <w:szCs w:val="21"/>
                <w:u w:val="double"/>
              </w:rPr>
              <w:t>投资计划</w:t>
            </w:r>
            <w:r>
              <w:rPr>
                <w:rFonts w:hint="eastAsia" w:ascii="宋体" w:hAnsi="宋体" w:cs="宋体"/>
                <w:color w:val="000000"/>
                <w:sz w:val="21"/>
                <w:szCs w:val="21"/>
              </w:rPr>
              <w:t>是股东会的权力</w:t>
            </w:r>
          </w:p>
        </w:tc>
        <w:tc>
          <w:tcPr>
            <w:tcW w:w="28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（4）</w:t>
            </w:r>
            <w:r>
              <w:rPr>
                <w:rFonts w:hint="eastAsia" w:ascii="宋体" w:hAnsi="宋体" w:cs="宋体"/>
                <w:b/>
                <w:bCs/>
                <w:color w:val="A50021"/>
                <w:sz w:val="21"/>
                <w:szCs w:val="21"/>
                <w:u w:val="double"/>
              </w:rPr>
              <w:t>制订</w:t>
            </w:r>
            <w:r>
              <w:rPr>
                <w:rFonts w:hint="eastAsia" w:ascii="宋体" w:hAnsi="宋体" w:cs="宋体"/>
                <w:color w:val="000000"/>
                <w:sz w:val="21"/>
                <w:szCs w:val="21"/>
              </w:rPr>
              <w:t>公司的年度财务预算方案、决算方案；</w:t>
            </w:r>
          </w:p>
        </w:tc>
        <w:tc>
          <w:tcPr>
            <w:tcW w:w="28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（5）</w:t>
            </w:r>
            <w:r>
              <w:rPr>
                <w:rFonts w:hint="eastAsia" w:ascii="宋体" w:hAnsi="宋体" w:cs="宋体"/>
                <w:b/>
                <w:bCs/>
                <w:color w:val="A50021"/>
                <w:sz w:val="21"/>
                <w:szCs w:val="21"/>
                <w:u w:val="double"/>
              </w:rPr>
              <w:t>制订</w:t>
            </w:r>
            <w:r>
              <w:rPr>
                <w:rFonts w:hint="eastAsia" w:ascii="宋体" w:hAnsi="宋体" w:cs="宋体"/>
                <w:color w:val="000000"/>
                <w:sz w:val="21"/>
                <w:szCs w:val="21"/>
              </w:rPr>
              <w:t>公司的利润分配方案和弥补亏损方案</w:t>
            </w:r>
          </w:p>
        </w:tc>
        <w:tc>
          <w:tcPr>
            <w:tcW w:w="28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（6）</w:t>
            </w:r>
            <w:r>
              <w:rPr>
                <w:rFonts w:hint="eastAsia" w:ascii="宋体" w:hAnsi="宋体" w:cs="宋体"/>
                <w:b/>
                <w:bCs/>
                <w:color w:val="A50021"/>
                <w:sz w:val="21"/>
                <w:szCs w:val="21"/>
                <w:u w:val="double"/>
              </w:rPr>
              <w:t>制订</w:t>
            </w:r>
            <w:r>
              <w:rPr>
                <w:rFonts w:hint="eastAsia" w:ascii="宋体" w:hAnsi="宋体" w:cs="宋体"/>
                <w:color w:val="000000"/>
                <w:sz w:val="21"/>
                <w:szCs w:val="21"/>
              </w:rPr>
              <w:t>公司增加或者减少注册资本以及发行公司债券的方案；</w:t>
            </w:r>
          </w:p>
        </w:tc>
        <w:tc>
          <w:tcPr>
            <w:tcW w:w="28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（7）</w:t>
            </w:r>
            <w:r>
              <w:rPr>
                <w:rFonts w:hint="eastAsia" w:ascii="宋体" w:hAnsi="宋体" w:cs="宋体"/>
                <w:b/>
                <w:bCs/>
                <w:color w:val="A50021"/>
                <w:sz w:val="21"/>
                <w:szCs w:val="21"/>
                <w:u w:val="double"/>
              </w:rPr>
              <w:t>制订</w:t>
            </w:r>
            <w:r>
              <w:rPr>
                <w:rFonts w:hint="eastAsia" w:ascii="宋体" w:hAnsi="宋体" w:cs="宋体"/>
                <w:color w:val="000000"/>
                <w:sz w:val="21"/>
                <w:szCs w:val="21"/>
              </w:rPr>
              <w:t>公司合并、分立、解散或者变更公司形式的方案；</w:t>
            </w:r>
          </w:p>
        </w:tc>
        <w:tc>
          <w:tcPr>
            <w:tcW w:w="28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（8）</w:t>
            </w:r>
            <w:r>
              <w:rPr>
                <w:rFonts w:hint="eastAsia" w:ascii="宋体" w:hAnsi="宋体" w:cs="宋体"/>
                <w:b/>
                <w:bCs/>
                <w:color w:val="A50021"/>
                <w:sz w:val="21"/>
                <w:szCs w:val="21"/>
                <w:u w:val="double"/>
              </w:rPr>
              <w:t>决定</w:t>
            </w:r>
            <w:r>
              <w:rPr>
                <w:rFonts w:hint="eastAsia" w:ascii="宋体" w:hAnsi="宋体" w:cs="宋体"/>
                <w:color w:val="000000"/>
                <w:sz w:val="21"/>
                <w:szCs w:val="21"/>
              </w:rPr>
              <w:t>公司内部管理机构的设置；</w:t>
            </w:r>
          </w:p>
        </w:tc>
        <w:tc>
          <w:tcPr>
            <w:tcW w:w="28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（9）</w:t>
            </w:r>
            <w:r>
              <w:rPr>
                <w:rFonts w:hint="eastAsia" w:ascii="宋体" w:hAnsi="宋体" w:cs="宋体"/>
                <w:b/>
                <w:bCs/>
                <w:color w:val="A50021"/>
                <w:sz w:val="21"/>
                <w:szCs w:val="21"/>
                <w:u w:val="double"/>
              </w:rPr>
              <w:t>决定</w:t>
            </w:r>
            <w:r>
              <w:rPr>
                <w:rFonts w:hint="eastAsia" w:ascii="宋体" w:hAnsi="宋体" w:cs="宋体"/>
                <w:color w:val="000000"/>
                <w:sz w:val="21"/>
                <w:szCs w:val="21"/>
              </w:rPr>
              <w:t>聘任或者解聘公司经理及其报酬事项，并根据经理的提名决定聘任或者解聘公司副经理、财务负责人及其报酬事项；</w:t>
            </w:r>
          </w:p>
        </w:tc>
        <w:tc>
          <w:tcPr>
            <w:tcW w:w="28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（10）</w:t>
            </w:r>
            <w:r>
              <w:rPr>
                <w:rFonts w:hint="eastAsia" w:ascii="宋体" w:hAnsi="宋体" w:cs="宋体"/>
                <w:b/>
                <w:bCs/>
                <w:color w:val="A50021"/>
                <w:sz w:val="21"/>
                <w:szCs w:val="21"/>
                <w:u w:val="double"/>
              </w:rPr>
              <w:t>制定</w:t>
            </w:r>
            <w:r>
              <w:rPr>
                <w:rFonts w:hint="eastAsia" w:ascii="宋体" w:hAnsi="宋体" w:cs="宋体"/>
                <w:color w:val="000000"/>
                <w:sz w:val="21"/>
                <w:szCs w:val="21"/>
              </w:rPr>
              <w:t>公司的基本管理制度；</w:t>
            </w:r>
          </w:p>
        </w:tc>
        <w:tc>
          <w:tcPr>
            <w:tcW w:w="28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（11）公司章程规定的其他职权。</w:t>
            </w:r>
          </w:p>
        </w:tc>
        <w:tc>
          <w:tcPr>
            <w:tcW w:w="28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【提示】董事会的一般职权是“</w:t>
      </w:r>
      <w:r>
        <w:rPr>
          <w:rFonts w:hint="eastAsia" w:ascii="宋体" w:hAnsi="宋体" w:cs="宋体"/>
          <w:b/>
          <w:bCs/>
          <w:color w:val="A50021"/>
          <w:sz w:val="21"/>
          <w:szCs w:val="21"/>
          <w:u w:val="double"/>
        </w:rPr>
        <w:t>制订方案</w:t>
      </w:r>
      <w:r>
        <w:rPr>
          <w:rFonts w:hint="eastAsia" w:ascii="宋体" w:hAnsi="宋体" w:cs="宋体"/>
          <w:color w:val="000000"/>
          <w:sz w:val="21"/>
          <w:szCs w:val="21"/>
        </w:rPr>
        <w:t>”，考生应重点关注董事会有权“</w:t>
      </w:r>
      <w:r>
        <w:rPr>
          <w:rFonts w:hint="eastAsia" w:ascii="宋体" w:hAnsi="宋体" w:cs="宋体"/>
          <w:b/>
          <w:bCs/>
          <w:color w:val="A50021"/>
          <w:sz w:val="21"/>
          <w:szCs w:val="21"/>
          <w:u w:val="double"/>
        </w:rPr>
        <w:t>决定</w:t>
      </w:r>
      <w:r>
        <w:rPr>
          <w:rFonts w:hint="eastAsia" w:ascii="宋体" w:hAnsi="宋体" w:cs="宋体"/>
          <w:color w:val="000000"/>
          <w:sz w:val="21"/>
          <w:szCs w:val="21"/>
        </w:rPr>
        <w:t>”的事项：</w:t>
      </w:r>
      <w:r>
        <w:rPr>
          <w:rFonts w:hint="eastAsia" w:ascii="宋体" w:hAnsi="宋体" w:cs="宋体"/>
          <w:color w:val="000000"/>
          <w:sz w:val="21"/>
          <w:szCs w:val="21"/>
        </w:rPr>
        <w:br w:type="textWrapping"/>
      </w:r>
      <w:r>
        <w:rPr>
          <w:rFonts w:hint="eastAsia" w:ascii="宋体" w:hAnsi="宋体" w:cs="宋体"/>
          <w:color w:val="000000"/>
          <w:sz w:val="21"/>
          <w:szCs w:val="21"/>
        </w:rPr>
        <w:t>　　（1）决定公司的</w:t>
      </w:r>
      <w:r>
        <w:rPr>
          <w:rFonts w:hint="eastAsia" w:ascii="宋体" w:hAnsi="宋体" w:cs="宋体"/>
          <w:b/>
          <w:bCs/>
          <w:color w:val="A50021"/>
          <w:sz w:val="21"/>
          <w:szCs w:val="21"/>
          <w:u w:val="double"/>
        </w:rPr>
        <w:t>经营“计划”和投资“方案”</w:t>
      </w:r>
      <w:r>
        <w:rPr>
          <w:rFonts w:hint="eastAsia" w:ascii="宋体" w:hAnsi="宋体" w:cs="宋体"/>
          <w:color w:val="000000"/>
          <w:sz w:val="21"/>
          <w:szCs w:val="21"/>
        </w:rPr>
        <w:t>。（注意股东大会决定</w:t>
      </w:r>
      <w:r>
        <w:rPr>
          <w:rFonts w:hint="eastAsia" w:ascii="宋体" w:hAnsi="宋体" w:cs="宋体"/>
          <w:b/>
          <w:bCs/>
          <w:color w:val="A50021"/>
          <w:sz w:val="21"/>
          <w:szCs w:val="21"/>
          <w:u w:val="double"/>
        </w:rPr>
        <w:t>经营“方针”和投资“计划”）</w:t>
      </w:r>
      <w:r>
        <w:rPr>
          <w:rFonts w:hint="eastAsia" w:ascii="宋体" w:hAnsi="宋体" w:cs="宋体"/>
          <w:color w:val="000000"/>
          <w:sz w:val="21"/>
          <w:szCs w:val="21"/>
        </w:rPr>
        <w:br w:type="textWrapping"/>
      </w:r>
      <w:r>
        <w:rPr>
          <w:rFonts w:hint="eastAsia" w:ascii="宋体" w:hAnsi="宋体" w:cs="宋体"/>
          <w:color w:val="000000"/>
          <w:sz w:val="21"/>
          <w:szCs w:val="21"/>
        </w:rPr>
        <w:t>　　（2）决定公司“内部管理机构”的设置。</w:t>
      </w:r>
      <w:r>
        <w:rPr>
          <w:rFonts w:hint="eastAsia" w:ascii="宋体" w:hAnsi="宋体" w:cs="宋体"/>
          <w:color w:val="000000"/>
          <w:sz w:val="21"/>
          <w:szCs w:val="21"/>
        </w:rPr>
        <w:br w:type="textWrapping"/>
      </w:r>
      <w:r>
        <w:rPr>
          <w:rFonts w:hint="eastAsia" w:ascii="宋体" w:hAnsi="宋体" w:cs="宋体"/>
          <w:color w:val="000000"/>
          <w:sz w:val="21"/>
          <w:szCs w:val="21"/>
        </w:rPr>
        <w:t>　　（3）决定“聘任或者解聘公司经理及其报酬事项”；根据经理的提名，聘任或者解聘公司副经理、财务负责人，并决定其报酬事项。</w:t>
      </w:r>
      <w:r>
        <w:rPr>
          <w:rFonts w:hint="eastAsia" w:ascii="宋体" w:hAnsi="宋体" w:cs="宋体"/>
          <w:color w:val="000000"/>
          <w:sz w:val="21"/>
          <w:szCs w:val="21"/>
        </w:rPr>
        <w:br w:type="textWrapping"/>
      </w:r>
      <w:r>
        <w:rPr>
          <w:rFonts w:hint="eastAsia" w:ascii="宋体" w:hAnsi="宋体" w:cs="宋体"/>
          <w:color w:val="000000"/>
          <w:sz w:val="21"/>
          <w:szCs w:val="21"/>
        </w:rPr>
        <w:t>　　（4）制定公司的基本管理制度。</w:t>
      </w:r>
    </w:p>
    <w:p>
      <w:pPr>
        <w:rPr>
          <w:rFonts w:hint="eastAsia" w:ascii="宋体" w:hAnsi="宋体" w:cs="宋体"/>
          <w:color w:val="000000"/>
          <w:sz w:val="21"/>
          <w:szCs w:val="21"/>
        </w:rPr>
      </w:pPr>
      <w:r>
        <w:rPr>
          <w:rFonts w:hint="eastAsia" w:ascii="宋体" w:hAnsi="宋体" w:cs="宋体"/>
          <w:color w:val="000000"/>
          <w:sz w:val="21"/>
          <w:szCs w:val="21"/>
        </w:rPr>
        <w:t>　　2.董事会的组成</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16"/>
        <w:gridCol w:w="2043"/>
        <w:gridCol w:w="1716"/>
        <w:gridCol w:w="269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国有独资公司</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股份有限公司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人数</w:t>
            </w:r>
          </w:p>
        </w:tc>
        <w:tc>
          <w:tcPr>
            <w:tcW w:w="3759"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3-13人</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5-19人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职工代表</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（1）两个以上的</w:t>
            </w:r>
            <w:r>
              <w:rPr>
                <w:rFonts w:hint="eastAsia" w:ascii="宋体" w:hAnsi="宋体" w:cs="宋体"/>
                <w:b/>
                <w:bCs/>
                <w:color w:val="A50021"/>
                <w:sz w:val="21"/>
                <w:szCs w:val="21"/>
                <w:u w:val="double"/>
              </w:rPr>
              <w:t>国有</w:t>
            </w:r>
            <w:r>
              <w:rPr>
                <w:rFonts w:hint="eastAsia" w:ascii="宋体" w:hAnsi="宋体" w:cs="宋体"/>
                <w:color w:val="000000"/>
                <w:sz w:val="21"/>
                <w:szCs w:val="21"/>
              </w:rPr>
              <w:t>企业或者其他两个以上的</w:t>
            </w:r>
            <w:r>
              <w:rPr>
                <w:rFonts w:hint="eastAsia" w:ascii="宋体" w:hAnsi="宋体" w:cs="宋体"/>
                <w:b/>
                <w:bCs/>
                <w:color w:val="A50021"/>
                <w:sz w:val="21"/>
                <w:szCs w:val="21"/>
                <w:u w:val="double"/>
              </w:rPr>
              <w:t>国有投资主体</w:t>
            </w:r>
            <w:r>
              <w:rPr>
                <w:rFonts w:hint="eastAsia" w:ascii="宋体" w:hAnsi="宋体" w:cs="宋体"/>
                <w:color w:val="000000"/>
                <w:sz w:val="21"/>
                <w:szCs w:val="21"/>
              </w:rPr>
              <w:t>投资设立：“</w:t>
            </w:r>
            <w:r>
              <w:rPr>
                <w:rFonts w:hint="eastAsia" w:ascii="宋体" w:hAnsi="宋体" w:cs="宋体"/>
                <w:b/>
                <w:bCs/>
                <w:color w:val="A50021"/>
                <w:sz w:val="21"/>
                <w:szCs w:val="21"/>
                <w:u w:val="double"/>
              </w:rPr>
              <w:t>应当</w:t>
            </w:r>
            <w:r>
              <w:rPr>
                <w:rFonts w:hint="eastAsia" w:ascii="宋体" w:hAnsi="宋体" w:cs="宋体"/>
                <w:color w:val="000000"/>
                <w:sz w:val="21"/>
                <w:szCs w:val="21"/>
              </w:rPr>
              <w:t>”有职工代表</w:t>
            </w:r>
            <w:r>
              <w:rPr>
                <w:rFonts w:hint="eastAsia" w:ascii="宋体" w:hAnsi="宋体" w:cs="宋体"/>
                <w:color w:val="000000"/>
                <w:sz w:val="21"/>
                <w:szCs w:val="21"/>
              </w:rPr>
              <w:br w:type="textWrapping"/>
            </w:r>
            <w:r>
              <w:rPr>
                <w:rFonts w:hint="eastAsia" w:ascii="宋体" w:hAnsi="宋体" w:cs="宋体"/>
                <w:color w:val="000000"/>
                <w:sz w:val="21"/>
                <w:szCs w:val="21"/>
              </w:rPr>
              <w:t>（2）其他有限责任公司：“</w:t>
            </w:r>
            <w:r>
              <w:rPr>
                <w:rFonts w:hint="eastAsia" w:ascii="宋体" w:hAnsi="宋体" w:cs="宋体"/>
                <w:b/>
                <w:bCs/>
                <w:color w:val="A50021"/>
                <w:sz w:val="21"/>
                <w:szCs w:val="21"/>
                <w:u w:val="double"/>
              </w:rPr>
              <w:t>可以</w:t>
            </w:r>
            <w:r>
              <w:rPr>
                <w:rFonts w:hint="eastAsia" w:ascii="宋体" w:hAnsi="宋体" w:cs="宋体"/>
                <w:color w:val="000000"/>
                <w:sz w:val="21"/>
                <w:szCs w:val="21"/>
              </w:rPr>
              <w:t xml:space="preserve">”有职工代表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w:t>
            </w:r>
            <w:r>
              <w:rPr>
                <w:rFonts w:hint="eastAsia" w:ascii="宋体" w:hAnsi="宋体" w:cs="宋体"/>
                <w:b/>
                <w:bCs/>
                <w:color w:val="A50021"/>
                <w:sz w:val="21"/>
                <w:szCs w:val="21"/>
                <w:u w:val="double"/>
              </w:rPr>
              <w:t>应当有</w:t>
            </w:r>
            <w:r>
              <w:rPr>
                <w:rFonts w:hint="eastAsia" w:ascii="宋体" w:hAnsi="宋体" w:cs="宋体"/>
                <w:color w:val="000000"/>
                <w:sz w:val="21"/>
                <w:szCs w:val="21"/>
              </w:rPr>
              <w:t>公司职工代表</w:t>
            </w:r>
            <w:r>
              <w:rPr>
                <w:rFonts w:hint="eastAsia" w:ascii="宋体" w:hAnsi="宋体" w:cs="宋体"/>
                <w:color w:val="000000"/>
                <w:sz w:val="21"/>
                <w:szCs w:val="21"/>
              </w:rPr>
              <w:br w:type="textWrapping"/>
            </w:r>
            <w:r>
              <w:rPr>
                <w:rFonts w:hint="eastAsia" w:ascii="宋体" w:hAnsi="宋体" w:cs="宋体"/>
                <w:color w:val="000000"/>
                <w:sz w:val="21"/>
                <w:szCs w:val="21"/>
              </w:rPr>
              <w:t>（2）</w:t>
            </w:r>
            <w:r>
              <w:rPr>
                <w:rFonts w:hint="eastAsia" w:ascii="宋体" w:hAnsi="宋体" w:cs="宋体"/>
                <w:b/>
                <w:bCs/>
                <w:color w:val="A50021"/>
                <w:sz w:val="21"/>
                <w:szCs w:val="21"/>
                <w:u w:val="double"/>
              </w:rPr>
              <w:t>职工代表</w:t>
            </w:r>
            <w:r>
              <w:rPr>
                <w:rFonts w:hint="eastAsia" w:ascii="宋体" w:hAnsi="宋体" w:cs="宋体"/>
                <w:color w:val="000000"/>
                <w:sz w:val="21"/>
                <w:szCs w:val="21"/>
              </w:rPr>
              <w:t>由公司职工代表大会选举产生</w:t>
            </w:r>
            <w:r>
              <w:rPr>
                <w:rFonts w:hint="eastAsia" w:ascii="宋体" w:hAnsi="宋体" w:cs="宋体"/>
                <w:color w:val="000000"/>
                <w:sz w:val="21"/>
                <w:szCs w:val="21"/>
              </w:rPr>
              <w:br w:type="textWrapping"/>
            </w:r>
            <w:r>
              <w:rPr>
                <w:rFonts w:hint="eastAsia" w:ascii="宋体" w:hAnsi="宋体" w:cs="宋体"/>
                <w:color w:val="000000"/>
                <w:sz w:val="21"/>
                <w:szCs w:val="21"/>
              </w:rPr>
              <w:t>（3）</w:t>
            </w:r>
            <w:r>
              <w:rPr>
                <w:rFonts w:hint="eastAsia" w:ascii="宋体" w:hAnsi="宋体" w:cs="宋体"/>
                <w:b/>
                <w:bCs/>
                <w:color w:val="A50021"/>
                <w:sz w:val="21"/>
                <w:szCs w:val="21"/>
                <w:u w:val="double"/>
              </w:rPr>
              <w:t>其他成员</w:t>
            </w:r>
            <w:r>
              <w:rPr>
                <w:rFonts w:hint="eastAsia" w:ascii="宋体" w:hAnsi="宋体" w:cs="宋体"/>
                <w:color w:val="000000"/>
                <w:sz w:val="21"/>
                <w:szCs w:val="21"/>
              </w:rPr>
              <w:t xml:space="preserve">由国有资产监督管理机构委派 </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可以</w:t>
            </w:r>
            <w:r>
              <w:rPr>
                <w:rFonts w:hint="eastAsia" w:ascii="宋体" w:hAnsi="宋体" w:cs="宋体"/>
                <w:color w:val="000000"/>
                <w:sz w:val="21"/>
                <w:szCs w:val="21"/>
              </w:rPr>
              <w:t>有职工代表</w:t>
            </w:r>
            <w:r>
              <w:rPr>
                <w:rFonts w:hint="eastAsia" w:ascii="宋体" w:hAnsi="宋体" w:cs="宋体"/>
                <w:color w:val="000000"/>
                <w:sz w:val="21"/>
                <w:szCs w:val="21"/>
              </w:rPr>
              <w:br w:type="textWrapping"/>
            </w:r>
            <w:r>
              <w:rPr>
                <w:rFonts w:hint="eastAsia" w:ascii="宋体" w:hAnsi="宋体" w:cs="宋体"/>
                <w:color w:val="000000"/>
                <w:sz w:val="21"/>
                <w:szCs w:val="21"/>
              </w:rPr>
              <w:t>【提示】董事会中的职工代表由公司职工通过职工代表大会、职工大会或者其他形式民主选举产生。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董事长</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董事长、副董事长的产生办法由公司</w:t>
            </w:r>
            <w:r>
              <w:rPr>
                <w:rFonts w:hint="eastAsia" w:ascii="宋体" w:hAnsi="宋体" w:cs="宋体"/>
                <w:b/>
                <w:bCs/>
                <w:color w:val="A50021"/>
                <w:sz w:val="21"/>
                <w:szCs w:val="21"/>
                <w:u w:val="double"/>
              </w:rPr>
              <w:t>章程</w:t>
            </w:r>
            <w:r>
              <w:rPr>
                <w:rFonts w:hint="eastAsia" w:ascii="宋体" w:hAnsi="宋体" w:cs="宋体"/>
                <w:color w:val="000000"/>
                <w:sz w:val="21"/>
                <w:szCs w:val="21"/>
              </w:rPr>
              <w:t>规定</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董事长、副董事长由国有资产监督管理机构从董事会成员中“</w:t>
            </w:r>
            <w:r>
              <w:rPr>
                <w:rFonts w:hint="eastAsia" w:ascii="宋体" w:hAnsi="宋体" w:cs="宋体"/>
                <w:b/>
                <w:bCs/>
                <w:color w:val="A50021"/>
                <w:sz w:val="21"/>
                <w:szCs w:val="21"/>
                <w:u w:val="double"/>
              </w:rPr>
              <w:t>指定</w:t>
            </w:r>
            <w:r>
              <w:rPr>
                <w:rFonts w:hint="eastAsia" w:ascii="宋体" w:hAnsi="宋体" w:cs="宋体"/>
                <w:color w:val="000000"/>
                <w:sz w:val="21"/>
                <w:szCs w:val="21"/>
              </w:rPr>
              <w:t>”</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董事长和副董事长由董事会</w:t>
            </w:r>
            <w:r>
              <w:rPr>
                <w:rFonts w:hint="eastAsia" w:ascii="宋体" w:hAnsi="宋体" w:cs="宋体"/>
                <w:b/>
                <w:bCs/>
                <w:color w:val="A50021"/>
                <w:sz w:val="21"/>
                <w:szCs w:val="21"/>
                <w:u w:val="double"/>
              </w:rPr>
              <w:t>以全体董事的过半数选举产生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次数</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章程决定</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1年1次</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1年至少2次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召集和主持</w:t>
            </w:r>
          </w:p>
        </w:tc>
        <w:tc>
          <w:tcPr>
            <w:tcW w:w="6455"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董事长＞副董事长＞半数以上董事共同推举1名董事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任期</w:t>
            </w:r>
          </w:p>
        </w:tc>
        <w:tc>
          <w:tcPr>
            <w:tcW w:w="6455"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每届任期</w:t>
            </w:r>
            <w:r>
              <w:rPr>
                <w:rFonts w:hint="eastAsia" w:ascii="宋体" w:hAnsi="宋体" w:cs="宋体"/>
                <w:b/>
                <w:bCs/>
                <w:color w:val="A50021"/>
                <w:sz w:val="21"/>
                <w:szCs w:val="21"/>
                <w:u w:val="double"/>
              </w:rPr>
              <w:t>不得超过3年</w:t>
            </w:r>
            <w:r>
              <w:rPr>
                <w:rFonts w:hint="eastAsia" w:ascii="宋体" w:hAnsi="宋体" w:cs="宋体"/>
                <w:color w:val="000000"/>
                <w:sz w:val="21"/>
                <w:szCs w:val="21"/>
              </w:rPr>
              <w:t xml:space="preserve">，连选可以连任。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6455"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w:t>
            </w:r>
            <w:r>
              <w:rPr>
                <w:rFonts w:hint="eastAsia" w:ascii="宋体" w:hAnsi="宋体" w:cs="宋体"/>
                <w:b/>
                <w:bCs/>
                <w:color w:val="A50021"/>
                <w:sz w:val="21"/>
                <w:szCs w:val="21"/>
                <w:u w:val="double"/>
              </w:rPr>
              <w:t>注意</w:t>
            </w:r>
            <w:r>
              <w:rPr>
                <w:rFonts w:hint="eastAsia" w:ascii="宋体" w:hAnsi="宋体" w:cs="宋体"/>
                <w:color w:val="000000"/>
                <w:sz w:val="21"/>
                <w:szCs w:val="21"/>
              </w:rPr>
              <w:t>】任期届满未及时改选，或者董事在任期内辞职导致董事会成员低于法定人数的（低于3人或5人时），在改选出的董事就任前，原董事仍应当依照法律、行政法规和公司章程的规定，履行董事职务。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表决</w:t>
            </w:r>
          </w:p>
        </w:tc>
        <w:tc>
          <w:tcPr>
            <w:tcW w:w="6455"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实行一人一票【2016年多选】</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3.股份有限公司董事会召开与表决的特殊规定（P261）</w:t>
      </w:r>
      <w:r>
        <w:rPr>
          <w:rFonts w:hint="eastAsia" w:ascii="宋体" w:hAnsi="宋体" w:cs="宋体"/>
          <w:color w:val="000000"/>
          <w:sz w:val="21"/>
          <w:szCs w:val="21"/>
        </w:rPr>
        <w:br w:type="textWrapping"/>
      </w:r>
      <w:r>
        <w:rPr>
          <w:rFonts w:hint="eastAsia" w:ascii="宋体" w:hAnsi="宋体" w:cs="宋体"/>
          <w:color w:val="000000"/>
          <w:sz w:val="21"/>
          <w:szCs w:val="21"/>
        </w:rPr>
        <w:t>　　（1）董事会会议应</w:t>
      </w:r>
      <w:r>
        <w:rPr>
          <w:rFonts w:hint="eastAsia" w:ascii="宋体" w:hAnsi="宋体" w:cs="宋体"/>
          <w:b/>
          <w:bCs/>
          <w:color w:val="A50021"/>
          <w:sz w:val="21"/>
          <w:szCs w:val="21"/>
          <w:u w:val="double"/>
        </w:rPr>
        <w:t>有过半数的董事出席方可举行。董事会作出决议</w:t>
      </w:r>
      <w:r>
        <w:rPr>
          <w:rFonts w:hint="eastAsia" w:ascii="宋体" w:hAnsi="宋体" w:cs="宋体"/>
          <w:color w:val="000000"/>
          <w:sz w:val="21"/>
          <w:szCs w:val="21"/>
        </w:rPr>
        <w:t>，必须经</w:t>
      </w:r>
      <w:r>
        <w:rPr>
          <w:rFonts w:hint="eastAsia" w:ascii="宋体" w:hAnsi="宋体" w:cs="宋体"/>
          <w:b/>
          <w:bCs/>
          <w:color w:val="A50021"/>
          <w:sz w:val="21"/>
          <w:szCs w:val="21"/>
          <w:u w:val="double"/>
        </w:rPr>
        <w:t>全体董事的过半数</w:t>
      </w:r>
      <w:r>
        <w:rPr>
          <w:rFonts w:hint="eastAsia" w:ascii="宋体" w:hAnsi="宋体" w:cs="宋体"/>
          <w:color w:val="000000"/>
          <w:sz w:val="21"/>
          <w:szCs w:val="21"/>
        </w:rPr>
        <w:t>通过。</w:t>
      </w:r>
      <w:r>
        <w:rPr>
          <w:rFonts w:hint="eastAsia" w:ascii="宋体" w:hAnsi="宋体" w:cs="宋体"/>
          <w:color w:val="000000"/>
          <w:sz w:val="21"/>
          <w:szCs w:val="21"/>
        </w:rPr>
        <w:br w:type="textWrapping"/>
      </w:r>
      <w:r>
        <w:rPr>
          <w:rFonts w:hint="eastAsia" w:ascii="宋体" w:hAnsi="宋体" w:cs="宋体"/>
          <w:color w:val="000000"/>
          <w:sz w:val="21"/>
          <w:szCs w:val="21"/>
        </w:rPr>
        <w:t>　　如有10名董事，6人出席方可举行，6人全票通过才可通过。</w:t>
      </w:r>
      <w:r>
        <w:rPr>
          <w:rFonts w:hint="eastAsia" w:ascii="宋体" w:hAnsi="宋体" w:cs="宋体"/>
          <w:color w:val="000000"/>
          <w:sz w:val="21"/>
          <w:szCs w:val="21"/>
        </w:rPr>
        <w:br w:type="textWrapping"/>
      </w:r>
      <w:r>
        <w:rPr>
          <w:rFonts w:hint="eastAsia" w:ascii="宋体" w:hAnsi="宋体" w:cs="宋体"/>
          <w:color w:val="000000"/>
          <w:sz w:val="21"/>
          <w:szCs w:val="21"/>
        </w:rPr>
        <w:t>　　（2）董事会会议，应由董事本人出席；董事因故不能出席，可以</w:t>
      </w:r>
      <w:r>
        <w:rPr>
          <w:rFonts w:hint="eastAsia" w:ascii="宋体" w:hAnsi="宋体" w:cs="宋体"/>
          <w:b/>
          <w:bCs/>
          <w:color w:val="A50021"/>
          <w:sz w:val="21"/>
          <w:szCs w:val="21"/>
          <w:u w:val="double"/>
        </w:rPr>
        <w:t>书面委托其他董事</w:t>
      </w:r>
      <w:r>
        <w:rPr>
          <w:rFonts w:hint="eastAsia" w:ascii="宋体" w:hAnsi="宋体" w:cs="宋体"/>
          <w:color w:val="000000"/>
          <w:sz w:val="21"/>
          <w:szCs w:val="21"/>
        </w:rPr>
        <w:t>代为出席，委托书中应载明授权范围。</w:t>
      </w:r>
      <w:r>
        <w:rPr>
          <w:rFonts w:hint="eastAsia" w:ascii="宋体" w:hAnsi="宋体" w:cs="宋体"/>
          <w:color w:val="000000"/>
          <w:sz w:val="21"/>
          <w:szCs w:val="21"/>
        </w:rPr>
        <w:br w:type="textWrapping"/>
      </w:r>
      <w:r>
        <w:rPr>
          <w:rFonts w:hint="eastAsia" w:ascii="宋体" w:hAnsi="宋体" w:cs="宋体"/>
          <w:color w:val="000000"/>
          <w:sz w:val="21"/>
          <w:szCs w:val="21"/>
        </w:rPr>
        <w:t>　　（3）董事会的决议违反法律、行政法规（P239：确认决议无效诉讼权）或者公司章程（P239：撤销决议诉讼权）、股东大会决议，致使公司遭受严重损失的，“</w:t>
      </w:r>
      <w:r>
        <w:rPr>
          <w:rFonts w:hint="eastAsia" w:ascii="宋体" w:hAnsi="宋体" w:cs="宋体"/>
          <w:b/>
          <w:bCs/>
          <w:color w:val="A50021"/>
          <w:sz w:val="21"/>
          <w:szCs w:val="21"/>
          <w:u w:val="double"/>
        </w:rPr>
        <w:t>参与决议</w:t>
      </w:r>
      <w:r>
        <w:rPr>
          <w:rFonts w:hint="eastAsia" w:ascii="宋体" w:hAnsi="宋体" w:cs="宋体"/>
          <w:color w:val="000000"/>
          <w:sz w:val="21"/>
          <w:szCs w:val="21"/>
        </w:rPr>
        <w:t>”的董事对公司负赔偿责任；但经证明在表决时曾</w:t>
      </w:r>
      <w:r>
        <w:rPr>
          <w:rFonts w:hint="eastAsia" w:ascii="宋体" w:hAnsi="宋体" w:cs="宋体"/>
          <w:b/>
          <w:bCs/>
          <w:color w:val="A50021"/>
          <w:sz w:val="21"/>
          <w:szCs w:val="21"/>
          <w:u w:val="double"/>
        </w:rPr>
        <w:t>“表明异议”并“记载于会议记录</w:t>
      </w:r>
      <w:r>
        <w:rPr>
          <w:rFonts w:hint="eastAsia" w:ascii="宋体" w:hAnsi="宋体" w:cs="宋体"/>
          <w:color w:val="000000"/>
          <w:sz w:val="21"/>
          <w:szCs w:val="21"/>
        </w:rPr>
        <w:t>”的，该董事可以免责。</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4.经理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142"/>
        <w:gridCol w:w="1796"/>
        <w:gridCol w:w="423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公司分类</w:t>
            </w:r>
          </w:p>
        </w:tc>
        <w:tc>
          <w:tcPr>
            <w:tcW w:w="17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经理设立</w:t>
            </w:r>
          </w:p>
        </w:tc>
        <w:tc>
          <w:tcPr>
            <w:tcW w:w="42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聘任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w:t>
            </w:r>
          </w:p>
        </w:tc>
        <w:tc>
          <w:tcPr>
            <w:tcW w:w="17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可以</w:t>
            </w:r>
            <w:r>
              <w:rPr>
                <w:rFonts w:hint="eastAsia" w:ascii="宋体" w:hAnsi="宋体" w:cs="宋体"/>
                <w:color w:val="000000"/>
                <w:sz w:val="21"/>
                <w:szCs w:val="21"/>
              </w:rPr>
              <w:t>设经理</w:t>
            </w:r>
          </w:p>
        </w:tc>
        <w:tc>
          <w:tcPr>
            <w:tcW w:w="423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由董事会决定聘任或者解聘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股份有限公司</w:t>
            </w:r>
          </w:p>
        </w:tc>
        <w:tc>
          <w:tcPr>
            <w:tcW w:w="17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设经理</w:t>
            </w:r>
          </w:p>
        </w:tc>
        <w:tc>
          <w:tcPr>
            <w:tcW w:w="423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（三）监事会（监事）（含股份有限公司）</w:t>
      </w:r>
      <w:r>
        <w:rPr>
          <w:rFonts w:hint="eastAsia" w:ascii="宋体" w:hAnsi="宋体" w:cs="宋体"/>
          <w:color w:val="000000"/>
          <w:sz w:val="21"/>
          <w:szCs w:val="21"/>
        </w:rPr>
        <w:br w:type="textWrapping"/>
      </w:r>
      <w:r>
        <w:rPr>
          <w:rFonts w:hint="eastAsia" w:ascii="宋体" w:hAnsi="宋体" w:cs="宋体"/>
          <w:color w:val="000000"/>
          <w:sz w:val="21"/>
          <w:szCs w:val="21"/>
        </w:rPr>
        <w:t>　　1.组成、任期、限制等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53"/>
        <w:gridCol w:w="2124"/>
        <w:gridCol w:w="1634"/>
        <w:gridCol w:w="28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　　 </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w:t>
            </w: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国有独资公司</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股份有限公司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人数</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不得少于3人</w:t>
            </w: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不得少于5人</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不得少于3人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代表</w:t>
            </w:r>
          </w:p>
        </w:tc>
        <w:tc>
          <w:tcPr>
            <w:tcW w:w="6618"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监事会</w:t>
            </w:r>
            <w:r>
              <w:rPr>
                <w:rFonts w:hint="eastAsia" w:ascii="宋体" w:hAnsi="宋体" w:cs="宋体"/>
                <w:b/>
                <w:bCs/>
                <w:color w:val="A50021"/>
                <w:sz w:val="21"/>
                <w:szCs w:val="21"/>
                <w:u w:val="double"/>
              </w:rPr>
              <w:t>应当</w:t>
            </w:r>
            <w:r>
              <w:rPr>
                <w:rFonts w:hint="eastAsia" w:ascii="宋体" w:hAnsi="宋体" w:cs="宋体"/>
                <w:color w:val="000000"/>
                <w:sz w:val="21"/>
                <w:szCs w:val="21"/>
              </w:rPr>
              <w:t>包括职工代表，职工代表的比例</w:t>
            </w:r>
            <w:r>
              <w:rPr>
                <w:rFonts w:hint="eastAsia" w:ascii="宋体" w:hAnsi="宋体" w:cs="宋体"/>
                <w:b/>
                <w:bCs/>
                <w:color w:val="A50021"/>
                <w:sz w:val="21"/>
                <w:szCs w:val="21"/>
                <w:u w:val="double"/>
              </w:rPr>
              <w:t>不得低于1/3</w:t>
            </w:r>
            <w:r>
              <w:rPr>
                <w:rFonts w:hint="eastAsia" w:ascii="宋体" w:hAnsi="宋体" w:cs="宋体"/>
                <w:color w:val="000000"/>
                <w:sz w:val="21"/>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主席</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全体监事</w:t>
            </w:r>
            <w:r>
              <w:rPr>
                <w:rFonts w:hint="eastAsia" w:ascii="宋体" w:hAnsi="宋体" w:cs="宋体"/>
                <w:b/>
                <w:bCs/>
                <w:color w:val="A50021"/>
                <w:sz w:val="21"/>
                <w:szCs w:val="21"/>
                <w:u w:val="double"/>
              </w:rPr>
              <w:t>过半数选举</w:t>
            </w:r>
            <w:r>
              <w:rPr>
                <w:rFonts w:hint="eastAsia" w:ascii="宋体" w:hAnsi="宋体" w:cs="宋体"/>
                <w:color w:val="000000"/>
                <w:sz w:val="21"/>
                <w:szCs w:val="21"/>
              </w:rPr>
              <w:t>产生</w:t>
            </w: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监事会主席由国有资产监督管理机构“</w:t>
            </w:r>
            <w:r>
              <w:rPr>
                <w:rFonts w:hint="eastAsia" w:ascii="宋体" w:hAnsi="宋体" w:cs="宋体"/>
                <w:b/>
                <w:bCs/>
                <w:color w:val="A50021"/>
                <w:sz w:val="21"/>
                <w:szCs w:val="21"/>
                <w:u w:val="double"/>
              </w:rPr>
              <w:t>指定</w:t>
            </w:r>
            <w:r>
              <w:rPr>
                <w:rFonts w:hint="eastAsia" w:ascii="宋体" w:hAnsi="宋体" w:cs="宋体"/>
                <w:color w:val="000000"/>
                <w:sz w:val="21"/>
                <w:szCs w:val="21"/>
              </w:rPr>
              <w:t>”</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全体监事</w:t>
            </w:r>
            <w:r>
              <w:rPr>
                <w:rFonts w:hint="eastAsia" w:ascii="宋体" w:hAnsi="宋体" w:cs="宋体"/>
                <w:b/>
                <w:bCs/>
                <w:color w:val="A50021"/>
                <w:sz w:val="21"/>
                <w:szCs w:val="21"/>
                <w:u w:val="double"/>
              </w:rPr>
              <w:t>过半数选举</w:t>
            </w:r>
            <w:r>
              <w:rPr>
                <w:rFonts w:hint="eastAsia" w:ascii="宋体" w:hAnsi="宋体" w:cs="宋体"/>
                <w:color w:val="000000"/>
                <w:sz w:val="21"/>
                <w:szCs w:val="21"/>
              </w:rPr>
              <w:t>产生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任期</w:t>
            </w:r>
          </w:p>
        </w:tc>
        <w:tc>
          <w:tcPr>
            <w:tcW w:w="6618"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任期</w:t>
            </w:r>
            <w:r>
              <w:rPr>
                <w:rFonts w:hint="eastAsia" w:ascii="宋体" w:hAnsi="宋体" w:cs="宋体"/>
                <w:b/>
                <w:bCs/>
                <w:color w:val="A50021"/>
                <w:sz w:val="21"/>
                <w:szCs w:val="21"/>
                <w:u w:val="double"/>
              </w:rPr>
              <w:t>3年</w:t>
            </w:r>
            <w:r>
              <w:rPr>
                <w:rFonts w:hint="eastAsia" w:ascii="宋体" w:hAnsi="宋体" w:cs="宋体"/>
                <w:color w:val="000000"/>
                <w:sz w:val="21"/>
                <w:szCs w:val="21"/>
              </w:rPr>
              <w:t>，连选可以连任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会议</w:t>
            </w:r>
          </w:p>
        </w:tc>
        <w:tc>
          <w:tcPr>
            <w:tcW w:w="375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每年度至少召开一次，监事可以提议召开临时监事会会议</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每6个月</w:t>
            </w:r>
            <w:r>
              <w:rPr>
                <w:rFonts w:hint="eastAsia" w:ascii="宋体" w:hAnsi="宋体" w:cs="宋体"/>
                <w:b/>
                <w:bCs/>
                <w:color w:val="A50021"/>
                <w:sz w:val="21"/>
                <w:szCs w:val="21"/>
                <w:u w:val="double"/>
              </w:rPr>
              <w:t>至少</w:t>
            </w:r>
            <w:r>
              <w:rPr>
                <w:rFonts w:hint="eastAsia" w:ascii="宋体" w:hAnsi="宋体" w:cs="宋体"/>
                <w:color w:val="000000"/>
                <w:sz w:val="21"/>
                <w:szCs w:val="21"/>
              </w:rPr>
              <w:t>开一次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4"/>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【注意】监事任期届满未及时改选，或者监事在任期内辞职导致监事会成员低于法定人数的，在改选出的监事就任前，原监事仍应当依照法律、行政法规和公司章程的规定，履行监事职务。</w:t>
            </w:r>
          </w:p>
        </w:tc>
      </w:tr>
    </w:tbl>
    <w:p>
      <w:pPr>
        <w:rPr>
          <w:rFonts w:ascii="宋体" w:hAnsi="宋体" w:cs="宋体"/>
          <w:color w:val="000000"/>
          <w:sz w:val="21"/>
          <w:szCs w:val="21"/>
        </w:rPr>
      </w:pPr>
    </w:p>
    <w:p>
      <w:pPr>
        <w:numPr>
          <w:ilvl w:val="0"/>
          <w:numId w:val="6"/>
        </w:numPr>
        <w:ind w:left="420" w:leftChars="0" w:firstLine="0" w:firstLineChars="0"/>
        <w:rPr>
          <w:rFonts w:hint="eastAsia" w:ascii="宋体" w:hAnsi="宋体" w:cs="宋体"/>
          <w:color w:val="000000"/>
          <w:sz w:val="21"/>
          <w:szCs w:val="21"/>
        </w:rPr>
      </w:pPr>
      <w:r>
        <w:rPr>
          <w:rFonts w:hint="eastAsia" w:ascii="宋体" w:hAnsi="宋体" w:cs="宋体"/>
          <w:color w:val="000000"/>
          <w:sz w:val="21"/>
          <w:szCs w:val="21"/>
        </w:rPr>
        <w:t>监事会（不设监事会的监事）的职权</w:t>
      </w:r>
      <w:r>
        <w:rPr>
          <w:rFonts w:hint="eastAsia" w:ascii="宋体" w:hAnsi="宋体" w:cs="宋体"/>
          <w:color w:val="000000"/>
          <w:sz w:val="21"/>
          <w:szCs w:val="21"/>
        </w:rPr>
        <w:br w:type="textWrapping"/>
      </w:r>
      <w:r>
        <w:rPr>
          <w:rFonts w:hint="eastAsia" w:ascii="宋体" w:hAnsi="宋体" w:cs="宋体"/>
          <w:color w:val="000000"/>
          <w:sz w:val="21"/>
          <w:szCs w:val="21"/>
        </w:rPr>
        <w:t>　　（1）检查公司财务；</w:t>
      </w:r>
      <w:r>
        <w:rPr>
          <w:rFonts w:hint="eastAsia" w:ascii="宋体" w:hAnsi="宋体" w:cs="宋体"/>
          <w:color w:val="000000"/>
          <w:sz w:val="21"/>
          <w:szCs w:val="21"/>
        </w:rPr>
        <w:br w:type="textWrapping"/>
      </w:r>
      <w:r>
        <w:rPr>
          <w:rFonts w:hint="eastAsia" w:ascii="宋体" w:hAnsi="宋体" w:cs="宋体"/>
          <w:color w:val="000000"/>
          <w:sz w:val="21"/>
          <w:szCs w:val="21"/>
        </w:rPr>
        <w:t>　　（2）对董事、高级管理人员执行公司职务的行为进行监督，对违反法律、行政法规、公司章程或者股东会决议的董事、高级管理人员提出罢免的建议；</w:t>
      </w:r>
      <w:r>
        <w:rPr>
          <w:rFonts w:hint="eastAsia" w:ascii="宋体" w:hAnsi="宋体" w:cs="宋体"/>
          <w:color w:val="000000"/>
          <w:sz w:val="21"/>
          <w:szCs w:val="21"/>
        </w:rPr>
        <w:br w:type="textWrapping"/>
      </w:r>
      <w:r>
        <w:rPr>
          <w:rFonts w:hint="eastAsia" w:ascii="宋体" w:hAnsi="宋体" w:cs="宋体"/>
          <w:color w:val="000000"/>
          <w:sz w:val="21"/>
          <w:szCs w:val="21"/>
        </w:rPr>
        <w:t>　　（3）当董事、高级管理人员的行为损害公司的利益时，要求董事、高级管理人员予以纠正；</w:t>
      </w:r>
      <w:r>
        <w:rPr>
          <w:rFonts w:hint="eastAsia" w:ascii="宋体" w:hAnsi="宋体" w:cs="宋体"/>
          <w:color w:val="000000"/>
          <w:sz w:val="21"/>
          <w:szCs w:val="21"/>
        </w:rPr>
        <w:br w:type="textWrapping"/>
      </w:r>
      <w:r>
        <w:rPr>
          <w:rFonts w:hint="eastAsia" w:ascii="宋体" w:hAnsi="宋体" w:cs="宋体"/>
          <w:color w:val="000000"/>
          <w:sz w:val="21"/>
          <w:szCs w:val="21"/>
        </w:rPr>
        <w:t>　　（4）提议召开临时股东会会议，在董事会不履行本法规定的召集和主持股东会会议职责时召集和主持股东会会议；</w:t>
      </w:r>
      <w:r>
        <w:rPr>
          <w:rFonts w:hint="eastAsia" w:ascii="宋体" w:hAnsi="宋体" w:cs="宋体"/>
          <w:color w:val="000000"/>
          <w:sz w:val="21"/>
          <w:szCs w:val="21"/>
        </w:rPr>
        <w:br w:type="textWrapping"/>
      </w:r>
      <w:r>
        <w:rPr>
          <w:rFonts w:hint="eastAsia" w:ascii="宋体" w:hAnsi="宋体" w:cs="宋体"/>
          <w:color w:val="000000"/>
          <w:sz w:val="21"/>
          <w:szCs w:val="21"/>
        </w:rPr>
        <w:t>　　（5）向股东会会议提出提案；</w:t>
      </w:r>
      <w:r>
        <w:rPr>
          <w:rFonts w:hint="eastAsia" w:ascii="宋体" w:hAnsi="宋体" w:cs="宋体"/>
          <w:color w:val="000000"/>
          <w:sz w:val="21"/>
          <w:szCs w:val="21"/>
        </w:rPr>
        <w:br w:type="textWrapping"/>
      </w:r>
      <w:r>
        <w:rPr>
          <w:rFonts w:hint="eastAsia" w:ascii="宋体" w:hAnsi="宋体" w:cs="宋体"/>
          <w:color w:val="000000"/>
          <w:sz w:val="21"/>
          <w:szCs w:val="21"/>
        </w:rPr>
        <w:t>　　（6）依照公司法的规定，对董事、高级管理人员提起诉讼；</w:t>
      </w:r>
      <w:r>
        <w:rPr>
          <w:rFonts w:hint="eastAsia" w:ascii="宋体" w:hAnsi="宋体" w:cs="宋体"/>
          <w:color w:val="000000"/>
          <w:sz w:val="21"/>
          <w:szCs w:val="21"/>
        </w:rPr>
        <w:br w:type="textWrapping"/>
      </w:r>
      <w:r>
        <w:rPr>
          <w:rFonts w:hint="eastAsia" w:ascii="宋体" w:hAnsi="宋体" w:cs="宋体"/>
          <w:color w:val="000000"/>
          <w:sz w:val="21"/>
          <w:szCs w:val="21"/>
        </w:rPr>
        <w:t>　　（7）列席董事会会议，并对董事会决议事项提出质询或者建议；</w:t>
      </w:r>
      <w:r>
        <w:rPr>
          <w:rFonts w:hint="eastAsia" w:ascii="宋体" w:hAnsi="宋体" w:cs="宋体"/>
          <w:color w:val="000000"/>
          <w:sz w:val="21"/>
          <w:szCs w:val="21"/>
        </w:rPr>
        <w:br w:type="textWrapping"/>
      </w:r>
      <w:r>
        <w:rPr>
          <w:rFonts w:hint="eastAsia" w:ascii="宋体" w:hAnsi="宋体" w:cs="宋体"/>
          <w:color w:val="000000"/>
          <w:sz w:val="21"/>
          <w:szCs w:val="21"/>
        </w:rPr>
        <w:t>　　（8）发现公司经营情况异常，可以进行调查；必要时，可以聘请会计师事务所等协助其工作，费用由公司承担；</w:t>
      </w:r>
      <w:r>
        <w:rPr>
          <w:rFonts w:hint="eastAsia" w:ascii="宋体" w:hAnsi="宋体" w:cs="宋体"/>
          <w:color w:val="000000"/>
          <w:sz w:val="21"/>
          <w:szCs w:val="21"/>
        </w:rPr>
        <w:br w:type="textWrapping"/>
      </w:r>
      <w:r>
        <w:rPr>
          <w:rFonts w:hint="eastAsia" w:ascii="宋体" w:hAnsi="宋体" w:cs="宋体"/>
          <w:color w:val="000000"/>
          <w:sz w:val="21"/>
          <w:szCs w:val="21"/>
        </w:rPr>
        <w:t>　　（9）公司章程规定的其他职权。</w:t>
      </w:r>
    </w:p>
    <w:p>
      <w:pPr>
        <w:numPr>
          <w:ilvl w:val="0"/>
          <w:numId w:val="0"/>
        </w:numPr>
        <w:ind w:left="420" w:leftChars="0"/>
        <w:rPr>
          <w:rFonts w:hint="eastAsia" w:ascii="宋体" w:hAnsi="宋体" w:cs="宋体"/>
          <w:color w:val="000000"/>
          <w:sz w:val="21"/>
          <w:szCs w:val="21"/>
        </w:rPr>
      </w:pPr>
    </w:p>
    <w:p>
      <w:pPr>
        <w:ind w:firstLine="560" w:firstLineChars="200"/>
        <w:rPr>
          <w:rFonts w:hint="eastAsia" w:ascii="宋体" w:hAnsi="宋体" w:cs="宋体"/>
          <w:color w:val="000000"/>
          <w:sz w:val="21"/>
          <w:szCs w:val="21"/>
        </w:rPr>
      </w:pPr>
      <w:r>
        <w:rPr>
          <w:rStyle w:val="11"/>
          <w:rFonts w:hint="eastAsia"/>
          <w:lang w:eastAsia="zh-CN"/>
        </w:rPr>
        <w:t>四、</w:t>
      </w:r>
      <w:r>
        <w:rPr>
          <w:rStyle w:val="11"/>
          <w:rFonts w:hint="eastAsia"/>
        </w:rPr>
        <w:t>公司的变更与解散</w:t>
      </w:r>
      <w:r>
        <w:rPr>
          <w:rStyle w:val="11"/>
          <w:rFonts w:hint="eastAsia"/>
        </w:rPr>
        <w:br w:type="textWrapping"/>
      </w:r>
      <w:r>
        <w:rPr>
          <w:rFonts w:hint="eastAsia" w:ascii="宋体" w:hAnsi="宋体" w:cs="宋体"/>
          <w:color w:val="000000"/>
          <w:sz w:val="21"/>
          <w:szCs w:val="21"/>
        </w:rPr>
        <w:t>　　（一）公司的变更</w:t>
      </w:r>
      <w:r>
        <w:rPr>
          <w:rFonts w:hint="eastAsia" w:ascii="宋体" w:hAnsi="宋体" w:cs="宋体"/>
          <w:color w:val="000000"/>
          <w:sz w:val="21"/>
          <w:szCs w:val="21"/>
        </w:rPr>
        <w:br w:type="textWrapping"/>
      </w:r>
      <w:r>
        <w:rPr>
          <w:rFonts w:hint="eastAsia" w:ascii="宋体" w:hAnsi="宋体" w:cs="宋体"/>
          <w:color w:val="000000"/>
          <w:sz w:val="21"/>
          <w:szCs w:val="21"/>
        </w:rPr>
        <w:t>　　1.公司的合并与分立</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98"/>
        <w:gridCol w:w="1471"/>
        <w:gridCol w:w="1062"/>
        <w:gridCol w:w="1798"/>
        <w:gridCol w:w="294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　　 </w:t>
            </w: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方式</w:t>
            </w:r>
          </w:p>
        </w:tc>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含义</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程序</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分类后果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公司合并</w:t>
            </w: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吸收合并</w:t>
            </w:r>
            <w:r>
              <w:rPr>
                <w:rFonts w:hint="eastAsia" w:ascii="宋体" w:hAnsi="宋体" w:cs="宋体"/>
                <w:color w:val="000000"/>
                <w:sz w:val="21"/>
                <w:szCs w:val="21"/>
              </w:rPr>
              <w:br w:type="textWrapping"/>
            </w:r>
            <w:r>
              <w:rPr>
                <w:rFonts w:hint="eastAsia" w:ascii="宋体" w:hAnsi="宋体" w:cs="宋体"/>
                <w:color w:val="000000"/>
                <w:sz w:val="21"/>
                <w:szCs w:val="21"/>
              </w:rPr>
              <w:t>（兼并）</w:t>
            </w:r>
          </w:p>
        </w:tc>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A+B=A </w:t>
            </w:r>
          </w:p>
        </w:tc>
        <w:tc>
          <w:tcPr>
            <w:tcW w:w="179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是股东会决议事项之一。有限公司：代表2/3以上表决权的股东通过；股份公司：需经出席会议的股东所持表决权的2/3以上通过。</w:t>
            </w:r>
          </w:p>
        </w:tc>
        <w:tc>
          <w:tcPr>
            <w:tcW w:w="294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合并各方的债权、债务由合并后存续的公司或者新设的公司承继。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新设合并</w:t>
            </w:r>
            <w:r>
              <w:rPr>
                <w:rFonts w:hint="eastAsia" w:ascii="宋体" w:hAnsi="宋体" w:cs="宋体"/>
                <w:color w:val="000000"/>
                <w:sz w:val="21"/>
                <w:szCs w:val="21"/>
              </w:rPr>
              <w:br w:type="textWrapping"/>
            </w:r>
            <w:r>
              <w:rPr>
                <w:rFonts w:hint="eastAsia" w:ascii="宋体" w:hAnsi="宋体" w:cs="宋体"/>
                <w:color w:val="000000"/>
                <w:sz w:val="21"/>
                <w:szCs w:val="21"/>
              </w:rPr>
              <w:t>（创立合并）</w:t>
            </w:r>
          </w:p>
        </w:tc>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A+B=C </w:t>
            </w:r>
          </w:p>
        </w:tc>
        <w:tc>
          <w:tcPr>
            <w:tcW w:w="17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94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控股合并</w:t>
            </w:r>
          </w:p>
        </w:tc>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持股已达控股比例的合并</w:t>
            </w:r>
          </w:p>
        </w:tc>
        <w:tc>
          <w:tcPr>
            <w:tcW w:w="17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94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公司分立</w:t>
            </w: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新设分立</w:t>
            </w:r>
          </w:p>
        </w:tc>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A=B+C </w:t>
            </w:r>
          </w:p>
        </w:tc>
        <w:tc>
          <w:tcPr>
            <w:tcW w:w="17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94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公司分立前的债务由分立后的公司</w:t>
            </w:r>
            <w:r>
              <w:rPr>
                <w:rFonts w:hint="eastAsia" w:ascii="宋体" w:hAnsi="宋体" w:cs="宋体"/>
                <w:b/>
                <w:bCs/>
                <w:color w:val="A50021"/>
                <w:sz w:val="21"/>
                <w:szCs w:val="21"/>
                <w:u w:val="double"/>
              </w:rPr>
              <w:t>承担连带责任</w:t>
            </w:r>
            <w:r>
              <w:rPr>
                <w:rFonts w:hint="eastAsia" w:ascii="宋体" w:hAnsi="宋体" w:cs="宋体"/>
                <w:color w:val="000000"/>
                <w:sz w:val="21"/>
                <w:szCs w:val="21"/>
              </w:rPr>
              <w:t>。但是，公司在分立前与</w:t>
            </w:r>
            <w:r>
              <w:rPr>
                <w:rFonts w:hint="eastAsia" w:ascii="宋体" w:hAnsi="宋体" w:cs="宋体"/>
                <w:b/>
                <w:bCs/>
                <w:color w:val="A50021"/>
                <w:sz w:val="21"/>
                <w:szCs w:val="21"/>
                <w:u w:val="double"/>
              </w:rPr>
              <w:t>债权人</w:t>
            </w:r>
            <w:r>
              <w:rPr>
                <w:rFonts w:hint="eastAsia" w:ascii="宋体" w:hAnsi="宋体" w:cs="宋体"/>
                <w:color w:val="000000"/>
                <w:sz w:val="21"/>
                <w:szCs w:val="21"/>
              </w:rPr>
              <w:t>就债务清偿达成的书面协议另有约定的除外。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派生分立</w:t>
            </w:r>
          </w:p>
        </w:tc>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A=A+B </w:t>
            </w:r>
          </w:p>
        </w:tc>
        <w:tc>
          <w:tcPr>
            <w:tcW w:w="17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94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2.公司的增资与减资</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52"/>
        <w:gridCol w:w="66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公司增资</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必须由</w:t>
            </w:r>
            <w:r>
              <w:rPr>
                <w:rFonts w:hint="eastAsia" w:ascii="宋体" w:hAnsi="宋体" w:cs="宋体"/>
                <w:b/>
                <w:bCs/>
                <w:color w:val="A50021"/>
                <w:sz w:val="21"/>
                <w:szCs w:val="21"/>
                <w:u w:val="double"/>
              </w:rPr>
              <w:t>股东大会（股东会）会议</w:t>
            </w:r>
            <w:r>
              <w:rPr>
                <w:rFonts w:hint="eastAsia" w:ascii="宋体" w:hAnsi="宋体" w:cs="宋体"/>
                <w:color w:val="000000"/>
                <w:sz w:val="21"/>
                <w:szCs w:val="21"/>
              </w:rPr>
              <w:t>作出决议；向登记机关办理变更登记。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公司减资</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应当由</w:t>
            </w:r>
            <w:r>
              <w:rPr>
                <w:rFonts w:hint="eastAsia" w:ascii="宋体" w:hAnsi="宋体" w:cs="宋体"/>
                <w:b/>
                <w:bCs/>
                <w:color w:val="A50021"/>
                <w:sz w:val="21"/>
                <w:szCs w:val="21"/>
                <w:u w:val="double"/>
              </w:rPr>
              <w:t>董事会（执行董事）制订减资方案</w:t>
            </w:r>
            <w:r>
              <w:rPr>
                <w:rFonts w:hint="eastAsia" w:ascii="宋体" w:hAnsi="宋体" w:cs="宋体"/>
                <w:color w:val="000000"/>
                <w:sz w:val="21"/>
                <w:szCs w:val="21"/>
              </w:rPr>
              <w:t>，提交</w:t>
            </w:r>
            <w:r>
              <w:rPr>
                <w:rFonts w:hint="eastAsia" w:ascii="宋体" w:hAnsi="宋体" w:cs="宋体"/>
                <w:b/>
                <w:bCs/>
                <w:color w:val="A50021"/>
                <w:sz w:val="21"/>
                <w:szCs w:val="21"/>
                <w:u w:val="double"/>
              </w:rPr>
              <w:t>股东大会（或股东会）决议</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（1）通知和公告。自作出减资决议之日起10日内通知债权人，并于30日内在报纸上公告。</w:t>
            </w:r>
            <w:r>
              <w:rPr>
                <w:rFonts w:hint="eastAsia" w:ascii="宋体" w:hAnsi="宋体" w:cs="宋体"/>
                <w:color w:val="000000"/>
                <w:sz w:val="21"/>
                <w:szCs w:val="21"/>
              </w:rPr>
              <w:br w:type="textWrapping"/>
            </w:r>
            <w:r>
              <w:rPr>
                <w:rFonts w:hint="eastAsia" w:ascii="宋体" w:hAnsi="宋体" w:cs="宋体"/>
                <w:color w:val="000000"/>
                <w:sz w:val="21"/>
                <w:szCs w:val="21"/>
              </w:rPr>
              <w:t>（2）办理变更登记。自公告之日起45日后申请变更登记。</w:t>
            </w:r>
            <w:r>
              <w:rPr>
                <w:rFonts w:hint="eastAsia" w:ascii="宋体" w:hAnsi="宋体" w:cs="宋体"/>
                <w:color w:val="000000"/>
                <w:sz w:val="21"/>
                <w:szCs w:val="21"/>
              </w:rPr>
              <w:br w:type="textWrapping"/>
            </w:r>
            <w:r>
              <w:rPr>
                <w:rFonts w:hint="eastAsia" w:ascii="宋体" w:hAnsi="宋体" w:cs="宋体"/>
                <w:color w:val="000000"/>
                <w:sz w:val="21"/>
                <w:szCs w:val="21"/>
              </w:rPr>
              <w:t>（3）提交公司在报纸上登载公司减资公告的有关证明和公司债务清偿或者债务担保情况的说明。</w:t>
            </w:r>
          </w:p>
        </w:tc>
      </w:tr>
    </w:tbl>
    <w:p>
      <w:pPr>
        <w:rPr>
          <w:rFonts w:ascii="宋体" w:hAnsi="宋体" w:cs="宋体"/>
          <w:color w:val="000000"/>
          <w:sz w:val="21"/>
          <w:szCs w:val="21"/>
        </w:rPr>
      </w:pPr>
    </w:p>
    <w:p>
      <w:pPr>
        <w:rPr>
          <w:rFonts w:hint="eastAsia" w:ascii="宋体" w:hAnsi="宋体" w:cs="宋体" w:eastAsiaTheme="minorEastAsia"/>
          <w:color w:val="000000"/>
          <w:sz w:val="21"/>
          <w:szCs w:val="21"/>
          <w:lang w:eastAsia="zh-CN"/>
        </w:rPr>
      </w:pPr>
      <w:r>
        <w:rPr>
          <w:rFonts w:hint="eastAsia" w:ascii="宋体" w:hAnsi="宋体" w:cs="宋体"/>
          <w:color w:val="000000"/>
          <w:sz w:val="21"/>
          <w:szCs w:val="21"/>
        </w:rPr>
        <w:t>　　（二）公司的解散</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37"/>
        <w:gridCol w:w="3139"/>
        <w:gridCol w:w="349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公司解散的原因</w:t>
            </w:r>
          </w:p>
        </w:tc>
        <w:tc>
          <w:tcPr>
            <w:tcW w:w="31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公司免予解散而存续</w:t>
            </w:r>
          </w:p>
        </w:tc>
        <w:tc>
          <w:tcPr>
            <w:tcW w:w="34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解散的法律后果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w:t>
            </w:r>
            <w:r>
              <w:rPr>
                <w:rFonts w:hint="eastAsia" w:ascii="宋体" w:hAnsi="宋体" w:cs="宋体"/>
                <w:b/>
                <w:bCs/>
                <w:color w:val="A50021"/>
                <w:sz w:val="21"/>
                <w:szCs w:val="21"/>
                <w:u w:val="double"/>
              </w:rPr>
              <w:t>章程</w:t>
            </w:r>
            <w:r>
              <w:rPr>
                <w:rFonts w:hint="eastAsia" w:ascii="宋体" w:hAnsi="宋体" w:cs="宋体"/>
                <w:color w:val="000000"/>
                <w:sz w:val="21"/>
                <w:szCs w:val="21"/>
              </w:rPr>
              <w:t>规定的营业期限届满或者公司章程规定的其他解散事由出现</w:t>
            </w:r>
          </w:p>
        </w:tc>
        <w:tc>
          <w:tcPr>
            <w:tcW w:w="31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通过修改公司章程而存续。有限公司须经</w:t>
            </w:r>
            <w:r>
              <w:rPr>
                <w:rFonts w:hint="eastAsia" w:ascii="宋体" w:hAnsi="宋体" w:cs="宋体"/>
                <w:b/>
                <w:bCs/>
                <w:color w:val="A50021"/>
                <w:sz w:val="21"/>
                <w:szCs w:val="21"/>
                <w:u w:val="double"/>
              </w:rPr>
              <w:t>持有2/3以上表决权的股东通过</w:t>
            </w:r>
            <w:r>
              <w:rPr>
                <w:rFonts w:hint="eastAsia" w:ascii="宋体" w:hAnsi="宋体" w:cs="宋体"/>
                <w:color w:val="000000"/>
                <w:sz w:val="21"/>
                <w:szCs w:val="21"/>
              </w:rPr>
              <w:t>，股份公司须经</w:t>
            </w:r>
            <w:r>
              <w:rPr>
                <w:rFonts w:hint="eastAsia" w:ascii="宋体" w:hAnsi="宋体" w:cs="宋体"/>
                <w:b/>
                <w:bCs/>
                <w:color w:val="A50021"/>
                <w:sz w:val="21"/>
                <w:szCs w:val="21"/>
                <w:u w:val="double"/>
              </w:rPr>
              <w:t>出席股东大会会议的股东所持表决权的2/3以上</w:t>
            </w:r>
            <w:r>
              <w:rPr>
                <w:rFonts w:hint="eastAsia" w:ascii="宋体" w:hAnsi="宋体" w:cs="宋体"/>
                <w:color w:val="000000"/>
                <w:sz w:val="21"/>
                <w:szCs w:val="21"/>
              </w:rPr>
              <w:t>通过</w:t>
            </w:r>
          </w:p>
        </w:tc>
        <w:tc>
          <w:tcPr>
            <w:tcW w:w="34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1.除合并、分立豁免清算外，其他解散应当进行清算。</w:t>
            </w:r>
            <w:r>
              <w:rPr>
                <w:rFonts w:hint="eastAsia" w:ascii="宋体" w:hAnsi="宋体" w:cs="宋体"/>
                <w:color w:val="000000"/>
                <w:sz w:val="21"/>
                <w:szCs w:val="21"/>
              </w:rPr>
              <w:br w:type="textWrapping"/>
            </w:r>
            <w:r>
              <w:rPr>
                <w:rFonts w:hint="eastAsia" w:ascii="宋体" w:hAnsi="宋体" w:cs="宋体"/>
                <w:color w:val="000000"/>
                <w:sz w:val="21"/>
                <w:szCs w:val="21"/>
              </w:rPr>
              <w:t>2.解散的公司，其</w:t>
            </w:r>
            <w:r>
              <w:rPr>
                <w:rFonts w:hint="eastAsia" w:ascii="宋体" w:hAnsi="宋体" w:cs="宋体"/>
                <w:b/>
                <w:bCs/>
                <w:color w:val="A50021"/>
                <w:sz w:val="21"/>
                <w:szCs w:val="21"/>
                <w:u w:val="double"/>
              </w:rPr>
              <w:t>法人资格仍然存在</w:t>
            </w:r>
            <w:r>
              <w:rPr>
                <w:rFonts w:hint="eastAsia" w:ascii="宋体" w:hAnsi="宋体" w:cs="宋体"/>
                <w:color w:val="000000"/>
                <w:sz w:val="21"/>
                <w:szCs w:val="21"/>
              </w:rPr>
              <w:t>，但公司的权利能力仅限于清算活动必要的范围内。公司清算完毕，</w:t>
            </w:r>
            <w:r>
              <w:rPr>
                <w:rFonts w:hint="eastAsia" w:ascii="宋体" w:hAnsi="宋体" w:cs="宋体"/>
                <w:b/>
                <w:bCs/>
                <w:color w:val="A50021"/>
                <w:sz w:val="21"/>
                <w:szCs w:val="21"/>
                <w:u w:val="double"/>
              </w:rPr>
              <w:t>由注册登记机关办理注销登记后，公司法律人格消失</w:t>
            </w:r>
            <w:r>
              <w:rPr>
                <w:rFonts w:hint="eastAsia" w:ascii="宋体" w:hAnsi="宋体" w:cs="宋体"/>
                <w:color w:val="000000"/>
                <w:sz w:val="21"/>
                <w:szCs w:val="21"/>
              </w:rPr>
              <w:t>。</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187"/>
        <w:gridCol w:w="1716"/>
        <w:gridCol w:w="32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公司解散的原因</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公司免予解散</w:t>
            </w:r>
          </w:p>
        </w:tc>
        <w:tc>
          <w:tcPr>
            <w:tcW w:w="32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解散的法律后果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股东会或者股东大会决议解散</w:t>
            </w:r>
          </w:p>
        </w:tc>
        <w:tc>
          <w:tcPr>
            <w:tcW w:w="171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注意：2/3通过</w:t>
            </w:r>
          </w:p>
        </w:tc>
        <w:tc>
          <w:tcPr>
            <w:tcW w:w="326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1.除合并、分立豁免清算外，其他解散应当进行清算。</w:t>
            </w:r>
            <w:r>
              <w:rPr>
                <w:rFonts w:hint="eastAsia" w:ascii="宋体" w:hAnsi="宋体" w:cs="宋体"/>
                <w:color w:val="000000"/>
                <w:sz w:val="21"/>
                <w:szCs w:val="21"/>
              </w:rPr>
              <w:br w:type="textWrapping"/>
            </w:r>
            <w:r>
              <w:rPr>
                <w:rFonts w:hint="eastAsia" w:ascii="宋体" w:hAnsi="宋体" w:cs="宋体"/>
                <w:color w:val="000000"/>
                <w:sz w:val="21"/>
                <w:szCs w:val="21"/>
              </w:rPr>
              <w:t>2.解散的公司，其</w:t>
            </w:r>
            <w:r>
              <w:rPr>
                <w:rFonts w:hint="eastAsia" w:ascii="宋体" w:hAnsi="宋体" w:cs="宋体"/>
                <w:b/>
                <w:bCs/>
                <w:color w:val="A50021"/>
                <w:sz w:val="21"/>
                <w:szCs w:val="21"/>
                <w:u w:val="double"/>
              </w:rPr>
              <w:t>法人资格仍然存在</w:t>
            </w:r>
            <w:r>
              <w:rPr>
                <w:rFonts w:hint="eastAsia" w:ascii="宋体" w:hAnsi="宋体" w:cs="宋体"/>
                <w:color w:val="000000"/>
                <w:sz w:val="21"/>
                <w:szCs w:val="21"/>
              </w:rPr>
              <w:t>，但公司的权利能力仅限于清算活动必要的范围内。公司清算完毕，</w:t>
            </w:r>
            <w:r>
              <w:rPr>
                <w:rFonts w:hint="eastAsia" w:ascii="宋体" w:hAnsi="宋体" w:cs="宋体"/>
                <w:b/>
                <w:bCs/>
                <w:color w:val="A50021"/>
                <w:sz w:val="21"/>
                <w:szCs w:val="21"/>
                <w:u w:val="double"/>
              </w:rPr>
              <w:t>由注册登记机关办理注销登记后，公司法律人格消失</w:t>
            </w:r>
            <w:r>
              <w:rPr>
                <w:rFonts w:hint="eastAsia" w:ascii="宋体" w:hAnsi="宋体" w:cs="宋体"/>
                <w:color w:val="000000"/>
                <w:sz w:val="21"/>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因公司合并或者分立</w:t>
            </w:r>
            <w:r>
              <w:rPr>
                <w:rFonts w:hint="eastAsia" w:ascii="宋体" w:hAnsi="宋体" w:cs="宋体"/>
                <w:color w:val="000000"/>
                <w:sz w:val="21"/>
                <w:szCs w:val="21"/>
              </w:rPr>
              <w:t>需要解散</w:t>
            </w:r>
          </w:p>
        </w:tc>
        <w:tc>
          <w:tcPr>
            <w:tcW w:w="171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32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被吊销营业执照、责令关闭或者被撤销</w:t>
            </w:r>
          </w:p>
        </w:tc>
        <w:tc>
          <w:tcPr>
            <w:tcW w:w="171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w:t>
            </w:r>
          </w:p>
        </w:tc>
        <w:tc>
          <w:tcPr>
            <w:tcW w:w="32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w:t>
            </w:r>
            <w:r>
              <w:rPr>
                <w:rFonts w:hint="eastAsia" w:ascii="宋体" w:hAnsi="宋体" w:cs="宋体"/>
                <w:b/>
                <w:bCs/>
                <w:color w:val="A50021"/>
                <w:sz w:val="21"/>
                <w:szCs w:val="21"/>
                <w:u w:val="double"/>
              </w:rPr>
              <w:t>经营管理发生严重困难</w:t>
            </w:r>
            <w:r>
              <w:rPr>
                <w:rFonts w:hint="eastAsia" w:ascii="宋体" w:hAnsi="宋体" w:cs="宋体"/>
                <w:color w:val="000000"/>
                <w:sz w:val="21"/>
                <w:szCs w:val="21"/>
              </w:rPr>
              <w:t>，继续存续会使股东利益受到重大损失，通过其他途径（如重整）不能解决的，持有公司全部股东表决权10%以上的股东，可以请求人民法院解散公司。</w:t>
            </w:r>
          </w:p>
        </w:tc>
        <w:tc>
          <w:tcPr>
            <w:tcW w:w="171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326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bl>
    <w:p>
      <w:pPr>
        <w:rPr>
          <w:rFonts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ind w:firstLine="560" w:firstLineChars="200"/>
        <w:rPr>
          <w:rFonts w:hint="eastAsia" w:ascii="宋体" w:hAnsi="宋体" w:cs="宋体"/>
          <w:color w:val="000000"/>
          <w:sz w:val="21"/>
          <w:szCs w:val="21"/>
        </w:rPr>
      </w:pPr>
      <w:r>
        <w:rPr>
          <w:rStyle w:val="11"/>
          <w:rFonts w:hint="eastAsia"/>
          <w:lang w:eastAsia="zh-CN"/>
        </w:rPr>
        <w:t>五、</w:t>
      </w:r>
      <w:r>
        <w:rPr>
          <w:rStyle w:val="11"/>
          <w:rFonts w:hint="eastAsia"/>
        </w:rPr>
        <w:t>公司资本</w:t>
      </w:r>
      <w:r>
        <w:rPr>
          <w:rStyle w:val="11"/>
          <w:rFonts w:hint="eastAsia"/>
        </w:rPr>
        <w:br w:type="textWrapping"/>
      </w:r>
      <w:r>
        <w:rPr>
          <w:rFonts w:hint="eastAsia" w:ascii="宋体" w:hAnsi="宋体" w:cs="宋体"/>
          <w:color w:val="000000"/>
          <w:sz w:val="21"/>
          <w:szCs w:val="21"/>
        </w:rPr>
        <w:t>　　（一）公司资本概述</w:t>
      </w:r>
      <w:r>
        <w:rPr>
          <w:rFonts w:hint="eastAsia" w:ascii="宋体" w:hAnsi="宋体" w:cs="宋体"/>
          <w:color w:val="000000"/>
          <w:sz w:val="21"/>
          <w:szCs w:val="21"/>
        </w:rPr>
        <w:br w:type="textWrapping"/>
      </w:r>
      <w:r>
        <w:rPr>
          <w:rFonts w:hint="eastAsia" w:ascii="宋体" w:hAnsi="宋体" w:cs="宋体"/>
          <w:color w:val="000000"/>
          <w:sz w:val="21"/>
          <w:szCs w:val="21"/>
        </w:rPr>
        <w:t>　　1.公司资本三原则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98"/>
        <w:gridCol w:w="637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资本确定原则</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公司设立时，</w:t>
            </w:r>
            <w:r>
              <w:rPr>
                <w:rFonts w:hint="eastAsia" w:ascii="宋体" w:hAnsi="宋体" w:cs="宋体"/>
                <w:b/>
                <w:bCs/>
                <w:color w:val="A50021"/>
                <w:sz w:val="21"/>
                <w:szCs w:val="21"/>
                <w:u w:val="double"/>
              </w:rPr>
              <w:t>必须在章程中对公司的资本总额予以明确并载明，认足或募足资本的最低限额</w:t>
            </w:r>
            <w:r>
              <w:rPr>
                <w:rFonts w:hint="eastAsia" w:ascii="宋体" w:hAnsi="宋体" w:cs="宋体"/>
                <w:color w:val="000000"/>
                <w:sz w:val="21"/>
                <w:szCs w:val="21"/>
              </w:rPr>
              <w:t>，否则公司不能成立。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资本维持原则</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是指公司在其存续过程中，应当经常保持与其资本额相当的财产。</w:t>
            </w:r>
            <w:r>
              <w:rPr>
                <w:rFonts w:hint="eastAsia" w:ascii="宋体" w:hAnsi="宋体" w:cs="宋体"/>
                <w:color w:val="000000"/>
                <w:sz w:val="21"/>
                <w:szCs w:val="21"/>
              </w:rPr>
              <w:br w:type="textWrapping"/>
            </w:r>
            <w:r>
              <w:rPr>
                <w:rFonts w:hint="eastAsia" w:ascii="宋体" w:hAnsi="宋体" w:cs="宋体"/>
                <w:color w:val="000000"/>
                <w:sz w:val="21"/>
                <w:szCs w:val="21"/>
              </w:rPr>
              <w:t>（1）股东在公司登记成立后不得</w:t>
            </w:r>
            <w:r>
              <w:rPr>
                <w:rFonts w:hint="eastAsia" w:ascii="宋体" w:hAnsi="宋体" w:cs="宋体"/>
                <w:b/>
                <w:bCs/>
                <w:color w:val="A50021"/>
                <w:sz w:val="21"/>
                <w:szCs w:val="21"/>
                <w:u w:val="double"/>
              </w:rPr>
              <w:t>抽逃出资</w:t>
            </w:r>
            <w:r>
              <w:rPr>
                <w:rFonts w:hint="eastAsia" w:ascii="宋体" w:hAnsi="宋体" w:cs="宋体"/>
                <w:color w:val="000000"/>
                <w:sz w:val="21"/>
                <w:szCs w:val="21"/>
              </w:rPr>
              <w:t>。见（四）出资责任</w:t>
            </w:r>
            <w:r>
              <w:rPr>
                <w:rFonts w:hint="eastAsia" w:ascii="宋体" w:hAnsi="宋体" w:cs="宋体"/>
                <w:color w:val="000000"/>
                <w:sz w:val="21"/>
                <w:szCs w:val="21"/>
              </w:rPr>
              <w:br w:type="textWrapping"/>
            </w:r>
            <w:r>
              <w:rPr>
                <w:rFonts w:hint="eastAsia" w:ascii="宋体" w:hAnsi="宋体" w:cs="宋体"/>
                <w:color w:val="000000"/>
                <w:sz w:val="21"/>
                <w:szCs w:val="21"/>
              </w:rPr>
              <w:t>【提示】有限责任公司的股东在公司登记成立后不得抽逃出资。股份有限公司的发起人、认股人缴纳股款或者交付抵作股款的出资后，除未按期募足股份、发起人未按期召开创立大会或者创立大会决议不设立公司的情形外，不得抽回其股本。</w:t>
            </w:r>
            <w:r>
              <w:rPr>
                <w:rFonts w:hint="eastAsia" w:ascii="宋体" w:hAnsi="宋体" w:cs="宋体"/>
                <w:color w:val="000000"/>
                <w:sz w:val="21"/>
                <w:szCs w:val="21"/>
              </w:rPr>
              <w:br w:type="textWrapping"/>
            </w:r>
            <w:r>
              <w:rPr>
                <w:rFonts w:hint="eastAsia" w:ascii="宋体" w:hAnsi="宋体" w:cs="宋体"/>
                <w:color w:val="000000"/>
                <w:sz w:val="21"/>
                <w:szCs w:val="21"/>
              </w:rPr>
              <w:t>（2）股票发行价格可以按照票面金额，也可以超过票面金额，但不得低于票面金额。</w:t>
            </w:r>
            <w:r>
              <w:rPr>
                <w:rFonts w:hint="eastAsia" w:ascii="宋体" w:hAnsi="宋体" w:cs="宋体"/>
                <w:color w:val="000000"/>
                <w:sz w:val="21"/>
                <w:szCs w:val="21"/>
              </w:rPr>
              <w:br w:type="textWrapping"/>
            </w:r>
            <w:r>
              <w:rPr>
                <w:rFonts w:hint="eastAsia" w:ascii="宋体" w:hAnsi="宋体" w:cs="宋体"/>
                <w:color w:val="000000"/>
                <w:sz w:val="21"/>
                <w:szCs w:val="21"/>
              </w:rPr>
              <w:t>（3）公司不得收购本公司的股份。“除外情形”见下表</w:t>
            </w:r>
            <w:r>
              <w:rPr>
                <w:rFonts w:hint="eastAsia" w:ascii="宋体" w:hAnsi="宋体" w:cs="宋体"/>
                <w:color w:val="000000"/>
                <w:sz w:val="21"/>
                <w:szCs w:val="21"/>
              </w:rPr>
              <w:br w:type="textWrapping"/>
            </w:r>
            <w:r>
              <w:rPr>
                <w:rFonts w:hint="eastAsia" w:ascii="宋体" w:hAnsi="宋体" w:cs="宋体"/>
                <w:color w:val="000000"/>
                <w:sz w:val="21"/>
                <w:szCs w:val="21"/>
              </w:rPr>
              <w:t>（4）公司不得接受本公司股票作为质押权标的。——防止变相回购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资本不变原则</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公司资本总额一旦确定，非经</w:t>
            </w:r>
            <w:r>
              <w:rPr>
                <w:rFonts w:hint="eastAsia" w:ascii="宋体" w:hAnsi="宋体" w:cs="宋体"/>
                <w:b/>
                <w:bCs/>
                <w:color w:val="A50021"/>
                <w:sz w:val="21"/>
                <w:szCs w:val="21"/>
                <w:u w:val="double"/>
              </w:rPr>
              <w:t>法定程序</w:t>
            </w:r>
            <w:r>
              <w:rPr>
                <w:rFonts w:hint="eastAsia" w:ascii="宋体" w:hAnsi="宋体" w:cs="宋体"/>
                <w:color w:val="000000"/>
                <w:sz w:val="21"/>
                <w:szCs w:val="21"/>
              </w:rPr>
              <w:t>，不得任意变动。</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2.公司可以回购本公司股票的情形（资本维持原则的例外）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070"/>
        <w:gridCol w:w="410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回购本公司股票的法定情形</w:t>
            </w:r>
          </w:p>
        </w:tc>
        <w:tc>
          <w:tcPr>
            <w:tcW w:w="41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注销的时间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减少公司注册资本</w:t>
            </w:r>
          </w:p>
        </w:tc>
        <w:tc>
          <w:tcPr>
            <w:tcW w:w="41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应当自收购之日起</w:t>
            </w:r>
            <w:r>
              <w:rPr>
                <w:rFonts w:hint="eastAsia" w:ascii="宋体" w:hAnsi="宋体" w:cs="宋体"/>
                <w:b/>
                <w:bCs/>
                <w:color w:val="A50021"/>
                <w:sz w:val="21"/>
                <w:szCs w:val="21"/>
                <w:u w:val="double"/>
              </w:rPr>
              <w:t>10日内</w:t>
            </w:r>
            <w:r>
              <w:rPr>
                <w:rFonts w:hint="eastAsia" w:ascii="宋体" w:hAnsi="宋体" w:cs="宋体"/>
                <w:color w:val="000000"/>
                <w:sz w:val="21"/>
                <w:szCs w:val="21"/>
              </w:rPr>
              <w:t>注销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与持有本公司股份的其他公司合并</w:t>
            </w:r>
          </w:p>
        </w:tc>
        <w:tc>
          <w:tcPr>
            <w:tcW w:w="41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应当在</w:t>
            </w:r>
            <w:r>
              <w:rPr>
                <w:rFonts w:hint="eastAsia" w:ascii="宋体" w:hAnsi="宋体" w:cs="宋体"/>
                <w:b/>
                <w:bCs/>
                <w:color w:val="A50021"/>
                <w:sz w:val="21"/>
                <w:szCs w:val="21"/>
                <w:u w:val="double"/>
              </w:rPr>
              <w:t>6个月内转让</w:t>
            </w:r>
            <w:r>
              <w:rPr>
                <w:rFonts w:hint="eastAsia" w:ascii="宋体" w:hAnsi="宋体" w:cs="宋体"/>
                <w:color w:val="000000"/>
                <w:sz w:val="21"/>
                <w:szCs w:val="21"/>
              </w:rPr>
              <w:t>或者</w:t>
            </w:r>
            <w:r>
              <w:rPr>
                <w:rFonts w:hint="eastAsia" w:ascii="宋体" w:hAnsi="宋体" w:cs="宋体"/>
                <w:b/>
                <w:bCs/>
                <w:color w:val="A50021"/>
                <w:sz w:val="21"/>
                <w:szCs w:val="21"/>
                <w:u w:val="double"/>
              </w:rPr>
              <w:t>注销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将股份奖励给本公司职工</w:t>
            </w:r>
          </w:p>
        </w:tc>
        <w:tc>
          <w:tcPr>
            <w:tcW w:w="41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不得超过本公司已发行股份总额的5%，所收购的股份应当在</w:t>
            </w:r>
            <w:r>
              <w:rPr>
                <w:rFonts w:hint="eastAsia" w:ascii="宋体" w:hAnsi="宋体" w:cs="宋体"/>
                <w:b/>
                <w:bCs/>
                <w:color w:val="A50021"/>
                <w:sz w:val="21"/>
                <w:szCs w:val="21"/>
                <w:u w:val="double"/>
              </w:rPr>
              <w:t>1年内转让</w:t>
            </w:r>
            <w:r>
              <w:rPr>
                <w:rFonts w:hint="eastAsia" w:ascii="宋体" w:hAnsi="宋体" w:cs="宋体"/>
                <w:color w:val="000000"/>
                <w:sz w:val="21"/>
                <w:szCs w:val="21"/>
              </w:rPr>
              <w:t>给职工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股东因对股东大会作出的公司合并、分立决议持异议，要求公司收购其股份的</w:t>
            </w:r>
          </w:p>
        </w:tc>
        <w:tc>
          <w:tcPr>
            <w:tcW w:w="41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应当在</w:t>
            </w:r>
            <w:r>
              <w:rPr>
                <w:rFonts w:hint="eastAsia" w:ascii="宋体" w:hAnsi="宋体" w:cs="宋体"/>
                <w:b/>
                <w:bCs/>
                <w:color w:val="A50021"/>
                <w:sz w:val="21"/>
                <w:szCs w:val="21"/>
                <w:u w:val="double"/>
              </w:rPr>
              <w:t>6个月内转让或者注销</w:t>
            </w:r>
            <w:r>
              <w:rPr>
                <w:rFonts w:hint="eastAsia" w:ascii="宋体" w:hAnsi="宋体" w:cs="宋体"/>
                <w:color w:val="000000"/>
                <w:sz w:val="21"/>
                <w:szCs w:val="21"/>
              </w:rPr>
              <w:t>（</w:t>
            </w:r>
            <w:r>
              <w:rPr>
                <w:rFonts w:hint="eastAsia" w:ascii="宋体" w:hAnsi="宋体" w:cs="宋体"/>
                <w:b/>
                <w:bCs/>
                <w:color w:val="A50021"/>
                <w:sz w:val="21"/>
                <w:szCs w:val="21"/>
                <w:u w:val="double"/>
              </w:rPr>
              <w:t>见257页异议股东股份回购转让</w:t>
            </w:r>
            <w:r>
              <w:rPr>
                <w:rFonts w:hint="eastAsia" w:ascii="宋体" w:hAnsi="宋体" w:cs="宋体"/>
                <w:color w:val="000000"/>
                <w:sz w:val="21"/>
                <w:szCs w:val="21"/>
              </w:rPr>
              <w:t>）</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（二）注册资本</w:t>
      </w:r>
      <w:r>
        <w:rPr>
          <w:rFonts w:hint="eastAsia" w:ascii="宋体" w:hAnsi="宋体" w:cs="宋体"/>
          <w:color w:val="000000"/>
          <w:sz w:val="21"/>
          <w:szCs w:val="21"/>
        </w:rPr>
        <w:br w:type="textWrapping"/>
      </w:r>
      <w:r>
        <w:rPr>
          <w:rFonts w:hint="eastAsia" w:ascii="宋体" w:hAnsi="宋体" w:cs="宋体"/>
          <w:color w:val="000000"/>
          <w:sz w:val="21"/>
          <w:szCs w:val="21"/>
        </w:rPr>
        <w:t>　　1.注册资本的含义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76"/>
        <w:gridCol w:w="1825"/>
        <w:gridCol w:w="49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3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w:t>
            </w:r>
          </w:p>
        </w:tc>
        <w:tc>
          <w:tcPr>
            <w:tcW w:w="679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在公司登记机关依法</w:t>
            </w:r>
            <w:r>
              <w:rPr>
                <w:rFonts w:hint="eastAsia" w:ascii="宋体" w:hAnsi="宋体" w:cs="宋体"/>
                <w:b/>
                <w:bCs/>
                <w:color w:val="A50021"/>
                <w:sz w:val="21"/>
                <w:szCs w:val="21"/>
                <w:u w:val="double"/>
              </w:rPr>
              <w:t>登记的全体股东“认缴”</w:t>
            </w:r>
            <w:r>
              <w:rPr>
                <w:rFonts w:hint="eastAsia" w:ascii="宋体" w:hAnsi="宋体" w:cs="宋体"/>
                <w:color w:val="000000"/>
                <w:sz w:val="21"/>
                <w:szCs w:val="21"/>
              </w:rPr>
              <w:t>的出资额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37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股份有限公司</w:t>
            </w:r>
          </w:p>
        </w:tc>
        <w:tc>
          <w:tcPr>
            <w:tcW w:w="18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发起设立方式设立</w:t>
            </w:r>
          </w:p>
        </w:tc>
        <w:tc>
          <w:tcPr>
            <w:tcW w:w="49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在登记机关登记的</w:t>
            </w:r>
            <w:r>
              <w:rPr>
                <w:rFonts w:hint="eastAsia" w:ascii="宋体" w:hAnsi="宋体" w:cs="宋体"/>
                <w:b/>
                <w:bCs/>
                <w:color w:val="A50021"/>
                <w:sz w:val="21"/>
                <w:szCs w:val="21"/>
                <w:u w:val="double"/>
              </w:rPr>
              <w:t>全体发起人“认购”</w:t>
            </w:r>
            <w:r>
              <w:rPr>
                <w:rFonts w:hint="eastAsia" w:ascii="宋体" w:hAnsi="宋体" w:cs="宋体"/>
                <w:color w:val="000000"/>
                <w:sz w:val="21"/>
                <w:szCs w:val="21"/>
              </w:rPr>
              <w:t>的股本总额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7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8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募集设立方式设立</w:t>
            </w:r>
          </w:p>
        </w:tc>
        <w:tc>
          <w:tcPr>
            <w:tcW w:w="49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在公司登记机关依法登记的</w:t>
            </w:r>
            <w:r>
              <w:rPr>
                <w:rFonts w:hint="eastAsia" w:ascii="宋体" w:hAnsi="宋体" w:cs="宋体"/>
                <w:b/>
                <w:bCs/>
                <w:color w:val="A50021"/>
                <w:sz w:val="21"/>
                <w:szCs w:val="21"/>
                <w:u w:val="double"/>
              </w:rPr>
              <w:t>“实收”股本</w:t>
            </w:r>
            <w:r>
              <w:rPr>
                <w:rFonts w:hint="eastAsia" w:ascii="宋体" w:hAnsi="宋体" w:cs="宋体"/>
                <w:color w:val="000000"/>
                <w:sz w:val="21"/>
                <w:szCs w:val="21"/>
              </w:rPr>
              <w:t>总额</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2.注册资本要求</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89"/>
        <w:gridCol w:w="678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缴纳时间</w:t>
            </w:r>
          </w:p>
        </w:tc>
        <w:tc>
          <w:tcPr>
            <w:tcW w:w="67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（1）除法律、行政法规以及国务院决定对公司注册资本</w:t>
            </w:r>
            <w:r>
              <w:rPr>
                <w:rFonts w:hint="eastAsia" w:ascii="宋体" w:hAnsi="宋体" w:cs="宋体"/>
                <w:b/>
                <w:bCs/>
                <w:color w:val="A50021"/>
                <w:sz w:val="21"/>
                <w:szCs w:val="21"/>
                <w:u w:val="double"/>
              </w:rPr>
              <w:t>实缴另有规定的外</w:t>
            </w:r>
            <w:r>
              <w:rPr>
                <w:rFonts w:hint="eastAsia" w:ascii="宋体" w:hAnsi="宋体" w:cs="宋体"/>
                <w:color w:val="000000"/>
                <w:sz w:val="21"/>
                <w:szCs w:val="21"/>
              </w:rPr>
              <w:t>，公司股东（发起人）</w:t>
            </w:r>
            <w:r>
              <w:rPr>
                <w:rFonts w:hint="eastAsia" w:ascii="宋体" w:hAnsi="宋体" w:cs="宋体"/>
                <w:b/>
                <w:bCs/>
                <w:color w:val="A50021"/>
                <w:sz w:val="21"/>
                <w:szCs w:val="21"/>
                <w:u w:val="double"/>
              </w:rPr>
              <w:t>自主约定</w:t>
            </w:r>
            <w:r>
              <w:rPr>
                <w:rFonts w:hint="eastAsia" w:ascii="宋体" w:hAnsi="宋体" w:cs="宋体"/>
                <w:color w:val="000000"/>
                <w:sz w:val="21"/>
                <w:szCs w:val="21"/>
              </w:rPr>
              <w:t>认缴出资额、出资方式、出资期限等，并记载于公司章程。</w:t>
            </w:r>
            <w:r>
              <w:rPr>
                <w:rFonts w:hint="eastAsia" w:ascii="宋体" w:hAnsi="宋体" w:cs="宋体"/>
                <w:color w:val="000000"/>
                <w:sz w:val="21"/>
                <w:szCs w:val="21"/>
              </w:rPr>
              <w:br w:type="textWrapping"/>
            </w:r>
            <w:r>
              <w:rPr>
                <w:rFonts w:hint="eastAsia" w:ascii="宋体" w:hAnsi="宋体" w:cs="宋体"/>
                <w:color w:val="000000"/>
                <w:sz w:val="21"/>
                <w:szCs w:val="21"/>
              </w:rPr>
              <w:t>（2）目前，注册资本</w:t>
            </w:r>
            <w:r>
              <w:rPr>
                <w:rFonts w:hint="eastAsia" w:ascii="宋体" w:hAnsi="宋体" w:cs="宋体"/>
                <w:b/>
                <w:bCs/>
                <w:color w:val="A50021"/>
                <w:sz w:val="21"/>
                <w:szCs w:val="21"/>
                <w:u w:val="double"/>
              </w:rPr>
              <w:t>需要“实缴”</w:t>
            </w:r>
            <w:r>
              <w:rPr>
                <w:rFonts w:hint="eastAsia" w:ascii="宋体" w:hAnsi="宋体" w:cs="宋体"/>
                <w:color w:val="000000"/>
                <w:sz w:val="21"/>
                <w:szCs w:val="21"/>
              </w:rPr>
              <w:t>的有</w:t>
            </w:r>
            <w:r>
              <w:rPr>
                <w:rFonts w:hint="eastAsia" w:ascii="宋体" w:hAnsi="宋体" w:cs="宋体"/>
                <w:b/>
                <w:bCs/>
                <w:color w:val="A50021"/>
                <w:sz w:val="21"/>
                <w:szCs w:val="21"/>
                <w:u w:val="double"/>
              </w:rPr>
              <w:t>银行、证券、保险</w:t>
            </w:r>
            <w:r>
              <w:rPr>
                <w:rFonts w:hint="eastAsia" w:ascii="宋体" w:hAnsi="宋体" w:cs="宋体"/>
                <w:color w:val="000000"/>
                <w:sz w:val="21"/>
                <w:szCs w:val="21"/>
              </w:rPr>
              <w:t>和</w:t>
            </w:r>
            <w:r>
              <w:rPr>
                <w:rFonts w:hint="eastAsia" w:ascii="宋体" w:hAnsi="宋体" w:cs="宋体"/>
                <w:b/>
                <w:bCs/>
                <w:color w:val="A50021"/>
                <w:sz w:val="21"/>
                <w:szCs w:val="21"/>
                <w:u w:val="double"/>
              </w:rPr>
              <w:t>募集设立的股份公司</w:t>
            </w:r>
            <w:r>
              <w:rPr>
                <w:rFonts w:hint="eastAsia" w:ascii="宋体" w:hAnsi="宋体" w:cs="宋体"/>
                <w:color w:val="000000"/>
                <w:sz w:val="21"/>
                <w:szCs w:val="21"/>
              </w:rPr>
              <w:t>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缴纳形式</w:t>
            </w:r>
          </w:p>
        </w:tc>
        <w:tc>
          <w:tcPr>
            <w:tcW w:w="67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（1）不限制公司设立时股东（发起人）的首次出资比例；</w:t>
            </w:r>
            <w:r>
              <w:rPr>
                <w:rFonts w:hint="eastAsia" w:ascii="宋体" w:hAnsi="宋体" w:cs="宋体"/>
                <w:color w:val="000000"/>
                <w:sz w:val="21"/>
                <w:szCs w:val="21"/>
              </w:rPr>
              <w:br w:type="textWrapping"/>
            </w:r>
            <w:r>
              <w:rPr>
                <w:rFonts w:hint="eastAsia" w:ascii="宋体" w:hAnsi="宋体" w:cs="宋体"/>
                <w:color w:val="000000"/>
                <w:sz w:val="21"/>
                <w:szCs w:val="21"/>
              </w:rPr>
              <w:t>（2）不限制股东（发起人）的货币出资比例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最低限额</w:t>
            </w:r>
          </w:p>
        </w:tc>
        <w:tc>
          <w:tcPr>
            <w:tcW w:w="67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（1）除另有规定的外，取消了有限责任公司（一人有限责任公司）和股份有限公司最低注册资本的限制；</w:t>
            </w:r>
            <w:r>
              <w:rPr>
                <w:rFonts w:hint="eastAsia" w:ascii="宋体" w:hAnsi="宋体" w:cs="宋体"/>
                <w:color w:val="000000"/>
                <w:sz w:val="21"/>
                <w:szCs w:val="21"/>
              </w:rPr>
              <w:br w:type="textWrapping"/>
            </w:r>
            <w:r>
              <w:rPr>
                <w:rFonts w:hint="eastAsia" w:ascii="宋体" w:hAnsi="宋体" w:cs="宋体"/>
                <w:color w:val="000000"/>
                <w:sz w:val="21"/>
                <w:szCs w:val="21"/>
              </w:rPr>
              <w:t>（2）目前，</w:t>
            </w:r>
            <w:r>
              <w:rPr>
                <w:rFonts w:hint="eastAsia" w:ascii="宋体" w:hAnsi="宋体" w:cs="宋体"/>
                <w:b/>
                <w:bCs/>
                <w:color w:val="A50021"/>
                <w:sz w:val="21"/>
                <w:szCs w:val="21"/>
                <w:u w:val="double"/>
              </w:rPr>
              <w:t>银行、证券、保险、劳务派遣公司等，有最低限额要求</w:t>
            </w:r>
            <w:r>
              <w:rPr>
                <w:rFonts w:hint="eastAsia" w:ascii="宋体" w:hAnsi="宋体" w:cs="宋体"/>
                <w:color w:val="000000"/>
                <w:sz w:val="21"/>
                <w:szCs w:val="21"/>
              </w:rPr>
              <w:t xml:space="preserve"> </w:t>
            </w:r>
          </w:p>
        </w:tc>
      </w:tr>
    </w:tbl>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widowControl w:val="0"/>
        <w:numPr>
          <w:ilvl w:val="0"/>
          <w:numId w:val="0"/>
        </w:numPr>
        <w:jc w:val="both"/>
        <w:rPr>
          <w:rFonts w:hint="eastAsia" w:ascii="宋体" w:hAnsi="宋体" w:cs="宋体"/>
          <w:color w:val="000000"/>
          <w:sz w:val="21"/>
          <w:szCs w:val="21"/>
        </w:rPr>
      </w:pPr>
    </w:p>
    <w:p>
      <w:pPr>
        <w:widowControl w:val="0"/>
        <w:numPr>
          <w:ilvl w:val="0"/>
          <w:numId w:val="0"/>
        </w:numPr>
        <w:jc w:val="both"/>
        <w:rPr>
          <w:rFonts w:hint="eastAsia" w:ascii="宋体" w:hAnsi="宋体" w:cs="宋体"/>
          <w:color w:val="000000"/>
          <w:sz w:val="21"/>
          <w:szCs w:val="21"/>
        </w:rPr>
      </w:pPr>
    </w:p>
    <w:p>
      <w:pPr>
        <w:widowControl w:val="0"/>
        <w:numPr>
          <w:ilvl w:val="0"/>
          <w:numId w:val="0"/>
        </w:numPr>
        <w:jc w:val="both"/>
        <w:rPr>
          <w:rFonts w:hint="eastAsia" w:ascii="宋体" w:hAnsi="宋体" w:cs="宋体"/>
          <w:color w:val="000000"/>
          <w:sz w:val="21"/>
          <w:szCs w:val="21"/>
        </w:rPr>
      </w:pPr>
    </w:p>
    <w:p>
      <w:pPr>
        <w:pStyle w:val="3"/>
        <w:rPr>
          <w:rFonts w:hint="eastAsia"/>
          <w:lang w:val="en-US" w:eastAsia="zh-CN"/>
        </w:rPr>
      </w:pPr>
      <w:bookmarkStart w:id="171" w:name="_Toc11213_WPSOffice_Level2"/>
      <w:bookmarkStart w:id="172" w:name="_Toc25339_WPSOffice_Level2"/>
      <w:r>
        <w:rPr>
          <w:rFonts w:hint="eastAsia"/>
          <w:lang w:eastAsia="zh-CN"/>
        </w:rPr>
        <w:t>第三节</w:t>
      </w:r>
      <w:r>
        <w:rPr>
          <w:rFonts w:hint="eastAsia"/>
          <w:lang w:val="en-US" w:eastAsia="zh-CN"/>
        </w:rPr>
        <w:t xml:space="preserve"> 有限责任公司与股份有限公司</w:t>
      </w:r>
      <w:bookmarkEnd w:id="171"/>
      <w:bookmarkEnd w:id="172"/>
    </w:p>
    <w:p>
      <w:pPr>
        <w:widowControl w:val="0"/>
        <w:numPr>
          <w:ilvl w:val="0"/>
          <w:numId w:val="0"/>
        </w:numPr>
        <w:jc w:val="both"/>
        <w:rPr>
          <w:rFonts w:hint="eastAsia" w:ascii="宋体" w:hAnsi="宋体" w:cs="宋体"/>
          <w:color w:val="000000"/>
          <w:sz w:val="21"/>
          <w:szCs w:val="21"/>
        </w:rPr>
      </w:pPr>
    </w:p>
    <w:p>
      <w:pPr>
        <w:rPr>
          <w:rFonts w:hint="eastAsia" w:ascii="宋体" w:hAnsi="宋体" w:cs="宋体"/>
          <w:color w:val="000000"/>
          <w:sz w:val="21"/>
          <w:szCs w:val="21"/>
        </w:rPr>
      </w:pPr>
      <w:r>
        <w:rPr>
          <w:rStyle w:val="11"/>
          <w:rFonts w:hint="eastAsia"/>
        </w:rPr>
        <w:t>　</w:t>
      </w:r>
      <w:r>
        <w:rPr>
          <w:rStyle w:val="11"/>
          <w:rFonts w:hint="eastAsia"/>
          <w:lang w:eastAsia="zh-CN"/>
        </w:rPr>
        <w:t>一、</w:t>
      </w:r>
      <w:r>
        <w:rPr>
          <w:rStyle w:val="11"/>
          <w:rFonts w:hint="eastAsia"/>
        </w:rPr>
        <w:t>有限责任公司的特殊形式</w:t>
      </w:r>
      <w:r>
        <w:rPr>
          <w:rStyle w:val="11"/>
          <w:rFonts w:hint="eastAsia"/>
        </w:rPr>
        <w:br w:type="textWrapping"/>
      </w:r>
      <w:r>
        <w:rPr>
          <w:rFonts w:hint="eastAsia" w:ascii="宋体" w:hAnsi="宋体" w:cs="宋体"/>
          <w:color w:val="000000"/>
          <w:sz w:val="21"/>
          <w:szCs w:val="21"/>
        </w:rPr>
        <w:t>　　（一）一人有限责任公司【2012年多选】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43"/>
        <w:gridCol w:w="612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含义</w:t>
            </w:r>
          </w:p>
        </w:tc>
        <w:tc>
          <w:tcPr>
            <w:tcW w:w="61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只有</w:t>
            </w:r>
            <w:r>
              <w:rPr>
                <w:rFonts w:hint="eastAsia" w:ascii="宋体" w:hAnsi="宋体" w:cs="宋体"/>
                <w:b/>
                <w:bCs/>
                <w:color w:val="A50021"/>
                <w:sz w:val="21"/>
                <w:szCs w:val="21"/>
                <w:u w:val="double"/>
              </w:rPr>
              <w:t>一个自然人</w:t>
            </w:r>
            <w:r>
              <w:rPr>
                <w:rFonts w:hint="eastAsia" w:ascii="宋体" w:hAnsi="宋体" w:cs="宋体"/>
                <w:color w:val="000000"/>
                <w:sz w:val="21"/>
                <w:szCs w:val="21"/>
              </w:rPr>
              <w:t>股东或者</w:t>
            </w:r>
            <w:r>
              <w:rPr>
                <w:rFonts w:hint="eastAsia" w:ascii="宋体" w:hAnsi="宋体" w:cs="宋体"/>
                <w:b/>
                <w:bCs/>
                <w:color w:val="A50021"/>
                <w:sz w:val="21"/>
                <w:szCs w:val="21"/>
                <w:u w:val="double"/>
              </w:rPr>
              <w:t>一个法人股东</w:t>
            </w:r>
            <w:r>
              <w:rPr>
                <w:rFonts w:hint="eastAsia" w:ascii="宋体" w:hAnsi="宋体" w:cs="宋体"/>
                <w:color w:val="000000"/>
                <w:sz w:val="21"/>
                <w:szCs w:val="21"/>
              </w:rPr>
              <w:t>的有限责任公司。（与个人独资企业不同）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限制</w:t>
            </w:r>
          </w:p>
        </w:tc>
        <w:tc>
          <w:tcPr>
            <w:tcW w:w="61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一个自然人只能投资设立一个一人有限责任公司。该一人有限责任公司不能投资设立新的一人有限责任公司。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股东会</w:t>
            </w:r>
          </w:p>
        </w:tc>
        <w:tc>
          <w:tcPr>
            <w:tcW w:w="61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不设股东会，章程由股东制定。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公司法人人格否认制度</w:t>
            </w:r>
          </w:p>
        </w:tc>
        <w:tc>
          <w:tcPr>
            <w:tcW w:w="61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股东不能证明公司财产独立于股东自己的财产的，应当对公司债务承担连带责任。</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（二）国有独资公司【2012年单选】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98"/>
        <w:gridCol w:w="637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含义</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指</w:t>
            </w:r>
            <w:r>
              <w:rPr>
                <w:rFonts w:hint="eastAsia" w:ascii="宋体" w:hAnsi="宋体" w:cs="宋体"/>
                <w:b/>
                <w:bCs/>
                <w:color w:val="A50021"/>
                <w:sz w:val="21"/>
                <w:szCs w:val="21"/>
                <w:u w:val="double"/>
              </w:rPr>
              <w:t>国家单独出资、</w:t>
            </w:r>
            <w:r>
              <w:rPr>
                <w:rFonts w:hint="eastAsia" w:ascii="宋体" w:hAnsi="宋体" w:cs="宋体"/>
                <w:color w:val="000000"/>
                <w:sz w:val="21"/>
                <w:szCs w:val="21"/>
              </w:rPr>
              <w:t>由国务院或者地方人民政府授权本级人民政府国有资产监督管理机构履行出资人职责的有限责任公司。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章程制定</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由</w:t>
            </w:r>
            <w:r>
              <w:rPr>
                <w:rFonts w:hint="eastAsia" w:ascii="宋体" w:hAnsi="宋体" w:cs="宋体"/>
                <w:b/>
                <w:bCs/>
                <w:color w:val="A50021"/>
                <w:sz w:val="21"/>
                <w:szCs w:val="21"/>
                <w:u w:val="double"/>
              </w:rPr>
              <w:t>国有资产监督管理机构</w:t>
            </w:r>
            <w:r>
              <w:rPr>
                <w:rFonts w:hint="eastAsia" w:ascii="宋体" w:hAnsi="宋体" w:cs="宋体"/>
                <w:color w:val="000000"/>
                <w:sz w:val="21"/>
                <w:szCs w:val="21"/>
              </w:rPr>
              <w:t>制定，或者由董事会制订报国有资产监督管理机构批准。</w:t>
            </w:r>
            <w:r>
              <w:rPr>
                <w:rFonts w:hint="eastAsia" w:ascii="宋体" w:hAnsi="宋体" w:cs="宋体"/>
                <w:color w:val="000000"/>
                <w:sz w:val="21"/>
                <w:szCs w:val="21"/>
              </w:rPr>
              <w:br w:type="textWrapping"/>
            </w:r>
            <w:r>
              <w:rPr>
                <w:rFonts w:hint="eastAsia" w:ascii="宋体" w:hAnsi="宋体" w:cs="宋体"/>
                <w:color w:val="000000"/>
                <w:sz w:val="21"/>
                <w:szCs w:val="21"/>
              </w:rPr>
              <w:t>【</w:t>
            </w:r>
            <w:r>
              <w:rPr>
                <w:rFonts w:hint="eastAsia" w:ascii="宋体" w:hAnsi="宋体" w:cs="宋体"/>
                <w:b/>
                <w:bCs/>
                <w:color w:val="A50021"/>
                <w:sz w:val="21"/>
                <w:szCs w:val="21"/>
                <w:u w:val="double"/>
              </w:rPr>
              <w:t>注意</w:t>
            </w:r>
            <w:r>
              <w:rPr>
                <w:rFonts w:hint="eastAsia" w:ascii="宋体" w:hAnsi="宋体" w:cs="宋体"/>
                <w:color w:val="000000"/>
                <w:sz w:val="21"/>
                <w:szCs w:val="21"/>
              </w:rPr>
              <w:t>】有限责任公司：股东共同制定；股份公司：发起人制定。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股东会</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不设股东会，由国有资产监督管理机构行使股东会职权。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董事会</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国有资产监督管理机构可以授权公司董事会行使股东会的部分职权，决定公司的重大事项，</w:t>
            </w:r>
            <w:r>
              <w:rPr>
                <w:rFonts w:hint="eastAsia" w:ascii="宋体" w:hAnsi="宋体" w:cs="宋体"/>
                <w:b/>
                <w:bCs/>
                <w:color w:val="A50021"/>
                <w:sz w:val="21"/>
                <w:szCs w:val="21"/>
                <w:u w:val="double"/>
              </w:rPr>
              <w:t>但公司的合并、分立、解散、增加或者减少注册资本和发行公司债券，必须由国有资产监督管理机构决定</w:t>
            </w:r>
            <w:r>
              <w:rPr>
                <w:rFonts w:hint="eastAsia" w:ascii="宋体" w:hAnsi="宋体" w:cs="宋体"/>
                <w:color w:val="000000"/>
                <w:sz w:val="21"/>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重要事项的审核</w:t>
            </w:r>
          </w:p>
        </w:tc>
        <w:tc>
          <w:tcPr>
            <w:tcW w:w="6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重要的国有独资公司</w:t>
            </w:r>
            <w:r>
              <w:rPr>
                <w:rFonts w:hint="eastAsia" w:ascii="宋体" w:hAnsi="宋体" w:cs="宋体"/>
                <w:b/>
                <w:bCs/>
                <w:color w:val="A50021"/>
                <w:sz w:val="21"/>
                <w:szCs w:val="21"/>
                <w:u w:val="double"/>
              </w:rPr>
              <w:t>合并、分立、解散、申请破产的</w:t>
            </w:r>
            <w:r>
              <w:rPr>
                <w:rFonts w:hint="eastAsia" w:ascii="宋体" w:hAnsi="宋体" w:cs="宋体"/>
                <w:color w:val="000000"/>
                <w:sz w:val="21"/>
                <w:szCs w:val="21"/>
              </w:rPr>
              <w:t>，由国有资产监督管理机构审核，报</w:t>
            </w:r>
            <w:r>
              <w:rPr>
                <w:rFonts w:hint="eastAsia" w:ascii="宋体" w:hAnsi="宋体" w:cs="宋体"/>
                <w:b/>
                <w:bCs/>
                <w:color w:val="A50021"/>
                <w:sz w:val="21"/>
                <w:szCs w:val="21"/>
                <w:u w:val="double"/>
              </w:rPr>
              <w:t>本级人民政府批准</w:t>
            </w:r>
            <w:r>
              <w:rPr>
                <w:rFonts w:hint="eastAsia" w:ascii="宋体" w:hAnsi="宋体" w:cs="宋体"/>
                <w:color w:val="000000"/>
                <w:sz w:val="21"/>
                <w:szCs w:val="21"/>
              </w:rPr>
              <w:t>。</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二、</w:t>
      </w:r>
      <w:r>
        <w:rPr>
          <w:rStyle w:val="11"/>
          <w:rFonts w:hint="eastAsia"/>
        </w:rPr>
        <w:t>股权转让</w:t>
      </w:r>
      <w:r>
        <w:rPr>
          <w:rStyle w:val="11"/>
          <w:rFonts w:hint="eastAsia"/>
        </w:rPr>
        <w:br w:type="textWrapping"/>
      </w:r>
      <w:r>
        <w:rPr>
          <w:rFonts w:hint="eastAsia" w:ascii="宋体" w:hAnsi="宋体" w:cs="宋体"/>
          <w:color w:val="000000"/>
          <w:sz w:val="21"/>
          <w:szCs w:val="21"/>
        </w:rPr>
        <w:t>　　（一）有限责任公司的股权转让</w:t>
      </w:r>
      <w:r>
        <w:rPr>
          <w:rFonts w:hint="eastAsia" w:ascii="宋体" w:hAnsi="宋体" w:cs="宋体"/>
          <w:color w:val="000000"/>
          <w:sz w:val="21"/>
          <w:szCs w:val="21"/>
        </w:rPr>
        <w:br w:type="textWrapping"/>
      </w:r>
      <w:r>
        <w:rPr>
          <w:rFonts w:hint="eastAsia" w:ascii="宋体" w:hAnsi="宋体" w:cs="宋体"/>
          <w:color w:val="000000"/>
          <w:sz w:val="21"/>
          <w:szCs w:val="21"/>
        </w:rPr>
        <w:t>　　1.转让方式</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股东之间可以相互转让</w:t>
      </w:r>
      <w:r>
        <w:rPr>
          <w:rFonts w:hint="eastAsia" w:ascii="宋体" w:hAnsi="宋体" w:cs="宋体"/>
          <w:color w:val="000000"/>
          <w:sz w:val="21"/>
          <w:szCs w:val="21"/>
        </w:rPr>
        <w:t>其全部或者部分股权。</w:t>
      </w:r>
      <w:r>
        <w:rPr>
          <w:rFonts w:hint="eastAsia" w:ascii="宋体" w:hAnsi="宋体" w:cs="宋体"/>
          <w:color w:val="000000"/>
          <w:sz w:val="21"/>
          <w:szCs w:val="21"/>
        </w:rPr>
        <w:br w:type="textWrapping"/>
      </w:r>
      <w:r>
        <w:rPr>
          <w:rFonts w:hint="eastAsia" w:ascii="宋体" w:hAnsi="宋体" w:cs="宋体"/>
          <w:color w:val="000000"/>
          <w:sz w:val="21"/>
          <w:szCs w:val="21"/>
        </w:rPr>
        <w:t>　　（2）股东向股东</w:t>
      </w:r>
      <w:r>
        <w:rPr>
          <w:rFonts w:hint="eastAsia" w:ascii="宋体" w:hAnsi="宋体" w:cs="宋体"/>
          <w:b/>
          <w:bCs/>
          <w:color w:val="A50021"/>
          <w:sz w:val="21"/>
          <w:szCs w:val="21"/>
          <w:u w:val="double"/>
        </w:rPr>
        <w:t>以外的人转让股权</w:t>
      </w:r>
      <w:r>
        <w:rPr>
          <w:rFonts w:hint="eastAsia" w:ascii="宋体" w:hAnsi="宋体" w:cs="宋体"/>
          <w:color w:val="000000"/>
          <w:sz w:val="21"/>
          <w:szCs w:val="21"/>
        </w:rPr>
        <w:t>，应当经</w:t>
      </w:r>
      <w:r>
        <w:rPr>
          <w:rFonts w:hint="eastAsia" w:ascii="宋体" w:hAnsi="宋体" w:cs="宋体"/>
          <w:b/>
          <w:bCs/>
          <w:color w:val="A50021"/>
          <w:sz w:val="21"/>
          <w:szCs w:val="21"/>
          <w:u w:val="double"/>
        </w:rPr>
        <w:t>其他</w:t>
      </w:r>
      <w:r>
        <w:rPr>
          <w:rFonts w:hint="eastAsia" w:ascii="宋体" w:hAnsi="宋体" w:cs="宋体"/>
          <w:color w:val="000000"/>
          <w:sz w:val="21"/>
          <w:szCs w:val="21"/>
        </w:rPr>
        <w:t>股东</w:t>
      </w:r>
      <w:r>
        <w:rPr>
          <w:rFonts w:hint="eastAsia" w:ascii="宋体" w:hAnsi="宋体" w:cs="宋体"/>
          <w:b/>
          <w:bCs/>
          <w:color w:val="A50021"/>
          <w:sz w:val="21"/>
          <w:szCs w:val="21"/>
          <w:u w:val="double"/>
        </w:rPr>
        <w:t>过半数</w:t>
      </w:r>
      <w:r>
        <w:rPr>
          <w:rFonts w:hint="eastAsia" w:ascii="宋体" w:hAnsi="宋体" w:cs="宋体"/>
          <w:color w:val="000000"/>
          <w:sz w:val="21"/>
          <w:szCs w:val="21"/>
        </w:rPr>
        <w:t>（不包含本数）同意。股东应就其股权转让事项书面通知其他股东征求同意：（</w:t>
      </w:r>
      <w:r>
        <w:rPr>
          <w:rFonts w:hint="eastAsia" w:ascii="宋体" w:hAnsi="宋体" w:cs="宋体"/>
          <w:b/>
          <w:bCs/>
          <w:color w:val="A50021"/>
          <w:sz w:val="21"/>
          <w:szCs w:val="21"/>
          <w:u w:val="double"/>
        </w:rPr>
        <w:t>同意：转让。不同意：购买；30日内不答复：视为同意转让</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经股东同意转让的股权，在同等条件下，其他股东有优先购买权。两个以上股东主张行使优先购买权的，</w:t>
      </w:r>
      <w:r>
        <w:rPr>
          <w:rFonts w:hint="eastAsia" w:ascii="宋体" w:hAnsi="宋体" w:cs="宋体"/>
          <w:b/>
          <w:bCs/>
          <w:color w:val="A50021"/>
          <w:sz w:val="21"/>
          <w:szCs w:val="21"/>
          <w:u w:val="double"/>
        </w:rPr>
        <w:t>协商确定</w:t>
      </w:r>
      <w:r>
        <w:rPr>
          <w:rFonts w:hint="eastAsia" w:ascii="宋体" w:hAnsi="宋体" w:cs="宋体"/>
          <w:color w:val="000000"/>
          <w:sz w:val="21"/>
          <w:szCs w:val="21"/>
        </w:rPr>
        <w:t>各自的购买比例；协商不成的，按照</w:t>
      </w:r>
      <w:r>
        <w:rPr>
          <w:rFonts w:hint="eastAsia" w:ascii="宋体" w:hAnsi="宋体" w:cs="宋体"/>
          <w:b/>
          <w:bCs/>
          <w:color w:val="A50021"/>
          <w:sz w:val="21"/>
          <w:szCs w:val="21"/>
          <w:u w:val="double"/>
        </w:rPr>
        <w:t>转让时各自的出资比例</w:t>
      </w:r>
      <w:r>
        <w:rPr>
          <w:rFonts w:hint="eastAsia" w:ascii="宋体" w:hAnsi="宋体" w:cs="宋体"/>
          <w:color w:val="000000"/>
          <w:sz w:val="21"/>
          <w:szCs w:val="21"/>
        </w:rPr>
        <w:t>行使优先购买权。</w:t>
      </w:r>
    </w:p>
    <w:p>
      <w:pPr>
        <w:rPr>
          <w:rFonts w:ascii="宋体" w:hAnsi="宋体" w:cs="宋体"/>
          <w:color w:val="000000"/>
          <w:sz w:val="21"/>
          <w:szCs w:val="21"/>
        </w:rPr>
      </w:pPr>
      <w:r>
        <w:rPr>
          <w:rFonts w:hint="eastAsia" w:ascii="宋体" w:hAnsi="宋体" w:cs="宋体"/>
          <w:color w:val="000000"/>
          <w:sz w:val="21"/>
          <w:szCs w:val="21"/>
        </w:rPr>
        <w:t>　　（3）人民法院依法强制转让</w:t>
      </w:r>
      <w:r>
        <w:rPr>
          <w:rFonts w:hint="eastAsia" w:ascii="宋体" w:hAnsi="宋体" w:cs="宋体"/>
          <w:color w:val="000000"/>
          <w:sz w:val="21"/>
          <w:szCs w:val="21"/>
        </w:rPr>
        <w:br w:type="textWrapping"/>
      </w:r>
      <w:r>
        <w:rPr>
          <w:rFonts w:hint="eastAsia" w:ascii="宋体" w:hAnsi="宋体" w:cs="宋体"/>
          <w:color w:val="000000"/>
          <w:sz w:val="21"/>
          <w:szCs w:val="21"/>
        </w:rPr>
        <w:t>　　①强制执行程序转让股东的股权时，应当通知公司及全体股东。</w:t>
      </w:r>
      <w:r>
        <w:rPr>
          <w:rFonts w:hint="eastAsia" w:ascii="宋体" w:hAnsi="宋体" w:cs="宋体"/>
          <w:color w:val="000000"/>
          <w:sz w:val="21"/>
          <w:szCs w:val="21"/>
        </w:rPr>
        <w:br w:type="textWrapping"/>
      </w:r>
      <w:r>
        <w:rPr>
          <w:rFonts w:hint="eastAsia" w:ascii="宋体" w:hAnsi="宋体" w:cs="宋体"/>
          <w:color w:val="000000"/>
          <w:sz w:val="21"/>
          <w:szCs w:val="21"/>
        </w:rPr>
        <w:t>　　②其他股东在同等条件下有优先购买权。</w:t>
      </w:r>
      <w:r>
        <w:rPr>
          <w:rFonts w:hint="eastAsia" w:ascii="宋体" w:hAnsi="宋体" w:cs="宋体"/>
          <w:color w:val="000000"/>
          <w:sz w:val="21"/>
          <w:szCs w:val="21"/>
        </w:rPr>
        <w:br w:type="textWrapping"/>
      </w:r>
      <w:r>
        <w:rPr>
          <w:rFonts w:hint="eastAsia" w:ascii="宋体" w:hAnsi="宋体" w:cs="宋体"/>
          <w:color w:val="000000"/>
          <w:sz w:val="21"/>
          <w:szCs w:val="21"/>
        </w:rPr>
        <w:t>　　③</w:t>
      </w:r>
      <w:r>
        <w:rPr>
          <w:rFonts w:hint="eastAsia" w:ascii="宋体" w:hAnsi="宋体" w:cs="宋体"/>
          <w:b/>
          <w:bCs/>
          <w:color w:val="A50021"/>
          <w:sz w:val="21"/>
          <w:szCs w:val="21"/>
          <w:u w:val="double"/>
        </w:rPr>
        <w:t>20日内</w:t>
      </w:r>
      <w:r>
        <w:rPr>
          <w:rFonts w:hint="eastAsia" w:ascii="宋体" w:hAnsi="宋体" w:cs="宋体"/>
          <w:color w:val="000000"/>
          <w:sz w:val="21"/>
          <w:szCs w:val="21"/>
        </w:rPr>
        <w:t>不行使优先权的，视为放弃。</w:t>
      </w:r>
      <w:r>
        <w:rPr>
          <w:rFonts w:hint="eastAsia" w:ascii="宋体" w:hAnsi="宋体" w:cs="宋体"/>
          <w:color w:val="000000"/>
          <w:sz w:val="21"/>
          <w:szCs w:val="21"/>
        </w:rPr>
        <w:br w:type="textWrapping"/>
      </w:r>
      <w:r>
        <w:rPr>
          <w:rFonts w:hint="eastAsia" w:ascii="宋体" w:hAnsi="宋体" w:cs="宋体"/>
          <w:color w:val="000000"/>
          <w:sz w:val="21"/>
          <w:szCs w:val="21"/>
        </w:rPr>
        <w:t>　　（4）继承转让</w:t>
      </w:r>
      <w:r>
        <w:rPr>
          <w:rFonts w:hint="eastAsia" w:ascii="宋体" w:hAnsi="宋体" w:cs="宋体"/>
          <w:color w:val="000000"/>
          <w:sz w:val="21"/>
          <w:szCs w:val="21"/>
        </w:rPr>
        <w:br w:type="textWrapping"/>
      </w:r>
      <w:r>
        <w:rPr>
          <w:rFonts w:hint="eastAsia" w:ascii="宋体" w:hAnsi="宋体" w:cs="宋体"/>
          <w:color w:val="000000"/>
          <w:sz w:val="21"/>
          <w:szCs w:val="21"/>
        </w:rPr>
        <w:t>　　自然人股东死亡后，其合法继承人可以继承股东资格，从而取得股权。</w:t>
      </w:r>
      <w:r>
        <w:rPr>
          <w:rFonts w:hint="eastAsia" w:ascii="宋体" w:hAnsi="宋体" w:cs="宋体"/>
          <w:color w:val="000000"/>
          <w:sz w:val="21"/>
          <w:szCs w:val="21"/>
        </w:rPr>
        <w:br w:type="textWrapping"/>
      </w:r>
      <w:r>
        <w:rPr>
          <w:rFonts w:hint="eastAsia" w:ascii="宋体" w:hAnsi="宋体" w:cs="宋体"/>
          <w:color w:val="000000"/>
          <w:sz w:val="21"/>
          <w:szCs w:val="21"/>
        </w:rPr>
        <w:t>　　（5）异议股东股份回购转让</w:t>
      </w:r>
      <w:r>
        <w:rPr>
          <w:rFonts w:hint="eastAsia" w:ascii="宋体" w:hAnsi="宋体" w:cs="宋体"/>
          <w:color w:val="000000"/>
          <w:sz w:val="21"/>
          <w:szCs w:val="21"/>
        </w:rPr>
        <w:br w:type="textWrapping"/>
      </w:r>
      <w:r>
        <w:rPr>
          <w:rFonts w:hint="eastAsia" w:ascii="宋体" w:hAnsi="宋体" w:cs="宋体"/>
          <w:color w:val="000000"/>
          <w:sz w:val="21"/>
          <w:szCs w:val="21"/>
        </w:rPr>
        <w:t>　　【知识点九】股东诉讼中已讲授</w:t>
      </w:r>
      <w:r>
        <w:rPr>
          <w:rFonts w:hint="eastAsia" w:ascii="宋体" w:hAnsi="宋体" w:cs="宋体"/>
          <w:color w:val="000000"/>
          <w:sz w:val="21"/>
          <w:szCs w:val="21"/>
        </w:rPr>
        <w:br w:type="textWrapping"/>
      </w:r>
      <w:r>
        <w:rPr>
          <w:rFonts w:hint="eastAsia" w:ascii="宋体" w:hAnsi="宋体" w:cs="宋体"/>
          <w:color w:val="000000"/>
          <w:sz w:val="21"/>
          <w:szCs w:val="21"/>
        </w:rPr>
        <w:t>　　2.转让股权后应当履行的手续</w:t>
      </w:r>
      <w:r>
        <w:rPr>
          <w:rFonts w:hint="eastAsia" w:ascii="宋体" w:hAnsi="宋体" w:cs="宋体"/>
          <w:color w:val="000000"/>
          <w:sz w:val="21"/>
          <w:szCs w:val="21"/>
        </w:rPr>
        <w:br w:type="textWrapping"/>
      </w:r>
      <w:r>
        <w:rPr>
          <w:rFonts w:hint="eastAsia" w:ascii="宋体" w:hAnsi="宋体" w:cs="宋体"/>
          <w:color w:val="000000"/>
          <w:sz w:val="21"/>
          <w:szCs w:val="21"/>
        </w:rPr>
        <w:t>　　转让股权后，公司应当</w:t>
      </w:r>
      <w:r>
        <w:rPr>
          <w:rFonts w:hint="eastAsia" w:ascii="宋体" w:hAnsi="宋体" w:cs="宋体"/>
          <w:b/>
          <w:bCs/>
          <w:color w:val="A50021"/>
          <w:sz w:val="21"/>
          <w:szCs w:val="21"/>
          <w:u w:val="double"/>
        </w:rPr>
        <w:t>注销原股东的出资证明书，向新股东签发出资证明书</w:t>
      </w:r>
      <w:r>
        <w:rPr>
          <w:rFonts w:hint="eastAsia" w:ascii="宋体" w:hAnsi="宋体" w:cs="宋体"/>
          <w:color w:val="000000"/>
          <w:sz w:val="21"/>
          <w:szCs w:val="21"/>
        </w:rPr>
        <w:t>，并相应修改公司章程和股东名册中有关股东及其出资额的记载。</w:t>
      </w:r>
    </w:p>
    <w:p>
      <w:pPr>
        <w:rPr>
          <w:rFonts w:ascii="宋体" w:hAnsi="宋体" w:cs="宋体"/>
          <w:color w:val="000000"/>
          <w:sz w:val="21"/>
          <w:szCs w:val="21"/>
        </w:rPr>
      </w:pPr>
      <w:r>
        <w:rPr>
          <w:rFonts w:hint="eastAsia" w:ascii="宋体" w:hAnsi="宋体" w:cs="宋体"/>
          <w:color w:val="000000"/>
          <w:sz w:val="21"/>
          <w:szCs w:val="21"/>
        </w:rPr>
        <w:t>　　（二）股份有限公司的股份转让（P262）</w:t>
      </w:r>
      <w:r>
        <w:rPr>
          <w:rFonts w:hint="eastAsia" w:ascii="宋体" w:hAnsi="宋体" w:cs="宋体"/>
          <w:color w:val="000000"/>
          <w:sz w:val="21"/>
          <w:szCs w:val="21"/>
        </w:rPr>
        <w:br w:type="textWrapping"/>
      </w:r>
      <w:r>
        <w:rPr>
          <w:rFonts w:hint="eastAsia" w:ascii="宋体" w:hAnsi="宋体" w:cs="宋体"/>
          <w:color w:val="000000"/>
          <w:sz w:val="21"/>
          <w:szCs w:val="21"/>
        </w:rPr>
        <w:t>　　1.转让方式及场所</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记名股票</w:t>
      </w:r>
      <w:r>
        <w:rPr>
          <w:rFonts w:hint="eastAsia" w:ascii="宋体" w:hAnsi="宋体" w:cs="宋体"/>
          <w:color w:val="000000"/>
          <w:sz w:val="21"/>
          <w:szCs w:val="21"/>
        </w:rPr>
        <w:t>转让。由股东</w:t>
      </w:r>
      <w:r>
        <w:rPr>
          <w:rFonts w:hint="eastAsia" w:ascii="宋体" w:hAnsi="宋体" w:cs="宋体"/>
          <w:b/>
          <w:bCs/>
          <w:color w:val="A50021"/>
          <w:sz w:val="21"/>
          <w:szCs w:val="21"/>
          <w:u w:val="double"/>
        </w:rPr>
        <w:t>以背书方式</w:t>
      </w:r>
      <w:r>
        <w:rPr>
          <w:rFonts w:hint="eastAsia" w:ascii="宋体" w:hAnsi="宋体" w:cs="宋体"/>
          <w:color w:val="000000"/>
          <w:sz w:val="21"/>
          <w:szCs w:val="21"/>
        </w:rPr>
        <w:t>或者法律、行政法规规定的其他方式转让；转让后由公司将受让人的姓名或者名称及住所记载于股东名册。</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【注意】股东大会召开前20日内</w:t>
      </w:r>
      <w:r>
        <w:rPr>
          <w:rFonts w:hint="eastAsia" w:ascii="宋体" w:hAnsi="宋体" w:cs="宋体"/>
          <w:color w:val="000000"/>
          <w:sz w:val="21"/>
          <w:szCs w:val="21"/>
        </w:rPr>
        <w:t>或者公司</w:t>
      </w:r>
      <w:r>
        <w:rPr>
          <w:rFonts w:hint="eastAsia" w:ascii="宋体" w:hAnsi="宋体" w:cs="宋体"/>
          <w:b/>
          <w:bCs/>
          <w:color w:val="A50021"/>
          <w:sz w:val="21"/>
          <w:szCs w:val="21"/>
          <w:u w:val="double"/>
        </w:rPr>
        <w:t>决定分配股利的基准日前5日内，</w:t>
      </w:r>
      <w:r>
        <w:rPr>
          <w:rFonts w:hint="eastAsia" w:ascii="宋体" w:hAnsi="宋体" w:cs="宋体"/>
          <w:color w:val="000000"/>
          <w:sz w:val="21"/>
          <w:szCs w:val="21"/>
        </w:rPr>
        <w:t>不得进行股东名册的变更登记。</w:t>
      </w:r>
      <w:r>
        <w:rPr>
          <w:rFonts w:hint="eastAsia" w:ascii="宋体" w:hAnsi="宋体" w:cs="宋体"/>
          <w:color w:val="000000"/>
          <w:sz w:val="21"/>
          <w:szCs w:val="21"/>
        </w:rPr>
        <w:br w:type="textWrapping"/>
      </w:r>
      <w:r>
        <w:rPr>
          <w:rFonts w:hint="eastAsia" w:ascii="宋体" w:hAnsi="宋体" w:cs="宋体"/>
          <w:color w:val="000000"/>
          <w:sz w:val="21"/>
          <w:szCs w:val="21"/>
        </w:rPr>
        <w:t>　　（2）无记名股票的转让。由股东将该股票</w:t>
      </w:r>
      <w:r>
        <w:rPr>
          <w:rFonts w:hint="eastAsia" w:ascii="宋体" w:hAnsi="宋体" w:cs="宋体"/>
          <w:b/>
          <w:bCs/>
          <w:color w:val="A50021"/>
          <w:sz w:val="21"/>
          <w:szCs w:val="21"/>
          <w:u w:val="double"/>
        </w:rPr>
        <w:t>交付给受让人后</w:t>
      </w:r>
      <w:r>
        <w:rPr>
          <w:rFonts w:hint="eastAsia" w:ascii="宋体" w:hAnsi="宋体" w:cs="宋体"/>
          <w:color w:val="000000"/>
          <w:sz w:val="21"/>
          <w:szCs w:val="21"/>
        </w:rPr>
        <w:t>即发生转让的效力。</w:t>
      </w:r>
      <w:r>
        <w:rPr>
          <w:rFonts w:hint="eastAsia" w:ascii="宋体" w:hAnsi="宋体" w:cs="宋体"/>
          <w:color w:val="000000"/>
          <w:sz w:val="21"/>
          <w:szCs w:val="21"/>
        </w:rPr>
        <w:br w:type="textWrapping"/>
      </w:r>
      <w:r>
        <w:rPr>
          <w:rFonts w:hint="eastAsia" w:ascii="宋体" w:hAnsi="宋体" w:cs="宋体"/>
          <w:color w:val="000000"/>
          <w:sz w:val="21"/>
          <w:szCs w:val="21"/>
        </w:rPr>
        <w:t>　　（3）股东转让其股份，应当在依法设立的</w:t>
      </w:r>
      <w:r>
        <w:rPr>
          <w:rFonts w:hint="eastAsia" w:ascii="宋体" w:hAnsi="宋体" w:cs="宋体"/>
          <w:b/>
          <w:bCs/>
          <w:color w:val="A50021"/>
          <w:sz w:val="21"/>
          <w:szCs w:val="21"/>
          <w:u w:val="double"/>
        </w:rPr>
        <w:t>证券交易场所</w:t>
      </w:r>
      <w:r>
        <w:rPr>
          <w:rFonts w:hint="eastAsia" w:ascii="宋体" w:hAnsi="宋体" w:cs="宋体"/>
          <w:color w:val="000000"/>
          <w:sz w:val="21"/>
          <w:szCs w:val="21"/>
        </w:rPr>
        <w:t>进行或者按照国务院规定的其他方式进行。</w:t>
      </w:r>
    </w:p>
    <w:p>
      <w:pPr>
        <w:rPr>
          <w:rFonts w:ascii="宋体" w:hAnsi="宋体" w:cs="宋体"/>
          <w:color w:val="000000"/>
          <w:sz w:val="21"/>
          <w:szCs w:val="21"/>
        </w:rPr>
      </w:pPr>
      <w:r>
        <w:rPr>
          <w:rFonts w:hint="eastAsia" w:ascii="宋体" w:hAnsi="宋体" w:cs="宋体"/>
          <w:color w:val="000000"/>
          <w:sz w:val="21"/>
          <w:szCs w:val="21"/>
        </w:rPr>
        <w:t>　　2.对特殊主体股份转让的限制（P262）</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发起人</w:t>
      </w:r>
      <w:r>
        <w:rPr>
          <w:rFonts w:hint="eastAsia" w:ascii="宋体" w:hAnsi="宋体" w:cs="宋体"/>
          <w:color w:val="000000"/>
          <w:sz w:val="21"/>
          <w:szCs w:val="21"/>
        </w:rPr>
        <w:t>持有的本公司股份，自</w:t>
      </w:r>
      <w:r>
        <w:rPr>
          <w:rFonts w:hint="eastAsia" w:ascii="宋体" w:hAnsi="宋体" w:cs="宋体"/>
          <w:b/>
          <w:bCs/>
          <w:color w:val="A50021"/>
          <w:sz w:val="21"/>
          <w:szCs w:val="21"/>
          <w:u w:val="double"/>
        </w:rPr>
        <w:t>公司成立之日起1年内</w:t>
      </w:r>
      <w:r>
        <w:rPr>
          <w:rFonts w:hint="eastAsia" w:ascii="宋体" w:hAnsi="宋体" w:cs="宋体"/>
          <w:color w:val="000000"/>
          <w:sz w:val="21"/>
          <w:szCs w:val="21"/>
        </w:rPr>
        <w:t>不得转让。</w:t>
      </w:r>
      <w:r>
        <w:rPr>
          <w:rFonts w:hint="eastAsia" w:ascii="宋体" w:hAnsi="宋体" w:cs="宋体"/>
          <w:color w:val="000000"/>
          <w:sz w:val="21"/>
          <w:szCs w:val="21"/>
        </w:rPr>
        <w:br w:type="textWrapping"/>
      </w:r>
      <w:r>
        <w:rPr>
          <w:rFonts w:hint="eastAsia" w:ascii="宋体" w:hAnsi="宋体" w:cs="宋体"/>
          <w:color w:val="000000"/>
          <w:sz w:val="21"/>
          <w:szCs w:val="21"/>
        </w:rPr>
        <w:t>　　（2）公司公开发行股份前已发行的股份，自公司股票在证券交易所</w:t>
      </w:r>
      <w:r>
        <w:rPr>
          <w:rFonts w:hint="eastAsia" w:ascii="宋体" w:hAnsi="宋体" w:cs="宋体"/>
          <w:b/>
          <w:bCs/>
          <w:color w:val="A50021"/>
          <w:sz w:val="21"/>
          <w:szCs w:val="21"/>
          <w:u w:val="double"/>
        </w:rPr>
        <w:t>上市交易之日起1年内</w:t>
      </w:r>
      <w:r>
        <w:rPr>
          <w:rFonts w:hint="eastAsia" w:ascii="宋体" w:hAnsi="宋体" w:cs="宋体"/>
          <w:color w:val="000000"/>
          <w:sz w:val="21"/>
          <w:szCs w:val="21"/>
        </w:rPr>
        <w:t>不得转让。</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3.公司董事、监事、高级管理人员应当向公司申报所持有的本公司的股份及其变动情况。</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在任职期间每年转让的股份不得超过其所持有本公司股份总数的25%</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（2）所持本公司股份自公司股票</w:t>
      </w:r>
      <w:r>
        <w:rPr>
          <w:rFonts w:hint="eastAsia" w:ascii="宋体" w:hAnsi="宋体" w:cs="宋体"/>
          <w:b/>
          <w:bCs/>
          <w:color w:val="A50021"/>
          <w:sz w:val="21"/>
          <w:szCs w:val="21"/>
          <w:u w:val="double"/>
        </w:rPr>
        <w:t>上市交易之日起1年内</w:t>
      </w:r>
      <w:r>
        <w:rPr>
          <w:rFonts w:hint="eastAsia" w:ascii="宋体" w:hAnsi="宋体" w:cs="宋体"/>
          <w:color w:val="000000"/>
          <w:sz w:val="21"/>
          <w:szCs w:val="21"/>
        </w:rPr>
        <w:t>不得转让。</w:t>
      </w:r>
      <w:r>
        <w:rPr>
          <w:rFonts w:hint="eastAsia" w:ascii="宋体" w:hAnsi="宋体" w:cs="宋体"/>
          <w:color w:val="000000"/>
          <w:sz w:val="21"/>
          <w:szCs w:val="21"/>
        </w:rPr>
        <w:br w:type="textWrapping"/>
      </w:r>
      <w:r>
        <w:rPr>
          <w:rFonts w:hint="eastAsia" w:ascii="宋体" w:hAnsi="宋体" w:cs="宋体"/>
          <w:color w:val="000000"/>
          <w:sz w:val="21"/>
          <w:szCs w:val="21"/>
        </w:rPr>
        <w:t>　　（3）上述人员</w:t>
      </w:r>
      <w:r>
        <w:rPr>
          <w:rFonts w:hint="eastAsia" w:ascii="宋体" w:hAnsi="宋体" w:cs="宋体"/>
          <w:b/>
          <w:bCs/>
          <w:color w:val="A50021"/>
          <w:sz w:val="21"/>
          <w:szCs w:val="21"/>
          <w:u w:val="double"/>
        </w:rPr>
        <w:t>离职后半年内</w:t>
      </w:r>
      <w:r>
        <w:rPr>
          <w:rFonts w:hint="eastAsia" w:ascii="宋体" w:hAnsi="宋体" w:cs="宋体"/>
          <w:color w:val="000000"/>
          <w:sz w:val="21"/>
          <w:szCs w:val="21"/>
        </w:rPr>
        <w:t>，不得转让其所持有的本公司股份。</w:t>
      </w:r>
    </w:p>
    <w:p>
      <w:pPr>
        <w:rPr>
          <w:rFonts w:hint="eastAsia"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val="en-US" w:eastAsia="zh-CN"/>
        </w:rPr>
        <w:t xml:space="preserve">  三、</w:t>
      </w:r>
      <w:r>
        <w:rPr>
          <w:rStyle w:val="11"/>
          <w:rFonts w:hint="eastAsia"/>
        </w:rPr>
        <w:t>股东出资</w:t>
      </w:r>
      <w:r>
        <w:rPr>
          <w:rStyle w:val="11"/>
          <w:rFonts w:hint="eastAsia"/>
        </w:rPr>
        <w:br w:type="textWrapping"/>
      </w:r>
      <w:r>
        <w:rPr>
          <w:rFonts w:hint="eastAsia" w:ascii="宋体" w:hAnsi="宋体" w:cs="宋体"/>
          <w:color w:val="000000"/>
          <w:sz w:val="21"/>
          <w:szCs w:val="21"/>
        </w:rPr>
        <w:t>　　（一）出资方式</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696"/>
        <w:gridCol w:w="54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总体规定</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股东可以用</w:t>
            </w:r>
            <w:r>
              <w:rPr>
                <w:rFonts w:hint="eastAsia" w:ascii="宋体" w:hAnsi="宋体" w:cs="宋体"/>
                <w:b/>
                <w:bCs/>
                <w:color w:val="A50021"/>
                <w:sz w:val="21"/>
                <w:szCs w:val="21"/>
                <w:u w:val="double"/>
              </w:rPr>
              <w:t>货币</w:t>
            </w:r>
            <w:r>
              <w:rPr>
                <w:rFonts w:hint="eastAsia" w:ascii="宋体" w:hAnsi="宋体" w:cs="宋体"/>
                <w:color w:val="000000"/>
                <w:sz w:val="21"/>
                <w:szCs w:val="21"/>
              </w:rPr>
              <w:t>出资，也可以用</w:t>
            </w:r>
            <w:r>
              <w:rPr>
                <w:rFonts w:hint="eastAsia" w:ascii="宋体" w:hAnsi="宋体" w:cs="宋体"/>
                <w:b/>
                <w:bCs/>
                <w:color w:val="A50021"/>
                <w:sz w:val="21"/>
                <w:szCs w:val="21"/>
                <w:u w:val="double"/>
              </w:rPr>
              <w:t>实物、知识产权、土地使用权</w:t>
            </w:r>
            <w:r>
              <w:rPr>
                <w:rFonts w:hint="eastAsia" w:ascii="宋体" w:hAnsi="宋体" w:cs="宋体"/>
                <w:color w:val="000000"/>
                <w:sz w:val="21"/>
                <w:szCs w:val="21"/>
              </w:rPr>
              <w:t>等可以用货币估价并可以依法转让的非货币财产出资；但</w:t>
            </w:r>
            <w:r>
              <w:rPr>
                <w:rFonts w:hint="eastAsia" w:ascii="宋体" w:hAnsi="宋体" w:cs="宋体"/>
                <w:b/>
                <w:bCs/>
                <w:color w:val="A50021"/>
                <w:sz w:val="21"/>
                <w:szCs w:val="21"/>
                <w:u w:val="double"/>
              </w:rPr>
              <w:t>不得以劳务、信用、自然人姓名、商誉、特许经营权</w:t>
            </w:r>
            <w:r>
              <w:rPr>
                <w:rFonts w:hint="eastAsia" w:ascii="宋体" w:hAnsi="宋体" w:cs="宋体"/>
                <w:color w:val="000000"/>
                <w:sz w:val="21"/>
                <w:szCs w:val="21"/>
              </w:rPr>
              <w:t>或者</w:t>
            </w:r>
            <w:r>
              <w:rPr>
                <w:rFonts w:hint="eastAsia" w:ascii="宋体" w:hAnsi="宋体" w:cs="宋体"/>
                <w:b/>
                <w:bCs/>
                <w:color w:val="A50021"/>
                <w:sz w:val="21"/>
                <w:szCs w:val="21"/>
                <w:u w:val="double"/>
              </w:rPr>
              <w:t>设定担保的财产</w:t>
            </w:r>
            <w:r>
              <w:rPr>
                <w:rFonts w:hint="eastAsia" w:ascii="宋体" w:hAnsi="宋体" w:cs="宋体"/>
                <w:color w:val="000000"/>
                <w:sz w:val="21"/>
                <w:szCs w:val="21"/>
              </w:rPr>
              <w:t>等作价出资。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1.货币出资</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（1）有限责任公司股东，应当将货币出资</w:t>
            </w:r>
            <w:r>
              <w:rPr>
                <w:rFonts w:hint="eastAsia" w:ascii="宋体" w:hAnsi="宋体" w:cs="宋体"/>
                <w:b/>
                <w:bCs/>
                <w:color w:val="A50021"/>
                <w:sz w:val="21"/>
                <w:szCs w:val="21"/>
                <w:u w:val="double"/>
              </w:rPr>
              <w:t>足额存入</w:t>
            </w:r>
            <w:r>
              <w:rPr>
                <w:rFonts w:hint="eastAsia" w:ascii="宋体" w:hAnsi="宋体" w:cs="宋体"/>
                <w:color w:val="000000"/>
                <w:sz w:val="21"/>
                <w:szCs w:val="21"/>
              </w:rPr>
              <w:t>公司在银行开设的账户；</w:t>
            </w:r>
            <w:r>
              <w:rPr>
                <w:rFonts w:hint="eastAsia" w:ascii="宋体" w:hAnsi="宋体" w:cs="宋体"/>
                <w:color w:val="000000"/>
                <w:sz w:val="21"/>
                <w:szCs w:val="21"/>
              </w:rPr>
              <w:br w:type="textWrapping"/>
            </w:r>
            <w:r>
              <w:rPr>
                <w:rFonts w:hint="eastAsia" w:ascii="宋体" w:hAnsi="宋体" w:cs="宋体"/>
                <w:color w:val="000000"/>
                <w:sz w:val="21"/>
                <w:szCs w:val="21"/>
              </w:rPr>
              <w:t>（2）股份有限公司发行股份的</w:t>
            </w:r>
            <w:r>
              <w:rPr>
                <w:rFonts w:hint="eastAsia" w:ascii="宋体" w:hAnsi="宋体" w:cs="宋体"/>
                <w:b/>
                <w:bCs/>
                <w:color w:val="A50021"/>
                <w:sz w:val="21"/>
                <w:szCs w:val="21"/>
                <w:u w:val="double"/>
              </w:rPr>
              <w:t>股款缴足后</w:t>
            </w:r>
            <w:r>
              <w:rPr>
                <w:rFonts w:hint="eastAsia" w:ascii="宋体" w:hAnsi="宋体" w:cs="宋体"/>
                <w:color w:val="000000"/>
                <w:sz w:val="21"/>
                <w:szCs w:val="21"/>
              </w:rPr>
              <w:t>，须经依法设立的验资机构验资并出具证明。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2.非货币财产出资</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（1）应当</w:t>
            </w:r>
            <w:r>
              <w:rPr>
                <w:rFonts w:hint="eastAsia" w:ascii="宋体" w:hAnsi="宋体" w:cs="宋体"/>
                <w:b/>
                <w:bCs/>
                <w:color w:val="A50021"/>
                <w:sz w:val="21"/>
                <w:szCs w:val="21"/>
                <w:u w:val="double"/>
              </w:rPr>
              <w:t>评估作价，核实财产</w:t>
            </w:r>
            <w:r>
              <w:rPr>
                <w:rFonts w:hint="eastAsia" w:ascii="宋体" w:hAnsi="宋体" w:cs="宋体"/>
                <w:color w:val="000000"/>
                <w:sz w:val="21"/>
                <w:szCs w:val="21"/>
              </w:rPr>
              <w:t>，依法办理财产权的转移手续。</w:t>
            </w:r>
            <w:r>
              <w:rPr>
                <w:rFonts w:hint="eastAsia" w:ascii="宋体" w:hAnsi="宋体" w:cs="宋体"/>
                <w:color w:val="000000"/>
                <w:sz w:val="21"/>
                <w:szCs w:val="21"/>
              </w:rPr>
              <w:br w:type="textWrapping"/>
            </w:r>
            <w:r>
              <w:rPr>
                <w:rFonts w:hint="eastAsia" w:ascii="宋体" w:hAnsi="宋体" w:cs="宋体"/>
                <w:color w:val="000000"/>
                <w:sz w:val="21"/>
                <w:szCs w:val="21"/>
              </w:rPr>
              <w:t>（2）</w:t>
            </w:r>
            <w:r>
              <w:rPr>
                <w:rFonts w:hint="eastAsia" w:ascii="宋体" w:hAnsi="宋体" w:cs="宋体"/>
                <w:b/>
                <w:bCs/>
                <w:color w:val="A50021"/>
                <w:sz w:val="21"/>
                <w:szCs w:val="21"/>
                <w:u w:val="double"/>
              </w:rPr>
              <w:t>评估作价时，不得高估或者低估作价</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70"/>
        <w:gridCol w:w="1226"/>
        <w:gridCol w:w="54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3.股权出资</w:t>
            </w:r>
          </w:p>
        </w:tc>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股权出资条件</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（1）由出资人</w:t>
            </w:r>
            <w:r>
              <w:rPr>
                <w:rFonts w:hint="eastAsia" w:ascii="宋体" w:hAnsi="宋体" w:cs="宋体"/>
                <w:b/>
                <w:bCs/>
                <w:color w:val="A50021"/>
                <w:sz w:val="21"/>
                <w:szCs w:val="21"/>
                <w:u w:val="double"/>
              </w:rPr>
              <w:t>合法持有并依法可以转让</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（2）</w:t>
            </w:r>
            <w:r>
              <w:rPr>
                <w:rFonts w:hint="eastAsia" w:ascii="宋体" w:hAnsi="宋体" w:cs="宋体"/>
                <w:b/>
                <w:bCs/>
                <w:color w:val="A50021"/>
                <w:sz w:val="21"/>
                <w:szCs w:val="21"/>
                <w:u w:val="double"/>
              </w:rPr>
              <w:t>无权利瑕疵</w:t>
            </w:r>
            <w:r>
              <w:rPr>
                <w:rFonts w:hint="eastAsia" w:ascii="宋体" w:hAnsi="宋体" w:cs="宋体"/>
                <w:color w:val="000000"/>
                <w:sz w:val="21"/>
                <w:szCs w:val="21"/>
              </w:rPr>
              <w:t>或者</w:t>
            </w:r>
            <w:r>
              <w:rPr>
                <w:rFonts w:hint="eastAsia" w:ascii="宋体" w:hAnsi="宋体" w:cs="宋体"/>
                <w:b/>
                <w:bCs/>
                <w:color w:val="A50021"/>
                <w:sz w:val="21"/>
                <w:szCs w:val="21"/>
                <w:u w:val="double"/>
              </w:rPr>
              <w:t>权利负担</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（3）出资人</w:t>
            </w:r>
            <w:r>
              <w:rPr>
                <w:rFonts w:hint="eastAsia" w:ascii="宋体" w:hAnsi="宋体" w:cs="宋体"/>
                <w:b/>
                <w:bCs/>
                <w:color w:val="A50021"/>
                <w:sz w:val="21"/>
                <w:szCs w:val="21"/>
                <w:u w:val="double"/>
              </w:rPr>
              <w:t>已履行</w:t>
            </w:r>
            <w:r>
              <w:rPr>
                <w:rFonts w:hint="eastAsia" w:ascii="宋体" w:hAnsi="宋体" w:cs="宋体"/>
                <w:color w:val="000000"/>
                <w:sz w:val="21"/>
                <w:szCs w:val="21"/>
              </w:rPr>
              <w:t>股权转让的法定手续；</w:t>
            </w:r>
            <w:r>
              <w:rPr>
                <w:rFonts w:hint="eastAsia" w:ascii="宋体" w:hAnsi="宋体" w:cs="宋体"/>
                <w:color w:val="000000"/>
                <w:sz w:val="21"/>
                <w:szCs w:val="21"/>
              </w:rPr>
              <w:br w:type="textWrapping"/>
            </w:r>
            <w:r>
              <w:rPr>
                <w:rFonts w:hint="eastAsia" w:ascii="宋体" w:hAnsi="宋体" w:cs="宋体"/>
                <w:color w:val="000000"/>
                <w:sz w:val="21"/>
                <w:szCs w:val="21"/>
              </w:rPr>
              <w:t>（4）出资的股权已依法</w:t>
            </w:r>
            <w:r>
              <w:rPr>
                <w:rFonts w:hint="eastAsia" w:ascii="宋体" w:hAnsi="宋体" w:cs="宋体"/>
                <w:b/>
                <w:bCs/>
                <w:color w:val="A50021"/>
                <w:sz w:val="21"/>
                <w:szCs w:val="21"/>
                <w:u w:val="double"/>
              </w:rPr>
              <w:t>进行了价值评估</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【注意】评估确定的价额显著低于公司章程所定价额的，法院应认定出资人未依法全面履行出资义务。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股权出资限制</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具有下列情形的，股权不得用作出资：</w:t>
            </w:r>
            <w:r>
              <w:rPr>
                <w:rFonts w:hint="eastAsia" w:ascii="宋体" w:hAnsi="宋体" w:cs="宋体"/>
                <w:color w:val="000000"/>
                <w:sz w:val="21"/>
                <w:szCs w:val="21"/>
              </w:rPr>
              <w:br w:type="textWrapping"/>
            </w:r>
            <w:r>
              <w:rPr>
                <w:rFonts w:hint="eastAsia" w:ascii="宋体" w:hAnsi="宋体" w:cs="宋体"/>
                <w:color w:val="000000"/>
                <w:sz w:val="21"/>
                <w:szCs w:val="21"/>
              </w:rPr>
              <w:t>（1）股权所在公司注册资本尚未缴足；（2）已被设立质权；（3）已被冻结；（4）股权所在公司章程约定不得转让；（5）法律、行政法规或者国务院决定规定，转让股权应当批准而未经批准；（6）法律、行政法规或者国务院决定规定不得转让的其他情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4.债权出资</w:t>
            </w:r>
          </w:p>
        </w:tc>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应符合条件之一</w:t>
            </w:r>
          </w:p>
        </w:tc>
        <w:tc>
          <w:tcPr>
            <w:tcW w:w="54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w:t>
            </w:r>
            <w:r>
              <w:rPr>
                <w:rFonts w:hint="eastAsia" w:ascii="宋体" w:hAnsi="宋体" w:cs="宋体"/>
                <w:b/>
                <w:bCs/>
                <w:color w:val="A50021"/>
                <w:sz w:val="21"/>
                <w:szCs w:val="21"/>
                <w:u w:val="double"/>
              </w:rPr>
              <w:t>债权人已经履行</w:t>
            </w:r>
            <w:r>
              <w:rPr>
                <w:rFonts w:hint="eastAsia" w:ascii="宋体" w:hAnsi="宋体" w:cs="宋体"/>
                <w:color w:val="000000"/>
                <w:sz w:val="21"/>
                <w:szCs w:val="21"/>
              </w:rPr>
              <w:t>债权所对应的合同</w:t>
            </w:r>
            <w:r>
              <w:rPr>
                <w:rFonts w:hint="eastAsia" w:ascii="宋体" w:hAnsi="宋体" w:cs="宋体"/>
                <w:b/>
                <w:bCs/>
                <w:color w:val="A50021"/>
                <w:sz w:val="21"/>
                <w:szCs w:val="21"/>
                <w:u w:val="double"/>
              </w:rPr>
              <w:t>义务</w:t>
            </w:r>
            <w:r>
              <w:rPr>
                <w:rFonts w:hint="eastAsia" w:ascii="宋体" w:hAnsi="宋体" w:cs="宋体"/>
                <w:color w:val="000000"/>
                <w:sz w:val="21"/>
                <w:szCs w:val="21"/>
              </w:rPr>
              <w:t>，且不违反法律、行政法规、国务院决定或者公司章程的禁止性规定；</w:t>
            </w:r>
            <w:r>
              <w:rPr>
                <w:rFonts w:hint="eastAsia" w:ascii="宋体" w:hAnsi="宋体" w:cs="宋体"/>
                <w:color w:val="000000"/>
                <w:sz w:val="21"/>
                <w:szCs w:val="21"/>
              </w:rPr>
              <w:br w:type="textWrapping"/>
            </w:r>
            <w:r>
              <w:rPr>
                <w:rFonts w:hint="eastAsia" w:ascii="宋体" w:hAnsi="宋体" w:cs="宋体"/>
                <w:color w:val="000000"/>
                <w:sz w:val="21"/>
                <w:szCs w:val="21"/>
              </w:rPr>
              <w:t>（2）经人民法院生效裁判或者仲裁机构裁决确认；</w:t>
            </w:r>
            <w:r>
              <w:rPr>
                <w:rFonts w:hint="eastAsia" w:ascii="宋体" w:hAnsi="宋体" w:cs="宋体"/>
                <w:color w:val="000000"/>
                <w:sz w:val="21"/>
                <w:szCs w:val="21"/>
              </w:rPr>
              <w:br w:type="textWrapping"/>
            </w:r>
            <w:r>
              <w:rPr>
                <w:rFonts w:hint="eastAsia" w:ascii="宋体" w:hAnsi="宋体" w:cs="宋体"/>
                <w:color w:val="000000"/>
                <w:sz w:val="21"/>
                <w:szCs w:val="21"/>
              </w:rPr>
              <w:t>（3）公司破产重整或者和解期间，列入经人民法院批准的重整计划或者裁定认可的和解协议。</w:t>
            </w:r>
            <w:r>
              <w:rPr>
                <w:rFonts w:hint="eastAsia" w:ascii="宋体" w:hAnsi="宋体" w:cs="宋体"/>
                <w:color w:val="000000"/>
                <w:sz w:val="21"/>
                <w:szCs w:val="21"/>
              </w:rPr>
              <w:br w:type="textWrapping"/>
            </w:r>
            <w:r>
              <w:rPr>
                <w:rFonts w:hint="eastAsia" w:ascii="宋体" w:hAnsi="宋体" w:cs="宋体"/>
                <w:color w:val="000000"/>
                <w:sz w:val="21"/>
                <w:szCs w:val="21"/>
              </w:rPr>
              <w:t>【提示1】用以转为公司股权的债权有两个以上债权人的，债权人对债权应当作出分割。</w:t>
            </w:r>
            <w:r>
              <w:rPr>
                <w:rFonts w:hint="eastAsia" w:ascii="宋体" w:hAnsi="宋体" w:cs="宋体"/>
                <w:color w:val="000000"/>
                <w:sz w:val="21"/>
                <w:szCs w:val="21"/>
              </w:rPr>
              <w:br w:type="textWrapping"/>
            </w:r>
            <w:r>
              <w:rPr>
                <w:rFonts w:hint="eastAsia" w:ascii="宋体" w:hAnsi="宋体" w:cs="宋体"/>
                <w:color w:val="000000"/>
                <w:sz w:val="21"/>
                <w:szCs w:val="21"/>
              </w:rPr>
              <w:t>【提示2】债权转为公司股权的，公司应当增加注册资本。</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（二）出资责任</w:t>
      </w:r>
      <w:r>
        <w:rPr>
          <w:rFonts w:hint="eastAsia" w:ascii="宋体" w:hAnsi="宋体" w:cs="宋体"/>
          <w:color w:val="000000"/>
          <w:sz w:val="21"/>
          <w:szCs w:val="21"/>
        </w:rPr>
        <w:br w:type="textWrapping"/>
      </w:r>
      <w:r>
        <w:rPr>
          <w:rFonts w:hint="eastAsia" w:ascii="宋体" w:hAnsi="宋体" w:cs="宋体"/>
          <w:color w:val="000000"/>
          <w:sz w:val="21"/>
          <w:szCs w:val="21"/>
        </w:rPr>
        <w:t>　　1.虚假出资</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89"/>
        <w:gridCol w:w="2860"/>
        <w:gridCol w:w="39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（1） </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有限责任公司股东不按规定缴纳出资</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①对公司：股东</w:t>
            </w:r>
            <w:r>
              <w:rPr>
                <w:rFonts w:hint="eastAsia" w:ascii="宋体" w:hAnsi="宋体" w:cs="宋体"/>
                <w:b/>
                <w:bCs/>
                <w:color w:val="A50021"/>
                <w:sz w:val="21"/>
                <w:szCs w:val="21"/>
                <w:u w:val="double"/>
              </w:rPr>
              <w:t>向公司</w:t>
            </w:r>
            <w:r>
              <w:rPr>
                <w:rFonts w:hint="eastAsia" w:ascii="宋体" w:hAnsi="宋体" w:cs="宋体"/>
                <w:color w:val="000000"/>
                <w:sz w:val="21"/>
                <w:szCs w:val="21"/>
              </w:rPr>
              <w:t xml:space="preserve">足额缴纳 </w:t>
            </w:r>
            <w:r>
              <w:rPr>
                <w:rFonts w:hint="eastAsia" w:ascii="宋体" w:hAnsi="宋体" w:cs="宋体"/>
                <w:color w:val="000000"/>
                <w:sz w:val="21"/>
                <w:szCs w:val="21"/>
              </w:rPr>
              <w:br w:type="textWrapping"/>
            </w:r>
            <w:r>
              <w:rPr>
                <w:rFonts w:hint="eastAsia" w:ascii="宋体" w:hAnsi="宋体" w:cs="宋体"/>
                <w:color w:val="000000"/>
                <w:sz w:val="21"/>
                <w:szCs w:val="21"/>
              </w:rPr>
              <w:t xml:space="preserve">②对其他股东：向已缴股东承担违约责任； </w:t>
            </w:r>
            <w:r>
              <w:rPr>
                <w:rFonts w:hint="eastAsia" w:ascii="宋体" w:hAnsi="宋体" w:cs="宋体"/>
                <w:color w:val="000000"/>
                <w:sz w:val="21"/>
                <w:szCs w:val="21"/>
              </w:rPr>
              <w:br w:type="textWrapping"/>
            </w:r>
            <w:r>
              <w:rPr>
                <w:rFonts w:hint="eastAsia" w:ascii="宋体" w:hAnsi="宋体" w:cs="宋体"/>
                <w:color w:val="000000"/>
                <w:sz w:val="21"/>
                <w:szCs w:val="21"/>
              </w:rPr>
              <w:t>②对公司债权人：公司设立时的其他股东承担连带责任。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股份公司</w:t>
            </w:r>
            <w:r>
              <w:rPr>
                <w:rFonts w:hint="eastAsia" w:ascii="宋体" w:hAnsi="宋体" w:cs="宋体"/>
                <w:color w:val="000000"/>
                <w:sz w:val="21"/>
                <w:szCs w:val="21"/>
              </w:rPr>
              <w:t>认股人未按期缴纳所认股份+发起人</w:t>
            </w:r>
            <w:r>
              <w:rPr>
                <w:rFonts w:hint="eastAsia" w:ascii="宋体" w:hAnsi="宋体" w:cs="宋体"/>
                <w:b/>
                <w:bCs/>
                <w:color w:val="A50021"/>
                <w:sz w:val="21"/>
                <w:szCs w:val="21"/>
                <w:u w:val="double"/>
              </w:rPr>
              <w:t>催缴</w:t>
            </w:r>
            <w:r>
              <w:rPr>
                <w:rFonts w:hint="eastAsia" w:ascii="宋体" w:hAnsi="宋体" w:cs="宋体"/>
                <w:color w:val="000000"/>
                <w:sz w:val="21"/>
                <w:szCs w:val="21"/>
              </w:rPr>
              <w:t>后仍未缴纳，发起人另行募集</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该募集行为有效+赔偿公司损失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（2）</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公司设立时未履行或未全面履行出资义务</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①全面履行出资义务（对公司）</w:t>
            </w:r>
            <w:r>
              <w:rPr>
                <w:rFonts w:hint="eastAsia" w:ascii="宋体" w:hAnsi="宋体" w:cs="宋体"/>
                <w:color w:val="000000"/>
                <w:sz w:val="21"/>
                <w:szCs w:val="21"/>
              </w:rPr>
              <w:br w:type="textWrapping"/>
            </w:r>
            <w:r>
              <w:rPr>
                <w:rFonts w:hint="eastAsia" w:ascii="宋体" w:hAnsi="宋体" w:cs="宋体"/>
                <w:color w:val="000000"/>
                <w:sz w:val="21"/>
                <w:szCs w:val="21"/>
              </w:rPr>
              <w:t xml:space="preserve">②在未出资本息范围内对公司债务承担补充赔偿责任 </w:t>
            </w:r>
            <w:r>
              <w:rPr>
                <w:rFonts w:hint="eastAsia" w:ascii="宋体" w:hAnsi="宋体" w:cs="宋体"/>
                <w:color w:val="000000"/>
                <w:sz w:val="21"/>
                <w:szCs w:val="21"/>
              </w:rPr>
              <w:br w:type="textWrapping"/>
            </w:r>
            <w:r>
              <w:rPr>
                <w:rFonts w:hint="eastAsia" w:ascii="宋体" w:hAnsi="宋体" w:cs="宋体"/>
                <w:color w:val="000000"/>
                <w:sz w:val="21"/>
                <w:szCs w:val="21"/>
              </w:rPr>
              <w:t>③公司发起人与未出资股东承担连带责任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（3）</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公司增资时未履行或未全面履行出资义务</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①向公司依法全面履行出资义务； </w:t>
            </w:r>
            <w:r>
              <w:rPr>
                <w:rFonts w:hint="eastAsia" w:ascii="宋体" w:hAnsi="宋体" w:cs="宋体"/>
                <w:color w:val="000000"/>
                <w:sz w:val="21"/>
                <w:szCs w:val="21"/>
              </w:rPr>
              <w:br w:type="textWrapping"/>
            </w:r>
            <w:r>
              <w:rPr>
                <w:rFonts w:hint="eastAsia" w:ascii="宋体" w:hAnsi="宋体" w:cs="宋体"/>
                <w:color w:val="000000"/>
                <w:sz w:val="21"/>
                <w:szCs w:val="21"/>
              </w:rPr>
              <w:t>②在未出资本息范围内对公司债务承担补充赔偿责任；</w:t>
            </w:r>
            <w:r>
              <w:rPr>
                <w:rFonts w:hint="eastAsia" w:ascii="宋体" w:hAnsi="宋体" w:cs="宋体"/>
                <w:color w:val="000000"/>
                <w:sz w:val="21"/>
                <w:szCs w:val="21"/>
              </w:rPr>
              <w:br w:type="textWrapping"/>
            </w:r>
            <w:r>
              <w:rPr>
                <w:rFonts w:hint="eastAsia" w:ascii="宋体" w:hAnsi="宋体" w:cs="宋体"/>
                <w:color w:val="000000"/>
                <w:sz w:val="21"/>
                <w:szCs w:val="21"/>
              </w:rPr>
              <w:t>③未尽忠实义务和勤勉义务而使出资未缴足的</w:t>
            </w:r>
            <w:r>
              <w:rPr>
                <w:rFonts w:hint="eastAsia" w:ascii="宋体" w:hAnsi="宋体" w:cs="宋体"/>
                <w:b/>
                <w:bCs/>
                <w:color w:val="A50021"/>
                <w:sz w:val="21"/>
                <w:szCs w:val="21"/>
                <w:u w:val="double"/>
              </w:rPr>
              <w:t>董事、高级管理</w:t>
            </w:r>
            <w:r>
              <w:rPr>
                <w:rFonts w:hint="eastAsia" w:ascii="宋体" w:hAnsi="宋体" w:cs="宋体"/>
                <w:color w:val="000000"/>
                <w:sz w:val="21"/>
                <w:szCs w:val="21"/>
              </w:rPr>
              <w:t>人员</w:t>
            </w:r>
            <w:r>
              <w:rPr>
                <w:rFonts w:hint="eastAsia" w:ascii="宋体" w:hAnsi="宋体" w:cs="宋体"/>
                <w:b/>
                <w:bCs/>
                <w:color w:val="A50021"/>
                <w:sz w:val="21"/>
                <w:szCs w:val="21"/>
                <w:u w:val="double"/>
              </w:rPr>
              <w:t>承担相应责任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（4）</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限制其利润分配请求权、新股优先认购权、剩余财产分配请求权等股东权利</w:t>
            </w:r>
          </w:p>
        </w:tc>
        <w:tc>
          <w:tcPr>
            <w:tcW w:w="3922" w:type="dxa"/>
            <w:tcBorders>
              <w:top w:val="single" w:color="auto" w:sz="0" w:space="0"/>
              <w:left w:val="single" w:color="auto" w:sz="0" w:space="0"/>
              <w:bottom w:val="single" w:color="auto" w:sz="0" w:space="0"/>
              <w:right w:val="single" w:color="auto" w:sz="0" w:space="0"/>
            </w:tcBorders>
            <w:vAlign w:val="center"/>
          </w:tcPr>
          <w:p>
            <w:pPr>
              <w:rPr>
                <w:rFonts w:eastAsia="Times New Roman"/>
                <w:sz w:val="21"/>
                <w:szCs w:val="21"/>
              </w:rPr>
            </w:pP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2.出资不实</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53"/>
        <w:gridCol w:w="2805"/>
        <w:gridCol w:w="45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8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w:t>
            </w:r>
          </w:p>
        </w:tc>
        <w:tc>
          <w:tcPr>
            <w:tcW w:w="28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出资人的出资情形</w:t>
            </w:r>
          </w:p>
        </w:tc>
        <w:tc>
          <w:tcPr>
            <w:tcW w:w="45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法律责任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w:t>
            </w:r>
          </w:p>
        </w:tc>
        <w:tc>
          <w:tcPr>
            <w:tcW w:w="28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实际价额显著低于公司章程所规定价额</w:t>
            </w:r>
          </w:p>
        </w:tc>
        <w:tc>
          <w:tcPr>
            <w:tcW w:w="45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◆交付该出资的股东或发起人补足其差额；</w:t>
            </w:r>
            <w:r>
              <w:rPr>
                <w:rFonts w:hint="eastAsia" w:ascii="宋体" w:hAnsi="宋体" w:cs="宋体"/>
                <w:color w:val="000000"/>
                <w:sz w:val="21"/>
                <w:szCs w:val="21"/>
              </w:rPr>
              <w:br w:type="textWrapping"/>
            </w:r>
            <w:r>
              <w:rPr>
                <w:rFonts w:hint="eastAsia" w:ascii="宋体" w:hAnsi="宋体" w:cs="宋体"/>
                <w:color w:val="000000"/>
                <w:sz w:val="21"/>
                <w:szCs w:val="21"/>
              </w:rPr>
              <w:t>◆</w:t>
            </w:r>
            <w:r>
              <w:rPr>
                <w:rFonts w:hint="eastAsia" w:ascii="宋体" w:hAnsi="宋体" w:cs="宋体"/>
                <w:b/>
                <w:bCs/>
                <w:color w:val="A50021"/>
                <w:sz w:val="21"/>
                <w:szCs w:val="21"/>
                <w:u w:val="double"/>
              </w:rPr>
              <w:t>公司设立时</w:t>
            </w:r>
            <w:r>
              <w:rPr>
                <w:rFonts w:hint="eastAsia" w:ascii="宋体" w:hAnsi="宋体" w:cs="宋体"/>
                <w:color w:val="000000"/>
                <w:sz w:val="21"/>
                <w:szCs w:val="21"/>
              </w:rPr>
              <w:t>的</w:t>
            </w:r>
            <w:r>
              <w:rPr>
                <w:rFonts w:hint="eastAsia" w:ascii="宋体" w:hAnsi="宋体" w:cs="宋体"/>
                <w:b/>
                <w:bCs/>
                <w:color w:val="A50021"/>
                <w:sz w:val="21"/>
                <w:szCs w:val="21"/>
                <w:u w:val="double"/>
              </w:rPr>
              <w:t>其他股东</w:t>
            </w:r>
            <w:r>
              <w:rPr>
                <w:rFonts w:hint="eastAsia" w:ascii="宋体" w:hAnsi="宋体" w:cs="宋体"/>
                <w:color w:val="000000"/>
                <w:sz w:val="21"/>
                <w:szCs w:val="21"/>
              </w:rPr>
              <w:t>或发起人</w:t>
            </w:r>
            <w:r>
              <w:rPr>
                <w:rFonts w:hint="eastAsia" w:ascii="宋体" w:hAnsi="宋体" w:cs="宋体"/>
                <w:b/>
                <w:bCs/>
                <w:color w:val="A50021"/>
                <w:sz w:val="21"/>
                <w:szCs w:val="21"/>
                <w:u w:val="double"/>
              </w:rPr>
              <w:t>承担连带责任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（2）</w:t>
            </w:r>
          </w:p>
        </w:tc>
        <w:tc>
          <w:tcPr>
            <w:tcW w:w="28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以非货币财产出资，未依法评估作价</w:t>
            </w:r>
          </w:p>
        </w:tc>
        <w:tc>
          <w:tcPr>
            <w:tcW w:w="45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委托评估机构对该财产评估作价。评估确定的价额显著低于公司章程所定价额的，认定出资人未依法全面履行出资义务。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（3）</w:t>
            </w:r>
          </w:p>
        </w:tc>
        <w:tc>
          <w:tcPr>
            <w:tcW w:w="28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出资时符合法定条件；</w:t>
            </w:r>
            <w:r>
              <w:rPr>
                <w:rFonts w:hint="eastAsia" w:ascii="宋体" w:hAnsi="宋体" w:cs="宋体"/>
                <w:b/>
                <w:bCs/>
                <w:color w:val="A50021"/>
                <w:sz w:val="21"/>
                <w:szCs w:val="21"/>
                <w:u w:val="double"/>
              </w:rPr>
              <w:t>出资后，</w:t>
            </w:r>
            <w:r>
              <w:rPr>
                <w:rFonts w:hint="eastAsia" w:ascii="宋体" w:hAnsi="宋体" w:cs="宋体"/>
                <w:color w:val="000000"/>
                <w:sz w:val="21"/>
                <w:szCs w:val="21"/>
              </w:rPr>
              <w:t>因市场变化或者其他客观因素导致出资</w:t>
            </w:r>
            <w:r>
              <w:rPr>
                <w:rFonts w:hint="eastAsia" w:ascii="宋体" w:hAnsi="宋体" w:cs="宋体"/>
                <w:b/>
                <w:bCs/>
                <w:color w:val="A50021"/>
                <w:sz w:val="21"/>
                <w:szCs w:val="21"/>
                <w:u w:val="double"/>
              </w:rPr>
              <w:t>财产贬值</w:t>
            </w:r>
          </w:p>
        </w:tc>
        <w:tc>
          <w:tcPr>
            <w:tcW w:w="45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除另有约定外，出资人不需要承担责任</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38"/>
        <w:gridCol w:w="3405"/>
        <w:gridCol w:w="1485"/>
        <w:gridCol w:w="244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3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（4）</w:t>
            </w:r>
          </w:p>
        </w:tc>
        <w:tc>
          <w:tcPr>
            <w:tcW w:w="34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以不享有处分权的财产出资</w:t>
            </w:r>
          </w:p>
        </w:tc>
        <w:tc>
          <w:tcPr>
            <w:tcW w:w="392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按《物权法》善意取得制度处理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3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34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以贪污、受贿、侵占、挪用等违法犯罪所得的货币出资后取得股权</w:t>
            </w:r>
          </w:p>
        </w:tc>
        <w:tc>
          <w:tcPr>
            <w:tcW w:w="392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对违法犯罪行为追究、处罚时，采取拍卖或者变卖的方式处置其股权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（5）</w:t>
            </w:r>
          </w:p>
        </w:tc>
        <w:tc>
          <w:tcPr>
            <w:tcW w:w="34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以划拨土地使用权出资，或者以设定权利负担的土地使用权出资</w:t>
            </w:r>
          </w:p>
        </w:tc>
        <w:tc>
          <w:tcPr>
            <w:tcW w:w="392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责令其在合理期间内办理土地变更手续或者解除权利负担；逾期未办的，应当认定出资人未依法全面履行出资义务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3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（6）</w:t>
            </w:r>
          </w:p>
        </w:tc>
        <w:tc>
          <w:tcPr>
            <w:tcW w:w="340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以房屋、土地使用权或者需要办理权属登记的知识产权等财产出资</w:t>
            </w:r>
          </w:p>
        </w:tc>
        <w:tc>
          <w:tcPr>
            <w:tcW w:w="14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已交付</w:t>
            </w:r>
            <w:r>
              <w:rPr>
                <w:rFonts w:hint="eastAsia" w:ascii="宋体" w:hAnsi="宋体" w:cs="宋体"/>
                <w:color w:val="000000"/>
                <w:sz w:val="21"/>
                <w:szCs w:val="21"/>
              </w:rPr>
              <w:t>公司使用但</w:t>
            </w:r>
            <w:r>
              <w:rPr>
                <w:rFonts w:hint="eastAsia" w:ascii="宋体" w:hAnsi="宋体" w:cs="宋体"/>
                <w:b/>
                <w:bCs/>
                <w:color w:val="A50021"/>
                <w:sz w:val="21"/>
                <w:szCs w:val="21"/>
                <w:u w:val="double"/>
              </w:rPr>
              <w:t>未办理权属变更手续</w:t>
            </w:r>
          </w:p>
        </w:tc>
        <w:tc>
          <w:tcPr>
            <w:tcW w:w="24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①指定期间办理了手续，认定其已履行了出资义务</w:t>
            </w:r>
            <w:r>
              <w:rPr>
                <w:rFonts w:hint="eastAsia" w:ascii="宋体" w:hAnsi="宋体" w:cs="宋体"/>
                <w:color w:val="000000"/>
                <w:sz w:val="21"/>
                <w:szCs w:val="21"/>
              </w:rPr>
              <w:br w:type="textWrapping"/>
            </w:r>
            <w:r>
              <w:rPr>
                <w:rFonts w:hint="eastAsia" w:ascii="宋体" w:hAnsi="宋体" w:cs="宋体"/>
                <w:color w:val="000000"/>
                <w:sz w:val="21"/>
                <w:szCs w:val="21"/>
              </w:rPr>
              <w:t>②自实际交付财产使用时享有相应股东权利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3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340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4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已办理权属变更手续但未交付给公司使用</w:t>
            </w:r>
          </w:p>
        </w:tc>
        <w:tc>
          <w:tcPr>
            <w:tcW w:w="24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责令其向公司交付，在</w:t>
            </w:r>
            <w:r>
              <w:rPr>
                <w:rFonts w:hint="eastAsia" w:ascii="宋体" w:hAnsi="宋体" w:cs="宋体"/>
                <w:b/>
                <w:bCs/>
                <w:color w:val="A50021"/>
                <w:sz w:val="21"/>
                <w:szCs w:val="21"/>
                <w:u w:val="double"/>
              </w:rPr>
              <w:t>实际交付之前不享有</w:t>
            </w:r>
            <w:r>
              <w:rPr>
                <w:rFonts w:hint="eastAsia" w:ascii="宋体" w:hAnsi="宋体" w:cs="宋体"/>
                <w:color w:val="000000"/>
                <w:sz w:val="21"/>
                <w:szCs w:val="21"/>
              </w:rPr>
              <w:t>相应股东权利</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3.抽逃出资</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533"/>
        <w:gridCol w:w="563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法律规定</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公司成立后，股东不得抽逃出资。——资本维持原则的体现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对抽逃出资的认定：【2013年单选】</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（1）通过虚构债权债务关系将其出资转出；</w:t>
            </w:r>
            <w:r>
              <w:rPr>
                <w:rFonts w:hint="eastAsia" w:ascii="宋体" w:hAnsi="宋体" w:cs="宋体"/>
                <w:color w:val="000000"/>
                <w:sz w:val="21"/>
                <w:szCs w:val="21"/>
              </w:rPr>
              <w:br w:type="textWrapping"/>
            </w:r>
            <w:r>
              <w:rPr>
                <w:rFonts w:hint="eastAsia" w:ascii="宋体" w:hAnsi="宋体" w:cs="宋体"/>
                <w:color w:val="000000"/>
                <w:sz w:val="21"/>
                <w:szCs w:val="21"/>
              </w:rPr>
              <w:t>（2）制作虚假财务会计报表虚增利润进行分配；</w:t>
            </w:r>
            <w:r>
              <w:rPr>
                <w:rFonts w:hint="eastAsia" w:ascii="宋体" w:hAnsi="宋体" w:cs="宋体"/>
                <w:color w:val="000000"/>
                <w:sz w:val="21"/>
                <w:szCs w:val="21"/>
              </w:rPr>
              <w:br w:type="textWrapping"/>
            </w:r>
            <w:r>
              <w:rPr>
                <w:rFonts w:hint="eastAsia" w:ascii="宋体" w:hAnsi="宋体" w:cs="宋体"/>
                <w:color w:val="000000"/>
                <w:sz w:val="21"/>
                <w:szCs w:val="21"/>
              </w:rPr>
              <w:t>（3）利用关联交易将出资转出；</w:t>
            </w:r>
            <w:r>
              <w:rPr>
                <w:rFonts w:hint="eastAsia" w:ascii="宋体" w:hAnsi="宋体" w:cs="宋体"/>
                <w:color w:val="000000"/>
                <w:sz w:val="21"/>
                <w:szCs w:val="21"/>
              </w:rPr>
              <w:br w:type="textWrapping"/>
            </w:r>
            <w:r>
              <w:rPr>
                <w:rFonts w:hint="eastAsia" w:ascii="宋体" w:hAnsi="宋体" w:cs="宋体"/>
                <w:color w:val="000000"/>
                <w:sz w:val="21"/>
                <w:szCs w:val="21"/>
              </w:rPr>
              <w:t>（4）其他未经法定程序将出资抽回的行为。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抽逃出资的法律责任</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（1）股东抽逃出资，应当</w:t>
            </w:r>
            <w:r>
              <w:rPr>
                <w:rFonts w:hint="eastAsia" w:ascii="宋体" w:hAnsi="宋体" w:cs="宋体"/>
                <w:b/>
                <w:bCs/>
                <w:color w:val="A50021"/>
                <w:sz w:val="21"/>
                <w:szCs w:val="21"/>
                <w:u w:val="double"/>
              </w:rPr>
              <w:t>返还出资本息</w:t>
            </w:r>
            <w:r>
              <w:rPr>
                <w:rFonts w:hint="eastAsia" w:ascii="宋体" w:hAnsi="宋体" w:cs="宋体"/>
                <w:color w:val="000000"/>
                <w:sz w:val="21"/>
                <w:szCs w:val="21"/>
              </w:rPr>
              <w:t>；</w:t>
            </w:r>
            <w:r>
              <w:rPr>
                <w:rFonts w:hint="eastAsia" w:ascii="宋体" w:hAnsi="宋体" w:cs="宋体"/>
                <w:b/>
                <w:bCs/>
                <w:color w:val="A50021"/>
                <w:sz w:val="21"/>
                <w:szCs w:val="21"/>
                <w:u w:val="double"/>
              </w:rPr>
              <w:t>协助抽逃</w:t>
            </w:r>
            <w:r>
              <w:rPr>
                <w:rFonts w:hint="eastAsia" w:ascii="宋体" w:hAnsi="宋体" w:cs="宋体"/>
                <w:color w:val="000000"/>
                <w:sz w:val="21"/>
                <w:szCs w:val="21"/>
              </w:rPr>
              <w:t>出资的其他股东、董事、高级管理人员或者实际控制人对此</w:t>
            </w:r>
            <w:r>
              <w:rPr>
                <w:rFonts w:hint="eastAsia" w:ascii="宋体" w:hAnsi="宋体" w:cs="宋体"/>
                <w:b/>
                <w:bCs/>
                <w:color w:val="A50021"/>
                <w:sz w:val="21"/>
                <w:szCs w:val="21"/>
                <w:u w:val="double"/>
              </w:rPr>
              <w:t>承担连带责任</w:t>
            </w:r>
            <w:r>
              <w:rPr>
                <w:rFonts w:hint="eastAsia" w:ascii="宋体" w:hAnsi="宋体" w:cs="宋体"/>
                <w:color w:val="000000"/>
                <w:sz w:val="21"/>
                <w:szCs w:val="21"/>
              </w:rPr>
              <w:t>。——对公司的责任</w:t>
            </w:r>
            <w:r>
              <w:rPr>
                <w:rFonts w:hint="eastAsia" w:ascii="宋体" w:hAnsi="宋体" w:cs="宋体"/>
                <w:color w:val="000000"/>
                <w:sz w:val="21"/>
                <w:szCs w:val="21"/>
              </w:rPr>
              <w:br w:type="textWrapping"/>
            </w:r>
            <w:r>
              <w:rPr>
                <w:rFonts w:hint="eastAsia" w:ascii="宋体" w:hAnsi="宋体" w:cs="宋体"/>
                <w:color w:val="000000"/>
                <w:sz w:val="21"/>
                <w:szCs w:val="21"/>
              </w:rPr>
              <w:t>（2）</w:t>
            </w:r>
            <w:r>
              <w:rPr>
                <w:rFonts w:hint="eastAsia" w:ascii="宋体" w:hAnsi="宋体" w:cs="宋体"/>
                <w:b/>
                <w:bCs/>
                <w:color w:val="A50021"/>
                <w:sz w:val="21"/>
                <w:szCs w:val="21"/>
                <w:u w:val="double"/>
              </w:rPr>
              <w:t>在抽逃出资本息范围内</w:t>
            </w:r>
            <w:r>
              <w:rPr>
                <w:rFonts w:hint="eastAsia" w:ascii="宋体" w:hAnsi="宋体" w:cs="宋体"/>
                <w:color w:val="000000"/>
                <w:sz w:val="21"/>
                <w:szCs w:val="21"/>
              </w:rPr>
              <w:t>对公司债务不能清偿的部分承担</w:t>
            </w:r>
            <w:r>
              <w:rPr>
                <w:rFonts w:hint="eastAsia" w:ascii="宋体" w:hAnsi="宋体" w:cs="宋体"/>
                <w:b/>
                <w:bCs/>
                <w:color w:val="A50021"/>
                <w:sz w:val="21"/>
                <w:szCs w:val="21"/>
                <w:u w:val="double"/>
              </w:rPr>
              <w:t>补充赔偿责任</w:t>
            </w:r>
            <w:r>
              <w:rPr>
                <w:rFonts w:hint="eastAsia" w:ascii="宋体" w:hAnsi="宋体" w:cs="宋体"/>
                <w:color w:val="000000"/>
                <w:sz w:val="21"/>
                <w:szCs w:val="21"/>
              </w:rPr>
              <w:t>；协助抽逃的对此承担连带责任。——对债权人的责任</w:t>
            </w:r>
            <w:r>
              <w:rPr>
                <w:rFonts w:hint="eastAsia" w:ascii="宋体" w:hAnsi="宋体" w:cs="宋体"/>
                <w:color w:val="000000"/>
                <w:sz w:val="21"/>
                <w:szCs w:val="21"/>
              </w:rPr>
              <w:br w:type="textWrapping"/>
            </w:r>
            <w:r>
              <w:rPr>
                <w:rFonts w:hint="eastAsia" w:ascii="宋体" w:hAnsi="宋体" w:cs="宋体"/>
                <w:color w:val="000000"/>
                <w:sz w:val="21"/>
                <w:szCs w:val="21"/>
              </w:rPr>
              <w:t>（3）合理限制其利润分配请求权、新股优先认购权、剩余财产分配请求权等股东权利。</w:t>
            </w:r>
            <w:r>
              <w:rPr>
                <w:rFonts w:hint="eastAsia" w:ascii="宋体" w:hAnsi="宋体" w:cs="宋体"/>
                <w:color w:val="000000"/>
                <w:sz w:val="21"/>
                <w:szCs w:val="21"/>
              </w:rPr>
              <w:br w:type="textWrapping"/>
            </w:r>
            <w:r>
              <w:rPr>
                <w:rFonts w:hint="eastAsia" w:ascii="宋体" w:hAnsi="宋体" w:cs="宋体"/>
                <w:color w:val="000000"/>
                <w:sz w:val="21"/>
                <w:szCs w:val="21"/>
              </w:rPr>
              <w:t>（4）经催告，其在合理期间内仍未缴纳或者返还出资，解除其股东资格。</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四、</w:t>
      </w:r>
      <w:r>
        <w:rPr>
          <w:rStyle w:val="11"/>
          <w:rFonts w:hint="eastAsia"/>
        </w:rPr>
        <w:t>股东的资格</w:t>
      </w:r>
      <w:r>
        <w:rPr>
          <w:rStyle w:val="11"/>
          <w:rFonts w:hint="eastAsia"/>
        </w:rPr>
        <w:br w:type="textWrapping"/>
      </w:r>
      <w:r>
        <w:rPr>
          <w:rFonts w:hint="eastAsia" w:ascii="宋体" w:hAnsi="宋体" w:cs="宋体"/>
          <w:color w:val="000000"/>
          <w:sz w:val="21"/>
          <w:szCs w:val="21"/>
        </w:rPr>
        <w:t>　　1.股东概念及特征</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99"/>
        <w:gridCol w:w="727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概念</w:t>
            </w:r>
          </w:p>
        </w:tc>
        <w:tc>
          <w:tcPr>
            <w:tcW w:w="72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（1）对公司出资并享有权利、承担义务的人。</w:t>
            </w:r>
            <w:r>
              <w:rPr>
                <w:rFonts w:hint="eastAsia" w:ascii="宋体" w:hAnsi="宋体" w:cs="宋体"/>
                <w:color w:val="000000"/>
                <w:sz w:val="21"/>
                <w:szCs w:val="21"/>
              </w:rPr>
              <w:br w:type="textWrapping"/>
            </w:r>
            <w:r>
              <w:rPr>
                <w:rFonts w:hint="eastAsia" w:ascii="宋体" w:hAnsi="宋体" w:cs="宋体"/>
                <w:color w:val="000000"/>
                <w:sz w:val="21"/>
                <w:szCs w:val="21"/>
              </w:rPr>
              <w:t>（2）除国家有禁止或限制的特别规定外，有权代表国家投资的</w:t>
            </w:r>
            <w:r>
              <w:rPr>
                <w:rFonts w:hint="eastAsia" w:ascii="宋体" w:hAnsi="宋体" w:cs="宋体"/>
                <w:b/>
                <w:bCs/>
                <w:color w:val="A50021"/>
                <w:sz w:val="21"/>
                <w:szCs w:val="21"/>
                <w:u w:val="double"/>
              </w:rPr>
              <w:t>政府部门或机构、企业法人、具有法人资格的事业单位</w:t>
            </w:r>
            <w:r>
              <w:rPr>
                <w:rFonts w:hint="eastAsia" w:ascii="宋体" w:hAnsi="宋体" w:cs="宋体"/>
                <w:color w:val="000000"/>
                <w:sz w:val="21"/>
                <w:szCs w:val="21"/>
              </w:rPr>
              <w:t>和</w:t>
            </w:r>
            <w:r>
              <w:rPr>
                <w:rFonts w:hint="eastAsia" w:ascii="宋体" w:hAnsi="宋体" w:cs="宋体"/>
                <w:b/>
                <w:bCs/>
                <w:color w:val="A50021"/>
                <w:sz w:val="21"/>
                <w:szCs w:val="21"/>
                <w:u w:val="double"/>
              </w:rPr>
              <w:t>社会团体、自然人</w:t>
            </w:r>
            <w:r>
              <w:rPr>
                <w:rFonts w:hint="eastAsia" w:ascii="宋体" w:hAnsi="宋体" w:cs="宋体"/>
                <w:color w:val="000000"/>
                <w:sz w:val="21"/>
                <w:szCs w:val="21"/>
              </w:rPr>
              <w:t>均可以成为公司股东。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特征</w:t>
            </w:r>
          </w:p>
        </w:tc>
        <w:tc>
          <w:tcPr>
            <w:tcW w:w="72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（1）在公司章程上被记载为股东，并在公司章程上签名盖章；</w:t>
            </w:r>
            <w:r>
              <w:rPr>
                <w:rFonts w:hint="eastAsia" w:ascii="宋体" w:hAnsi="宋体" w:cs="宋体"/>
                <w:color w:val="000000"/>
                <w:sz w:val="21"/>
                <w:szCs w:val="21"/>
              </w:rPr>
              <w:br w:type="textWrapping"/>
            </w:r>
            <w:r>
              <w:rPr>
                <w:rFonts w:hint="eastAsia" w:ascii="宋体" w:hAnsi="宋体" w:cs="宋体"/>
                <w:color w:val="000000"/>
                <w:sz w:val="21"/>
                <w:szCs w:val="21"/>
              </w:rPr>
              <w:t>（2）向公司投入章程中承诺的资产，并实际履行了出资义务；</w:t>
            </w:r>
            <w:r>
              <w:rPr>
                <w:rFonts w:hint="eastAsia" w:ascii="宋体" w:hAnsi="宋体" w:cs="宋体"/>
                <w:color w:val="000000"/>
                <w:sz w:val="21"/>
                <w:szCs w:val="21"/>
              </w:rPr>
              <w:br w:type="textWrapping"/>
            </w:r>
            <w:r>
              <w:rPr>
                <w:rFonts w:hint="eastAsia" w:ascii="宋体" w:hAnsi="宋体" w:cs="宋体"/>
                <w:color w:val="000000"/>
                <w:sz w:val="21"/>
                <w:szCs w:val="21"/>
              </w:rPr>
              <w:t>（3）工商行政机关登记的公司文件中列名为股东；</w:t>
            </w:r>
            <w:r>
              <w:rPr>
                <w:rFonts w:hint="eastAsia" w:ascii="宋体" w:hAnsi="宋体" w:cs="宋体"/>
                <w:color w:val="000000"/>
                <w:sz w:val="21"/>
                <w:szCs w:val="21"/>
              </w:rPr>
              <w:br w:type="textWrapping"/>
            </w:r>
            <w:r>
              <w:rPr>
                <w:rFonts w:hint="eastAsia" w:ascii="宋体" w:hAnsi="宋体" w:cs="宋体"/>
                <w:color w:val="000000"/>
                <w:sz w:val="21"/>
                <w:szCs w:val="21"/>
              </w:rPr>
              <w:t>（4）公司成立后取得公司签发的出资证明书；</w:t>
            </w:r>
            <w:r>
              <w:rPr>
                <w:rFonts w:hint="eastAsia" w:ascii="宋体" w:hAnsi="宋体" w:cs="宋体"/>
                <w:color w:val="000000"/>
                <w:sz w:val="21"/>
                <w:szCs w:val="21"/>
              </w:rPr>
              <w:br w:type="textWrapping"/>
            </w:r>
            <w:r>
              <w:rPr>
                <w:rFonts w:hint="eastAsia" w:ascii="宋体" w:hAnsi="宋体" w:cs="宋体"/>
                <w:color w:val="000000"/>
                <w:sz w:val="21"/>
                <w:szCs w:val="21"/>
              </w:rPr>
              <w:t>（5）被载入公司股东名册；</w:t>
            </w:r>
            <w:r>
              <w:rPr>
                <w:rFonts w:hint="eastAsia" w:ascii="宋体" w:hAnsi="宋体" w:cs="宋体"/>
                <w:color w:val="000000"/>
                <w:sz w:val="21"/>
                <w:szCs w:val="21"/>
              </w:rPr>
              <w:br w:type="textWrapping"/>
            </w:r>
            <w:r>
              <w:rPr>
                <w:rFonts w:hint="eastAsia" w:ascii="宋体" w:hAnsi="宋体" w:cs="宋体"/>
                <w:color w:val="000000"/>
                <w:sz w:val="21"/>
                <w:szCs w:val="21"/>
              </w:rPr>
              <w:t>（6）在公司中享有资产受益、重大决策和选择管理者等权利。</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2.股东资格取得</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99"/>
        <w:gridCol w:w="1389"/>
        <w:gridCol w:w="1307"/>
        <w:gridCol w:w="457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原始取得</w:t>
            </w:r>
          </w:p>
        </w:tc>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设立取得</w:t>
            </w:r>
          </w:p>
        </w:tc>
        <w:tc>
          <w:tcPr>
            <w:tcW w:w="588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实际缴纳出资+公司设立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38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增资取得</w:t>
            </w:r>
          </w:p>
        </w:tc>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w:t>
            </w:r>
          </w:p>
        </w:tc>
        <w:tc>
          <w:tcPr>
            <w:tcW w:w="4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股东会经代表2／3以上表决权的股东作出增资协议+缴纳出资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3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13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股份有限公司</w:t>
            </w:r>
          </w:p>
        </w:tc>
        <w:tc>
          <w:tcPr>
            <w:tcW w:w="4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股东大会决议+有权机关批准+出资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继受取得</w:t>
            </w:r>
          </w:p>
        </w:tc>
        <w:tc>
          <w:tcPr>
            <w:tcW w:w="7272"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转让、继承、赠与、</w:t>
            </w:r>
            <w:r>
              <w:rPr>
                <w:rFonts w:hint="eastAsia" w:ascii="宋体" w:hAnsi="宋体" w:cs="宋体"/>
                <w:b/>
                <w:bCs/>
                <w:color w:val="A50021"/>
                <w:sz w:val="21"/>
                <w:szCs w:val="21"/>
                <w:u w:val="double"/>
              </w:rPr>
              <w:t>公司合并</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3.股东资格丧失</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12"/>
        <w:gridCol w:w="615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含义</w:t>
            </w:r>
          </w:p>
        </w:tc>
        <w:tc>
          <w:tcPr>
            <w:tcW w:w="61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指股东因法定原因或法定程序而丧失股东身份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法定情形</w:t>
            </w:r>
            <w:r>
              <w:rPr>
                <w:rFonts w:hint="eastAsia" w:ascii="宋体" w:hAnsi="宋体" w:cs="宋体"/>
                <w:color w:val="000000"/>
                <w:sz w:val="21"/>
                <w:szCs w:val="21"/>
              </w:rPr>
              <w:br w:type="textWrapping"/>
            </w:r>
            <w:r>
              <w:rPr>
                <w:rFonts w:hint="eastAsia" w:ascii="宋体" w:hAnsi="宋体" w:cs="宋体"/>
                <w:color w:val="000000"/>
                <w:sz w:val="21"/>
                <w:szCs w:val="21"/>
              </w:rPr>
              <w:t xml:space="preserve">【2017年单选】 </w:t>
            </w:r>
          </w:p>
        </w:tc>
        <w:tc>
          <w:tcPr>
            <w:tcW w:w="61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（1）公司法人资格消灭，如解散、破产、被合并；</w:t>
            </w:r>
            <w:r>
              <w:rPr>
                <w:rFonts w:hint="eastAsia" w:ascii="宋体" w:hAnsi="宋体" w:cs="宋体"/>
                <w:color w:val="000000"/>
                <w:sz w:val="21"/>
                <w:szCs w:val="21"/>
              </w:rPr>
              <w:br w:type="textWrapping"/>
            </w:r>
            <w:r>
              <w:rPr>
                <w:rFonts w:hint="eastAsia" w:ascii="宋体" w:hAnsi="宋体" w:cs="宋体"/>
                <w:color w:val="000000"/>
                <w:sz w:val="21"/>
                <w:szCs w:val="21"/>
              </w:rPr>
              <w:t>（2）自然人股东死亡或法人股东终止；</w:t>
            </w:r>
            <w:r>
              <w:rPr>
                <w:rFonts w:hint="eastAsia" w:ascii="宋体" w:hAnsi="宋体" w:cs="宋体"/>
                <w:color w:val="000000"/>
                <w:sz w:val="21"/>
                <w:szCs w:val="21"/>
              </w:rPr>
              <w:br w:type="textWrapping"/>
            </w:r>
            <w:r>
              <w:rPr>
                <w:rFonts w:hint="eastAsia" w:ascii="宋体" w:hAnsi="宋体" w:cs="宋体"/>
                <w:color w:val="000000"/>
                <w:sz w:val="21"/>
                <w:szCs w:val="21"/>
              </w:rPr>
              <w:t>（3）股东将其所持有的股权转让；</w:t>
            </w:r>
            <w:r>
              <w:rPr>
                <w:rFonts w:hint="eastAsia" w:ascii="宋体" w:hAnsi="宋体" w:cs="宋体"/>
                <w:color w:val="000000"/>
                <w:sz w:val="21"/>
                <w:szCs w:val="21"/>
              </w:rPr>
              <w:br w:type="textWrapping"/>
            </w:r>
            <w:r>
              <w:rPr>
                <w:rFonts w:hint="eastAsia" w:ascii="宋体" w:hAnsi="宋体" w:cs="宋体"/>
                <w:color w:val="000000"/>
                <w:sz w:val="21"/>
                <w:szCs w:val="21"/>
              </w:rPr>
              <w:t>（4）股权被人民法院强制执行；</w:t>
            </w:r>
            <w:r>
              <w:rPr>
                <w:rFonts w:hint="eastAsia" w:ascii="宋体" w:hAnsi="宋体" w:cs="宋体"/>
                <w:color w:val="000000"/>
                <w:sz w:val="21"/>
                <w:szCs w:val="21"/>
              </w:rPr>
              <w:br w:type="textWrapping"/>
            </w:r>
            <w:r>
              <w:rPr>
                <w:rFonts w:hint="eastAsia" w:ascii="宋体" w:hAnsi="宋体" w:cs="宋体"/>
                <w:color w:val="000000"/>
                <w:sz w:val="21"/>
                <w:szCs w:val="21"/>
              </w:rPr>
              <w:t>（5）法律规定的其他情形。</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Pr>
        <w:ind w:firstLine="560" w:firstLineChars="200"/>
        <w:rPr>
          <w:rFonts w:hint="eastAsia" w:ascii="宋体" w:hAnsi="宋体" w:cs="宋体"/>
          <w:color w:val="000000"/>
          <w:sz w:val="21"/>
          <w:szCs w:val="21"/>
        </w:rPr>
      </w:pPr>
      <w:r>
        <w:rPr>
          <w:rStyle w:val="11"/>
          <w:rFonts w:hint="eastAsia"/>
          <w:lang w:eastAsia="zh-CN"/>
        </w:rPr>
        <w:t>五、</w:t>
      </w:r>
      <w:r>
        <w:rPr>
          <w:rStyle w:val="11"/>
          <w:rFonts w:hint="eastAsia"/>
        </w:rPr>
        <w:t>股东权利</w:t>
      </w:r>
      <w:r>
        <w:rPr>
          <w:rStyle w:val="11"/>
          <w:rFonts w:hint="eastAsia"/>
        </w:rPr>
        <w:br w:type="textWrapping"/>
      </w:r>
      <w:r>
        <w:rPr>
          <w:rFonts w:hint="eastAsia" w:ascii="宋体" w:hAnsi="宋体" w:cs="宋体"/>
          <w:color w:val="000000"/>
          <w:sz w:val="21"/>
          <w:szCs w:val="21"/>
        </w:rPr>
        <w:t>　　（一）财产权</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533"/>
        <w:gridCol w:w="563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利润分配权</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有限责任公司的股东</w:t>
            </w:r>
            <w:r>
              <w:rPr>
                <w:rFonts w:hint="eastAsia" w:ascii="宋体" w:hAnsi="宋体" w:cs="宋体"/>
                <w:b/>
                <w:bCs/>
                <w:color w:val="A50021"/>
                <w:sz w:val="21"/>
                <w:szCs w:val="21"/>
                <w:u w:val="double"/>
              </w:rPr>
              <w:t>按照实缴的出资比例</w:t>
            </w:r>
            <w:r>
              <w:rPr>
                <w:rFonts w:hint="eastAsia" w:ascii="宋体" w:hAnsi="宋体" w:cs="宋体"/>
                <w:color w:val="000000"/>
                <w:sz w:val="21"/>
                <w:szCs w:val="21"/>
              </w:rPr>
              <w:t>分配利润。股份有限公司按照</w:t>
            </w:r>
            <w:r>
              <w:rPr>
                <w:rFonts w:hint="eastAsia" w:ascii="宋体" w:hAnsi="宋体" w:cs="宋体"/>
                <w:b/>
                <w:bCs/>
                <w:color w:val="A50021"/>
                <w:sz w:val="21"/>
                <w:szCs w:val="21"/>
                <w:u w:val="double"/>
              </w:rPr>
              <w:t>持有的股份比例</w:t>
            </w:r>
            <w:r>
              <w:rPr>
                <w:rFonts w:hint="eastAsia" w:ascii="宋体" w:hAnsi="宋体" w:cs="宋体"/>
                <w:color w:val="000000"/>
                <w:sz w:val="21"/>
                <w:szCs w:val="21"/>
              </w:rPr>
              <w:t>分红。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优先认购权</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公司成立后</w:t>
            </w:r>
            <w:r>
              <w:rPr>
                <w:rFonts w:hint="eastAsia" w:ascii="宋体" w:hAnsi="宋体" w:cs="宋体"/>
                <w:b/>
                <w:bCs/>
                <w:color w:val="A50021"/>
                <w:sz w:val="21"/>
                <w:szCs w:val="21"/>
                <w:u w:val="double"/>
              </w:rPr>
              <w:t>增加注册资本时</w:t>
            </w:r>
            <w:r>
              <w:rPr>
                <w:rFonts w:hint="eastAsia" w:ascii="宋体" w:hAnsi="宋体" w:cs="宋体"/>
                <w:color w:val="000000"/>
                <w:sz w:val="21"/>
                <w:szCs w:val="21"/>
              </w:rPr>
              <w:t>股东的权利。有限责任公司增资时，股东有权优先</w:t>
            </w:r>
            <w:r>
              <w:rPr>
                <w:rFonts w:hint="eastAsia" w:ascii="宋体" w:hAnsi="宋体" w:cs="宋体"/>
                <w:b/>
                <w:bCs/>
                <w:color w:val="A50021"/>
                <w:sz w:val="21"/>
                <w:szCs w:val="21"/>
                <w:u w:val="double"/>
              </w:rPr>
              <w:t>按实缴的出资比例</w:t>
            </w:r>
            <w:r>
              <w:rPr>
                <w:rFonts w:hint="eastAsia" w:ascii="宋体" w:hAnsi="宋体" w:cs="宋体"/>
                <w:color w:val="000000"/>
                <w:sz w:val="21"/>
                <w:szCs w:val="21"/>
              </w:rPr>
              <w:t>认缴出资，全体股东约定不按出资比例优先认购的除外。股份公司增资时，股东大会应作出决议。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股权（股份）转让权</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指股东可以通过向</w:t>
            </w:r>
            <w:r>
              <w:rPr>
                <w:rFonts w:hint="eastAsia" w:ascii="宋体" w:hAnsi="宋体" w:cs="宋体"/>
                <w:b/>
                <w:bCs/>
                <w:color w:val="A50021"/>
                <w:sz w:val="21"/>
                <w:szCs w:val="21"/>
                <w:u w:val="double"/>
              </w:rPr>
              <w:t>其他股东或第三人</w:t>
            </w:r>
            <w:r>
              <w:rPr>
                <w:rFonts w:hint="eastAsia" w:ascii="宋体" w:hAnsi="宋体" w:cs="宋体"/>
                <w:color w:val="000000"/>
                <w:sz w:val="21"/>
                <w:szCs w:val="21"/>
              </w:rPr>
              <w:t>转让股权或股份将出资变现，取得现款。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股权优先购买权</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股东向第三人转让股权时，其他股东享有优先购买的权利。该权利只适应于</w:t>
            </w:r>
            <w:r>
              <w:rPr>
                <w:rFonts w:hint="eastAsia" w:ascii="宋体" w:hAnsi="宋体" w:cs="宋体"/>
                <w:b/>
                <w:bCs/>
                <w:color w:val="A50021"/>
                <w:sz w:val="21"/>
                <w:szCs w:val="21"/>
                <w:u w:val="double"/>
              </w:rPr>
              <w:t>有限责任公司股东</w:t>
            </w:r>
            <w:r>
              <w:rPr>
                <w:rFonts w:hint="eastAsia" w:ascii="宋体" w:hAnsi="宋体" w:cs="宋体"/>
                <w:color w:val="000000"/>
                <w:sz w:val="21"/>
                <w:szCs w:val="21"/>
              </w:rPr>
              <w:t>。【规则见股权转让】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请求收购股权</w:t>
            </w:r>
            <w:r>
              <w:rPr>
                <w:rFonts w:hint="eastAsia" w:ascii="宋体" w:hAnsi="宋体" w:cs="宋体"/>
                <w:color w:val="000000"/>
                <w:sz w:val="21"/>
                <w:szCs w:val="21"/>
              </w:rPr>
              <w:br w:type="textWrapping"/>
            </w:r>
            <w:r>
              <w:rPr>
                <w:rFonts w:hint="eastAsia" w:ascii="宋体" w:hAnsi="宋体" w:cs="宋体"/>
                <w:color w:val="000000"/>
                <w:sz w:val="21"/>
                <w:szCs w:val="21"/>
              </w:rPr>
              <w:t>（股份）权</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【见257页异议股东股份回购转让】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剩余财产分配权</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在公司</w:t>
            </w:r>
            <w:r>
              <w:rPr>
                <w:rFonts w:hint="eastAsia" w:ascii="宋体" w:hAnsi="宋体" w:cs="宋体"/>
                <w:b/>
                <w:bCs/>
                <w:color w:val="A50021"/>
                <w:sz w:val="21"/>
                <w:szCs w:val="21"/>
                <w:u w:val="double"/>
              </w:rPr>
              <w:t>清算有剩余财产</w:t>
            </w:r>
            <w:r>
              <w:rPr>
                <w:rFonts w:hint="eastAsia" w:ascii="宋体" w:hAnsi="宋体" w:cs="宋体"/>
                <w:color w:val="000000"/>
                <w:sz w:val="21"/>
                <w:szCs w:val="21"/>
              </w:rPr>
              <w:t>情况下股东享有的权利。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股权继承权</w:t>
            </w:r>
          </w:p>
        </w:tc>
        <w:tc>
          <w:tcPr>
            <w:tcW w:w="56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有限责任公司</w:t>
            </w:r>
            <w:r>
              <w:rPr>
                <w:rFonts w:hint="eastAsia" w:ascii="宋体" w:hAnsi="宋体" w:cs="宋体"/>
                <w:color w:val="000000"/>
                <w:sz w:val="21"/>
                <w:szCs w:val="21"/>
              </w:rPr>
              <w:t>的</w:t>
            </w:r>
            <w:r>
              <w:rPr>
                <w:rFonts w:hint="eastAsia" w:ascii="宋体" w:hAnsi="宋体" w:cs="宋体"/>
                <w:b/>
                <w:bCs/>
                <w:color w:val="A50021"/>
                <w:sz w:val="21"/>
                <w:szCs w:val="21"/>
                <w:u w:val="double"/>
              </w:rPr>
              <w:t>自然人股东</w:t>
            </w:r>
            <w:r>
              <w:rPr>
                <w:rFonts w:hint="eastAsia" w:ascii="宋体" w:hAnsi="宋体" w:cs="宋体"/>
                <w:color w:val="000000"/>
                <w:sz w:val="21"/>
                <w:szCs w:val="21"/>
              </w:rPr>
              <w:t>死亡后，其合法继承人可以继承股东资格；但是，公司章程另有规定的除外。</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（二）参与决策权</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451"/>
        <w:gridCol w:w="572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1.参加股东会议权</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有限责任公司股东会由全体股东参加；股份有限公司召开股东大会会议需提前通知各股东。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2.决议事项表决权</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股东会或者股东大会会议决议必须通过股东投票表决才有效力。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3.委托表决权</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◆有限责任公司：股东能否委托代理人，视公司章程规定而定；</w:t>
            </w:r>
            <w:r>
              <w:rPr>
                <w:rFonts w:hint="eastAsia" w:ascii="宋体" w:hAnsi="宋体" w:cs="宋体"/>
                <w:color w:val="000000"/>
                <w:sz w:val="21"/>
                <w:szCs w:val="21"/>
              </w:rPr>
              <w:br w:type="textWrapping"/>
            </w:r>
            <w:r>
              <w:rPr>
                <w:rFonts w:hint="eastAsia" w:ascii="宋体" w:hAnsi="宋体" w:cs="宋体"/>
                <w:color w:val="000000"/>
                <w:sz w:val="21"/>
                <w:szCs w:val="21"/>
              </w:rPr>
              <w:t>◆股份有限公司：股东可以</w:t>
            </w:r>
            <w:r>
              <w:rPr>
                <w:rFonts w:hint="eastAsia" w:ascii="宋体" w:hAnsi="宋体" w:cs="宋体"/>
                <w:b/>
                <w:bCs/>
                <w:color w:val="A50021"/>
                <w:sz w:val="21"/>
                <w:szCs w:val="21"/>
                <w:u w:val="double"/>
              </w:rPr>
              <w:t>委托代理人</w:t>
            </w:r>
            <w:r>
              <w:rPr>
                <w:rFonts w:hint="eastAsia" w:ascii="宋体" w:hAnsi="宋体" w:cs="宋体"/>
                <w:color w:val="000000"/>
                <w:sz w:val="21"/>
                <w:szCs w:val="21"/>
              </w:rPr>
              <w:t>出席股东大会会议，代理人应当向公司提交股东授权委托书，并在授权范围内行使表决权。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4.选举更换董事、监事权</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选举和更换</w:t>
            </w:r>
            <w:r>
              <w:rPr>
                <w:rFonts w:hint="eastAsia" w:ascii="宋体" w:hAnsi="宋体" w:cs="宋体"/>
                <w:b/>
                <w:bCs/>
                <w:color w:val="A50021"/>
                <w:sz w:val="21"/>
                <w:szCs w:val="21"/>
                <w:u w:val="double"/>
              </w:rPr>
              <w:t>非由职工代表担任</w:t>
            </w:r>
            <w:r>
              <w:rPr>
                <w:rFonts w:hint="eastAsia" w:ascii="宋体" w:hAnsi="宋体" w:cs="宋体"/>
                <w:color w:val="000000"/>
                <w:sz w:val="21"/>
                <w:szCs w:val="21"/>
              </w:rPr>
              <w:t>的董事、监事的权利；【规则见股东会权利】</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451"/>
        <w:gridCol w:w="572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5.提议召开临时股东会议</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代表1/10以上表决权（单独或合计持有10%以上股份）的股东有权提议召开股东会临时会议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6.召集和主持股东会议权</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特殊情况，代表1/10以上表决权（连续90日以上单独或合计持有10%以上股份）的股东自行召集主持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7.临时提案权</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单独或者合计持有公司</w:t>
            </w:r>
            <w:r>
              <w:rPr>
                <w:rFonts w:hint="eastAsia" w:ascii="宋体" w:hAnsi="宋体" w:cs="宋体"/>
                <w:b/>
                <w:bCs/>
                <w:color w:val="A50021"/>
                <w:sz w:val="21"/>
                <w:szCs w:val="21"/>
                <w:u w:val="double"/>
              </w:rPr>
              <w:t>3%以上</w:t>
            </w:r>
            <w:r>
              <w:rPr>
                <w:rFonts w:hint="eastAsia" w:ascii="宋体" w:hAnsi="宋体" w:cs="宋体"/>
                <w:color w:val="000000"/>
                <w:sz w:val="21"/>
                <w:szCs w:val="21"/>
              </w:rPr>
              <w:t>股份的股东，可以在股东大会召开10日前提出临时提案并书面提交董事会；董事会应当在收到提案后2日内通知其他股东，并将该临时提案提交股东大会审议。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8.提议召开董事会临时会议权</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股份公司董事会每年至少召开2次定期会议；代表1/10以上表决权的股东，有提议召开董事会临时会议的权利。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9.累积投票权</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是指股东大会选举董事或者监事时，每一股份拥有与应选董事或者监事人数相同的表决权，股东拥有的表决权可以集中使用。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10.股东决策权</w:t>
            </w:r>
          </w:p>
        </w:tc>
        <w:tc>
          <w:tcPr>
            <w:tcW w:w="57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一人有限责任公司</w:t>
            </w:r>
            <w:r>
              <w:rPr>
                <w:rFonts w:hint="eastAsia" w:ascii="宋体" w:hAnsi="宋体" w:cs="宋体"/>
                <w:color w:val="000000"/>
                <w:sz w:val="21"/>
                <w:szCs w:val="21"/>
              </w:rPr>
              <w:t>不设股东会。股东会的全部职权由股东一人行使。股东会作出决定，应当采用书面形式。</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（三）知情权</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961"/>
        <w:gridCol w:w="1471"/>
        <w:gridCol w:w="473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1.股东会议知情权</w:t>
            </w:r>
          </w:p>
        </w:tc>
        <w:tc>
          <w:tcPr>
            <w:tcW w:w="1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定期会议</w:t>
            </w:r>
          </w:p>
        </w:tc>
        <w:tc>
          <w:tcPr>
            <w:tcW w:w="47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&gt;&gt;有限责任公司，召开</w:t>
            </w:r>
            <w:r>
              <w:rPr>
                <w:rFonts w:hint="eastAsia" w:ascii="宋体" w:hAnsi="宋体" w:cs="宋体"/>
                <w:b/>
                <w:bCs/>
                <w:color w:val="A50021"/>
                <w:sz w:val="21"/>
                <w:szCs w:val="21"/>
                <w:u w:val="double"/>
              </w:rPr>
              <w:t>15日前通知</w:t>
            </w:r>
            <w:r>
              <w:rPr>
                <w:rFonts w:hint="eastAsia" w:ascii="宋体" w:hAnsi="宋体" w:cs="宋体"/>
                <w:color w:val="000000"/>
                <w:sz w:val="21"/>
                <w:szCs w:val="21"/>
              </w:rPr>
              <w:t>全体股东（章程或全体股东另有约定除外）。</w:t>
            </w:r>
            <w:r>
              <w:rPr>
                <w:rFonts w:hint="eastAsia" w:ascii="宋体" w:hAnsi="宋体" w:cs="宋体"/>
                <w:color w:val="000000"/>
                <w:sz w:val="21"/>
                <w:szCs w:val="21"/>
              </w:rPr>
              <w:br w:type="textWrapping"/>
            </w:r>
            <w:r>
              <w:rPr>
                <w:rFonts w:hint="eastAsia" w:ascii="宋体" w:hAnsi="宋体" w:cs="宋体"/>
                <w:color w:val="000000"/>
                <w:sz w:val="21"/>
                <w:szCs w:val="21"/>
              </w:rPr>
              <w:t>&gt;&gt;股份有限公司，召开</w:t>
            </w:r>
            <w:r>
              <w:rPr>
                <w:rFonts w:hint="eastAsia" w:ascii="宋体" w:hAnsi="宋体" w:cs="宋体"/>
                <w:b/>
                <w:bCs/>
                <w:color w:val="A50021"/>
                <w:sz w:val="21"/>
                <w:szCs w:val="21"/>
                <w:u w:val="double"/>
              </w:rPr>
              <w:t>20日前</w:t>
            </w:r>
            <w:r>
              <w:rPr>
                <w:rFonts w:hint="eastAsia" w:ascii="宋体" w:hAnsi="宋体" w:cs="宋体"/>
                <w:color w:val="000000"/>
                <w:sz w:val="21"/>
                <w:szCs w:val="21"/>
              </w:rPr>
              <w:t>通知各股东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621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&gt;&gt;临时股东大会，于会议召开15日前通知各股东；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621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&gt;&gt;发行无记名股票的，于会议召开30日前公告。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2.查阅、复制公司重要文件权</w:t>
            </w:r>
          </w:p>
        </w:tc>
        <w:tc>
          <w:tcPr>
            <w:tcW w:w="621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&gt;&gt;有限责任公司股东有权</w:t>
            </w:r>
            <w:r>
              <w:rPr>
                <w:rFonts w:hint="eastAsia" w:ascii="宋体" w:hAnsi="宋体" w:cs="宋体"/>
                <w:b/>
                <w:bCs/>
                <w:color w:val="A50021"/>
                <w:sz w:val="21"/>
                <w:szCs w:val="21"/>
                <w:u w:val="double"/>
              </w:rPr>
              <w:t>查阅、复制</w:t>
            </w:r>
            <w:r>
              <w:rPr>
                <w:rFonts w:hint="eastAsia" w:ascii="宋体" w:hAnsi="宋体" w:cs="宋体"/>
                <w:color w:val="000000"/>
                <w:sz w:val="21"/>
                <w:szCs w:val="21"/>
              </w:rPr>
              <w:t>公司章程、股东会会议记录、董事会会议决议、监事会会议决议和财务会计报告。</w:t>
            </w:r>
            <w:r>
              <w:rPr>
                <w:rFonts w:hint="eastAsia" w:ascii="宋体" w:hAnsi="宋体" w:cs="宋体"/>
                <w:color w:val="000000"/>
                <w:sz w:val="21"/>
                <w:szCs w:val="21"/>
              </w:rPr>
              <w:br w:type="textWrapping"/>
            </w:r>
            <w:r>
              <w:rPr>
                <w:rFonts w:hint="eastAsia" w:ascii="宋体" w:hAnsi="宋体" w:cs="宋体"/>
                <w:color w:val="000000"/>
                <w:sz w:val="21"/>
                <w:szCs w:val="21"/>
              </w:rPr>
              <w:t>&gt;&gt;股份有限公司股东有权</w:t>
            </w:r>
            <w:r>
              <w:rPr>
                <w:rFonts w:hint="eastAsia" w:ascii="宋体" w:hAnsi="宋体" w:cs="宋体"/>
                <w:b/>
                <w:bCs/>
                <w:color w:val="A50021"/>
                <w:sz w:val="21"/>
                <w:szCs w:val="21"/>
                <w:u w:val="double"/>
              </w:rPr>
              <w:t>查阅</w:t>
            </w:r>
            <w:r>
              <w:rPr>
                <w:rFonts w:hint="eastAsia" w:ascii="宋体" w:hAnsi="宋体" w:cs="宋体"/>
                <w:color w:val="000000"/>
                <w:sz w:val="21"/>
                <w:szCs w:val="21"/>
              </w:rPr>
              <w:t>公司章程、股东名册、公司债券存根、股东大会会议记录、董事会会议决议、监事会会议决议、财务会计报告，对公司的经营提出建议或者质询。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3.查阅会计账簿权</w:t>
            </w:r>
          </w:p>
        </w:tc>
        <w:tc>
          <w:tcPr>
            <w:tcW w:w="621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w:t>
            </w:r>
            <w:r>
              <w:rPr>
                <w:rFonts w:hint="eastAsia" w:ascii="宋体" w:hAnsi="宋体" w:cs="宋体"/>
                <w:b/>
                <w:bCs/>
                <w:color w:val="A50021"/>
                <w:sz w:val="21"/>
                <w:szCs w:val="21"/>
                <w:u w:val="double"/>
              </w:rPr>
              <w:t>有限责任公司</w:t>
            </w:r>
            <w:r>
              <w:rPr>
                <w:rFonts w:hint="eastAsia" w:ascii="宋体" w:hAnsi="宋体" w:cs="宋体"/>
                <w:color w:val="000000"/>
                <w:sz w:val="21"/>
                <w:szCs w:val="21"/>
              </w:rPr>
              <w:t>股东查阅公司会计账簿，需</w:t>
            </w:r>
            <w:r>
              <w:rPr>
                <w:rFonts w:hint="eastAsia" w:ascii="宋体" w:hAnsi="宋体" w:cs="宋体"/>
                <w:b/>
                <w:bCs/>
                <w:color w:val="A50021"/>
                <w:sz w:val="21"/>
                <w:szCs w:val="21"/>
                <w:u w:val="double"/>
              </w:rPr>
              <w:t>书面请求</w:t>
            </w:r>
            <w:r>
              <w:rPr>
                <w:rFonts w:hint="eastAsia" w:ascii="宋体" w:hAnsi="宋体" w:cs="宋体"/>
                <w:color w:val="000000"/>
                <w:sz w:val="21"/>
                <w:szCs w:val="21"/>
              </w:rPr>
              <w:t>公司同意。</w:t>
            </w:r>
            <w:r>
              <w:rPr>
                <w:rFonts w:hint="eastAsia" w:ascii="宋体" w:hAnsi="宋体" w:cs="宋体"/>
                <w:color w:val="000000"/>
                <w:sz w:val="21"/>
                <w:szCs w:val="21"/>
              </w:rPr>
              <w:br w:type="textWrapping"/>
            </w:r>
            <w:r>
              <w:rPr>
                <w:rFonts w:hint="eastAsia" w:ascii="宋体" w:hAnsi="宋体" w:cs="宋体"/>
                <w:color w:val="000000"/>
                <w:sz w:val="21"/>
                <w:szCs w:val="21"/>
              </w:rPr>
              <w:t>◆公司拒绝的，股东可以向人民法院起诉，要求公司提供查阅。【见知识点九中5.査阅会计账簿诉讼权】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4.报酬知情权</w:t>
            </w:r>
          </w:p>
        </w:tc>
        <w:tc>
          <w:tcPr>
            <w:tcW w:w="621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股份有限公司应当定期向股东披露董事、监事、高级管理人员从公司获得报酬的情况。</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（四）诉讼权　　</w:t>
      </w:r>
    </w:p>
    <w:p>
      <w:pPr>
        <w:rPr>
          <w:rFonts w:ascii="宋体" w:hAnsi="宋体" w:cs="宋体"/>
          <w:color w:val="000000"/>
          <w:sz w:val="21"/>
          <w:szCs w:val="21"/>
        </w:rPr>
      </w:pPr>
      <w:r>
        <w:rPr>
          <w:rFonts w:hint="eastAsia" w:ascii="宋体" w:hAnsi="宋体" w:cs="宋体"/>
          <w:color w:val="000000"/>
          <w:sz w:val="21"/>
          <w:szCs w:val="21"/>
        </w:rPr>
        <w:t>　　（一）股东诉讼的种类</w:t>
      </w:r>
      <w:r>
        <w:rPr>
          <w:rFonts w:hint="eastAsia" w:ascii="宋体" w:hAnsi="宋体" w:cs="宋体"/>
          <w:color w:val="000000"/>
          <w:sz w:val="21"/>
          <w:szCs w:val="21"/>
        </w:rPr>
        <w:br w:type="textWrapping"/>
      </w:r>
      <w:r>
        <w:rPr>
          <w:rFonts w:hint="eastAsia" w:ascii="宋体" w:hAnsi="宋体" w:cs="宋体"/>
          <w:color w:val="000000"/>
          <w:sz w:val="21"/>
          <w:szCs w:val="21"/>
        </w:rPr>
        <w:t>　　</w:t>
      </w:r>
    </w:p>
    <w:p>
      <w:pPr>
        <w:rPr>
          <w:rFonts w:hint="eastAsia" w:ascii="宋体" w:hAnsi="宋体" w:cs="宋体"/>
          <w:color w:val="000000"/>
          <w:sz w:val="21"/>
          <w:szCs w:val="21"/>
        </w:rPr>
      </w:pPr>
      <w:r>
        <w:rPr>
          <w:rFonts w:hint="eastAsia" w:ascii="宋体" w:hAnsi="宋体" w:cs="宋体"/>
          <w:color w:val="000000"/>
          <w:sz w:val="21"/>
          <w:szCs w:val="21"/>
        </w:rPr>
        <w:t>　　（二）股东提起诉讼的四种类型</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242"/>
        <w:gridCol w:w="492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32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股东与股东的诉讼 </w:t>
            </w:r>
          </w:p>
        </w:tc>
        <w:tc>
          <w:tcPr>
            <w:tcW w:w="49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（1）出资违约诉讼权</w:t>
            </w:r>
            <w:r>
              <w:rPr>
                <w:rFonts w:hint="eastAsia" w:ascii="宋体" w:hAnsi="宋体" w:cs="宋体"/>
                <w:color w:val="000000"/>
                <w:sz w:val="21"/>
                <w:szCs w:val="21"/>
              </w:rPr>
              <w:br w:type="textWrapping"/>
            </w:r>
            <w:r>
              <w:rPr>
                <w:rFonts w:hint="eastAsia" w:ascii="宋体" w:hAnsi="宋体" w:cs="宋体"/>
                <w:color w:val="000000"/>
                <w:sz w:val="21"/>
                <w:szCs w:val="21"/>
              </w:rPr>
              <w:t xml:space="preserve">（2）填补出资诉讼权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股东与公司的诉讼 </w:t>
            </w:r>
          </w:p>
        </w:tc>
        <w:tc>
          <w:tcPr>
            <w:tcW w:w="49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（1）股东（大）会或董事会决议撤销或无效诉讼</w:t>
            </w:r>
            <w:r>
              <w:rPr>
                <w:rFonts w:hint="eastAsia" w:ascii="宋体" w:hAnsi="宋体" w:cs="宋体"/>
                <w:color w:val="000000"/>
                <w:sz w:val="21"/>
                <w:szCs w:val="21"/>
              </w:rPr>
              <w:br w:type="textWrapping"/>
            </w:r>
            <w:r>
              <w:rPr>
                <w:rFonts w:hint="eastAsia" w:ascii="宋体" w:hAnsi="宋体" w:cs="宋体"/>
                <w:color w:val="000000"/>
                <w:sz w:val="21"/>
                <w:szCs w:val="21"/>
              </w:rPr>
              <w:t>（2）涉及股东知情权的诉讼</w:t>
            </w:r>
            <w:r>
              <w:rPr>
                <w:rFonts w:hint="eastAsia" w:ascii="宋体" w:hAnsi="宋体" w:cs="宋体"/>
                <w:color w:val="000000"/>
                <w:sz w:val="21"/>
                <w:szCs w:val="21"/>
              </w:rPr>
              <w:br w:type="textWrapping"/>
            </w:r>
            <w:r>
              <w:rPr>
                <w:rFonts w:hint="eastAsia" w:ascii="宋体" w:hAnsi="宋体" w:cs="宋体"/>
                <w:color w:val="000000"/>
                <w:sz w:val="21"/>
                <w:szCs w:val="21"/>
              </w:rPr>
              <w:t xml:space="preserve">（3）涉及公司股权收购的诉讼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股东与公司董事、监事、经理等高管的诉讼 </w:t>
            </w:r>
          </w:p>
        </w:tc>
        <w:tc>
          <w:tcPr>
            <w:tcW w:w="49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（1）股东直接诉讼</w:t>
            </w:r>
            <w:r>
              <w:rPr>
                <w:rFonts w:hint="eastAsia" w:ascii="宋体" w:hAnsi="宋体" w:cs="宋体"/>
                <w:color w:val="000000"/>
                <w:sz w:val="21"/>
                <w:szCs w:val="21"/>
              </w:rPr>
              <w:br w:type="textWrapping"/>
            </w:r>
            <w:r>
              <w:rPr>
                <w:rFonts w:hint="eastAsia" w:ascii="宋体" w:hAnsi="宋体" w:cs="宋体"/>
                <w:color w:val="000000"/>
                <w:sz w:val="21"/>
                <w:szCs w:val="21"/>
              </w:rPr>
              <w:t xml:space="preserve">（2）股东代位或代表诉讼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股东与第三方当事人的诉讼 </w:t>
            </w:r>
          </w:p>
        </w:tc>
        <w:tc>
          <w:tcPr>
            <w:tcW w:w="49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对公司债务人、侵权人的诉讼，也属于股东代位或代表诉讼的范畴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（三）股东诉讼的具体形式</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268"/>
        <w:gridCol w:w="490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1.对出资违约诉讼权</w:t>
            </w:r>
          </w:p>
        </w:tc>
        <w:tc>
          <w:tcPr>
            <w:tcW w:w="49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见设立责任（P251）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2.填补出资诉讼权</w:t>
            </w:r>
          </w:p>
        </w:tc>
        <w:tc>
          <w:tcPr>
            <w:tcW w:w="49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见设立责任（P251）</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3.确认决议无效诉讼权与撤销决议诉讼权【2016年多选】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062"/>
        <w:gridCol w:w="3055"/>
        <w:gridCol w:w="205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 xml:space="preserve">　　 </w:t>
            </w:r>
          </w:p>
        </w:tc>
        <w:tc>
          <w:tcPr>
            <w:tcW w:w="30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违反法律、行政法规</w:t>
            </w:r>
          </w:p>
        </w:tc>
        <w:tc>
          <w:tcPr>
            <w:tcW w:w="20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违反公司章程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决议</w:t>
            </w:r>
            <w:r>
              <w:rPr>
                <w:rFonts w:hint="eastAsia" w:ascii="宋体" w:hAnsi="宋体" w:cs="宋体"/>
                <w:b/>
                <w:bCs/>
                <w:color w:val="A50021"/>
                <w:sz w:val="21"/>
                <w:szCs w:val="21"/>
                <w:u w:val="double"/>
              </w:rPr>
              <w:t>内容</w:t>
            </w:r>
          </w:p>
        </w:tc>
        <w:tc>
          <w:tcPr>
            <w:tcW w:w="30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无效</w:t>
            </w:r>
          </w:p>
        </w:tc>
        <w:tc>
          <w:tcPr>
            <w:tcW w:w="20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可撤销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召集</w:t>
            </w:r>
            <w:r>
              <w:rPr>
                <w:rFonts w:hint="eastAsia" w:ascii="宋体" w:hAnsi="宋体" w:cs="宋体"/>
                <w:b/>
                <w:bCs/>
                <w:color w:val="A50021"/>
                <w:sz w:val="21"/>
                <w:szCs w:val="21"/>
                <w:u w:val="double"/>
              </w:rPr>
              <w:t>程序</w:t>
            </w:r>
            <w:r>
              <w:rPr>
                <w:rFonts w:hint="eastAsia" w:ascii="宋体" w:hAnsi="宋体" w:cs="宋体"/>
                <w:color w:val="000000"/>
                <w:sz w:val="21"/>
                <w:szCs w:val="21"/>
              </w:rPr>
              <w:t>、表决</w:t>
            </w:r>
            <w:r>
              <w:rPr>
                <w:rFonts w:hint="eastAsia" w:ascii="宋体" w:hAnsi="宋体" w:cs="宋体"/>
                <w:b/>
                <w:bCs/>
                <w:color w:val="A50021"/>
                <w:sz w:val="21"/>
                <w:szCs w:val="21"/>
                <w:u w:val="double"/>
              </w:rPr>
              <w:t>方式</w:t>
            </w:r>
          </w:p>
        </w:tc>
        <w:tc>
          <w:tcPr>
            <w:tcW w:w="30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可撤销</w:t>
            </w:r>
          </w:p>
        </w:tc>
        <w:tc>
          <w:tcPr>
            <w:tcW w:w="20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可撤销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【注意1】</w:t>
            </w:r>
            <w:r>
              <w:rPr>
                <w:rFonts w:hint="eastAsia" w:ascii="宋体" w:hAnsi="宋体" w:cs="宋体"/>
                <w:color w:val="000000"/>
                <w:sz w:val="21"/>
                <w:szCs w:val="21"/>
              </w:rPr>
              <w:t>“股东”没有持股限制，任何股东均可提起决议无效、撤销之诉。</w:t>
            </w:r>
            <w:r>
              <w:rPr>
                <w:rFonts w:hint="eastAsia" w:ascii="宋体" w:hAnsi="宋体" w:cs="宋体"/>
                <w:color w:val="000000"/>
                <w:sz w:val="21"/>
                <w:szCs w:val="21"/>
              </w:rPr>
              <w:br w:type="textWrapping"/>
            </w:r>
            <w:r>
              <w:rPr>
                <w:rFonts w:hint="eastAsia" w:ascii="宋体" w:hAnsi="宋体" w:cs="宋体"/>
                <w:b/>
                <w:bCs/>
                <w:color w:val="A50021"/>
                <w:sz w:val="21"/>
                <w:szCs w:val="21"/>
                <w:u w:val="double"/>
              </w:rPr>
              <w:t>【注意2】股东</w:t>
            </w:r>
            <w:r>
              <w:rPr>
                <w:rFonts w:hint="eastAsia" w:ascii="宋体" w:hAnsi="宋体" w:cs="宋体"/>
                <w:color w:val="000000"/>
                <w:sz w:val="21"/>
                <w:szCs w:val="21"/>
              </w:rPr>
              <w:t>自决议作出之日起60日内，请求法院撤销。</w:t>
            </w:r>
            <w:r>
              <w:rPr>
                <w:rFonts w:hint="eastAsia" w:ascii="宋体" w:hAnsi="宋体" w:cs="宋体"/>
                <w:color w:val="000000"/>
                <w:sz w:val="21"/>
                <w:szCs w:val="21"/>
              </w:rPr>
              <w:br w:type="textWrapping"/>
            </w:r>
            <w:r>
              <w:rPr>
                <w:rFonts w:hint="eastAsia" w:ascii="宋体" w:hAnsi="宋体" w:cs="宋体"/>
                <w:b/>
                <w:bCs/>
                <w:color w:val="A50021"/>
                <w:sz w:val="21"/>
                <w:szCs w:val="21"/>
                <w:u w:val="double"/>
              </w:rPr>
              <w:t>【注意3】</w:t>
            </w:r>
            <w:r>
              <w:rPr>
                <w:rFonts w:hint="eastAsia" w:ascii="宋体" w:hAnsi="宋体" w:cs="宋体"/>
                <w:color w:val="000000"/>
                <w:sz w:val="21"/>
                <w:szCs w:val="21"/>
              </w:rPr>
              <w:t>股东提起诉讼的，法院可应公司的请求，要求股东提供相应担保。</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4.査阅会计账簿诉讼权</w:t>
      </w:r>
      <w:r>
        <w:rPr>
          <w:rFonts w:hint="eastAsia" w:ascii="宋体" w:hAnsi="宋体" w:cs="宋体"/>
          <w:color w:val="000000"/>
          <w:sz w:val="21"/>
          <w:szCs w:val="21"/>
        </w:rPr>
        <w:br w:type="textWrapping"/>
      </w:r>
      <w:r>
        <w:rPr>
          <w:rFonts w:hint="eastAsia" w:ascii="宋体" w:hAnsi="宋体" w:cs="宋体"/>
          <w:color w:val="000000"/>
          <w:sz w:val="21"/>
          <w:szCs w:val="21"/>
        </w:rPr>
        <w:t>　　股东要求查阅公司会计账簿而被公司以股东査阅会计账簿有不正当目的，可能损害公司合法利益为由拒绝提供查阅的，股东可以向人民法院起诉。</w:t>
      </w:r>
      <w:r>
        <w:rPr>
          <w:rFonts w:hint="eastAsia" w:ascii="宋体" w:hAnsi="宋体" w:cs="宋体"/>
          <w:color w:val="000000"/>
          <w:sz w:val="21"/>
          <w:szCs w:val="21"/>
        </w:rPr>
        <w:br w:type="textWrapping"/>
      </w:r>
      <w:r>
        <w:rPr>
          <w:rFonts w:hint="eastAsia" w:ascii="宋体" w:hAnsi="宋体" w:cs="宋体"/>
          <w:color w:val="000000"/>
          <w:sz w:val="21"/>
          <w:szCs w:val="21"/>
        </w:rPr>
        <w:t>　　5.请求公司收购股权诉讼权</w:t>
      </w:r>
      <w:r>
        <w:rPr>
          <w:rFonts w:hint="eastAsia" w:ascii="宋体" w:hAnsi="宋体" w:cs="宋体"/>
          <w:color w:val="000000"/>
          <w:sz w:val="21"/>
          <w:szCs w:val="21"/>
        </w:rPr>
        <w:br w:type="textWrapping"/>
      </w:r>
      <w:r>
        <w:rPr>
          <w:rFonts w:hint="eastAsia" w:ascii="宋体" w:hAnsi="宋体" w:cs="宋体"/>
          <w:color w:val="000000"/>
          <w:sz w:val="21"/>
          <w:szCs w:val="21"/>
        </w:rPr>
        <w:t>　　对</w:t>
      </w:r>
      <w:r>
        <w:rPr>
          <w:rFonts w:hint="eastAsia" w:ascii="宋体" w:hAnsi="宋体" w:cs="宋体"/>
          <w:b/>
          <w:bCs/>
          <w:color w:val="A50021"/>
          <w:sz w:val="21"/>
          <w:szCs w:val="21"/>
          <w:u w:val="double"/>
        </w:rPr>
        <w:t>股东会决议</w:t>
      </w:r>
      <w:r>
        <w:rPr>
          <w:rFonts w:hint="eastAsia" w:ascii="宋体" w:hAnsi="宋体" w:cs="宋体"/>
          <w:color w:val="000000"/>
          <w:sz w:val="21"/>
          <w:szCs w:val="21"/>
        </w:rPr>
        <w:t>投反对票的股东，可以请求公司按照合理价格收购其股权：</w:t>
      </w:r>
      <w:r>
        <w:rPr>
          <w:rFonts w:hint="eastAsia" w:ascii="宋体" w:hAnsi="宋体" w:cs="宋体"/>
          <w:color w:val="000000"/>
          <w:sz w:val="21"/>
          <w:szCs w:val="21"/>
        </w:rPr>
        <w:br w:type="textWrapping"/>
      </w:r>
      <w:r>
        <w:rPr>
          <w:rFonts w:hint="eastAsia" w:ascii="宋体" w:hAnsi="宋体" w:cs="宋体"/>
          <w:color w:val="000000"/>
          <w:sz w:val="21"/>
          <w:szCs w:val="21"/>
        </w:rPr>
        <w:t>　　（1）公司</w:t>
      </w:r>
      <w:r>
        <w:rPr>
          <w:rFonts w:hint="eastAsia" w:ascii="宋体" w:hAnsi="宋体" w:cs="宋体"/>
          <w:b/>
          <w:bCs/>
          <w:color w:val="A50021"/>
          <w:sz w:val="21"/>
          <w:szCs w:val="21"/>
          <w:u w:val="double"/>
        </w:rPr>
        <w:t>连续5年不向股东分配利润</w:t>
      </w:r>
      <w:r>
        <w:rPr>
          <w:rFonts w:hint="eastAsia" w:ascii="宋体" w:hAnsi="宋体" w:cs="宋体"/>
          <w:color w:val="000000"/>
          <w:sz w:val="21"/>
          <w:szCs w:val="21"/>
        </w:rPr>
        <w:t>，而公司该</w:t>
      </w:r>
      <w:r>
        <w:rPr>
          <w:rFonts w:hint="eastAsia" w:ascii="宋体" w:hAnsi="宋体" w:cs="宋体"/>
          <w:b/>
          <w:bCs/>
          <w:color w:val="A50021"/>
          <w:sz w:val="21"/>
          <w:szCs w:val="21"/>
          <w:u w:val="double"/>
        </w:rPr>
        <w:t>5年连续盈利，</w:t>
      </w:r>
      <w:r>
        <w:rPr>
          <w:rFonts w:hint="eastAsia" w:ascii="宋体" w:hAnsi="宋体" w:cs="宋体"/>
          <w:color w:val="000000"/>
          <w:sz w:val="21"/>
          <w:szCs w:val="21"/>
        </w:rPr>
        <w:t>并且符合法律规定的分配利润条件的；</w:t>
      </w:r>
      <w:r>
        <w:rPr>
          <w:rFonts w:hint="eastAsia" w:ascii="宋体" w:hAnsi="宋体" w:cs="宋体"/>
          <w:color w:val="000000"/>
          <w:sz w:val="21"/>
          <w:szCs w:val="21"/>
        </w:rPr>
        <w:br w:type="textWrapping"/>
      </w:r>
      <w:r>
        <w:rPr>
          <w:rFonts w:hint="eastAsia" w:ascii="宋体" w:hAnsi="宋体" w:cs="宋体"/>
          <w:color w:val="000000"/>
          <w:sz w:val="21"/>
          <w:szCs w:val="21"/>
        </w:rPr>
        <w:t>　　（2）公司</w:t>
      </w:r>
      <w:r>
        <w:rPr>
          <w:rFonts w:hint="eastAsia" w:ascii="宋体" w:hAnsi="宋体" w:cs="宋体"/>
          <w:b/>
          <w:bCs/>
          <w:color w:val="A50021"/>
          <w:sz w:val="21"/>
          <w:szCs w:val="21"/>
          <w:u w:val="double"/>
        </w:rPr>
        <w:t>合并、分立、转让主要财产</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　　（3）公司章程规定的</w:t>
      </w:r>
      <w:r>
        <w:rPr>
          <w:rFonts w:hint="eastAsia" w:ascii="宋体" w:hAnsi="宋体" w:cs="宋体"/>
          <w:b/>
          <w:bCs/>
          <w:color w:val="A50021"/>
          <w:sz w:val="21"/>
          <w:szCs w:val="21"/>
          <w:u w:val="double"/>
        </w:rPr>
        <w:t>营业期限届满</w:t>
      </w:r>
      <w:r>
        <w:rPr>
          <w:rFonts w:hint="eastAsia" w:ascii="宋体" w:hAnsi="宋体" w:cs="宋体"/>
          <w:color w:val="000000"/>
          <w:sz w:val="21"/>
          <w:szCs w:val="21"/>
        </w:rPr>
        <w:t>或者章程规定的其他</w:t>
      </w:r>
      <w:r>
        <w:rPr>
          <w:rFonts w:hint="eastAsia" w:ascii="宋体" w:hAnsi="宋体" w:cs="宋体"/>
          <w:b/>
          <w:bCs/>
          <w:color w:val="A50021"/>
          <w:sz w:val="21"/>
          <w:szCs w:val="21"/>
          <w:u w:val="double"/>
        </w:rPr>
        <w:t>解散事由出现</w:t>
      </w:r>
      <w:r>
        <w:rPr>
          <w:rFonts w:hint="eastAsia" w:ascii="宋体" w:hAnsi="宋体" w:cs="宋体"/>
          <w:color w:val="000000"/>
          <w:sz w:val="21"/>
          <w:szCs w:val="21"/>
        </w:rPr>
        <w:t>，股东会会议通过决议修改章程使</w:t>
      </w:r>
      <w:r>
        <w:rPr>
          <w:rFonts w:hint="eastAsia" w:ascii="宋体" w:hAnsi="宋体" w:cs="宋体"/>
          <w:b/>
          <w:bCs/>
          <w:color w:val="A50021"/>
          <w:sz w:val="21"/>
          <w:szCs w:val="21"/>
          <w:u w:val="double"/>
        </w:rPr>
        <w:t>公司存续</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　　【注意1】</w:t>
      </w:r>
      <w:r>
        <w:rPr>
          <w:rFonts w:hint="eastAsia" w:ascii="宋体" w:hAnsi="宋体" w:cs="宋体"/>
          <w:b/>
          <w:bCs/>
          <w:color w:val="A50021"/>
          <w:sz w:val="21"/>
          <w:szCs w:val="21"/>
          <w:u w:val="double"/>
        </w:rPr>
        <w:t>股份公司仅限于</w:t>
      </w:r>
      <w:r>
        <w:rPr>
          <w:rFonts w:hint="eastAsia" w:ascii="宋体" w:hAnsi="宋体" w:cs="宋体"/>
          <w:color w:val="000000"/>
          <w:sz w:val="21"/>
          <w:szCs w:val="21"/>
        </w:rPr>
        <w:t>对“合并、分立”决议持有异议。</w:t>
      </w:r>
      <w:r>
        <w:rPr>
          <w:rFonts w:hint="eastAsia" w:ascii="宋体" w:hAnsi="宋体" w:cs="宋体"/>
          <w:color w:val="000000"/>
          <w:sz w:val="21"/>
          <w:szCs w:val="21"/>
        </w:rPr>
        <w:br w:type="textWrapping"/>
      </w:r>
      <w:r>
        <w:rPr>
          <w:rFonts w:hint="eastAsia" w:ascii="宋体" w:hAnsi="宋体" w:cs="宋体"/>
          <w:color w:val="000000"/>
          <w:sz w:val="21"/>
          <w:szCs w:val="21"/>
        </w:rPr>
        <w:t>　　【注意2】自股东会会议决议通过之日起60日内，与公司不能达成股权收购协议的，可以自股东会会议决议通过之日起90日内向法院起诉。</w:t>
      </w:r>
      <w:r>
        <w:rPr>
          <w:rFonts w:hint="eastAsia" w:ascii="宋体" w:hAnsi="宋体" w:cs="宋体"/>
          <w:color w:val="000000"/>
          <w:sz w:val="21"/>
          <w:szCs w:val="21"/>
        </w:rPr>
        <w:br w:type="textWrapping"/>
      </w:r>
      <w:r>
        <w:rPr>
          <w:rFonts w:hint="eastAsia" w:ascii="宋体" w:hAnsi="宋体" w:cs="宋体"/>
          <w:color w:val="000000"/>
          <w:sz w:val="21"/>
          <w:szCs w:val="21"/>
        </w:rPr>
        <w:t>　　60日内先商议——商议不成，还有30日的起诉时间。</w:t>
      </w:r>
    </w:p>
    <w:p>
      <w:pPr>
        <w:rPr>
          <w:rFonts w:ascii="宋体" w:hAnsi="宋体" w:cs="宋体"/>
          <w:color w:val="000000"/>
          <w:sz w:val="21"/>
          <w:szCs w:val="21"/>
        </w:rPr>
      </w:pPr>
      <w:r>
        <w:rPr>
          <w:rFonts w:hint="eastAsia" w:ascii="宋体" w:hAnsi="宋体" w:cs="宋体"/>
          <w:color w:val="000000"/>
          <w:sz w:val="21"/>
          <w:szCs w:val="21"/>
        </w:rPr>
        <w:t>　　6.股东直接诉讼</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董事、高级管理人员</w:t>
      </w:r>
      <w:r>
        <w:rPr>
          <w:rFonts w:hint="eastAsia" w:ascii="宋体" w:hAnsi="宋体" w:cs="宋体"/>
          <w:color w:val="000000"/>
          <w:sz w:val="21"/>
          <w:szCs w:val="21"/>
        </w:rPr>
        <w:t>违反法律、行政法规或公司章程，</w:t>
      </w:r>
      <w:r>
        <w:rPr>
          <w:rFonts w:hint="eastAsia" w:ascii="宋体" w:hAnsi="宋体" w:cs="宋体"/>
          <w:b/>
          <w:bCs/>
          <w:color w:val="A50021"/>
          <w:sz w:val="21"/>
          <w:szCs w:val="21"/>
          <w:u w:val="double"/>
        </w:rPr>
        <w:t>损害股东利益</w:t>
      </w:r>
      <w:r>
        <w:rPr>
          <w:rFonts w:hint="eastAsia" w:ascii="宋体" w:hAnsi="宋体" w:cs="宋体"/>
          <w:color w:val="000000"/>
          <w:sz w:val="21"/>
          <w:szCs w:val="21"/>
        </w:rPr>
        <w:t>，</w:t>
      </w:r>
      <w:r>
        <w:rPr>
          <w:rFonts w:hint="eastAsia" w:ascii="宋体" w:hAnsi="宋体" w:cs="宋体"/>
          <w:b/>
          <w:bCs/>
          <w:color w:val="A50021"/>
          <w:sz w:val="21"/>
          <w:szCs w:val="21"/>
          <w:u w:val="double"/>
        </w:rPr>
        <w:t>股东</w:t>
      </w:r>
      <w:r>
        <w:rPr>
          <w:rFonts w:hint="eastAsia" w:ascii="宋体" w:hAnsi="宋体" w:cs="宋体"/>
          <w:color w:val="000000"/>
          <w:sz w:val="21"/>
          <w:szCs w:val="21"/>
        </w:rPr>
        <w:t>可以依法向人民法院提起诉讼。</w:t>
      </w:r>
    </w:p>
    <w:p>
      <w:pPr>
        <w:rPr>
          <w:rFonts w:hint="eastAsia" w:ascii="宋体" w:hAnsi="宋体" w:cs="宋体"/>
          <w:color w:val="000000"/>
          <w:sz w:val="21"/>
          <w:szCs w:val="21"/>
        </w:rPr>
      </w:pPr>
      <w:r>
        <w:rPr>
          <w:rFonts w:hint="eastAsia" w:ascii="宋体" w:hAnsi="宋体" w:cs="宋体"/>
          <w:color w:val="000000"/>
          <w:sz w:val="21"/>
          <w:szCs w:val="21"/>
        </w:rPr>
        <w:t>　　7.解散公司的诉讼</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369"/>
        <w:gridCol w:w="3432"/>
        <w:gridCol w:w="23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诉讼提起人</w:t>
            </w:r>
          </w:p>
        </w:tc>
        <w:tc>
          <w:tcPr>
            <w:tcW w:w="580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单独或者合计持有</w:t>
            </w:r>
            <w:r>
              <w:rPr>
                <w:rFonts w:hint="eastAsia" w:ascii="宋体" w:hAnsi="宋体" w:cs="宋体"/>
                <w:b/>
                <w:bCs/>
                <w:color w:val="A50021"/>
                <w:sz w:val="21"/>
                <w:szCs w:val="21"/>
                <w:u w:val="double"/>
              </w:rPr>
              <w:t>公司全部股东表决权10%以上的</w:t>
            </w:r>
            <w:r>
              <w:rPr>
                <w:rFonts w:hint="eastAsia" w:ascii="宋体" w:hAnsi="宋体" w:cs="宋体"/>
                <w:color w:val="000000"/>
                <w:sz w:val="21"/>
                <w:szCs w:val="21"/>
              </w:rPr>
              <w:t>股东提起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情形</w:t>
            </w:r>
          </w:p>
        </w:tc>
        <w:tc>
          <w:tcPr>
            <w:tcW w:w="34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持续2年以上</w:t>
            </w:r>
            <w:r>
              <w:rPr>
                <w:rFonts w:hint="eastAsia" w:ascii="宋体" w:hAnsi="宋体" w:cs="宋体"/>
                <w:color w:val="000000"/>
                <w:sz w:val="21"/>
                <w:szCs w:val="21"/>
              </w:rPr>
              <w:t>无法召开股东会或者股东大会</w:t>
            </w:r>
          </w:p>
        </w:tc>
        <w:tc>
          <w:tcPr>
            <w:tcW w:w="237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公司经营管理发生严重困难的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34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持续2年以上</w:t>
            </w:r>
            <w:r>
              <w:rPr>
                <w:rFonts w:hint="eastAsia" w:ascii="宋体" w:hAnsi="宋体" w:cs="宋体"/>
                <w:color w:val="000000"/>
                <w:sz w:val="21"/>
                <w:szCs w:val="21"/>
              </w:rPr>
              <w:t xml:space="preserve">不能作出有效股东会或股东大会决议 </w:t>
            </w:r>
          </w:p>
        </w:tc>
        <w:tc>
          <w:tcPr>
            <w:tcW w:w="23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34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公司董事长期冲突，且无法通过股东会或者股东大会解决</w:t>
            </w:r>
          </w:p>
        </w:tc>
        <w:tc>
          <w:tcPr>
            <w:tcW w:w="237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580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经营管理发生其他严重困难，公司继续存续会使股东利益受到重大损失的情形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法院不予受理的情形</w:t>
            </w:r>
            <w:r>
              <w:rPr>
                <w:rFonts w:hint="eastAsia" w:ascii="宋体" w:hAnsi="宋体" w:cs="宋体"/>
                <w:color w:val="000000"/>
                <w:sz w:val="21"/>
                <w:szCs w:val="21"/>
              </w:rPr>
              <w:br w:type="textWrapping"/>
            </w:r>
            <w:r>
              <w:rPr>
                <w:rFonts w:hint="eastAsia" w:ascii="宋体" w:hAnsi="宋体" w:cs="宋体"/>
                <w:color w:val="000000"/>
                <w:sz w:val="21"/>
                <w:szCs w:val="21"/>
              </w:rPr>
              <w:t>【2012年单选、2013多选】</w:t>
            </w:r>
          </w:p>
        </w:tc>
        <w:tc>
          <w:tcPr>
            <w:tcW w:w="580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（1）股东以</w:t>
            </w:r>
            <w:r>
              <w:rPr>
                <w:rFonts w:hint="eastAsia" w:ascii="宋体" w:hAnsi="宋体" w:cs="宋体"/>
                <w:b/>
                <w:bCs/>
                <w:color w:val="A50021"/>
                <w:sz w:val="21"/>
                <w:szCs w:val="21"/>
                <w:u w:val="double"/>
              </w:rPr>
              <w:t>知情权、利润分配请求权</w:t>
            </w:r>
            <w:r>
              <w:rPr>
                <w:rFonts w:hint="eastAsia" w:ascii="宋体" w:hAnsi="宋体" w:cs="宋体"/>
                <w:color w:val="000000"/>
                <w:sz w:val="21"/>
                <w:szCs w:val="21"/>
              </w:rPr>
              <w:t>等权益受到损害，或者</w:t>
            </w:r>
            <w:r>
              <w:rPr>
                <w:rFonts w:hint="eastAsia" w:ascii="宋体" w:hAnsi="宋体" w:cs="宋体"/>
                <w:b/>
                <w:bCs/>
                <w:color w:val="A50021"/>
                <w:sz w:val="21"/>
                <w:szCs w:val="21"/>
                <w:u w:val="double"/>
              </w:rPr>
              <w:t>公司亏损、财产不足以偿还全部债务</w:t>
            </w:r>
            <w:r>
              <w:rPr>
                <w:rFonts w:hint="eastAsia" w:ascii="宋体" w:hAnsi="宋体" w:cs="宋体"/>
                <w:color w:val="000000"/>
                <w:sz w:val="21"/>
                <w:szCs w:val="21"/>
              </w:rPr>
              <w:t>，以及</w:t>
            </w:r>
            <w:r>
              <w:rPr>
                <w:rFonts w:hint="eastAsia" w:ascii="宋体" w:hAnsi="宋体" w:cs="宋体"/>
                <w:b/>
                <w:bCs/>
                <w:color w:val="A50021"/>
                <w:sz w:val="21"/>
                <w:szCs w:val="21"/>
                <w:u w:val="double"/>
              </w:rPr>
              <w:t>公司被吊销企业法人营业执照未进行清算</w:t>
            </w:r>
            <w:r>
              <w:rPr>
                <w:rFonts w:hint="eastAsia" w:ascii="宋体" w:hAnsi="宋体" w:cs="宋体"/>
                <w:color w:val="000000"/>
                <w:sz w:val="21"/>
                <w:szCs w:val="21"/>
              </w:rPr>
              <w:t>为由，提起解散公司诉讼的；</w:t>
            </w:r>
            <w:r>
              <w:rPr>
                <w:rFonts w:hint="eastAsia" w:ascii="宋体" w:hAnsi="宋体" w:cs="宋体"/>
                <w:color w:val="000000"/>
                <w:sz w:val="21"/>
                <w:szCs w:val="21"/>
              </w:rPr>
              <w:br w:type="textWrapping"/>
            </w:r>
            <w:r>
              <w:rPr>
                <w:rFonts w:hint="eastAsia" w:ascii="宋体" w:hAnsi="宋体" w:cs="宋体"/>
                <w:color w:val="000000"/>
                <w:sz w:val="21"/>
                <w:szCs w:val="21"/>
              </w:rPr>
              <w:t>（2）驳回后，同一理由再提诉讼</w:t>
            </w:r>
            <w:r>
              <w:rPr>
                <w:rFonts w:hint="eastAsia" w:ascii="宋体" w:hAnsi="宋体" w:cs="宋体"/>
                <w:color w:val="000000"/>
                <w:sz w:val="21"/>
                <w:szCs w:val="21"/>
              </w:rPr>
              <w:br w:type="textWrapping"/>
            </w:r>
            <w:r>
              <w:rPr>
                <w:rFonts w:hint="eastAsia" w:ascii="宋体" w:hAnsi="宋体" w:cs="宋体"/>
                <w:color w:val="000000"/>
                <w:sz w:val="21"/>
                <w:szCs w:val="21"/>
              </w:rPr>
              <w:t>（3）解散公司之诉+申请法院清算之诉→清算之诉不受理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管辖</w:t>
            </w:r>
          </w:p>
        </w:tc>
        <w:tc>
          <w:tcPr>
            <w:tcW w:w="580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公司住所地法院管辖（主要办事机构所在地，不明的，注册地）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当事人</w:t>
            </w:r>
          </w:p>
        </w:tc>
        <w:tc>
          <w:tcPr>
            <w:tcW w:w="580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公司为被告，其他股东为共同原告或第三人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3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审理</w:t>
            </w:r>
          </w:p>
        </w:tc>
        <w:tc>
          <w:tcPr>
            <w:tcW w:w="580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先调解原则</w:t>
            </w:r>
            <w:r>
              <w:rPr>
                <w:rFonts w:hint="eastAsia" w:ascii="宋体" w:hAnsi="宋体" w:cs="宋体"/>
                <w:color w:val="000000"/>
                <w:sz w:val="21"/>
                <w:szCs w:val="21"/>
              </w:rPr>
              <w:t>，公司应当</w:t>
            </w:r>
            <w:r>
              <w:rPr>
                <w:rFonts w:hint="eastAsia" w:ascii="宋体" w:hAnsi="宋体" w:cs="宋体"/>
                <w:b/>
                <w:bCs/>
                <w:color w:val="A50021"/>
                <w:sz w:val="21"/>
                <w:szCs w:val="21"/>
                <w:u w:val="double"/>
              </w:rPr>
              <w:t>自收购股份的调解书生效之日起6个月内将股份转让或者注销</w:t>
            </w:r>
            <w:r>
              <w:rPr>
                <w:rFonts w:hint="eastAsia" w:ascii="宋体" w:hAnsi="宋体" w:cs="宋体"/>
                <w:color w:val="000000"/>
                <w:sz w:val="21"/>
                <w:szCs w:val="21"/>
              </w:rPr>
              <w:t>。</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8.董事、监事、高级管理人员的派生诉讼权</w:t>
      </w:r>
      <w:r>
        <w:rPr>
          <w:rFonts w:hint="eastAsia" w:ascii="宋体" w:hAnsi="宋体" w:cs="宋体"/>
          <w:color w:val="000000"/>
          <w:sz w:val="21"/>
          <w:szCs w:val="21"/>
        </w:rPr>
        <w:br w:type="textWrapping"/>
      </w:r>
      <w:r>
        <w:rPr>
          <w:rFonts w:hint="eastAsia" w:ascii="宋体" w:hAnsi="宋体" w:cs="宋体"/>
          <w:color w:val="000000"/>
          <w:sz w:val="21"/>
          <w:szCs w:val="21"/>
        </w:rPr>
        <w:t>　　即针对公司利益受损，原本原告应为公司，但有权代表公司提起诉讼的人不提起诉讼时的无奈之举。</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879"/>
        <w:gridCol w:w="2043"/>
        <w:gridCol w:w="1552"/>
        <w:gridCol w:w="1798"/>
        <w:gridCol w:w="89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原告</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适用情形</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先诉请求</w:t>
            </w:r>
          </w:p>
        </w:tc>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被请求人的作为</w:t>
            </w:r>
          </w:p>
        </w:tc>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股东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7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▲有限公司股东</w:t>
            </w:r>
            <w:r>
              <w:rPr>
                <w:rFonts w:hint="eastAsia" w:ascii="宋体" w:hAnsi="宋体" w:cs="宋体"/>
                <w:color w:val="000000"/>
                <w:sz w:val="21"/>
                <w:szCs w:val="21"/>
              </w:rPr>
              <w:br w:type="textWrapping"/>
            </w:r>
            <w:r>
              <w:rPr>
                <w:rFonts w:hint="eastAsia" w:ascii="宋体" w:hAnsi="宋体" w:cs="宋体"/>
                <w:color w:val="000000"/>
                <w:sz w:val="21"/>
                <w:szCs w:val="21"/>
              </w:rPr>
              <w:t>▲</w:t>
            </w:r>
            <w:r>
              <w:rPr>
                <w:rFonts w:hint="eastAsia" w:ascii="宋体" w:hAnsi="宋体" w:cs="宋体"/>
                <w:b/>
                <w:bCs/>
                <w:color w:val="A50021"/>
                <w:sz w:val="21"/>
                <w:szCs w:val="21"/>
                <w:u w:val="double"/>
              </w:rPr>
              <w:t>股份公司连续180日以上单独或者合计持有公司1%以上的股东</w:t>
            </w: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董事、高管</w:t>
            </w:r>
            <w:r>
              <w:rPr>
                <w:rFonts w:hint="eastAsia" w:ascii="宋体" w:hAnsi="宋体" w:cs="宋体"/>
                <w:color w:val="000000"/>
                <w:sz w:val="21"/>
                <w:szCs w:val="21"/>
              </w:rPr>
              <w:t>违法、违规或违章，</w:t>
            </w:r>
            <w:r>
              <w:rPr>
                <w:rFonts w:hint="eastAsia" w:ascii="宋体" w:hAnsi="宋体" w:cs="宋体"/>
                <w:b/>
                <w:bCs/>
                <w:color w:val="A50021"/>
                <w:sz w:val="21"/>
                <w:szCs w:val="21"/>
                <w:u w:val="double"/>
              </w:rPr>
              <w:t>给公司造成损失</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书面请求</w:t>
            </w:r>
            <w:r>
              <w:rPr>
                <w:rFonts w:hint="eastAsia" w:ascii="宋体" w:hAnsi="宋体" w:cs="宋体"/>
                <w:b/>
                <w:bCs/>
                <w:color w:val="A50021"/>
                <w:sz w:val="21"/>
                <w:szCs w:val="21"/>
                <w:u w:val="double"/>
              </w:rPr>
              <w:t>监事会/监事</w:t>
            </w:r>
            <w:r>
              <w:rPr>
                <w:rFonts w:hint="eastAsia" w:ascii="宋体" w:hAnsi="宋体" w:cs="宋体"/>
                <w:color w:val="000000"/>
                <w:sz w:val="21"/>
                <w:szCs w:val="21"/>
              </w:rPr>
              <w:t>（不设监事会的）</w:t>
            </w:r>
          </w:p>
        </w:tc>
        <w:tc>
          <w:tcPr>
            <w:tcW w:w="179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w:t>
            </w:r>
            <w:r>
              <w:rPr>
                <w:rFonts w:hint="eastAsia" w:ascii="宋体" w:hAnsi="宋体" w:cs="宋体"/>
                <w:b/>
                <w:bCs/>
                <w:color w:val="A50021"/>
                <w:sz w:val="21"/>
                <w:szCs w:val="21"/>
                <w:u w:val="double"/>
              </w:rPr>
              <w:t>拒绝</w:t>
            </w:r>
            <w:r>
              <w:rPr>
                <w:rFonts w:hint="eastAsia" w:ascii="宋体" w:hAnsi="宋体" w:cs="宋体"/>
                <w:color w:val="000000"/>
                <w:sz w:val="21"/>
                <w:szCs w:val="21"/>
              </w:rPr>
              <w:t>起诉；</w:t>
            </w:r>
            <w:r>
              <w:rPr>
                <w:rFonts w:hint="eastAsia" w:ascii="宋体" w:hAnsi="宋体" w:cs="宋体"/>
                <w:color w:val="000000"/>
                <w:sz w:val="21"/>
                <w:szCs w:val="21"/>
              </w:rPr>
              <w:br w:type="textWrapping"/>
            </w:r>
            <w:r>
              <w:rPr>
                <w:rFonts w:hint="eastAsia" w:ascii="宋体" w:hAnsi="宋体" w:cs="宋体"/>
                <w:color w:val="000000"/>
                <w:sz w:val="21"/>
                <w:szCs w:val="21"/>
              </w:rPr>
              <w:t>▲30日内未起诉；</w:t>
            </w:r>
          </w:p>
        </w:tc>
        <w:tc>
          <w:tcPr>
            <w:tcW w:w="89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u w:val="double"/>
              </w:rPr>
            </w:pPr>
            <w:r>
              <w:rPr>
                <w:rFonts w:hint="eastAsia" w:ascii="宋体" w:hAnsi="宋体" w:cs="宋体"/>
                <w:b/>
                <w:bCs/>
                <w:color w:val="A50021"/>
                <w:sz w:val="21"/>
                <w:szCs w:val="21"/>
                <w:u w:val="double"/>
              </w:rPr>
              <w:t>代位起诉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b/>
                <w:bCs/>
                <w:color w:val="A50021"/>
                <w:sz w:val="21"/>
                <w:szCs w:val="21"/>
                <w:u w:val="double"/>
              </w:rPr>
              <w:t>监事</w:t>
            </w:r>
            <w:r>
              <w:rPr>
                <w:rFonts w:hint="eastAsia" w:ascii="宋体" w:hAnsi="宋体" w:cs="宋体"/>
                <w:color w:val="000000"/>
                <w:sz w:val="21"/>
                <w:szCs w:val="21"/>
              </w:rPr>
              <w:t>违法、违规或违章，</w:t>
            </w:r>
            <w:r>
              <w:rPr>
                <w:rFonts w:hint="eastAsia" w:ascii="宋体" w:hAnsi="宋体" w:cs="宋体"/>
                <w:b/>
                <w:bCs/>
                <w:color w:val="A50021"/>
                <w:sz w:val="21"/>
                <w:szCs w:val="21"/>
                <w:u w:val="double"/>
              </w:rPr>
              <w:t>给公司造成损失</w:t>
            </w:r>
          </w:p>
        </w:tc>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书面请求</w:t>
            </w:r>
            <w:r>
              <w:rPr>
                <w:rFonts w:hint="eastAsia" w:ascii="宋体" w:hAnsi="宋体" w:cs="宋体"/>
                <w:b/>
                <w:bCs/>
                <w:color w:val="A50021"/>
                <w:sz w:val="21"/>
                <w:szCs w:val="21"/>
                <w:u w:val="double"/>
              </w:rPr>
              <w:t>董事会/执行董事</w:t>
            </w:r>
            <w:r>
              <w:rPr>
                <w:rFonts w:hint="eastAsia" w:ascii="宋体" w:hAnsi="宋体" w:cs="宋体"/>
                <w:color w:val="000000"/>
                <w:sz w:val="21"/>
                <w:szCs w:val="21"/>
              </w:rPr>
              <w:t>（不设董事会的）</w:t>
            </w:r>
          </w:p>
        </w:tc>
        <w:tc>
          <w:tcPr>
            <w:tcW w:w="17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89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7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p>
        </w:tc>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情况紧急、不立即起诉公司利益将会受到难以弥补的损害</w:t>
            </w:r>
          </w:p>
        </w:tc>
        <w:tc>
          <w:tcPr>
            <w:tcW w:w="335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w:t>
            </w:r>
          </w:p>
        </w:tc>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21"/>
              </w:rPr>
            </w:pPr>
            <w:r>
              <w:rPr>
                <w:rFonts w:hint="eastAsia" w:ascii="宋体" w:hAnsi="宋体" w:cs="宋体"/>
                <w:color w:val="000000"/>
                <w:sz w:val="21"/>
                <w:szCs w:val="21"/>
              </w:rPr>
              <w:t>直接起诉</w:t>
            </w:r>
          </w:p>
        </w:tc>
      </w:tr>
    </w:tbl>
    <w:p>
      <w:pPr>
        <w:rPr>
          <w:rFonts w:ascii="宋体" w:hAnsi="宋体" w:cs="宋体"/>
          <w:color w:val="000000"/>
          <w:sz w:val="21"/>
          <w:szCs w:val="21"/>
        </w:rPr>
      </w:pPr>
    </w:p>
    <w:p>
      <w:pPr>
        <w:rPr>
          <w:rFonts w:ascii="宋体" w:hAnsi="宋体" w:cs="宋体"/>
          <w:color w:val="000000"/>
          <w:sz w:val="21"/>
          <w:szCs w:val="21"/>
        </w:rPr>
      </w:pPr>
    </w:p>
    <w:p>
      <w:pPr>
        <w:spacing w:after="240"/>
        <w:rPr>
          <w:rFonts w:hint="eastAsia" w:ascii="宋体" w:hAnsi="宋体" w:cs="宋体"/>
          <w:color w:val="000000"/>
          <w:sz w:val="21"/>
          <w:szCs w:val="21"/>
        </w:rPr>
      </w:pPr>
      <w:r>
        <w:rPr>
          <w:rFonts w:hint="eastAsia" w:ascii="宋体" w:hAnsi="宋体" w:cs="宋体"/>
          <w:color w:val="000000"/>
          <w:sz w:val="21"/>
          <w:szCs w:val="21"/>
        </w:rPr>
        <w:t>　　9.对他人损害公司利益的派生诉讼权</w:t>
      </w:r>
      <w:r>
        <w:rPr>
          <w:rFonts w:hint="eastAsia" w:ascii="宋体" w:hAnsi="宋体" w:cs="宋体"/>
          <w:color w:val="000000"/>
          <w:sz w:val="21"/>
          <w:szCs w:val="21"/>
        </w:rPr>
        <w:br w:type="textWrapping"/>
      </w:r>
      <w:r>
        <w:rPr>
          <w:rFonts w:hint="eastAsia" w:ascii="宋体" w:hAnsi="宋体" w:cs="宋体"/>
          <w:color w:val="000000"/>
          <w:sz w:val="21"/>
          <w:szCs w:val="21"/>
        </w:rPr>
        <w:t>　　除董事、监事、高级管理人员外的自然人或者法人侵犯公司合法权益，给公司造成损失的，</w:t>
      </w:r>
      <w:r>
        <w:rPr>
          <w:rFonts w:hint="eastAsia" w:ascii="宋体" w:hAnsi="宋体" w:cs="宋体"/>
          <w:b/>
          <w:bCs/>
          <w:color w:val="A50021"/>
          <w:sz w:val="21"/>
          <w:szCs w:val="21"/>
          <w:u w:val="double"/>
        </w:rPr>
        <w:t>有限责任公司的股东、股份有限公司连续180日以上单独或者合计持有公司1%以上</w:t>
      </w:r>
      <w:r>
        <w:rPr>
          <w:rFonts w:hint="eastAsia" w:ascii="宋体" w:hAnsi="宋体" w:cs="宋体"/>
          <w:color w:val="000000"/>
          <w:sz w:val="21"/>
          <w:szCs w:val="21"/>
        </w:rPr>
        <w:t>股份的股东可以依法向人民法院提起诉讼。</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提示</w:t>
      </w:r>
      <w:r>
        <w:rPr>
          <w:rFonts w:hint="eastAsia" w:ascii="宋体" w:hAnsi="宋体" w:cs="宋体"/>
          <w:color w:val="000000"/>
          <w:sz w:val="21"/>
          <w:szCs w:val="21"/>
        </w:rPr>
        <w:t>】与董事、监事、高级管理人员的派生诉讼权中的原告相同，只不过是给公司造成损失的人不同而已。</w:t>
      </w:r>
      <w:r>
        <w:rPr>
          <w:rFonts w:hint="eastAsia" w:ascii="宋体" w:hAnsi="宋体" w:cs="宋体"/>
          <w:color w:val="000000"/>
          <w:sz w:val="21"/>
          <w:szCs w:val="21"/>
        </w:rPr>
        <w:br w:type="textWrapping"/>
      </w:r>
      <w:r>
        <w:rPr>
          <w:rFonts w:hint="eastAsia" w:ascii="宋体" w:hAnsi="宋体" w:cs="宋体"/>
          <w:color w:val="000000"/>
          <w:sz w:val="21"/>
          <w:szCs w:val="21"/>
        </w:rPr>
        <w:t>　　10.对利用关联关系损害公司利益的派生诉讼权</w:t>
      </w:r>
      <w:r>
        <w:rPr>
          <w:rFonts w:hint="eastAsia" w:ascii="宋体" w:hAnsi="宋体" w:cs="宋体"/>
          <w:color w:val="000000"/>
          <w:sz w:val="21"/>
          <w:szCs w:val="21"/>
        </w:rPr>
        <w:br w:type="textWrapping"/>
      </w:r>
      <w:r>
        <w:rPr>
          <w:rFonts w:hint="eastAsia" w:ascii="宋体" w:hAnsi="宋体" w:cs="宋体"/>
          <w:color w:val="000000"/>
          <w:sz w:val="21"/>
          <w:szCs w:val="21"/>
        </w:rPr>
        <w:t>　　公司的控股股东、实际控制人、董事、监事、高级管理人员利用其关联关系损害公司利益给公司造成损失的，应当承担赔偿责任。公司对此不起诉要求赔偿的，</w:t>
      </w:r>
      <w:r>
        <w:rPr>
          <w:rFonts w:hint="eastAsia" w:ascii="宋体" w:hAnsi="宋体" w:cs="宋体"/>
          <w:b/>
          <w:bCs/>
          <w:color w:val="A50021"/>
          <w:sz w:val="21"/>
          <w:szCs w:val="21"/>
          <w:u w:val="double"/>
        </w:rPr>
        <w:t>股东</w:t>
      </w:r>
      <w:r>
        <w:rPr>
          <w:rFonts w:hint="eastAsia" w:ascii="宋体" w:hAnsi="宋体" w:cs="宋体"/>
          <w:color w:val="000000"/>
          <w:sz w:val="21"/>
          <w:szCs w:val="21"/>
        </w:rPr>
        <w:t>享有派生起诉权。</w:t>
      </w:r>
      <w:r>
        <w:rPr>
          <w:rFonts w:hint="eastAsia" w:ascii="宋体" w:hAnsi="宋体" w:cs="宋体"/>
          <w:color w:val="000000"/>
          <w:sz w:val="21"/>
          <w:szCs w:val="21"/>
        </w:rPr>
        <w:br w:type="textWrapping"/>
      </w:r>
      <w:r>
        <w:rPr>
          <w:rFonts w:hint="eastAsia" w:ascii="宋体" w:hAnsi="宋体" w:cs="宋体"/>
          <w:color w:val="000000"/>
          <w:sz w:val="21"/>
          <w:szCs w:val="21"/>
        </w:rPr>
        <w:t>　　11.对滥用股东权利损害公司利益的派生的诉讼权</w:t>
      </w:r>
      <w:r>
        <w:rPr>
          <w:rFonts w:hint="eastAsia" w:ascii="宋体" w:hAnsi="宋体" w:cs="宋体"/>
          <w:color w:val="000000"/>
          <w:sz w:val="21"/>
          <w:szCs w:val="21"/>
        </w:rPr>
        <w:br w:type="textWrapping"/>
      </w:r>
      <w:r>
        <w:rPr>
          <w:rFonts w:hint="eastAsia" w:ascii="宋体" w:hAnsi="宋体" w:cs="宋体"/>
          <w:color w:val="000000"/>
          <w:sz w:val="21"/>
          <w:szCs w:val="21"/>
        </w:rPr>
        <w:t>　　公司股东违反法律、行政法规和公司章程规定，滥用股东权利给公司或者其他股东造成损失的，应当依法承担赔偿责任。公司对此不起诉要求赔偿的，股东享有派生起诉权。</w:t>
      </w: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pStyle w:val="2"/>
        <w:rPr>
          <w:rFonts w:hint="eastAsia"/>
        </w:rPr>
      </w:pPr>
      <w:bookmarkStart w:id="173" w:name="_Toc14422_WPSOffice_Level1"/>
      <w:bookmarkStart w:id="174" w:name="_Toc6332_WPSOffice_Level1"/>
      <w:r>
        <w:t>第十一章　破产法律制度</w:t>
      </w:r>
      <w:bookmarkEnd w:id="173"/>
      <w:bookmarkEnd w:id="174"/>
    </w:p>
    <w:p>
      <w:pPr>
        <w:rPr>
          <w:rFonts w:hint="eastAsia" w:ascii="宋体" w:hAnsi="宋体" w:cs="宋体"/>
          <w:color w:val="000000"/>
          <w:sz w:val="21"/>
          <w:szCs w:val="21"/>
        </w:rPr>
      </w:pPr>
      <w:r>
        <w:rPr>
          <w:rFonts w:hint="eastAsia" w:ascii="宋体" w:hAnsi="宋体" w:cs="宋体"/>
          <w:color w:val="000000"/>
          <w:sz w:val="21"/>
          <w:szCs w:val="21"/>
        </w:rPr>
        <w:t>　</w:t>
      </w:r>
    </w:p>
    <w:p>
      <w:pPr>
        <w:pStyle w:val="3"/>
        <w:rPr>
          <w:rFonts w:hint="eastAsia"/>
          <w:lang w:val="en-US" w:eastAsia="zh-CN"/>
        </w:rPr>
      </w:pPr>
      <w:bookmarkStart w:id="175" w:name="_Toc27869_WPSOffice_Level2"/>
      <w:bookmarkStart w:id="176" w:name="_Toc12468_WPSOffice_Level2"/>
      <w:r>
        <w:rPr>
          <w:rFonts w:hint="eastAsia"/>
          <w:lang w:eastAsia="zh-CN"/>
        </w:rPr>
        <w:t>第一节</w:t>
      </w:r>
      <w:r>
        <w:rPr>
          <w:rFonts w:hint="eastAsia"/>
          <w:lang w:val="en-US" w:eastAsia="zh-CN"/>
        </w:rPr>
        <w:t xml:space="preserve"> 破产法律制度概述</w:t>
      </w:r>
      <w:bookmarkEnd w:id="175"/>
      <w:bookmarkEnd w:id="176"/>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000000"/>
          <w:sz w:val="21"/>
          <w:szCs w:val="21"/>
        </w:rPr>
        <w:t>　</w:t>
      </w:r>
      <w:r>
        <w:rPr>
          <w:rStyle w:val="11"/>
          <w:rFonts w:hint="eastAsia"/>
          <w:lang w:eastAsia="zh-CN"/>
        </w:rPr>
        <w:t>一、</w:t>
      </w:r>
      <w:r>
        <w:rPr>
          <w:rStyle w:val="11"/>
          <w:rFonts w:hint="eastAsia"/>
        </w:rPr>
        <w:t>破产和破产法</w:t>
      </w:r>
      <w:r>
        <w:rPr>
          <w:rStyle w:val="11"/>
          <w:rFonts w:hint="eastAsia"/>
        </w:rPr>
        <w:br w:type="textWrapping"/>
      </w:r>
      <w:r>
        <w:rPr>
          <w:rFonts w:hint="eastAsia" w:ascii="宋体" w:hAnsi="宋体" w:cs="宋体"/>
          <w:color w:val="000000"/>
          <w:sz w:val="21"/>
          <w:szCs w:val="21"/>
        </w:rPr>
        <w:t>　　（一）破产</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61"/>
        <w:gridCol w:w="78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定义</w:t>
            </w:r>
          </w:p>
        </w:tc>
        <w:tc>
          <w:tcPr>
            <w:tcW w:w="78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法律上使用的“破产”，是指债务人不能清偿到期债务时适用的一种</w:t>
            </w:r>
            <w:r>
              <w:rPr>
                <w:rFonts w:hint="eastAsia" w:ascii="宋体" w:hAnsi="宋体" w:cs="宋体"/>
                <w:b/>
                <w:bCs/>
                <w:color w:val="A50021"/>
                <w:sz w:val="21"/>
                <w:szCs w:val="21"/>
                <w:u w:val="double"/>
              </w:rPr>
              <w:t>法律手段和法律偿债程序</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特征</w:t>
            </w:r>
          </w:p>
        </w:tc>
        <w:tc>
          <w:tcPr>
            <w:tcW w:w="78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1.是债权实现的一种特殊形式。</w:t>
            </w:r>
            <w:r>
              <w:rPr>
                <w:rFonts w:hint="eastAsia" w:ascii="宋体" w:hAnsi="宋体" w:cs="宋体"/>
                <w:color w:val="000000"/>
                <w:sz w:val="21"/>
                <w:szCs w:val="18"/>
              </w:rPr>
              <w:br w:type="textWrapping"/>
            </w:r>
            <w:r>
              <w:rPr>
                <w:rFonts w:hint="eastAsia" w:ascii="宋体" w:hAnsi="宋体" w:cs="宋体"/>
                <w:color w:val="000000"/>
                <w:sz w:val="21"/>
                <w:szCs w:val="18"/>
              </w:rPr>
              <w:t>2.是</w:t>
            </w:r>
            <w:r>
              <w:rPr>
                <w:rFonts w:hint="eastAsia" w:ascii="宋体" w:hAnsi="宋体" w:cs="宋体"/>
                <w:b/>
                <w:bCs/>
                <w:color w:val="A50021"/>
                <w:sz w:val="21"/>
                <w:szCs w:val="21"/>
                <w:u w:val="double"/>
              </w:rPr>
              <w:t>在特定情况下</w:t>
            </w:r>
            <w:r>
              <w:rPr>
                <w:rFonts w:hint="eastAsia" w:ascii="宋体" w:hAnsi="宋体" w:cs="宋体"/>
                <w:color w:val="000000"/>
                <w:sz w:val="21"/>
                <w:szCs w:val="18"/>
              </w:rPr>
              <w:t>运用的一种偿债程序。即债务人不能清偿债务时的特殊偿债程序。</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目的是公平清偿</w:t>
            </w:r>
            <w:r>
              <w:rPr>
                <w:rFonts w:hint="eastAsia" w:ascii="宋体" w:hAnsi="宋体" w:cs="宋体"/>
                <w:color w:val="000000"/>
                <w:sz w:val="21"/>
                <w:szCs w:val="18"/>
              </w:rPr>
              <w:t>所欠债权人的债务。即同一顺位的债权人地位平等，受偿机会均等。</w:t>
            </w:r>
            <w:r>
              <w:rPr>
                <w:rFonts w:hint="eastAsia" w:ascii="宋体" w:hAnsi="宋体" w:cs="宋体"/>
                <w:color w:val="000000"/>
                <w:sz w:val="21"/>
                <w:szCs w:val="18"/>
              </w:rPr>
              <w:br w:type="textWrapping"/>
            </w:r>
            <w:r>
              <w:rPr>
                <w:rFonts w:hint="eastAsia" w:ascii="宋体" w:hAnsi="宋体" w:cs="宋体"/>
                <w:color w:val="000000"/>
                <w:sz w:val="21"/>
                <w:szCs w:val="18"/>
              </w:rPr>
              <w:t>4.是</w:t>
            </w:r>
            <w:r>
              <w:rPr>
                <w:rFonts w:hint="eastAsia" w:ascii="宋体" w:hAnsi="宋体" w:cs="宋体"/>
                <w:b/>
                <w:bCs/>
                <w:color w:val="A50021"/>
                <w:sz w:val="21"/>
                <w:szCs w:val="21"/>
                <w:u w:val="double"/>
              </w:rPr>
              <w:t>在人民法院的监督和指挥下完成</w:t>
            </w:r>
            <w:r>
              <w:rPr>
                <w:rFonts w:hint="eastAsia" w:ascii="宋体" w:hAnsi="宋体" w:cs="宋体"/>
                <w:color w:val="000000"/>
                <w:sz w:val="21"/>
                <w:szCs w:val="18"/>
              </w:rPr>
              <w:t>的债务清偿程序。</w:t>
            </w:r>
            <w:r>
              <w:rPr>
                <w:rFonts w:hint="eastAsia" w:ascii="宋体" w:hAnsi="宋体" w:cs="宋体"/>
                <w:color w:val="000000"/>
                <w:sz w:val="21"/>
                <w:szCs w:val="18"/>
              </w:rPr>
              <w:br w:type="textWrapping"/>
            </w:r>
            <w:r>
              <w:rPr>
                <w:rFonts w:hint="eastAsia" w:ascii="宋体" w:hAnsi="宋体" w:cs="宋体"/>
                <w:color w:val="000000"/>
                <w:sz w:val="21"/>
                <w:szCs w:val="18"/>
              </w:rPr>
              <w:t>5.程序具有概括强制执行程序特征。</w:t>
            </w:r>
            <w:r>
              <w:rPr>
                <w:rFonts w:hint="eastAsia" w:ascii="宋体" w:hAnsi="宋体" w:cs="宋体"/>
                <w:color w:val="000000"/>
                <w:sz w:val="21"/>
                <w:szCs w:val="18"/>
              </w:rPr>
              <w:br w:type="textWrapping"/>
            </w:r>
            <w:r>
              <w:rPr>
                <w:rFonts w:hint="eastAsia" w:ascii="宋体" w:hAnsi="宋体" w:cs="宋体"/>
                <w:color w:val="000000"/>
                <w:sz w:val="21"/>
                <w:szCs w:val="18"/>
              </w:rPr>
              <w:t>破产与民事执行都是保证债权人利益实现的程序，但普通民事执行程序是为</w:t>
            </w:r>
            <w:r>
              <w:rPr>
                <w:rFonts w:hint="eastAsia" w:ascii="宋体" w:hAnsi="宋体" w:cs="宋体"/>
                <w:b/>
                <w:bCs/>
                <w:color w:val="A50021"/>
                <w:sz w:val="21"/>
                <w:szCs w:val="21"/>
                <w:u w:val="double"/>
              </w:rPr>
              <w:t>个别债权人利益</w:t>
            </w:r>
            <w:r>
              <w:rPr>
                <w:rFonts w:hint="eastAsia" w:ascii="宋体" w:hAnsi="宋体" w:cs="宋体"/>
                <w:color w:val="000000"/>
                <w:sz w:val="21"/>
                <w:szCs w:val="18"/>
              </w:rPr>
              <w:t>进行的，破产程序目的是保护</w:t>
            </w:r>
            <w:r>
              <w:rPr>
                <w:rFonts w:hint="eastAsia" w:ascii="宋体" w:hAnsi="宋体" w:cs="宋体"/>
                <w:b/>
                <w:bCs/>
                <w:color w:val="A50021"/>
                <w:sz w:val="21"/>
                <w:szCs w:val="21"/>
                <w:u w:val="double"/>
              </w:rPr>
              <w:t>全体债权人的利益</w:t>
            </w:r>
            <w:r>
              <w:rPr>
                <w:rFonts w:hint="eastAsia" w:ascii="宋体" w:hAnsi="宋体" w:cs="宋体"/>
                <w:color w:val="000000"/>
                <w:sz w:val="21"/>
                <w:szCs w:val="18"/>
              </w:rPr>
              <w:t>。</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（二）破产法</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99"/>
        <w:gridCol w:w="727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定义 </w:t>
            </w:r>
          </w:p>
        </w:tc>
        <w:tc>
          <w:tcPr>
            <w:tcW w:w="72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破产法，是关于</w:t>
            </w:r>
            <w:r>
              <w:rPr>
                <w:rFonts w:hint="eastAsia" w:ascii="宋体" w:hAnsi="宋体" w:cs="宋体"/>
                <w:b/>
                <w:bCs/>
                <w:color w:val="A50021"/>
                <w:sz w:val="21"/>
                <w:szCs w:val="21"/>
                <w:u w:val="double"/>
              </w:rPr>
              <w:t>债务人不能清偿到期债务</w:t>
            </w:r>
            <w:r>
              <w:rPr>
                <w:rFonts w:hint="eastAsia" w:ascii="宋体" w:hAnsi="宋体" w:cs="宋体"/>
                <w:color w:val="000000"/>
                <w:sz w:val="21"/>
                <w:szCs w:val="18"/>
              </w:rPr>
              <w:t>时，对其宣告破产，并在</w:t>
            </w:r>
            <w:r>
              <w:rPr>
                <w:rFonts w:hint="eastAsia" w:ascii="宋体" w:hAnsi="宋体" w:cs="宋体"/>
                <w:b/>
                <w:bCs/>
                <w:color w:val="A50021"/>
                <w:sz w:val="21"/>
                <w:szCs w:val="21"/>
                <w:u w:val="double"/>
              </w:rPr>
              <w:t>法院的主持下</w:t>
            </w:r>
            <w:r>
              <w:rPr>
                <w:rFonts w:hint="eastAsia" w:ascii="宋体" w:hAnsi="宋体" w:cs="宋体"/>
                <w:color w:val="000000"/>
                <w:sz w:val="21"/>
                <w:szCs w:val="18"/>
              </w:rPr>
              <w:t>对其</w:t>
            </w:r>
            <w:r>
              <w:rPr>
                <w:rFonts w:hint="eastAsia" w:ascii="宋体" w:hAnsi="宋体" w:cs="宋体"/>
                <w:b/>
                <w:bCs/>
                <w:color w:val="A50021"/>
                <w:sz w:val="21"/>
                <w:szCs w:val="21"/>
                <w:u w:val="double"/>
              </w:rPr>
              <w:t>全部财产</w:t>
            </w:r>
            <w:r>
              <w:rPr>
                <w:rFonts w:hint="eastAsia" w:ascii="宋体" w:hAnsi="宋体" w:cs="宋体"/>
                <w:color w:val="000000"/>
                <w:sz w:val="21"/>
                <w:szCs w:val="18"/>
              </w:rPr>
              <w:t xml:space="preserve">进行清理分配或进行重整、和解等程序的法律规范的总称。 </w:t>
            </w:r>
            <w:r>
              <w:rPr>
                <w:rFonts w:hint="eastAsia" w:ascii="宋体" w:hAnsi="宋体" w:cs="宋体"/>
                <w:color w:val="000000"/>
                <w:sz w:val="21"/>
                <w:szCs w:val="18"/>
              </w:rPr>
              <w:br w:type="textWrapping"/>
            </w:r>
            <w:r>
              <w:rPr>
                <w:rFonts w:hint="eastAsia" w:ascii="宋体" w:hAnsi="宋体" w:cs="宋体"/>
                <w:color w:val="000000"/>
                <w:sz w:val="21"/>
                <w:szCs w:val="18"/>
              </w:rPr>
              <w:t>我国</w:t>
            </w:r>
            <w:r>
              <w:rPr>
                <w:rFonts w:hint="eastAsia" w:ascii="宋体" w:hAnsi="宋体" w:cs="宋体"/>
                <w:b/>
                <w:bCs/>
                <w:color w:val="A50021"/>
                <w:sz w:val="21"/>
                <w:szCs w:val="21"/>
                <w:u w:val="double"/>
              </w:rPr>
              <w:t>破产法律制度</w:t>
            </w:r>
            <w:r>
              <w:rPr>
                <w:rFonts w:hint="eastAsia" w:ascii="宋体" w:hAnsi="宋体" w:cs="宋体"/>
                <w:color w:val="000000"/>
                <w:sz w:val="21"/>
                <w:szCs w:val="18"/>
              </w:rPr>
              <w:t>=破产</w:t>
            </w:r>
            <w:r>
              <w:rPr>
                <w:rFonts w:hint="eastAsia" w:ascii="宋体" w:hAnsi="宋体" w:cs="宋体"/>
                <w:b/>
                <w:bCs/>
                <w:color w:val="A50021"/>
                <w:sz w:val="21"/>
                <w:szCs w:val="21"/>
                <w:u w:val="double"/>
              </w:rPr>
              <w:t>清算</w:t>
            </w:r>
            <w:r>
              <w:rPr>
                <w:rFonts w:hint="eastAsia" w:ascii="宋体" w:hAnsi="宋体" w:cs="宋体"/>
                <w:color w:val="000000"/>
                <w:sz w:val="21"/>
                <w:szCs w:val="18"/>
              </w:rPr>
              <w:t>制度+破产</w:t>
            </w:r>
            <w:r>
              <w:rPr>
                <w:rFonts w:hint="eastAsia" w:ascii="宋体" w:hAnsi="宋体" w:cs="宋体"/>
                <w:b/>
                <w:bCs/>
                <w:color w:val="A50021"/>
                <w:sz w:val="21"/>
                <w:szCs w:val="21"/>
                <w:u w:val="double"/>
              </w:rPr>
              <w:t>重整</w:t>
            </w:r>
            <w:r>
              <w:rPr>
                <w:rFonts w:hint="eastAsia" w:ascii="宋体" w:hAnsi="宋体" w:cs="宋体"/>
                <w:color w:val="000000"/>
                <w:sz w:val="21"/>
                <w:szCs w:val="18"/>
              </w:rPr>
              <w:t>制度+破产</w:t>
            </w:r>
            <w:r>
              <w:rPr>
                <w:rFonts w:hint="eastAsia" w:ascii="宋体" w:hAnsi="宋体" w:cs="宋体"/>
                <w:b/>
                <w:bCs/>
                <w:color w:val="A50021"/>
                <w:sz w:val="21"/>
                <w:szCs w:val="21"/>
                <w:u w:val="double"/>
              </w:rPr>
              <w:t>和解</w:t>
            </w:r>
            <w:r>
              <w:rPr>
                <w:rFonts w:hint="eastAsia" w:ascii="宋体" w:hAnsi="宋体" w:cs="宋体"/>
                <w:color w:val="000000"/>
                <w:sz w:val="21"/>
                <w:szCs w:val="18"/>
              </w:rPr>
              <w:t xml:space="preserve">制度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适用范围 </w:t>
            </w:r>
          </w:p>
        </w:tc>
        <w:tc>
          <w:tcPr>
            <w:tcW w:w="72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1.适用于</w:t>
            </w:r>
            <w:r>
              <w:rPr>
                <w:rFonts w:hint="eastAsia" w:ascii="宋体" w:hAnsi="宋体" w:cs="宋体"/>
                <w:b/>
                <w:bCs/>
                <w:color w:val="A50021"/>
                <w:sz w:val="21"/>
                <w:szCs w:val="21"/>
                <w:u w:val="double"/>
              </w:rPr>
              <w:t>所有类型的企业法人</w:t>
            </w:r>
            <w:r>
              <w:rPr>
                <w:rFonts w:hint="eastAsia" w:ascii="宋体" w:hAnsi="宋体" w:cs="宋体"/>
                <w:color w:val="000000"/>
                <w:sz w:val="21"/>
                <w:szCs w:val="18"/>
              </w:rPr>
              <w:t xml:space="preserve">。 </w:t>
            </w:r>
            <w:r>
              <w:rPr>
                <w:rFonts w:hint="eastAsia" w:ascii="宋体" w:hAnsi="宋体" w:cs="宋体"/>
                <w:color w:val="000000"/>
                <w:sz w:val="21"/>
                <w:szCs w:val="18"/>
              </w:rPr>
              <w:br w:type="textWrapping"/>
            </w:r>
            <w:r>
              <w:rPr>
                <w:rFonts w:hint="eastAsia" w:ascii="宋体" w:hAnsi="宋体" w:cs="宋体"/>
                <w:color w:val="000000"/>
                <w:sz w:val="21"/>
                <w:szCs w:val="18"/>
              </w:rPr>
              <w:t>2.合伙、个人独资企业等</w:t>
            </w:r>
            <w:r>
              <w:rPr>
                <w:rFonts w:hint="eastAsia" w:ascii="宋体" w:hAnsi="宋体" w:cs="宋体"/>
                <w:b/>
                <w:bCs/>
                <w:color w:val="A50021"/>
                <w:sz w:val="21"/>
                <w:szCs w:val="21"/>
                <w:u w:val="double"/>
              </w:rPr>
              <w:t>非法人组织</w:t>
            </w:r>
            <w:r>
              <w:rPr>
                <w:rFonts w:hint="eastAsia" w:ascii="宋体" w:hAnsi="宋体" w:cs="宋体"/>
                <w:color w:val="000000"/>
                <w:sz w:val="21"/>
                <w:szCs w:val="18"/>
              </w:rPr>
              <w:t>的破产清算也可</w:t>
            </w:r>
            <w:r>
              <w:rPr>
                <w:rFonts w:hint="eastAsia" w:ascii="宋体" w:hAnsi="宋体" w:cs="宋体"/>
                <w:b/>
                <w:bCs/>
                <w:color w:val="A50021"/>
                <w:sz w:val="21"/>
                <w:szCs w:val="21"/>
                <w:u w:val="double"/>
              </w:rPr>
              <w:t>参照适用</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不适用 </w:t>
            </w:r>
          </w:p>
        </w:tc>
        <w:tc>
          <w:tcPr>
            <w:tcW w:w="72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个体工商户、农村承包经营户、具有商事主体资格的自然人。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二、</w:t>
      </w:r>
      <w:r>
        <w:rPr>
          <w:rStyle w:val="11"/>
          <w:rFonts w:hint="eastAsia"/>
        </w:rPr>
        <w:t xml:space="preserve">破产原因 </w:t>
      </w:r>
      <w:r>
        <w:rPr>
          <w:rStyle w:val="11"/>
          <w:rFonts w:hint="eastAsia"/>
        </w:rPr>
        <w:br w:type="textWrapping"/>
      </w:r>
      <w:r>
        <w:rPr>
          <w:rFonts w:hint="eastAsia" w:ascii="宋体" w:hAnsi="宋体" w:cs="宋体"/>
          <w:color w:val="000000"/>
          <w:sz w:val="21"/>
          <w:szCs w:val="21"/>
        </w:rPr>
        <w:t>　　破产原因，也称破产界限，指认定债务人</w:t>
      </w:r>
      <w:r>
        <w:rPr>
          <w:rFonts w:hint="eastAsia" w:ascii="宋体" w:hAnsi="宋体" w:cs="宋体"/>
          <w:b/>
          <w:bCs/>
          <w:color w:val="A50021"/>
          <w:sz w:val="21"/>
          <w:szCs w:val="21"/>
          <w:u w:val="double"/>
        </w:rPr>
        <w:t>丧失清偿能力，当事人得以提出破产申请，法院据以启动破产程序</w:t>
      </w:r>
      <w:r>
        <w:rPr>
          <w:rFonts w:hint="eastAsia" w:ascii="宋体" w:hAnsi="宋体" w:cs="宋体"/>
          <w:color w:val="000000"/>
          <w:sz w:val="21"/>
          <w:szCs w:val="21"/>
        </w:rPr>
        <w:t>、作出宣告破产所依据的法律事实。</w:t>
      </w:r>
      <w:r>
        <w:rPr>
          <w:rFonts w:hint="eastAsia" w:ascii="宋体" w:hAnsi="宋体" w:cs="宋体"/>
          <w:color w:val="000000"/>
          <w:sz w:val="21"/>
          <w:szCs w:val="21"/>
        </w:rPr>
        <w:br w:type="textWrapping"/>
      </w:r>
      <w:r>
        <w:rPr>
          <w:rFonts w:hint="eastAsia" w:ascii="宋体" w:hAnsi="宋体" w:cs="宋体"/>
          <w:color w:val="000000"/>
          <w:sz w:val="21"/>
          <w:szCs w:val="21"/>
        </w:rPr>
        <w:t>　　【注意】破产原因也是</w:t>
      </w:r>
      <w:r>
        <w:rPr>
          <w:rFonts w:hint="eastAsia" w:ascii="宋体" w:hAnsi="宋体" w:cs="宋体"/>
          <w:b/>
          <w:bCs/>
          <w:color w:val="A50021"/>
          <w:sz w:val="21"/>
          <w:szCs w:val="21"/>
          <w:u w:val="double"/>
        </w:rPr>
        <w:t>和解程序与重整程序</w:t>
      </w:r>
      <w:r>
        <w:rPr>
          <w:rFonts w:hint="eastAsia" w:ascii="宋体" w:hAnsi="宋体" w:cs="宋体"/>
          <w:color w:val="000000"/>
          <w:sz w:val="21"/>
          <w:szCs w:val="21"/>
        </w:rPr>
        <w:t>开始的原因。</w:t>
      </w:r>
    </w:p>
    <w:p>
      <w:pPr>
        <w:rPr>
          <w:rFonts w:ascii="宋体" w:hAnsi="宋体" w:cs="宋体"/>
          <w:color w:val="000000"/>
          <w:sz w:val="21"/>
          <w:szCs w:val="21"/>
        </w:rPr>
      </w:pPr>
      <w:r>
        <w:rPr>
          <w:rFonts w:hint="eastAsia" w:ascii="宋体" w:hAnsi="宋体" w:cs="宋体"/>
          <w:color w:val="000000"/>
          <w:sz w:val="21"/>
          <w:szCs w:val="21"/>
        </w:rPr>
        <w:t>　　（一）判断标准</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不能清偿到期债务</w:t>
      </w:r>
      <w:r>
        <w:rPr>
          <w:rFonts w:hint="eastAsia" w:ascii="宋体" w:hAnsi="宋体" w:cs="宋体"/>
          <w:color w:val="000000"/>
          <w:sz w:val="21"/>
          <w:szCs w:val="21"/>
        </w:rPr>
        <w:t>。指债务人以明示或默示的形式表示其不能支付到期债务。</w:t>
      </w:r>
      <w:r>
        <w:rPr>
          <w:rFonts w:hint="eastAsia" w:ascii="宋体" w:hAnsi="宋体" w:cs="宋体"/>
          <w:color w:val="000000"/>
          <w:sz w:val="21"/>
          <w:szCs w:val="21"/>
        </w:rPr>
        <w:br w:type="textWrapping"/>
      </w:r>
      <w:r>
        <w:rPr>
          <w:rFonts w:hint="eastAsia" w:ascii="宋体" w:hAnsi="宋体" w:cs="宋体"/>
          <w:color w:val="000000"/>
          <w:sz w:val="21"/>
          <w:szCs w:val="21"/>
        </w:rPr>
        <w:t>　　认定</w:t>
      </w:r>
      <w:r>
        <w:rPr>
          <w:rFonts w:hint="eastAsia" w:ascii="宋体" w:hAnsi="宋体" w:cs="宋体"/>
          <w:b/>
          <w:bCs/>
          <w:color w:val="A50021"/>
          <w:sz w:val="21"/>
          <w:szCs w:val="21"/>
          <w:u w:val="double"/>
        </w:rPr>
        <w:t>不能清偿到期债务</w:t>
      </w:r>
      <w:r>
        <w:rPr>
          <w:rFonts w:hint="eastAsia" w:ascii="宋体" w:hAnsi="宋体" w:cs="宋体"/>
          <w:color w:val="000000"/>
          <w:sz w:val="21"/>
          <w:szCs w:val="21"/>
        </w:rPr>
        <w:t>应同时具备三个方面的条件：</w:t>
      </w:r>
      <w:r>
        <w:rPr>
          <w:rFonts w:hint="eastAsia" w:ascii="宋体" w:hAnsi="宋体" w:cs="宋体"/>
          <w:color w:val="000000"/>
          <w:sz w:val="21"/>
          <w:szCs w:val="21"/>
        </w:rPr>
        <w:br w:type="textWrapping"/>
      </w:r>
      <w:r>
        <w:rPr>
          <w:rFonts w:hint="eastAsia" w:ascii="宋体" w:hAnsi="宋体" w:cs="宋体"/>
          <w:color w:val="000000"/>
          <w:sz w:val="21"/>
          <w:szCs w:val="21"/>
        </w:rPr>
        <w:t>　　（1）债权债务关系</w:t>
      </w:r>
      <w:r>
        <w:rPr>
          <w:rFonts w:hint="eastAsia" w:ascii="宋体" w:hAnsi="宋体" w:cs="宋体"/>
          <w:b/>
          <w:bCs/>
          <w:color w:val="A50021"/>
          <w:sz w:val="21"/>
          <w:szCs w:val="21"/>
          <w:u w:val="double"/>
        </w:rPr>
        <w:t>依法成立</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（2）债务履行</w:t>
      </w:r>
      <w:r>
        <w:rPr>
          <w:rFonts w:hint="eastAsia" w:ascii="宋体" w:hAnsi="宋体" w:cs="宋体"/>
          <w:b/>
          <w:bCs/>
          <w:color w:val="A50021"/>
          <w:sz w:val="21"/>
          <w:szCs w:val="21"/>
          <w:u w:val="double"/>
        </w:rPr>
        <w:t>期限已经届满</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（3）债务人</w:t>
      </w:r>
      <w:r>
        <w:rPr>
          <w:rFonts w:hint="eastAsia" w:ascii="宋体" w:hAnsi="宋体" w:cs="宋体"/>
          <w:b/>
          <w:bCs/>
          <w:color w:val="A50021"/>
          <w:sz w:val="21"/>
          <w:szCs w:val="21"/>
          <w:u w:val="double"/>
        </w:rPr>
        <w:t>未完全清偿债务</w:t>
      </w:r>
      <w:r>
        <w:rPr>
          <w:rFonts w:hint="eastAsia" w:ascii="宋体" w:hAnsi="宋体" w:cs="宋体"/>
          <w:color w:val="000000"/>
          <w:sz w:val="21"/>
          <w:szCs w:val="21"/>
        </w:rPr>
        <w:t>，即债务人</w:t>
      </w:r>
      <w:r>
        <w:rPr>
          <w:rFonts w:hint="eastAsia" w:ascii="宋体" w:hAnsi="宋体" w:cs="宋体"/>
          <w:b/>
          <w:bCs/>
          <w:color w:val="A50021"/>
          <w:sz w:val="21"/>
          <w:szCs w:val="21"/>
          <w:u w:val="double"/>
        </w:rPr>
        <w:t>未清偿债务的状态客观存在</w:t>
      </w:r>
      <w:r>
        <w:rPr>
          <w:rFonts w:hint="eastAsia" w:ascii="宋体" w:hAnsi="宋体" w:cs="宋体"/>
          <w:color w:val="000000"/>
          <w:sz w:val="21"/>
          <w:szCs w:val="21"/>
        </w:rPr>
        <w:t>。不论债务人的客观经济状况如何，只要其没有完全清偿到期债务的，均构成不能清偿到期债务。</w:t>
      </w:r>
    </w:p>
    <w:p>
      <w:pPr>
        <w:rPr>
          <w:rFonts w:ascii="宋体" w:hAnsi="宋体" w:cs="宋体"/>
          <w:color w:val="000000"/>
          <w:sz w:val="21"/>
          <w:szCs w:val="21"/>
        </w:rPr>
      </w:pPr>
      <w:r>
        <w:rPr>
          <w:rFonts w:hint="eastAsia" w:ascii="宋体" w:hAnsi="宋体" w:cs="宋体"/>
          <w:color w:val="000000"/>
          <w:sz w:val="21"/>
          <w:szCs w:val="21"/>
        </w:rPr>
        <w:t>　　2.资产不足以清偿全部债务（内在）</w:t>
      </w:r>
      <w:r>
        <w:rPr>
          <w:rFonts w:hint="eastAsia" w:ascii="宋体" w:hAnsi="宋体" w:cs="宋体"/>
          <w:color w:val="000000"/>
          <w:sz w:val="21"/>
          <w:szCs w:val="21"/>
        </w:rPr>
        <w:br w:type="textWrapping"/>
      </w:r>
      <w:r>
        <w:rPr>
          <w:rFonts w:hint="eastAsia" w:ascii="宋体" w:hAnsi="宋体" w:cs="宋体"/>
          <w:color w:val="000000"/>
          <w:sz w:val="21"/>
          <w:szCs w:val="21"/>
        </w:rPr>
        <w:t>　　（1）指债务人的</w:t>
      </w:r>
      <w:r>
        <w:rPr>
          <w:rFonts w:hint="eastAsia" w:ascii="宋体" w:hAnsi="宋体" w:cs="宋体"/>
          <w:b/>
          <w:bCs/>
          <w:color w:val="A50021"/>
          <w:sz w:val="21"/>
          <w:szCs w:val="21"/>
          <w:u w:val="double"/>
        </w:rPr>
        <w:t>实有资产不足以清偿全部债务</w:t>
      </w:r>
      <w:r>
        <w:rPr>
          <w:rFonts w:hint="eastAsia" w:ascii="宋体" w:hAnsi="宋体" w:cs="宋体"/>
          <w:color w:val="000000"/>
          <w:sz w:val="21"/>
          <w:szCs w:val="21"/>
        </w:rPr>
        <w:t>，即通常所说的“资不抵债”或“债务超过”；</w:t>
      </w:r>
      <w:r>
        <w:rPr>
          <w:rFonts w:hint="eastAsia" w:ascii="宋体" w:hAnsi="宋体" w:cs="宋体"/>
          <w:color w:val="000000"/>
          <w:sz w:val="21"/>
          <w:szCs w:val="21"/>
        </w:rPr>
        <w:br w:type="textWrapping"/>
      </w:r>
      <w:r>
        <w:rPr>
          <w:rFonts w:hint="eastAsia" w:ascii="宋体" w:hAnsi="宋体" w:cs="宋体"/>
          <w:color w:val="000000"/>
          <w:sz w:val="21"/>
          <w:szCs w:val="21"/>
        </w:rPr>
        <w:t>　　（2）偿还能力</w:t>
      </w:r>
      <w:r>
        <w:rPr>
          <w:rFonts w:hint="eastAsia" w:ascii="宋体" w:hAnsi="宋体" w:cs="宋体"/>
          <w:b/>
          <w:bCs/>
          <w:color w:val="A50021"/>
          <w:sz w:val="21"/>
          <w:szCs w:val="21"/>
          <w:u w:val="double"/>
        </w:rPr>
        <w:t>仅以实有资产为限</w:t>
      </w:r>
      <w:r>
        <w:rPr>
          <w:rFonts w:hint="eastAsia" w:ascii="宋体" w:hAnsi="宋体" w:cs="宋体"/>
          <w:color w:val="000000"/>
          <w:sz w:val="21"/>
          <w:szCs w:val="21"/>
        </w:rPr>
        <w:t>，不考虑信誉、能力等可能影响债务人清偿能力的因素；</w:t>
      </w:r>
      <w:r>
        <w:rPr>
          <w:rFonts w:hint="eastAsia" w:ascii="宋体" w:hAnsi="宋体" w:cs="宋体"/>
          <w:color w:val="000000"/>
          <w:sz w:val="21"/>
          <w:szCs w:val="21"/>
        </w:rPr>
        <w:br w:type="textWrapping"/>
      </w:r>
      <w:r>
        <w:rPr>
          <w:rFonts w:hint="eastAsia" w:ascii="宋体" w:hAnsi="宋体" w:cs="宋体"/>
          <w:color w:val="000000"/>
          <w:sz w:val="21"/>
          <w:szCs w:val="21"/>
        </w:rPr>
        <w:t>　　（3）计算债务数额时，</w:t>
      </w:r>
      <w:r>
        <w:rPr>
          <w:rFonts w:hint="eastAsia" w:ascii="宋体" w:hAnsi="宋体" w:cs="宋体"/>
          <w:b/>
          <w:bCs/>
          <w:color w:val="A50021"/>
          <w:sz w:val="21"/>
          <w:szCs w:val="21"/>
          <w:u w:val="double"/>
        </w:rPr>
        <w:t>不考虑是否到期</w:t>
      </w:r>
      <w:r>
        <w:rPr>
          <w:rFonts w:hint="eastAsia" w:ascii="宋体" w:hAnsi="宋体" w:cs="宋体"/>
          <w:color w:val="000000"/>
          <w:sz w:val="21"/>
          <w:szCs w:val="21"/>
        </w:rPr>
        <w:t>，均纳入总额之内。</w:t>
      </w:r>
    </w:p>
    <w:p>
      <w:pPr>
        <w:rPr>
          <w:rFonts w:ascii="宋体" w:hAnsi="宋体" w:cs="宋体"/>
          <w:color w:val="000000"/>
          <w:sz w:val="21"/>
          <w:szCs w:val="21"/>
        </w:rPr>
      </w:pPr>
      <w:r>
        <w:rPr>
          <w:rFonts w:hint="eastAsia" w:ascii="宋体" w:hAnsi="宋体" w:cs="宋体"/>
          <w:color w:val="000000"/>
          <w:sz w:val="21"/>
          <w:szCs w:val="21"/>
        </w:rPr>
        <w:t>　　3.明显缺乏清偿能力（外在）</w:t>
      </w:r>
      <w:r>
        <w:rPr>
          <w:rFonts w:hint="eastAsia" w:ascii="宋体" w:hAnsi="宋体" w:cs="宋体"/>
          <w:color w:val="000000"/>
          <w:sz w:val="21"/>
          <w:szCs w:val="21"/>
        </w:rPr>
        <w:br w:type="textWrapping"/>
      </w:r>
      <w:r>
        <w:rPr>
          <w:rFonts w:hint="eastAsia" w:ascii="宋体" w:hAnsi="宋体" w:cs="宋体"/>
          <w:color w:val="000000"/>
          <w:sz w:val="21"/>
          <w:szCs w:val="21"/>
        </w:rPr>
        <w:t>　　（1）因</w:t>
      </w:r>
      <w:r>
        <w:rPr>
          <w:rFonts w:hint="eastAsia" w:ascii="宋体" w:hAnsi="宋体" w:cs="宋体"/>
          <w:b/>
          <w:bCs/>
          <w:color w:val="A50021"/>
          <w:sz w:val="21"/>
          <w:szCs w:val="21"/>
          <w:u w:val="double"/>
        </w:rPr>
        <w:t>资金严重不足</w:t>
      </w:r>
      <w:r>
        <w:rPr>
          <w:rFonts w:hint="eastAsia" w:ascii="宋体" w:hAnsi="宋体" w:cs="宋体"/>
          <w:color w:val="000000"/>
          <w:sz w:val="21"/>
          <w:szCs w:val="21"/>
        </w:rPr>
        <w:t>或者</w:t>
      </w:r>
      <w:r>
        <w:rPr>
          <w:rFonts w:hint="eastAsia" w:ascii="宋体" w:hAnsi="宋体" w:cs="宋体"/>
          <w:b/>
          <w:bCs/>
          <w:color w:val="A50021"/>
          <w:sz w:val="21"/>
          <w:szCs w:val="21"/>
          <w:u w:val="double"/>
        </w:rPr>
        <w:t>财产不能变现</w:t>
      </w:r>
      <w:r>
        <w:rPr>
          <w:rFonts w:hint="eastAsia" w:ascii="宋体" w:hAnsi="宋体" w:cs="宋体"/>
          <w:color w:val="000000"/>
          <w:sz w:val="21"/>
          <w:szCs w:val="21"/>
        </w:rPr>
        <w:t>等原因，无法清偿债务；</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法定代表人下落不明</w:t>
      </w:r>
      <w:r>
        <w:rPr>
          <w:rFonts w:hint="eastAsia" w:ascii="宋体" w:hAnsi="宋体" w:cs="宋体"/>
          <w:color w:val="000000"/>
          <w:sz w:val="21"/>
          <w:szCs w:val="21"/>
        </w:rPr>
        <w:t>且无其他人员负责管理财产，无法清偿债务；</w:t>
      </w:r>
      <w:r>
        <w:rPr>
          <w:rFonts w:hint="eastAsia" w:ascii="宋体" w:hAnsi="宋体" w:cs="宋体"/>
          <w:color w:val="000000"/>
          <w:sz w:val="21"/>
          <w:szCs w:val="21"/>
        </w:rPr>
        <w:br w:type="textWrapping"/>
      </w:r>
      <w:r>
        <w:rPr>
          <w:rFonts w:hint="eastAsia" w:ascii="宋体" w:hAnsi="宋体" w:cs="宋体"/>
          <w:color w:val="000000"/>
          <w:sz w:val="21"/>
          <w:szCs w:val="21"/>
        </w:rPr>
        <w:t>　　（3）经人民法院</w:t>
      </w:r>
      <w:r>
        <w:rPr>
          <w:rFonts w:hint="eastAsia" w:ascii="宋体" w:hAnsi="宋体" w:cs="宋体"/>
          <w:b/>
          <w:bCs/>
          <w:color w:val="A50021"/>
          <w:sz w:val="21"/>
          <w:szCs w:val="21"/>
          <w:u w:val="double"/>
        </w:rPr>
        <w:t>强制执行，无法清偿</w:t>
      </w:r>
      <w:r>
        <w:rPr>
          <w:rFonts w:hint="eastAsia" w:ascii="宋体" w:hAnsi="宋体" w:cs="宋体"/>
          <w:color w:val="000000"/>
          <w:sz w:val="21"/>
          <w:szCs w:val="21"/>
        </w:rPr>
        <w:t>债务；</w:t>
      </w:r>
      <w:r>
        <w:rPr>
          <w:rFonts w:hint="eastAsia" w:ascii="宋体" w:hAnsi="宋体" w:cs="宋体"/>
          <w:color w:val="000000"/>
          <w:sz w:val="21"/>
          <w:szCs w:val="21"/>
        </w:rPr>
        <w:br w:type="textWrapping"/>
      </w:r>
      <w:r>
        <w:rPr>
          <w:rFonts w:hint="eastAsia" w:ascii="宋体" w:hAnsi="宋体" w:cs="宋体"/>
          <w:color w:val="000000"/>
          <w:sz w:val="21"/>
          <w:szCs w:val="21"/>
        </w:rPr>
        <w:t>　　（4）长期亏损且经营扭亏困难，无法清偿债务；</w:t>
      </w:r>
      <w:r>
        <w:rPr>
          <w:rFonts w:hint="eastAsia" w:ascii="宋体" w:hAnsi="宋体" w:cs="宋体"/>
          <w:color w:val="000000"/>
          <w:sz w:val="21"/>
          <w:szCs w:val="21"/>
        </w:rPr>
        <w:br w:type="textWrapping"/>
      </w:r>
      <w:r>
        <w:rPr>
          <w:rFonts w:hint="eastAsia" w:ascii="宋体" w:hAnsi="宋体" w:cs="宋体"/>
          <w:color w:val="000000"/>
          <w:sz w:val="21"/>
          <w:szCs w:val="21"/>
        </w:rPr>
        <w:t>　　（5）导致债务人丧失清偿能力的其他情形。</w:t>
      </w:r>
    </w:p>
    <w:p>
      <w:pPr>
        <w:rPr>
          <w:rFonts w:hint="eastAsia" w:ascii="宋体" w:hAnsi="宋体" w:cs="宋体"/>
          <w:color w:val="000000"/>
          <w:sz w:val="21"/>
          <w:szCs w:val="21"/>
        </w:rPr>
      </w:pPr>
      <w:r>
        <w:rPr>
          <w:rFonts w:hint="eastAsia" w:ascii="宋体" w:hAnsi="宋体" w:cs="宋体"/>
          <w:color w:val="000000"/>
          <w:sz w:val="21"/>
          <w:szCs w:val="21"/>
        </w:rPr>
        <w:t>　　（二）适用</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637"/>
        <w:gridCol w:w="1641"/>
        <w:gridCol w:w="489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7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破产原因</w:t>
            </w:r>
          </w:p>
        </w:tc>
        <w:tc>
          <w:tcPr>
            <w:tcW w:w="48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适用情况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债务人不能清偿到期债务 </w:t>
            </w:r>
          </w:p>
        </w:tc>
        <w:tc>
          <w:tcPr>
            <w:tcW w:w="16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资产不足以清偿</w:t>
            </w:r>
            <w:r>
              <w:rPr>
                <w:rFonts w:hint="eastAsia" w:ascii="宋体" w:hAnsi="宋体" w:cs="宋体"/>
                <w:color w:val="000000"/>
                <w:sz w:val="21"/>
                <w:szCs w:val="18"/>
              </w:rPr>
              <w:t>全部债务</w:t>
            </w:r>
          </w:p>
        </w:tc>
        <w:tc>
          <w:tcPr>
            <w:tcW w:w="48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债务人自己提出</w:t>
            </w:r>
            <w:r>
              <w:rPr>
                <w:rFonts w:hint="eastAsia" w:ascii="宋体" w:hAnsi="宋体" w:cs="宋体"/>
                <w:color w:val="000000"/>
                <w:sz w:val="21"/>
                <w:szCs w:val="18"/>
              </w:rPr>
              <w:t>破产申请；</w:t>
            </w:r>
            <w:r>
              <w:rPr>
                <w:rFonts w:hint="eastAsia" w:ascii="宋体" w:hAnsi="宋体" w:cs="宋体"/>
                <w:color w:val="000000"/>
                <w:sz w:val="21"/>
                <w:szCs w:val="18"/>
              </w:rPr>
              <w:br w:type="textWrapping"/>
            </w:r>
            <w:r>
              <w:rPr>
                <w:rFonts w:hint="eastAsia" w:ascii="宋体" w:hAnsi="宋体" w:cs="宋体"/>
                <w:color w:val="000000"/>
                <w:sz w:val="21"/>
                <w:szCs w:val="18"/>
              </w:rPr>
              <w:t>（2）资不抵债状况</w:t>
            </w:r>
            <w:r>
              <w:rPr>
                <w:rFonts w:hint="eastAsia" w:ascii="宋体" w:hAnsi="宋体" w:cs="宋体"/>
                <w:b/>
                <w:bCs/>
                <w:color w:val="A50021"/>
                <w:sz w:val="21"/>
                <w:szCs w:val="21"/>
                <w:u w:val="double"/>
              </w:rPr>
              <w:t>通过形式审查即可判断</w:t>
            </w:r>
            <w:r>
              <w:rPr>
                <w:rFonts w:hint="eastAsia" w:ascii="宋体" w:hAnsi="宋体" w:cs="宋体"/>
                <w:color w:val="000000"/>
                <w:sz w:val="21"/>
                <w:szCs w:val="18"/>
              </w:rPr>
              <w:t>的案件。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3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6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明显缺乏清偿能力</w:t>
            </w:r>
          </w:p>
        </w:tc>
        <w:tc>
          <w:tcPr>
            <w:tcW w:w="48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债权人提出</w:t>
            </w:r>
            <w:r>
              <w:rPr>
                <w:rFonts w:hint="eastAsia" w:ascii="宋体" w:hAnsi="宋体" w:cs="宋体"/>
                <w:color w:val="000000"/>
                <w:sz w:val="21"/>
                <w:szCs w:val="18"/>
              </w:rPr>
              <w:t>破产申请</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债务人提出</w:t>
            </w:r>
            <w:r>
              <w:rPr>
                <w:rFonts w:hint="eastAsia" w:ascii="宋体" w:hAnsi="宋体" w:cs="宋体"/>
                <w:color w:val="000000"/>
                <w:sz w:val="21"/>
                <w:szCs w:val="18"/>
              </w:rPr>
              <w:t>破产申请但其资不抵债状况</w:t>
            </w:r>
            <w:r>
              <w:rPr>
                <w:rFonts w:hint="eastAsia" w:ascii="宋体" w:hAnsi="宋体" w:cs="宋体"/>
                <w:b/>
                <w:bCs/>
                <w:color w:val="A50021"/>
                <w:sz w:val="21"/>
                <w:szCs w:val="21"/>
                <w:u w:val="double"/>
              </w:rPr>
              <w:t>通过形式审查不易判断</w:t>
            </w:r>
            <w:r>
              <w:rPr>
                <w:rFonts w:hint="eastAsia" w:ascii="宋体" w:hAnsi="宋体" w:cs="宋体"/>
                <w:color w:val="000000"/>
                <w:sz w:val="21"/>
                <w:szCs w:val="18"/>
              </w:rPr>
              <w:t>的案件。</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Pr>
        <w:pStyle w:val="3"/>
        <w:rPr>
          <w:rFonts w:hint="eastAsia"/>
          <w:lang w:val="en-US" w:eastAsia="zh-CN"/>
        </w:rPr>
      </w:pPr>
      <w:bookmarkStart w:id="177" w:name="_Toc12762_WPSOffice_Level2"/>
      <w:bookmarkStart w:id="178" w:name="_Toc27935_WPSOffice_Level2"/>
      <w:r>
        <w:rPr>
          <w:rFonts w:hint="eastAsia"/>
          <w:lang w:eastAsia="zh-CN"/>
        </w:rPr>
        <w:t>第二节</w:t>
      </w:r>
      <w:r>
        <w:rPr>
          <w:rFonts w:hint="eastAsia"/>
          <w:lang w:val="en-US" w:eastAsia="zh-CN"/>
        </w:rPr>
        <w:t xml:space="preserve"> 破产案件的申请与受理</w:t>
      </w:r>
      <w:bookmarkEnd w:id="177"/>
      <w:bookmarkEnd w:id="178"/>
    </w:p>
    <w:p>
      <w:pPr>
        <w:ind w:firstLine="560" w:firstLineChars="200"/>
        <w:rPr>
          <w:rFonts w:ascii="宋体" w:hAnsi="宋体" w:cs="宋体"/>
          <w:color w:val="000000"/>
          <w:sz w:val="21"/>
          <w:szCs w:val="21"/>
        </w:rPr>
      </w:pPr>
      <w:r>
        <w:rPr>
          <w:rStyle w:val="11"/>
          <w:rFonts w:hint="eastAsia"/>
          <w:lang w:eastAsia="zh-CN"/>
        </w:rPr>
        <w:t>一、</w:t>
      </w:r>
      <w:r>
        <w:rPr>
          <w:rStyle w:val="11"/>
          <w:rFonts w:hint="eastAsia"/>
        </w:rPr>
        <w:t>破产案件的申请</w:t>
      </w:r>
      <w:r>
        <w:rPr>
          <w:rFonts w:hint="eastAsia" w:ascii="宋体" w:hAnsi="宋体" w:cs="宋体"/>
          <w:color w:val="000000"/>
          <w:sz w:val="21"/>
          <w:szCs w:val="21"/>
        </w:rPr>
        <w:br w:type="textWrapping"/>
      </w:r>
      <w:r>
        <w:rPr>
          <w:rFonts w:hint="eastAsia" w:ascii="宋体" w:hAnsi="宋体" w:cs="宋体"/>
          <w:color w:val="000000"/>
          <w:sz w:val="21"/>
          <w:szCs w:val="21"/>
        </w:rPr>
        <w:t>　　（一）破产案件的管辖【2012年单选】</w:t>
      </w:r>
      <w:r>
        <w:rPr>
          <w:rFonts w:hint="eastAsia" w:ascii="宋体" w:hAnsi="宋体" w:cs="宋体"/>
          <w:color w:val="000000"/>
          <w:sz w:val="21"/>
          <w:szCs w:val="21"/>
        </w:rPr>
        <w:br w:type="textWrapping"/>
      </w:r>
      <w:r>
        <w:rPr>
          <w:rFonts w:hint="eastAsia" w:ascii="宋体" w:hAnsi="宋体" w:cs="宋体"/>
          <w:color w:val="000000"/>
          <w:sz w:val="21"/>
          <w:szCs w:val="21"/>
        </w:rPr>
        <w:t>　　1.破产案件由</w:t>
      </w:r>
      <w:r>
        <w:rPr>
          <w:rFonts w:hint="eastAsia" w:ascii="宋体" w:hAnsi="宋体" w:cs="宋体"/>
          <w:b/>
          <w:bCs/>
          <w:color w:val="A50021"/>
          <w:sz w:val="21"/>
          <w:szCs w:val="21"/>
          <w:u w:val="double"/>
        </w:rPr>
        <w:t>债务人住所地</w:t>
      </w:r>
      <w:r>
        <w:rPr>
          <w:rFonts w:hint="eastAsia" w:ascii="宋体" w:hAnsi="宋体" w:cs="宋体"/>
          <w:color w:val="000000"/>
          <w:sz w:val="21"/>
          <w:szCs w:val="21"/>
        </w:rPr>
        <w:t>人民法院管辖。</w:t>
      </w:r>
      <w:r>
        <w:rPr>
          <w:rFonts w:hint="eastAsia" w:ascii="宋体" w:hAnsi="宋体" w:cs="宋体"/>
          <w:color w:val="000000"/>
          <w:sz w:val="21"/>
          <w:szCs w:val="21"/>
        </w:rPr>
        <w:br w:type="textWrapping"/>
      </w:r>
      <w:r>
        <w:rPr>
          <w:rFonts w:hint="eastAsia" w:ascii="宋体" w:hAnsi="宋体" w:cs="宋体"/>
          <w:color w:val="000000"/>
          <w:sz w:val="21"/>
          <w:szCs w:val="21"/>
        </w:rPr>
        <w:t>　　2.法院</w:t>
      </w:r>
      <w:r>
        <w:rPr>
          <w:rFonts w:hint="eastAsia" w:ascii="宋体" w:hAnsi="宋体" w:cs="宋体"/>
          <w:b/>
          <w:bCs/>
          <w:color w:val="A50021"/>
          <w:sz w:val="21"/>
          <w:szCs w:val="21"/>
          <w:u w:val="double"/>
        </w:rPr>
        <w:t>受理破产申请后</w:t>
      </w:r>
      <w:r>
        <w:rPr>
          <w:rFonts w:hint="eastAsia" w:ascii="宋体" w:hAnsi="宋体" w:cs="宋体"/>
          <w:color w:val="000000"/>
          <w:sz w:val="21"/>
          <w:szCs w:val="21"/>
        </w:rPr>
        <w:t>，当事人提起的有关债务人的</w:t>
      </w:r>
      <w:r>
        <w:rPr>
          <w:rFonts w:hint="eastAsia" w:ascii="宋体" w:hAnsi="宋体" w:cs="宋体"/>
          <w:b/>
          <w:bCs/>
          <w:color w:val="A50021"/>
          <w:sz w:val="21"/>
          <w:szCs w:val="21"/>
          <w:u w:val="double"/>
        </w:rPr>
        <w:t>民事诉讼案件</w:t>
      </w:r>
      <w:r>
        <w:rPr>
          <w:rFonts w:hint="eastAsia" w:ascii="宋体" w:hAnsi="宋体" w:cs="宋体"/>
          <w:color w:val="000000"/>
          <w:sz w:val="21"/>
          <w:szCs w:val="21"/>
        </w:rPr>
        <w:t>，由</w:t>
      </w:r>
      <w:r>
        <w:rPr>
          <w:rFonts w:hint="eastAsia" w:ascii="宋体" w:hAnsi="宋体" w:cs="宋体"/>
          <w:b/>
          <w:bCs/>
          <w:color w:val="A50021"/>
          <w:sz w:val="21"/>
          <w:szCs w:val="21"/>
          <w:u w:val="double"/>
        </w:rPr>
        <w:t>受理破产申请的人民法院管辖。</w:t>
      </w:r>
      <w:r>
        <w:rPr>
          <w:rFonts w:hint="eastAsia" w:ascii="宋体" w:hAnsi="宋体" w:cs="宋体"/>
          <w:color w:val="000000"/>
          <w:sz w:val="21"/>
          <w:szCs w:val="21"/>
        </w:rPr>
        <w:br w:type="textWrapping"/>
      </w:r>
      <w:r>
        <w:rPr>
          <w:rFonts w:hint="eastAsia" w:ascii="宋体" w:hAnsi="宋体" w:cs="宋体"/>
          <w:color w:val="000000"/>
          <w:sz w:val="21"/>
          <w:szCs w:val="21"/>
        </w:rPr>
        <w:t>　　【注意】有关债务人的</w:t>
      </w:r>
      <w:r>
        <w:rPr>
          <w:rFonts w:hint="eastAsia" w:ascii="宋体" w:hAnsi="宋体" w:cs="宋体"/>
          <w:b/>
          <w:bCs/>
          <w:color w:val="A50021"/>
          <w:sz w:val="21"/>
          <w:szCs w:val="21"/>
          <w:u w:val="double"/>
        </w:rPr>
        <w:t>行政诉讼</w:t>
      </w:r>
      <w:r>
        <w:rPr>
          <w:rFonts w:hint="eastAsia" w:ascii="宋体" w:hAnsi="宋体" w:cs="宋体"/>
          <w:color w:val="000000"/>
          <w:sz w:val="21"/>
          <w:szCs w:val="21"/>
        </w:rPr>
        <w:t>或者</w:t>
      </w:r>
      <w:r>
        <w:rPr>
          <w:rFonts w:hint="eastAsia" w:ascii="宋体" w:hAnsi="宋体" w:cs="宋体"/>
          <w:b/>
          <w:bCs/>
          <w:color w:val="A50021"/>
          <w:sz w:val="21"/>
          <w:szCs w:val="21"/>
          <w:u w:val="double"/>
        </w:rPr>
        <w:t>刑事诉讼</w:t>
      </w:r>
      <w:r>
        <w:rPr>
          <w:rFonts w:hint="eastAsia" w:ascii="宋体" w:hAnsi="宋体" w:cs="宋体"/>
          <w:color w:val="000000"/>
          <w:sz w:val="21"/>
          <w:szCs w:val="21"/>
        </w:rPr>
        <w:t>的管辖问题，则不受破产程序的影响。</w:t>
      </w:r>
      <w:r>
        <w:rPr>
          <w:rFonts w:hint="eastAsia" w:ascii="宋体" w:hAnsi="宋体" w:cs="宋体"/>
          <w:color w:val="000000"/>
          <w:sz w:val="21"/>
          <w:szCs w:val="21"/>
        </w:rPr>
        <w:br w:type="textWrapping"/>
      </w:r>
      <w:r>
        <w:rPr>
          <w:rFonts w:hint="eastAsia" w:ascii="宋体" w:hAnsi="宋体" w:cs="宋体"/>
          <w:color w:val="000000"/>
          <w:sz w:val="21"/>
          <w:szCs w:val="21"/>
        </w:rPr>
        <w:t>　　3.受理破产申请的人民法院,如对有关债务人的</w:t>
      </w:r>
      <w:r>
        <w:rPr>
          <w:rFonts w:hint="eastAsia" w:ascii="宋体" w:hAnsi="宋体" w:cs="宋体"/>
          <w:b/>
          <w:bCs/>
          <w:color w:val="A50021"/>
          <w:sz w:val="21"/>
          <w:szCs w:val="21"/>
          <w:u w:val="double"/>
        </w:rPr>
        <w:t>海事纠纷、专利纠纷、证券市场因虚假陈述引发的民事赔偿纠纷</w:t>
      </w:r>
      <w:r>
        <w:rPr>
          <w:rFonts w:hint="eastAsia" w:ascii="宋体" w:hAnsi="宋体" w:cs="宋体"/>
          <w:color w:val="000000"/>
          <w:sz w:val="21"/>
          <w:szCs w:val="21"/>
        </w:rPr>
        <w:t>等案件不能行使管辖权的，可以由</w:t>
      </w:r>
      <w:r>
        <w:rPr>
          <w:rFonts w:hint="eastAsia" w:ascii="宋体" w:hAnsi="宋体" w:cs="宋体"/>
          <w:b/>
          <w:bCs/>
          <w:color w:val="A50021"/>
          <w:sz w:val="21"/>
          <w:szCs w:val="21"/>
          <w:u w:val="double"/>
        </w:rPr>
        <w:t>上级</w:t>
      </w:r>
      <w:r>
        <w:rPr>
          <w:rFonts w:hint="eastAsia" w:ascii="宋体" w:hAnsi="宋体" w:cs="宋体"/>
          <w:color w:val="000000"/>
          <w:sz w:val="21"/>
          <w:szCs w:val="21"/>
        </w:rPr>
        <w:t>人民法院</w:t>
      </w:r>
      <w:r>
        <w:rPr>
          <w:rFonts w:hint="eastAsia" w:ascii="宋体" w:hAnsi="宋体" w:cs="宋体"/>
          <w:b/>
          <w:bCs/>
          <w:color w:val="A50021"/>
          <w:sz w:val="21"/>
          <w:szCs w:val="21"/>
          <w:u w:val="double"/>
        </w:rPr>
        <w:t>指定管辖</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（二）破产申请的主体【2012年单选】</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"http://images.cdeledu.com/images/17255/1101/01.png"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209290" cy="1151890"/>
            <wp:effectExtent l="0" t="0" r="10160" b="10160"/>
            <wp:docPr id="103" name="图片 89"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9" descr="01"/>
                    <pic:cNvPicPr>
                      <a:picLocks noChangeAspect="1"/>
                    </pic:cNvPicPr>
                  </pic:nvPicPr>
                  <pic:blipFill>
                    <a:blip r:embed="rId58"/>
                    <a:stretch>
                      <a:fillRect/>
                    </a:stretch>
                  </pic:blipFill>
                  <pic:spPr>
                    <a:xfrm>
                      <a:off x="0" y="0"/>
                      <a:ext cx="3209290" cy="1151890"/>
                    </a:xfrm>
                    <a:prstGeom prst="rect">
                      <a:avLst/>
                    </a:prstGeom>
                    <a:noFill/>
                    <a:ln w="9525">
                      <a:noFill/>
                    </a:ln>
                  </pic:spPr>
                </pic:pic>
              </a:graphicData>
            </a:graphic>
          </wp:inline>
        </w:drawing>
      </w:r>
      <w:r>
        <w:rPr>
          <w:rFonts w:ascii="宋体" w:hAnsi="宋体" w:cs="宋体"/>
          <w:color w:val="000000"/>
          <w:sz w:val="21"/>
          <w:szCs w:val="21"/>
        </w:rPr>
        <w:fldChar w:fldCharType="end"/>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124"/>
        <w:gridCol w:w="3677"/>
        <w:gridCol w:w="23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申请人</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申请条件</w:t>
            </w:r>
          </w:p>
        </w:tc>
        <w:tc>
          <w:tcPr>
            <w:tcW w:w="2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申请种类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债务人不能清偿到期债务+资产不足以清偿全部债务/明显缺乏清偿能力</w:t>
            </w:r>
          </w:p>
        </w:tc>
        <w:tc>
          <w:tcPr>
            <w:tcW w:w="2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提出</w:t>
            </w:r>
            <w:r>
              <w:rPr>
                <w:rFonts w:hint="eastAsia" w:ascii="宋体" w:hAnsi="宋体" w:cs="宋体"/>
                <w:b/>
                <w:bCs/>
                <w:color w:val="A50021"/>
                <w:sz w:val="21"/>
                <w:szCs w:val="21"/>
                <w:u w:val="double"/>
              </w:rPr>
              <w:t>重整、和解或者破产清算</w:t>
            </w:r>
            <w:r>
              <w:rPr>
                <w:rFonts w:hint="eastAsia" w:ascii="宋体" w:hAnsi="宋体" w:cs="宋体"/>
                <w:color w:val="000000"/>
                <w:sz w:val="21"/>
                <w:szCs w:val="18"/>
              </w:rPr>
              <w:t>申请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债务人不能清偿到期债务+</w:t>
            </w:r>
            <w:r>
              <w:rPr>
                <w:rFonts w:hint="eastAsia" w:ascii="宋体" w:hAnsi="宋体" w:cs="宋体"/>
                <w:b/>
                <w:bCs/>
                <w:color w:val="A50021"/>
                <w:sz w:val="21"/>
                <w:szCs w:val="21"/>
                <w:u w:val="double"/>
              </w:rPr>
              <w:t>明显缺乏清偿能力</w:t>
            </w:r>
          </w:p>
        </w:tc>
        <w:tc>
          <w:tcPr>
            <w:tcW w:w="2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重整或破产</w:t>
            </w:r>
            <w:r>
              <w:rPr>
                <w:rFonts w:hint="eastAsia" w:ascii="宋体" w:hAnsi="宋体" w:cs="宋体"/>
                <w:color w:val="000000"/>
                <w:sz w:val="21"/>
                <w:szCs w:val="18"/>
              </w:rPr>
              <w:t>申请【2013年单选】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清算人</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法人</w:t>
            </w:r>
            <w:r>
              <w:rPr>
                <w:rFonts w:hint="eastAsia" w:ascii="宋体" w:hAnsi="宋体" w:cs="宋体"/>
                <w:b/>
                <w:bCs/>
                <w:color w:val="A50021"/>
                <w:sz w:val="21"/>
                <w:szCs w:val="21"/>
                <w:u w:val="double"/>
              </w:rPr>
              <w:t>已解散但未清算或未清算完毕</w:t>
            </w:r>
            <w:r>
              <w:rPr>
                <w:rFonts w:hint="eastAsia" w:ascii="宋体" w:hAnsi="宋体" w:cs="宋体"/>
                <w:color w:val="000000"/>
                <w:sz w:val="21"/>
                <w:szCs w:val="18"/>
              </w:rPr>
              <w:t>+资产不足以清偿债务</w:t>
            </w:r>
          </w:p>
        </w:tc>
        <w:tc>
          <w:tcPr>
            <w:tcW w:w="2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w:t>
            </w:r>
            <w:r>
              <w:rPr>
                <w:rFonts w:hint="eastAsia" w:ascii="宋体" w:hAnsi="宋体" w:cs="宋体"/>
                <w:b/>
                <w:bCs/>
                <w:color w:val="A50021"/>
                <w:sz w:val="21"/>
                <w:szCs w:val="21"/>
                <w:u w:val="double"/>
              </w:rPr>
              <w:t>破产清算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国务院金融监督管理机构</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商业银行、证券公司、保险公司等金融机构</w:t>
            </w:r>
            <w:r>
              <w:rPr>
                <w:rFonts w:hint="eastAsia" w:ascii="宋体" w:hAnsi="宋体" w:cs="宋体"/>
                <w:color w:val="000000"/>
                <w:sz w:val="21"/>
                <w:szCs w:val="18"/>
              </w:rPr>
              <w:t>具有破产原因</w:t>
            </w:r>
          </w:p>
        </w:tc>
        <w:tc>
          <w:tcPr>
            <w:tcW w:w="2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重组或破产清算</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【注意】在债务人被人民法院破产宣告前，上述申请人的申请内容和程序可以转换：</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124"/>
        <w:gridCol w:w="3677"/>
        <w:gridCol w:w="23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债权人申请债务人清算</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债务人可以申请和解</w:t>
            </w:r>
          </w:p>
        </w:tc>
        <w:tc>
          <w:tcPr>
            <w:tcW w:w="2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债务人或其出资人可以申请重整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债务人申请清算的</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债权人或债务人的出资人可以申请重整 </w:t>
            </w:r>
          </w:p>
        </w:tc>
        <w:tc>
          <w:tcPr>
            <w:tcW w:w="2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债务人也可以申请和解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债务人进入重整或和解程序</w:t>
            </w:r>
          </w:p>
        </w:tc>
        <w:tc>
          <w:tcPr>
            <w:tcW w:w="604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失败时，经破产宣告转入清算程序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80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债务人一旦经</w:t>
            </w:r>
            <w:r>
              <w:rPr>
                <w:rFonts w:hint="eastAsia" w:ascii="宋体" w:hAnsi="宋体" w:cs="宋体"/>
                <w:b/>
                <w:bCs/>
                <w:color w:val="A50021"/>
                <w:sz w:val="21"/>
                <w:szCs w:val="21"/>
                <w:u w:val="double"/>
              </w:rPr>
              <w:t>破产宣告</w:t>
            </w:r>
            <w:r>
              <w:rPr>
                <w:rFonts w:hint="eastAsia" w:ascii="宋体" w:hAnsi="宋体" w:cs="宋体"/>
                <w:color w:val="000000"/>
                <w:sz w:val="21"/>
                <w:szCs w:val="18"/>
              </w:rPr>
              <w:t>进入清算程序</w:t>
            </w:r>
          </w:p>
        </w:tc>
        <w:tc>
          <w:tcPr>
            <w:tcW w:w="2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则不得转为重整或和解。</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（三）破产申请的撤回</w:t>
      </w:r>
      <w:r>
        <w:rPr>
          <w:rFonts w:hint="eastAsia" w:ascii="宋体" w:hAnsi="宋体" w:cs="宋体"/>
          <w:color w:val="000000"/>
          <w:sz w:val="21"/>
          <w:szCs w:val="21"/>
        </w:rPr>
        <w:br w:type="textWrapping"/>
      </w:r>
      <w:r>
        <w:rPr>
          <w:rFonts w:hint="eastAsia" w:ascii="宋体" w:hAnsi="宋体" w:cs="宋体"/>
          <w:color w:val="000000"/>
          <w:sz w:val="21"/>
          <w:szCs w:val="21"/>
        </w:rPr>
        <w:t>　　根据规定，申请人可以在</w:t>
      </w:r>
      <w:r>
        <w:rPr>
          <w:rFonts w:hint="eastAsia" w:ascii="宋体" w:hAnsi="宋体" w:cs="宋体"/>
          <w:b/>
          <w:bCs/>
          <w:color w:val="A50021"/>
          <w:sz w:val="21"/>
          <w:szCs w:val="21"/>
          <w:u w:val="double"/>
        </w:rPr>
        <w:t>人民法院受理破产申请以前</w:t>
      </w:r>
      <w:r>
        <w:rPr>
          <w:rFonts w:hint="eastAsia" w:ascii="宋体" w:hAnsi="宋体" w:cs="宋体"/>
          <w:color w:val="000000"/>
          <w:sz w:val="21"/>
          <w:szCs w:val="21"/>
        </w:rPr>
        <w:t>请求撤回申请。</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二、</w:t>
      </w:r>
      <w:r>
        <w:rPr>
          <w:rStyle w:val="11"/>
          <w:rFonts w:hint="eastAsia"/>
        </w:rPr>
        <w:t>破产案件的受理</w:t>
      </w:r>
      <w:r>
        <w:rPr>
          <w:rStyle w:val="11"/>
          <w:rFonts w:hint="eastAsia"/>
        </w:rPr>
        <w:br w:type="textWrapping"/>
      </w:r>
      <w:r>
        <w:rPr>
          <w:rFonts w:hint="eastAsia" w:ascii="宋体" w:hAnsi="宋体" w:cs="宋体"/>
          <w:color w:val="000000"/>
          <w:sz w:val="21"/>
          <w:szCs w:val="21"/>
        </w:rPr>
        <w:t>　　（一）破产申请的处理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983"/>
        <w:gridCol w:w="959"/>
        <w:gridCol w:w="522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审查 </w:t>
            </w:r>
          </w:p>
        </w:tc>
        <w:tc>
          <w:tcPr>
            <w:tcW w:w="618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1.自收到申请之日起</w:t>
            </w:r>
            <w:r>
              <w:rPr>
                <w:rFonts w:hint="eastAsia" w:ascii="宋体" w:hAnsi="宋体" w:cs="宋体"/>
                <w:b/>
                <w:bCs/>
                <w:color w:val="A50021"/>
                <w:sz w:val="21"/>
                <w:szCs w:val="21"/>
                <w:u w:val="double"/>
              </w:rPr>
              <w:t>15日内（“及时”《解释一》）</w:t>
            </w:r>
            <w:r>
              <w:rPr>
                <w:rFonts w:hint="eastAsia" w:ascii="宋体" w:hAnsi="宋体" w:cs="宋体"/>
                <w:color w:val="000000"/>
                <w:sz w:val="21"/>
                <w:szCs w:val="18"/>
              </w:rPr>
              <w:t>，对</w:t>
            </w:r>
            <w:r>
              <w:rPr>
                <w:rFonts w:hint="eastAsia" w:ascii="宋体" w:hAnsi="宋体" w:cs="宋体"/>
                <w:b/>
                <w:bCs/>
                <w:color w:val="A50021"/>
                <w:sz w:val="21"/>
                <w:szCs w:val="21"/>
                <w:u w:val="double"/>
              </w:rPr>
              <w:t>申请人的主体资格、债务人的主体资格</w:t>
            </w:r>
            <w:r>
              <w:rPr>
                <w:rFonts w:hint="eastAsia" w:ascii="宋体" w:hAnsi="宋体" w:cs="宋体"/>
                <w:color w:val="000000"/>
                <w:sz w:val="21"/>
                <w:szCs w:val="18"/>
              </w:rPr>
              <w:t>和</w:t>
            </w:r>
            <w:r>
              <w:rPr>
                <w:rFonts w:hint="eastAsia" w:ascii="宋体" w:hAnsi="宋体" w:cs="宋体"/>
                <w:b/>
                <w:bCs/>
                <w:color w:val="A50021"/>
                <w:sz w:val="21"/>
                <w:szCs w:val="21"/>
                <w:u w:val="double"/>
              </w:rPr>
              <w:t>破产原因</w:t>
            </w:r>
            <w:r>
              <w:rPr>
                <w:rFonts w:hint="eastAsia" w:ascii="宋体" w:hAnsi="宋体" w:cs="宋体"/>
                <w:color w:val="000000"/>
                <w:sz w:val="21"/>
                <w:szCs w:val="18"/>
              </w:rPr>
              <w:t>，以及</w:t>
            </w:r>
            <w:r>
              <w:rPr>
                <w:rFonts w:hint="eastAsia" w:ascii="宋体" w:hAnsi="宋体" w:cs="宋体"/>
                <w:b/>
                <w:bCs/>
                <w:color w:val="A50021"/>
                <w:sz w:val="21"/>
                <w:szCs w:val="21"/>
                <w:u w:val="double"/>
              </w:rPr>
              <w:t>有关材料和证据</w:t>
            </w:r>
            <w:r>
              <w:rPr>
                <w:rFonts w:hint="eastAsia" w:ascii="宋体" w:hAnsi="宋体" w:cs="宋体"/>
                <w:color w:val="000000"/>
                <w:sz w:val="21"/>
                <w:szCs w:val="18"/>
              </w:rPr>
              <w:t>等进行审查。</w:t>
            </w:r>
            <w:r>
              <w:rPr>
                <w:rFonts w:hint="eastAsia" w:ascii="宋体" w:hAnsi="宋体" w:cs="宋体"/>
                <w:color w:val="000000"/>
                <w:sz w:val="21"/>
                <w:szCs w:val="18"/>
              </w:rPr>
              <w:br w:type="textWrapping"/>
            </w:r>
            <w:r>
              <w:rPr>
                <w:rFonts w:hint="eastAsia" w:ascii="宋体" w:hAnsi="宋体" w:cs="宋体"/>
                <w:color w:val="000000"/>
                <w:sz w:val="21"/>
                <w:szCs w:val="18"/>
              </w:rPr>
              <w:t>2.认为应当补充、补正相关材料的，应当</w:t>
            </w:r>
            <w:r>
              <w:rPr>
                <w:rFonts w:hint="eastAsia" w:ascii="宋体" w:hAnsi="宋体" w:cs="宋体"/>
                <w:b/>
                <w:bCs/>
                <w:color w:val="A50021"/>
                <w:sz w:val="21"/>
                <w:szCs w:val="21"/>
                <w:u w:val="double"/>
              </w:rPr>
              <w:t>自收到破产申请之日起5日内告知</w:t>
            </w:r>
            <w:r>
              <w:rPr>
                <w:rFonts w:hint="eastAsia" w:ascii="宋体" w:hAnsi="宋体" w:cs="宋体"/>
                <w:color w:val="000000"/>
                <w:sz w:val="21"/>
                <w:szCs w:val="18"/>
              </w:rPr>
              <w:t>申请人。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8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法院未接收申请或未进行审查的（P266） </w:t>
            </w:r>
          </w:p>
        </w:tc>
        <w:tc>
          <w:tcPr>
            <w:tcW w:w="9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申请人的救济</w:t>
            </w:r>
          </w:p>
        </w:tc>
        <w:tc>
          <w:tcPr>
            <w:tcW w:w="52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w:t>
            </w:r>
            <w:r>
              <w:rPr>
                <w:rFonts w:hint="eastAsia" w:ascii="宋体" w:hAnsi="宋体" w:cs="宋体"/>
                <w:b/>
                <w:bCs/>
                <w:color w:val="A50021"/>
                <w:sz w:val="21"/>
                <w:szCs w:val="21"/>
                <w:u w:val="double"/>
              </w:rPr>
              <w:t>向上一级法院</w:t>
            </w:r>
            <w:r>
              <w:rPr>
                <w:rFonts w:hint="eastAsia" w:ascii="宋体" w:hAnsi="宋体" w:cs="宋体"/>
                <w:color w:val="000000"/>
                <w:sz w:val="21"/>
                <w:szCs w:val="18"/>
              </w:rPr>
              <w:t>提出破产申请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8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法院的处理</w:t>
            </w:r>
          </w:p>
        </w:tc>
        <w:tc>
          <w:tcPr>
            <w:tcW w:w="52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上级法院责令下级</w:t>
            </w:r>
            <w:r>
              <w:rPr>
                <w:rFonts w:hint="eastAsia" w:ascii="宋体" w:hAnsi="宋体" w:cs="宋体"/>
                <w:color w:val="000000"/>
                <w:sz w:val="21"/>
                <w:szCs w:val="18"/>
              </w:rPr>
              <w:t>法院</w:t>
            </w:r>
            <w:r>
              <w:rPr>
                <w:rFonts w:hint="eastAsia" w:ascii="宋体" w:hAnsi="宋体" w:cs="宋体"/>
                <w:b/>
                <w:bCs/>
                <w:color w:val="A50021"/>
                <w:sz w:val="21"/>
                <w:szCs w:val="21"/>
                <w:u w:val="double"/>
              </w:rPr>
              <w:t>审查</w:t>
            </w:r>
            <w:r>
              <w:rPr>
                <w:rFonts w:hint="eastAsia" w:ascii="宋体" w:hAnsi="宋体" w:cs="宋体"/>
                <w:color w:val="000000"/>
                <w:sz w:val="21"/>
                <w:szCs w:val="18"/>
              </w:rPr>
              <w:t>并</w:t>
            </w:r>
            <w:r>
              <w:rPr>
                <w:rFonts w:hint="eastAsia" w:ascii="宋体" w:hAnsi="宋体" w:cs="宋体"/>
                <w:b/>
                <w:bCs/>
                <w:color w:val="A50021"/>
                <w:sz w:val="21"/>
                <w:szCs w:val="21"/>
                <w:u w:val="double"/>
              </w:rPr>
              <w:t>及时作出</w:t>
            </w:r>
            <w:r>
              <w:rPr>
                <w:rFonts w:hint="eastAsia" w:ascii="宋体" w:hAnsi="宋体" w:cs="宋体"/>
                <w:color w:val="000000"/>
                <w:sz w:val="21"/>
                <w:szCs w:val="18"/>
              </w:rPr>
              <w:t>是否受理的</w:t>
            </w:r>
            <w:r>
              <w:rPr>
                <w:rFonts w:hint="eastAsia" w:ascii="宋体" w:hAnsi="宋体" w:cs="宋体"/>
                <w:b/>
                <w:bCs/>
                <w:color w:val="A50021"/>
                <w:sz w:val="21"/>
                <w:szCs w:val="21"/>
                <w:u w:val="double"/>
              </w:rPr>
              <w:t>裁定</w:t>
            </w:r>
            <w:r>
              <w:rPr>
                <w:rFonts w:hint="eastAsia" w:ascii="宋体" w:hAnsi="宋体" w:cs="宋体"/>
                <w:color w:val="000000"/>
                <w:sz w:val="21"/>
                <w:szCs w:val="18"/>
              </w:rPr>
              <w:t>→下级法院</w:t>
            </w:r>
            <w:r>
              <w:rPr>
                <w:rFonts w:hint="eastAsia" w:ascii="宋体" w:hAnsi="宋体" w:cs="宋体"/>
                <w:b/>
                <w:bCs/>
                <w:color w:val="A50021"/>
                <w:sz w:val="21"/>
                <w:szCs w:val="21"/>
                <w:u w:val="double"/>
              </w:rPr>
              <w:t>仍不作出</w:t>
            </w:r>
            <w:r>
              <w:rPr>
                <w:rFonts w:hint="eastAsia" w:ascii="宋体" w:hAnsi="宋体" w:cs="宋体"/>
                <w:color w:val="000000"/>
                <w:sz w:val="21"/>
                <w:szCs w:val="18"/>
              </w:rPr>
              <w:t>→上一级法院</w:t>
            </w:r>
            <w:r>
              <w:rPr>
                <w:rFonts w:hint="eastAsia" w:ascii="宋体" w:hAnsi="宋体" w:cs="宋体"/>
                <w:b/>
                <w:bCs/>
                <w:color w:val="A50021"/>
                <w:sz w:val="21"/>
                <w:szCs w:val="21"/>
                <w:u w:val="double"/>
              </w:rPr>
              <w:t>可径行作出裁定</w:t>
            </w:r>
            <w:r>
              <w:rPr>
                <w:rFonts w:hint="eastAsia" w:ascii="宋体" w:hAnsi="宋体" w:cs="宋体"/>
                <w:color w:val="000000"/>
                <w:sz w:val="21"/>
                <w:szCs w:val="18"/>
              </w:rPr>
              <w:t>→（受理+</w:t>
            </w:r>
            <w:r>
              <w:rPr>
                <w:rFonts w:hint="eastAsia" w:ascii="宋体" w:hAnsi="宋体" w:cs="宋体"/>
                <w:b/>
                <w:bCs/>
                <w:color w:val="A50021"/>
                <w:sz w:val="21"/>
                <w:szCs w:val="21"/>
                <w:u w:val="double"/>
              </w:rPr>
              <w:t>指令</w:t>
            </w:r>
            <w:r>
              <w:rPr>
                <w:rFonts w:hint="eastAsia" w:ascii="宋体" w:hAnsi="宋体" w:cs="宋体"/>
                <w:color w:val="000000"/>
                <w:sz w:val="21"/>
                <w:szCs w:val="18"/>
              </w:rPr>
              <w:t xml:space="preserve">下级法院审理）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8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受理时限 </w:t>
            </w:r>
          </w:p>
        </w:tc>
        <w:tc>
          <w:tcPr>
            <w:tcW w:w="9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债权人</w:t>
            </w:r>
            <w:r>
              <w:rPr>
                <w:rFonts w:hint="eastAsia" w:ascii="宋体" w:hAnsi="宋体" w:cs="宋体"/>
                <w:color w:val="000000"/>
                <w:sz w:val="21"/>
                <w:szCs w:val="18"/>
              </w:rPr>
              <w:t xml:space="preserve">申请 </w:t>
            </w:r>
          </w:p>
        </w:tc>
        <w:tc>
          <w:tcPr>
            <w:tcW w:w="52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5日通知债务人→</w:t>
            </w:r>
            <w:r>
              <w:rPr>
                <w:rFonts w:hint="eastAsia" w:ascii="宋体" w:hAnsi="宋体" w:cs="宋体"/>
                <w:b/>
                <w:bCs/>
                <w:color w:val="A50021"/>
                <w:sz w:val="21"/>
                <w:szCs w:val="21"/>
                <w:u w:val="double"/>
              </w:rPr>
              <w:t>7日提异议</w:t>
            </w:r>
            <w:r>
              <w:rPr>
                <w:rFonts w:hint="eastAsia" w:ascii="宋体" w:hAnsi="宋体" w:cs="宋体"/>
                <w:color w:val="000000"/>
                <w:sz w:val="21"/>
                <w:szCs w:val="18"/>
              </w:rPr>
              <w:t xml:space="preserve">→异议期满10日内裁定是否受理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8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债务人</w:t>
            </w:r>
            <w:r>
              <w:rPr>
                <w:rFonts w:hint="eastAsia" w:ascii="宋体" w:hAnsi="宋体" w:cs="宋体"/>
                <w:color w:val="000000"/>
                <w:sz w:val="21"/>
                <w:szCs w:val="18"/>
              </w:rPr>
              <w:t>或</w:t>
            </w:r>
            <w:r>
              <w:rPr>
                <w:rFonts w:hint="eastAsia" w:ascii="宋体" w:hAnsi="宋体" w:cs="宋体"/>
                <w:b/>
                <w:bCs/>
                <w:color w:val="A50021"/>
                <w:sz w:val="21"/>
                <w:szCs w:val="21"/>
                <w:u w:val="double"/>
              </w:rPr>
              <w:t>清算人申请</w:t>
            </w:r>
            <w:r>
              <w:rPr>
                <w:rFonts w:hint="eastAsia" w:ascii="宋体" w:hAnsi="宋体" w:cs="宋体"/>
                <w:color w:val="000000"/>
                <w:sz w:val="21"/>
                <w:szCs w:val="18"/>
              </w:rPr>
              <w:t xml:space="preserve">的 </w:t>
            </w:r>
          </w:p>
        </w:tc>
        <w:tc>
          <w:tcPr>
            <w:tcW w:w="52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1.法院自收到破产申请之日起</w:t>
            </w:r>
            <w:r>
              <w:rPr>
                <w:rFonts w:hint="eastAsia" w:ascii="宋体" w:hAnsi="宋体" w:cs="宋体"/>
                <w:b/>
                <w:bCs/>
                <w:color w:val="A50021"/>
                <w:sz w:val="21"/>
                <w:szCs w:val="21"/>
                <w:u w:val="double"/>
              </w:rPr>
              <w:t>15日内</w:t>
            </w:r>
            <w:r>
              <w:rPr>
                <w:rFonts w:hint="eastAsia" w:ascii="宋体" w:hAnsi="宋体" w:cs="宋体"/>
                <w:color w:val="000000"/>
                <w:sz w:val="21"/>
                <w:szCs w:val="18"/>
              </w:rPr>
              <w:t>裁定，特殊情况可延长15日（</w:t>
            </w:r>
            <w:r>
              <w:rPr>
                <w:rFonts w:hint="eastAsia" w:ascii="宋体" w:hAnsi="宋体" w:cs="宋体"/>
                <w:b/>
                <w:bCs/>
                <w:color w:val="A50021"/>
                <w:sz w:val="21"/>
                <w:szCs w:val="21"/>
                <w:u w:val="double"/>
              </w:rPr>
              <w:t>15+15日</w:t>
            </w:r>
            <w:r>
              <w:rPr>
                <w:rFonts w:hint="eastAsia" w:ascii="宋体" w:hAnsi="宋体" w:cs="宋体"/>
                <w:color w:val="000000"/>
                <w:sz w:val="21"/>
                <w:szCs w:val="18"/>
              </w:rPr>
              <w:t xml:space="preserve">）。 </w:t>
            </w:r>
            <w:r>
              <w:rPr>
                <w:rFonts w:hint="eastAsia" w:ascii="宋体" w:hAnsi="宋体" w:cs="宋体"/>
                <w:color w:val="000000"/>
                <w:sz w:val="21"/>
                <w:szCs w:val="18"/>
              </w:rPr>
              <w:br w:type="textWrapping"/>
            </w:r>
            <w:r>
              <w:rPr>
                <w:rFonts w:hint="eastAsia" w:ascii="宋体" w:hAnsi="宋体" w:cs="宋体"/>
                <w:color w:val="000000"/>
                <w:sz w:val="21"/>
                <w:szCs w:val="18"/>
              </w:rPr>
              <w:t>2.认为申请人应当补充、补正相关材料的，自收到破产申请之日起</w:t>
            </w:r>
            <w:r>
              <w:rPr>
                <w:rFonts w:hint="eastAsia" w:ascii="宋体" w:hAnsi="宋体" w:cs="宋体"/>
                <w:b/>
                <w:bCs/>
                <w:color w:val="A50021"/>
                <w:sz w:val="21"/>
                <w:szCs w:val="21"/>
                <w:u w:val="double"/>
              </w:rPr>
              <w:t>5日内一次性书面告知。</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1"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【注意】相关当事人以申请人</w:t>
            </w:r>
            <w:r>
              <w:rPr>
                <w:rFonts w:hint="eastAsia" w:ascii="宋体" w:hAnsi="宋体" w:cs="宋体"/>
                <w:b/>
                <w:bCs/>
                <w:color w:val="A50021"/>
                <w:sz w:val="21"/>
                <w:szCs w:val="21"/>
                <w:u w:val="double"/>
              </w:rPr>
              <w:t>未预交诉讼费</w:t>
            </w:r>
            <w:r>
              <w:rPr>
                <w:rFonts w:hint="eastAsia" w:ascii="宋体" w:hAnsi="宋体" w:cs="宋体"/>
                <w:color w:val="000000"/>
                <w:sz w:val="21"/>
                <w:szCs w:val="18"/>
              </w:rPr>
              <w:t>为由</w:t>
            </w:r>
            <w:r>
              <w:rPr>
                <w:rFonts w:hint="eastAsia" w:ascii="宋体" w:hAnsi="宋体" w:cs="宋体"/>
                <w:b/>
                <w:bCs/>
                <w:color w:val="A50021"/>
                <w:sz w:val="21"/>
                <w:szCs w:val="21"/>
                <w:u w:val="double"/>
              </w:rPr>
              <w:t>提出异议</w:t>
            </w:r>
            <w:r>
              <w:rPr>
                <w:rFonts w:hint="eastAsia" w:ascii="宋体" w:hAnsi="宋体" w:cs="宋体"/>
                <w:color w:val="000000"/>
                <w:sz w:val="21"/>
                <w:szCs w:val="18"/>
              </w:rPr>
              <w:t xml:space="preserve">的，法院不支持 </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71"/>
        <w:gridCol w:w="438"/>
        <w:gridCol w:w="2668"/>
        <w:gridCol w:w="449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法院处理 </w:t>
            </w:r>
          </w:p>
        </w:tc>
        <w:tc>
          <w:tcPr>
            <w:tcW w:w="43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受理送达 </w:t>
            </w:r>
          </w:p>
        </w:tc>
        <w:tc>
          <w:tcPr>
            <w:tcW w:w="26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债权人申请 </w:t>
            </w:r>
          </w:p>
        </w:tc>
        <w:tc>
          <w:tcPr>
            <w:tcW w:w="44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5日内送达</w:t>
            </w:r>
            <w:r>
              <w:rPr>
                <w:rFonts w:hint="eastAsia" w:ascii="宋体" w:hAnsi="宋体" w:cs="宋体"/>
                <w:b/>
                <w:bCs/>
                <w:color w:val="A50021"/>
                <w:sz w:val="21"/>
                <w:szCs w:val="21"/>
                <w:u w:val="double"/>
              </w:rPr>
              <w:t>债务人</w:t>
            </w:r>
            <w:r>
              <w:rPr>
                <w:rFonts w:hint="eastAsia" w:ascii="宋体" w:hAnsi="宋体" w:cs="宋体"/>
                <w:color w:val="000000"/>
                <w:sz w:val="21"/>
                <w:szCs w:val="18"/>
              </w:rPr>
              <w:t>→债务人15日提交文件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3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6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债务人申请 </w:t>
            </w:r>
          </w:p>
        </w:tc>
        <w:tc>
          <w:tcPr>
            <w:tcW w:w="44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裁定作出之日起</w:t>
            </w:r>
            <w:r>
              <w:rPr>
                <w:rFonts w:hint="eastAsia" w:ascii="宋体" w:hAnsi="宋体" w:cs="宋体"/>
                <w:b/>
                <w:bCs/>
                <w:color w:val="A50021"/>
                <w:sz w:val="21"/>
                <w:szCs w:val="21"/>
                <w:u w:val="double"/>
              </w:rPr>
              <w:t>5日内</w:t>
            </w:r>
            <w:r>
              <w:rPr>
                <w:rFonts w:hint="eastAsia" w:ascii="宋体" w:hAnsi="宋体" w:cs="宋体"/>
                <w:color w:val="000000"/>
                <w:sz w:val="21"/>
                <w:szCs w:val="18"/>
              </w:rPr>
              <w:t>送达</w:t>
            </w:r>
            <w:r>
              <w:rPr>
                <w:rFonts w:hint="eastAsia" w:ascii="宋体" w:hAnsi="宋体" w:cs="宋体"/>
                <w:b/>
                <w:bCs/>
                <w:color w:val="A50021"/>
                <w:sz w:val="21"/>
                <w:szCs w:val="21"/>
                <w:u w:val="double"/>
              </w:rPr>
              <w:t>申请人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不受理 </w:t>
            </w:r>
          </w:p>
        </w:tc>
        <w:tc>
          <w:tcPr>
            <w:tcW w:w="716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债务人</w:t>
            </w:r>
            <w:r>
              <w:rPr>
                <w:rFonts w:hint="eastAsia" w:ascii="宋体" w:hAnsi="宋体" w:cs="宋体"/>
                <w:color w:val="000000"/>
                <w:sz w:val="21"/>
                <w:szCs w:val="18"/>
              </w:rPr>
              <w:t>有隐匿、转移财产等行为，为了</w:t>
            </w:r>
            <w:r>
              <w:rPr>
                <w:rFonts w:hint="eastAsia" w:ascii="宋体" w:hAnsi="宋体" w:cs="宋体"/>
                <w:b/>
                <w:bCs/>
                <w:color w:val="A50021"/>
                <w:sz w:val="21"/>
                <w:szCs w:val="21"/>
                <w:u w:val="double"/>
              </w:rPr>
              <w:t>逃避债务而申请破产</w:t>
            </w:r>
            <w:r>
              <w:rPr>
                <w:rFonts w:hint="eastAsia" w:ascii="宋体" w:hAnsi="宋体" w:cs="宋体"/>
                <w:color w:val="000000"/>
                <w:sz w:val="21"/>
                <w:szCs w:val="18"/>
              </w:rPr>
              <w:t xml:space="preserve">的； </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债权人</w:t>
            </w:r>
            <w:r>
              <w:rPr>
                <w:rFonts w:hint="eastAsia" w:ascii="宋体" w:hAnsi="宋体" w:cs="宋体"/>
                <w:color w:val="000000"/>
                <w:sz w:val="21"/>
                <w:szCs w:val="18"/>
              </w:rPr>
              <w:t xml:space="preserve">借破产申请毁损债务人商业信誉，意图损害公平竞争的。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驳回 </w:t>
            </w:r>
          </w:p>
        </w:tc>
        <w:tc>
          <w:tcPr>
            <w:tcW w:w="716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受理申请后，发现债务人</w:t>
            </w:r>
            <w:r>
              <w:rPr>
                <w:rFonts w:hint="eastAsia" w:ascii="宋体" w:hAnsi="宋体" w:cs="宋体"/>
                <w:b/>
                <w:bCs/>
                <w:color w:val="A50021"/>
                <w:sz w:val="21"/>
                <w:szCs w:val="21"/>
                <w:u w:val="double"/>
              </w:rPr>
              <w:t>有巨额财产下落不明</w:t>
            </w:r>
            <w:r>
              <w:rPr>
                <w:rFonts w:hint="eastAsia" w:ascii="宋体" w:hAnsi="宋体" w:cs="宋体"/>
                <w:color w:val="000000"/>
                <w:sz w:val="21"/>
                <w:szCs w:val="18"/>
              </w:rPr>
              <w:t>且</w:t>
            </w:r>
            <w:r>
              <w:rPr>
                <w:rFonts w:hint="eastAsia" w:ascii="宋体" w:hAnsi="宋体" w:cs="宋体"/>
                <w:b/>
                <w:bCs/>
                <w:color w:val="A50021"/>
                <w:sz w:val="21"/>
                <w:szCs w:val="21"/>
                <w:u w:val="double"/>
              </w:rPr>
              <w:t>不能合理解释财产去向</w:t>
            </w:r>
            <w:r>
              <w:rPr>
                <w:rFonts w:hint="eastAsia" w:ascii="宋体" w:hAnsi="宋体" w:cs="宋体"/>
                <w:color w:val="000000"/>
                <w:sz w:val="21"/>
                <w:szCs w:val="18"/>
              </w:rPr>
              <w:t>等情形，即没有达到不能清偿到期债务，并且资产不足以清偿全部债务或者明显缺乏清偿能力界限的，可以裁定驳回申请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600"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对裁定不服，自裁定送达之日起</w:t>
            </w:r>
            <w:r>
              <w:rPr>
                <w:rFonts w:hint="eastAsia" w:ascii="宋体" w:hAnsi="宋体" w:cs="宋体"/>
                <w:b/>
                <w:bCs/>
                <w:color w:val="A50021"/>
                <w:sz w:val="21"/>
                <w:szCs w:val="21"/>
                <w:u w:val="double"/>
              </w:rPr>
              <w:t>10日内</w:t>
            </w:r>
            <w:r>
              <w:rPr>
                <w:rFonts w:hint="eastAsia" w:ascii="宋体" w:hAnsi="宋体" w:cs="宋体"/>
                <w:color w:val="000000"/>
                <w:sz w:val="21"/>
                <w:szCs w:val="18"/>
              </w:rPr>
              <w:t>上诉</w:t>
            </w:r>
            <w:r>
              <w:rPr>
                <w:rFonts w:hint="eastAsia" w:ascii="宋体" w:hAnsi="宋体" w:cs="宋体"/>
                <w:color w:val="000000"/>
                <w:sz w:val="21"/>
                <w:szCs w:val="18"/>
              </w:rPr>
              <w:br w:type="textWrapping"/>
            </w:r>
            <w:r>
              <w:rPr>
                <w:rFonts w:hint="eastAsia" w:ascii="宋体" w:hAnsi="宋体" w:cs="宋体"/>
                <w:color w:val="000000"/>
                <w:sz w:val="21"/>
                <w:szCs w:val="18"/>
              </w:rPr>
              <w:t>【</w:t>
            </w:r>
            <w:r>
              <w:rPr>
                <w:rFonts w:hint="eastAsia" w:ascii="宋体" w:hAnsi="宋体" w:cs="宋体"/>
                <w:b/>
                <w:bCs/>
                <w:color w:val="A50021"/>
                <w:sz w:val="21"/>
                <w:szCs w:val="21"/>
                <w:u w:val="double"/>
              </w:rPr>
              <w:t>总结</w:t>
            </w:r>
            <w:r>
              <w:rPr>
                <w:rFonts w:hint="eastAsia" w:ascii="宋体" w:hAnsi="宋体" w:cs="宋体"/>
                <w:color w:val="000000"/>
                <w:sz w:val="21"/>
                <w:szCs w:val="18"/>
              </w:rPr>
              <w:t>】只能对</w:t>
            </w:r>
            <w:r>
              <w:rPr>
                <w:rFonts w:hint="eastAsia" w:ascii="宋体" w:hAnsi="宋体" w:cs="宋体"/>
                <w:b/>
                <w:bCs/>
                <w:color w:val="A50021"/>
                <w:sz w:val="21"/>
                <w:szCs w:val="21"/>
                <w:u w:val="double"/>
              </w:rPr>
              <w:t>不受理申请和驳回申请</w:t>
            </w:r>
            <w:r>
              <w:rPr>
                <w:rFonts w:hint="eastAsia" w:ascii="宋体" w:hAnsi="宋体" w:cs="宋体"/>
                <w:color w:val="000000"/>
                <w:sz w:val="21"/>
                <w:szCs w:val="18"/>
              </w:rPr>
              <w:t>的裁定有权提起上诉。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受理后的工作 </w:t>
            </w:r>
          </w:p>
        </w:tc>
        <w:tc>
          <w:tcPr>
            <w:tcW w:w="7600"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1.指定管理人（重整、和解程序中债务人经法院许可可自行管理财产）</w:t>
            </w:r>
            <w:r>
              <w:rPr>
                <w:rFonts w:hint="eastAsia" w:ascii="宋体" w:hAnsi="宋体" w:cs="宋体"/>
                <w:color w:val="000000"/>
                <w:sz w:val="21"/>
                <w:szCs w:val="18"/>
              </w:rPr>
              <w:br w:type="textWrapping"/>
            </w:r>
            <w:r>
              <w:rPr>
                <w:rFonts w:hint="eastAsia" w:ascii="宋体" w:hAnsi="宋体" w:cs="宋体"/>
                <w:color w:val="000000"/>
                <w:sz w:val="21"/>
                <w:szCs w:val="18"/>
              </w:rPr>
              <w:t>2.自受理之日起</w:t>
            </w:r>
            <w:r>
              <w:rPr>
                <w:rFonts w:hint="eastAsia" w:ascii="宋体" w:hAnsi="宋体" w:cs="宋体"/>
                <w:b/>
                <w:bCs/>
                <w:color w:val="A50021"/>
                <w:sz w:val="21"/>
                <w:szCs w:val="21"/>
                <w:u w:val="double"/>
              </w:rPr>
              <w:t>25日内</w:t>
            </w:r>
            <w:r>
              <w:rPr>
                <w:rFonts w:hint="eastAsia" w:ascii="宋体" w:hAnsi="宋体" w:cs="宋体"/>
                <w:color w:val="000000"/>
                <w:sz w:val="21"/>
                <w:szCs w:val="18"/>
              </w:rPr>
              <w:t>通知</w:t>
            </w:r>
            <w:r>
              <w:rPr>
                <w:rFonts w:hint="eastAsia" w:ascii="宋体" w:hAnsi="宋体" w:cs="宋体"/>
                <w:b/>
                <w:bCs/>
                <w:color w:val="A50021"/>
                <w:sz w:val="21"/>
                <w:szCs w:val="21"/>
                <w:u w:val="double"/>
              </w:rPr>
              <w:t>已知债权人</w:t>
            </w:r>
            <w:r>
              <w:rPr>
                <w:rFonts w:hint="eastAsia" w:ascii="宋体" w:hAnsi="宋体" w:cs="宋体"/>
                <w:color w:val="000000"/>
                <w:sz w:val="21"/>
                <w:szCs w:val="18"/>
              </w:rPr>
              <w:t>，并予以公告。</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（二）破产案件受理的法律后果（掌握）【2012、2013年1单1多、2014单选】</w:t>
      </w:r>
      <w:r>
        <w:rPr>
          <w:rFonts w:hint="eastAsia" w:ascii="宋体" w:hAnsi="宋体" w:cs="宋体"/>
          <w:color w:val="000000"/>
          <w:sz w:val="21"/>
          <w:szCs w:val="21"/>
        </w:rPr>
        <w:br w:type="textWrapping"/>
      </w:r>
      <w:r>
        <w:rPr>
          <w:rFonts w:hint="eastAsia" w:ascii="宋体" w:hAnsi="宋体" w:cs="宋体"/>
          <w:color w:val="000000"/>
          <w:sz w:val="21"/>
          <w:szCs w:val="21"/>
        </w:rPr>
        <w:t>　　1.破产案件相关人员的义务</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948"/>
        <w:gridCol w:w="322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9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债务人的义务 </w:t>
            </w:r>
            <w:r>
              <w:rPr>
                <w:rFonts w:hint="eastAsia" w:ascii="宋体" w:hAnsi="宋体" w:cs="宋体"/>
                <w:color w:val="000000"/>
                <w:sz w:val="21"/>
                <w:szCs w:val="18"/>
              </w:rPr>
              <w:br w:type="textWrapping"/>
            </w:r>
            <w:r>
              <w:rPr>
                <w:rFonts w:hint="eastAsia" w:ascii="宋体" w:hAnsi="宋体" w:cs="宋体"/>
                <w:color w:val="000000"/>
                <w:sz w:val="21"/>
                <w:szCs w:val="18"/>
              </w:rPr>
              <w:t>【2012年单选、多选】</w:t>
            </w:r>
          </w:p>
        </w:tc>
        <w:tc>
          <w:tcPr>
            <w:tcW w:w="32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w:t>
            </w:r>
            <w:r>
              <w:rPr>
                <w:rFonts w:hint="eastAsia" w:ascii="宋体" w:hAnsi="宋体" w:cs="宋体"/>
                <w:b/>
                <w:bCs/>
                <w:color w:val="A50021"/>
                <w:sz w:val="21"/>
                <w:szCs w:val="21"/>
                <w:u w:val="double"/>
              </w:rPr>
              <w:t>受理破产申请后</w:t>
            </w:r>
            <w:r>
              <w:rPr>
                <w:rFonts w:hint="eastAsia" w:ascii="宋体" w:hAnsi="宋体" w:cs="宋体"/>
                <w:color w:val="000000"/>
                <w:sz w:val="21"/>
                <w:szCs w:val="18"/>
              </w:rPr>
              <w:t>，债务人</w:t>
            </w:r>
            <w:r>
              <w:rPr>
                <w:rFonts w:hint="eastAsia" w:ascii="宋体" w:hAnsi="宋体" w:cs="宋体"/>
                <w:b/>
                <w:bCs/>
                <w:color w:val="A50021"/>
                <w:sz w:val="21"/>
                <w:szCs w:val="21"/>
                <w:u w:val="double"/>
              </w:rPr>
              <w:t>对个别债权人的债务清偿无效。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9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债务人的有关人员</w:t>
            </w:r>
            <w:r>
              <w:rPr>
                <w:rFonts w:hint="eastAsia" w:ascii="宋体" w:hAnsi="宋体" w:cs="宋体"/>
                <w:color w:val="000000"/>
                <w:sz w:val="21"/>
                <w:szCs w:val="18"/>
              </w:rPr>
              <w:t>（含法定代表人、财务管理人员和经理、监事、高管等）的义务【2012年多选】</w:t>
            </w:r>
          </w:p>
        </w:tc>
        <w:tc>
          <w:tcPr>
            <w:tcW w:w="32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▲妥善保管其占有和管理的财产、印章和账簿、文书等资料；</w:t>
            </w:r>
            <w:r>
              <w:rPr>
                <w:rFonts w:hint="eastAsia" w:ascii="宋体" w:hAnsi="宋体" w:cs="宋体"/>
                <w:color w:val="000000"/>
                <w:sz w:val="21"/>
                <w:szCs w:val="18"/>
              </w:rPr>
              <w:br w:type="textWrapping"/>
            </w:r>
            <w:r>
              <w:rPr>
                <w:rFonts w:hint="eastAsia" w:ascii="宋体" w:hAnsi="宋体" w:cs="宋体"/>
                <w:color w:val="000000"/>
                <w:sz w:val="21"/>
                <w:szCs w:val="18"/>
              </w:rPr>
              <w:t>▲根据人民法院、管理人的要求进行工作，并如实回答询问；</w:t>
            </w:r>
            <w:r>
              <w:rPr>
                <w:rFonts w:hint="eastAsia" w:ascii="宋体" w:hAnsi="宋体" w:cs="宋体"/>
                <w:color w:val="000000"/>
                <w:sz w:val="21"/>
                <w:szCs w:val="18"/>
              </w:rPr>
              <w:br w:type="textWrapping"/>
            </w:r>
            <w:r>
              <w:rPr>
                <w:rFonts w:hint="eastAsia" w:ascii="宋体" w:hAnsi="宋体" w:cs="宋体"/>
                <w:color w:val="000000"/>
                <w:sz w:val="21"/>
                <w:szCs w:val="18"/>
              </w:rPr>
              <w:t>▲列席债权人会议并如实回答债权人的询问；</w:t>
            </w:r>
            <w:r>
              <w:rPr>
                <w:rFonts w:hint="eastAsia" w:ascii="宋体" w:hAnsi="宋体" w:cs="宋体"/>
                <w:color w:val="000000"/>
                <w:sz w:val="21"/>
                <w:szCs w:val="18"/>
              </w:rPr>
              <w:br w:type="textWrapping"/>
            </w:r>
            <w:r>
              <w:rPr>
                <w:rFonts w:hint="eastAsia" w:ascii="宋体" w:hAnsi="宋体" w:cs="宋体"/>
                <w:color w:val="000000"/>
                <w:sz w:val="21"/>
                <w:szCs w:val="18"/>
              </w:rPr>
              <w:t>▲未经人民法院许可，不得离开住所地；</w:t>
            </w:r>
            <w:r>
              <w:rPr>
                <w:rFonts w:hint="eastAsia" w:ascii="宋体" w:hAnsi="宋体" w:cs="宋体"/>
                <w:color w:val="000000"/>
                <w:sz w:val="21"/>
                <w:szCs w:val="18"/>
              </w:rPr>
              <w:br w:type="textWrapping"/>
            </w:r>
            <w:r>
              <w:rPr>
                <w:rFonts w:hint="eastAsia" w:ascii="宋体" w:hAnsi="宋体" w:cs="宋体"/>
                <w:color w:val="000000"/>
                <w:sz w:val="21"/>
                <w:szCs w:val="18"/>
              </w:rPr>
              <w:t>▲不得新任其他企业的董事、监事、高级管理人员。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9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债务人的债务人或者财产持有人的义务</w:t>
            </w:r>
          </w:p>
        </w:tc>
        <w:tc>
          <w:tcPr>
            <w:tcW w:w="32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w:t>
            </w:r>
            <w:r>
              <w:rPr>
                <w:rFonts w:hint="eastAsia" w:ascii="宋体" w:hAnsi="宋体" w:cs="宋体"/>
                <w:b/>
                <w:bCs/>
                <w:color w:val="A50021"/>
                <w:sz w:val="21"/>
                <w:szCs w:val="21"/>
                <w:u w:val="double"/>
              </w:rPr>
              <w:t>向管理人清偿债务</w:t>
            </w:r>
            <w:r>
              <w:rPr>
                <w:rFonts w:hint="eastAsia" w:ascii="宋体" w:hAnsi="宋体" w:cs="宋体"/>
                <w:color w:val="000000"/>
                <w:sz w:val="21"/>
                <w:szCs w:val="18"/>
              </w:rPr>
              <w:t>或者</w:t>
            </w:r>
            <w:r>
              <w:rPr>
                <w:rFonts w:hint="eastAsia" w:ascii="宋体" w:hAnsi="宋体" w:cs="宋体"/>
                <w:b/>
                <w:bCs/>
                <w:color w:val="A50021"/>
                <w:sz w:val="21"/>
                <w:szCs w:val="21"/>
                <w:u w:val="double"/>
              </w:rPr>
              <w:t>交付财产</w:t>
            </w:r>
            <w:r>
              <w:rPr>
                <w:rFonts w:hint="eastAsia" w:ascii="宋体" w:hAnsi="宋体" w:cs="宋体"/>
                <w:color w:val="000000"/>
                <w:sz w:val="21"/>
                <w:szCs w:val="18"/>
              </w:rPr>
              <w:t>。【2013年单选】</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2.双方均未履行完毕合同的处理【2013、2012年单选】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185"/>
        <w:gridCol w:w="825"/>
        <w:gridCol w:w="416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8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管理人有权决定</w:t>
            </w:r>
            <w:r>
              <w:rPr>
                <w:rFonts w:hint="eastAsia" w:ascii="宋体" w:hAnsi="宋体" w:cs="宋体"/>
                <w:color w:val="000000"/>
                <w:sz w:val="21"/>
                <w:szCs w:val="18"/>
              </w:rPr>
              <w:t xml:space="preserve">，并通知对方当事人 </w:t>
            </w:r>
          </w:p>
        </w:tc>
        <w:tc>
          <w:tcPr>
            <w:tcW w:w="8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继续履行 </w:t>
            </w:r>
          </w:p>
        </w:tc>
        <w:tc>
          <w:tcPr>
            <w:tcW w:w="41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（1）对方当事人应当履行</w:t>
            </w:r>
            <w:r>
              <w:rPr>
                <w:rFonts w:hint="eastAsia" w:ascii="宋体" w:hAnsi="宋体" w:cs="宋体"/>
                <w:color w:val="000000"/>
                <w:sz w:val="21"/>
                <w:szCs w:val="18"/>
              </w:rPr>
              <w:br w:type="textWrapping"/>
            </w:r>
            <w:r>
              <w:rPr>
                <w:rFonts w:hint="eastAsia" w:ascii="宋体" w:hAnsi="宋体" w:cs="宋体"/>
                <w:color w:val="000000"/>
                <w:sz w:val="21"/>
                <w:szCs w:val="18"/>
              </w:rPr>
              <w:t>（2）有权要求管理人</w:t>
            </w:r>
            <w:r>
              <w:rPr>
                <w:rFonts w:hint="eastAsia" w:ascii="宋体" w:hAnsi="宋体" w:cs="宋体"/>
                <w:b/>
                <w:bCs/>
                <w:color w:val="A50021"/>
                <w:sz w:val="21"/>
                <w:szCs w:val="21"/>
                <w:u w:val="double"/>
              </w:rPr>
              <w:t>提供担保</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8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解除</w:t>
            </w:r>
          </w:p>
        </w:tc>
        <w:tc>
          <w:tcPr>
            <w:tcW w:w="41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视为解除合同的情形：</w:t>
            </w:r>
            <w:r>
              <w:rPr>
                <w:rFonts w:hint="eastAsia" w:ascii="宋体" w:hAnsi="宋体" w:cs="宋体"/>
                <w:color w:val="000000"/>
                <w:sz w:val="21"/>
                <w:szCs w:val="18"/>
              </w:rPr>
              <w:br w:type="textWrapping"/>
            </w:r>
            <w:r>
              <w:rPr>
                <w:rFonts w:hint="eastAsia" w:ascii="宋体" w:hAnsi="宋体" w:cs="宋体"/>
                <w:color w:val="000000"/>
                <w:sz w:val="21"/>
                <w:szCs w:val="18"/>
              </w:rPr>
              <w:t>（1）管理人2个月内未通知，</w:t>
            </w:r>
            <w:r>
              <w:rPr>
                <w:rFonts w:hint="eastAsia" w:ascii="宋体" w:hAnsi="宋体" w:cs="宋体"/>
                <w:color w:val="000000"/>
                <w:sz w:val="21"/>
                <w:szCs w:val="18"/>
              </w:rPr>
              <w:br w:type="textWrapping"/>
            </w:r>
            <w:r>
              <w:rPr>
                <w:rFonts w:hint="eastAsia" w:ascii="宋体" w:hAnsi="宋体" w:cs="宋体"/>
                <w:color w:val="000000"/>
                <w:sz w:val="21"/>
                <w:szCs w:val="18"/>
              </w:rPr>
              <w:t>（2）自收到对方催告之日起30日内未答复的；</w:t>
            </w:r>
            <w:r>
              <w:rPr>
                <w:rFonts w:hint="eastAsia" w:ascii="宋体" w:hAnsi="宋体" w:cs="宋体"/>
                <w:color w:val="000000"/>
                <w:sz w:val="21"/>
                <w:szCs w:val="18"/>
              </w:rPr>
              <w:br w:type="textWrapping"/>
            </w:r>
            <w:r>
              <w:rPr>
                <w:rFonts w:hint="eastAsia" w:ascii="宋体" w:hAnsi="宋体" w:cs="宋体"/>
                <w:color w:val="000000"/>
                <w:sz w:val="21"/>
                <w:szCs w:val="18"/>
              </w:rPr>
              <w:t>（3）管理人</w:t>
            </w:r>
            <w:r>
              <w:rPr>
                <w:rFonts w:hint="eastAsia" w:ascii="宋体" w:hAnsi="宋体" w:cs="宋体"/>
                <w:b/>
                <w:bCs/>
                <w:color w:val="A50021"/>
                <w:sz w:val="21"/>
                <w:szCs w:val="21"/>
                <w:u w:val="double"/>
              </w:rPr>
              <w:t>不提供担保的</w:t>
            </w:r>
            <w:r>
              <w:rPr>
                <w:rFonts w:hint="eastAsia" w:ascii="宋体" w:hAnsi="宋体" w:cs="宋体"/>
                <w:color w:val="000000"/>
                <w:sz w:val="21"/>
                <w:szCs w:val="18"/>
              </w:rPr>
              <w:t xml:space="preserve">。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3.保全措施的解除和执行程序的中止</w:t>
      </w:r>
      <w:r>
        <w:rPr>
          <w:rFonts w:hint="eastAsia" w:ascii="宋体" w:hAnsi="宋体" w:cs="宋体"/>
          <w:color w:val="000000"/>
          <w:sz w:val="21"/>
          <w:szCs w:val="21"/>
        </w:rPr>
        <w:br w:type="textWrapping"/>
      </w:r>
      <w:r>
        <w:rPr>
          <w:rFonts w:hint="eastAsia" w:ascii="宋体" w:hAnsi="宋体" w:cs="宋体"/>
          <w:color w:val="000000"/>
          <w:sz w:val="21"/>
          <w:szCs w:val="21"/>
        </w:rPr>
        <w:t>　　人民法院受理破产申请后，有关债务人财产的保全措施应当解除，执行程序应当</w:t>
      </w:r>
      <w:r>
        <w:rPr>
          <w:rFonts w:hint="eastAsia" w:ascii="宋体" w:hAnsi="宋体" w:cs="宋体"/>
          <w:b/>
          <w:bCs/>
          <w:color w:val="A50021"/>
          <w:sz w:val="21"/>
          <w:szCs w:val="21"/>
          <w:u w:val="double"/>
        </w:rPr>
        <w:t>中止</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【注意】以上均是</w:t>
      </w:r>
      <w:r>
        <w:rPr>
          <w:rFonts w:hint="eastAsia" w:ascii="宋体" w:hAnsi="宋体" w:cs="宋体"/>
          <w:b/>
          <w:bCs/>
          <w:color w:val="A50021"/>
          <w:sz w:val="21"/>
          <w:szCs w:val="21"/>
          <w:u w:val="double"/>
        </w:rPr>
        <w:t>暂时停止</w:t>
      </w:r>
      <w:r>
        <w:rPr>
          <w:rFonts w:hint="eastAsia" w:ascii="宋体" w:hAnsi="宋体" w:cs="宋体"/>
          <w:color w:val="000000"/>
          <w:sz w:val="21"/>
          <w:szCs w:val="21"/>
        </w:rPr>
        <w:t>，但在人民法院裁定驳回破产申请情况下，该执行程序有可能重新启动。</w:t>
      </w:r>
      <w:r>
        <w:rPr>
          <w:rFonts w:hint="eastAsia" w:ascii="宋体" w:hAnsi="宋体" w:cs="宋体"/>
          <w:color w:val="000000"/>
          <w:sz w:val="21"/>
          <w:szCs w:val="21"/>
        </w:rPr>
        <w:br w:type="textWrapping"/>
      </w:r>
      <w:r>
        <w:rPr>
          <w:rFonts w:hint="eastAsia" w:ascii="宋体" w:hAnsi="宋体" w:cs="宋体"/>
          <w:color w:val="000000"/>
          <w:sz w:val="21"/>
          <w:szCs w:val="21"/>
        </w:rPr>
        <w:t>　　4.民事诉讼或者仲裁的中止与继续【2012年多选、2013年多选】</w:t>
      </w:r>
      <w:r>
        <w:rPr>
          <w:rFonts w:hint="eastAsia" w:ascii="宋体" w:hAnsi="宋体" w:cs="宋体"/>
          <w:color w:val="000000"/>
          <w:sz w:val="21"/>
          <w:szCs w:val="21"/>
        </w:rPr>
        <w:br w:type="textWrapping"/>
      </w:r>
      <w:r>
        <w:rPr>
          <w:rFonts w:hint="eastAsia" w:ascii="宋体" w:hAnsi="宋体" w:cs="宋体"/>
          <w:color w:val="000000"/>
          <w:sz w:val="21"/>
          <w:szCs w:val="21"/>
        </w:rPr>
        <w:t>　　人民法院受理破产申请后，</w:t>
      </w:r>
      <w:r>
        <w:rPr>
          <w:rFonts w:hint="eastAsia" w:ascii="宋体" w:hAnsi="宋体" w:cs="宋体"/>
          <w:b/>
          <w:bCs/>
          <w:color w:val="A50021"/>
          <w:sz w:val="21"/>
          <w:szCs w:val="21"/>
          <w:u w:val="double"/>
        </w:rPr>
        <w:t>已经开始而尚未终结的有关债务人</w:t>
      </w:r>
      <w:r>
        <w:rPr>
          <w:rFonts w:hint="eastAsia" w:ascii="宋体" w:hAnsi="宋体" w:cs="宋体"/>
          <w:color w:val="000000"/>
          <w:sz w:val="21"/>
          <w:szCs w:val="21"/>
        </w:rPr>
        <w:t>的</w:t>
      </w:r>
      <w:r>
        <w:rPr>
          <w:rFonts w:hint="eastAsia" w:ascii="宋体" w:hAnsi="宋体" w:cs="宋体"/>
          <w:b/>
          <w:bCs/>
          <w:color w:val="A50021"/>
          <w:sz w:val="21"/>
          <w:szCs w:val="21"/>
          <w:u w:val="double"/>
        </w:rPr>
        <w:t>民事诉讼</w:t>
      </w:r>
      <w:r>
        <w:rPr>
          <w:rFonts w:hint="eastAsia" w:ascii="宋体" w:hAnsi="宋体" w:cs="宋体"/>
          <w:color w:val="000000"/>
          <w:sz w:val="21"/>
          <w:szCs w:val="21"/>
        </w:rPr>
        <w:t>或者仲裁应当</w:t>
      </w:r>
      <w:r>
        <w:rPr>
          <w:rFonts w:hint="eastAsia" w:ascii="宋体" w:hAnsi="宋体" w:cs="宋体"/>
          <w:b/>
          <w:bCs/>
          <w:color w:val="A50021"/>
          <w:sz w:val="21"/>
          <w:szCs w:val="21"/>
          <w:u w:val="double"/>
        </w:rPr>
        <w:t>中止</w:t>
      </w:r>
      <w:r>
        <w:rPr>
          <w:rFonts w:hint="eastAsia" w:ascii="宋体" w:hAnsi="宋体" w:cs="宋体"/>
          <w:color w:val="000000"/>
          <w:sz w:val="21"/>
          <w:szCs w:val="21"/>
        </w:rPr>
        <w:t>；在管理人接管债务人的财产后，该诉讼或者仲裁继续进行。</w:t>
      </w: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ascii="宋体" w:hAnsi="宋体" w:cs="宋体"/>
          <w:color w:val="000000"/>
          <w:sz w:val="21"/>
          <w:szCs w:val="21"/>
        </w:rPr>
      </w:pPr>
    </w:p>
    <w:p>
      <w:pPr>
        <w:pStyle w:val="3"/>
        <w:rPr>
          <w:rFonts w:hint="eastAsia"/>
          <w:lang w:val="en-US" w:eastAsia="zh-CN"/>
        </w:rPr>
      </w:pPr>
      <w:bookmarkStart w:id="179" w:name="_Toc31210_WPSOffice_Level2"/>
      <w:bookmarkStart w:id="180" w:name="_Toc20139_WPSOffice_Level2"/>
      <w:r>
        <w:rPr>
          <w:rFonts w:hint="eastAsia"/>
          <w:lang w:eastAsia="zh-CN"/>
        </w:rPr>
        <w:t>第三节</w:t>
      </w:r>
      <w:r>
        <w:rPr>
          <w:rFonts w:hint="eastAsia"/>
          <w:lang w:val="en-US" w:eastAsia="zh-CN"/>
        </w:rPr>
        <w:t xml:space="preserve"> 管理人制度</w:t>
      </w:r>
      <w:bookmarkEnd w:id="179"/>
      <w:bookmarkEnd w:id="180"/>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一、</w:t>
      </w:r>
      <w:r>
        <w:rPr>
          <w:rStyle w:val="11"/>
          <w:rFonts w:hint="eastAsia"/>
        </w:rPr>
        <w:t>管理人概述</w:t>
      </w:r>
      <w:r>
        <w:rPr>
          <w:rStyle w:val="11"/>
          <w:rFonts w:hint="eastAsia"/>
        </w:rPr>
        <w:br w:type="textWrapping"/>
      </w:r>
      <w:r>
        <w:rPr>
          <w:rFonts w:hint="eastAsia" w:ascii="宋体" w:hAnsi="宋体" w:cs="宋体"/>
          <w:color w:val="000000"/>
          <w:sz w:val="21"/>
          <w:szCs w:val="21"/>
        </w:rPr>
        <w:t>　　即管理人是管理破产财产的人，它</w:t>
      </w:r>
      <w:r>
        <w:rPr>
          <w:rFonts w:hint="eastAsia" w:ascii="宋体" w:hAnsi="宋体" w:cs="宋体"/>
          <w:b/>
          <w:bCs/>
          <w:color w:val="A50021"/>
          <w:sz w:val="21"/>
          <w:szCs w:val="21"/>
          <w:u w:val="double"/>
        </w:rPr>
        <w:t>由法院指定</w:t>
      </w:r>
      <w:r>
        <w:rPr>
          <w:rFonts w:hint="eastAsia" w:ascii="宋体" w:hAnsi="宋体" w:cs="宋体"/>
          <w:color w:val="000000"/>
          <w:sz w:val="21"/>
          <w:szCs w:val="21"/>
        </w:rPr>
        <w:t>，要对法院负责。</w:t>
      </w:r>
    </w:p>
    <w:p>
      <w:pPr>
        <w:rPr>
          <w:rStyle w:val="11"/>
          <w:rFonts w:hint="eastAsia"/>
          <w:lang w:eastAsia="zh-CN"/>
        </w:rPr>
      </w:pP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w:t>
      </w:r>
      <w:r>
        <w:rPr>
          <w:rStyle w:val="11"/>
          <w:rFonts w:hint="eastAsia"/>
          <w:lang w:eastAsia="zh-CN"/>
        </w:rPr>
        <w:t>二、</w:t>
      </w:r>
      <w:r>
        <w:rPr>
          <w:rStyle w:val="11"/>
          <w:rFonts w:hint="eastAsia"/>
        </w:rPr>
        <w:t>管理人的种类、任职条件</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4"/>
        <w:gridCol w:w="2255"/>
        <w:gridCol w:w="485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管理人的种类</w:t>
            </w:r>
          </w:p>
        </w:tc>
        <w:tc>
          <w:tcPr>
            <w:tcW w:w="22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清算组</w:t>
            </w:r>
          </w:p>
        </w:tc>
        <w:tc>
          <w:tcPr>
            <w:tcW w:w="48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2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社会中介机构</w:t>
            </w:r>
          </w:p>
        </w:tc>
        <w:tc>
          <w:tcPr>
            <w:tcW w:w="48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为首选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2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中介机构中具备相关专业知识并取得执业资格的</w:t>
            </w:r>
            <w:r>
              <w:rPr>
                <w:rFonts w:hint="eastAsia" w:ascii="宋体" w:hAnsi="宋体" w:cs="宋体"/>
                <w:b/>
                <w:bCs/>
                <w:color w:val="A50021"/>
                <w:sz w:val="21"/>
                <w:szCs w:val="21"/>
                <w:u w:val="double"/>
              </w:rPr>
              <w:t>人员</w:t>
            </w:r>
          </w:p>
        </w:tc>
        <w:tc>
          <w:tcPr>
            <w:tcW w:w="48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对于</w:t>
            </w:r>
            <w:r>
              <w:rPr>
                <w:rFonts w:hint="eastAsia" w:ascii="宋体" w:hAnsi="宋体" w:cs="宋体"/>
                <w:b/>
                <w:bCs/>
                <w:color w:val="A50021"/>
                <w:sz w:val="21"/>
                <w:szCs w:val="21"/>
                <w:u w:val="double"/>
              </w:rPr>
              <w:t>事实清楚、债权债务关系简单、债务人财产相对集中</w:t>
            </w:r>
            <w:r>
              <w:rPr>
                <w:rFonts w:hint="eastAsia" w:ascii="宋体" w:hAnsi="宋体" w:cs="宋体"/>
                <w:color w:val="000000"/>
                <w:sz w:val="21"/>
                <w:szCs w:val="18"/>
              </w:rPr>
              <w:t>的企业破产案件，可以指定管理人名册中的个人为管理人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不得担任管理人的情形</w:t>
            </w:r>
          </w:p>
        </w:tc>
        <w:tc>
          <w:tcPr>
            <w:tcW w:w="710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（1）因</w:t>
            </w:r>
            <w:r>
              <w:rPr>
                <w:rFonts w:hint="eastAsia" w:ascii="宋体" w:hAnsi="宋体" w:cs="宋体"/>
                <w:b/>
                <w:bCs/>
                <w:color w:val="A50021"/>
                <w:sz w:val="21"/>
                <w:szCs w:val="21"/>
                <w:u w:val="double"/>
              </w:rPr>
              <w:t>故意</w:t>
            </w:r>
            <w:r>
              <w:rPr>
                <w:rFonts w:hint="eastAsia" w:ascii="宋体" w:hAnsi="宋体" w:cs="宋体"/>
                <w:color w:val="000000"/>
                <w:sz w:val="21"/>
                <w:szCs w:val="18"/>
              </w:rPr>
              <w:t>犯罪受过刑事处罚；</w:t>
            </w:r>
            <w:r>
              <w:rPr>
                <w:rFonts w:hint="eastAsia" w:ascii="宋体" w:hAnsi="宋体" w:cs="宋体"/>
                <w:color w:val="000000"/>
                <w:sz w:val="21"/>
                <w:szCs w:val="18"/>
              </w:rPr>
              <w:br w:type="textWrapping"/>
            </w:r>
            <w:r>
              <w:rPr>
                <w:rFonts w:hint="eastAsia" w:ascii="宋体" w:hAnsi="宋体" w:cs="宋体"/>
                <w:color w:val="000000"/>
                <w:sz w:val="21"/>
                <w:szCs w:val="18"/>
              </w:rPr>
              <w:t>（2）曾被吊销相关专业执业证书；</w:t>
            </w:r>
            <w:r>
              <w:rPr>
                <w:rFonts w:hint="eastAsia" w:ascii="宋体" w:hAnsi="宋体" w:cs="宋体"/>
                <w:color w:val="000000"/>
                <w:sz w:val="21"/>
                <w:szCs w:val="18"/>
              </w:rPr>
              <w:br w:type="textWrapping"/>
            </w:r>
            <w:r>
              <w:rPr>
                <w:rFonts w:hint="eastAsia" w:ascii="宋体" w:hAnsi="宋体" w:cs="宋体"/>
                <w:color w:val="000000"/>
                <w:sz w:val="21"/>
                <w:szCs w:val="18"/>
              </w:rPr>
              <w:t>（3）与本案有</w:t>
            </w:r>
            <w:r>
              <w:rPr>
                <w:rFonts w:hint="eastAsia" w:ascii="宋体" w:hAnsi="宋体" w:cs="宋体"/>
                <w:b/>
                <w:bCs/>
                <w:color w:val="A50021"/>
                <w:sz w:val="21"/>
                <w:szCs w:val="21"/>
                <w:u w:val="double"/>
              </w:rPr>
              <w:t>利害关系</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（4）人民法院认为不宜担任管理人的其他情形。</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三、</w:t>
      </w:r>
      <w:r>
        <w:rPr>
          <w:rStyle w:val="11"/>
          <w:rFonts w:hint="eastAsia"/>
        </w:rPr>
        <w:t>管理人的确定与更换</w:t>
      </w:r>
      <w:r>
        <w:rPr>
          <w:rStyle w:val="11"/>
          <w:rFonts w:hint="eastAsia"/>
        </w:rPr>
        <w:br w:type="textWrapping"/>
      </w:r>
      <w:r>
        <w:rPr>
          <w:rFonts w:hint="eastAsia" w:ascii="宋体" w:hAnsi="宋体" w:cs="宋体"/>
          <w:color w:val="000000"/>
          <w:sz w:val="21"/>
          <w:szCs w:val="21"/>
        </w:rPr>
        <w:t>　　1.管理人的确定——法院指定</w:t>
      </w:r>
      <w:r>
        <w:rPr>
          <w:rFonts w:hint="eastAsia" w:ascii="宋体" w:hAnsi="宋体" w:cs="宋体"/>
          <w:color w:val="000000"/>
          <w:sz w:val="21"/>
          <w:szCs w:val="21"/>
        </w:rPr>
        <w:br w:type="textWrapping"/>
      </w:r>
      <w:r>
        <w:rPr>
          <w:rFonts w:hint="eastAsia" w:ascii="宋体" w:hAnsi="宋体" w:cs="宋体"/>
          <w:color w:val="000000"/>
          <w:sz w:val="21"/>
          <w:szCs w:val="21"/>
        </w:rPr>
        <w:t>　　（1）指定的方式</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683"/>
        <w:gridCol w:w="248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6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一般情况下 </w:t>
            </w:r>
          </w:p>
        </w:tc>
        <w:tc>
          <w:tcPr>
            <w:tcW w:w="24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轮候、抽签、摇号等随机方式指定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6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商业银行、证券公司、保险公司等金融机构或</w:t>
            </w:r>
            <w:r>
              <w:rPr>
                <w:rFonts w:hint="eastAsia" w:ascii="宋体" w:hAnsi="宋体" w:cs="宋体"/>
                <w:b/>
                <w:bCs/>
                <w:color w:val="A50021"/>
                <w:sz w:val="21"/>
                <w:szCs w:val="21"/>
                <w:u w:val="double"/>
              </w:rPr>
              <w:t>全国有重大影响、法律关系复杂，债务人财产分散</w:t>
            </w:r>
            <w:r>
              <w:rPr>
                <w:rFonts w:hint="eastAsia" w:ascii="宋体" w:hAnsi="宋体" w:cs="宋体"/>
                <w:color w:val="000000"/>
                <w:sz w:val="21"/>
                <w:szCs w:val="18"/>
              </w:rPr>
              <w:t xml:space="preserve">的 </w:t>
            </w:r>
          </w:p>
        </w:tc>
        <w:tc>
          <w:tcPr>
            <w:tcW w:w="24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竞争方式指定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6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对经过行政清理、清算的商业银行、证券公司、保险公司等金融机构破产案件 </w:t>
            </w:r>
          </w:p>
        </w:tc>
        <w:tc>
          <w:tcPr>
            <w:tcW w:w="24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指定清算组为管理人，也可采取推荐方式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6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对事实清楚、债权债务关系简单、债务人财产相对集中的 </w:t>
            </w:r>
          </w:p>
        </w:tc>
        <w:tc>
          <w:tcPr>
            <w:tcW w:w="24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可指定管理人名册的个人为管理人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（2）指定的情形</w:t>
      </w:r>
      <w:r>
        <w:rPr>
          <w:rFonts w:hint="eastAsia" w:ascii="宋体" w:hAnsi="宋体" w:cs="宋体"/>
          <w:color w:val="000000"/>
          <w:sz w:val="21"/>
          <w:szCs w:val="21"/>
        </w:rPr>
        <w:br w:type="textWrapping"/>
      </w:r>
      <w:r>
        <w:rPr>
          <w:rFonts w:hint="eastAsia" w:ascii="宋体" w:hAnsi="宋体" w:cs="宋体"/>
          <w:color w:val="000000"/>
          <w:sz w:val="21"/>
          <w:szCs w:val="21"/>
        </w:rPr>
        <w:t>　　企业破产案件由下列情形之一的，法院可以</w:t>
      </w:r>
      <w:r>
        <w:rPr>
          <w:rFonts w:hint="eastAsia" w:ascii="宋体" w:hAnsi="宋体" w:cs="宋体"/>
          <w:b/>
          <w:bCs/>
          <w:color w:val="A50021"/>
          <w:sz w:val="21"/>
          <w:szCs w:val="21"/>
          <w:u w:val="double"/>
        </w:rPr>
        <w:t>指定清算组</w:t>
      </w:r>
      <w:r>
        <w:rPr>
          <w:rFonts w:hint="eastAsia" w:ascii="宋体" w:hAnsi="宋体" w:cs="宋体"/>
          <w:color w:val="000000"/>
          <w:sz w:val="21"/>
          <w:szCs w:val="21"/>
        </w:rPr>
        <w:t>为管理人：</w:t>
      </w:r>
      <w:r>
        <w:rPr>
          <w:rFonts w:hint="eastAsia" w:ascii="宋体" w:hAnsi="宋体" w:cs="宋体"/>
          <w:color w:val="000000"/>
          <w:sz w:val="21"/>
          <w:szCs w:val="21"/>
        </w:rPr>
        <w:br w:type="textWrapping"/>
      </w:r>
      <w:r>
        <w:rPr>
          <w:rFonts w:hint="eastAsia" w:ascii="宋体" w:hAnsi="宋体" w:cs="宋体"/>
          <w:color w:val="000000"/>
          <w:sz w:val="21"/>
          <w:szCs w:val="21"/>
        </w:rPr>
        <w:t>　　①破产申请</w:t>
      </w:r>
      <w:r>
        <w:rPr>
          <w:rFonts w:hint="eastAsia" w:ascii="宋体" w:hAnsi="宋体" w:cs="宋体"/>
          <w:b/>
          <w:bCs/>
          <w:color w:val="A50021"/>
          <w:sz w:val="21"/>
          <w:szCs w:val="21"/>
          <w:u w:val="double"/>
        </w:rPr>
        <w:t>受理前</w:t>
      </w:r>
      <w:r>
        <w:rPr>
          <w:rFonts w:hint="eastAsia" w:ascii="宋体" w:hAnsi="宋体" w:cs="宋体"/>
          <w:color w:val="000000"/>
          <w:sz w:val="21"/>
          <w:szCs w:val="21"/>
        </w:rPr>
        <w:t>，根据有关规定</w:t>
      </w:r>
      <w:r>
        <w:rPr>
          <w:rFonts w:hint="eastAsia" w:ascii="宋体" w:hAnsi="宋体" w:cs="宋体"/>
          <w:b/>
          <w:bCs/>
          <w:color w:val="A50021"/>
          <w:sz w:val="21"/>
          <w:szCs w:val="21"/>
          <w:u w:val="double"/>
        </w:rPr>
        <w:t>已经成立清算组</w:t>
      </w:r>
      <w:r>
        <w:rPr>
          <w:rFonts w:hint="eastAsia" w:ascii="宋体" w:hAnsi="宋体" w:cs="宋体"/>
          <w:color w:val="000000"/>
          <w:sz w:val="21"/>
          <w:szCs w:val="21"/>
        </w:rPr>
        <w:t>，法院认为符合有关规定的；</w:t>
      </w:r>
      <w:r>
        <w:rPr>
          <w:rFonts w:hint="eastAsia" w:ascii="宋体" w:hAnsi="宋体" w:cs="宋体"/>
          <w:color w:val="000000"/>
          <w:sz w:val="21"/>
          <w:szCs w:val="21"/>
        </w:rPr>
        <w:br w:type="textWrapping"/>
      </w:r>
      <w:r>
        <w:rPr>
          <w:rFonts w:hint="eastAsia" w:ascii="宋体" w:hAnsi="宋体" w:cs="宋体"/>
          <w:color w:val="000000"/>
          <w:sz w:val="21"/>
          <w:szCs w:val="21"/>
        </w:rPr>
        <w:t>　　②审理国务院规定期限和范围内的</w:t>
      </w:r>
      <w:r>
        <w:rPr>
          <w:rFonts w:hint="eastAsia" w:ascii="宋体" w:hAnsi="宋体" w:cs="宋体"/>
          <w:b/>
          <w:bCs/>
          <w:color w:val="A50021"/>
          <w:sz w:val="21"/>
          <w:szCs w:val="21"/>
          <w:u w:val="double"/>
        </w:rPr>
        <w:t>国有企业破产案件</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③有关法律规定企业破产时成立清算组；</w:t>
      </w:r>
      <w:r>
        <w:rPr>
          <w:rFonts w:hint="eastAsia" w:ascii="宋体" w:hAnsi="宋体" w:cs="宋体"/>
          <w:color w:val="000000"/>
          <w:sz w:val="21"/>
          <w:szCs w:val="21"/>
        </w:rPr>
        <w:br w:type="textWrapping"/>
      </w:r>
      <w:r>
        <w:rPr>
          <w:rFonts w:hint="eastAsia" w:ascii="宋体" w:hAnsi="宋体" w:cs="宋体"/>
          <w:color w:val="000000"/>
          <w:sz w:val="21"/>
          <w:szCs w:val="21"/>
        </w:rPr>
        <w:t>　　④人民法院认为可以指定清算组为管理人的其他情形。</w:t>
      </w:r>
    </w:p>
    <w:p>
      <w:pPr>
        <w:rPr>
          <w:rFonts w:hint="eastAsia" w:ascii="宋体" w:hAnsi="宋体" w:cs="宋体"/>
          <w:color w:val="000000"/>
          <w:sz w:val="21"/>
          <w:szCs w:val="21"/>
        </w:rPr>
      </w:pPr>
      <w:r>
        <w:rPr>
          <w:rFonts w:hint="eastAsia" w:ascii="宋体" w:hAnsi="宋体" w:cs="宋体"/>
          <w:color w:val="000000"/>
          <w:sz w:val="21"/>
          <w:szCs w:val="21"/>
        </w:rPr>
        <w:t>　　2.管理人的更换</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债权人会议</w:t>
      </w:r>
      <w:r>
        <w:rPr>
          <w:rFonts w:hint="eastAsia" w:ascii="宋体" w:hAnsi="宋体" w:cs="宋体"/>
          <w:color w:val="000000"/>
          <w:sz w:val="21"/>
          <w:szCs w:val="21"/>
        </w:rPr>
        <w:t>申请，人民法院</w:t>
      </w:r>
      <w:r>
        <w:rPr>
          <w:rFonts w:hint="eastAsia" w:ascii="宋体" w:hAnsi="宋体" w:cs="宋体"/>
          <w:b/>
          <w:bCs/>
          <w:color w:val="A50021"/>
          <w:sz w:val="21"/>
          <w:szCs w:val="21"/>
          <w:u w:val="double"/>
        </w:rPr>
        <w:t>根据申请</w:t>
      </w:r>
      <w:r>
        <w:rPr>
          <w:rFonts w:hint="eastAsia" w:ascii="宋体" w:hAnsi="宋体" w:cs="宋体"/>
          <w:color w:val="000000"/>
          <w:sz w:val="21"/>
          <w:szCs w:val="21"/>
        </w:rPr>
        <w:t>或者</w:t>
      </w:r>
      <w:r>
        <w:rPr>
          <w:rFonts w:hint="eastAsia" w:ascii="宋体" w:hAnsi="宋体" w:cs="宋体"/>
          <w:b/>
          <w:bCs/>
          <w:color w:val="A50021"/>
          <w:sz w:val="21"/>
          <w:szCs w:val="21"/>
          <w:u w:val="double"/>
        </w:rPr>
        <w:t>依职权</w:t>
      </w:r>
      <w:r>
        <w:rPr>
          <w:rFonts w:hint="eastAsia" w:ascii="宋体" w:hAnsi="宋体" w:cs="宋体"/>
          <w:color w:val="000000"/>
          <w:sz w:val="21"/>
          <w:szCs w:val="21"/>
        </w:rPr>
        <w:t>径行决定更换管理人。</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54"/>
        <w:gridCol w:w="3922"/>
        <w:gridCol w:w="359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社会中介机构管理人更换的情形</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个人管理人更换的情形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执业许可证或者营业执照被吊销或者注销</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执业资格被取消、吊销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出现解散、破产事由或者丧失承担执业责任风险的能力</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与本案有利害关系</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与本案有利害关系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履行职务时，因故意或者重大过失导致债权人利益受到损害</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履行职务时，因故意或者重大过失导致债权人利益受到损害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社会中介机构</w:t>
            </w:r>
            <w:r>
              <w:rPr>
                <w:rFonts w:hint="eastAsia" w:ascii="宋体" w:hAnsi="宋体" w:cs="宋体"/>
                <w:b/>
                <w:bCs/>
                <w:color w:val="A50021"/>
                <w:sz w:val="21"/>
                <w:szCs w:val="21"/>
                <w:u w:val="double"/>
              </w:rPr>
              <w:t>有重大债务纠纷或者因涉嫌违法行为正被相关部门调查</w:t>
            </w:r>
            <w:r>
              <w:rPr>
                <w:rFonts w:hint="eastAsia" w:ascii="宋体" w:hAnsi="宋体" w:cs="宋体"/>
                <w:color w:val="000000"/>
                <w:sz w:val="21"/>
                <w:szCs w:val="18"/>
              </w:rPr>
              <w:t>的。</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个人</w:t>
            </w:r>
            <w:r>
              <w:rPr>
                <w:rFonts w:hint="eastAsia" w:ascii="宋体" w:hAnsi="宋体" w:cs="宋体"/>
                <w:b/>
                <w:bCs/>
                <w:color w:val="A50021"/>
                <w:sz w:val="21"/>
                <w:szCs w:val="21"/>
                <w:u w:val="double"/>
              </w:rPr>
              <w:t>有重大债务纠纷或者因涉嫌违法行为正被相关部门调查的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失踪、死亡或者丧失民事行为能力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因健康原因无法履行职务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（8）</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5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执业责任保险失效</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四、</w:t>
      </w:r>
      <w:r>
        <w:rPr>
          <w:rStyle w:val="11"/>
          <w:rFonts w:hint="eastAsia"/>
        </w:rPr>
        <w:t>管理人的职责及报酬</w:t>
      </w:r>
      <w:r>
        <w:rPr>
          <w:rFonts w:hint="eastAsia" w:ascii="宋体" w:hAnsi="宋体" w:cs="宋体"/>
          <w:color w:val="000000"/>
          <w:sz w:val="21"/>
          <w:szCs w:val="21"/>
        </w:rPr>
        <w:br w:type="textWrapping"/>
      </w:r>
      <w:r>
        <w:rPr>
          <w:rFonts w:hint="eastAsia" w:ascii="宋体" w:hAnsi="宋体" w:cs="宋体"/>
          <w:color w:val="000000"/>
          <w:sz w:val="21"/>
          <w:szCs w:val="21"/>
        </w:rPr>
        <w:t>　　1.管理人的职责</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39"/>
        <w:gridCol w:w="1338"/>
        <w:gridCol w:w="629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基本职责</w:t>
            </w:r>
          </w:p>
        </w:tc>
        <w:tc>
          <w:tcPr>
            <w:tcW w:w="13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财产管理 </w:t>
            </w:r>
          </w:p>
        </w:tc>
        <w:tc>
          <w:tcPr>
            <w:tcW w:w="6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（1）接管债务人的财产、印章和账簿、文书等资料； </w:t>
            </w:r>
            <w:r>
              <w:rPr>
                <w:rFonts w:hint="eastAsia" w:ascii="宋体" w:hAnsi="宋体" w:cs="宋体"/>
                <w:color w:val="000000"/>
                <w:sz w:val="21"/>
                <w:szCs w:val="18"/>
              </w:rPr>
              <w:br w:type="textWrapping"/>
            </w:r>
            <w:r>
              <w:rPr>
                <w:rFonts w:hint="eastAsia" w:ascii="宋体" w:hAnsi="宋体" w:cs="宋体"/>
                <w:color w:val="000000"/>
                <w:sz w:val="21"/>
                <w:szCs w:val="18"/>
              </w:rPr>
              <w:t xml:space="preserve">（2）调查债务人财产状况，制作财产状况报告； </w:t>
            </w:r>
            <w:r>
              <w:rPr>
                <w:rFonts w:hint="eastAsia" w:ascii="宋体" w:hAnsi="宋体" w:cs="宋体"/>
                <w:color w:val="000000"/>
                <w:sz w:val="21"/>
                <w:szCs w:val="18"/>
              </w:rPr>
              <w:br w:type="textWrapping"/>
            </w:r>
            <w:r>
              <w:rPr>
                <w:rFonts w:hint="eastAsia" w:ascii="宋体" w:hAnsi="宋体" w:cs="宋体"/>
                <w:color w:val="000000"/>
                <w:sz w:val="21"/>
                <w:szCs w:val="18"/>
              </w:rPr>
              <w:t xml:space="preserve">（3）决定债务人的内部管理事务； </w:t>
            </w:r>
            <w:r>
              <w:rPr>
                <w:rFonts w:hint="eastAsia" w:ascii="宋体" w:hAnsi="宋体" w:cs="宋体"/>
                <w:color w:val="000000"/>
                <w:sz w:val="21"/>
                <w:szCs w:val="18"/>
              </w:rPr>
              <w:br w:type="textWrapping"/>
            </w:r>
            <w:r>
              <w:rPr>
                <w:rFonts w:hint="eastAsia" w:ascii="宋体" w:hAnsi="宋体" w:cs="宋体"/>
                <w:color w:val="000000"/>
                <w:sz w:val="21"/>
                <w:szCs w:val="18"/>
              </w:rPr>
              <w:t xml:space="preserve">（4）决定债务人的日常开支和其他必要开支； </w:t>
            </w:r>
            <w:r>
              <w:rPr>
                <w:rFonts w:hint="eastAsia" w:ascii="宋体" w:hAnsi="宋体" w:cs="宋体"/>
                <w:color w:val="000000"/>
                <w:sz w:val="21"/>
                <w:szCs w:val="18"/>
              </w:rPr>
              <w:br w:type="textWrapping"/>
            </w:r>
            <w:r>
              <w:rPr>
                <w:rFonts w:hint="eastAsia" w:ascii="宋体" w:hAnsi="宋体" w:cs="宋体"/>
                <w:color w:val="000000"/>
                <w:sz w:val="21"/>
                <w:szCs w:val="18"/>
              </w:rPr>
              <w:t xml:space="preserve">（5）管理和处分债务人的财产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代表权 </w:t>
            </w:r>
          </w:p>
        </w:tc>
        <w:tc>
          <w:tcPr>
            <w:tcW w:w="6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（1）在</w:t>
            </w:r>
            <w:r>
              <w:rPr>
                <w:rFonts w:hint="eastAsia" w:ascii="宋体" w:hAnsi="宋体" w:cs="宋体"/>
                <w:b/>
                <w:bCs/>
                <w:color w:val="A50021"/>
                <w:sz w:val="21"/>
                <w:szCs w:val="21"/>
                <w:u w:val="double"/>
              </w:rPr>
              <w:t>第一次债权人会议召开之前</w:t>
            </w:r>
            <w:r>
              <w:rPr>
                <w:rFonts w:hint="eastAsia" w:ascii="宋体" w:hAnsi="宋体" w:cs="宋体"/>
                <w:color w:val="000000"/>
                <w:sz w:val="21"/>
                <w:szCs w:val="18"/>
              </w:rPr>
              <w:t xml:space="preserve">，决定继续或者停止债务人的营业； </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代表</w:t>
            </w:r>
            <w:r>
              <w:rPr>
                <w:rFonts w:hint="eastAsia" w:ascii="宋体" w:hAnsi="宋体" w:cs="宋体"/>
                <w:color w:val="000000"/>
                <w:sz w:val="21"/>
                <w:szCs w:val="18"/>
              </w:rPr>
              <w:t>债务人</w:t>
            </w:r>
            <w:r>
              <w:rPr>
                <w:rFonts w:hint="eastAsia" w:ascii="宋体" w:hAnsi="宋体" w:cs="宋体"/>
                <w:b/>
                <w:bCs/>
                <w:color w:val="A50021"/>
                <w:sz w:val="21"/>
                <w:szCs w:val="21"/>
                <w:u w:val="double"/>
              </w:rPr>
              <w:t>参加诉讼</w:t>
            </w:r>
            <w:r>
              <w:rPr>
                <w:rFonts w:hint="eastAsia" w:ascii="宋体" w:hAnsi="宋体" w:cs="宋体"/>
                <w:color w:val="000000"/>
                <w:sz w:val="21"/>
                <w:szCs w:val="18"/>
              </w:rPr>
              <w:t>、仲裁或者其他法律程序；</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提议召开债权人会议</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特定职权</w:t>
            </w:r>
          </w:p>
        </w:tc>
        <w:tc>
          <w:tcPr>
            <w:tcW w:w="13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合同履行 </w:t>
            </w:r>
          </w:p>
        </w:tc>
        <w:tc>
          <w:tcPr>
            <w:tcW w:w="6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对双方</w:t>
            </w:r>
            <w:r>
              <w:rPr>
                <w:rFonts w:hint="eastAsia" w:ascii="宋体" w:hAnsi="宋体" w:cs="宋体"/>
                <w:b/>
                <w:bCs/>
                <w:color w:val="A50021"/>
                <w:sz w:val="21"/>
                <w:szCs w:val="21"/>
                <w:u w:val="double"/>
              </w:rPr>
              <w:t>均未履行完毕的合同，有权决定是否解除或者继续履行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方案制订 </w:t>
            </w:r>
          </w:p>
        </w:tc>
        <w:tc>
          <w:tcPr>
            <w:tcW w:w="6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提交重整计划草案；</w:t>
            </w:r>
            <w:r>
              <w:rPr>
                <w:rFonts w:hint="eastAsia" w:ascii="宋体" w:hAnsi="宋体" w:cs="宋体"/>
                <w:color w:val="000000"/>
                <w:sz w:val="21"/>
                <w:szCs w:val="18"/>
              </w:rPr>
              <w:t>（重整之日6个月内）</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拟订</w:t>
            </w:r>
            <w:r>
              <w:rPr>
                <w:rFonts w:hint="eastAsia" w:ascii="宋体" w:hAnsi="宋体" w:cs="宋体"/>
                <w:color w:val="000000"/>
                <w:sz w:val="21"/>
                <w:szCs w:val="18"/>
              </w:rPr>
              <w:t>破产财产变价方案。</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拟订</w:t>
            </w:r>
            <w:r>
              <w:rPr>
                <w:rFonts w:hint="eastAsia" w:ascii="宋体" w:hAnsi="宋体" w:cs="宋体"/>
                <w:color w:val="000000"/>
                <w:sz w:val="21"/>
                <w:szCs w:val="18"/>
              </w:rPr>
              <w:t>破产财产分配方案。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3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向债权人委员会或法院报告 </w:t>
            </w:r>
          </w:p>
        </w:tc>
        <w:tc>
          <w:tcPr>
            <w:tcW w:w="6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如不动产所有权、采矿权、土地使用权、知识产权等财产权以及全部库存或者营业的转让、借款、设定财产担保、收回担保物等重大事项</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2.报酬</w:t>
      </w:r>
      <w:r>
        <w:rPr>
          <w:rFonts w:hint="eastAsia" w:ascii="宋体" w:hAnsi="宋体" w:cs="宋体"/>
          <w:color w:val="000000"/>
          <w:sz w:val="21"/>
          <w:szCs w:val="21"/>
        </w:rPr>
        <w:br w:type="textWrapping"/>
      </w:r>
      <w:r>
        <w:rPr>
          <w:rFonts w:hint="eastAsia" w:ascii="宋体" w:hAnsi="宋体" w:cs="宋体"/>
          <w:color w:val="000000"/>
          <w:sz w:val="21"/>
          <w:szCs w:val="21"/>
        </w:rPr>
        <w:t>　　（1）报酬由审理企业破产案件的法院确定。</w:t>
      </w:r>
      <w:r>
        <w:rPr>
          <w:rFonts w:hint="eastAsia" w:ascii="宋体" w:hAnsi="宋体" w:cs="宋体"/>
          <w:color w:val="000000"/>
          <w:sz w:val="21"/>
          <w:szCs w:val="21"/>
        </w:rPr>
        <w:br w:type="textWrapping"/>
      </w:r>
      <w:r>
        <w:rPr>
          <w:rFonts w:hint="eastAsia" w:ascii="宋体" w:hAnsi="宋体" w:cs="宋体"/>
          <w:color w:val="000000"/>
          <w:sz w:val="21"/>
          <w:szCs w:val="21"/>
        </w:rPr>
        <w:t>　　（2）作为“</w:t>
      </w:r>
      <w:r>
        <w:rPr>
          <w:rFonts w:hint="eastAsia" w:ascii="宋体" w:hAnsi="宋体" w:cs="宋体"/>
          <w:b/>
          <w:bCs/>
          <w:color w:val="A50021"/>
          <w:sz w:val="21"/>
          <w:szCs w:val="21"/>
          <w:u w:val="double"/>
        </w:rPr>
        <w:t>破产费用</w:t>
      </w:r>
      <w:r>
        <w:rPr>
          <w:rFonts w:hint="eastAsia" w:ascii="宋体" w:hAnsi="宋体" w:cs="宋体"/>
          <w:color w:val="000000"/>
          <w:sz w:val="21"/>
          <w:szCs w:val="21"/>
        </w:rPr>
        <w:t>”，从债务人财产中优先支付。</w:t>
      </w:r>
      <w:r>
        <w:rPr>
          <w:rFonts w:hint="eastAsia" w:ascii="宋体" w:hAnsi="宋体" w:cs="宋体"/>
          <w:color w:val="000000"/>
          <w:sz w:val="21"/>
          <w:szCs w:val="21"/>
        </w:rPr>
        <w:br w:type="textWrapping"/>
      </w:r>
      <w:r>
        <w:rPr>
          <w:rFonts w:hint="eastAsia" w:ascii="宋体" w:hAnsi="宋体" w:cs="宋体"/>
          <w:color w:val="000000"/>
          <w:sz w:val="21"/>
          <w:szCs w:val="21"/>
        </w:rPr>
        <w:t>　　（3）债务人财产不足以支付管理人报酬和管理人执行职务费用的，管理人应当提请人民法院</w:t>
      </w:r>
      <w:r>
        <w:rPr>
          <w:rFonts w:hint="eastAsia" w:ascii="宋体" w:hAnsi="宋体" w:cs="宋体"/>
          <w:b/>
          <w:bCs/>
          <w:color w:val="A50021"/>
          <w:sz w:val="21"/>
          <w:szCs w:val="21"/>
          <w:u w:val="double"/>
        </w:rPr>
        <w:t>终结破产程序</w:t>
      </w:r>
      <w:r>
        <w:rPr>
          <w:rFonts w:hint="eastAsia" w:ascii="宋体" w:hAnsi="宋体" w:cs="宋体"/>
          <w:color w:val="000000"/>
          <w:sz w:val="21"/>
          <w:szCs w:val="21"/>
        </w:rPr>
        <w:t>。但债权人、管理人、债务人的出资人或者其他利害关系人愿意垫付的，破产程序可以继续进行。</w:t>
      </w:r>
      <w:r>
        <w:rPr>
          <w:rFonts w:hint="eastAsia" w:ascii="宋体" w:hAnsi="宋体" w:cs="宋体"/>
          <w:color w:val="000000"/>
          <w:sz w:val="21"/>
          <w:szCs w:val="21"/>
        </w:rPr>
        <w:br w:type="textWrapping"/>
      </w:r>
      <w:r>
        <w:rPr>
          <w:rFonts w:hint="eastAsia" w:ascii="宋体" w:hAnsi="宋体" w:cs="宋体"/>
          <w:color w:val="000000"/>
          <w:sz w:val="21"/>
          <w:szCs w:val="21"/>
        </w:rPr>
        <w:t>　　（4）在和解、重整程序中，管理人报酬方案内容应列入和解协议草案或重整计划草案。</w:t>
      </w:r>
    </w:p>
    <w:p>
      <w:pPr>
        <w:rPr>
          <w:rFonts w:hint="eastAsia" w:ascii="宋体" w:hAnsi="宋体" w:cs="宋体"/>
          <w:color w:val="000000"/>
          <w:sz w:val="21"/>
          <w:szCs w:val="21"/>
        </w:rPr>
      </w:pPr>
    </w:p>
    <w:p>
      <w:pPr>
        <w:rPr>
          <w:rFonts w:hint="eastAsia" w:ascii="宋体" w:hAnsi="宋体" w:cs="宋体"/>
          <w:color w:val="000000"/>
          <w:sz w:val="21"/>
          <w:szCs w:val="21"/>
        </w:rPr>
      </w:pPr>
    </w:p>
    <w:p>
      <w:pPr>
        <w:pStyle w:val="3"/>
        <w:rPr>
          <w:rFonts w:hint="eastAsia"/>
          <w:lang w:val="en-US" w:eastAsia="zh-CN"/>
        </w:rPr>
      </w:pPr>
      <w:bookmarkStart w:id="181" w:name="_Toc24533_WPSOffice_Level2"/>
      <w:bookmarkStart w:id="182" w:name="_Toc15627_WPSOffice_Level2"/>
      <w:r>
        <w:rPr>
          <w:rFonts w:hint="eastAsia"/>
          <w:lang w:eastAsia="zh-CN"/>
        </w:rPr>
        <w:t>第四节</w:t>
      </w:r>
      <w:r>
        <w:rPr>
          <w:rFonts w:hint="eastAsia"/>
          <w:lang w:val="en-US" w:eastAsia="zh-CN"/>
        </w:rPr>
        <w:t xml:space="preserve"> 债权申报与债权人组织</w:t>
      </w:r>
      <w:bookmarkEnd w:id="181"/>
      <w:bookmarkEnd w:id="182"/>
    </w:p>
    <w:p>
      <w:pPr>
        <w:rPr>
          <w:rFonts w:hint="eastAsia" w:ascii="宋体" w:hAnsi="宋体" w:cs="宋体"/>
          <w:color w:val="000000"/>
          <w:sz w:val="21"/>
          <w:szCs w:val="21"/>
          <w:lang w:val="en-US" w:eastAsia="zh-CN"/>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lang w:val="en-US" w:eastAsia="zh-CN"/>
        </w:rPr>
        <w:t xml:space="preserve"> </w:t>
      </w:r>
      <w:r>
        <w:rPr>
          <w:rStyle w:val="11"/>
          <w:rFonts w:hint="eastAsia"/>
          <w:lang w:val="en-US" w:eastAsia="zh-CN"/>
        </w:rPr>
        <w:t xml:space="preserve"> 一、</w:t>
      </w:r>
      <w:r>
        <w:rPr>
          <w:rStyle w:val="11"/>
          <w:rFonts w:hint="eastAsia"/>
        </w:rPr>
        <w:t>债权申报</w:t>
      </w:r>
      <w:r>
        <w:rPr>
          <w:rFonts w:hint="eastAsia" w:ascii="宋体" w:hAnsi="宋体" w:cs="宋体"/>
          <w:color w:val="000000"/>
          <w:sz w:val="21"/>
          <w:szCs w:val="21"/>
        </w:rPr>
        <w:br w:type="textWrapping"/>
      </w:r>
      <w:r>
        <w:rPr>
          <w:rFonts w:hint="eastAsia" w:ascii="宋体" w:hAnsi="宋体" w:cs="宋体"/>
          <w:color w:val="000000"/>
          <w:sz w:val="21"/>
          <w:szCs w:val="21"/>
        </w:rPr>
        <w:t>　　（一）破产债权与破产债权申报</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52"/>
        <w:gridCol w:w="66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破产债权</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破产申请受理前</w:t>
            </w:r>
            <w:r>
              <w:rPr>
                <w:rFonts w:hint="eastAsia" w:ascii="宋体" w:hAnsi="宋体" w:cs="宋体"/>
                <w:color w:val="000000"/>
                <w:sz w:val="21"/>
                <w:szCs w:val="18"/>
              </w:rPr>
              <w:t>成立+经依法</w:t>
            </w:r>
            <w:r>
              <w:rPr>
                <w:rFonts w:hint="eastAsia" w:ascii="宋体" w:hAnsi="宋体" w:cs="宋体"/>
                <w:b/>
                <w:bCs/>
                <w:color w:val="A50021"/>
                <w:sz w:val="21"/>
                <w:szCs w:val="21"/>
                <w:u w:val="double"/>
              </w:rPr>
              <w:t>申报确认</w:t>
            </w:r>
            <w:r>
              <w:rPr>
                <w:rFonts w:hint="eastAsia" w:ascii="宋体" w:hAnsi="宋体" w:cs="宋体"/>
                <w:color w:val="000000"/>
                <w:sz w:val="21"/>
                <w:szCs w:val="18"/>
              </w:rPr>
              <w:t>+通过破产程序+从破产财产中获得</w:t>
            </w:r>
            <w:r>
              <w:rPr>
                <w:rFonts w:hint="eastAsia" w:ascii="宋体" w:hAnsi="宋体" w:cs="宋体"/>
                <w:b/>
                <w:bCs/>
                <w:color w:val="A50021"/>
                <w:sz w:val="21"/>
                <w:szCs w:val="21"/>
                <w:u w:val="double"/>
              </w:rPr>
              <w:t>公平清偿</w:t>
            </w:r>
            <w:r>
              <w:rPr>
                <w:rFonts w:hint="eastAsia" w:ascii="宋体" w:hAnsi="宋体" w:cs="宋体"/>
                <w:color w:val="000000"/>
                <w:sz w:val="21"/>
                <w:szCs w:val="18"/>
              </w:rPr>
              <w:t>+可强制执行的</w:t>
            </w:r>
            <w:r>
              <w:rPr>
                <w:rFonts w:hint="eastAsia" w:ascii="宋体" w:hAnsi="宋体" w:cs="宋体"/>
                <w:b/>
                <w:bCs/>
                <w:color w:val="A50021"/>
                <w:sz w:val="21"/>
                <w:szCs w:val="21"/>
                <w:u w:val="double"/>
              </w:rPr>
              <w:t xml:space="preserve">财产请求权（不同于破产费用、取回权、别除权）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破产</w:t>
            </w:r>
            <w:r>
              <w:rPr>
                <w:rFonts w:hint="eastAsia" w:ascii="宋体" w:hAnsi="宋体" w:cs="宋体"/>
                <w:b/>
                <w:bCs/>
                <w:color w:val="A50021"/>
                <w:sz w:val="21"/>
                <w:szCs w:val="21"/>
                <w:u w:val="double"/>
              </w:rPr>
              <w:t>债权的申报</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1.指</w:t>
            </w:r>
            <w:r>
              <w:rPr>
                <w:rFonts w:hint="eastAsia" w:ascii="宋体" w:hAnsi="宋体" w:cs="宋体"/>
                <w:b/>
                <w:bCs/>
                <w:color w:val="A50021"/>
                <w:sz w:val="21"/>
                <w:szCs w:val="21"/>
                <w:u w:val="double"/>
              </w:rPr>
              <w:t>债权人</w:t>
            </w:r>
            <w:r>
              <w:rPr>
                <w:rFonts w:hint="eastAsia" w:ascii="宋体" w:hAnsi="宋体" w:cs="宋体"/>
                <w:color w:val="000000"/>
                <w:sz w:val="21"/>
                <w:szCs w:val="18"/>
              </w:rPr>
              <w:t>在法院受理破产申请后依照法定程序和期限，</w:t>
            </w:r>
            <w:r>
              <w:rPr>
                <w:rFonts w:hint="eastAsia" w:ascii="宋体" w:hAnsi="宋体" w:cs="宋体"/>
                <w:b/>
                <w:bCs/>
                <w:color w:val="A50021"/>
                <w:sz w:val="21"/>
                <w:szCs w:val="21"/>
                <w:u w:val="double"/>
              </w:rPr>
              <w:t>主张并证明其债权存在</w:t>
            </w:r>
            <w:r>
              <w:rPr>
                <w:rFonts w:hint="eastAsia" w:ascii="宋体" w:hAnsi="宋体" w:cs="宋体"/>
                <w:color w:val="000000"/>
                <w:sz w:val="21"/>
                <w:szCs w:val="18"/>
              </w:rPr>
              <w:t>，参加破产程序的法律行为。</w:t>
            </w:r>
            <w:r>
              <w:rPr>
                <w:rFonts w:hint="eastAsia" w:ascii="宋体" w:hAnsi="宋体" w:cs="宋体"/>
                <w:color w:val="000000"/>
                <w:sz w:val="21"/>
                <w:szCs w:val="18"/>
              </w:rPr>
              <w:br w:type="textWrapping"/>
            </w:r>
            <w:r>
              <w:rPr>
                <w:rFonts w:hint="eastAsia" w:ascii="宋体" w:hAnsi="宋体" w:cs="宋体"/>
                <w:color w:val="000000"/>
                <w:sz w:val="21"/>
                <w:szCs w:val="18"/>
              </w:rPr>
              <w:t>2.债权申报是债权人参加破产程序，行使权利的基础。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 xml:space="preserve">申报的期限 </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最短</w:t>
            </w:r>
            <w:r>
              <w:rPr>
                <w:rFonts w:hint="eastAsia" w:ascii="宋体" w:hAnsi="宋体" w:cs="宋体"/>
                <w:b/>
                <w:bCs/>
                <w:color w:val="A50021"/>
                <w:sz w:val="21"/>
                <w:szCs w:val="21"/>
                <w:u w:val="double"/>
              </w:rPr>
              <w:t>不得少于30日</w:t>
            </w:r>
            <w:r>
              <w:rPr>
                <w:rFonts w:hint="eastAsia" w:ascii="宋体" w:hAnsi="宋体" w:cs="宋体"/>
                <w:color w:val="000000"/>
                <w:sz w:val="21"/>
                <w:szCs w:val="18"/>
              </w:rPr>
              <w:t>，最长</w:t>
            </w:r>
            <w:r>
              <w:rPr>
                <w:rFonts w:hint="eastAsia" w:ascii="宋体" w:hAnsi="宋体" w:cs="宋体"/>
                <w:b/>
                <w:bCs/>
                <w:color w:val="A50021"/>
                <w:sz w:val="21"/>
                <w:szCs w:val="21"/>
                <w:u w:val="double"/>
              </w:rPr>
              <w:t>不超过3个月</w:t>
            </w:r>
            <w:r>
              <w:rPr>
                <w:rFonts w:hint="eastAsia" w:ascii="宋体" w:hAnsi="宋体" w:cs="宋体"/>
                <w:color w:val="000000"/>
                <w:sz w:val="21"/>
                <w:szCs w:val="18"/>
              </w:rPr>
              <w:t xml:space="preserve">。自法院发布受理破产申请公告之日起算。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（二）债权申报范围</w:t>
      </w:r>
      <w:r>
        <w:rPr>
          <w:rFonts w:hint="eastAsia" w:ascii="宋体" w:hAnsi="宋体" w:cs="宋体"/>
          <w:color w:val="000000"/>
          <w:sz w:val="21"/>
          <w:szCs w:val="21"/>
        </w:rPr>
        <w:br w:type="textWrapping"/>
      </w:r>
      <w:r>
        <w:rPr>
          <w:rFonts w:hint="eastAsia" w:ascii="宋体" w:hAnsi="宋体" w:cs="宋体"/>
          <w:color w:val="000000"/>
          <w:sz w:val="21"/>
          <w:szCs w:val="21"/>
        </w:rPr>
        <w:t>　　1.未到期债权破产申请受理时视为到期。附利息债权，自破产申请受理时起停止计息。</w:t>
      </w:r>
      <w:r>
        <w:rPr>
          <w:rFonts w:hint="eastAsia" w:ascii="宋体" w:hAnsi="宋体" w:cs="宋体"/>
          <w:color w:val="000000"/>
          <w:sz w:val="21"/>
          <w:szCs w:val="21"/>
        </w:rPr>
        <w:br w:type="textWrapping"/>
      </w:r>
      <w:r>
        <w:rPr>
          <w:rFonts w:hint="eastAsia" w:ascii="宋体" w:hAnsi="宋体" w:cs="宋体"/>
          <w:color w:val="000000"/>
          <w:sz w:val="21"/>
          <w:szCs w:val="21"/>
        </w:rPr>
        <w:t>　　2.附条件、附期限债权和诉讼、仲裁未决的债权。</w:t>
      </w:r>
      <w:r>
        <w:rPr>
          <w:rFonts w:hint="eastAsia" w:ascii="宋体" w:hAnsi="宋体" w:cs="宋体"/>
          <w:color w:val="000000"/>
          <w:sz w:val="21"/>
          <w:szCs w:val="21"/>
        </w:rPr>
        <w:br w:type="textWrapping"/>
      </w:r>
      <w:r>
        <w:rPr>
          <w:rFonts w:hint="eastAsia" w:ascii="宋体" w:hAnsi="宋体" w:cs="宋体"/>
          <w:color w:val="000000"/>
          <w:sz w:val="21"/>
          <w:szCs w:val="21"/>
        </w:rPr>
        <w:t>　　3.连带债权人可以由其中一人代表全体连带债权人申报债权，也可以共同申报债权。</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【提示】保证人无论是否代为清偿，均可申报债权。</w:t>
      </w:r>
      <w:r>
        <w:rPr>
          <w:rFonts w:hint="eastAsia" w:ascii="宋体" w:hAnsi="宋体" w:cs="宋体"/>
          <w:color w:val="000000"/>
          <w:sz w:val="21"/>
          <w:szCs w:val="21"/>
        </w:rPr>
        <w:br w:type="textWrapping"/>
      </w:r>
      <w:r>
        <w:rPr>
          <w:rFonts w:hint="eastAsia" w:ascii="宋体" w:hAnsi="宋体" w:cs="宋体"/>
          <w:color w:val="000000"/>
          <w:sz w:val="21"/>
          <w:szCs w:val="21"/>
        </w:rPr>
        <w:t>　　【注意】这里的“保证人”既包括连带保证人，也包括一般保证人。因为，一旦进入破产程序（即法院受理债务人破产案件，中止执行程序的），一般保证人即失去先诉抗辩权。</w:t>
      </w:r>
    </w:p>
    <w:p>
      <w:pPr>
        <w:rPr>
          <w:rFonts w:ascii="宋体" w:hAnsi="宋体" w:cs="宋体"/>
          <w:color w:val="000000"/>
          <w:sz w:val="21"/>
          <w:szCs w:val="21"/>
        </w:rPr>
      </w:pPr>
      <w:r>
        <w:rPr>
          <w:rFonts w:hint="eastAsia" w:ascii="宋体" w:hAnsi="宋体" w:cs="宋体"/>
          <w:color w:val="000000"/>
          <w:sz w:val="21"/>
          <w:szCs w:val="21"/>
        </w:rPr>
        <w:t>　　5.连带债务人数人被裁定适用破产程序的，其</w:t>
      </w:r>
      <w:r>
        <w:rPr>
          <w:rFonts w:hint="eastAsia" w:ascii="宋体" w:hAnsi="宋体" w:cs="宋体"/>
          <w:b/>
          <w:bCs/>
          <w:color w:val="A50021"/>
          <w:sz w:val="21"/>
          <w:szCs w:val="21"/>
          <w:u w:val="double"/>
        </w:rPr>
        <w:t>债权人有权就其全部债权分别在各破产案件中申报债权</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6.管理人或者债务人依照破产法规定解除合同的，</w:t>
      </w:r>
      <w:r>
        <w:rPr>
          <w:rFonts w:hint="eastAsia" w:ascii="宋体" w:hAnsi="宋体" w:cs="宋体"/>
          <w:b/>
          <w:bCs/>
          <w:color w:val="A50021"/>
          <w:sz w:val="21"/>
          <w:szCs w:val="21"/>
          <w:u w:val="double"/>
        </w:rPr>
        <w:t>对方当事人以因合同解除所产生的损害赔偿请求权</w:t>
      </w:r>
      <w:r>
        <w:rPr>
          <w:rFonts w:hint="eastAsia" w:ascii="宋体" w:hAnsi="宋体" w:cs="宋体"/>
          <w:color w:val="000000"/>
          <w:sz w:val="21"/>
          <w:szCs w:val="21"/>
        </w:rPr>
        <w:t>申报债权。——未履行合同相对人的赔偿请求权</w:t>
      </w:r>
      <w:r>
        <w:rPr>
          <w:rFonts w:hint="eastAsia" w:ascii="宋体" w:hAnsi="宋体" w:cs="宋体"/>
          <w:color w:val="000000"/>
          <w:sz w:val="21"/>
          <w:szCs w:val="21"/>
        </w:rPr>
        <w:br w:type="textWrapping"/>
      </w:r>
      <w:r>
        <w:rPr>
          <w:rFonts w:hint="eastAsia" w:ascii="宋体" w:hAnsi="宋体" w:cs="宋体"/>
          <w:color w:val="000000"/>
          <w:sz w:val="21"/>
          <w:szCs w:val="21"/>
        </w:rPr>
        <w:t>　　7.债务人是委托合同的委托人，被裁定适用破产法规定的程序，</w:t>
      </w:r>
      <w:r>
        <w:rPr>
          <w:rFonts w:hint="eastAsia" w:ascii="宋体" w:hAnsi="宋体" w:cs="宋体"/>
          <w:b/>
          <w:bCs/>
          <w:color w:val="A50021"/>
          <w:sz w:val="21"/>
          <w:szCs w:val="21"/>
          <w:u w:val="double"/>
        </w:rPr>
        <w:t>受托人不知</w:t>
      </w:r>
      <w:r>
        <w:rPr>
          <w:rFonts w:hint="eastAsia" w:ascii="宋体" w:hAnsi="宋体" w:cs="宋体"/>
          <w:color w:val="000000"/>
          <w:sz w:val="21"/>
          <w:szCs w:val="21"/>
        </w:rPr>
        <w:t>该事实，</w:t>
      </w:r>
      <w:r>
        <w:rPr>
          <w:rFonts w:hint="eastAsia" w:ascii="宋体" w:hAnsi="宋体" w:cs="宋体"/>
          <w:b/>
          <w:bCs/>
          <w:color w:val="A50021"/>
          <w:sz w:val="21"/>
          <w:szCs w:val="21"/>
          <w:u w:val="double"/>
        </w:rPr>
        <w:t>继续处理</w:t>
      </w:r>
      <w:r>
        <w:rPr>
          <w:rFonts w:hint="eastAsia" w:ascii="宋体" w:hAnsi="宋体" w:cs="宋体"/>
          <w:color w:val="000000"/>
          <w:sz w:val="21"/>
          <w:szCs w:val="21"/>
        </w:rPr>
        <w:t>委托事务的，受托人以由此产生的请求权申报债权。——善意受托人的请求权</w:t>
      </w:r>
      <w:r>
        <w:rPr>
          <w:rFonts w:hint="eastAsia" w:ascii="宋体" w:hAnsi="宋体" w:cs="宋体"/>
          <w:color w:val="000000"/>
          <w:sz w:val="21"/>
          <w:szCs w:val="21"/>
        </w:rPr>
        <w:br w:type="textWrapping"/>
      </w:r>
      <w:r>
        <w:rPr>
          <w:rFonts w:hint="eastAsia" w:ascii="宋体" w:hAnsi="宋体" w:cs="宋体"/>
          <w:color w:val="000000"/>
          <w:sz w:val="21"/>
          <w:szCs w:val="21"/>
        </w:rPr>
        <w:t>　　8.债务人是票据的出票人，被裁定适用法律规定的程序，该票据的付款人继续付款或者承兑的，付款人以由此产生的请求权申报债权。</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【特别提示】</w:t>
      </w:r>
      <w:r>
        <w:rPr>
          <w:rFonts w:hint="eastAsia" w:ascii="宋体" w:hAnsi="宋体" w:cs="宋体"/>
          <w:b/>
          <w:bCs/>
          <w:color w:val="A50021"/>
          <w:sz w:val="21"/>
          <w:szCs w:val="21"/>
          <w:u w:val="double"/>
        </w:rPr>
        <w:t>职工债权</w:t>
      </w:r>
      <w:r>
        <w:rPr>
          <w:rFonts w:hint="eastAsia" w:ascii="宋体" w:hAnsi="宋体" w:cs="宋体"/>
          <w:color w:val="000000"/>
          <w:sz w:val="21"/>
          <w:szCs w:val="21"/>
        </w:rPr>
        <w:t>不必申报，由管理人调查后列出清单并予以公示。</w:t>
      </w:r>
      <w:r>
        <w:rPr>
          <w:rFonts w:hint="eastAsia" w:ascii="宋体" w:hAnsi="宋体" w:cs="宋体"/>
          <w:color w:val="000000"/>
          <w:sz w:val="21"/>
          <w:szCs w:val="21"/>
        </w:rPr>
        <w:br w:type="textWrapping"/>
      </w:r>
      <w:r>
        <w:rPr>
          <w:rFonts w:hint="eastAsia" w:ascii="宋体" w:hAnsi="宋体" w:cs="宋体"/>
          <w:color w:val="000000"/>
          <w:sz w:val="21"/>
          <w:szCs w:val="21"/>
        </w:rPr>
        <w:t>　　债务人所欠职工的工资和医疗、伤残补助、抚恤费用，应划入职工个人账户的基本养老保险、基本医疗保险费用，以及法律、行政法规规定应当支付给职工的补偿金。</w:t>
      </w:r>
    </w:p>
    <w:p>
      <w:pPr>
        <w:rPr>
          <w:rFonts w:ascii="宋体" w:hAnsi="宋体" w:cs="宋体"/>
          <w:color w:val="000000"/>
          <w:sz w:val="21"/>
          <w:szCs w:val="21"/>
        </w:rPr>
      </w:pPr>
      <w:r>
        <w:rPr>
          <w:rFonts w:hint="eastAsia" w:ascii="宋体" w:hAnsi="宋体" w:cs="宋体"/>
          <w:color w:val="000000"/>
          <w:sz w:val="21"/>
          <w:szCs w:val="21"/>
        </w:rPr>
        <w:t>　　（三）债权申报要求</w:t>
      </w:r>
      <w:r>
        <w:rPr>
          <w:rFonts w:hint="eastAsia" w:ascii="宋体" w:hAnsi="宋体" w:cs="宋体"/>
          <w:color w:val="000000"/>
          <w:sz w:val="21"/>
          <w:szCs w:val="21"/>
        </w:rPr>
        <w:br w:type="textWrapping"/>
      </w:r>
      <w:r>
        <w:rPr>
          <w:rFonts w:hint="eastAsia" w:ascii="宋体" w:hAnsi="宋体" w:cs="宋体"/>
          <w:color w:val="000000"/>
          <w:sz w:val="21"/>
          <w:szCs w:val="21"/>
        </w:rPr>
        <w:t>　　1.债权人应当在法院确定的债权申报期限内（</w:t>
      </w:r>
      <w:r>
        <w:rPr>
          <w:rFonts w:hint="eastAsia" w:ascii="宋体" w:hAnsi="宋体" w:cs="宋体"/>
          <w:b/>
          <w:bCs/>
          <w:color w:val="A50021"/>
          <w:sz w:val="21"/>
          <w:szCs w:val="21"/>
          <w:u w:val="double"/>
        </w:rPr>
        <w:t>30日≤申报期限≤3个月</w:t>
      </w:r>
      <w:r>
        <w:rPr>
          <w:rFonts w:hint="eastAsia" w:ascii="宋体" w:hAnsi="宋体" w:cs="宋体"/>
          <w:color w:val="000000"/>
          <w:sz w:val="21"/>
          <w:szCs w:val="21"/>
        </w:rPr>
        <w:t>）向管理人申报债权。在确定的债权申报期限内</w:t>
      </w:r>
      <w:r>
        <w:rPr>
          <w:rFonts w:hint="eastAsia" w:ascii="宋体" w:hAnsi="宋体" w:cs="宋体"/>
          <w:b/>
          <w:bCs/>
          <w:color w:val="A50021"/>
          <w:sz w:val="21"/>
          <w:szCs w:val="21"/>
          <w:u w:val="double"/>
        </w:rPr>
        <w:t>未申报</w:t>
      </w:r>
      <w:r>
        <w:rPr>
          <w:rFonts w:hint="eastAsia" w:ascii="宋体" w:hAnsi="宋体" w:cs="宋体"/>
          <w:color w:val="000000"/>
          <w:sz w:val="21"/>
          <w:szCs w:val="21"/>
        </w:rPr>
        <w:t>债权的，可以在</w:t>
      </w:r>
      <w:r>
        <w:rPr>
          <w:rFonts w:hint="eastAsia" w:ascii="宋体" w:hAnsi="宋体" w:cs="宋体"/>
          <w:b/>
          <w:bCs/>
          <w:color w:val="A50021"/>
          <w:sz w:val="21"/>
          <w:szCs w:val="21"/>
          <w:u w:val="double"/>
        </w:rPr>
        <w:t>破产财产最后分配</w:t>
      </w:r>
      <w:r>
        <w:rPr>
          <w:rFonts w:hint="eastAsia" w:ascii="宋体" w:hAnsi="宋体" w:cs="宋体"/>
          <w:color w:val="000000"/>
          <w:sz w:val="21"/>
          <w:szCs w:val="21"/>
        </w:rPr>
        <w:t>前</w:t>
      </w:r>
      <w:r>
        <w:rPr>
          <w:rFonts w:hint="eastAsia" w:ascii="宋体" w:hAnsi="宋体" w:cs="宋体"/>
          <w:b/>
          <w:bCs/>
          <w:color w:val="A50021"/>
          <w:sz w:val="21"/>
          <w:szCs w:val="21"/>
          <w:u w:val="double"/>
        </w:rPr>
        <w:t>补充申报</w:t>
      </w:r>
      <w:r>
        <w:rPr>
          <w:rFonts w:hint="eastAsia" w:ascii="宋体" w:hAnsi="宋体" w:cs="宋体"/>
          <w:color w:val="000000"/>
          <w:sz w:val="21"/>
          <w:szCs w:val="21"/>
        </w:rPr>
        <w:t>；但是，此前已进行的分配，不再对其补充分配。</w:t>
      </w:r>
      <w:r>
        <w:rPr>
          <w:rFonts w:hint="eastAsia" w:ascii="宋体" w:hAnsi="宋体" w:cs="宋体"/>
          <w:color w:val="000000"/>
          <w:sz w:val="21"/>
          <w:szCs w:val="21"/>
        </w:rPr>
        <w:br w:type="textWrapping"/>
      </w:r>
      <w:r>
        <w:rPr>
          <w:rFonts w:hint="eastAsia" w:ascii="宋体" w:hAnsi="宋体" w:cs="宋体"/>
          <w:color w:val="000000"/>
          <w:sz w:val="21"/>
          <w:szCs w:val="21"/>
        </w:rPr>
        <w:t>　　2.申报债权时，应当书面说明债权的数额和有无财产担保，并提交相关证据。申报债权是连带债权的，应当说明。</w:t>
      </w:r>
    </w:p>
    <w:p>
      <w:pPr>
        <w:rPr>
          <w:rFonts w:ascii="宋体" w:hAnsi="宋体" w:cs="宋体"/>
          <w:color w:val="000000"/>
          <w:sz w:val="21"/>
          <w:szCs w:val="21"/>
        </w:rPr>
      </w:pPr>
      <w:r>
        <w:rPr>
          <w:rFonts w:hint="eastAsia" w:ascii="宋体" w:hAnsi="宋体" w:cs="宋体"/>
          <w:color w:val="000000"/>
          <w:sz w:val="21"/>
          <w:szCs w:val="21"/>
        </w:rPr>
        <w:t>　　（四）债权申报后果</w:t>
      </w:r>
      <w:r>
        <w:rPr>
          <w:rFonts w:hint="eastAsia" w:ascii="宋体" w:hAnsi="宋体" w:cs="宋体"/>
          <w:color w:val="000000"/>
          <w:sz w:val="21"/>
          <w:szCs w:val="21"/>
        </w:rPr>
        <w:br w:type="textWrapping"/>
      </w:r>
      <w:r>
        <w:rPr>
          <w:rFonts w:hint="eastAsia" w:ascii="宋体" w:hAnsi="宋体" w:cs="宋体"/>
          <w:color w:val="000000"/>
          <w:sz w:val="21"/>
          <w:szCs w:val="21"/>
        </w:rPr>
        <w:t>　　1.债权人取得破产程序当事人地位。</w:t>
      </w:r>
      <w:r>
        <w:rPr>
          <w:rFonts w:hint="eastAsia" w:ascii="宋体" w:hAnsi="宋体" w:cs="宋体"/>
          <w:color w:val="000000"/>
          <w:sz w:val="21"/>
          <w:szCs w:val="21"/>
        </w:rPr>
        <w:br w:type="textWrapping"/>
      </w:r>
      <w:r>
        <w:rPr>
          <w:rFonts w:hint="eastAsia" w:ascii="宋体" w:hAnsi="宋体" w:cs="宋体"/>
          <w:color w:val="000000"/>
          <w:sz w:val="21"/>
          <w:szCs w:val="21"/>
        </w:rPr>
        <w:t>　　2.债权的</w:t>
      </w:r>
      <w:r>
        <w:rPr>
          <w:rFonts w:hint="eastAsia" w:ascii="宋体" w:hAnsi="宋体" w:cs="宋体"/>
          <w:b/>
          <w:bCs/>
          <w:color w:val="A50021"/>
          <w:sz w:val="21"/>
          <w:szCs w:val="21"/>
          <w:u w:val="double"/>
        </w:rPr>
        <w:t>诉讼时效因债权申报而中断</w:t>
      </w:r>
      <w:r>
        <w:rPr>
          <w:rFonts w:hint="eastAsia" w:ascii="宋体" w:hAnsi="宋体" w:cs="宋体"/>
          <w:color w:val="000000"/>
          <w:sz w:val="21"/>
          <w:szCs w:val="21"/>
        </w:rPr>
        <w:t>。即未到期的债权，在破产申请受理时视为到期；附利息的债权自破产申请受理时起停止计息。</w:t>
      </w:r>
      <w:r>
        <w:rPr>
          <w:rFonts w:hint="eastAsia" w:ascii="宋体" w:hAnsi="宋体" w:cs="宋体"/>
          <w:color w:val="000000"/>
          <w:sz w:val="21"/>
          <w:szCs w:val="21"/>
        </w:rPr>
        <w:br w:type="textWrapping"/>
      </w:r>
      <w:r>
        <w:rPr>
          <w:rFonts w:hint="eastAsia" w:ascii="宋体" w:hAnsi="宋体" w:cs="宋体"/>
          <w:color w:val="000000"/>
          <w:sz w:val="21"/>
          <w:szCs w:val="21"/>
        </w:rPr>
        <w:t>　　3.债权人逾期申报或未按规定申报债权的，将产生</w:t>
      </w:r>
      <w:r>
        <w:rPr>
          <w:rFonts w:hint="eastAsia" w:ascii="宋体" w:hAnsi="宋体" w:cs="宋体"/>
          <w:b/>
          <w:bCs/>
          <w:color w:val="A50021"/>
          <w:sz w:val="21"/>
          <w:szCs w:val="21"/>
          <w:u w:val="double"/>
        </w:rPr>
        <w:t>失权</w:t>
      </w:r>
      <w:r>
        <w:rPr>
          <w:rFonts w:hint="eastAsia" w:ascii="宋体" w:hAnsi="宋体" w:cs="宋体"/>
          <w:color w:val="000000"/>
          <w:sz w:val="21"/>
          <w:szCs w:val="21"/>
        </w:rPr>
        <w:t>或</w:t>
      </w:r>
      <w:r>
        <w:rPr>
          <w:rFonts w:hint="eastAsia" w:ascii="宋体" w:hAnsi="宋体" w:cs="宋体"/>
          <w:b/>
          <w:bCs/>
          <w:color w:val="A50021"/>
          <w:sz w:val="21"/>
          <w:szCs w:val="21"/>
          <w:u w:val="double"/>
        </w:rPr>
        <w:t>其他不利后果</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（五）未在规定期限内申报债权的处理</w:t>
      </w:r>
      <w:r>
        <w:rPr>
          <w:rFonts w:hint="eastAsia" w:ascii="宋体" w:hAnsi="宋体" w:cs="宋体"/>
          <w:color w:val="000000"/>
          <w:sz w:val="21"/>
          <w:szCs w:val="21"/>
        </w:rPr>
        <w:br w:type="textWrapping"/>
      </w:r>
      <w:r>
        <w:rPr>
          <w:rFonts w:hint="eastAsia" w:ascii="宋体" w:hAnsi="宋体" w:cs="宋体"/>
          <w:color w:val="000000"/>
          <w:sz w:val="21"/>
          <w:szCs w:val="21"/>
        </w:rPr>
        <w:t>　　1.未按期申报，已经进行的分配，不再对其补充分配。</w:t>
      </w:r>
      <w:r>
        <w:rPr>
          <w:rFonts w:hint="eastAsia" w:ascii="宋体" w:hAnsi="宋体" w:cs="宋体"/>
          <w:color w:val="000000"/>
          <w:sz w:val="21"/>
          <w:szCs w:val="21"/>
        </w:rPr>
        <w:br w:type="textWrapping"/>
      </w:r>
      <w:r>
        <w:rPr>
          <w:rFonts w:hint="eastAsia" w:ascii="宋体" w:hAnsi="宋体" w:cs="宋体"/>
          <w:color w:val="000000"/>
          <w:sz w:val="21"/>
          <w:szCs w:val="21"/>
        </w:rPr>
        <w:t>　　2.未按期申报，程序权益无法保证。如重整事项、和解条款需要债权人表决事项，未申报债权的人无法参加表决。</w:t>
      </w:r>
      <w:r>
        <w:rPr>
          <w:rFonts w:hint="eastAsia" w:ascii="宋体" w:hAnsi="宋体" w:cs="宋体"/>
          <w:color w:val="000000"/>
          <w:sz w:val="21"/>
          <w:szCs w:val="21"/>
        </w:rPr>
        <w:br w:type="textWrapping"/>
      </w:r>
      <w:r>
        <w:rPr>
          <w:rFonts w:hint="eastAsia" w:ascii="宋体" w:hAnsi="宋体" w:cs="宋体"/>
          <w:color w:val="000000"/>
          <w:sz w:val="21"/>
          <w:szCs w:val="21"/>
        </w:rPr>
        <w:t>　　</w:t>
      </w: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二、</w:t>
      </w:r>
      <w:r>
        <w:rPr>
          <w:rStyle w:val="11"/>
          <w:rFonts w:hint="eastAsia"/>
        </w:rPr>
        <w:t>债权人会议与债权人委员会</w:t>
      </w:r>
      <w:r>
        <w:rPr>
          <w:rStyle w:val="11"/>
          <w:rFonts w:hint="eastAsia"/>
        </w:rPr>
        <w:br w:type="textWrapping"/>
      </w:r>
      <w:r>
        <w:rPr>
          <w:rFonts w:hint="eastAsia" w:ascii="宋体" w:hAnsi="宋体" w:cs="宋体"/>
          <w:color w:val="000000"/>
          <w:sz w:val="21"/>
          <w:szCs w:val="21"/>
        </w:rPr>
        <w:t>　　（一）债权人会议（权力机构）</w:t>
      </w:r>
      <w:r>
        <w:rPr>
          <w:rFonts w:hint="eastAsia" w:ascii="宋体" w:hAnsi="宋体" w:cs="宋体"/>
          <w:color w:val="000000"/>
          <w:sz w:val="21"/>
          <w:szCs w:val="21"/>
        </w:rPr>
        <w:br w:type="textWrapping"/>
      </w:r>
      <w:r>
        <w:rPr>
          <w:rFonts w:hint="eastAsia" w:ascii="宋体" w:hAnsi="宋体" w:cs="宋体"/>
          <w:color w:val="000000"/>
          <w:sz w:val="21"/>
          <w:szCs w:val="21"/>
        </w:rPr>
        <w:t>　　是破产程序中依人民法院的通知或公告组成的，</w:t>
      </w:r>
      <w:r>
        <w:rPr>
          <w:rFonts w:hint="eastAsia" w:ascii="宋体" w:hAnsi="宋体" w:cs="宋体"/>
          <w:b/>
          <w:bCs/>
          <w:color w:val="A50021"/>
          <w:sz w:val="21"/>
          <w:szCs w:val="21"/>
          <w:u w:val="double"/>
        </w:rPr>
        <w:t>表达债权人共同意思</w:t>
      </w:r>
      <w:r>
        <w:rPr>
          <w:rFonts w:hint="eastAsia" w:ascii="宋体" w:hAnsi="宋体" w:cs="宋体"/>
          <w:color w:val="000000"/>
          <w:sz w:val="21"/>
          <w:szCs w:val="21"/>
        </w:rPr>
        <w:t>，对有关破产事项</w:t>
      </w:r>
      <w:r>
        <w:rPr>
          <w:rFonts w:hint="eastAsia" w:ascii="宋体" w:hAnsi="宋体" w:cs="宋体"/>
          <w:b/>
          <w:bCs/>
          <w:color w:val="A50021"/>
          <w:sz w:val="21"/>
          <w:szCs w:val="21"/>
          <w:u w:val="double"/>
        </w:rPr>
        <w:t>进行决议</w:t>
      </w:r>
      <w:r>
        <w:rPr>
          <w:rFonts w:hint="eastAsia" w:ascii="宋体" w:hAnsi="宋体" w:cs="宋体"/>
          <w:color w:val="000000"/>
          <w:sz w:val="21"/>
          <w:szCs w:val="21"/>
        </w:rPr>
        <w:t>和</w:t>
      </w:r>
      <w:r>
        <w:rPr>
          <w:rFonts w:hint="eastAsia" w:ascii="宋体" w:hAnsi="宋体" w:cs="宋体"/>
          <w:b/>
          <w:bCs/>
          <w:color w:val="A50021"/>
          <w:sz w:val="21"/>
          <w:szCs w:val="21"/>
          <w:u w:val="double"/>
        </w:rPr>
        <w:t>对破产程序进行监督的机构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1.债权人会议的职权</w:t>
      </w:r>
      <w:r>
        <w:rPr>
          <w:rFonts w:hint="eastAsia" w:ascii="宋体" w:hAnsi="宋体" w:cs="宋体"/>
          <w:color w:val="000000"/>
          <w:sz w:val="21"/>
          <w:szCs w:val="21"/>
        </w:rPr>
        <w:br w:type="textWrapping"/>
      </w:r>
      <w:r>
        <w:rPr>
          <w:rFonts w:hint="eastAsia" w:ascii="宋体" w:hAnsi="宋体" w:cs="宋体"/>
          <w:color w:val="000000"/>
          <w:sz w:val="21"/>
          <w:szCs w:val="21"/>
        </w:rPr>
        <w:t>　　（1）核查债权；</w:t>
      </w:r>
      <w:r>
        <w:rPr>
          <w:rFonts w:hint="eastAsia" w:ascii="宋体" w:hAnsi="宋体" w:cs="宋体"/>
          <w:color w:val="000000"/>
          <w:sz w:val="21"/>
          <w:szCs w:val="21"/>
        </w:rPr>
        <w:br w:type="textWrapping"/>
      </w:r>
      <w:r>
        <w:rPr>
          <w:rFonts w:hint="eastAsia" w:ascii="宋体" w:hAnsi="宋体" w:cs="宋体"/>
          <w:color w:val="000000"/>
          <w:sz w:val="21"/>
          <w:szCs w:val="21"/>
        </w:rPr>
        <w:t>　　（2）申请法院更换管理人，审查管理人的费用和报酬；</w:t>
      </w:r>
      <w:r>
        <w:rPr>
          <w:rFonts w:hint="eastAsia" w:ascii="宋体" w:hAnsi="宋体" w:cs="宋体"/>
          <w:color w:val="000000"/>
          <w:sz w:val="21"/>
          <w:szCs w:val="21"/>
        </w:rPr>
        <w:br w:type="textWrapping"/>
      </w:r>
      <w:r>
        <w:rPr>
          <w:rFonts w:hint="eastAsia" w:ascii="宋体" w:hAnsi="宋体" w:cs="宋体"/>
          <w:color w:val="000000"/>
          <w:sz w:val="21"/>
          <w:szCs w:val="21"/>
        </w:rPr>
        <w:t>　　（3）监督管理人；</w:t>
      </w:r>
      <w:r>
        <w:rPr>
          <w:rFonts w:hint="eastAsia" w:ascii="宋体" w:hAnsi="宋体" w:cs="宋体"/>
          <w:color w:val="000000"/>
          <w:sz w:val="21"/>
          <w:szCs w:val="21"/>
        </w:rPr>
        <w:br w:type="textWrapping"/>
      </w:r>
      <w:r>
        <w:rPr>
          <w:rFonts w:hint="eastAsia" w:ascii="宋体" w:hAnsi="宋体" w:cs="宋体"/>
          <w:color w:val="000000"/>
          <w:sz w:val="21"/>
          <w:szCs w:val="21"/>
        </w:rPr>
        <w:t>　　（4）选任和更换债权人委员会成员；</w:t>
      </w:r>
      <w:r>
        <w:rPr>
          <w:rFonts w:hint="eastAsia" w:ascii="宋体" w:hAnsi="宋体" w:cs="宋体"/>
          <w:color w:val="000000"/>
          <w:sz w:val="21"/>
          <w:szCs w:val="21"/>
        </w:rPr>
        <w:br w:type="textWrapping"/>
      </w:r>
      <w:r>
        <w:rPr>
          <w:rFonts w:hint="eastAsia" w:ascii="宋体" w:hAnsi="宋体" w:cs="宋体"/>
          <w:color w:val="000000"/>
          <w:sz w:val="21"/>
          <w:szCs w:val="21"/>
        </w:rPr>
        <w:t>　　（5）</w:t>
      </w:r>
      <w:r>
        <w:rPr>
          <w:rFonts w:hint="eastAsia" w:ascii="宋体" w:hAnsi="宋体" w:cs="宋体"/>
          <w:b/>
          <w:bCs/>
          <w:color w:val="A50021"/>
          <w:sz w:val="21"/>
          <w:szCs w:val="21"/>
          <w:u w:val="double"/>
        </w:rPr>
        <w:t>决定继续</w:t>
      </w:r>
      <w:r>
        <w:rPr>
          <w:rFonts w:hint="eastAsia" w:ascii="宋体" w:hAnsi="宋体" w:cs="宋体"/>
          <w:color w:val="000000"/>
          <w:sz w:val="21"/>
          <w:szCs w:val="21"/>
        </w:rPr>
        <w:t>或者</w:t>
      </w:r>
      <w:r>
        <w:rPr>
          <w:rFonts w:hint="eastAsia" w:ascii="宋体" w:hAnsi="宋体" w:cs="宋体"/>
          <w:b/>
          <w:bCs/>
          <w:color w:val="A50021"/>
          <w:sz w:val="21"/>
          <w:szCs w:val="21"/>
          <w:u w:val="double"/>
        </w:rPr>
        <w:t>停止债务人的营业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（6）</w:t>
      </w:r>
      <w:r>
        <w:rPr>
          <w:rFonts w:hint="eastAsia" w:ascii="宋体" w:hAnsi="宋体" w:cs="宋体"/>
          <w:b/>
          <w:bCs/>
          <w:color w:val="A50021"/>
          <w:sz w:val="21"/>
          <w:szCs w:val="21"/>
          <w:u w:val="double"/>
        </w:rPr>
        <w:t>通过重整计划</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（7）</w:t>
      </w:r>
      <w:r>
        <w:rPr>
          <w:rFonts w:hint="eastAsia" w:ascii="宋体" w:hAnsi="宋体" w:cs="宋体"/>
          <w:b/>
          <w:bCs/>
          <w:color w:val="A50021"/>
          <w:sz w:val="21"/>
          <w:szCs w:val="21"/>
          <w:u w:val="double"/>
        </w:rPr>
        <w:t>通过和解协议</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（8）通过债务人财产的管理方案；</w:t>
      </w:r>
      <w:r>
        <w:rPr>
          <w:rFonts w:hint="eastAsia" w:ascii="宋体" w:hAnsi="宋体" w:cs="宋体"/>
          <w:color w:val="000000"/>
          <w:sz w:val="21"/>
          <w:szCs w:val="21"/>
        </w:rPr>
        <w:br w:type="textWrapping"/>
      </w:r>
      <w:r>
        <w:rPr>
          <w:rFonts w:hint="eastAsia" w:ascii="宋体" w:hAnsi="宋体" w:cs="宋体"/>
          <w:color w:val="000000"/>
          <w:sz w:val="21"/>
          <w:szCs w:val="21"/>
        </w:rPr>
        <w:t>　　（9）通过破产财产的</w:t>
      </w:r>
      <w:r>
        <w:rPr>
          <w:rFonts w:hint="eastAsia" w:ascii="宋体" w:hAnsi="宋体" w:cs="宋体"/>
          <w:b/>
          <w:bCs/>
          <w:color w:val="A50021"/>
          <w:sz w:val="21"/>
          <w:szCs w:val="21"/>
          <w:u w:val="double"/>
        </w:rPr>
        <w:t>变价方案</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（10）</w:t>
      </w:r>
      <w:r>
        <w:rPr>
          <w:rFonts w:hint="eastAsia" w:ascii="宋体" w:hAnsi="宋体" w:cs="宋体"/>
          <w:b/>
          <w:bCs/>
          <w:color w:val="A50021"/>
          <w:sz w:val="21"/>
          <w:szCs w:val="21"/>
          <w:u w:val="double"/>
        </w:rPr>
        <w:t>通过破产财产的分配方案</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（11）人民法院认为应当由债权人会议行使的其他职权。</w:t>
      </w:r>
      <w:r>
        <w:rPr>
          <w:rFonts w:hint="eastAsia" w:ascii="宋体" w:hAnsi="宋体" w:cs="宋体"/>
          <w:color w:val="000000"/>
          <w:sz w:val="21"/>
          <w:szCs w:val="21"/>
        </w:rPr>
        <w:br w:type="textWrapping"/>
      </w:r>
      <w:r>
        <w:rPr>
          <w:rFonts w:hint="eastAsia" w:ascii="宋体" w:hAnsi="宋体" w:cs="宋体"/>
          <w:color w:val="000000"/>
          <w:sz w:val="21"/>
          <w:szCs w:val="21"/>
        </w:rPr>
        <w:t>　　【提示】通过</w:t>
      </w:r>
      <w:r>
        <w:rPr>
          <w:rFonts w:hint="eastAsia" w:ascii="宋体" w:hAnsi="宋体" w:cs="宋体"/>
          <w:b/>
          <w:bCs/>
          <w:color w:val="A50021"/>
          <w:sz w:val="21"/>
          <w:szCs w:val="21"/>
          <w:u w:val="double"/>
        </w:rPr>
        <w:t>和解协议</w:t>
      </w:r>
      <w:r>
        <w:rPr>
          <w:rFonts w:hint="eastAsia" w:ascii="宋体" w:hAnsi="宋体" w:cs="宋体"/>
          <w:color w:val="000000"/>
          <w:sz w:val="21"/>
          <w:szCs w:val="21"/>
        </w:rPr>
        <w:t>和通过</w:t>
      </w:r>
      <w:r>
        <w:rPr>
          <w:rFonts w:hint="eastAsia" w:ascii="宋体" w:hAnsi="宋体" w:cs="宋体"/>
          <w:b/>
          <w:bCs/>
          <w:color w:val="A50021"/>
          <w:sz w:val="21"/>
          <w:szCs w:val="21"/>
          <w:u w:val="double"/>
        </w:rPr>
        <w:t>破产财产分配方案</w:t>
      </w:r>
      <w:r>
        <w:rPr>
          <w:rFonts w:hint="eastAsia" w:ascii="宋体" w:hAnsi="宋体" w:cs="宋体"/>
          <w:color w:val="000000"/>
          <w:sz w:val="21"/>
          <w:szCs w:val="21"/>
        </w:rPr>
        <w:t>时，有担保债权且未放弃优先受偿权的债权人无表决权。</w:t>
      </w:r>
    </w:p>
    <w:p>
      <w:pPr>
        <w:rPr>
          <w:rFonts w:ascii="宋体" w:hAnsi="宋体" w:cs="宋体"/>
          <w:color w:val="000000"/>
          <w:sz w:val="21"/>
          <w:szCs w:val="21"/>
        </w:rPr>
      </w:pPr>
      <w:r>
        <w:rPr>
          <w:rFonts w:hint="eastAsia" w:ascii="宋体" w:hAnsi="宋体" w:cs="宋体"/>
          <w:color w:val="000000"/>
          <w:sz w:val="21"/>
          <w:szCs w:val="21"/>
        </w:rPr>
        <w:t>　　2.债权人会议的召开</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第一次会议由人民法院负责召集，自债权申报期限届满之日起15日内召开。</w:t>
      </w:r>
      <w:r>
        <w:rPr>
          <w:rFonts w:hint="eastAsia" w:ascii="宋体" w:hAnsi="宋体" w:cs="宋体"/>
          <w:color w:val="000000"/>
          <w:sz w:val="21"/>
          <w:szCs w:val="21"/>
        </w:rPr>
        <w:br w:type="textWrapping"/>
      </w:r>
      <w:r>
        <w:rPr>
          <w:rFonts w:hint="eastAsia" w:ascii="宋体" w:hAnsi="宋体" w:cs="宋体"/>
          <w:color w:val="000000"/>
          <w:sz w:val="21"/>
          <w:szCs w:val="21"/>
        </w:rPr>
        <w:t>　　（2）以后的债权人会议，在</w:t>
      </w:r>
      <w:r>
        <w:rPr>
          <w:rFonts w:hint="eastAsia" w:ascii="宋体" w:hAnsi="宋体" w:cs="宋体"/>
          <w:b/>
          <w:bCs/>
          <w:color w:val="A50021"/>
          <w:sz w:val="21"/>
          <w:szCs w:val="21"/>
          <w:u w:val="double"/>
        </w:rPr>
        <w:t>人民法院认为必要</w:t>
      </w:r>
      <w:r>
        <w:rPr>
          <w:rFonts w:hint="eastAsia" w:ascii="宋体" w:hAnsi="宋体" w:cs="宋体"/>
          <w:color w:val="000000"/>
          <w:sz w:val="21"/>
          <w:szCs w:val="21"/>
        </w:rPr>
        <w:t>时，或者</w:t>
      </w:r>
      <w:r>
        <w:rPr>
          <w:rFonts w:hint="eastAsia" w:ascii="宋体" w:hAnsi="宋体" w:cs="宋体"/>
          <w:b/>
          <w:bCs/>
          <w:color w:val="A50021"/>
          <w:sz w:val="21"/>
          <w:szCs w:val="21"/>
          <w:u w:val="double"/>
        </w:rPr>
        <w:t>管理人、债权人委员会、占债权总额1/4以上的债权人向债权人会议主席</w:t>
      </w:r>
      <w:r>
        <w:rPr>
          <w:rFonts w:hint="eastAsia" w:ascii="宋体" w:hAnsi="宋体" w:cs="宋体"/>
          <w:color w:val="000000"/>
          <w:sz w:val="21"/>
          <w:szCs w:val="21"/>
        </w:rPr>
        <w:t>提议时召开。</w:t>
      </w:r>
      <w:r>
        <w:rPr>
          <w:rFonts w:hint="eastAsia" w:ascii="宋体" w:hAnsi="宋体" w:cs="宋体"/>
          <w:color w:val="000000"/>
          <w:sz w:val="21"/>
          <w:szCs w:val="21"/>
        </w:rPr>
        <w:br w:type="textWrapping"/>
      </w:r>
      <w:r>
        <w:rPr>
          <w:rFonts w:hint="eastAsia" w:ascii="宋体" w:hAnsi="宋体" w:cs="宋体"/>
          <w:color w:val="000000"/>
          <w:sz w:val="21"/>
          <w:szCs w:val="21"/>
        </w:rPr>
        <w:t>　　（3）债权人会议设主席1人，由人民法院在</w:t>
      </w:r>
      <w:r>
        <w:rPr>
          <w:rFonts w:hint="eastAsia" w:ascii="宋体" w:hAnsi="宋体" w:cs="宋体"/>
          <w:b/>
          <w:bCs/>
          <w:color w:val="A50021"/>
          <w:sz w:val="21"/>
          <w:szCs w:val="21"/>
          <w:u w:val="double"/>
        </w:rPr>
        <w:t>有表决权的债权人中指定</w:t>
      </w:r>
      <w:r>
        <w:rPr>
          <w:rFonts w:hint="eastAsia" w:ascii="宋体" w:hAnsi="宋体" w:cs="宋体"/>
          <w:color w:val="000000"/>
          <w:sz w:val="21"/>
          <w:szCs w:val="21"/>
        </w:rPr>
        <w:t>。主席负责主持债权人会议。</w:t>
      </w:r>
      <w:r>
        <w:rPr>
          <w:rFonts w:hint="eastAsia" w:ascii="宋体" w:hAnsi="宋体" w:cs="宋体"/>
          <w:color w:val="000000"/>
          <w:sz w:val="21"/>
          <w:szCs w:val="21"/>
        </w:rPr>
        <w:br w:type="textWrapping"/>
      </w:r>
      <w:r>
        <w:rPr>
          <w:rFonts w:hint="eastAsia" w:ascii="宋体" w:hAnsi="宋体" w:cs="宋体"/>
          <w:color w:val="000000"/>
          <w:sz w:val="21"/>
          <w:szCs w:val="21"/>
        </w:rPr>
        <w:t>　　（4）召开债权人会议，管理人应当</w:t>
      </w:r>
      <w:r>
        <w:rPr>
          <w:rFonts w:hint="eastAsia" w:ascii="宋体" w:hAnsi="宋体" w:cs="宋体"/>
          <w:b/>
          <w:bCs/>
          <w:color w:val="A50021"/>
          <w:sz w:val="21"/>
          <w:szCs w:val="21"/>
          <w:u w:val="double"/>
        </w:rPr>
        <w:t>提前15日</w:t>
      </w:r>
      <w:r>
        <w:rPr>
          <w:rFonts w:hint="eastAsia" w:ascii="宋体" w:hAnsi="宋体" w:cs="宋体"/>
          <w:color w:val="000000"/>
          <w:sz w:val="21"/>
          <w:szCs w:val="21"/>
        </w:rPr>
        <w:t>将会议时间、地点、内容、目的等事项通知已知的债权人。</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3.表决【2013年多选】</w:t>
      </w:r>
      <w:r>
        <w:rPr>
          <w:rFonts w:hint="eastAsia" w:ascii="宋体" w:hAnsi="宋体" w:cs="宋体"/>
          <w:color w:val="000000"/>
          <w:sz w:val="21"/>
          <w:szCs w:val="21"/>
        </w:rPr>
        <w:br w:type="textWrapping"/>
      </w:r>
      <w:r>
        <w:rPr>
          <w:rFonts w:hint="eastAsia" w:ascii="宋体" w:hAnsi="宋体" w:cs="宋体"/>
          <w:color w:val="000000"/>
          <w:sz w:val="21"/>
          <w:szCs w:val="21"/>
        </w:rPr>
        <w:t>　　（1）依法</w:t>
      </w:r>
      <w:r>
        <w:rPr>
          <w:rFonts w:hint="eastAsia" w:ascii="宋体" w:hAnsi="宋体" w:cs="宋体"/>
          <w:b/>
          <w:bCs/>
          <w:color w:val="A50021"/>
          <w:sz w:val="21"/>
          <w:szCs w:val="21"/>
          <w:u w:val="double"/>
        </w:rPr>
        <w:t>申报债权的债权人</w:t>
      </w:r>
      <w:r>
        <w:rPr>
          <w:rFonts w:hint="eastAsia" w:ascii="宋体" w:hAnsi="宋体" w:cs="宋体"/>
          <w:color w:val="000000"/>
          <w:sz w:val="21"/>
          <w:szCs w:val="21"/>
        </w:rPr>
        <w:t>为债权人会议成员，</w:t>
      </w:r>
      <w:r>
        <w:rPr>
          <w:rFonts w:hint="eastAsia" w:ascii="宋体" w:hAnsi="宋体" w:cs="宋体"/>
          <w:b/>
          <w:bCs/>
          <w:color w:val="A50021"/>
          <w:sz w:val="21"/>
          <w:szCs w:val="21"/>
          <w:u w:val="double"/>
        </w:rPr>
        <w:t>有权参加债权人会议，享有表决权</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（2）对债务人的特定财产享有担保权的债权人，也享有表决权，</w:t>
      </w:r>
      <w:r>
        <w:rPr>
          <w:rFonts w:hint="eastAsia" w:ascii="宋体" w:hAnsi="宋体" w:cs="宋体"/>
          <w:b/>
          <w:bCs/>
          <w:color w:val="A50021"/>
          <w:sz w:val="21"/>
          <w:szCs w:val="21"/>
          <w:u w:val="double"/>
        </w:rPr>
        <w:t>只</w:t>
      </w:r>
      <w:r>
        <w:rPr>
          <w:rFonts w:hint="eastAsia" w:ascii="宋体" w:hAnsi="宋体" w:cs="宋体"/>
          <w:color w:val="000000"/>
          <w:sz w:val="21"/>
          <w:szCs w:val="21"/>
        </w:rPr>
        <w:t>有</w:t>
      </w:r>
      <w:r>
        <w:rPr>
          <w:rFonts w:hint="eastAsia" w:ascii="宋体" w:hAnsi="宋体" w:cs="宋体"/>
          <w:b/>
          <w:bCs/>
          <w:color w:val="A50021"/>
          <w:sz w:val="21"/>
          <w:szCs w:val="21"/>
          <w:u w:val="double"/>
        </w:rPr>
        <w:t>通过和解协议和通过破产财产分配方案</w:t>
      </w:r>
      <w:r>
        <w:rPr>
          <w:rFonts w:hint="eastAsia" w:ascii="宋体" w:hAnsi="宋体" w:cs="宋体"/>
          <w:color w:val="000000"/>
          <w:sz w:val="21"/>
          <w:szCs w:val="21"/>
        </w:rPr>
        <w:t>时，不享有表决权。</w:t>
      </w:r>
      <w:r>
        <w:rPr>
          <w:rFonts w:hint="eastAsia" w:ascii="宋体" w:hAnsi="宋体" w:cs="宋体"/>
          <w:color w:val="000000"/>
          <w:sz w:val="21"/>
          <w:szCs w:val="21"/>
        </w:rPr>
        <w:br w:type="textWrapping"/>
      </w:r>
      <w:r>
        <w:rPr>
          <w:rFonts w:hint="eastAsia" w:ascii="宋体" w:hAnsi="宋体" w:cs="宋体"/>
          <w:color w:val="000000"/>
          <w:sz w:val="21"/>
          <w:szCs w:val="21"/>
        </w:rPr>
        <w:t>　　（3）债权人可以委托代理人出席债权人会议，行使表决权。</w:t>
      </w:r>
      <w:r>
        <w:rPr>
          <w:rFonts w:hint="eastAsia" w:ascii="宋体" w:hAnsi="宋体" w:cs="宋体"/>
          <w:color w:val="000000"/>
          <w:sz w:val="21"/>
          <w:szCs w:val="21"/>
        </w:rPr>
        <w:br w:type="textWrapping"/>
      </w:r>
      <w:r>
        <w:rPr>
          <w:rFonts w:hint="eastAsia" w:ascii="宋体" w:hAnsi="宋体" w:cs="宋体"/>
          <w:color w:val="000000"/>
          <w:sz w:val="21"/>
          <w:szCs w:val="21"/>
        </w:rPr>
        <w:t>　　（4）债务人的职工和工会代表有权参加债权人会议，但不享有表决权。</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4.决议</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124"/>
        <w:gridCol w:w="604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一般情况 </w:t>
            </w:r>
          </w:p>
        </w:tc>
        <w:tc>
          <w:tcPr>
            <w:tcW w:w="6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出席会议</w:t>
            </w:r>
            <w:r>
              <w:rPr>
                <w:rFonts w:hint="eastAsia" w:ascii="宋体" w:hAnsi="宋体" w:cs="宋体"/>
                <w:color w:val="000000"/>
                <w:sz w:val="21"/>
                <w:szCs w:val="18"/>
              </w:rPr>
              <w:t>的有表决权的</w:t>
            </w:r>
            <w:r>
              <w:rPr>
                <w:rFonts w:hint="eastAsia" w:ascii="宋体" w:hAnsi="宋体" w:cs="宋体"/>
                <w:b/>
                <w:bCs/>
                <w:color w:val="A50021"/>
                <w:sz w:val="21"/>
                <w:szCs w:val="21"/>
                <w:u w:val="double"/>
              </w:rPr>
              <w:t>债权人过半数</w:t>
            </w:r>
            <w:r>
              <w:rPr>
                <w:rFonts w:hint="eastAsia" w:ascii="宋体" w:hAnsi="宋体" w:cs="宋体"/>
                <w:color w:val="000000"/>
                <w:sz w:val="21"/>
                <w:szCs w:val="18"/>
              </w:rPr>
              <w:t>通过，并且其</w:t>
            </w:r>
            <w:r>
              <w:rPr>
                <w:rFonts w:hint="eastAsia" w:ascii="宋体" w:hAnsi="宋体" w:cs="宋体"/>
                <w:b/>
                <w:bCs/>
                <w:color w:val="A50021"/>
                <w:sz w:val="21"/>
                <w:szCs w:val="21"/>
                <w:u w:val="double"/>
              </w:rPr>
              <w:t>所代表的债权额占债权总额的1/2以上</w:t>
            </w:r>
            <w:r>
              <w:rPr>
                <w:rFonts w:hint="eastAsia" w:ascii="宋体" w:hAnsi="宋体" w:cs="宋体"/>
                <w:color w:val="000000"/>
                <w:sz w:val="21"/>
                <w:szCs w:val="18"/>
              </w:rPr>
              <w:t xml:space="preserve">。（人数＞1/2+债权额≥1/2）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重整计划（P286） </w:t>
            </w:r>
          </w:p>
        </w:tc>
        <w:tc>
          <w:tcPr>
            <w:tcW w:w="6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出席会议</w:t>
            </w:r>
            <w:r>
              <w:rPr>
                <w:rFonts w:hint="eastAsia" w:ascii="宋体" w:hAnsi="宋体" w:cs="宋体"/>
                <w:color w:val="000000"/>
                <w:sz w:val="21"/>
                <w:szCs w:val="18"/>
              </w:rPr>
              <w:t>的</w:t>
            </w:r>
            <w:r>
              <w:rPr>
                <w:rFonts w:hint="eastAsia" w:ascii="宋体" w:hAnsi="宋体" w:cs="宋体"/>
                <w:b/>
                <w:bCs/>
                <w:color w:val="A50021"/>
                <w:sz w:val="21"/>
                <w:szCs w:val="21"/>
                <w:u w:val="double"/>
              </w:rPr>
              <w:t>债权人过半数</w:t>
            </w:r>
            <w:r>
              <w:rPr>
                <w:rFonts w:hint="eastAsia" w:ascii="宋体" w:hAnsi="宋体" w:cs="宋体"/>
                <w:color w:val="000000"/>
                <w:sz w:val="21"/>
                <w:szCs w:val="18"/>
              </w:rPr>
              <w:t>通过，并且占</w:t>
            </w:r>
            <w:r>
              <w:rPr>
                <w:rFonts w:hint="eastAsia" w:ascii="宋体" w:hAnsi="宋体" w:cs="宋体"/>
                <w:b/>
                <w:bCs/>
                <w:color w:val="A50021"/>
                <w:sz w:val="21"/>
                <w:szCs w:val="21"/>
                <w:u w:val="double"/>
              </w:rPr>
              <w:t>债权总额</w:t>
            </w:r>
            <w:r>
              <w:rPr>
                <w:rFonts w:hint="eastAsia" w:ascii="宋体" w:hAnsi="宋体" w:cs="宋体"/>
                <w:color w:val="000000"/>
                <w:sz w:val="21"/>
                <w:szCs w:val="18"/>
              </w:rPr>
              <w:t>的</w:t>
            </w:r>
            <w:r>
              <w:rPr>
                <w:rFonts w:hint="eastAsia" w:ascii="宋体" w:hAnsi="宋体" w:cs="宋体"/>
                <w:b/>
                <w:bCs/>
                <w:color w:val="A50021"/>
                <w:sz w:val="21"/>
                <w:szCs w:val="21"/>
                <w:u w:val="double"/>
              </w:rPr>
              <w:t>2/3以上</w:t>
            </w:r>
            <w:r>
              <w:rPr>
                <w:rFonts w:hint="eastAsia" w:ascii="宋体" w:hAnsi="宋体" w:cs="宋体"/>
                <w:color w:val="000000"/>
                <w:sz w:val="21"/>
                <w:szCs w:val="18"/>
              </w:rPr>
              <w:t>。（人数＞</w:t>
            </w:r>
            <w:r>
              <w:rPr>
                <w:rFonts w:hint="eastAsia" w:ascii="宋体" w:hAnsi="宋体" w:cs="宋体"/>
                <w:b/>
                <w:bCs/>
                <w:color w:val="A50021"/>
                <w:sz w:val="21"/>
                <w:szCs w:val="21"/>
                <w:u w:val="double"/>
              </w:rPr>
              <w:t>1/2</w:t>
            </w:r>
            <w:r>
              <w:rPr>
                <w:rFonts w:hint="eastAsia" w:ascii="宋体" w:hAnsi="宋体" w:cs="宋体"/>
                <w:color w:val="000000"/>
                <w:sz w:val="21"/>
                <w:szCs w:val="18"/>
              </w:rPr>
              <w:t>+债权额≥</w:t>
            </w:r>
            <w:r>
              <w:rPr>
                <w:rFonts w:hint="eastAsia" w:ascii="宋体" w:hAnsi="宋体" w:cs="宋体"/>
                <w:b/>
                <w:bCs/>
                <w:color w:val="A50021"/>
                <w:sz w:val="21"/>
                <w:szCs w:val="21"/>
                <w:u w:val="double"/>
              </w:rPr>
              <w:t>2/3</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和解（教材中今年没有） </w:t>
            </w:r>
          </w:p>
        </w:tc>
        <w:tc>
          <w:tcPr>
            <w:tcW w:w="60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出席会议</w:t>
            </w:r>
            <w:r>
              <w:rPr>
                <w:rFonts w:hint="eastAsia" w:ascii="宋体" w:hAnsi="宋体" w:cs="宋体"/>
                <w:color w:val="000000"/>
                <w:sz w:val="21"/>
                <w:szCs w:val="18"/>
              </w:rPr>
              <w:t>的有表决权的</w:t>
            </w:r>
            <w:r>
              <w:rPr>
                <w:rFonts w:hint="eastAsia" w:ascii="宋体" w:hAnsi="宋体" w:cs="宋体"/>
                <w:b/>
                <w:bCs/>
                <w:color w:val="A50021"/>
                <w:sz w:val="21"/>
                <w:szCs w:val="21"/>
                <w:u w:val="double"/>
              </w:rPr>
              <w:t>债权人过半数</w:t>
            </w:r>
            <w:r>
              <w:rPr>
                <w:rFonts w:hint="eastAsia" w:ascii="宋体" w:hAnsi="宋体" w:cs="宋体"/>
                <w:color w:val="000000"/>
                <w:sz w:val="21"/>
                <w:szCs w:val="18"/>
              </w:rPr>
              <w:t>通过，其所代表的债权额占</w:t>
            </w:r>
            <w:r>
              <w:rPr>
                <w:rFonts w:hint="eastAsia" w:ascii="宋体" w:hAnsi="宋体" w:cs="宋体"/>
                <w:b/>
                <w:bCs/>
                <w:color w:val="A50021"/>
                <w:sz w:val="21"/>
                <w:szCs w:val="21"/>
                <w:u w:val="double"/>
              </w:rPr>
              <w:t>无财产担保</w:t>
            </w:r>
            <w:r>
              <w:rPr>
                <w:rFonts w:hint="eastAsia" w:ascii="宋体" w:hAnsi="宋体" w:cs="宋体"/>
                <w:color w:val="000000"/>
                <w:sz w:val="21"/>
                <w:szCs w:val="18"/>
              </w:rPr>
              <w:t>的</w:t>
            </w:r>
            <w:r>
              <w:rPr>
                <w:rFonts w:hint="eastAsia" w:ascii="宋体" w:hAnsi="宋体" w:cs="宋体"/>
                <w:b/>
                <w:bCs/>
                <w:color w:val="A50021"/>
                <w:sz w:val="21"/>
                <w:szCs w:val="21"/>
                <w:u w:val="double"/>
              </w:rPr>
              <w:t>债权总额2/3以上</w:t>
            </w:r>
            <w:r>
              <w:rPr>
                <w:rFonts w:hint="eastAsia" w:ascii="宋体" w:hAnsi="宋体" w:cs="宋体"/>
                <w:color w:val="000000"/>
                <w:sz w:val="21"/>
                <w:szCs w:val="18"/>
              </w:rPr>
              <w:t>。（人数＞</w:t>
            </w:r>
            <w:r>
              <w:rPr>
                <w:rFonts w:hint="eastAsia" w:ascii="宋体" w:hAnsi="宋体" w:cs="宋体"/>
                <w:b/>
                <w:bCs/>
                <w:color w:val="A50021"/>
                <w:sz w:val="21"/>
                <w:szCs w:val="21"/>
                <w:u w:val="double"/>
              </w:rPr>
              <w:t>1/2</w:t>
            </w:r>
            <w:r>
              <w:rPr>
                <w:rFonts w:hint="eastAsia" w:ascii="宋体" w:hAnsi="宋体" w:cs="宋体"/>
                <w:color w:val="000000"/>
                <w:sz w:val="21"/>
                <w:szCs w:val="18"/>
              </w:rPr>
              <w:t>+无担保债权额≥</w:t>
            </w:r>
            <w:r>
              <w:rPr>
                <w:rFonts w:hint="eastAsia" w:ascii="宋体" w:hAnsi="宋体" w:cs="宋体"/>
                <w:b/>
                <w:bCs/>
                <w:color w:val="A50021"/>
                <w:sz w:val="21"/>
                <w:szCs w:val="21"/>
                <w:u w:val="double"/>
              </w:rPr>
              <w:t>2/3</w:t>
            </w:r>
            <w:r>
              <w:rPr>
                <w:rFonts w:hint="eastAsia" w:ascii="宋体" w:hAnsi="宋体" w:cs="宋体"/>
                <w:color w:val="000000"/>
                <w:sz w:val="21"/>
                <w:szCs w:val="18"/>
              </w:rPr>
              <w:t xml:space="preserve">）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5.表决未通过的处理【2012年单选】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06"/>
        <w:gridCol w:w="596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债务人财产</w:t>
            </w:r>
            <w:r>
              <w:rPr>
                <w:rFonts w:hint="eastAsia" w:ascii="宋体" w:hAnsi="宋体" w:cs="宋体"/>
                <w:b/>
                <w:bCs/>
                <w:color w:val="A50021"/>
                <w:sz w:val="21"/>
                <w:szCs w:val="21"/>
                <w:u w:val="double"/>
              </w:rPr>
              <w:t>管理方案、变价方案</w:t>
            </w:r>
            <w:r>
              <w:rPr>
                <w:rFonts w:hint="eastAsia" w:ascii="宋体" w:hAnsi="宋体" w:cs="宋体"/>
                <w:color w:val="000000"/>
                <w:sz w:val="21"/>
                <w:szCs w:val="18"/>
              </w:rPr>
              <w:t xml:space="preserve"> </w:t>
            </w:r>
          </w:p>
        </w:tc>
        <w:tc>
          <w:tcPr>
            <w:tcW w:w="596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由法院裁定→对裁定不服→债权人申请复议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破产</w:t>
            </w:r>
            <w:r>
              <w:rPr>
                <w:rFonts w:hint="eastAsia" w:ascii="宋体" w:hAnsi="宋体" w:cs="宋体"/>
                <w:b/>
                <w:bCs/>
                <w:color w:val="A50021"/>
                <w:sz w:val="21"/>
                <w:szCs w:val="21"/>
                <w:u w:val="double"/>
              </w:rPr>
              <w:t>财产分配方案</w:t>
            </w:r>
            <w:r>
              <w:rPr>
                <w:rFonts w:hint="eastAsia" w:ascii="宋体" w:hAnsi="宋体" w:cs="宋体"/>
                <w:color w:val="000000"/>
                <w:sz w:val="21"/>
                <w:szCs w:val="18"/>
              </w:rPr>
              <w:t xml:space="preserve"> </w:t>
            </w:r>
          </w:p>
        </w:tc>
        <w:tc>
          <w:tcPr>
            <w:tcW w:w="596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债权人会议</w:t>
            </w:r>
            <w:r>
              <w:rPr>
                <w:rFonts w:hint="eastAsia" w:ascii="宋体" w:hAnsi="宋体" w:cs="宋体"/>
                <w:b/>
                <w:bCs/>
                <w:color w:val="A50021"/>
                <w:sz w:val="21"/>
                <w:szCs w:val="21"/>
                <w:u w:val="double"/>
              </w:rPr>
              <w:t>两次</w:t>
            </w:r>
            <w:r>
              <w:rPr>
                <w:rFonts w:hint="eastAsia" w:ascii="宋体" w:hAnsi="宋体" w:cs="宋体"/>
                <w:color w:val="000000"/>
                <w:sz w:val="21"/>
                <w:szCs w:val="18"/>
              </w:rPr>
              <w:t>表决→仍未通过，法院裁定→对裁定不服，</w:t>
            </w:r>
            <w:r>
              <w:rPr>
                <w:rFonts w:hint="eastAsia" w:ascii="宋体" w:hAnsi="宋体" w:cs="宋体"/>
                <w:b/>
                <w:bCs/>
                <w:color w:val="A50021"/>
                <w:sz w:val="21"/>
                <w:szCs w:val="21"/>
                <w:u w:val="double"/>
              </w:rPr>
              <w:t>债权额占无财产担保债权总额1/2以上</w:t>
            </w:r>
            <w:r>
              <w:rPr>
                <w:rFonts w:hint="eastAsia" w:ascii="宋体" w:hAnsi="宋体" w:cs="宋体"/>
                <w:color w:val="000000"/>
                <w:sz w:val="21"/>
                <w:szCs w:val="18"/>
              </w:rPr>
              <w:t>的债权人15日内可向该法院申请复议</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（二）债权人委员会</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89"/>
        <w:gridCol w:w="678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67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对破产程序进行监督的</w:t>
            </w:r>
            <w:r>
              <w:rPr>
                <w:rFonts w:hint="eastAsia" w:ascii="宋体" w:hAnsi="宋体" w:cs="宋体"/>
                <w:b/>
                <w:bCs/>
                <w:color w:val="A50021"/>
                <w:sz w:val="21"/>
                <w:szCs w:val="21"/>
                <w:u w:val="double"/>
              </w:rPr>
              <w:t>常设机构</w:t>
            </w:r>
            <w:r>
              <w:rPr>
                <w:rFonts w:hint="eastAsia" w:ascii="宋体" w:hAnsi="宋体" w:cs="宋体"/>
                <w:color w:val="000000"/>
                <w:sz w:val="21"/>
                <w:szCs w:val="18"/>
              </w:rPr>
              <w:t>，也叫破产监督人。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设立</w:t>
            </w:r>
          </w:p>
        </w:tc>
        <w:tc>
          <w:tcPr>
            <w:tcW w:w="67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其是否设立，由</w:t>
            </w:r>
            <w:r>
              <w:rPr>
                <w:rFonts w:hint="eastAsia" w:ascii="宋体" w:hAnsi="宋体" w:cs="宋体"/>
                <w:b/>
                <w:bCs/>
                <w:color w:val="A50021"/>
                <w:sz w:val="21"/>
                <w:szCs w:val="21"/>
                <w:u w:val="double"/>
              </w:rPr>
              <w:t>债权人会议</w:t>
            </w:r>
            <w:r>
              <w:rPr>
                <w:rFonts w:hint="eastAsia" w:ascii="宋体" w:hAnsi="宋体" w:cs="宋体"/>
                <w:color w:val="000000"/>
                <w:sz w:val="21"/>
                <w:szCs w:val="18"/>
              </w:rPr>
              <w:t>根据需要确定。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组成</w:t>
            </w:r>
          </w:p>
        </w:tc>
        <w:tc>
          <w:tcPr>
            <w:tcW w:w="67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由债权人会议选任的</w:t>
            </w:r>
            <w:r>
              <w:rPr>
                <w:rFonts w:hint="eastAsia" w:ascii="宋体" w:hAnsi="宋体" w:cs="宋体"/>
                <w:b/>
                <w:bCs/>
                <w:color w:val="A50021"/>
                <w:sz w:val="21"/>
                <w:szCs w:val="21"/>
                <w:u w:val="double"/>
              </w:rPr>
              <w:t>债权人代表</w:t>
            </w:r>
            <w:r>
              <w:rPr>
                <w:rFonts w:hint="eastAsia" w:ascii="宋体" w:hAnsi="宋体" w:cs="宋体"/>
                <w:color w:val="000000"/>
                <w:sz w:val="21"/>
                <w:szCs w:val="18"/>
              </w:rPr>
              <w:t>和</w:t>
            </w:r>
            <w:r>
              <w:rPr>
                <w:rFonts w:hint="eastAsia" w:ascii="宋体" w:hAnsi="宋体" w:cs="宋体"/>
                <w:b/>
                <w:bCs/>
                <w:color w:val="A50021"/>
                <w:sz w:val="21"/>
                <w:szCs w:val="21"/>
                <w:u w:val="double"/>
              </w:rPr>
              <w:t>1名债务人的职工代表</w:t>
            </w:r>
            <w:r>
              <w:rPr>
                <w:rFonts w:hint="eastAsia" w:ascii="宋体" w:hAnsi="宋体" w:cs="宋体"/>
                <w:color w:val="000000"/>
                <w:sz w:val="21"/>
                <w:szCs w:val="18"/>
              </w:rPr>
              <w:t>或者</w:t>
            </w:r>
            <w:r>
              <w:rPr>
                <w:rFonts w:hint="eastAsia" w:ascii="宋体" w:hAnsi="宋体" w:cs="宋体"/>
                <w:b/>
                <w:bCs/>
                <w:color w:val="A50021"/>
                <w:sz w:val="21"/>
                <w:szCs w:val="21"/>
                <w:u w:val="double"/>
              </w:rPr>
              <w:t>工会代表组成，不得超过9人，由人民法院以书面决定认可</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职权</w:t>
            </w:r>
          </w:p>
        </w:tc>
        <w:tc>
          <w:tcPr>
            <w:tcW w:w="67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（1）监督债务人财产的管理和处分；</w:t>
            </w:r>
            <w:r>
              <w:rPr>
                <w:rFonts w:hint="eastAsia" w:ascii="宋体" w:hAnsi="宋体" w:cs="宋体"/>
                <w:color w:val="000000"/>
                <w:sz w:val="21"/>
                <w:szCs w:val="18"/>
              </w:rPr>
              <w:br w:type="textWrapping"/>
            </w:r>
            <w:r>
              <w:rPr>
                <w:rFonts w:hint="eastAsia" w:ascii="宋体" w:hAnsi="宋体" w:cs="宋体"/>
                <w:color w:val="000000"/>
                <w:sz w:val="21"/>
                <w:szCs w:val="18"/>
              </w:rPr>
              <w:t>（2）监督破产财产分配；</w:t>
            </w:r>
            <w:r>
              <w:rPr>
                <w:rFonts w:hint="eastAsia" w:ascii="宋体" w:hAnsi="宋体" w:cs="宋体"/>
                <w:color w:val="000000"/>
                <w:sz w:val="21"/>
                <w:szCs w:val="18"/>
              </w:rPr>
              <w:br w:type="textWrapping"/>
            </w:r>
            <w:r>
              <w:rPr>
                <w:rFonts w:hint="eastAsia" w:ascii="宋体" w:hAnsi="宋体" w:cs="宋体"/>
                <w:color w:val="000000"/>
                <w:sz w:val="21"/>
                <w:szCs w:val="18"/>
              </w:rPr>
              <w:t>（3）提议召开债权人会议；</w:t>
            </w:r>
            <w:r>
              <w:rPr>
                <w:rFonts w:hint="eastAsia" w:ascii="宋体" w:hAnsi="宋体" w:cs="宋体"/>
                <w:color w:val="000000"/>
                <w:sz w:val="21"/>
                <w:szCs w:val="18"/>
              </w:rPr>
              <w:br w:type="textWrapping"/>
            </w:r>
            <w:r>
              <w:rPr>
                <w:rFonts w:hint="eastAsia" w:ascii="宋体" w:hAnsi="宋体" w:cs="宋体"/>
                <w:color w:val="000000"/>
                <w:sz w:val="21"/>
                <w:szCs w:val="18"/>
              </w:rPr>
              <w:t>（4）债权人会议委托的其他职权。</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pStyle w:val="3"/>
        <w:rPr>
          <w:rFonts w:hint="eastAsia" w:ascii="宋体" w:hAnsi="宋体" w:cs="宋体"/>
          <w:color w:val="000000"/>
          <w:sz w:val="21"/>
          <w:szCs w:val="21"/>
          <w:lang w:eastAsia="zh-CN"/>
        </w:rPr>
      </w:pPr>
      <w:bookmarkStart w:id="183" w:name="_Toc10801_WPSOffice_Level2"/>
      <w:bookmarkStart w:id="184" w:name="_Toc29332_WPSOffice_Level2"/>
      <w:r>
        <w:rPr>
          <w:rFonts w:hint="eastAsia"/>
          <w:lang w:eastAsia="zh-CN"/>
        </w:rPr>
        <w:t>第五节</w:t>
      </w:r>
      <w:r>
        <w:rPr>
          <w:rFonts w:hint="eastAsia"/>
          <w:lang w:val="en-US" w:eastAsia="zh-CN"/>
        </w:rPr>
        <w:t xml:space="preserve"> </w:t>
      </w:r>
      <w:r>
        <w:rPr>
          <w:rFonts w:hint="eastAsia"/>
        </w:rPr>
        <w:t>债务人财产</w:t>
      </w:r>
      <w:bookmarkEnd w:id="183"/>
      <w:bookmarkEnd w:id="184"/>
    </w:p>
    <w:p>
      <w:pPr>
        <w:pStyle w:val="4"/>
        <w:rPr>
          <w:rFonts w:hint="eastAsia"/>
        </w:rPr>
      </w:pPr>
      <w:r>
        <w:rPr>
          <w:rFonts w:hint="eastAsia"/>
          <w:lang w:eastAsia="zh-CN"/>
        </w:rPr>
        <w:t>一、</w:t>
      </w:r>
      <w:r>
        <w:rPr>
          <w:rFonts w:hint="eastAsia"/>
        </w:rPr>
        <w:t>债务人财产的范围与认定</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43"/>
        <w:gridCol w:w="612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61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破产申请受理时</w:t>
            </w:r>
            <w:r>
              <w:rPr>
                <w:rFonts w:hint="eastAsia" w:ascii="宋体" w:hAnsi="宋体" w:cs="宋体"/>
                <w:color w:val="000000"/>
                <w:sz w:val="21"/>
                <w:szCs w:val="18"/>
              </w:rPr>
              <w:t>属于</w:t>
            </w:r>
            <w:r>
              <w:rPr>
                <w:rFonts w:hint="eastAsia" w:ascii="宋体" w:hAnsi="宋体" w:cs="宋体"/>
                <w:b/>
                <w:bCs/>
                <w:color w:val="A50021"/>
                <w:sz w:val="21"/>
                <w:szCs w:val="21"/>
                <w:u w:val="double"/>
              </w:rPr>
              <w:t>债务人的全部</w:t>
            </w:r>
            <w:r>
              <w:rPr>
                <w:rFonts w:hint="eastAsia" w:ascii="宋体" w:hAnsi="宋体" w:cs="宋体"/>
                <w:color w:val="000000"/>
                <w:sz w:val="21"/>
                <w:szCs w:val="18"/>
              </w:rPr>
              <w:t>财产+破产申请</w:t>
            </w:r>
            <w:r>
              <w:rPr>
                <w:rFonts w:hint="eastAsia" w:ascii="宋体" w:hAnsi="宋体" w:cs="宋体"/>
                <w:b/>
                <w:bCs/>
                <w:color w:val="A50021"/>
                <w:sz w:val="21"/>
                <w:szCs w:val="21"/>
                <w:u w:val="double"/>
              </w:rPr>
              <w:t>受理后</w:t>
            </w:r>
            <w:r>
              <w:rPr>
                <w:rFonts w:hint="eastAsia" w:ascii="宋体" w:hAnsi="宋体" w:cs="宋体"/>
                <w:color w:val="000000"/>
                <w:sz w:val="21"/>
                <w:szCs w:val="18"/>
              </w:rPr>
              <w:t>至</w:t>
            </w:r>
            <w:r>
              <w:rPr>
                <w:rFonts w:hint="eastAsia" w:ascii="宋体" w:hAnsi="宋体" w:cs="宋体"/>
                <w:b/>
                <w:bCs/>
                <w:color w:val="A50021"/>
                <w:sz w:val="21"/>
                <w:szCs w:val="21"/>
                <w:u w:val="double"/>
              </w:rPr>
              <w:t>破产程序终结前债务人取得</w:t>
            </w:r>
            <w:r>
              <w:rPr>
                <w:rFonts w:hint="eastAsia" w:ascii="宋体" w:hAnsi="宋体" w:cs="宋体"/>
                <w:color w:val="000000"/>
                <w:sz w:val="21"/>
                <w:szCs w:val="18"/>
              </w:rPr>
              <w:t>的财产。</w:t>
            </w:r>
            <w:r>
              <w:rPr>
                <w:rFonts w:hint="eastAsia" w:ascii="宋体" w:hAnsi="宋体" w:cs="宋体"/>
                <w:color w:val="000000"/>
                <w:sz w:val="21"/>
                <w:szCs w:val="18"/>
              </w:rPr>
              <w:br w:type="textWrapping"/>
            </w:r>
            <w:r>
              <w:rPr>
                <w:rFonts w:hint="eastAsia" w:ascii="宋体" w:hAnsi="宋体" w:cs="宋体"/>
                <w:color w:val="000000"/>
                <w:sz w:val="21"/>
                <w:szCs w:val="18"/>
              </w:rPr>
              <w:t>【</w:t>
            </w:r>
            <w:r>
              <w:rPr>
                <w:rFonts w:hint="eastAsia" w:ascii="宋体" w:hAnsi="宋体" w:cs="宋体"/>
                <w:b/>
                <w:bCs/>
                <w:color w:val="A50021"/>
                <w:sz w:val="21"/>
                <w:szCs w:val="21"/>
                <w:u w:val="double"/>
              </w:rPr>
              <w:t>注意</w:t>
            </w:r>
            <w:r>
              <w:rPr>
                <w:rFonts w:hint="eastAsia" w:ascii="宋体" w:hAnsi="宋体" w:cs="宋体"/>
                <w:color w:val="000000"/>
                <w:sz w:val="21"/>
                <w:szCs w:val="18"/>
              </w:rPr>
              <w:t xml:space="preserve">】同样的财产在不同阶段的不同称谓，宣告之前为“债务人财产”，宣告之后为“破产财产”。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破产财产的范围 </w:t>
            </w:r>
          </w:p>
        </w:tc>
        <w:tc>
          <w:tcPr>
            <w:tcW w:w="61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货币、实物</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（2）可以用货币估价并可依法转让的</w:t>
            </w:r>
            <w:r>
              <w:rPr>
                <w:rFonts w:hint="eastAsia" w:ascii="宋体" w:hAnsi="宋体" w:cs="宋体"/>
                <w:b/>
                <w:bCs/>
                <w:color w:val="A50021"/>
                <w:sz w:val="21"/>
                <w:szCs w:val="21"/>
                <w:u w:val="double"/>
              </w:rPr>
              <w:t>债权、股权、知识产权、用益物权</w:t>
            </w:r>
            <w:r>
              <w:rPr>
                <w:rFonts w:hint="eastAsia" w:ascii="宋体" w:hAnsi="宋体" w:cs="宋体"/>
                <w:color w:val="000000"/>
                <w:sz w:val="21"/>
                <w:szCs w:val="18"/>
              </w:rPr>
              <w:t>等财产和财产权益。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不应认定为债务人财产</w:t>
            </w:r>
          </w:p>
        </w:tc>
        <w:tc>
          <w:tcPr>
            <w:tcW w:w="61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（1）债务人基于仓储、保管、承揽、代销、借用、寄存、租赁等合同或者其他法律关系</w:t>
            </w:r>
            <w:r>
              <w:rPr>
                <w:rFonts w:hint="eastAsia" w:ascii="宋体" w:hAnsi="宋体" w:cs="宋体"/>
                <w:b/>
                <w:bCs/>
                <w:color w:val="A50021"/>
                <w:sz w:val="21"/>
                <w:szCs w:val="21"/>
                <w:u w:val="double"/>
              </w:rPr>
              <w:t>占有、使用</w:t>
            </w:r>
            <w:r>
              <w:rPr>
                <w:rFonts w:hint="eastAsia" w:ascii="宋体" w:hAnsi="宋体" w:cs="宋体"/>
                <w:color w:val="000000"/>
                <w:sz w:val="21"/>
                <w:szCs w:val="18"/>
              </w:rPr>
              <w:t>的</w:t>
            </w:r>
            <w:r>
              <w:rPr>
                <w:rFonts w:hint="eastAsia" w:ascii="宋体" w:hAnsi="宋体" w:cs="宋体"/>
                <w:b/>
                <w:bCs/>
                <w:color w:val="A50021"/>
                <w:sz w:val="21"/>
                <w:szCs w:val="21"/>
                <w:u w:val="double"/>
              </w:rPr>
              <w:t>他人</w:t>
            </w:r>
            <w:r>
              <w:rPr>
                <w:rFonts w:hint="eastAsia" w:ascii="宋体" w:hAnsi="宋体" w:cs="宋体"/>
                <w:color w:val="000000"/>
                <w:sz w:val="21"/>
                <w:szCs w:val="18"/>
              </w:rPr>
              <w:t>财产；</w:t>
            </w:r>
            <w:r>
              <w:rPr>
                <w:rFonts w:hint="eastAsia" w:ascii="宋体" w:hAnsi="宋体" w:cs="宋体"/>
                <w:color w:val="000000"/>
                <w:sz w:val="21"/>
                <w:szCs w:val="18"/>
              </w:rPr>
              <w:br w:type="textWrapping"/>
            </w:r>
            <w:r>
              <w:rPr>
                <w:rFonts w:hint="eastAsia" w:ascii="宋体" w:hAnsi="宋体" w:cs="宋体"/>
                <w:color w:val="000000"/>
                <w:sz w:val="21"/>
                <w:szCs w:val="18"/>
              </w:rPr>
              <w:t>（2）债务人在所有权保留买卖中尚未取得所有权的财产；</w:t>
            </w:r>
            <w:r>
              <w:rPr>
                <w:rFonts w:hint="eastAsia" w:ascii="宋体" w:hAnsi="宋体" w:cs="宋体"/>
                <w:color w:val="000000"/>
                <w:sz w:val="21"/>
                <w:szCs w:val="18"/>
              </w:rPr>
              <w:br w:type="textWrapping"/>
            </w:r>
            <w:r>
              <w:rPr>
                <w:rFonts w:hint="eastAsia" w:ascii="宋体" w:hAnsi="宋体" w:cs="宋体"/>
                <w:color w:val="000000"/>
                <w:sz w:val="21"/>
                <w:szCs w:val="18"/>
              </w:rPr>
              <w:t>（3）所有权专属于国家且不得转让的财产；</w:t>
            </w:r>
            <w:r>
              <w:rPr>
                <w:rFonts w:hint="eastAsia" w:ascii="宋体" w:hAnsi="宋体" w:cs="宋体"/>
                <w:color w:val="000000"/>
                <w:sz w:val="21"/>
                <w:szCs w:val="18"/>
              </w:rPr>
              <w:br w:type="textWrapping"/>
            </w:r>
            <w:r>
              <w:rPr>
                <w:rFonts w:hint="eastAsia" w:ascii="宋体" w:hAnsi="宋体" w:cs="宋体"/>
                <w:color w:val="000000"/>
                <w:sz w:val="21"/>
                <w:szCs w:val="18"/>
              </w:rPr>
              <w:t>（4）其他依照法律、行政法规不属于债务人的财产。</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（二）涉及债务人财产行为的撤销与无效（掌握）</w:t>
      </w:r>
      <w:r>
        <w:rPr>
          <w:rFonts w:hint="eastAsia" w:ascii="宋体" w:hAnsi="宋体" w:cs="宋体"/>
          <w:color w:val="000000"/>
          <w:sz w:val="21"/>
          <w:szCs w:val="21"/>
        </w:rPr>
        <w:br w:type="textWrapping"/>
      </w:r>
      <w:r>
        <w:rPr>
          <w:rFonts w:hint="eastAsia" w:ascii="宋体" w:hAnsi="宋体" w:cs="宋体"/>
          <w:color w:val="000000"/>
          <w:sz w:val="21"/>
          <w:szCs w:val="21"/>
        </w:rPr>
        <w:t>　　1.撤销——一般</w:t>
      </w:r>
      <w:r>
        <w:rPr>
          <w:rFonts w:hint="eastAsia" w:ascii="宋体" w:hAnsi="宋体" w:cs="宋体"/>
          <w:b/>
          <w:bCs/>
          <w:color w:val="A50021"/>
          <w:sz w:val="21"/>
          <w:szCs w:val="21"/>
          <w:u w:val="double"/>
        </w:rPr>
        <w:t>管理人</w:t>
      </w:r>
      <w:r>
        <w:rPr>
          <w:rFonts w:hint="eastAsia" w:ascii="宋体" w:hAnsi="宋体" w:cs="宋体"/>
          <w:color w:val="000000"/>
          <w:sz w:val="21"/>
          <w:szCs w:val="21"/>
        </w:rPr>
        <w:t>行使，重整程序中，债务人也可自行行使</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08"/>
        <w:gridCol w:w="1062"/>
        <w:gridCol w:w="1716"/>
        <w:gridCol w:w="1634"/>
        <w:gridCol w:w="245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分类 </w:t>
            </w:r>
          </w:p>
        </w:tc>
        <w:tc>
          <w:tcPr>
            <w:tcW w:w="277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行使 </w:t>
            </w: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法律后果 </w:t>
            </w:r>
          </w:p>
        </w:tc>
        <w:tc>
          <w:tcPr>
            <w:tcW w:w="24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管理人未提起撤销诉讼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0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一般撤销权</w:t>
            </w:r>
          </w:p>
        </w:tc>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发生时间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受理破产申请</w:t>
            </w:r>
            <w:r>
              <w:rPr>
                <w:rFonts w:hint="eastAsia" w:ascii="宋体" w:hAnsi="宋体" w:cs="宋体"/>
                <w:color w:val="000000"/>
                <w:sz w:val="21"/>
                <w:szCs w:val="18"/>
              </w:rPr>
              <w:t>前</w:t>
            </w:r>
            <w:r>
              <w:rPr>
                <w:rFonts w:hint="eastAsia" w:ascii="宋体" w:hAnsi="宋体" w:cs="宋体"/>
                <w:b/>
                <w:bCs/>
                <w:color w:val="A50021"/>
                <w:sz w:val="21"/>
                <w:szCs w:val="21"/>
                <w:u w:val="double"/>
              </w:rPr>
              <w:t>1年内</w:t>
            </w:r>
            <w:r>
              <w:rPr>
                <w:rFonts w:hint="eastAsia" w:ascii="宋体" w:hAnsi="宋体" w:cs="宋体"/>
                <w:color w:val="000000"/>
                <w:sz w:val="21"/>
                <w:szCs w:val="18"/>
              </w:rPr>
              <w:t xml:space="preserve"> </w:t>
            </w:r>
          </w:p>
        </w:tc>
        <w:tc>
          <w:tcPr>
            <w:tcW w:w="163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①实施行为归于无效</w:t>
            </w:r>
            <w:r>
              <w:rPr>
                <w:rFonts w:hint="eastAsia" w:ascii="宋体" w:hAnsi="宋体" w:cs="宋体"/>
                <w:color w:val="000000"/>
                <w:sz w:val="21"/>
                <w:szCs w:val="18"/>
              </w:rPr>
              <w:br w:type="textWrapping"/>
            </w:r>
            <w:r>
              <w:rPr>
                <w:rFonts w:hint="eastAsia" w:ascii="宋体" w:hAnsi="宋体" w:cs="宋体"/>
                <w:color w:val="000000"/>
                <w:sz w:val="21"/>
                <w:szCs w:val="18"/>
              </w:rPr>
              <w:t xml:space="preserve">②转让财产被依法追回，纳入债务人的破产财产中 </w:t>
            </w:r>
          </w:p>
        </w:tc>
        <w:tc>
          <w:tcPr>
            <w:tcW w:w="245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①债权人可依据《合同法》提起撤销诉讼</w:t>
            </w:r>
            <w:r>
              <w:rPr>
                <w:rFonts w:hint="eastAsia" w:ascii="宋体" w:hAnsi="宋体" w:cs="宋体"/>
                <w:color w:val="000000"/>
                <w:sz w:val="21"/>
                <w:szCs w:val="18"/>
              </w:rPr>
              <w:br w:type="textWrapping"/>
            </w:r>
            <w:r>
              <w:rPr>
                <w:rFonts w:hint="eastAsia" w:ascii="宋体" w:hAnsi="宋体" w:cs="宋体"/>
                <w:color w:val="000000"/>
                <w:sz w:val="21"/>
                <w:szCs w:val="18"/>
              </w:rPr>
              <w:t xml:space="preserve">②管理人因过错未行使撤销权导致债务人财产不当减损，应对债权人承担相应的赔偿责任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0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法定情形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w:t>
            </w:r>
            <w:r>
              <w:rPr>
                <w:rFonts w:hint="eastAsia" w:ascii="宋体" w:hAnsi="宋体" w:cs="宋体"/>
                <w:b/>
                <w:bCs/>
                <w:color w:val="A50021"/>
                <w:sz w:val="21"/>
                <w:szCs w:val="21"/>
                <w:u w:val="double"/>
              </w:rPr>
              <w:t>无偿转让</w:t>
            </w:r>
            <w:r>
              <w:rPr>
                <w:rFonts w:hint="eastAsia" w:ascii="宋体" w:hAnsi="宋体" w:cs="宋体"/>
                <w:color w:val="000000"/>
                <w:sz w:val="21"/>
                <w:szCs w:val="18"/>
              </w:rPr>
              <w:t>财产的；②以明显不合理的价格进行交易的；③对没有财产担保的债务提供财产担保的；④对未到期的债务提前清偿的；⑤放弃债权的</w:t>
            </w: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45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0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特别撤销权</w:t>
            </w:r>
          </w:p>
        </w:tc>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发生时间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破产申请前</w:t>
            </w:r>
            <w:r>
              <w:rPr>
                <w:rFonts w:hint="eastAsia" w:ascii="宋体" w:hAnsi="宋体" w:cs="宋体"/>
                <w:b/>
                <w:bCs/>
                <w:color w:val="A50021"/>
                <w:sz w:val="21"/>
                <w:szCs w:val="21"/>
                <w:u w:val="double"/>
              </w:rPr>
              <w:t>6个月内</w:t>
            </w:r>
            <w:r>
              <w:rPr>
                <w:rFonts w:hint="eastAsia" w:ascii="宋体" w:hAnsi="宋体" w:cs="宋体"/>
                <w:color w:val="000000"/>
                <w:sz w:val="21"/>
                <w:szCs w:val="18"/>
              </w:rPr>
              <w:t xml:space="preserve"> </w:t>
            </w: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45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0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法定情形 </w:t>
            </w:r>
          </w:p>
        </w:tc>
        <w:tc>
          <w:tcPr>
            <w:tcW w:w="1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仍对</w:t>
            </w:r>
            <w:r>
              <w:rPr>
                <w:rFonts w:hint="eastAsia" w:ascii="宋体" w:hAnsi="宋体" w:cs="宋体"/>
                <w:b/>
                <w:bCs/>
                <w:color w:val="A50021"/>
                <w:sz w:val="21"/>
                <w:szCs w:val="21"/>
                <w:u w:val="double"/>
              </w:rPr>
              <w:t>个别债权人进行清偿</w:t>
            </w:r>
            <w:r>
              <w:rPr>
                <w:rFonts w:hint="eastAsia" w:ascii="宋体" w:hAnsi="宋体" w:cs="宋体"/>
                <w:color w:val="000000"/>
                <w:sz w:val="21"/>
                <w:szCs w:val="18"/>
              </w:rPr>
              <w:t xml:space="preserve">的，但是，个别清偿使债务人财产受益的除外 </w:t>
            </w: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45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"http://images.cdeledu.com/images/17255/1103/03.png"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637280" cy="1810385"/>
            <wp:effectExtent l="0" t="0" r="1270" b="0"/>
            <wp:docPr id="96" name="图片 92"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descr="03"/>
                    <pic:cNvPicPr>
                      <a:picLocks noChangeAspect="1"/>
                    </pic:cNvPicPr>
                  </pic:nvPicPr>
                  <pic:blipFill>
                    <a:blip r:embed="rId59"/>
                    <a:stretch>
                      <a:fillRect/>
                    </a:stretch>
                  </pic:blipFill>
                  <pic:spPr>
                    <a:xfrm>
                      <a:off x="0" y="0"/>
                      <a:ext cx="3637280" cy="181038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hint="eastAsia" w:ascii="宋体" w:hAnsi="宋体" w:cs="宋体"/>
          <w:color w:val="000000"/>
          <w:sz w:val="21"/>
          <w:szCs w:val="21"/>
        </w:rPr>
      </w:pPr>
      <w:r>
        <w:rPr>
          <w:rFonts w:hint="eastAsia" w:ascii="宋体" w:hAnsi="宋体" w:cs="宋体"/>
          <w:color w:val="000000"/>
          <w:sz w:val="21"/>
          <w:szCs w:val="21"/>
        </w:rPr>
        <w:t>　　2.</w:t>
      </w:r>
      <w:r>
        <w:rPr>
          <w:rFonts w:hint="eastAsia" w:ascii="宋体" w:hAnsi="宋体" w:cs="宋体"/>
          <w:b/>
          <w:bCs/>
          <w:color w:val="A50021"/>
          <w:sz w:val="21"/>
          <w:szCs w:val="21"/>
          <w:u w:val="double"/>
        </w:rPr>
        <w:t>对（个别清偿）撤销申请不予支持的几种情形</w:t>
      </w:r>
      <w:r>
        <w:rPr>
          <w:rFonts w:hint="eastAsia" w:ascii="宋体" w:hAnsi="宋体" w:cs="宋体"/>
          <w:color w:val="000000"/>
          <w:sz w:val="21"/>
          <w:szCs w:val="21"/>
        </w:rPr>
        <w:t>【2016年多选】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480"/>
        <w:gridCol w:w="369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4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不予支持的情形 </w:t>
            </w:r>
          </w:p>
        </w:tc>
        <w:tc>
          <w:tcPr>
            <w:tcW w:w="36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例外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4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（1）债务人对</w:t>
            </w:r>
            <w:r>
              <w:rPr>
                <w:rFonts w:hint="eastAsia" w:ascii="宋体" w:hAnsi="宋体" w:cs="宋体"/>
                <w:b/>
                <w:bCs/>
                <w:color w:val="A50021"/>
                <w:sz w:val="21"/>
                <w:szCs w:val="21"/>
                <w:u w:val="double"/>
              </w:rPr>
              <w:t>以自有财产设定担保物权</w:t>
            </w:r>
            <w:r>
              <w:rPr>
                <w:rFonts w:hint="eastAsia" w:ascii="宋体" w:hAnsi="宋体" w:cs="宋体"/>
                <w:color w:val="000000"/>
                <w:sz w:val="21"/>
                <w:szCs w:val="18"/>
              </w:rPr>
              <w:t xml:space="preserve">的债权进行的个别清偿 </w:t>
            </w:r>
          </w:p>
        </w:tc>
        <w:tc>
          <w:tcPr>
            <w:tcW w:w="36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债务清偿时担保财产的价值低于债权额的除外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4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（2）债务人经</w:t>
            </w:r>
            <w:r>
              <w:rPr>
                <w:rFonts w:hint="eastAsia" w:ascii="宋体" w:hAnsi="宋体" w:cs="宋体"/>
                <w:b/>
                <w:bCs/>
                <w:color w:val="A50021"/>
                <w:sz w:val="21"/>
                <w:szCs w:val="21"/>
                <w:u w:val="double"/>
              </w:rPr>
              <w:t>诉讼、仲裁、执行程序</w:t>
            </w:r>
            <w:r>
              <w:rPr>
                <w:rFonts w:hint="eastAsia" w:ascii="宋体" w:hAnsi="宋体" w:cs="宋体"/>
                <w:color w:val="000000"/>
                <w:sz w:val="21"/>
                <w:szCs w:val="18"/>
              </w:rPr>
              <w:t xml:space="preserve">对债权人进行的个别清偿 </w:t>
            </w:r>
          </w:p>
        </w:tc>
        <w:tc>
          <w:tcPr>
            <w:tcW w:w="36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债务人与债权人</w:t>
            </w:r>
            <w:r>
              <w:rPr>
                <w:rFonts w:hint="eastAsia" w:ascii="宋体" w:hAnsi="宋体" w:cs="宋体"/>
                <w:b/>
                <w:bCs/>
                <w:color w:val="A50021"/>
                <w:sz w:val="21"/>
                <w:szCs w:val="21"/>
                <w:u w:val="double"/>
              </w:rPr>
              <w:t>恶意串通</w:t>
            </w:r>
            <w:r>
              <w:rPr>
                <w:rFonts w:hint="eastAsia" w:ascii="宋体" w:hAnsi="宋体" w:cs="宋体"/>
                <w:color w:val="000000"/>
                <w:sz w:val="21"/>
                <w:szCs w:val="18"/>
              </w:rPr>
              <w:t xml:space="preserve">损害其他债权人利益的除外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4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（3）债务人</w:t>
            </w:r>
            <w:r>
              <w:rPr>
                <w:rFonts w:hint="eastAsia" w:ascii="宋体" w:hAnsi="宋体" w:cs="宋体"/>
                <w:b/>
                <w:bCs/>
                <w:color w:val="A50021"/>
                <w:sz w:val="21"/>
                <w:szCs w:val="21"/>
                <w:u w:val="double"/>
              </w:rPr>
              <w:t>为维系基本生产需要</w:t>
            </w:r>
            <w:r>
              <w:rPr>
                <w:rFonts w:hint="eastAsia" w:ascii="宋体" w:hAnsi="宋体" w:cs="宋体"/>
                <w:color w:val="000000"/>
                <w:sz w:val="21"/>
                <w:szCs w:val="18"/>
              </w:rPr>
              <w:t>而支付水费、电费等的</w:t>
            </w:r>
          </w:p>
        </w:tc>
        <w:tc>
          <w:tcPr>
            <w:tcW w:w="369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无例外情形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4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（4）债务人支付</w:t>
            </w:r>
            <w:r>
              <w:rPr>
                <w:rFonts w:hint="eastAsia" w:ascii="宋体" w:hAnsi="宋体" w:cs="宋体"/>
                <w:b/>
                <w:bCs/>
                <w:color w:val="A50021"/>
                <w:sz w:val="21"/>
                <w:szCs w:val="21"/>
                <w:u w:val="double"/>
              </w:rPr>
              <w:t>劳动报酬、人身损害赔偿金</w:t>
            </w:r>
            <w:r>
              <w:rPr>
                <w:rFonts w:hint="eastAsia" w:ascii="宋体" w:hAnsi="宋体" w:cs="宋体"/>
                <w:color w:val="000000"/>
                <w:sz w:val="21"/>
                <w:szCs w:val="18"/>
              </w:rPr>
              <w:t xml:space="preserve">的 </w:t>
            </w:r>
          </w:p>
        </w:tc>
        <w:tc>
          <w:tcPr>
            <w:tcW w:w="369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4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（5）使债务人财产受益的其他个别清偿 </w:t>
            </w:r>
          </w:p>
        </w:tc>
        <w:tc>
          <w:tcPr>
            <w:tcW w:w="369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3.无效【2013年单选】</w:t>
      </w:r>
      <w:r>
        <w:rPr>
          <w:rFonts w:hint="eastAsia" w:ascii="宋体" w:hAnsi="宋体" w:cs="宋体"/>
          <w:color w:val="000000"/>
          <w:sz w:val="21"/>
          <w:szCs w:val="21"/>
        </w:rPr>
        <w:br w:type="textWrapping"/>
      </w:r>
      <w:r>
        <w:rPr>
          <w:rFonts w:hint="eastAsia" w:ascii="宋体" w:hAnsi="宋体" w:cs="宋体"/>
          <w:color w:val="000000"/>
          <w:sz w:val="21"/>
          <w:szCs w:val="21"/>
        </w:rPr>
        <w:t>　　根据规定，涉及债务人财产的下列行为无效：</w:t>
      </w:r>
      <w:r>
        <w:rPr>
          <w:rFonts w:hint="eastAsia" w:ascii="宋体" w:hAnsi="宋体" w:cs="宋体"/>
          <w:color w:val="000000"/>
          <w:sz w:val="21"/>
          <w:szCs w:val="21"/>
        </w:rPr>
        <w:br w:type="textWrapping"/>
      </w:r>
      <w:r>
        <w:rPr>
          <w:rFonts w:hint="eastAsia" w:ascii="宋体" w:hAnsi="宋体" w:cs="宋体"/>
          <w:color w:val="000000"/>
          <w:sz w:val="21"/>
          <w:szCs w:val="21"/>
        </w:rPr>
        <w:t>　　（1）为</w:t>
      </w:r>
      <w:r>
        <w:rPr>
          <w:rFonts w:hint="eastAsia" w:ascii="宋体" w:hAnsi="宋体" w:cs="宋体"/>
          <w:b/>
          <w:bCs/>
          <w:color w:val="A50021"/>
          <w:sz w:val="21"/>
          <w:szCs w:val="21"/>
          <w:u w:val="double"/>
        </w:rPr>
        <w:t>逃避债务</w:t>
      </w:r>
      <w:r>
        <w:rPr>
          <w:rFonts w:hint="eastAsia" w:ascii="宋体" w:hAnsi="宋体" w:cs="宋体"/>
          <w:color w:val="000000"/>
          <w:sz w:val="21"/>
          <w:szCs w:val="21"/>
        </w:rPr>
        <w:t>而隐匿、转移财产的；</w:t>
      </w:r>
      <w:r>
        <w:rPr>
          <w:rFonts w:hint="eastAsia" w:ascii="宋体" w:hAnsi="宋体" w:cs="宋体"/>
          <w:color w:val="000000"/>
          <w:sz w:val="21"/>
          <w:szCs w:val="21"/>
        </w:rPr>
        <w:br w:type="textWrapping"/>
      </w:r>
      <w:r>
        <w:rPr>
          <w:rFonts w:hint="eastAsia" w:ascii="宋体" w:hAnsi="宋体" w:cs="宋体"/>
          <w:color w:val="000000"/>
          <w:sz w:val="21"/>
          <w:szCs w:val="21"/>
        </w:rPr>
        <w:t>　　（2）虚构债务或者承认不真实的债务的。</w:t>
      </w:r>
      <w:r>
        <w:rPr>
          <w:rFonts w:hint="eastAsia" w:ascii="宋体" w:hAnsi="宋体" w:cs="宋体"/>
          <w:color w:val="000000"/>
          <w:sz w:val="21"/>
          <w:szCs w:val="21"/>
        </w:rPr>
        <w:br w:type="textWrapping"/>
      </w:r>
      <w:r>
        <w:rPr>
          <w:rFonts w:hint="eastAsia" w:ascii="宋体" w:hAnsi="宋体" w:cs="宋体"/>
          <w:color w:val="000000"/>
          <w:sz w:val="21"/>
          <w:szCs w:val="21"/>
        </w:rPr>
        <w:t>　　【注意1】</w:t>
      </w:r>
      <w:r>
        <w:rPr>
          <w:rFonts w:hint="eastAsia" w:ascii="宋体" w:hAnsi="宋体" w:cs="宋体"/>
          <w:b/>
          <w:bCs/>
          <w:color w:val="A50021"/>
          <w:sz w:val="21"/>
          <w:szCs w:val="21"/>
          <w:u w:val="double"/>
        </w:rPr>
        <w:t>破产申请受理后</w:t>
      </w:r>
      <w:r>
        <w:rPr>
          <w:rFonts w:hint="eastAsia" w:ascii="宋体" w:hAnsi="宋体" w:cs="宋体"/>
          <w:color w:val="000000"/>
          <w:sz w:val="21"/>
          <w:szCs w:val="21"/>
        </w:rPr>
        <w:t>债务人对债权人的</w:t>
      </w:r>
      <w:r>
        <w:rPr>
          <w:rFonts w:hint="eastAsia" w:ascii="宋体" w:hAnsi="宋体" w:cs="宋体"/>
          <w:b/>
          <w:bCs/>
          <w:color w:val="A50021"/>
          <w:sz w:val="21"/>
          <w:szCs w:val="21"/>
          <w:u w:val="double"/>
        </w:rPr>
        <w:t>个别清偿</w:t>
      </w:r>
      <w:r>
        <w:rPr>
          <w:rFonts w:hint="eastAsia" w:ascii="宋体" w:hAnsi="宋体" w:cs="宋体"/>
          <w:color w:val="000000"/>
          <w:sz w:val="21"/>
          <w:szCs w:val="21"/>
        </w:rPr>
        <w:t>行为也无效。</w:t>
      </w:r>
      <w:r>
        <w:rPr>
          <w:rFonts w:hint="eastAsia" w:ascii="宋体" w:hAnsi="宋体" w:cs="宋体"/>
          <w:color w:val="000000"/>
          <w:sz w:val="21"/>
          <w:szCs w:val="21"/>
        </w:rPr>
        <w:br w:type="textWrapping"/>
      </w:r>
      <w:r>
        <w:rPr>
          <w:rFonts w:hint="eastAsia" w:ascii="宋体" w:hAnsi="宋体" w:cs="宋体"/>
          <w:color w:val="000000"/>
          <w:sz w:val="21"/>
          <w:szCs w:val="21"/>
        </w:rPr>
        <w:t>　　【注意2】</w:t>
      </w:r>
      <w:r>
        <w:rPr>
          <w:rFonts w:hint="eastAsia" w:ascii="宋体" w:hAnsi="宋体" w:cs="宋体"/>
          <w:b/>
          <w:bCs/>
          <w:color w:val="A50021"/>
          <w:sz w:val="21"/>
          <w:szCs w:val="21"/>
          <w:u w:val="double"/>
        </w:rPr>
        <w:t>无效行为的发生期限没有限制</w:t>
      </w:r>
      <w:r>
        <w:rPr>
          <w:rFonts w:hint="eastAsia" w:ascii="宋体" w:hAnsi="宋体" w:cs="宋体"/>
          <w:color w:val="000000"/>
          <w:sz w:val="21"/>
          <w:szCs w:val="21"/>
        </w:rPr>
        <w:t>，既可能发生在破产程序中，也可能发生在法院受理破产申请前6个月或者1年内。</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二、</w:t>
      </w:r>
      <w:r>
        <w:rPr>
          <w:rStyle w:val="11"/>
          <w:rFonts w:hint="eastAsia"/>
        </w:rPr>
        <w:t>破产费用与共益债务</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17"/>
        <w:gridCol w:w="3677"/>
        <w:gridCol w:w="367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破产费用</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共益债务【2012年多选】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概念</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在（1）</w:t>
            </w:r>
            <w:r>
              <w:rPr>
                <w:rFonts w:hint="eastAsia" w:ascii="宋体" w:hAnsi="宋体" w:cs="宋体"/>
                <w:b/>
                <w:bCs/>
                <w:color w:val="A50021"/>
                <w:sz w:val="21"/>
                <w:szCs w:val="21"/>
                <w:u w:val="double"/>
              </w:rPr>
              <w:t>破产程序中</w:t>
            </w:r>
            <w:r>
              <w:rPr>
                <w:rFonts w:hint="eastAsia" w:ascii="宋体" w:hAnsi="宋体" w:cs="宋体"/>
                <w:color w:val="000000"/>
                <w:sz w:val="21"/>
                <w:szCs w:val="18"/>
              </w:rPr>
              <w:t>（2）为全体债权人的共同利益而支出的，旨在（3）保证破产程序顺利进行所</w:t>
            </w:r>
            <w:r>
              <w:rPr>
                <w:rFonts w:hint="eastAsia" w:ascii="宋体" w:hAnsi="宋体" w:cs="宋体"/>
                <w:b/>
                <w:bCs/>
                <w:color w:val="A50021"/>
                <w:sz w:val="21"/>
                <w:szCs w:val="21"/>
                <w:u w:val="double"/>
              </w:rPr>
              <w:t>必需的程序上的费用</w:t>
            </w:r>
            <w:r>
              <w:rPr>
                <w:rFonts w:hint="eastAsia" w:ascii="宋体" w:hAnsi="宋体" w:cs="宋体"/>
                <w:color w:val="000000"/>
                <w:sz w:val="21"/>
                <w:szCs w:val="18"/>
              </w:rPr>
              <w:t>。</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是指人民法院</w:t>
            </w:r>
            <w:r>
              <w:rPr>
                <w:rFonts w:hint="eastAsia" w:ascii="宋体" w:hAnsi="宋体" w:cs="宋体"/>
                <w:b/>
                <w:bCs/>
                <w:color w:val="A50021"/>
                <w:sz w:val="21"/>
                <w:szCs w:val="21"/>
                <w:u w:val="double"/>
              </w:rPr>
              <w:t>受理破产申请后</w:t>
            </w:r>
            <w:r>
              <w:rPr>
                <w:rFonts w:hint="eastAsia" w:ascii="宋体" w:hAnsi="宋体" w:cs="宋体"/>
                <w:color w:val="000000"/>
                <w:sz w:val="21"/>
                <w:szCs w:val="18"/>
              </w:rPr>
              <w:t>，为了全体债权人的共同利益以及</w:t>
            </w:r>
            <w:r>
              <w:rPr>
                <w:rFonts w:hint="eastAsia" w:ascii="宋体" w:hAnsi="宋体" w:cs="宋体"/>
                <w:b/>
                <w:bCs/>
                <w:color w:val="A50021"/>
                <w:sz w:val="21"/>
                <w:szCs w:val="21"/>
                <w:u w:val="double"/>
              </w:rPr>
              <w:t>破产程序顺利进行</w:t>
            </w:r>
            <w:r>
              <w:rPr>
                <w:rFonts w:hint="eastAsia" w:ascii="宋体" w:hAnsi="宋体" w:cs="宋体"/>
                <w:color w:val="000000"/>
                <w:sz w:val="21"/>
                <w:szCs w:val="18"/>
              </w:rPr>
              <w:t>而发生的债务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范围</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（1）破产案件的</w:t>
            </w:r>
            <w:r>
              <w:rPr>
                <w:rFonts w:hint="eastAsia" w:ascii="宋体" w:hAnsi="宋体" w:cs="宋体"/>
                <w:b/>
                <w:bCs/>
                <w:color w:val="A50021"/>
                <w:sz w:val="21"/>
                <w:szCs w:val="21"/>
                <w:u w:val="double"/>
              </w:rPr>
              <w:t>诉讼费用</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管理、变价和分配</w:t>
            </w:r>
            <w:r>
              <w:rPr>
                <w:rFonts w:hint="eastAsia" w:ascii="宋体" w:hAnsi="宋体" w:cs="宋体"/>
                <w:color w:val="000000"/>
                <w:sz w:val="21"/>
                <w:szCs w:val="18"/>
              </w:rPr>
              <w:t>债务人财产的费用；</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管理人执行职务</w:t>
            </w:r>
            <w:r>
              <w:rPr>
                <w:rFonts w:hint="eastAsia" w:ascii="宋体" w:hAnsi="宋体" w:cs="宋体"/>
                <w:color w:val="000000"/>
                <w:sz w:val="21"/>
                <w:szCs w:val="18"/>
              </w:rPr>
              <w:t>的费用、报酬和聘用工作人员的费用。</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（1）因管理人或者债务人请求对方当事人履行双方均未履行完毕的合同</w:t>
            </w:r>
            <w:r>
              <w:rPr>
                <w:rFonts w:hint="eastAsia" w:ascii="宋体" w:hAnsi="宋体" w:cs="宋体"/>
                <w:b/>
                <w:bCs/>
                <w:color w:val="A50021"/>
                <w:sz w:val="21"/>
                <w:szCs w:val="21"/>
                <w:u w:val="double"/>
              </w:rPr>
              <w:t>所产生的</w:t>
            </w:r>
            <w:r>
              <w:rPr>
                <w:rFonts w:hint="eastAsia" w:ascii="宋体" w:hAnsi="宋体" w:cs="宋体"/>
                <w:color w:val="000000"/>
                <w:sz w:val="21"/>
                <w:szCs w:val="18"/>
              </w:rPr>
              <w:t>债务；</w:t>
            </w:r>
            <w:r>
              <w:rPr>
                <w:rFonts w:hint="eastAsia" w:ascii="宋体" w:hAnsi="宋体" w:cs="宋体"/>
                <w:color w:val="000000"/>
                <w:sz w:val="21"/>
                <w:szCs w:val="18"/>
              </w:rPr>
              <w:br w:type="textWrapping"/>
            </w:r>
            <w:r>
              <w:rPr>
                <w:rFonts w:hint="eastAsia" w:ascii="宋体" w:hAnsi="宋体" w:cs="宋体"/>
                <w:color w:val="000000"/>
                <w:sz w:val="21"/>
                <w:szCs w:val="18"/>
              </w:rPr>
              <w:t>（2）债务人财产受</w:t>
            </w:r>
            <w:r>
              <w:rPr>
                <w:rFonts w:hint="eastAsia" w:ascii="宋体" w:hAnsi="宋体" w:cs="宋体"/>
                <w:b/>
                <w:bCs/>
                <w:color w:val="A50021"/>
                <w:sz w:val="21"/>
                <w:szCs w:val="21"/>
                <w:u w:val="double"/>
              </w:rPr>
              <w:t>无因管理</w:t>
            </w:r>
            <w:r>
              <w:rPr>
                <w:rFonts w:hint="eastAsia" w:ascii="宋体" w:hAnsi="宋体" w:cs="宋体"/>
                <w:color w:val="000000"/>
                <w:sz w:val="21"/>
                <w:szCs w:val="18"/>
              </w:rPr>
              <w:t>所产生的债务；</w:t>
            </w:r>
            <w:r>
              <w:rPr>
                <w:rFonts w:hint="eastAsia" w:ascii="宋体" w:hAnsi="宋体" w:cs="宋体"/>
                <w:color w:val="000000"/>
                <w:sz w:val="21"/>
                <w:szCs w:val="18"/>
              </w:rPr>
              <w:br w:type="textWrapping"/>
            </w:r>
            <w:r>
              <w:rPr>
                <w:rFonts w:hint="eastAsia" w:ascii="宋体" w:hAnsi="宋体" w:cs="宋体"/>
                <w:color w:val="000000"/>
                <w:sz w:val="21"/>
                <w:szCs w:val="18"/>
              </w:rPr>
              <w:t>（3）因债务人</w:t>
            </w:r>
            <w:r>
              <w:rPr>
                <w:rFonts w:hint="eastAsia" w:ascii="宋体" w:hAnsi="宋体" w:cs="宋体"/>
                <w:b/>
                <w:bCs/>
                <w:color w:val="A50021"/>
                <w:sz w:val="21"/>
                <w:szCs w:val="21"/>
                <w:u w:val="double"/>
              </w:rPr>
              <w:t>不当得利</w:t>
            </w:r>
            <w:r>
              <w:rPr>
                <w:rFonts w:hint="eastAsia" w:ascii="宋体" w:hAnsi="宋体" w:cs="宋体"/>
                <w:color w:val="000000"/>
                <w:sz w:val="21"/>
                <w:szCs w:val="18"/>
              </w:rPr>
              <w:t>所产生的债务；</w:t>
            </w:r>
            <w:r>
              <w:rPr>
                <w:rFonts w:hint="eastAsia" w:ascii="宋体" w:hAnsi="宋体" w:cs="宋体"/>
                <w:color w:val="000000"/>
                <w:sz w:val="21"/>
                <w:szCs w:val="18"/>
              </w:rPr>
              <w:br w:type="textWrapping"/>
            </w:r>
            <w:r>
              <w:rPr>
                <w:rFonts w:hint="eastAsia" w:ascii="宋体" w:hAnsi="宋体" w:cs="宋体"/>
                <w:color w:val="000000"/>
                <w:sz w:val="21"/>
                <w:szCs w:val="18"/>
              </w:rPr>
              <w:t>（4）为债务人继续营业（重整程序中）而应支付的</w:t>
            </w:r>
            <w:r>
              <w:rPr>
                <w:rFonts w:hint="eastAsia" w:ascii="宋体" w:hAnsi="宋体" w:cs="宋体"/>
                <w:b/>
                <w:bCs/>
                <w:color w:val="A50021"/>
                <w:sz w:val="21"/>
                <w:szCs w:val="21"/>
                <w:u w:val="double"/>
              </w:rPr>
              <w:t>劳动报酬</w:t>
            </w:r>
            <w:r>
              <w:rPr>
                <w:rFonts w:hint="eastAsia" w:ascii="宋体" w:hAnsi="宋体" w:cs="宋体"/>
                <w:color w:val="000000"/>
                <w:sz w:val="21"/>
                <w:szCs w:val="18"/>
              </w:rPr>
              <w:t xml:space="preserve">和社会保险费用以及由此产生的其他债务； </w:t>
            </w:r>
            <w:r>
              <w:rPr>
                <w:rFonts w:hint="eastAsia" w:ascii="宋体" w:hAnsi="宋体" w:cs="宋体"/>
                <w:color w:val="000000"/>
                <w:sz w:val="21"/>
                <w:szCs w:val="18"/>
              </w:rPr>
              <w:br w:type="textWrapping"/>
            </w:r>
            <w:r>
              <w:rPr>
                <w:rFonts w:hint="eastAsia" w:ascii="宋体" w:hAnsi="宋体" w:cs="宋体"/>
                <w:color w:val="000000"/>
                <w:sz w:val="21"/>
                <w:szCs w:val="18"/>
              </w:rPr>
              <w:t>（5）管理人或者相关人员</w:t>
            </w:r>
            <w:r>
              <w:rPr>
                <w:rFonts w:hint="eastAsia" w:ascii="宋体" w:hAnsi="宋体" w:cs="宋体"/>
                <w:b/>
                <w:bCs/>
                <w:color w:val="A50021"/>
                <w:sz w:val="21"/>
                <w:szCs w:val="21"/>
                <w:u w:val="double"/>
              </w:rPr>
              <w:t>执行职务致人损害</w:t>
            </w:r>
            <w:r>
              <w:rPr>
                <w:rFonts w:hint="eastAsia" w:ascii="宋体" w:hAnsi="宋体" w:cs="宋体"/>
                <w:color w:val="000000"/>
                <w:sz w:val="21"/>
                <w:szCs w:val="18"/>
              </w:rPr>
              <w:t>所产生的债务；</w:t>
            </w:r>
            <w:r>
              <w:rPr>
                <w:rFonts w:hint="eastAsia" w:ascii="宋体" w:hAnsi="宋体" w:cs="宋体"/>
                <w:color w:val="000000"/>
                <w:sz w:val="21"/>
                <w:szCs w:val="18"/>
              </w:rPr>
              <w:br w:type="textWrapping"/>
            </w:r>
            <w:r>
              <w:rPr>
                <w:rFonts w:hint="eastAsia" w:ascii="宋体" w:hAnsi="宋体" w:cs="宋体"/>
                <w:color w:val="000000"/>
                <w:sz w:val="21"/>
                <w:szCs w:val="18"/>
              </w:rPr>
              <w:t>（6）</w:t>
            </w:r>
            <w:r>
              <w:rPr>
                <w:rFonts w:hint="eastAsia" w:ascii="宋体" w:hAnsi="宋体" w:cs="宋体"/>
                <w:b/>
                <w:bCs/>
                <w:color w:val="A50021"/>
                <w:sz w:val="21"/>
                <w:szCs w:val="21"/>
                <w:u w:val="double"/>
              </w:rPr>
              <w:t>债务人财产致人损害</w:t>
            </w:r>
            <w:r>
              <w:rPr>
                <w:rFonts w:hint="eastAsia" w:ascii="宋体" w:hAnsi="宋体" w:cs="宋体"/>
                <w:color w:val="000000"/>
                <w:sz w:val="21"/>
                <w:szCs w:val="18"/>
              </w:rPr>
              <w:t>所产生的债务。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相同点</w:t>
            </w:r>
          </w:p>
        </w:tc>
        <w:tc>
          <w:tcPr>
            <w:tcW w:w="735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（1）都是破产程序中产生的； </w:t>
            </w:r>
            <w:r>
              <w:rPr>
                <w:rFonts w:hint="eastAsia" w:ascii="宋体" w:hAnsi="宋体" w:cs="宋体"/>
                <w:color w:val="000000"/>
                <w:sz w:val="21"/>
                <w:szCs w:val="18"/>
              </w:rPr>
              <w:br w:type="textWrapping"/>
            </w:r>
            <w:r>
              <w:rPr>
                <w:rFonts w:hint="eastAsia" w:ascii="宋体" w:hAnsi="宋体" w:cs="宋体"/>
                <w:color w:val="000000"/>
                <w:sz w:val="21"/>
                <w:szCs w:val="18"/>
              </w:rPr>
              <w:t>（2）都是为了全体债权人的利益所发生的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不同点</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其支出具有必然性</w:t>
            </w:r>
          </w:p>
        </w:tc>
        <w:tc>
          <w:tcPr>
            <w:tcW w:w="36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其支出具有或然性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清偿原则</w:t>
            </w:r>
          </w:p>
        </w:tc>
        <w:tc>
          <w:tcPr>
            <w:tcW w:w="735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（1）二者均由债务人财产</w:t>
            </w:r>
            <w:r>
              <w:rPr>
                <w:rFonts w:hint="eastAsia" w:ascii="宋体" w:hAnsi="宋体" w:cs="宋体"/>
                <w:b/>
                <w:bCs/>
                <w:color w:val="A50021"/>
                <w:sz w:val="21"/>
                <w:szCs w:val="21"/>
                <w:u w:val="double"/>
              </w:rPr>
              <w:t>随时清偿</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（2）财产不足以清偿所有的：破产费用&gt;共益债务。</w:t>
            </w:r>
            <w:r>
              <w:rPr>
                <w:rFonts w:hint="eastAsia" w:ascii="宋体" w:hAnsi="宋体" w:cs="宋体"/>
                <w:color w:val="000000"/>
                <w:sz w:val="21"/>
                <w:szCs w:val="18"/>
              </w:rPr>
              <w:br w:type="textWrapping"/>
            </w:r>
            <w:r>
              <w:rPr>
                <w:rFonts w:hint="eastAsia" w:ascii="宋体" w:hAnsi="宋体" w:cs="宋体"/>
                <w:color w:val="000000"/>
                <w:sz w:val="21"/>
                <w:szCs w:val="18"/>
              </w:rPr>
              <w:t>（3）财产不足以清偿所有破产费用</w:t>
            </w:r>
            <w:r>
              <w:rPr>
                <w:rFonts w:hint="eastAsia" w:ascii="宋体" w:hAnsi="宋体" w:cs="宋体"/>
                <w:b/>
                <w:bCs/>
                <w:color w:val="A50021"/>
                <w:sz w:val="21"/>
                <w:szCs w:val="21"/>
                <w:u w:val="double"/>
              </w:rPr>
              <w:t>或者</w:t>
            </w:r>
            <w:r>
              <w:rPr>
                <w:rFonts w:hint="eastAsia" w:ascii="宋体" w:hAnsi="宋体" w:cs="宋体"/>
                <w:color w:val="000000"/>
                <w:sz w:val="21"/>
                <w:szCs w:val="18"/>
              </w:rPr>
              <w:t>共益债务的，按照比例清偿。</w:t>
            </w:r>
            <w:r>
              <w:rPr>
                <w:rFonts w:hint="eastAsia" w:ascii="宋体" w:hAnsi="宋体" w:cs="宋体"/>
                <w:color w:val="000000"/>
                <w:sz w:val="21"/>
                <w:szCs w:val="18"/>
              </w:rPr>
              <w:br w:type="textWrapping"/>
            </w:r>
            <w:r>
              <w:rPr>
                <w:rFonts w:hint="eastAsia" w:ascii="宋体" w:hAnsi="宋体" w:cs="宋体"/>
                <w:color w:val="000000"/>
                <w:sz w:val="21"/>
                <w:szCs w:val="18"/>
              </w:rPr>
              <w:t>（4）财产</w:t>
            </w:r>
            <w:r>
              <w:rPr>
                <w:rFonts w:hint="eastAsia" w:ascii="宋体" w:hAnsi="宋体" w:cs="宋体"/>
                <w:b/>
                <w:bCs/>
                <w:color w:val="A50021"/>
                <w:sz w:val="21"/>
                <w:szCs w:val="21"/>
                <w:u w:val="double"/>
              </w:rPr>
              <w:t>不足以清偿破产费用</w:t>
            </w:r>
            <w:r>
              <w:rPr>
                <w:rFonts w:hint="eastAsia" w:ascii="宋体" w:hAnsi="宋体" w:cs="宋体"/>
                <w:color w:val="000000"/>
                <w:sz w:val="21"/>
                <w:szCs w:val="18"/>
              </w:rPr>
              <w:t>的，管理人应当提请人民法院</w:t>
            </w:r>
            <w:r>
              <w:rPr>
                <w:rFonts w:hint="eastAsia" w:ascii="宋体" w:hAnsi="宋体" w:cs="宋体"/>
                <w:b/>
                <w:bCs/>
                <w:color w:val="A50021"/>
                <w:sz w:val="21"/>
                <w:szCs w:val="21"/>
                <w:u w:val="double"/>
              </w:rPr>
              <w:t>终结破产程序</w:t>
            </w:r>
            <w:r>
              <w:rPr>
                <w:rFonts w:hint="eastAsia" w:ascii="宋体" w:hAnsi="宋体" w:cs="宋体"/>
                <w:color w:val="000000"/>
                <w:sz w:val="21"/>
                <w:szCs w:val="18"/>
              </w:rPr>
              <w:t>。</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pStyle w:val="3"/>
        <w:rPr>
          <w:rFonts w:hint="eastAsia"/>
        </w:rPr>
      </w:pPr>
      <w:bookmarkStart w:id="185" w:name="_Toc29551_WPSOffice_Level2"/>
      <w:bookmarkStart w:id="186" w:name="_Toc25329_WPSOffice_Level2"/>
      <w:r>
        <w:rPr>
          <w:rFonts w:hint="eastAsia"/>
          <w:lang w:eastAsia="zh-CN"/>
        </w:rPr>
        <w:t>第六节</w:t>
      </w:r>
      <w:r>
        <w:rPr>
          <w:rFonts w:hint="eastAsia"/>
          <w:lang w:val="en-US" w:eastAsia="zh-CN"/>
        </w:rPr>
        <w:t xml:space="preserve"> </w:t>
      </w:r>
      <w:r>
        <w:rPr>
          <w:rFonts w:hint="eastAsia"/>
        </w:rPr>
        <w:t>追回权、取回权、抵销权</w:t>
      </w:r>
      <w:bookmarkEnd w:id="185"/>
      <w:bookmarkEnd w:id="186"/>
    </w:p>
    <w:p>
      <w:pPr>
        <w:rPr>
          <w:rFonts w:hint="eastAsia"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26"/>
        <w:gridCol w:w="981"/>
        <w:gridCol w:w="3268"/>
        <w:gridCol w:w="269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权利</w:t>
            </w:r>
          </w:p>
        </w:tc>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行使人</w:t>
            </w:r>
          </w:p>
        </w:tc>
        <w:tc>
          <w:tcPr>
            <w:tcW w:w="32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条件∕范围</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追回权（使破产财产增加）【2013年单选】 </w:t>
            </w:r>
          </w:p>
        </w:tc>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管理人</w:t>
            </w:r>
          </w:p>
        </w:tc>
        <w:tc>
          <w:tcPr>
            <w:tcW w:w="32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（1）债务人的行为</w:t>
            </w:r>
            <w:r>
              <w:rPr>
                <w:rFonts w:hint="eastAsia" w:ascii="宋体" w:hAnsi="宋体" w:cs="宋体"/>
                <w:b/>
                <w:bCs/>
                <w:color w:val="A50021"/>
                <w:sz w:val="21"/>
                <w:szCs w:val="21"/>
                <w:u w:val="double"/>
              </w:rPr>
              <w:t>被撤销或者宣告无效</w:t>
            </w:r>
            <w:r>
              <w:rPr>
                <w:rFonts w:hint="eastAsia" w:ascii="宋体" w:hAnsi="宋体" w:cs="宋体"/>
                <w:color w:val="000000"/>
                <w:sz w:val="21"/>
                <w:szCs w:val="18"/>
              </w:rPr>
              <w:br w:type="textWrapping"/>
            </w:r>
            <w:r>
              <w:rPr>
                <w:rFonts w:hint="eastAsia" w:ascii="宋体" w:hAnsi="宋体" w:cs="宋体"/>
                <w:color w:val="000000"/>
                <w:sz w:val="21"/>
                <w:szCs w:val="18"/>
              </w:rPr>
              <w:t>（2）对债务人的</w:t>
            </w:r>
            <w:r>
              <w:rPr>
                <w:rFonts w:hint="eastAsia" w:ascii="宋体" w:hAnsi="宋体" w:cs="宋体"/>
                <w:b/>
                <w:bCs/>
                <w:color w:val="A50021"/>
                <w:sz w:val="21"/>
                <w:szCs w:val="21"/>
                <w:u w:val="double"/>
              </w:rPr>
              <w:t>董事、监事和高管人员利用职权从企业获取的非正常收入和侵占的企业财产</w:t>
            </w:r>
            <w:r>
              <w:rPr>
                <w:rFonts w:hint="eastAsia" w:ascii="宋体" w:hAnsi="宋体" w:cs="宋体"/>
                <w:color w:val="000000"/>
                <w:sz w:val="21"/>
                <w:szCs w:val="18"/>
              </w:rPr>
              <w:br w:type="textWrapping"/>
            </w:r>
            <w:r>
              <w:rPr>
                <w:rFonts w:hint="eastAsia" w:ascii="宋体" w:hAnsi="宋体" w:cs="宋体"/>
                <w:color w:val="000000"/>
                <w:sz w:val="21"/>
                <w:szCs w:val="18"/>
              </w:rPr>
              <w:t>【注意】非正常收入指：①绩效奖金；②普遍拖欠职工工资情况下获取的工资性收入；③其他非正常收入</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法院受理破产申请后，债务人的</w:t>
            </w:r>
            <w:r>
              <w:rPr>
                <w:rFonts w:hint="eastAsia" w:ascii="宋体" w:hAnsi="宋体" w:cs="宋体"/>
                <w:b/>
                <w:bCs/>
                <w:color w:val="A50021"/>
                <w:sz w:val="21"/>
                <w:szCs w:val="21"/>
                <w:u w:val="double"/>
              </w:rPr>
              <w:t>出资人</w:t>
            </w:r>
            <w:r>
              <w:rPr>
                <w:rFonts w:hint="eastAsia" w:ascii="宋体" w:hAnsi="宋体" w:cs="宋体"/>
                <w:color w:val="000000"/>
                <w:sz w:val="21"/>
                <w:szCs w:val="18"/>
              </w:rPr>
              <w:t>尚未完全履行出资义务的，管理人</w:t>
            </w:r>
            <w:r>
              <w:rPr>
                <w:rFonts w:hint="eastAsia" w:ascii="宋体" w:hAnsi="宋体" w:cs="宋体"/>
                <w:b/>
                <w:bCs/>
                <w:color w:val="A50021"/>
                <w:sz w:val="21"/>
                <w:szCs w:val="21"/>
                <w:u w:val="double"/>
              </w:rPr>
              <w:t>应当要求</w:t>
            </w:r>
            <w:r>
              <w:rPr>
                <w:rFonts w:hint="eastAsia" w:ascii="宋体" w:hAnsi="宋体" w:cs="宋体"/>
                <w:color w:val="000000"/>
                <w:sz w:val="21"/>
                <w:szCs w:val="18"/>
              </w:rPr>
              <w:t>该出资人</w:t>
            </w:r>
            <w:r>
              <w:rPr>
                <w:rFonts w:hint="eastAsia" w:ascii="宋体" w:hAnsi="宋体" w:cs="宋体"/>
                <w:b/>
                <w:bCs/>
                <w:color w:val="A50021"/>
                <w:sz w:val="21"/>
                <w:szCs w:val="21"/>
                <w:u w:val="double"/>
              </w:rPr>
              <w:t>缴纳所认缴的出资</w:t>
            </w:r>
            <w:r>
              <w:rPr>
                <w:rFonts w:hint="eastAsia" w:ascii="宋体" w:hAnsi="宋体" w:cs="宋体"/>
                <w:color w:val="000000"/>
                <w:sz w:val="21"/>
                <w:szCs w:val="18"/>
              </w:rPr>
              <w:t>，而不受出资期限的限制。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取回权（使破产财产减少（2012年多选）</w:t>
            </w:r>
          </w:p>
        </w:tc>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权利人（一般取回权）</w:t>
            </w:r>
          </w:p>
        </w:tc>
        <w:tc>
          <w:tcPr>
            <w:tcW w:w="32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人民法院</w:t>
            </w:r>
            <w:r>
              <w:rPr>
                <w:rFonts w:hint="eastAsia" w:ascii="宋体" w:hAnsi="宋体" w:cs="宋体"/>
                <w:b/>
                <w:bCs/>
                <w:color w:val="A50021"/>
                <w:sz w:val="21"/>
                <w:szCs w:val="21"/>
                <w:u w:val="double"/>
              </w:rPr>
              <w:t>受理破产申请后</w:t>
            </w:r>
            <w:r>
              <w:rPr>
                <w:rFonts w:hint="eastAsia" w:ascii="宋体" w:hAnsi="宋体" w:cs="宋体"/>
                <w:color w:val="000000"/>
                <w:sz w:val="21"/>
                <w:szCs w:val="18"/>
              </w:rPr>
              <w:t>，债务人</w:t>
            </w:r>
            <w:r>
              <w:rPr>
                <w:rFonts w:hint="eastAsia" w:ascii="宋体" w:hAnsi="宋体" w:cs="宋体"/>
                <w:b/>
                <w:bCs/>
                <w:color w:val="A50021"/>
                <w:sz w:val="21"/>
                <w:szCs w:val="21"/>
                <w:u w:val="double"/>
              </w:rPr>
              <w:t>占有的不属于债务人的财产</w:t>
            </w:r>
            <w:r>
              <w:rPr>
                <w:rFonts w:hint="eastAsia" w:ascii="宋体" w:hAnsi="宋体" w:cs="宋体"/>
                <w:color w:val="000000"/>
                <w:sz w:val="21"/>
                <w:szCs w:val="18"/>
              </w:rPr>
              <w:t>，权利人可以</w:t>
            </w:r>
            <w:r>
              <w:rPr>
                <w:rFonts w:hint="eastAsia" w:ascii="宋体" w:hAnsi="宋体" w:cs="宋体"/>
                <w:b/>
                <w:bCs/>
                <w:color w:val="A50021"/>
                <w:sz w:val="21"/>
                <w:szCs w:val="21"/>
                <w:u w:val="double"/>
              </w:rPr>
              <w:t>通过管理人取回</w:t>
            </w:r>
            <w:r>
              <w:rPr>
                <w:rFonts w:hint="eastAsia" w:ascii="宋体" w:hAnsi="宋体" w:cs="宋体"/>
                <w:color w:val="000000"/>
                <w:sz w:val="21"/>
                <w:szCs w:val="18"/>
              </w:rPr>
              <w:t>。如加工承揽人破产时，定作人取回定作物；承运人破产时，托运人取回托运货物</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（1）权利人取回之前，标的物</w:t>
            </w:r>
            <w:r>
              <w:rPr>
                <w:rFonts w:hint="eastAsia" w:ascii="宋体" w:hAnsi="宋体" w:cs="宋体"/>
                <w:b/>
                <w:bCs/>
                <w:color w:val="A50021"/>
                <w:sz w:val="21"/>
                <w:szCs w:val="21"/>
                <w:u w:val="double"/>
              </w:rPr>
              <w:t>毁损或者灭失</w:t>
            </w:r>
            <w:r>
              <w:rPr>
                <w:rFonts w:hint="eastAsia" w:ascii="宋体" w:hAnsi="宋体" w:cs="宋体"/>
                <w:color w:val="000000"/>
                <w:sz w:val="21"/>
                <w:szCs w:val="18"/>
              </w:rPr>
              <w:t>，权利人则只能以损害赔偿请求权向管理人</w:t>
            </w:r>
            <w:r>
              <w:rPr>
                <w:rFonts w:hint="eastAsia" w:ascii="宋体" w:hAnsi="宋体" w:cs="宋体"/>
                <w:b/>
                <w:bCs/>
                <w:color w:val="A50021"/>
                <w:sz w:val="21"/>
                <w:szCs w:val="21"/>
                <w:u w:val="double"/>
              </w:rPr>
              <w:t>申报债权</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（2）原则上取回</w:t>
            </w:r>
            <w:r>
              <w:rPr>
                <w:rFonts w:hint="eastAsia" w:ascii="宋体" w:hAnsi="宋体" w:cs="宋体"/>
                <w:b/>
                <w:bCs/>
                <w:color w:val="A50021"/>
                <w:sz w:val="21"/>
                <w:szCs w:val="21"/>
                <w:u w:val="double"/>
              </w:rPr>
              <w:t>限于原物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出卖人</w:t>
            </w:r>
          </w:p>
        </w:tc>
        <w:tc>
          <w:tcPr>
            <w:tcW w:w="32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（1）动产已发运+尚未收到全部价款</w:t>
            </w:r>
            <w:r>
              <w:rPr>
                <w:rFonts w:hint="eastAsia" w:ascii="宋体" w:hAnsi="宋体" w:cs="宋体"/>
                <w:color w:val="000000"/>
                <w:sz w:val="21"/>
                <w:szCs w:val="18"/>
              </w:rPr>
              <w:br w:type="textWrapping"/>
            </w:r>
            <w:r>
              <w:rPr>
                <w:rFonts w:hint="eastAsia" w:ascii="宋体" w:hAnsi="宋体" w:cs="宋体"/>
                <w:color w:val="000000"/>
                <w:sz w:val="21"/>
                <w:szCs w:val="18"/>
              </w:rPr>
              <w:t>（2）买受人在尚未收到标的物前破产（在途，紧急召回）</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在途时未及时行使取回权，到达后则不准向管理人行使取回权。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抵销权</w:t>
            </w:r>
          </w:p>
        </w:tc>
        <w:tc>
          <w:tcPr>
            <w:tcW w:w="9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w:t>
            </w:r>
            <w:r>
              <w:rPr>
                <w:rFonts w:hint="eastAsia" w:ascii="宋体" w:hAnsi="宋体" w:cs="宋体"/>
                <w:color w:val="000000"/>
                <w:sz w:val="21"/>
                <w:szCs w:val="18"/>
              </w:rPr>
              <w:br w:type="textWrapping"/>
            </w:r>
            <w:r>
              <w:rPr>
                <w:rFonts w:hint="eastAsia" w:ascii="宋体" w:hAnsi="宋体" w:cs="宋体"/>
                <w:color w:val="000000"/>
                <w:sz w:val="21"/>
                <w:szCs w:val="18"/>
              </w:rPr>
              <w:t>（管理人不得主动提出）</w:t>
            </w:r>
          </w:p>
        </w:tc>
        <w:tc>
          <w:tcPr>
            <w:tcW w:w="32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（1）债权人在</w:t>
            </w:r>
            <w:r>
              <w:rPr>
                <w:rFonts w:hint="eastAsia" w:ascii="宋体" w:hAnsi="宋体" w:cs="宋体"/>
                <w:b/>
                <w:bCs/>
                <w:color w:val="A50021"/>
                <w:sz w:val="21"/>
                <w:szCs w:val="21"/>
                <w:u w:val="double"/>
              </w:rPr>
              <w:t>破产申请受理</w:t>
            </w:r>
            <w:r>
              <w:rPr>
                <w:rFonts w:hint="eastAsia" w:ascii="宋体" w:hAnsi="宋体" w:cs="宋体"/>
                <w:color w:val="000000"/>
                <w:sz w:val="21"/>
                <w:szCs w:val="18"/>
              </w:rPr>
              <w:t xml:space="preserve">前对债务人负有债务。 </w:t>
            </w:r>
            <w:r>
              <w:rPr>
                <w:rFonts w:hint="eastAsia" w:ascii="宋体" w:hAnsi="宋体" w:cs="宋体"/>
                <w:color w:val="000000"/>
                <w:sz w:val="21"/>
                <w:szCs w:val="18"/>
              </w:rPr>
              <w:br w:type="textWrapping"/>
            </w:r>
            <w:r>
              <w:rPr>
                <w:rFonts w:hint="eastAsia" w:ascii="宋体" w:hAnsi="宋体" w:cs="宋体"/>
                <w:color w:val="000000"/>
                <w:sz w:val="21"/>
                <w:szCs w:val="18"/>
              </w:rPr>
              <w:t>（2）无论其债权与所负债务</w:t>
            </w:r>
            <w:r>
              <w:rPr>
                <w:rFonts w:hint="eastAsia" w:ascii="宋体" w:hAnsi="宋体" w:cs="宋体"/>
                <w:b/>
                <w:bCs/>
                <w:color w:val="A50021"/>
                <w:sz w:val="21"/>
                <w:szCs w:val="21"/>
                <w:u w:val="double"/>
              </w:rPr>
              <w:t>种类是否相同</w:t>
            </w:r>
            <w:r>
              <w:rPr>
                <w:rFonts w:hint="eastAsia" w:ascii="宋体" w:hAnsi="宋体" w:cs="宋体"/>
                <w:color w:val="000000"/>
                <w:sz w:val="21"/>
                <w:szCs w:val="18"/>
              </w:rPr>
              <w:t>，也不论该债权债务</w:t>
            </w:r>
            <w:r>
              <w:rPr>
                <w:rFonts w:hint="eastAsia" w:ascii="宋体" w:hAnsi="宋体" w:cs="宋体"/>
                <w:b/>
                <w:bCs/>
                <w:color w:val="A50021"/>
                <w:sz w:val="21"/>
                <w:szCs w:val="21"/>
                <w:u w:val="double"/>
              </w:rPr>
              <w:t>是否附有期限或者条件</w:t>
            </w:r>
            <w:r>
              <w:rPr>
                <w:rFonts w:hint="eastAsia" w:ascii="宋体" w:hAnsi="宋体" w:cs="宋体"/>
                <w:color w:val="000000"/>
                <w:sz w:val="21"/>
                <w:szCs w:val="18"/>
              </w:rPr>
              <w:t>，均可用该债权抵销其对债务人所负债务的权利</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（1）债权人</w:t>
            </w:r>
            <w:r>
              <w:rPr>
                <w:rFonts w:hint="eastAsia" w:ascii="宋体" w:hAnsi="宋体" w:cs="宋体"/>
                <w:b/>
                <w:bCs/>
                <w:color w:val="A50021"/>
                <w:sz w:val="21"/>
                <w:szCs w:val="21"/>
                <w:u w:val="double"/>
              </w:rPr>
              <w:t>应向管理人</w:t>
            </w:r>
            <w:r>
              <w:rPr>
                <w:rFonts w:hint="eastAsia" w:ascii="宋体" w:hAnsi="宋体" w:cs="宋体"/>
                <w:color w:val="000000"/>
                <w:sz w:val="21"/>
                <w:szCs w:val="18"/>
              </w:rPr>
              <w:t>提出抵销主张</w:t>
            </w:r>
            <w:r>
              <w:rPr>
                <w:rFonts w:hint="eastAsia" w:ascii="宋体" w:hAnsi="宋体" w:cs="宋体"/>
                <w:color w:val="000000"/>
                <w:sz w:val="21"/>
                <w:szCs w:val="18"/>
              </w:rPr>
              <w:br w:type="textWrapping"/>
            </w:r>
            <w:r>
              <w:rPr>
                <w:rFonts w:hint="eastAsia" w:ascii="宋体" w:hAnsi="宋体" w:cs="宋体"/>
                <w:color w:val="000000"/>
                <w:sz w:val="21"/>
                <w:szCs w:val="18"/>
              </w:rPr>
              <w:t>（2）经审查无异议的，抵销自管理人收到通知之日起生效。</w:t>
            </w:r>
            <w:r>
              <w:rPr>
                <w:rFonts w:hint="eastAsia" w:ascii="宋体" w:hAnsi="宋体" w:cs="宋体"/>
                <w:color w:val="000000"/>
                <w:sz w:val="21"/>
                <w:szCs w:val="18"/>
              </w:rPr>
              <w:br w:type="textWrapping"/>
            </w:r>
            <w:r>
              <w:rPr>
                <w:rFonts w:hint="eastAsia" w:ascii="宋体" w:hAnsi="宋体" w:cs="宋体"/>
                <w:color w:val="000000"/>
                <w:sz w:val="21"/>
                <w:szCs w:val="18"/>
              </w:rPr>
              <w:t>（3）有异议的，应在约定的或者自收到主张抵销通知之日起3个月内向法院起诉</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【注意】有下列情形之一的，不得抵销【2013.2016年单选】</w:t>
      </w:r>
      <w:r>
        <w:rPr>
          <w:rFonts w:hint="eastAsia" w:ascii="宋体" w:hAnsi="宋体" w:cs="宋体"/>
          <w:color w:val="000000"/>
          <w:sz w:val="21"/>
          <w:szCs w:val="21"/>
        </w:rPr>
        <w:br w:type="textWrapping"/>
      </w:r>
      <w:r>
        <w:rPr>
          <w:rFonts w:hint="eastAsia" w:ascii="宋体" w:hAnsi="宋体" w:cs="宋体"/>
          <w:color w:val="000000"/>
          <w:sz w:val="21"/>
          <w:szCs w:val="21"/>
        </w:rPr>
        <w:t>　　（1）债务人的债务人（即上面提到的债权人）在破产申请受理后取得他人对债务人的债权的；（破产申请受理后他人将该债权转让给他）</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"http://images.cdeledu.com/images/17255/1104/01.png"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915920" cy="990600"/>
            <wp:effectExtent l="0" t="0" r="0" b="0"/>
            <wp:docPr id="95" name="图片 9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3" descr="01"/>
                    <pic:cNvPicPr>
                      <a:picLocks noChangeAspect="1"/>
                    </pic:cNvPicPr>
                  </pic:nvPicPr>
                  <pic:blipFill>
                    <a:blip r:embed="rId60"/>
                    <a:stretch>
                      <a:fillRect/>
                    </a:stretch>
                  </pic:blipFill>
                  <pic:spPr>
                    <a:xfrm>
                      <a:off x="0" y="0"/>
                      <a:ext cx="2915920" cy="99060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（2）（破产企业的）债权人</w:t>
      </w:r>
      <w:r>
        <w:rPr>
          <w:rFonts w:hint="eastAsia" w:ascii="宋体" w:hAnsi="宋体" w:cs="宋体"/>
          <w:b/>
          <w:bCs/>
          <w:color w:val="A50021"/>
          <w:sz w:val="21"/>
          <w:szCs w:val="21"/>
          <w:u w:val="double"/>
        </w:rPr>
        <w:t>已知</w:t>
      </w:r>
      <w:r>
        <w:rPr>
          <w:rFonts w:hint="eastAsia" w:ascii="宋体" w:hAnsi="宋体" w:cs="宋体"/>
          <w:color w:val="000000"/>
          <w:sz w:val="21"/>
          <w:szCs w:val="21"/>
        </w:rPr>
        <w:t>债务人（</w:t>
      </w:r>
      <w:r>
        <w:rPr>
          <w:rFonts w:hint="eastAsia" w:ascii="宋体" w:hAnsi="宋体" w:cs="宋体"/>
          <w:b/>
          <w:bCs/>
          <w:color w:val="A50021"/>
          <w:sz w:val="21"/>
          <w:szCs w:val="21"/>
          <w:u w:val="double"/>
        </w:rPr>
        <w:t>破产企业</w:t>
      </w:r>
      <w:r>
        <w:rPr>
          <w:rFonts w:hint="eastAsia" w:ascii="宋体" w:hAnsi="宋体" w:cs="宋体"/>
          <w:color w:val="000000"/>
          <w:sz w:val="21"/>
          <w:szCs w:val="21"/>
        </w:rPr>
        <w:t>）有</w:t>
      </w:r>
      <w:r>
        <w:rPr>
          <w:rFonts w:hint="eastAsia" w:ascii="宋体" w:hAnsi="宋体" w:cs="宋体"/>
          <w:b/>
          <w:bCs/>
          <w:color w:val="A50021"/>
          <w:sz w:val="21"/>
          <w:szCs w:val="21"/>
          <w:u w:val="double"/>
        </w:rPr>
        <w:t>不能清偿到期债务</w:t>
      </w:r>
      <w:r>
        <w:rPr>
          <w:rFonts w:hint="eastAsia" w:ascii="宋体" w:hAnsi="宋体" w:cs="宋体"/>
          <w:color w:val="000000"/>
          <w:sz w:val="21"/>
          <w:szCs w:val="21"/>
        </w:rPr>
        <w:t>或者</w:t>
      </w:r>
      <w:r>
        <w:rPr>
          <w:rFonts w:hint="eastAsia" w:ascii="宋体" w:hAnsi="宋体" w:cs="宋体"/>
          <w:b/>
          <w:bCs/>
          <w:color w:val="A50021"/>
          <w:sz w:val="21"/>
          <w:szCs w:val="21"/>
          <w:u w:val="double"/>
        </w:rPr>
        <w:t>破产申请</w:t>
      </w:r>
      <w:r>
        <w:rPr>
          <w:rFonts w:hint="eastAsia" w:ascii="宋体" w:hAnsi="宋体" w:cs="宋体"/>
          <w:color w:val="000000"/>
          <w:sz w:val="21"/>
          <w:szCs w:val="21"/>
        </w:rPr>
        <w:t>的事实，</w:t>
      </w:r>
      <w:r>
        <w:rPr>
          <w:rFonts w:hint="eastAsia" w:ascii="宋体" w:hAnsi="宋体" w:cs="宋体"/>
          <w:b/>
          <w:bCs/>
          <w:color w:val="A50021"/>
          <w:sz w:val="21"/>
          <w:szCs w:val="21"/>
          <w:u w:val="double"/>
        </w:rPr>
        <w:t>对债务人（破产企业）负担债务的</w:t>
      </w:r>
      <w:r>
        <w:rPr>
          <w:rFonts w:hint="eastAsia" w:ascii="宋体" w:hAnsi="宋体" w:cs="宋体"/>
          <w:color w:val="000000"/>
          <w:sz w:val="21"/>
          <w:szCs w:val="21"/>
        </w:rPr>
        <w:t>（先为债权人，后当债务人）；但是，债权人因为法律规定或者有破产申请1年前所发生的原因而负担债务的除外；</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"http://images.cdeledu.com/images/17255/1104/02.png"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620010" cy="1201420"/>
            <wp:effectExtent l="0" t="0" r="8890" b="17780"/>
            <wp:docPr id="101" name="图片 9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4" descr="02"/>
                    <pic:cNvPicPr>
                      <a:picLocks noChangeAspect="1"/>
                    </pic:cNvPicPr>
                  </pic:nvPicPr>
                  <pic:blipFill>
                    <a:blip r:embed="rId61"/>
                    <a:stretch>
                      <a:fillRect/>
                    </a:stretch>
                  </pic:blipFill>
                  <pic:spPr>
                    <a:xfrm>
                      <a:off x="0" y="0"/>
                      <a:ext cx="2620010" cy="120142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3）债务人的债务人（即上面提到的债权人）已知债务人有不能清偿到期债务或者破产申请的事实，对债务人取得债权的（先当债务人，后当债权人）；但是，债务人的债务人因为法律规定或者有破产申请1年前所发生的原因而取得债权除外。</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"http://images.cdeledu.com/images/17255/1104/03.png"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2696845" cy="1228725"/>
            <wp:effectExtent l="0" t="0" r="0" b="9525"/>
            <wp:docPr id="97" name="图片 95"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5" descr="03"/>
                    <pic:cNvPicPr>
                      <a:picLocks noChangeAspect="1"/>
                    </pic:cNvPicPr>
                  </pic:nvPicPr>
                  <pic:blipFill>
                    <a:blip r:embed="rId62"/>
                    <a:stretch>
                      <a:fillRect/>
                    </a:stretch>
                  </pic:blipFill>
                  <pic:spPr>
                    <a:xfrm>
                      <a:off x="0" y="0"/>
                      <a:ext cx="2696845" cy="1228725"/>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hint="eastAsia" w:ascii="宋体" w:hAnsi="宋体" w:cs="宋体"/>
          <w:color w:val="000000"/>
          <w:sz w:val="21"/>
          <w:szCs w:val="21"/>
        </w:rPr>
      </w:pPr>
      <w:r>
        <w:rPr>
          <w:rFonts w:hint="eastAsia" w:ascii="宋体" w:hAnsi="宋体" w:cs="宋体"/>
          <w:color w:val="000000"/>
          <w:sz w:val="21"/>
          <w:szCs w:val="21"/>
        </w:rPr>
        <w:t>　　【注意】破产法中的撤销权与抵销权的区别</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73"/>
        <w:gridCol w:w="1073"/>
        <w:gridCol w:w="743"/>
        <w:gridCol w:w="528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14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分类 </w:t>
            </w:r>
          </w:p>
        </w:tc>
        <w:tc>
          <w:tcPr>
            <w:tcW w:w="7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行使人 </w:t>
            </w:r>
          </w:p>
        </w:tc>
        <w:tc>
          <w:tcPr>
            <w:tcW w:w="52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意义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7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撤销权</w:t>
            </w:r>
          </w:p>
        </w:tc>
        <w:tc>
          <w:tcPr>
            <w:tcW w:w="10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一般撤销权</w:t>
            </w:r>
          </w:p>
        </w:tc>
        <w:tc>
          <w:tcPr>
            <w:tcW w:w="74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管理人</w:t>
            </w:r>
          </w:p>
        </w:tc>
        <w:tc>
          <w:tcPr>
            <w:tcW w:w="528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其根本目的是</w:t>
            </w:r>
            <w:r>
              <w:rPr>
                <w:rFonts w:hint="eastAsia" w:ascii="宋体" w:hAnsi="宋体" w:cs="宋体"/>
                <w:b/>
                <w:bCs/>
                <w:color w:val="A50021"/>
                <w:sz w:val="21"/>
                <w:szCs w:val="21"/>
                <w:u w:val="double"/>
              </w:rPr>
              <w:t>使破产财产予以增加</w:t>
            </w:r>
            <w:r>
              <w:rPr>
                <w:rFonts w:hint="eastAsia" w:ascii="宋体" w:hAnsi="宋体" w:cs="宋体"/>
                <w:color w:val="000000"/>
                <w:sz w:val="21"/>
                <w:szCs w:val="18"/>
              </w:rPr>
              <w:t>，使债权人获得</w:t>
            </w:r>
            <w:r>
              <w:rPr>
                <w:rFonts w:hint="eastAsia" w:ascii="宋体" w:hAnsi="宋体" w:cs="宋体"/>
                <w:b/>
                <w:bCs/>
                <w:color w:val="A50021"/>
                <w:sz w:val="21"/>
                <w:szCs w:val="21"/>
                <w:u w:val="double"/>
              </w:rPr>
              <w:t>尽可能多的清偿</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7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0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特别撤销权</w:t>
            </w:r>
          </w:p>
        </w:tc>
        <w:tc>
          <w:tcPr>
            <w:tcW w:w="74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28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4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抵销权</w:t>
            </w:r>
          </w:p>
        </w:tc>
        <w:tc>
          <w:tcPr>
            <w:tcW w:w="7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w:t>
            </w:r>
          </w:p>
        </w:tc>
        <w:tc>
          <w:tcPr>
            <w:tcW w:w="52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使债权人全部受偿，对债权人非常有利</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pStyle w:val="3"/>
        <w:rPr>
          <w:rFonts w:hint="eastAsia"/>
          <w:lang w:val="en-US" w:eastAsia="zh-CN"/>
        </w:rPr>
      </w:pPr>
      <w:bookmarkStart w:id="187" w:name="_Toc2225_WPSOffice_Level2"/>
      <w:bookmarkStart w:id="188" w:name="_Toc26145_WPSOffice_Level2"/>
      <w:r>
        <w:rPr>
          <w:rFonts w:hint="eastAsia"/>
          <w:lang w:eastAsia="zh-CN"/>
        </w:rPr>
        <w:t>第七节</w:t>
      </w:r>
      <w:r>
        <w:rPr>
          <w:rFonts w:hint="eastAsia"/>
          <w:lang w:val="en-US" w:eastAsia="zh-CN"/>
        </w:rPr>
        <w:t xml:space="preserve"> 重整与和解</w:t>
      </w:r>
      <w:bookmarkEnd w:id="187"/>
      <w:bookmarkEnd w:id="188"/>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89"/>
        <w:gridCol w:w="2860"/>
        <w:gridCol w:w="39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重整（P285-P288） </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和解（P288-P289）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1.含义 </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经利害关系人申请，对可能或已经发生破产原因但又</w:t>
            </w:r>
            <w:r>
              <w:rPr>
                <w:rFonts w:hint="eastAsia" w:ascii="宋体" w:hAnsi="宋体" w:cs="宋体"/>
                <w:b/>
                <w:bCs/>
                <w:color w:val="A50021"/>
                <w:sz w:val="21"/>
                <w:szCs w:val="21"/>
                <w:u w:val="double"/>
              </w:rPr>
              <w:t>有挽救希望</w:t>
            </w:r>
            <w:r>
              <w:rPr>
                <w:rFonts w:hint="eastAsia" w:ascii="宋体" w:hAnsi="宋体" w:cs="宋体"/>
                <w:color w:val="000000"/>
                <w:sz w:val="21"/>
                <w:szCs w:val="18"/>
              </w:rPr>
              <w:t>的法人企业，在法院主持下，通过对各方利益协调，借助法律强制进行营业重组与债务清理，以</w:t>
            </w:r>
            <w:r>
              <w:rPr>
                <w:rFonts w:hint="eastAsia" w:ascii="宋体" w:hAnsi="宋体" w:cs="宋体"/>
                <w:b/>
                <w:bCs/>
                <w:color w:val="A50021"/>
                <w:sz w:val="21"/>
                <w:szCs w:val="21"/>
                <w:u w:val="double"/>
              </w:rPr>
              <w:t>挽救企业、避免破产</w:t>
            </w:r>
            <w:r>
              <w:rPr>
                <w:rFonts w:hint="eastAsia" w:ascii="宋体" w:hAnsi="宋体" w:cs="宋体"/>
                <w:color w:val="000000"/>
                <w:sz w:val="21"/>
                <w:szCs w:val="18"/>
              </w:rPr>
              <w:t>的法律制度。</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法院受理破产申请后，宣告债务人破产前，</w:t>
            </w:r>
            <w:r>
              <w:rPr>
                <w:rFonts w:hint="eastAsia" w:ascii="宋体" w:hAnsi="宋体" w:cs="宋体"/>
                <w:b/>
                <w:bCs/>
                <w:color w:val="A50021"/>
                <w:sz w:val="21"/>
                <w:szCs w:val="21"/>
                <w:u w:val="double"/>
              </w:rPr>
              <w:t>债务人可向法院提出和解申请</w:t>
            </w:r>
            <w:r>
              <w:rPr>
                <w:rFonts w:hint="eastAsia" w:ascii="宋体" w:hAnsi="宋体" w:cs="宋体"/>
                <w:color w:val="000000"/>
                <w:sz w:val="21"/>
                <w:szCs w:val="18"/>
              </w:rPr>
              <w:t>，经债务人与债权人会议就债务人延期清偿债务、减少债务数额等事项达成协议，由人民法院裁定认可而中止破产程序的制度。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2.申请人 </w:t>
            </w:r>
          </w:p>
        </w:tc>
        <w:tc>
          <w:tcPr>
            <w:tcW w:w="28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（1）债务人（2）债权人</w:t>
            </w:r>
            <w:r>
              <w:rPr>
                <w:rFonts w:hint="eastAsia" w:ascii="宋体" w:hAnsi="宋体" w:cs="宋体"/>
                <w:color w:val="000000"/>
                <w:sz w:val="21"/>
                <w:szCs w:val="18"/>
              </w:rPr>
              <w:t>（3）债务人的</w:t>
            </w:r>
            <w:r>
              <w:rPr>
                <w:rFonts w:hint="eastAsia" w:ascii="宋体" w:hAnsi="宋体" w:cs="宋体"/>
                <w:b/>
                <w:bCs/>
                <w:color w:val="A50021"/>
                <w:sz w:val="21"/>
                <w:szCs w:val="21"/>
                <w:u w:val="double"/>
              </w:rPr>
              <w:t>出资人（出资额10%以上）</w:t>
            </w:r>
            <w:r>
              <w:rPr>
                <w:rFonts w:hint="eastAsia" w:ascii="宋体" w:hAnsi="宋体" w:cs="宋体"/>
                <w:color w:val="000000"/>
                <w:sz w:val="21"/>
                <w:szCs w:val="18"/>
              </w:rPr>
              <w:t>【2012年单选】</w:t>
            </w:r>
          </w:p>
        </w:tc>
        <w:tc>
          <w:tcPr>
            <w:tcW w:w="39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债务人</w:t>
            </w:r>
            <w:r>
              <w:rPr>
                <w:rFonts w:hint="eastAsia" w:ascii="宋体" w:hAnsi="宋体" w:cs="宋体"/>
                <w:color w:val="000000"/>
                <w:sz w:val="21"/>
                <w:szCs w:val="18"/>
              </w:rPr>
              <w:t>（向人民法院提出）</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467"/>
        <w:gridCol w:w="2771"/>
        <w:gridCol w:w="3912"/>
        <w:gridCol w:w="2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3.提起时间 </w:t>
            </w:r>
          </w:p>
        </w:tc>
        <w:tc>
          <w:tcPr>
            <w:tcW w:w="6704"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①债务人可以直接申请；</w:t>
            </w:r>
            <w:r>
              <w:rPr>
                <w:rFonts w:hint="eastAsia" w:ascii="宋体" w:hAnsi="宋体" w:cs="宋体"/>
                <w:color w:val="000000"/>
                <w:sz w:val="21"/>
                <w:szCs w:val="18"/>
              </w:rPr>
              <w:br w:type="textWrapping"/>
            </w:r>
            <w:r>
              <w:rPr>
                <w:rFonts w:hint="eastAsia" w:ascii="宋体" w:hAnsi="宋体" w:cs="宋体"/>
                <w:color w:val="000000"/>
                <w:sz w:val="21"/>
                <w:szCs w:val="18"/>
              </w:rPr>
              <w:t>②债权人申请破产清算的，在受理破产申请后、宣告债务人破产前转而申请重整（债权人也可直接申请重整）</w:t>
            </w:r>
            <w:r>
              <w:rPr>
                <w:rFonts w:hint="eastAsia" w:ascii="宋体" w:hAnsi="宋体" w:cs="宋体"/>
                <w:color w:val="000000"/>
                <w:sz w:val="21"/>
                <w:szCs w:val="18"/>
              </w:rPr>
              <w:br w:type="textWrapping"/>
            </w:r>
            <w:r>
              <w:rPr>
                <w:rFonts w:hint="eastAsia" w:ascii="宋体" w:hAnsi="宋体" w:cs="宋体"/>
                <w:color w:val="000000"/>
                <w:sz w:val="21"/>
                <w:szCs w:val="18"/>
              </w:rPr>
              <w:t xml:space="preserve">③债务人的出资人：债权人申请破产清算的，在受理破产申请后、宣告债务人破产前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4.程序是否优先</w:t>
            </w:r>
          </w:p>
        </w:tc>
        <w:tc>
          <w:tcPr>
            <w:tcW w:w="27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在同时存在破产、和解与重整申请的情况下，重整申请优先受理</w:t>
            </w:r>
          </w:p>
        </w:tc>
        <w:tc>
          <w:tcPr>
            <w:tcW w:w="3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不优先</w:t>
            </w:r>
          </w:p>
        </w:tc>
        <w:tc>
          <w:tcPr>
            <w:tcW w:w="21" w:type="dxa"/>
            <w:tcBorders>
              <w:top w:val="single" w:color="auto" w:sz="0" w:space="0"/>
              <w:left w:val="single" w:color="auto" w:sz="0" w:space="0"/>
              <w:bottom w:val="single" w:color="auto" w:sz="0" w:space="0"/>
              <w:right w:val="thickThinSmallGap" w:color="auto" w:sz="0" w:space="0"/>
            </w:tcBorders>
            <w:vAlign w:val="center"/>
          </w:tcPr>
          <w:p>
            <w:pPr>
              <w:rPr>
                <w:rFonts w:ascii="宋体" w:hAnsi="宋体"/>
                <w:sz w:val="21"/>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5.草案制作人</w:t>
            </w:r>
          </w:p>
        </w:tc>
        <w:tc>
          <w:tcPr>
            <w:tcW w:w="27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债务人/管理人（即重整期间管理者）</w:t>
            </w:r>
          </w:p>
        </w:tc>
        <w:tc>
          <w:tcPr>
            <w:tcW w:w="3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债务人</w:t>
            </w:r>
          </w:p>
        </w:tc>
        <w:tc>
          <w:tcPr>
            <w:tcW w:w="21" w:type="dxa"/>
            <w:tcBorders>
              <w:top w:val="single" w:color="auto" w:sz="0" w:space="0"/>
              <w:left w:val="single" w:color="auto" w:sz="0" w:space="0"/>
              <w:bottom w:val="single" w:color="auto" w:sz="0" w:space="0"/>
              <w:right w:val="thickThinSmallGap" w:color="auto" w:sz="0" w:space="0"/>
            </w:tcBorders>
            <w:vAlign w:val="center"/>
          </w:tcPr>
          <w:p>
            <w:pPr>
              <w:rPr>
                <w:rFonts w:ascii="宋体" w:hAnsi="宋体"/>
                <w:sz w:val="21"/>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6.草案提出时间</w:t>
            </w:r>
          </w:p>
        </w:tc>
        <w:tc>
          <w:tcPr>
            <w:tcW w:w="27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裁定重整之日起（6+3）个月</w:t>
            </w:r>
          </w:p>
        </w:tc>
        <w:tc>
          <w:tcPr>
            <w:tcW w:w="3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立即 </w:t>
            </w:r>
          </w:p>
        </w:tc>
        <w:tc>
          <w:tcPr>
            <w:tcW w:w="21" w:type="dxa"/>
            <w:tcBorders>
              <w:top w:val="single" w:color="auto" w:sz="0" w:space="0"/>
              <w:left w:val="single" w:color="auto" w:sz="0" w:space="0"/>
              <w:bottom w:val="single" w:color="auto" w:sz="0" w:space="0"/>
              <w:right w:val="thickThinSmallGap" w:color="auto" w:sz="0" w:space="0"/>
            </w:tcBorders>
            <w:vAlign w:val="center"/>
          </w:tcPr>
          <w:p>
            <w:pPr>
              <w:rPr>
                <w:rFonts w:ascii="宋体" w:hAnsi="宋体"/>
                <w:sz w:val="21"/>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4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7.表决的方式（链接图示）</w:t>
            </w:r>
          </w:p>
        </w:tc>
        <w:tc>
          <w:tcPr>
            <w:tcW w:w="27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按债权类别分组（</w:t>
            </w:r>
            <w:r>
              <w:rPr>
                <w:rFonts w:hint="eastAsia" w:ascii="宋体" w:hAnsi="宋体" w:cs="宋体"/>
                <w:b/>
                <w:bCs/>
                <w:color w:val="A50021"/>
                <w:sz w:val="21"/>
                <w:szCs w:val="21"/>
                <w:u w:val="double"/>
              </w:rPr>
              <w:t>债权人＞1/2，所持债权≥2/3）</w:t>
            </w:r>
          </w:p>
        </w:tc>
        <w:tc>
          <w:tcPr>
            <w:tcW w:w="39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债权人会议（统一）表决（</w:t>
            </w:r>
            <w:r>
              <w:rPr>
                <w:rFonts w:hint="eastAsia" w:ascii="宋体" w:hAnsi="宋体" w:cs="宋体"/>
                <w:b/>
                <w:bCs/>
                <w:color w:val="A50021"/>
                <w:sz w:val="21"/>
                <w:szCs w:val="21"/>
                <w:u w:val="double"/>
              </w:rPr>
              <w:t>有表决权的人＞1/2+无担保债权≥2/3</w:t>
            </w:r>
            <w:r>
              <w:rPr>
                <w:rFonts w:hint="eastAsia" w:ascii="宋体" w:hAnsi="宋体" w:cs="宋体"/>
                <w:color w:val="000000"/>
                <w:sz w:val="21"/>
                <w:szCs w:val="18"/>
              </w:rPr>
              <w:t>）</w:t>
            </w:r>
          </w:p>
        </w:tc>
        <w:tc>
          <w:tcPr>
            <w:tcW w:w="21" w:type="dxa"/>
            <w:tcBorders>
              <w:top w:val="single" w:color="auto" w:sz="0" w:space="0"/>
              <w:left w:val="single" w:color="auto" w:sz="0" w:space="0"/>
              <w:bottom w:val="single" w:color="auto" w:sz="0" w:space="0"/>
              <w:right w:val="thickThinSmallGap" w:color="auto" w:sz="0" w:space="0"/>
            </w:tcBorders>
            <w:vAlign w:val="center"/>
          </w:tcPr>
          <w:p>
            <w:pPr>
              <w:rPr>
                <w:rFonts w:ascii="宋体" w:hAnsi="宋体"/>
                <w:sz w:val="21"/>
                <w:szCs w:val="20"/>
              </w:rPr>
            </w:pP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【链接】重整计划的表决与批准（P286）</w:t>
      </w:r>
      <w:r>
        <w:rPr>
          <w:rFonts w:hint="eastAsia" w:ascii="宋体" w:hAnsi="宋体" w:cs="宋体"/>
          <w:color w:val="000000"/>
          <w:sz w:val="21"/>
          <w:szCs w:val="21"/>
        </w:rPr>
        <w:br w:type="textWrapping"/>
      </w:r>
      <w:r>
        <w:rPr>
          <w:rFonts w:hint="eastAsia" w:ascii="宋体" w:hAnsi="宋体" w:cs="宋体"/>
          <w:color w:val="000000"/>
          <w:sz w:val="21"/>
          <w:szCs w:val="21"/>
        </w:rPr>
        <w:t>　　1.表决</w:t>
      </w:r>
      <w:r>
        <w:rPr>
          <w:rFonts w:hint="eastAsia" w:ascii="宋体" w:hAnsi="宋体" w:cs="宋体"/>
          <w:color w:val="000000"/>
          <w:sz w:val="21"/>
          <w:szCs w:val="21"/>
        </w:rPr>
        <w:br w:type="textWrapping"/>
      </w:r>
      <w:r>
        <w:rPr>
          <w:rFonts w:hint="eastAsia" w:ascii="宋体" w:hAnsi="宋体" w:cs="宋体"/>
          <w:color w:val="000000"/>
          <w:sz w:val="21"/>
          <w:szCs w:val="21"/>
        </w:rPr>
        <w:t>　　（1）表决的时间</w:t>
      </w:r>
      <w:r>
        <w:rPr>
          <w:rFonts w:hint="eastAsia" w:ascii="宋体" w:hAnsi="宋体" w:cs="宋体"/>
          <w:color w:val="000000"/>
          <w:sz w:val="21"/>
          <w:szCs w:val="21"/>
        </w:rPr>
        <w:br w:type="textWrapping"/>
      </w:r>
      <w:r>
        <w:rPr>
          <w:rFonts w:hint="eastAsia" w:ascii="宋体" w:hAnsi="宋体" w:cs="宋体"/>
          <w:color w:val="000000"/>
          <w:sz w:val="21"/>
          <w:szCs w:val="21"/>
        </w:rPr>
        <w:t>　　法院自收到重整计划草案之日起</w:t>
      </w:r>
      <w:r>
        <w:rPr>
          <w:rFonts w:hint="eastAsia" w:ascii="宋体" w:hAnsi="宋体" w:cs="宋体"/>
          <w:b/>
          <w:bCs/>
          <w:color w:val="A50021"/>
          <w:sz w:val="21"/>
          <w:szCs w:val="21"/>
          <w:u w:val="double"/>
        </w:rPr>
        <w:t>30日内</w:t>
      </w:r>
      <w:r>
        <w:rPr>
          <w:rFonts w:hint="eastAsia" w:ascii="宋体" w:hAnsi="宋体" w:cs="宋体"/>
          <w:color w:val="000000"/>
          <w:sz w:val="21"/>
          <w:szCs w:val="21"/>
        </w:rPr>
        <w:t>召开债权人会议，对重整计划草案进行表决。</w:t>
      </w:r>
      <w:r>
        <w:rPr>
          <w:rFonts w:hint="eastAsia" w:ascii="宋体" w:hAnsi="宋体" w:cs="宋体"/>
          <w:color w:val="000000"/>
          <w:sz w:val="21"/>
          <w:szCs w:val="21"/>
        </w:rPr>
        <w:br w:type="textWrapping"/>
      </w:r>
      <w:r>
        <w:rPr>
          <w:rFonts w:hint="eastAsia" w:ascii="宋体" w:hAnsi="宋体" w:cs="宋体"/>
          <w:color w:val="000000"/>
          <w:sz w:val="21"/>
          <w:szCs w:val="21"/>
        </w:rPr>
        <w:t>　　（2）表决的形式（分组表决）</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"http://images.cdeledu.com/images/17255/1105/01.png"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3239770" cy="1752600"/>
            <wp:effectExtent l="0" t="0" r="17780" b="0"/>
            <wp:docPr id="99" name="图片 9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6" descr="01"/>
                    <pic:cNvPicPr>
                      <a:picLocks noChangeAspect="1"/>
                    </pic:cNvPicPr>
                  </pic:nvPicPr>
                  <pic:blipFill>
                    <a:blip r:embed="rId63"/>
                    <a:stretch>
                      <a:fillRect/>
                    </a:stretch>
                  </pic:blipFill>
                  <pic:spPr>
                    <a:xfrm>
                      <a:off x="0" y="0"/>
                      <a:ext cx="3239770" cy="1752600"/>
                    </a:xfrm>
                    <a:prstGeom prst="rect">
                      <a:avLst/>
                    </a:prstGeom>
                    <a:noFill/>
                    <a:ln w="9525">
                      <a:noFill/>
                    </a:ln>
                  </pic:spPr>
                </pic:pic>
              </a:graphicData>
            </a:graphic>
          </wp:inline>
        </w:drawing>
      </w:r>
      <w:r>
        <w:rPr>
          <w:rFonts w:ascii="宋体" w:hAnsi="宋体" w:cs="宋体"/>
          <w:color w:val="000000"/>
          <w:sz w:val="21"/>
          <w:szCs w:val="21"/>
        </w:rPr>
        <w:fldChar w:fldCharType="end"/>
      </w:r>
    </w:p>
    <w:p>
      <w:pPr>
        <w:rPr>
          <w:rFonts w:ascii="宋体" w:hAnsi="宋体" w:cs="宋体"/>
          <w:color w:val="000000"/>
          <w:sz w:val="21"/>
          <w:szCs w:val="21"/>
        </w:rPr>
      </w:pPr>
      <w:r>
        <w:rPr>
          <w:rFonts w:hint="eastAsia" w:ascii="宋体" w:hAnsi="宋体" w:cs="宋体"/>
          <w:color w:val="000000"/>
          <w:sz w:val="21"/>
          <w:szCs w:val="21"/>
        </w:rPr>
        <w:t>　　（3）表决通过</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出席会议</w:t>
      </w:r>
      <w:r>
        <w:rPr>
          <w:rFonts w:hint="eastAsia" w:ascii="宋体" w:hAnsi="宋体" w:cs="宋体"/>
          <w:color w:val="000000"/>
          <w:sz w:val="21"/>
          <w:szCs w:val="21"/>
        </w:rPr>
        <w:t>的</w:t>
      </w:r>
      <w:r>
        <w:rPr>
          <w:rFonts w:hint="eastAsia" w:ascii="宋体" w:hAnsi="宋体" w:cs="宋体"/>
          <w:b/>
          <w:bCs/>
          <w:color w:val="A50021"/>
          <w:sz w:val="21"/>
          <w:szCs w:val="21"/>
          <w:u w:val="double"/>
        </w:rPr>
        <w:t>同一表决组</w:t>
      </w:r>
      <w:r>
        <w:rPr>
          <w:rFonts w:hint="eastAsia" w:ascii="宋体" w:hAnsi="宋体" w:cs="宋体"/>
          <w:color w:val="000000"/>
          <w:sz w:val="21"/>
          <w:szCs w:val="21"/>
        </w:rPr>
        <w:t>的</w:t>
      </w:r>
      <w:r>
        <w:rPr>
          <w:rFonts w:hint="eastAsia" w:ascii="宋体" w:hAnsi="宋体" w:cs="宋体"/>
          <w:b/>
          <w:bCs/>
          <w:color w:val="A50021"/>
          <w:sz w:val="21"/>
          <w:szCs w:val="21"/>
          <w:u w:val="double"/>
        </w:rPr>
        <w:t>债权人过半数</w:t>
      </w:r>
      <w:r>
        <w:rPr>
          <w:rFonts w:hint="eastAsia" w:ascii="宋体" w:hAnsi="宋体" w:cs="宋体"/>
          <w:color w:val="000000"/>
          <w:sz w:val="21"/>
          <w:szCs w:val="21"/>
        </w:rPr>
        <w:t>同意重整计划草案，并且其所代表的</w:t>
      </w:r>
      <w:r>
        <w:rPr>
          <w:rFonts w:hint="eastAsia" w:ascii="宋体" w:hAnsi="宋体" w:cs="宋体"/>
          <w:b/>
          <w:bCs/>
          <w:color w:val="A50021"/>
          <w:sz w:val="21"/>
          <w:szCs w:val="21"/>
          <w:u w:val="double"/>
        </w:rPr>
        <w:t>债权额占该组债权总额的2/3以上</w:t>
      </w:r>
      <w:r>
        <w:rPr>
          <w:rFonts w:hint="eastAsia" w:ascii="宋体" w:hAnsi="宋体" w:cs="宋体"/>
          <w:color w:val="000000"/>
          <w:sz w:val="21"/>
          <w:szCs w:val="21"/>
        </w:rPr>
        <w:t>的，即为</w:t>
      </w:r>
      <w:r>
        <w:rPr>
          <w:rFonts w:hint="eastAsia" w:ascii="宋体" w:hAnsi="宋体" w:cs="宋体"/>
          <w:b/>
          <w:bCs/>
          <w:color w:val="A50021"/>
          <w:sz w:val="21"/>
          <w:szCs w:val="21"/>
          <w:u w:val="double"/>
        </w:rPr>
        <w:t>该组通过</w:t>
      </w:r>
      <w:r>
        <w:rPr>
          <w:rFonts w:hint="eastAsia" w:ascii="宋体" w:hAnsi="宋体" w:cs="宋体"/>
          <w:color w:val="000000"/>
          <w:sz w:val="21"/>
          <w:szCs w:val="21"/>
        </w:rPr>
        <w:t>重整计划草案。（即人过半，债权占2/3以上）</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2.重整计划的批准</w:t>
      </w:r>
      <w:r>
        <w:rPr>
          <w:rFonts w:hint="eastAsia" w:ascii="宋体" w:hAnsi="宋体" w:cs="宋体"/>
          <w:color w:val="000000"/>
          <w:sz w:val="21"/>
          <w:szCs w:val="21"/>
        </w:rPr>
        <w:br w:type="textWrapping"/>
      </w:r>
      <w:r>
        <w:rPr>
          <w:rFonts w:hint="eastAsia" w:ascii="宋体" w:hAnsi="宋体" w:cs="宋体"/>
          <w:color w:val="000000"/>
          <w:sz w:val="21"/>
          <w:szCs w:val="21"/>
        </w:rPr>
        <w:t>　　（1）正常批准（先通过——后批准）</w:t>
      </w:r>
      <w:r>
        <w:rPr>
          <w:rFonts w:hint="eastAsia" w:ascii="宋体" w:hAnsi="宋体" w:cs="宋体"/>
          <w:color w:val="000000"/>
          <w:sz w:val="21"/>
          <w:szCs w:val="21"/>
        </w:rPr>
        <w:br w:type="textWrapping"/>
      </w:r>
      <w:r>
        <w:rPr>
          <w:rFonts w:hint="eastAsia" w:ascii="宋体" w:hAnsi="宋体" w:cs="宋体"/>
          <w:color w:val="000000"/>
          <w:sz w:val="21"/>
          <w:szCs w:val="21"/>
        </w:rPr>
        <w:t>　　各表决组</w:t>
      </w:r>
      <w:r>
        <w:rPr>
          <w:rFonts w:hint="eastAsia" w:ascii="宋体" w:hAnsi="宋体" w:cs="宋体"/>
          <w:b/>
          <w:bCs/>
          <w:color w:val="A50021"/>
          <w:sz w:val="21"/>
          <w:szCs w:val="21"/>
          <w:u w:val="double"/>
        </w:rPr>
        <w:t>均通过</w:t>
      </w:r>
      <w:r>
        <w:rPr>
          <w:rFonts w:hint="eastAsia" w:ascii="宋体" w:hAnsi="宋体" w:cs="宋体"/>
          <w:color w:val="000000"/>
          <w:sz w:val="21"/>
          <w:szCs w:val="21"/>
        </w:rPr>
        <w:t>重整计划草案时，重整计划即为通过。人民法院经审查认为符合破产法规定的，应当自收到申请之日起</w:t>
      </w:r>
      <w:r>
        <w:rPr>
          <w:rFonts w:hint="eastAsia" w:ascii="宋体" w:hAnsi="宋体" w:cs="宋体"/>
          <w:b/>
          <w:bCs/>
          <w:color w:val="A50021"/>
          <w:sz w:val="21"/>
          <w:szCs w:val="21"/>
          <w:u w:val="double"/>
        </w:rPr>
        <w:t>30日内</w:t>
      </w:r>
      <w:r>
        <w:rPr>
          <w:rFonts w:hint="eastAsia" w:ascii="宋体" w:hAnsi="宋体" w:cs="宋体"/>
          <w:color w:val="000000"/>
          <w:sz w:val="21"/>
          <w:szCs w:val="21"/>
        </w:rPr>
        <w:t>裁定批准，终止重整程序，并予以公告。</w:t>
      </w:r>
      <w:r>
        <w:rPr>
          <w:rFonts w:hint="eastAsia" w:ascii="宋体" w:hAnsi="宋体" w:cs="宋体"/>
          <w:color w:val="000000"/>
          <w:sz w:val="21"/>
          <w:szCs w:val="21"/>
        </w:rPr>
        <w:br w:type="textWrapping"/>
      </w:r>
      <w:r>
        <w:rPr>
          <w:rFonts w:hint="eastAsia" w:ascii="宋体" w:hAnsi="宋体" w:cs="宋体"/>
          <w:color w:val="000000"/>
          <w:sz w:val="21"/>
          <w:szCs w:val="21"/>
        </w:rPr>
        <w:t>　　（2）强制批准（部分表决组未通过重整草案的）</w:t>
      </w:r>
      <w:r>
        <w:rPr>
          <w:rFonts w:hint="eastAsia" w:ascii="宋体" w:hAnsi="宋体" w:cs="宋体"/>
          <w:color w:val="000000"/>
          <w:sz w:val="21"/>
          <w:szCs w:val="21"/>
        </w:rPr>
        <w:br w:type="textWrapping"/>
      </w:r>
      <w:r>
        <w:rPr>
          <w:rFonts w:hint="eastAsia" w:ascii="宋体" w:hAnsi="宋体" w:cs="宋体"/>
          <w:color w:val="000000"/>
          <w:sz w:val="21"/>
          <w:szCs w:val="21"/>
        </w:rPr>
        <w:t>　　①债务人或管理人可以和表决未通过的组</w:t>
      </w:r>
      <w:r>
        <w:rPr>
          <w:rFonts w:hint="eastAsia" w:ascii="宋体" w:hAnsi="宋体" w:cs="宋体"/>
          <w:b/>
          <w:bCs/>
          <w:color w:val="A50021"/>
          <w:sz w:val="21"/>
          <w:szCs w:val="21"/>
          <w:u w:val="double"/>
        </w:rPr>
        <w:t>协商再表决一次</w:t>
      </w:r>
      <w:r>
        <w:rPr>
          <w:rFonts w:hint="eastAsia" w:ascii="宋体" w:hAnsi="宋体" w:cs="宋体"/>
          <w:color w:val="000000"/>
          <w:sz w:val="21"/>
          <w:szCs w:val="21"/>
        </w:rPr>
        <w:t>。双方协商的结果不得损害其他表决组的利益。</w:t>
      </w:r>
      <w:r>
        <w:rPr>
          <w:rFonts w:hint="eastAsia" w:ascii="宋体" w:hAnsi="宋体" w:cs="宋体"/>
          <w:color w:val="000000"/>
          <w:sz w:val="21"/>
          <w:szCs w:val="21"/>
        </w:rPr>
        <w:br w:type="textWrapping"/>
      </w:r>
      <w:r>
        <w:rPr>
          <w:rFonts w:hint="eastAsia" w:ascii="宋体" w:hAnsi="宋体" w:cs="宋体"/>
          <w:color w:val="000000"/>
          <w:sz w:val="21"/>
          <w:szCs w:val="21"/>
        </w:rPr>
        <w:t>　　②</w:t>
      </w:r>
      <w:r>
        <w:rPr>
          <w:rFonts w:hint="eastAsia" w:ascii="宋体" w:hAnsi="宋体" w:cs="宋体"/>
          <w:b/>
          <w:bCs/>
          <w:color w:val="A50021"/>
          <w:sz w:val="21"/>
          <w:szCs w:val="21"/>
          <w:u w:val="double"/>
        </w:rPr>
        <w:t>再次表决未通过或拒绝再次表决的，</w:t>
      </w:r>
      <w:r>
        <w:rPr>
          <w:rFonts w:hint="eastAsia" w:ascii="宋体" w:hAnsi="宋体" w:cs="宋体"/>
          <w:color w:val="000000"/>
          <w:sz w:val="21"/>
          <w:szCs w:val="21"/>
        </w:rPr>
        <w:t>如重整计划草案的执行将产生比直接破产对债权人更为有利的效果的，债务人或者管理人可以申请人民法院批准重整计划草案。</w:t>
      </w:r>
      <w:r>
        <w:rPr>
          <w:rFonts w:hint="eastAsia" w:ascii="宋体" w:hAnsi="宋体" w:cs="宋体"/>
          <w:color w:val="000000"/>
          <w:sz w:val="21"/>
          <w:szCs w:val="21"/>
        </w:rPr>
        <w:br w:type="textWrapping"/>
      </w:r>
      <w:r>
        <w:rPr>
          <w:rFonts w:hint="eastAsia" w:ascii="宋体" w:hAnsi="宋体" w:cs="宋体"/>
          <w:color w:val="000000"/>
          <w:sz w:val="21"/>
          <w:szCs w:val="21"/>
        </w:rPr>
        <w:t>　　（3）未获批准的法律后果</w:t>
      </w:r>
      <w:r>
        <w:rPr>
          <w:rFonts w:hint="eastAsia" w:ascii="宋体" w:hAnsi="宋体" w:cs="宋体"/>
          <w:color w:val="000000"/>
          <w:sz w:val="21"/>
          <w:szCs w:val="21"/>
        </w:rPr>
        <w:br w:type="textWrapping"/>
      </w:r>
      <w:r>
        <w:rPr>
          <w:rFonts w:hint="eastAsia" w:ascii="宋体" w:hAnsi="宋体" w:cs="宋体"/>
          <w:color w:val="000000"/>
          <w:sz w:val="21"/>
          <w:szCs w:val="21"/>
        </w:rPr>
        <w:t>　　重整计划草案</w:t>
      </w:r>
      <w:r>
        <w:rPr>
          <w:rFonts w:hint="eastAsia" w:ascii="宋体" w:hAnsi="宋体" w:cs="宋体"/>
          <w:b/>
          <w:bCs/>
          <w:color w:val="A50021"/>
          <w:sz w:val="21"/>
          <w:szCs w:val="21"/>
          <w:u w:val="double"/>
        </w:rPr>
        <w:t>未获得通过且未获得强制批准</w:t>
      </w:r>
      <w:r>
        <w:rPr>
          <w:rFonts w:hint="eastAsia" w:ascii="宋体" w:hAnsi="宋体" w:cs="宋体"/>
          <w:color w:val="000000"/>
          <w:sz w:val="21"/>
          <w:szCs w:val="21"/>
        </w:rPr>
        <w:t>的，或者</w:t>
      </w:r>
      <w:r>
        <w:rPr>
          <w:rFonts w:hint="eastAsia" w:ascii="宋体" w:hAnsi="宋体" w:cs="宋体"/>
          <w:b/>
          <w:bCs/>
          <w:color w:val="A50021"/>
          <w:sz w:val="21"/>
          <w:szCs w:val="21"/>
          <w:u w:val="double"/>
        </w:rPr>
        <w:t>已通过但未获得批准</w:t>
      </w:r>
      <w:r>
        <w:rPr>
          <w:rFonts w:hint="eastAsia" w:ascii="宋体" w:hAnsi="宋体" w:cs="宋体"/>
          <w:color w:val="000000"/>
          <w:sz w:val="21"/>
          <w:szCs w:val="21"/>
        </w:rPr>
        <w:t>的，人民法院应当</w:t>
      </w:r>
      <w:r>
        <w:rPr>
          <w:rFonts w:hint="eastAsia" w:ascii="宋体" w:hAnsi="宋体" w:cs="宋体"/>
          <w:b/>
          <w:bCs/>
          <w:color w:val="A50021"/>
          <w:sz w:val="21"/>
          <w:szCs w:val="21"/>
          <w:u w:val="double"/>
        </w:rPr>
        <w:t>裁定终止重整程序，并宣告债务人破产</w:t>
      </w:r>
      <w:r>
        <w:rPr>
          <w:rFonts w:hint="eastAsia" w:ascii="宋体" w:hAnsi="宋体" w:cs="宋体"/>
          <w:color w:val="000000"/>
          <w:sz w:val="21"/>
          <w:szCs w:val="21"/>
        </w:rPr>
        <w:t>。</w:t>
      </w:r>
    </w:p>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93"/>
        <w:gridCol w:w="2576"/>
        <w:gridCol w:w="380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2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重整</w:t>
            </w:r>
          </w:p>
        </w:tc>
        <w:tc>
          <w:tcPr>
            <w:tcW w:w="38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和解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8.重整计划/和解协议的执行人</w:t>
            </w:r>
          </w:p>
        </w:tc>
        <w:tc>
          <w:tcPr>
            <w:tcW w:w="2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 xml:space="preserve">管理人的监督下，债务人执行 </w:t>
            </w:r>
          </w:p>
        </w:tc>
        <w:tc>
          <w:tcPr>
            <w:tcW w:w="38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债务人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9.有担保债权的债权人的优先受偿权是否受限</w:t>
            </w:r>
          </w:p>
        </w:tc>
        <w:tc>
          <w:tcPr>
            <w:tcW w:w="2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受到限制（为保证债务人不因担保财产的执行而影响生产经营）</w:t>
            </w:r>
          </w:p>
        </w:tc>
        <w:tc>
          <w:tcPr>
            <w:tcW w:w="38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不影响</w:t>
            </w:r>
            <w:r>
              <w:rPr>
                <w:rFonts w:hint="eastAsia" w:ascii="宋体" w:hAnsi="宋体" w:cs="宋体"/>
                <w:color w:val="000000"/>
                <w:sz w:val="21"/>
                <w:szCs w:val="18"/>
              </w:rPr>
              <w:t>。有担保的债权人自人民法院裁定和解之日可行使权利（挽救债务人的效果不如重整程序）</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【链接】重整程序中的权利限制（P286第三段）【2012年单选】</w:t>
      </w:r>
      <w:r>
        <w:rPr>
          <w:rFonts w:hint="eastAsia" w:ascii="宋体" w:hAnsi="宋体" w:cs="宋体"/>
          <w:color w:val="000000"/>
          <w:sz w:val="21"/>
          <w:szCs w:val="21"/>
        </w:rPr>
        <w:br w:type="textWrapping"/>
      </w:r>
      <w:r>
        <w:rPr>
          <w:rFonts w:hint="eastAsia" w:ascii="宋体" w:hAnsi="宋体" w:cs="宋体"/>
          <w:color w:val="000000"/>
          <w:sz w:val="21"/>
          <w:szCs w:val="21"/>
        </w:rPr>
        <w:t>　　1.重整期间别除权的暂停行使</w:t>
      </w:r>
      <w:r>
        <w:rPr>
          <w:rFonts w:hint="eastAsia" w:ascii="宋体" w:hAnsi="宋体" w:cs="宋体"/>
          <w:color w:val="000000"/>
          <w:sz w:val="21"/>
          <w:szCs w:val="21"/>
        </w:rPr>
        <w:br w:type="textWrapping"/>
      </w:r>
      <w:r>
        <w:rPr>
          <w:rFonts w:hint="eastAsia" w:ascii="宋体" w:hAnsi="宋体" w:cs="宋体"/>
          <w:color w:val="000000"/>
          <w:sz w:val="21"/>
          <w:szCs w:val="21"/>
        </w:rPr>
        <w:t>　　（1）重整期间，对债务人的特定财产享有的</w:t>
      </w:r>
      <w:r>
        <w:rPr>
          <w:rFonts w:hint="eastAsia" w:ascii="宋体" w:hAnsi="宋体" w:cs="宋体"/>
          <w:b/>
          <w:bCs/>
          <w:color w:val="A50021"/>
          <w:sz w:val="21"/>
          <w:szCs w:val="21"/>
          <w:u w:val="double"/>
        </w:rPr>
        <w:t>担保权暂停行使</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（2）在重整期间，债务人或者管理人</w:t>
      </w:r>
      <w:r>
        <w:rPr>
          <w:rFonts w:hint="eastAsia" w:ascii="宋体" w:hAnsi="宋体" w:cs="宋体"/>
          <w:b/>
          <w:bCs/>
          <w:color w:val="A50021"/>
          <w:sz w:val="21"/>
          <w:szCs w:val="21"/>
          <w:u w:val="double"/>
        </w:rPr>
        <w:t>为继续营业而借款的</w:t>
      </w:r>
      <w:r>
        <w:rPr>
          <w:rFonts w:hint="eastAsia" w:ascii="宋体" w:hAnsi="宋体" w:cs="宋体"/>
          <w:color w:val="000000"/>
          <w:sz w:val="21"/>
          <w:szCs w:val="21"/>
        </w:rPr>
        <w:t>，可以为该借款设定担保。</w:t>
      </w:r>
      <w:r>
        <w:rPr>
          <w:rFonts w:hint="eastAsia" w:ascii="宋体" w:hAnsi="宋体" w:cs="宋体"/>
          <w:color w:val="000000"/>
          <w:sz w:val="21"/>
          <w:szCs w:val="21"/>
        </w:rPr>
        <w:br w:type="textWrapping"/>
      </w:r>
      <w:r>
        <w:rPr>
          <w:rFonts w:hint="eastAsia" w:ascii="宋体" w:hAnsi="宋体" w:cs="宋体"/>
          <w:color w:val="000000"/>
          <w:sz w:val="21"/>
          <w:szCs w:val="21"/>
        </w:rPr>
        <w:t>　　2.重整期间权利人取回权的行使（P286第四段）</w:t>
      </w:r>
      <w:r>
        <w:rPr>
          <w:rFonts w:hint="eastAsia" w:ascii="宋体" w:hAnsi="宋体" w:cs="宋体"/>
          <w:color w:val="000000"/>
          <w:sz w:val="21"/>
          <w:szCs w:val="21"/>
        </w:rPr>
        <w:br w:type="textWrapping"/>
      </w:r>
      <w:r>
        <w:rPr>
          <w:rFonts w:hint="eastAsia" w:ascii="宋体" w:hAnsi="宋体" w:cs="宋体"/>
          <w:color w:val="000000"/>
          <w:sz w:val="21"/>
          <w:szCs w:val="21"/>
        </w:rPr>
        <w:t>　　重整期间，债务人合法占有的他人财产，该财产的权利人在重整期间要求取回的，</w:t>
      </w:r>
      <w:r>
        <w:rPr>
          <w:rFonts w:hint="eastAsia" w:ascii="宋体" w:hAnsi="宋体" w:cs="宋体"/>
          <w:b/>
          <w:bCs/>
          <w:color w:val="A50021"/>
          <w:sz w:val="21"/>
          <w:szCs w:val="21"/>
          <w:u w:val="double"/>
        </w:rPr>
        <w:t>应当符合事先约定的条件。</w:t>
      </w:r>
      <w:r>
        <w:rPr>
          <w:rFonts w:hint="eastAsia" w:ascii="宋体" w:hAnsi="宋体" w:cs="宋体"/>
          <w:color w:val="000000"/>
          <w:sz w:val="21"/>
          <w:szCs w:val="21"/>
        </w:rPr>
        <w:t>——有限制的取回权</w:t>
      </w:r>
      <w:r>
        <w:rPr>
          <w:rFonts w:hint="eastAsia" w:ascii="宋体" w:hAnsi="宋体" w:cs="宋体"/>
          <w:color w:val="000000"/>
          <w:sz w:val="21"/>
          <w:szCs w:val="21"/>
        </w:rPr>
        <w:br w:type="textWrapping"/>
      </w:r>
      <w:r>
        <w:rPr>
          <w:rFonts w:hint="eastAsia" w:ascii="宋体" w:hAnsi="宋体" w:cs="宋体"/>
          <w:color w:val="000000"/>
          <w:sz w:val="21"/>
          <w:szCs w:val="21"/>
        </w:rPr>
        <w:t>　　3.重整期间对投资人及高管人员的权利限制（P286第五段）</w:t>
      </w:r>
      <w:r>
        <w:rPr>
          <w:rFonts w:hint="eastAsia" w:ascii="宋体" w:hAnsi="宋体" w:cs="宋体"/>
          <w:color w:val="000000"/>
          <w:sz w:val="21"/>
          <w:szCs w:val="21"/>
        </w:rPr>
        <w:br w:type="textWrapping"/>
      </w:r>
      <w:r>
        <w:rPr>
          <w:rFonts w:hint="eastAsia" w:ascii="宋体" w:hAnsi="宋体" w:cs="宋体"/>
          <w:color w:val="000000"/>
          <w:sz w:val="21"/>
          <w:szCs w:val="21"/>
        </w:rPr>
        <w:t>　　（1）重整期间，债务人的</w:t>
      </w:r>
      <w:r>
        <w:rPr>
          <w:rFonts w:hint="eastAsia" w:ascii="宋体" w:hAnsi="宋体" w:cs="宋体"/>
          <w:b/>
          <w:bCs/>
          <w:color w:val="A50021"/>
          <w:sz w:val="21"/>
          <w:szCs w:val="21"/>
          <w:u w:val="double"/>
        </w:rPr>
        <w:t>出资人不得请求投资收益分配</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（2）债务人的董事、监事、高级管理人员不得向第三人转让其持有的债务人的股权。但是，经人民法院同意的除外。</w:t>
      </w:r>
    </w:p>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07"/>
        <w:gridCol w:w="2124"/>
        <w:gridCol w:w="38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重整</w:t>
            </w:r>
          </w:p>
        </w:tc>
        <w:tc>
          <w:tcPr>
            <w:tcW w:w="38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和解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10.重整计划/和解协议的约束力</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对债务人和</w:t>
            </w:r>
            <w:r>
              <w:rPr>
                <w:rFonts w:hint="eastAsia" w:ascii="宋体" w:hAnsi="宋体" w:cs="宋体"/>
                <w:b/>
                <w:bCs/>
                <w:color w:val="A50021"/>
                <w:sz w:val="21"/>
                <w:szCs w:val="21"/>
                <w:u w:val="double"/>
              </w:rPr>
              <w:t>全体债权人</w:t>
            </w:r>
            <w:r>
              <w:rPr>
                <w:rFonts w:hint="eastAsia" w:ascii="宋体" w:hAnsi="宋体" w:cs="宋体"/>
                <w:color w:val="000000"/>
                <w:sz w:val="21"/>
                <w:szCs w:val="18"/>
              </w:rPr>
              <w:t>均有约束力</w:t>
            </w:r>
          </w:p>
        </w:tc>
        <w:tc>
          <w:tcPr>
            <w:tcW w:w="38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对债务人和全体</w:t>
            </w:r>
            <w:r>
              <w:rPr>
                <w:rFonts w:hint="eastAsia" w:ascii="宋体" w:hAnsi="宋体" w:cs="宋体"/>
                <w:b/>
                <w:bCs/>
                <w:color w:val="A50021"/>
                <w:sz w:val="21"/>
                <w:szCs w:val="21"/>
                <w:u w:val="double"/>
              </w:rPr>
              <w:t>和解债权人（有担保债权人除外）</w:t>
            </w:r>
            <w:r>
              <w:rPr>
                <w:rFonts w:hint="eastAsia" w:ascii="宋体" w:hAnsi="宋体" w:cs="宋体"/>
                <w:color w:val="000000"/>
                <w:sz w:val="21"/>
                <w:szCs w:val="18"/>
              </w:rPr>
              <w:t>均有约束力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207"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11.重整计划/和解协议的执行</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执行成功 </w:t>
            </w:r>
          </w:p>
        </w:tc>
        <w:tc>
          <w:tcPr>
            <w:tcW w:w="38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按照重整计划（和解协议）减免的债务，自重整计划（和解协议）执行完毕时起，债务人不再承担清偿责任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7"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 xml:space="preserve">不能执行或不执行 </w:t>
            </w:r>
          </w:p>
        </w:tc>
        <w:tc>
          <w:tcPr>
            <w:tcW w:w="38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（1）裁定终止重整／和解协议的执行，并宣告债务人破产；</w:t>
            </w:r>
            <w:r>
              <w:rPr>
                <w:rFonts w:hint="eastAsia" w:ascii="宋体" w:hAnsi="宋体" w:cs="宋体"/>
                <w:color w:val="000000"/>
                <w:sz w:val="21"/>
                <w:szCs w:val="18"/>
              </w:rPr>
              <w:br w:type="textWrapping"/>
            </w:r>
            <w:r>
              <w:rPr>
                <w:rFonts w:hint="eastAsia" w:ascii="宋体" w:hAnsi="宋体" w:cs="宋体"/>
                <w:color w:val="000000"/>
                <w:sz w:val="21"/>
                <w:szCs w:val="18"/>
              </w:rPr>
              <w:t>（2）债权人在重整计划（和解协议）中做出的债权</w:t>
            </w:r>
            <w:r>
              <w:rPr>
                <w:rFonts w:hint="eastAsia" w:ascii="宋体" w:hAnsi="宋体" w:cs="宋体"/>
                <w:b/>
                <w:bCs/>
                <w:color w:val="A50021"/>
                <w:sz w:val="21"/>
                <w:szCs w:val="21"/>
                <w:u w:val="double"/>
              </w:rPr>
              <w:t>调整承诺失去效力</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（3）债权人所受清偿仍然有效，</w:t>
            </w:r>
            <w:r>
              <w:rPr>
                <w:rFonts w:hint="eastAsia" w:ascii="宋体" w:hAnsi="宋体" w:cs="宋体"/>
                <w:b/>
                <w:bCs/>
                <w:color w:val="A50021"/>
                <w:sz w:val="21"/>
                <w:szCs w:val="21"/>
                <w:u w:val="double"/>
              </w:rPr>
              <w:t>未受清偿部分作为破产债权处理</w:t>
            </w:r>
            <w:r>
              <w:rPr>
                <w:rFonts w:hint="eastAsia" w:ascii="宋体" w:hAnsi="宋体" w:cs="宋体"/>
                <w:color w:val="000000"/>
                <w:sz w:val="21"/>
                <w:szCs w:val="18"/>
              </w:rPr>
              <w:t>，在其他</w:t>
            </w:r>
            <w:r>
              <w:rPr>
                <w:rFonts w:hint="eastAsia" w:ascii="宋体" w:hAnsi="宋体" w:cs="宋体"/>
                <w:b/>
                <w:bCs/>
                <w:color w:val="A50021"/>
                <w:sz w:val="21"/>
                <w:szCs w:val="21"/>
                <w:u w:val="double"/>
              </w:rPr>
              <w:t>同顺位</w:t>
            </w:r>
            <w:r>
              <w:rPr>
                <w:rFonts w:hint="eastAsia" w:ascii="宋体" w:hAnsi="宋体" w:cs="宋体"/>
                <w:color w:val="000000"/>
                <w:sz w:val="21"/>
                <w:szCs w:val="18"/>
              </w:rPr>
              <w:t>债权人（和解程序中的其他债权人）同自己</w:t>
            </w:r>
            <w:r>
              <w:rPr>
                <w:rFonts w:hint="eastAsia" w:ascii="宋体" w:hAnsi="宋体" w:cs="宋体"/>
                <w:b/>
                <w:bCs/>
                <w:color w:val="A50021"/>
                <w:sz w:val="21"/>
                <w:szCs w:val="21"/>
                <w:u w:val="double"/>
              </w:rPr>
              <w:t>所受的清偿达到同一比例时</w:t>
            </w:r>
            <w:r>
              <w:rPr>
                <w:rFonts w:hint="eastAsia" w:ascii="宋体" w:hAnsi="宋体" w:cs="宋体"/>
                <w:color w:val="000000"/>
                <w:sz w:val="21"/>
                <w:szCs w:val="18"/>
              </w:rPr>
              <w:t>，才能继续接受分配。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12.终止程序（宣告债务人破产） </w:t>
            </w:r>
          </w:p>
        </w:tc>
        <w:tc>
          <w:tcPr>
            <w:tcW w:w="21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（1）债务人的经营状况和财产状况继续恶化，缺乏挽救的可能性；</w:t>
            </w:r>
            <w:r>
              <w:rPr>
                <w:rFonts w:hint="eastAsia" w:ascii="宋体" w:hAnsi="宋体" w:cs="宋体"/>
                <w:color w:val="000000"/>
                <w:sz w:val="21"/>
                <w:szCs w:val="18"/>
              </w:rPr>
              <w:br w:type="textWrapping"/>
            </w:r>
            <w:r>
              <w:rPr>
                <w:rFonts w:hint="eastAsia" w:ascii="宋体" w:hAnsi="宋体" w:cs="宋体"/>
                <w:color w:val="000000"/>
                <w:sz w:val="21"/>
                <w:szCs w:val="18"/>
              </w:rPr>
              <w:t>（2）债务人有欺诈、恶意减少债务人财产或者其他显著不利于债权人的行为；</w:t>
            </w:r>
            <w:r>
              <w:rPr>
                <w:rFonts w:hint="eastAsia" w:ascii="宋体" w:hAnsi="宋体" w:cs="宋体"/>
                <w:color w:val="000000"/>
                <w:sz w:val="21"/>
                <w:szCs w:val="18"/>
              </w:rPr>
              <w:br w:type="textWrapping"/>
            </w:r>
            <w:r>
              <w:rPr>
                <w:rFonts w:hint="eastAsia" w:ascii="宋体" w:hAnsi="宋体" w:cs="宋体"/>
                <w:color w:val="000000"/>
                <w:sz w:val="21"/>
                <w:szCs w:val="18"/>
              </w:rPr>
              <w:t>（3）由于债务人的行为致使管理人无法执行职务；</w:t>
            </w:r>
            <w:r>
              <w:rPr>
                <w:rFonts w:hint="eastAsia" w:ascii="宋体" w:hAnsi="宋体" w:cs="宋体"/>
                <w:color w:val="000000"/>
                <w:sz w:val="21"/>
                <w:szCs w:val="18"/>
              </w:rPr>
              <w:br w:type="textWrapping"/>
            </w:r>
            <w:r>
              <w:rPr>
                <w:rFonts w:hint="eastAsia" w:ascii="宋体" w:hAnsi="宋体" w:cs="宋体"/>
                <w:color w:val="000000"/>
                <w:sz w:val="21"/>
                <w:szCs w:val="18"/>
              </w:rPr>
              <w:t>（4）债务人或管理人未按期（6+3个月）提出重整计划草案；</w:t>
            </w:r>
            <w:r>
              <w:rPr>
                <w:rFonts w:hint="eastAsia" w:ascii="宋体" w:hAnsi="宋体" w:cs="宋体"/>
                <w:color w:val="000000"/>
                <w:sz w:val="21"/>
                <w:szCs w:val="18"/>
              </w:rPr>
              <w:br w:type="textWrapping"/>
            </w:r>
            <w:r>
              <w:rPr>
                <w:rFonts w:hint="eastAsia" w:ascii="宋体" w:hAnsi="宋体" w:cs="宋体"/>
                <w:color w:val="000000"/>
                <w:sz w:val="21"/>
                <w:szCs w:val="18"/>
              </w:rPr>
              <w:t>（5）重整计划草案未获得通过且未获得强制批准获得批准，或者已通过的重整计划未获得批准。</w:t>
            </w:r>
          </w:p>
        </w:tc>
        <w:tc>
          <w:tcPr>
            <w:tcW w:w="38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（1）和解协议草案经债权人会议表决没有通过；</w:t>
            </w:r>
            <w:r>
              <w:rPr>
                <w:rFonts w:hint="eastAsia" w:ascii="宋体" w:hAnsi="宋体" w:cs="宋体"/>
                <w:color w:val="000000"/>
                <w:sz w:val="21"/>
                <w:szCs w:val="18"/>
              </w:rPr>
              <w:br w:type="textWrapping"/>
            </w:r>
            <w:r>
              <w:rPr>
                <w:rFonts w:hint="eastAsia" w:ascii="宋体" w:hAnsi="宋体" w:cs="宋体"/>
                <w:color w:val="000000"/>
                <w:sz w:val="21"/>
                <w:szCs w:val="18"/>
              </w:rPr>
              <w:t>（2）债权人会议通过的和解协议</w:t>
            </w:r>
            <w:r>
              <w:rPr>
                <w:rFonts w:hint="eastAsia" w:ascii="宋体" w:hAnsi="宋体" w:cs="宋体"/>
                <w:b/>
                <w:bCs/>
                <w:color w:val="A50021"/>
                <w:sz w:val="21"/>
                <w:szCs w:val="21"/>
                <w:u w:val="double"/>
              </w:rPr>
              <w:t>未获得法院认可</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（3）和解协议因债务人欺诈或其他不法行为成立。</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pStyle w:val="3"/>
        <w:rPr>
          <w:rFonts w:hint="eastAsia"/>
        </w:rPr>
      </w:pPr>
      <w:bookmarkStart w:id="189" w:name="_Toc30762_WPSOffice_Level2"/>
      <w:bookmarkStart w:id="190" w:name="_Toc2602_WPSOffice_Level2"/>
      <w:r>
        <w:rPr>
          <w:rFonts w:hint="eastAsia"/>
          <w:lang w:eastAsia="zh-CN"/>
        </w:rPr>
        <w:t>第八节</w:t>
      </w:r>
      <w:r>
        <w:rPr>
          <w:rFonts w:hint="eastAsia"/>
          <w:lang w:val="en-US" w:eastAsia="zh-CN"/>
        </w:rPr>
        <w:t xml:space="preserve"> </w:t>
      </w:r>
      <w:r>
        <w:rPr>
          <w:rFonts w:hint="eastAsia"/>
        </w:rPr>
        <w:t>破产宣告与破产清算</w:t>
      </w:r>
      <w:bookmarkEnd w:id="189"/>
      <w:bookmarkEnd w:id="190"/>
      <w:r>
        <w:rPr>
          <w:rFonts w:hint="eastAsia"/>
        </w:rPr>
        <w:br w:type="textWrapping"/>
      </w: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一、</w:t>
      </w:r>
      <w:r>
        <w:rPr>
          <w:rStyle w:val="11"/>
          <w:rFonts w:hint="eastAsia"/>
        </w:rPr>
        <w:t>破产宣告</w:t>
      </w:r>
      <w:r>
        <w:rPr>
          <w:rStyle w:val="11"/>
          <w:rFonts w:hint="eastAsia"/>
        </w:rPr>
        <w:br w:type="textWrapping"/>
      </w:r>
      <w:r>
        <w:rPr>
          <w:rFonts w:hint="eastAsia" w:ascii="宋体" w:hAnsi="宋体" w:cs="宋体"/>
          <w:color w:val="000000"/>
          <w:sz w:val="21"/>
          <w:szCs w:val="21"/>
        </w:rPr>
        <w:t>　　1.概念</w:t>
      </w:r>
      <w:r>
        <w:rPr>
          <w:rFonts w:hint="eastAsia" w:ascii="宋体" w:hAnsi="宋体" w:cs="宋体"/>
          <w:color w:val="000000"/>
          <w:sz w:val="21"/>
          <w:szCs w:val="21"/>
        </w:rPr>
        <w:br w:type="textWrapping"/>
      </w:r>
      <w:r>
        <w:rPr>
          <w:rFonts w:hint="eastAsia" w:ascii="宋体" w:hAnsi="宋体" w:cs="宋体"/>
          <w:color w:val="000000"/>
          <w:sz w:val="21"/>
          <w:szCs w:val="21"/>
        </w:rPr>
        <w:t>　　破产宣告，是指人民法院对</w:t>
      </w:r>
      <w:r>
        <w:rPr>
          <w:rFonts w:hint="eastAsia" w:ascii="宋体" w:hAnsi="宋体" w:cs="宋体"/>
          <w:b/>
          <w:bCs/>
          <w:color w:val="A50021"/>
          <w:sz w:val="21"/>
          <w:szCs w:val="21"/>
          <w:u w:val="double"/>
        </w:rPr>
        <w:t>具备破产原因的债务人的破产事实作出判定</w:t>
      </w:r>
      <w:r>
        <w:rPr>
          <w:rFonts w:hint="eastAsia" w:ascii="宋体" w:hAnsi="宋体" w:cs="宋体"/>
          <w:color w:val="000000"/>
          <w:sz w:val="21"/>
          <w:szCs w:val="21"/>
        </w:rPr>
        <w:t>，并使债务人进入破产清算程序的一种司法裁定行为。</w:t>
      </w:r>
      <w:r>
        <w:rPr>
          <w:rFonts w:hint="eastAsia" w:ascii="宋体" w:hAnsi="宋体" w:cs="宋体"/>
          <w:color w:val="000000"/>
          <w:sz w:val="21"/>
          <w:szCs w:val="21"/>
        </w:rPr>
        <w:br w:type="textWrapping"/>
      </w:r>
      <w:r>
        <w:rPr>
          <w:rFonts w:hint="eastAsia" w:ascii="宋体" w:hAnsi="宋体" w:cs="宋体"/>
          <w:color w:val="000000"/>
          <w:sz w:val="21"/>
          <w:szCs w:val="21"/>
        </w:rPr>
        <w:t>　　2.宣告债务人破产的情形（P289-290）</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63"/>
        <w:gridCol w:w="4773"/>
        <w:gridCol w:w="183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5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申请种类</w:t>
            </w:r>
          </w:p>
        </w:tc>
        <w:tc>
          <w:tcPr>
            <w:tcW w:w="47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法定情形</w:t>
            </w:r>
          </w:p>
        </w:tc>
        <w:tc>
          <w:tcPr>
            <w:tcW w:w="18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法律后果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（1）债务人被申请破产</w:t>
            </w:r>
          </w:p>
        </w:tc>
        <w:tc>
          <w:tcPr>
            <w:tcW w:w="47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符合法定破产原因（不能清偿到期债务+资不抵债） </w:t>
            </w:r>
          </w:p>
        </w:tc>
        <w:tc>
          <w:tcPr>
            <w:tcW w:w="18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直接宣告破产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（2）债务人被申请重整</w:t>
            </w:r>
          </w:p>
        </w:tc>
        <w:tc>
          <w:tcPr>
            <w:tcW w:w="47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①债务人的经营状况和财产状况继续恶化，缺乏挽救的可能性；</w:t>
            </w:r>
            <w:r>
              <w:rPr>
                <w:rFonts w:hint="eastAsia" w:ascii="宋体" w:hAnsi="宋体" w:cs="宋体"/>
                <w:color w:val="000000"/>
                <w:sz w:val="21"/>
                <w:szCs w:val="18"/>
              </w:rPr>
              <w:br w:type="textWrapping"/>
            </w:r>
            <w:r>
              <w:rPr>
                <w:rFonts w:hint="eastAsia" w:ascii="宋体" w:hAnsi="宋体" w:cs="宋体"/>
                <w:color w:val="000000"/>
                <w:sz w:val="21"/>
                <w:szCs w:val="18"/>
              </w:rPr>
              <w:t>②债务人有欺诈、恶意减少企业财产或者其他显著不利于债权人的行为；</w:t>
            </w:r>
            <w:r>
              <w:rPr>
                <w:rFonts w:hint="eastAsia" w:ascii="宋体" w:hAnsi="宋体" w:cs="宋体"/>
                <w:color w:val="000000"/>
                <w:sz w:val="21"/>
                <w:szCs w:val="18"/>
              </w:rPr>
              <w:br w:type="textWrapping"/>
            </w:r>
            <w:r>
              <w:rPr>
                <w:rFonts w:hint="eastAsia" w:ascii="宋体" w:hAnsi="宋体" w:cs="宋体"/>
                <w:color w:val="000000"/>
                <w:sz w:val="21"/>
                <w:szCs w:val="18"/>
              </w:rPr>
              <w:t>③由于债务人的行为致使管理人无法执行职务；</w:t>
            </w:r>
            <w:r>
              <w:rPr>
                <w:rFonts w:hint="eastAsia" w:ascii="宋体" w:hAnsi="宋体" w:cs="宋体"/>
                <w:color w:val="000000"/>
                <w:sz w:val="21"/>
                <w:szCs w:val="18"/>
              </w:rPr>
              <w:br w:type="textWrapping"/>
            </w:r>
            <w:r>
              <w:rPr>
                <w:rFonts w:hint="eastAsia" w:ascii="宋体" w:hAnsi="宋体" w:cs="宋体"/>
                <w:color w:val="000000"/>
                <w:sz w:val="21"/>
                <w:szCs w:val="18"/>
              </w:rPr>
              <w:t>④债务人或管理人未能在法定期限内（6+3个月）提出重整计划草案；</w:t>
            </w:r>
            <w:r>
              <w:rPr>
                <w:rFonts w:hint="eastAsia" w:ascii="宋体" w:hAnsi="宋体" w:cs="宋体"/>
                <w:color w:val="000000"/>
                <w:sz w:val="21"/>
                <w:szCs w:val="18"/>
              </w:rPr>
              <w:br w:type="textWrapping"/>
            </w:r>
            <w:r>
              <w:rPr>
                <w:rFonts w:hint="eastAsia" w:ascii="宋体" w:hAnsi="宋体" w:cs="宋体"/>
                <w:color w:val="000000"/>
                <w:sz w:val="21"/>
                <w:szCs w:val="18"/>
              </w:rPr>
              <w:t>⑤重整计划未获通过且未依照规定获得批准，或者已通过的重整计划未获得批准；</w:t>
            </w:r>
            <w:r>
              <w:rPr>
                <w:rFonts w:hint="eastAsia" w:ascii="宋体" w:hAnsi="宋体" w:cs="宋体"/>
                <w:color w:val="000000"/>
                <w:sz w:val="21"/>
                <w:szCs w:val="18"/>
              </w:rPr>
              <w:br w:type="textWrapping"/>
            </w:r>
            <w:r>
              <w:rPr>
                <w:rFonts w:hint="eastAsia" w:ascii="宋体" w:hAnsi="宋体" w:cs="宋体"/>
                <w:color w:val="000000"/>
                <w:sz w:val="21"/>
                <w:szCs w:val="18"/>
              </w:rPr>
              <w:t>⑥债务人不能执行或者不执行重整计划+管理人或者利害关系人请求</w:t>
            </w:r>
          </w:p>
        </w:tc>
        <w:tc>
          <w:tcPr>
            <w:tcW w:w="18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裁定终止重整程序，宣告破产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（3）债务人申请和解</w:t>
            </w:r>
          </w:p>
        </w:tc>
        <w:tc>
          <w:tcPr>
            <w:tcW w:w="47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①和解协议草案经债权人会议表决</w:t>
            </w:r>
            <w:r>
              <w:rPr>
                <w:rFonts w:hint="eastAsia" w:ascii="宋体" w:hAnsi="宋体" w:cs="宋体"/>
                <w:b/>
                <w:bCs/>
                <w:color w:val="A50021"/>
                <w:sz w:val="21"/>
                <w:szCs w:val="21"/>
                <w:u w:val="double"/>
              </w:rPr>
              <w:t>没有通过</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②债权人会议通过的和解协议未获得法院认可；</w:t>
            </w:r>
            <w:r>
              <w:rPr>
                <w:rFonts w:hint="eastAsia" w:ascii="宋体" w:hAnsi="宋体" w:cs="宋体"/>
                <w:color w:val="000000"/>
                <w:sz w:val="21"/>
                <w:szCs w:val="18"/>
              </w:rPr>
              <w:br w:type="textWrapping"/>
            </w:r>
            <w:r>
              <w:rPr>
                <w:rFonts w:hint="eastAsia" w:ascii="宋体" w:hAnsi="宋体" w:cs="宋体"/>
                <w:color w:val="000000"/>
                <w:sz w:val="21"/>
                <w:szCs w:val="18"/>
              </w:rPr>
              <w:t>③和解协议因债务人欺诈或其他不法行为成立；</w:t>
            </w:r>
            <w:r>
              <w:rPr>
                <w:rFonts w:hint="eastAsia" w:ascii="宋体" w:hAnsi="宋体" w:cs="宋体"/>
                <w:color w:val="000000"/>
                <w:sz w:val="21"/>
                <w:szCs w:val="18"/>
              </w:rPr>
              <w:br w:type="textWrapping"/>
            </w:r>
            <w:r>
              <w:rPr>
                <w:rFonts w:hint="eastAsia" w:ascii="宋体" w:hAnsi="宋体" w:cs="宋体"/>
                <w:color w:val="000000"/>
                <w:sz w:val="21"/>
                <w:szCs w:val="18"/>
              </w:rPr>
              <w:t>④债务人不按或者不能按和解协议规定的条件清偿债务</w:t>
            </w:r>
          </w:p>
        </w:tc>
        <w:tc>
          <w:tcPr>
            <w:tcW w:w="18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终止和解程序，宣告破产</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3.破产宣告的程序</w:t>
      </w:r>
      <w:r>
        <w:rPr>
          <w:rFonts w:hint="eastAsia" w:ascii="宋体" w:hAnsi="宋体" w:cs="宋体"/>
          <w:color w:val="000000"/>
          <w:sz w:val="21"/>
          <w:szCs w:val="21"/>
        </w:rPr>
        <w:br w:type="textWrapping"/>
      </w:r>
      <w:r>
        <w:rPr>
          <w:rFonts w:hint="eastAsia" w:ascii="宋体" w:hAnsi="宋体" w:cs="宋体"/>
          <w:color w:val="000000"/>
          <w:sz w:val="21"/>
          <w:szCs w:val="21"/>
        </w:rPr>
        <w:t>　　【注意】破产宣告前，有下列情形之一的，人民法院应当裁定终结破产程序（企业恢复正常运营），并予以公告：</w:t>
      </w:r>
      <w:r>
        <w:rPr>
          <w:rFonts w:hint="eastAsia" w:ascii="宋体" w:hAnsi="宋体" w:cs="宋体"/>
          <w:color w:val="000000"/>
          <w:sz w:val="21"/>
          <w:szCs w:val="21"/>
        </w:rPr>
        <w:br w:type="textWrapping"/>
      </w:r>
      <w:r>
        <w:rPr>
          <w:rFonts w:hint="eastAsia" w:ascii="宋体" w:hAnsi="宋体" w:cs="宋体"/>
          <w:color w:val="000000"/>
          <w:sz w:val="21"/>
          <w:szCs w:val="21"/>
        </w:rPr>
        <w:t>　　（1）第三人为债务人提供足额担保或者为债务人清偿全部到期债务的；</w:t>
      </w:r>
      <w:r>
        <w:rPr>
          <w:rFonts w:hint="eastAsia" w:ascii="宋体" w:hAnsi="宋体" w:cs="宋体"/>
          <w:color w:val="000000"/>
          <w:sz w:val="21"/>
          <w:szCs w:val="21"/>
        </w:rPr>
        <w:br w:type="textWrapping"/>
      </w:r>
      <w:r>
        <w:rPr>
          <w:rFonts w:hint="eastAsia" w:ascii="宋体" w:hAnsi="宋体" w:cs="宋体"/>
          <w:color w:val="000000"/>
          <w:sz w:val="21"/>
          <w:szCs w:val="21"/>
        </w:rPr>
        <w:t>　　（2）债务人已清偿全部到期债务的。</w:t>
      </w:r>
    </w:p>
    <w:p>
      <w:pPr>
        <w:rPr>
          <w:rFonts w:hint="eastAsia" w:ascii="宋体" w:hAnsi="宋体" w:cs="宋体"/>
          <w:color w:val="000000"/>
          <w:sz w:val="21"/>
          <w:szCs w:val="21"/>
        </w:rPr>
      </w:pPr>
      <w:r>
        <w:rPr>
          <w:rFonts w:hint="eastAsia" w:ascii="宋体" w:hAnsi="宋体" w:cs="宋体"/>
          <w:color w:val="000000"/>
          <w:sz w:val="21"/>
          <w:szCs w:val="21"/>
        </w:rPr>
        <w:t>　　4.破产宣告的效力</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961"/>
        <w:gridCol w:w="62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对债务人 </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（1）债务人成为破产人</w:t>
            </w:r>
            <w:r>
              <w:rPr>
                <w:rFonts w:hint="eastAsia" w:ascii="宋体" w:hAnsi="宋体" w:cs="宋体"/>
                <w:color w:val="000000"/>
                <w:sz w:val="21"/>
                <w:szCs w:val="18"/>
              </w:rPr>
              <w:br w:type="textWrapping"/>
            </w:r>
            <w:r>
              <w:rPr>
                <w:rFonts w:hint="eastAsia" w:ascii="宋体" w:hAnsi="宋体" w:cs="宋体"/>
                <w:color w:val="000000"/>
                <w:sz w:val="21"/>
                <w:szCs w:val="18"/>
              </w:rPr>
              <w:t xml:space="preserve">（2）“债务人的财产”成为“破产财产”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对债务人的有关人员 </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（1）违反忠实勤勉义务致使企业破产的“董、监、高”，3年内不得再任；</w:t>
            </w:r>
            <w:r>
              <w:rPr>
                <w:rFonts w:hint="eastAsia" w:ascii="宋体" w:hAnsi="宋体" w:cs="宋体"/>
                <w:color w:val="000000"/>
                <w:sz w:val="21"/>
                <w:szCs w:val="18"/>
              </w:rPr>
              <w:br w:type="textWrapping"/>
            </w:r>
            <w:r>
              <w:rPr>
                <w:rFonts w:hint="eastAsia" w:ascii="宋体" w:hAnsi="宋体" w:cs="宋体"/>
                <w:color w:val="000000"/>
                <w:sz w:val="21"/>
                <w:szCs w:val="18"/>
              </w:rPr>
              <w:t>（2）以上人员承担民事责任</w:t>
            </w:r>
            <w:r>
              <w:rPr>
                <w:rFonts w:hint="eastAsia" w:ascii="宋体" w:hAnsi="宋体" w:cs="宋体"/>
                <w:color w:val="000000"/>
                <w:sz w:val="21"/>
                <w:szCs w:val="18"/>
              </w:rPr>
              <w:br w:type="textWrapping"/>
            </w:r>
            <w:r>
              <w:rPr>
                <w:rFonts w:hint="eastAsia" w:ascii="宋体" w:hAnsi="宋体" w:cs="宋体"/>
                <w:color w:val="000000"/>
                <w:sz w:val="21"/>
                <w:szCs w:val="18"/>
              </w:rPr>
              <w:t xml:space="preserve">（3）有义务出席债权人会议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对债权人 </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（1）有担保的，就担保范围优先受偿</w:t>
            </w:r>
            <w:r>
              <w:rPr>
                <w:rFonts w:hint="eastAsia" w:ascii="宋体" w:hAnsi="宋体" w:cs="宋体"/>
                <w:color w:val="000000"/>
                <w:sz w:val="21"/>
                <w:szCs w:val="18"/>
              </w:rPr>
              <w:br w:type="textWrapping"/>
            </w:r>
            <w:r>
              <w:rPr>
                <w:rFonts w:hint="eastAsia" w:ascii="宋体" w:hAnsi="宋体" w:cs="宋体"/>
                <w:color w:val="000000"/>
                <w:sz w:val="21"/>
                <w:szCs w:val="18"/>
              </w:rPr>
              <w:t xml:space="preserve">（2）无担保的，依据破产程序，在破产财产中获得清偿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对第三人 </w:t>
            </w:r>
          </w:p>
        </w:tc>
        <w:tc>
          <w:tcPr>
            <w:tcW w:w="62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产生相应效力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（二）别除权（即优先受偿权）</w:t>
      </w:r>
      <w:r>
        <w:rPr>
          <w:rFonts w:hint="eastAsia" w:ascii="宋体" w:hAnsi="宋体" w:cs="宋体"/>
          <w:color w:val="000000"/>
          <w:sz w:val="21"/>
          <w:szCs w:val="21"/>
        </w:rPr>
        <w:br w:type="textWrapping"/>
      </w:r>
      <w:r>
        <w:rPr>
          <w:rFonts w:hint="eastAsia" w:ascii="宋体" w:hAnsi="宋体" w:cs="宋体"/>
          <w:color w:val="000000"/>
          <w:sz w:val="21"/>
          <w:szCs w:val="21"/>
        </w:rPr>
        <w:t>　　是指债权人因债权设有担保物，而就破产人（债务人被宣告破产后的称谓）特定担保财产在破产程序中享有的优先受偿权利。</w:t>
      </w:r>
      <w:r>
        <w:rPr>
          <w:rFonts w:hint="eastAsia" w:ascii="宋体" w:hAnsi="宋体" w:cs="宋体"/>
          <w:color w:val="000000"/>
          <w:sz w:val="21"/>
          <w:szCs w:val="21"/>
        </w:rPr>
        <w:br w:type="textWrapping"/>
      </w:r>
      <w:r>
        <w:rPr>
          <w:rFonts w:hint="eastAsia" w:ascii="宋体" w:hAnsi="宋体" w:cs="宋体"/>
          <w:color w:val="000000"/>
          <w:sz w:val="21"/>
          <w:szCs w:val="21"/>
        </w:rPr>
        <w:t>　　</w:t>
      </w:r>
    </w:p>
    <w:p>
      <w:pPr>
        <w:rPr>
          <w:rFonts w:ascii="宋体" w:hAnsi="宋体" w:cs="宋体"/>
          <w:color w:val="000000"/>
          <w:sz w:val="21"/>
          <w:szCs w:val="21"/>
        </w:rPr>
      </w:pPr>
      <w:r>
        <w:rPr>
          <w:rFonts w:hint="eastAsia" w:ascii="宋体" w:hAnsi="宋体" w:cs="宋体"/>
          <w:color w:val="000000"/>
          <w:sz w:val="21"/>
          <w:szCs w:val="21"/>
        </w:rPr>
        <w:t>　　（三）破产财产的变价和分配</w:t>
      </w:r>
      <w:r>
        <w:rPr>
          <w:rFonts w:hint="eastAsia" w:ascii="宋体" w:hAnsi="宋体" w:cs="宋体"/>
          <w:color w:val="000000"/>
          <w:sz w:val="21"/>
          <w:szCs w:val="21"/>
        </w:rPr>
        <w:br w:type="textWrapping"/>
      </w:r>
      <w:r>
        <w:rPr>
          <w:rFonts w:hint="eastAsia" w:ascii="宋体" w:hAnsi="宋体" w:cs="宋体"/>
          <w:color w:val="000000"/>
          <w:sz w:val="21"/>
          <w:szCs w:val="21"/>
        </w:rPr>
        <w:t>　　1.变价</w:t>
      </w:r>
      <w:r>
        <w:rPr>
          <w:rFonts w:hint="eastAsia" w:ascii="宋体" w:hAnsi="宋体" w:cs="宋体"/>
          <w:color w:val="000000"/>
          <w:sz w:val="21"/>
          <w:szCs w:val="21"/>
        </w:rPr>
        <w:br w:type="textWrapping"/>
      </w:r>
      <w:r>
        <w:rPr>
          <w:rFonts w:hint="eastAsia" w:ascii="宋体" w:hAnsi="宋体" w:cs="宋体"/>
          <w:color w:val="000000"/>
          <w:sz w:val="21"/>
          <w:szCs w:val="21"/>
        </w:rPr>
        <w:t>　　（1）变价方案由管理人拟订，并提交债权人会议讨论通过。</w:t>
      </w:r>
      <w:r>
        <w:rPr>
          <w:rFonts w:hint="eastAsia" w:ascii="宋体" w:hAnsi="宋体" w:cs="宋体"/>
          <w:color w:val="000000"/>
          <w:sz w:val="21"/>
          <w:szCs w:val="21"/>
        </w:rPr>
        <w:br w:type="textWrapping"/>
      </w:r>
      <w:r>
        <w:rPr>
          <w:rFonts w:hint="eastAsia" w:ascii="宋体" w:hAnsi="宋体" w:cs="宋体"/>
          <w:color w:val="000000"/>
          <w:sz w:val="21"/>
          <w:szCs w:val="21"/>
        </w:rPr>
        <w:t>　　（2）由出席会议有表决权的债权人的过半数通过，并且其所代表的债权额占无财产担保债权总额的1/2以上。</w:t>
      </w:r>
      <w:r>
        <w:rPr>
          <w:rFonts w:hint="eastAsia" w:ascii="宋体" w:hAnsi="宋体" w:cs="宋体"/>
          <w:color w:val="000000"/>
          <w:sz w:val="21"/>
          <w:szCs w:val="21"/>
        </w:rPr>
        <w:br w:type="textWrapping"/>
      </w:r>
      <w:r>
        <w:rPr>
          <w:rFonts w:hint="eastAsia" w:ascii="宋体" w:hAnsi="宋体" w:cs="宋体"/>
          <w:color w:val="000000"/>
          <w:sz w:val="21"/>
          <w:szCs w:val="21"/>
        </w:rPr>
        <w:t>　　（3）经债权人会议表决未通过的，由人民法院裁定。</w:t>
      </w:r>
      <w:r>
        <w:rPr>
          <w:rFonts w:hint="eastAsia" w:ascii="宋体" w:hAnsi="宋体" w:cs="宋体"/>
          <w:color w:val="000000"/>
          <w:sz w:val="21"/>
          <w:szCs w:val="21"/>
        </w:rPr>
        <w:br w:type="textWrapping"/>
      </w:r>
      <w:r>
        <w:rPr>
          <w:rFonts w:hint="eastAsia" w:ascii="宋体" w:hAnsi="宋体" w:cs="宋体"/>
          <w:color w:val="000000"/>
          <w:sz w:val="21"/>
          <w:szCs w:val="21"/>
        </w:rPr>
        <w:t>　　2.破产财产的分配——有担保的债权人无表决权</w:t>
      </w:r>
      <w:r>
        <w:rPr>
          <w:rFonts w:hint="eastAsia" w:ascii="宋体" w:hAnsi="宋体" w:cs="宋体"/>
          <w:color w:val="000000"/>
          <w:sz w:val="21"/>
          <w:szCs w:val="21"/>
        </w:rPr>
        <w:br w:type="textWrapping"/>
      </w:r>
      <w:r>
        <w:rPr>
          <w:rFonts w:hint="eastAsia" w:ascii="宋体" w:hAnsi="宋体" w:cs="宋体"/>
          <w:color w:val="000000"/>
          <w:sz w:val="21"/>
          <w:szCs w:val="21"/>
        </w:rPr>
        <w:t>　　根据规定，破产财产在</w:t>
      </w:r>
      <w:r>
        <w:rPr>
          <w:rFonts w:hint="eastAsia" w:ascii="宋体" w:hAnsi="宋体" w:cs="宋体"/>
          <w:b/>
          <w:bCs/>
          <w:color w:val="A50021"/>
          <w:sz w:val="21"/>
          <w:szCs w:val="21"/>
          <w:u w:val="double"/>
        </w:rPr>
        <w:t>优先清偿破产费用和共益债务</w:t>
      </w:r>
      <w:r>
        <w:rPr>
          <w:rFonts w:hint="eastAsia" w:ascii="宋体" w:hAnsi="宋体" w:cs="宋体"/>
          <w:color w:val="000000"/>
          <w:sz w:val="21"/>
          <w:szCs w:val="21"/>
        </w:rPr>
        <w:t>后，依照下列顺序清偿：</w:t>
      </w:r>
      <w:r>
        <w:rPr>
          <w:rFonts w:hint="eastAsia" w:ascii="宋体" w:hAnsi="宋体" w:cs="宋体"/>
          <w:color w:val="000000"/>
          <w:sz w:val="21"/>
          <w:szCs w:val="21"/>
        </w:rPr>
        <w:br w:type="textWrapping"/>
      </w:r>
      <w:r>
        <w:rPr>
          <w:rFonts w:hint="eastAsia" w:ascii="宋体" w:hAnsi="宋体" w:cs="宋体"/>
          <w:color w:val="000000"/>
          <w:sz w:val="21"/>
          <w:szCs w:val="21"/>
        </w:rPr>
        <w:t>　　（1）破产人所欠职工的工资和医疗、伤残补助、抚恤费用，所欠的应当划入职工个人账户的基本养老保险、基本医疗保险费用，以及法律、行政法规规定应当支付给职工的补偿金；</w:t>
      </w:r>
      <w:r>
        <w:rPr>
          <w:rFonts w:hint="eastAsia" w:ascii="宋体" w:hAnsi="宋体" w:cs="宋体"/>
          <w:color w:val="000000"/>
          <w:sz w:val="21"/>
          <w:szCs w:val="21"/>
        </w:rPr>
        <w:br w:type="textWrapping"/>
      </w:r>
      <w:r>
        <w:rPr>
          <w:rFonts w:hint="eastAsia" w:ascii="宋体" w:hAnsi="宋体" w:cs="宋体"/>
          <w:color w:val="000000"/>
          <w:sz w:val="21"/>
          <w:szCs w:val="21"/>
        </w:rPr>
        <w:t>　　（2）社会保险费用和破产人所欠税款；如补充医疗险、生育险、工伤险、补充养老保险等。</w:t>
      </w:r>
      <w:r>
        <w:rPr>
          <w:rFonts w:hint="eastAsia" w:ascii="宋体" w:hAnsi="宋体" w:cs="宋体"/>
          <w:color w:val="000000"/>
          <w:sz w:val="21"/>
          <w:szCs w:val="21"/>
        </w:rPr>
        <w:br w:type="textWrapping"/>
      </w:r>
      <w:r>
        <w:rPr>
          <w:rFonts w:hint="eastAsia" w:ascii="宋体" w:hAnsi="宋体" w:cs="宋体"/>
          <w:color w:val="000000"/>
          <w:sz w:val="21"/>
          <w:szCs w:val="21"/>
        </w:rPr>
        <w:t>　　（3）普通破产债权。</w:t>
      </w:r>
      <w:r>
        <w:rPr>
          <w:rFonts w:hint="eastAsia" w:ascii="宋体" w:hAnsi="宋体" w:cs="宋体"/>
          <w:color w:val="000000"/>
          <w:sz w:val="21"/>
          <w:szCs w:val="21"/>
        </w:rPr>
        <w:br w:type="textWrapping"/>
      </w:r>
      <w:r>
        <w:rPr>
          <w:rFonts w:hint="eastAsia" w:ascii="宋体" w:hAnsi="宋体" w:cs="宋体"/>
          <w:color w:val="000000"/>
          <w:sz w:val="21"/>
          <w:szCs w:val="21"/>
        </w:rPr>
        <w:t>　　破产财产不足以清偿同一顺序的清偿要求的，按照比例分配。</w:t>
      </w:r>
      <w:r>
        <w:rPr>
          <w:rFonts w:hint="eastAsia" w:ascii="宋体" w:hAnsi="宋体" w:cs="宋体"/>
          <w:color w:val="000000"/>
          <w:sz w:val="21"/>
          <w:szCs w:val="21"/>
        </w:rPr>
        <w:br w:type="textWrapping"/>
      </w:r>
      <w:r>
        <w:rPr>
          <w:rFonts w:hint="eastAsia" w:ascii="宋体" w:hAnsi="宋体" w:cs="宋体"/>
          <w:color w:val="000000"/>
          <w:sz w:val="21"/>
          <w:szCs w:val="21"/>
        </w:rPr>
        <w:t>　　【总结】【债务人财产+追回权（撤销权、无效）等-别除权】-破产费用-共益债务-职工债权、基本养老保险、基本医疗保险费用-税款-普通债权</w:t>
      </w:r>
      <w:r>
        <w:rPr>
          <w:rFonts w:hint="eastAsia" w:ascii="宋体" w:hAnsi="宋体" w:cs="宋体"/>
          <w:color w:val="000000"/>
          <w:sz w:val="21"/>
          <w:szCs w:val="21"/>
        </w:rPr>
        <w:br w:type="textWrapping"/>
      </w:r>
      <w:r>
        <w:rPr>
          <w:rFonts w:hint="eastAsia" w:ascii="宋体" w:hAnsi="宋体" w:cs="宋体"/>
          <w:color w:val="000000"/>
          <w:sz w:val="21"/>
          <w:szCs w:val="21"/>
        </w:rPr>
        <w:t>　　无论到哪一步，不足时，按比例清偿。</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（四）破产程序终结</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552"/>
        <w:gridCol w:w="66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法定情形</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（1）破产财产</w:t>
            </w:r>
            <w:r>
              <w:rPr>
                <w:rFonts w:hint="eastAsia" w:ascii="宋体" w:hAnsi="宋体" w:cs="宋体"/>
                <w:b/>
                <w:bCs/>
                <w:color w:val="A50021"/>
                <w:sz w:val="21"/>
                <w:szCs w:val="21"/>
                <w:u w:val="double"/>
              </w:rPr>
              <w:t>全部分配完毕</w:t>
            </w:r>
            <w:r>
              <w:rPr>
                <w:rFonts w:hint="eastAsia" w:ascii="宋体" w:hAnsi="宋体" w:cs="宋体"/>
                <w:color w:val="000000"/>
                <w:sz w:val="21"/>
                <w:szCs w:val="18"/>
              </w:rPr>
              <w:br w:type="textWrapping"/>
            </w:r>
            <w:r>
              <w:rPr>
                <w:rFonts w:hint="eastAsia" w:ascii="宋体" w:hAnsi="宋体" w:cs="宋体"/>
                <w:color w:val="000000"/>
                <w:sz w:val="21"/>
                <w:szCs w:val="18"/>
              </w:rPr>
              <w:t xml:space="preserve">（2）债务人与全体债权人就债权债务的处理自行达成协议的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程序终结的法律后果</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（1）破产人未能清偿的债务，</w:t>
            </w:r>
            <w:r>
              <w:rPr>
                <w:rFonts w:hint="eastAsia" w:ascii="宋体" w:hAnsi="宋体" w:cs="宋体"/>
                <w:b/>
                <w:bCs/>
                <w:color w:val="A50021"/>
                <w:sz w:val="21"/>
                <w:szCs w:val="21"/>
                <w:u w:val="double"/>
              </w:rPr>
              <w:t>依法予以免除</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（2）破产人的</w:t>
            </w:r>
            <w:r>
              <w:rPr>
                <w:rFonts w:hint="eastAsia" w:ascii="宋体" w:hAnsi="宋体" w:cs="宋体"/>
                <w:b/>
                <w:bCs/>
                <w:color w:val="A50021"/>
                <w:sz w:val="21"/>
                <w:szCs w:val="21"/>
                <w:u w:val="double"/>
              </w:rPr>
              <w:t>保证人和其他连带债务人</w:t>
            </w:r>
            <w:r>
              <w:rPr>
                <w:rFonts w:hint="eastAsia" w:ascii="宋体" w:hAnsi="宋体" w:cs="宋体"/>
                <w:color w:val="000000"/>
                <w:sz w:val="21"/>
                <w:szCs w:val="18"/>
              </w:rPr>
              <w:t>，在破产程序终结后，对债权人依照破产清算程序未受清偿的债权，依法应当</w:t>
            </w:r>
            <w:r>
              <w:rPr>
                <w:rFonts w:hint="eastAsia" w:ascii="宋体" w:hAnsi="宋体" w:cs="宋体"/>
                <w:b/>
                <w:bCs/>
                <w:color w:val="A50021"/>
                <w:sz w:val="21"/>
                <w:szCs w:val="21"/>
                <w:u w:val="double"/>
              </w:rPr>
              <w:t>继续承担清偿责任</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追加分配</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自破产程序终结之日起2年内</w:t>
            </w:r>
            <w:r>
              <w:rPr>
                <w:rFonts w:hint="eastAsia" w:ascii="宋体" w:hAnsi="宋体" w:cs="宋体"/>
                <w:color w:val="000000"/>
                <w:sz w:val="21"/>
                <w:szCs w:val="18"/>
              </w:rPr>
              <w:t>，有下列情形之一的，债权人可请求法院按照破产财产分配方案进行追加分配：</w:t>
            </w:r>
            <w:r>
              <w:rPr>
                <w:rFonts w:hint="eastAsia" w:ascii="宋体" w:hAnsi="宋体" w:cs="宋体"/>
                <w:color w:val="000000"/>
                <w:sz w:val="21"/>
                <w:szCs w:val="18"/>
              </w:rPr>
              <w:br w:type="textWrapping"/>
            </w:r>
            <w:r>
              <w:rPr>
                <w:rFonts w:hint="eastAsia" w:ascii="宋体" w:hAnsi="宋体" w:cs="宋体"/>
                <w:color w:val="000000"/>
                <w:sz w:val="21"/>
                <w:szCs w:val="18"/>
              </w:rPr>
              <w:t>（1）发现依法有可撤销行为、无效行为和债务人的董事、监事、高级管理人员利用职权从企业获取非正常收入和侵占企业财产行为而应当追回的财产的；</w:t>
            </w:r>
            <w:r>
              <w:rPr>
                <w:rFonts w:hint="eastAsia" w:ascii="宋体" w:hAnsi="宋体" w:cs="宋体"/>
                <w:color w:val="000000"/>
                <w:sz w:val="21"/>
                <w:szCs w:val="18"/>
              </w:rPr>
              <w:br w:type="textWrapping"/>
            </w:r>
            <w:r>
              <w:rPr>
                <w:rFonts w:hint="eastAsia" w:ascii="宋体" w:hAnsi="宋体" w:cs="宋体"/>
                <w:color w:val="000000"/>
                <w:sz w:val="21"/>
                <w:szCs w:val="18"/>
              </w:rPr>
              <w:t>（2）发现破产人有应当供分配的其他财产的。</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【注意】重整计划（和解协议）执行的终止与重整程序的终止、破产程序终结的不同。</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310"/>
        <w:gridCol w:w="386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3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重整计划（和解协议）执行的终止 </w:t>
            </w:r>
          </w:p>
        </w:tc>
        <w:tc>
          <w:tcPr>
            <w:tcW w:w="38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债务人不能执行或者不执行计划（或协议）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3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重整程序的终止（转化为破产程序） </w:t>
            </w:r>
          </w:p>
        </w:tc>
        <w:tc>
          <w:tcPr>
            <w:tcW w:w="38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企业不可挽救、债务人无诚意或方案未获批准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3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和解程序的终止（转化为破产程序）其实质是</w:t>
            </w:r>
            <w:r>
              <w:rPr>
                <w:rFonts w:hint="eastAsia" w:ascii="宋体" w:hAnsi="宋体" w:cs="宋体"/>
                <w:b/>
                <w:bCs/>
                <w:color w:val="A50021"/>
                <w:sz w:val="21"/>
                <w:szCs w:val="21"/>
                <w:u w:val="double"/>
              </w:rPr>
              <w:t>未走到和解协议</w:t>
            </w:r>
            <w:r>
              <w:rPr>
                <w:rFonts w:hint="eastAsia" w:ascii="宋体" w:hAnsi="宋体" w:cs="宋体"/>
                <w:color w:val="000000"/>
                <w:sz w:val="21"/>
                <w:szCs w:val="18"/>
              </w:rPr>
              <w:t xml:space="preserve">这一步 </w:t>
            </w:r>
          </w:p>
        </w:tc>
        <w:tc>
          <w:tcPr>
            <w:tcW w:w="38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（1）和解协议草案经债权人会议表决</w:t>
            </w:r>
            <w:r>
              <w:rPr>
                <w:rFonts w:hint="eastAsia" w:ascii="宋体" w:hAnsi="宋体" w:cs="宋体"/>
                <w:b/>
                <w:bCs/>
                <w:color w:val="A50021"/>
                <w:sz w:val="21"/>
                <w:szCs w:val="21"/>
                <w:u w:val="double"/>
              </w:rPr>
              <w:t>没有通过</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（2）债权人会议通过的和解协议未获得法院认可。</w:t>
            </w:r>
            <w:r>
              <w:rPr>
                <w:rFonts w:hint="eastAsia" w:ascii="宋体" w:hAnsi="宋体" w:cs="宋体"/>
                <w:color w:val="000000"/>
                <w:sz w:val="21"/>
                <w:szCs w:val="18"/>
              </w:rPr>
              <w:br w:type="textWrapping"/>
            </w:r>
            <w:r>
              <w:rPr>
                <w:rFonts w:hint="eastAsia" w:ascii="宋体" w:hAnsi="宋体" w:cs="宋体"/>
                <w:color w:val="000000"/>
                <w:sz w:val="21"/>
                <w:szCs w:val="18"/>
              </w:rPr>
              <w:t xml:space="preserve">（3）和解协议因债务人欺诈或其他不法行为成立。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3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破产程序终结 </w:t>
            </w:r>
          </w:p>
        </w:tc>
        <w:tc>
          <w:tcPr>
            <w:tcW w:w="38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（1）破产财产全部分配完毕</w:t>
            </w:r>
            <w:r>
              <w:rPr>
                <w:rFonts w:hint="eastAsia" w:ascii="宋体" w:hAnsi="宋体" w:cs="宋体"/>
                <w:color w:val="000000"/>
                <w:sz w:val="21"/>
                <w:szCs w:val="18"/>
              </w:rPr>
              <w:br w:type="textWrapping"/>
            </w:r>
            <w:r>
              <w:rPr>
                <w:rFonts w:hint="eastAsia" w:ascii="宋体" w:hAnsi="宋体" w:cs="宋体"/>
                <w:color w:val="000000"/>
                <w:sz w:val="21"/>
                <w:szCs w:val="18"/>
              </w:rPr>
              <w:t xml:space="preserve">（2）债务人与全体债权人就债权债务的处理自行达成协议的 </w:t>
            </w:r>
          </w:p>
        </w:tc>
      </w:tr>
    </w:tbl>
    <w:p>
      <w:pPr>
        <w:rPr>
          <w:rFonts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pStyle w:val="2"/>
        <w:rPr>
          <w:rFonts w:hint="eastAsia"/>
        </w:rPr>
      </w:pPr>
      <w:bookmarkStart w:id="191" w:name="_Toc31220_WPSOffice_Level1"/>
      <w:bookmarkStart w:id="192" w:name="_Toc17049_WPSOffice_Level1"/>
      <w:r>
        <w:t>第十二章　刑法基础</w:t>
      </w:r>
      <w:bookmarkEnd w:id="191"/>
      <w:bookmarkEnd w:id="192"/>
    </w:p>
    <w:p>
      <w:pPr>
        <w:jc w:val="center"/>
        <w:rPr>
          <w:rStyle w:val="10"/>
          <w:rFonts w:hint="eastAsia"/>
          <w:lang w:val="en-US" w:eastAsia="zh-CN"/>
        </w:rPr>
      </w:pPr>
      <w:bookmarkStart w:id="193" w:name="_Toc21872_WPSOffice_Level2"/>
      <w:bookmarkStart w:id="194" w:name="_Toc22006_WPSOffice_Level2"/>
      <w:r>
        <w:rPr>
          <w:rStyle w:val="10"/>
          <w:rFonts w:hint="eastAsia"/>
          <w:lang w:eastAsia="zh-CN"/>
        </w:rPr>
        <w:t>第一节</w:t>
      </w:r>
      <w:r>
        <w:rPr>
          <w:rStyle w:val="10"/>
          <w:rFonts w:hint="eastAsia"/>
          <w:lang w:val="en-US" w:eastAsia="zh-CN"/>
        </w:rPr>
        <w:t xml:space="preserve"> </w:t>
      </w:r>
      <w:r>
        <w:rPr>
          <w:rStyle w:val="10"/>
          <w:rFonts w:hint="eastAsia"/>
        </w:rPr>
        <w:t>刑法概述</w:t>
      </w:r>
      <w:bookmarkEnd w:id="193"/>
      <w:bookmarkEnd w:id="194"/>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一、刑法的适用范围</w:t>
      </w:r>
      <w:r>
        <w:rPr>
          <w:rStyle w:val="11"/>
          <w:rFonts w:hint="eastAsia"/>
        </w:rPr>
        <w:br w:type="textWrapping"/>
      </w:r>
      <w:r>
        <w:rPr>
          <w:rFonts w:hint="eastAsia" w:ascii="宋体" w:hAnsi="宋体" w:cs="宋体"/>
          <w:color w:val="000000"/>
          <w:sz w:val="21"/>
          <w:szCs w:val="21"/>
        </w:rPr>
        <w:t>　　1.刑法的空间效力</w:t>
      </w:r>
      <w:r>
        <w:rPr>
          <w:rFonts w:hint="eastAsia" w:ascii="宋体" w:hAnsi="宋体" w:cs="宋体"/>
          <w:color w:val="000000"/>
          <w:sz w:val="21"/>
          <w:szCs w:val="21"/>
        </w:rPr>
        <w:br w:type="textWrapping"/>
      </w:r>
      <w:r>
        <w:rPr>
          <w:rFonts w:hint="eastAsia" w:ascii="宋体" w:hAnsi="宋体" w:cs="宋体"/>
          <w:color w:val="000000"/>
          <w:sz w:val="21"/>
          <w:szCs w:val="21"/>
        </w:rPr>
        <w:t>　　（1）属地主义原则（</w:t>
      </w:r>
      <w:r>
        <w:rPr>
          <w:rFonts w:hint="eastAsia" w:ascii="宋体" w:hAnsi="宋体" w:cs="宋体"/>
          <w:b/>
          <w:bCs/>
          <w:color w:val="A50021"/>
          <w:sz w:val="21"/>
          <w:szCs w:val="21"/>
          <w:u w:val="double"/>
        </w:rPr>
        <w:t>属地管辖权</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凡在</w:t>
      </w:r>
      <w:r>
        <w:rPr>
          <w:rFonts w:hint="eastAsia" w:ascii="宋体" w:hAnsi="宋体" w:cs="宋体"/>
          <w:b/>
          <w:bCs/>
          <w:color w:val="A50021"/>
          <w:sz w:val="21"/>
          <w:szCs w:val="21"/>
          <w:u w:val="double"/>
        </w:rPr>
        <w:t>我国船舶或者航空器内</w:t>
      </w:r>
      <w:r>
        <w:rPr>
          <w:rFonts w:hint="eastAsia" w:ascii="宋体" w:hAnsi="宋体" w:cs="宋体"/>
          <w:color w:val="000000"/>
          <w:sz w:val="21"/>
          <w:szCs w:val="21"/>
        </w:rPr>
        <w:t>犯罪的，适用我国《刑法》。</w:t>
      </w:r>
      <w:r>
        <w:rPr>
          <w:rFonts w:hint="eastAsia" w:ascii="宋体" w:hAnsi="宋体" w:cs="宋体"/>
          <w:color w:val="000000"/>
          <w:sz w:val="21"/>
          <w:szCs w:val="21"/>
        </w:rPr>
        <w:br w:type="textWrapping"/>
      </w:r>
      <w:r>
        <w:rPr>
          <w:rFonts w:hint="eastAsia" w:ascii="宋体" w:hAnsi="宋体" w:cs="宋体"/>
          <w:color w:val="000000"/>
          <w:sz w:val="21"/>
          <w:szCs w:val="21"/>
        </w:rPr>
        <w:t>　　【解释】</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犯罪行为或者结果</w:t>
      </w:r>
      <w:r>
        <w:rPr>
          <w:rFonts w:hint="eastAsia" w:ascii="宋体" w:hAnsi="宋体" w:cs="宋体"/>
          <w:color w:val="000000"/>
          <w:sz w:val="21"/>
          <w:szCs w:val="21"/>
        </w:rPr>
        <w:t>”有一项发生在我国领域内的，认定我国领域内犯罪。</w:t>
      </w:r>
      <w:r>
        <w:rPr>
          <w:rFonts w:hint="eastAsia" w:ascii="宋体" w:hAnsi="宋体" w:cs="宋体"/>
          <w:color w:val="000000"/>
          <w:sz w:val="21"/>
          <w:szCs w:val="21"/>
        </w:rPr>
        <w:br w:type="textWrapping"/>
      </w:r>
      <w:r>
        <w:rPr>
          <w:rFonts w:hint="eastAsia" w:ascii="宋体" w:hAnsi="宋体" w:cs="宋体"/>
          <w:color w:val="000000"/>
          <w:sz w:val="21"/>
          <w:szCs w:val="21"/>
        </w:rPr>
        <w:t>　　（2）属人主义原则（</w:t>
      </w:r>
      <w:r>
        <w:rPr>
          <w:rFonts w:hint="eastAsia" w:ascii="宋体" w:hAnsi="宋体" w:cs="宋体"/>
          <w:b/>
          <w:bCs/>
          <w:color w:val="A50021"/>
          <w:sz w:val="21"/>
          <w:szCs w:val="21"/>
          <w:u w:val="double"/>
        </w:rPr>
        <w:t>属人管辖权</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中国公民</w:t>
      </w:r>
      <w:r>
        <w:rPr>
          <w:rFonts w:hint="eastAsia" w:ascii="宋体" w:hAnsi="宋体" w:cs="宋体"/>
          <w:color w:val="000000"/>
          <w:sz w:val="21"/>
          <w:szCs w:val="21"/>
        </w:rPr>
        <w:t>在中国领域外犯《刑法》规定之罪的，适用我国《刑法》，但是按我国《刑法》规定的“</w:t>
      </w:r>
      <w:r>
        <w:rPr>
          <w:rFonts w:hint="eastAsia" w:ascii="宋体" w:hAnsi="宋体" w:cs="宋体"/>
          <w:b/>
          <w:bCs/>
          <w:color w:val="A50021"/>
          <w:sz w:val="21"/>
          <w:szCs w:val="21"/>
          <w:u w:val="double"/>
        </w:rPr>
        <w:t>最高刑为3年以下</w:t>
      </w:r>
      <w:r>
        <w:rPr>
          <w:rFonts w:hint="eastAsia" w:ascii="宋体" w:hAnsi="宋体" w:cs="宋体"/>
          <w:color w:val="000000"/>
          <w:sz w:val="21"/>
          <w:szCs w:val="21"/>
        </w:rPr>
        <w:t>”有期徒刑的，可以不予追究。</w:t>
      </w:r>
      <w:r>
        <w:rPr>
          <w:rFonts w:hint="eastAsia" w:ascii="宋体" w:hAnsi="宋体" w:cs="宋体"/>
          <w:color w:val="000000"/>
          <w:sz w:val="21"/>
          <w:szCs w:val="21"/>
        </w:rPr>
        <w:br w:type="textWrapping"/>
      </w:r>
      <w:r>
        <w:rPr>
          <w:rFonts w:hint="eastAsia" w:ascii="宋体" w:hAnsi="宋体" w:cs="宋体"/>
          <w:color w:val="000000"/>
          <w:sz w:val="21"/>
          <w:szCs w:val="21"/>
        </w:rPr>
        <w:t>　　【提示】</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我国国家工作人员或者军人在我国领域外犯刑法</w:t>
      </w:r>
      <w:r>
        <w:rPr>
          <w:rFonts w:hint="eastAsia" w:ascii="宋体" w:hAnsi="宋体" w:cs="宋体"/>
          <w:color w:val="000000"/>
          <w:sz w:val="21"/>
          <w:szCs w:val="21"/>
        </w:rPr>
        <w:t>规定之罪的</w:t>
      </w:r>
      <w:r>
        <w:rPr>
          <w:rFonts w:hint="eastAsia" w:ascii="宋体" w:hAnsi="宋体" w:cs="宋体"/>
          <w:b/>
          <w:bCs/>
          <w:color w:val="A50021"/>
          <w:sz w:val="21"/>
          <w:szCs w:val="21"/>
          <w:u w:val="double"/>
        </w:rPr>
        <w:t>除外</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（3）保护主义原则（</w:t>
      </w:r>
      <w:r>
        <w:rPr>
          <w:rFonts w:hint="eastAsia" w:ascii="宋体" w:hAnsi="宋体" w:cs="宋体"/>
          <w:b/>
          <w:bCs/>
          <w:color w:val="A50021"/>
          <w:sz w:val="21"/>
          <w:szCs w:val="21"/>
          <w:u w:val="double"/>
        </w:rPr>
        <w:t>保护管辖权</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外国人在我国领域外对我国国家或者公民犯罪，而按《刑法》规定的</w:t>
      </w:r>
      <w:r>
        <w:rPr>
          <w:rFonts w:hint="eastAsia" w:ascii="宋体" w:hAnsi="宋体" w:cs="宋体"/>
          <w:b/>
          <w:bCs/>
          <w:color w:val="A50021"/>
          <w:sz w:val="21"/>
          <w:szCs w:val="21"/>
          <w:u w:val="double"/>
        </w:rPr>
        <w:t>最低刑为3年以上</w:t>
      </w:r>
      <w:r>
        <w:rPr>
          <w:rFonts w:hint="eastAsia" w:ascii="宋体" w:hAnsi="宋体" w:cs="宋体"/>
          <w:color w:val="000000"/>
          <w:sz w:val="21"/>
          <w:szCs w:val="21"/>
        </w:rPr>
        <w:t>有期徒刑的，可以适用我国《刑法》。</w:t>
      </w:r>
      <w:r>
        <w:rPr>
          <w:rFonts w:hint="eastAsia" w:ascii="宋体" w:hAnsi="宋体" w:cs="宋体"/>
          <w:b/>
          <w:bCs/>
          <w:color w:val="A50021"/>
          <w:sz w:val="21"/>
          <w:szCs w:val="21"/>
          <w:u w:val="double"/>
        </w:rPr>
        <w:t>但是按照犯罪地的法律不受处罚的除外</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（4）普遍主义原则（</w:t>
      </w:r>
      <w:r>
        <w:rPr>
          <w:rFonts w:hint="eastAsia" w:ascii="宋体" w:hAnsi="宋体" w:cs="宋体"/>
          <w:b/>
          <w:bCs/>
          <w:color w:val="A50021"/>
          <w:sz w:val="21"/>
          <w:szCs w:val="21"/>
          <w:u w:val="double"/>
        </w:rPr>
        <w:t>普遍管辖原则</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犯罪并非发生在中国领域内；犯罪并非由中国公民实施；罪行属于国际罪行（海盗）。</w:t>
      </w:r>
    </w:p>
    <w:p>
      <w:pPr>
        <w:rPr>
          <w:rFonts w:ascii="宋体" w:hAnsi="宋体" w:cs="宋体"/>
          <w:color w:val="000000"/>
          <w:sz w:val="21"/>
          <w:szCs w:val="21"/>
        </w:rPr>
      </w:pPr>
      <w:r>
        <w:rPr>
          <w:rFonts w:hint="eastAsia" w:ascii="宋体" w:hAnsi="宋体" w:cs="宋体"/>
          <w:color w:val="000000"/>
          <w:sz w:val="21"/>
          <w:szCs w:val="21"/>
        </w:rPr>
        <w:t>　　2.刑法的时间效力（从旧兼从轻）</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从旧</w:t>
      </w:r>
      <w:r>
        <w:rPr>
          <w:rFonts w:hint="eastAsia" w:ascii="宋体" w:hAnsi="宋体" w:cs="宋体"/>
          <w:color w:val="000000"/>
          <w:sz w:val="21"/>
          <w:szCs w:val="21"/>
        </w:rPr>
        <w:t>：如果当时的法律不认为是犯罪的，适用当时的法律；</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从轻</w:t>
      </w:r>
      <w:r>
        <w:rPr>
          <w:rFonts w:hint="eastAsia" w:ascii="宋体" w:hAnsi="宋体" w:cs="宋体"/>
          <w:color w:val="000000"/>
          <w:sz w:val="21"/>
          <w:szCs w:val="21"/>
        </w:rPr>
        <w:t>：如果当时的法律认为是犯罪的</w:t>
      </w:r>
      <w:r>
        <w:rPr>
          <w:rFonts w:hint="eastAsia" w:ascii="宋体" w:hAnsi="宋体" w:cs="宋体"/>
          <w:color w:val="000000"/>
          <w:sz w:val="21"/>
          <w:szCs w:val="21"/>
        </w:rPr>
        <w:br w:type="textWrapping"/>
      </w:r>
      <w:r>
        <w:rPr>
          <w:rFonts w:hint="eastAsia" w:ascii="宋体" w:hAnsi="宋体" w:cs="宋体"/>
          <w:color w:val="000000"/>
          <w:sz w:val="21"/>
          <w:szCs w:val="21"/>
        </w:rPr>
        <w:t>　　①如果我国《刑法》不认为是犯罪或者处罚较轻的，</w:t>
      </w:r>
      <w:r>
        <w:rPr>
          <w:rFonts w:hint="eastAsia" w:ascii="宋体" w:hAnsi="宋体" w:cs="宋体"/>
          <w:b/>
          <w:bCs/>
          <w:color w:val="A50021"/>
          <w:sz w:val="21"/>
          <w:szCs w:val="21"/>
          <w:u w:val="double"/>
        </w:rPr>
        <w:t>适用</w:t>
      </w:r>
      <w:r>
        <w:rPr>
          <w:rFonts w:hint="eastAsia" w:ascii="宋体" w:hAnsi="宋体" w:cs="宋体"/>
          <w:color w:val="000000"/>
          <w:sz w:val="21"/>
          <w:szCs w:val="21"/>
        </w:rPr>
        <w:t>我国《刑法》；</w:t>
      </w:r>
      <w:r>
        <w:rPr>
          <w:rFonts w:hint="eastAsia" w:ascii="宋体" w:hAnsi="宋体" w:cs="宋体"/>
          <w:color w:val="000000"/>
          <w:sz w:val="21"/>
          <w:szCs w:val="21"/>
        </w:rPr>
        <w:br w:type="textWrapping"/>
      </w:r>
      <w:r>
        <w:rPr>
          <w:rFonts w:hint="eastAsia" w:ascii="宋体" w:hAnsi="宋体" w:cs="宋体"/>
          <w:color w:val="000000"/>
          <w:sz w:val="21"/>
          <w:szCs w:val="21"/>
        </w:rPr>
        <w:t>　　②如果我国《刑法》处罚较重的，按照</w:t>
      </w:r>
      <w:r>
        <w:rPr>
          <w:rFonts w:hint="eastAsia" w:ascii="宋体" w:hAnsi="宋体" w:cs="宋体"/>
          <w:b/>
          <w:bCs/>
          <w:color w:val="A50021"/>
          <w:sz w:val="21"/>
          <w:szCs w:val="21"/>
          <w:u w:val="double"/>
        </w:rPr>
        <w:t>当时的法律</w:t>
      </w:r>
      <w:r>
        <w:rPr>
          <w:rFonts w:hint="eastAsia" w:ascii="宋体" w:hAnsi="宋体" w:cs="宋体"/>
          <w:color w:val="000000"/>
          <w:sz w:val="21"/>
          <w:szCs w:val="21"/>
        </w:rPr>
        <w:t>追究刑事责任。</w:t>
      </w:r>
      <w:r>
        <w:rPr>
          <w:rFonts w:hint="eastAsia" w:ascii="宋体" w:hAnsi="宋体" w:cs="宋体"/>
          <w:color w:val="000000"/>
          <w:sz w:val="21"/>
          <w:szCs w:val="21"/>
        </w:rPr>
        <w:br w:type="textWrapping"/>
      </w:r>
      <w:r>
        <w:rPr>
          <w:rFonts w:hint="eastAsia" w:ascii="宋体" w:hAnsi="宋体" w:cs="宋体"/>
          <w:color w:val="000000"/>
          <w:sz w:val="21"/>
          <w:szCs w:val="21"/>
        </w:rPr>
        <w:t>　　【解释】《刑法》施行前，依照当时的法律已经作出的生效判决，继续有效。</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二、刑法的基本原则</w:t>
      </w:r>
      <w:r>
        <w:rPr>
          <w:rStyle w:val="11"/>
          <w:rFonts w:hint="eastAsia"/>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罪刑法定原则</w:t>
      </w:r>
      <w:r>
        <w:rPr>
          <w:rFonts w:hint="eastAsia" w:ascii="宋体" w:hAnsi="宋体" w:cs="宋体"/>
          <w:color w:val="000000"/>
          <w:sz w:val="21"/>
          <w:szCs w:val="21"/>
        </w:rPr>
        <w:br w:type="textWrapping"/>
      </w:r>
      <w:r>
        <w:rPr>
          <w:rFonts w:hint="eastAsia" w:ascii="宋体" w:hAnsi="宋体" w:cs="宋体"/>
          <w:color w:val="000000"/>
          <w:sz w:val="21"/>
          <w:szCs w:val="21"/>
        </w:rPr>
        <w:t>　　（1）法律明文规定为犯罪行为的，依照法律定罪处刑；法律没有明文规定为犯罪行为的，不得定罪处刑。</w:t>
      </w:r>
      <w:r>
        <w:rPr>
          <w:rFonts w:hint="eastAsia" w:ascii="宋体" w:hAnsi="宋体" w:cs="宋体"/>
          <w:color w:val="000000"/>
          <w:sz w:val="21"/>
          <w:szCs w:val="21"/>
        </w:rPr>
        <w:br w:type="textWrapping"/>
      </w:r>
      <w:r>
        <w:rPr>
          <w:rFonts w:hint="eastAsia" w:ascii="宋体" w:hAnsi="宋体" w:cs="宋体"/>
          <w:color w:val="000000"/>
          <w:sz w:val="21"/>
          <w:szCs w:val="21"/>
        </w:rPr>
        <w:t>　　（2）禁止不利于行为人的溯及既往和类推适用。</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平等适用刑法原则</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对一切人的犯罪都应</w:t>
      </w:r>
      <w:r>
        <w:rPr>
          <w:rFonts w:hint="eastAsia" w:ascii="宋体" w:hAnsi="宋体" w:cs="宋体"/>
          <w:b/>
          <w:bCs/>
          <w:color w:val="A50021"/>
          <w:sz w:val="21"/>
          <w:szCs w:val="21"/>
          <w:u w:val="double"/>
        </w:rPr>
        <w:t>平等地适用</w:t>
      </w:r>
      <w:r>
        <w:rPr>
          <w:rFonts w:hint="eastAsia" w:ascii="宋体" w:hAnsi="宋体" w:cs="宋体"/>
          <w:color w:val="000000"/>
          <w:sz w:val="21"/>
          <w:szCs w:val="21"/>
        </w:rPr>
        <w:t>刑法。</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罪刑相当原则（又称罪刑相适应原则、罪刑均衡原则）</w:t>
      </w:r>
      <w:r>
        <w:rPr>
          <w:rFonts w:hint="eastAsia" w:ascii="宋体" w:hAnsi="宋体" w:cs="宋体"/>
          <w:color w:val="000000"/>
          <w:sz w:val="21"/>
          <w:szCs w:val="21"/>
        </w:rPr>
        <w:br w:type="textWrapping"/>
      </w:r>
      <w:r>
        <w:rPr>
          <w:rFonts w:hint="eastAsia" w:ascii="宋体" w:hAnsi="宋体" w:cs="宋体"/>
          <w:color w:val="000000"/>
          <w:sz w:val="21"/>
          <w:szCs w:val="21"/>
        </w:rPr>
        <w:t>　　根据罪行危害性的大小决定处刑的轻重。即重罪重罚，轻罪轻罚，罪刑相当，罚当其罪。</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三、追诉时效</w:t>
      </w:r>
      <w:r>
        <w:rPr>
          <w:rStyle w:val="11"/>
          <w:rFonts w:hint="eastAsia"/>
        </w:rPr>
        <w:br w:type="textWrapping"/>
      </w:r>
      <w:r>
        <w:rPr>
          <w:rFonts w:hint="eastAsia" w:ascii="宋体" w:hAnsi="宋体" w:cs="宋体"/>
          <w:color w:val="000000"/>
          <w:sz w:val="21"/>
          <w:szCs w:val="21"/>
        </w:rPr>
        <w:t>　　（一）追诉时效的期限</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45"/>
        <w:gridCol w:w="3130"/>
        <w:gridCol w:w="389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法定最高刑X</w:t>
            </w:r>
          </w:p>
        </w:tc>
        <w:tc>
          <w:tcPr>
            <w:tcW w:w="31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追诉时效</w:t>
            </w:r>
          </w:p>
        </w:tc>
        <w:tc>
          <w:tcPr>
            <w:tcW w:w="38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起算点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X＜5年</w:t>
            </w:r>
          </w:p>
        </w:tc>
        <w:tc>
          <w:tcPr>
            <w:tcW w:w="31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5年</w:t>
            </w:r>
          </w:p>
        </w:tc>
        <w:tc>
          <w:tcPr>
            <w:tcW w:w="389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（1）没有连续状态的犯罪：从</w:t>
            </w:r>
            <w:r>
              <w:rPr>
                <w:rFonts w:hint="eastAsia" w:ascii="宋体" w:hAnsi="宋体" w:cs="宋体"/>
                <w:b/>
                <w:bCs/>
                <w:color w:val="A50021"/>
                <w:sz w:val="21"/>
                <w:szCs w:val="21"/>
                <w:u w:val="double"/>
              </w:rPr>
              <w:t>犯罪之日</w:t>
            </w:r>
            <w:r>
              <w:rPr>
                <w:rFonts w:hint="eastAsia" w:ascii="宋体" w:hAnsi="宋体" w:cs="宋体"/>
                <w:color w:val="000000"/>
                <w:sz w:val="21"/>
                <w:szCs w:val="18"/>
              </w:rPr>
              <w:t>起算；</w:t>
            </w:r>
            <w:r>
              <w:rPr>
                <w:rFonts w:hint="eastAsia" w:ascii="宋体" w:hAnsi="宋体" w:cs="宋体"/>
                <w:color w:val="000000"/>
                <w:sz w:val="21"/>
                <w:szCs w:val="18"/>
              </w:rPr>
              <w:br w:type="textWrapping"/>
            </w:r>
            <w:r>
              <w:rPr>
                <w:rFonts w:hint="eastAsia" w:ascii="宋体" w:hAnsi="宋体" w:cs="宋体"/>
                <w:color w:val="000000"/>
                <w:sz w:val="21"/>
                <w:szCs w:val="18"/>
              </w:rPr>
              <w:t>（2）有连续或继续状态的犯罪：从</w:t>
            </w:r>
            <w:r>
              <w:rPr>
                <w:rFonts w:hint="eastAsia" w:ascii="宋体" w:hAnsi="宋体" w:cs="宋体"/>
                <w:b/>
                <w:bCs/>
                <w:color w:val="A50021"/>
                <w:sz w:val="21"/>
                <w:szCs w:val="21"/>
                <w:u w:val="double"/>
              </w:rPr>
              <w:t>犯罪行为终了之日</w:t>
            </w:r>
            <w:r>
              <w:rPr>
                <w:rFonts w:hint="eastAsia" w:ascii="宋体" w:hAnsi="宋体" w:cs="宋体"/>
                <w:color w:val="000000"/>
                <w:sz w:val="21"/>
                <w:szCs w:val="18"/>
              </w:rPr>
              <w:t>起算。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5年≤X＜10年</w:t>
            </w:r>
          </w:p>
        </w:tc>
        <w:tc>
          <w:tcPr>
            <w:tcW w:w="31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10年</w:t>
            </w:r>
          </w:p>
        </w:tc>
        <w:tc>
          <w:tcPr>
            <w:tcW w:w="389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X≥10年</w:t>
            </w:r>
          </w:p>
        </w:tc>
        <w:tc>
          <w:tcPr>
            <w:tcW w:w="31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15年</w:t>
            </w:r>
          </w:p>
        </w:tc>
        <w:tc>
          <w:tcPr>
            <w:tcW w:w="389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无期徒刑、死刑</w:t>
            </w:r>
          </w:p>
        </w:tc>
        <w:tc>
          <w:tcPr>
            <w:tcW w:w="31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20年</w:t>
            </w:r>
          </w:p>
        </w:tc>
        <w:tc>
          <w:tcPr>
            <w:tcW w:w="389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4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1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20年后认为必须追诉，报请</w:t>
            </w:r>
            <w:r>
              <w:rPr>
                <w:rFonts w:hint="eastAsia" w:ascii="宋体" w:hAnsi="宋体" w:cs="宋体"/>
                <w:b/>
                <w:bCs/>
                <w:color w:val="A50021"/>
                <w:sz w:val="21"/>
                <w:szCs w:val="21"/>
                <w:u w:val="double"/>
              </w:rPr>
              <w:t>最高人民检察院</w:t>
            </w:r>
            <w:r>
              <w:rPr>
                <w:rFonts w:hint="eastAsia" w:ascii="宋体" w:hAnsi="宋体" w:cs="宋体"/>
                <w:color w:val="000000"/>
                <w:sz w:val="21"/>
                <w:szCs w:val="18"/>
              </w:rPr>
              <w:t>核准</w:t>
            </w:r>
          </w:p>
        </w:tc>
        <w:tc>
          <w:tcPr>
            <w:tcW w:w="389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numPr>
          <w:ilvl w:val="0"/>
          <w:numId w:val="1"/>
        </w:numPr>
        <w:ind w:left="0" w:leftChars="0" w:firstLine="0" w:firstLineChars="0"/>
        <w:rPr>
          <w:rFonts w:hint="eastAsia" w:ascii="宋体" w:hAnsi="宋体" w:cs="宋体"/>
          <w:color w:val="000000"/>
          <w:sz w:val="21"/>
          <w:szCs w:val="21"/>
        </w:rPr>
      </w:pPr>
      <w:r>
        <w:rPr>
          <w:rFonts w:hint="eastAsia" w:ascii="宋体" w:hAnsi="宋体" w:cs="宋体"/>
          <w:color w:val="000000"/>
          <w:sz w:val="21"/>
          <w:szCs w:val="21"/>
        </w:rPr>
        <w:t>追诉期限的计算</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不受追诉期限的限制</w:t>
      </w:r>
      <w:r>
        <w:rPr>
          <w:rFonts w:hint="eastAsia" w:ascii="宋体" w:hAnsi="宋体" w:cs="宋体"/>
          <w:color w:val="000000"/>
          <w:sz w:val="21"/>
          <w:szCs w:val="21"/>
        </w:rPr>
        <w:br w:type="textWrapping"/>
      </w:r>
      <w:r>
        <w:rPr>
          <w:rFonts w:hint="eastAsia" w:ascii="宋体" w:hAnsi="宋体" w:cs="宋体"/>
          <w:color w:val="000000"/>
          <w:sz w:val="21"/>
          <w:szCs w:val="21"/>
        </w:rPr>
        <w:t>　　（1）在检察院、公安机关、国家安全机关立案侦查或在法院受理案件以后，逃避侦查或审判的；</w:t>
      </w:r>
      <w:r>
        <w:rPr>
          <w:rFonts w:hint="eastAsia" w:ascii="宋体" w:hAnsi="宋体" w:cs="宋体"/>
          <w:color w:val="000000"/>
          <w:sz w:val="21"/>
          <w:szCs w:val="21"/>
        </w:rPr>
        <w:br w:type="textWrapping"/>
      </w:r>
      <w:r>
        <w:rPr>
          <w:rFonts w:hint="eastAsia" w:ascii="宋体" w:hAnsi="宋体" w:cs="宋体"/>
          <w:color w:val="000000"/>
          <w:sz w:val="21"/>
          <w:szCs w:val="21"/>
        </w:rPr>
        <w:t>　　（2）被害人在追诉期限内提出控告，法院、检察院、公安机关</w:t>
      </w:r>
      <w:r>
        <w:rPr>
          <w:rFonts w:hint="eastAsia" w:ascii="宋体" w:hAnsi="宋体" w:cs="宋体"/>
          <w:b/>
          <w:bCs/>
          <w:color w:val="A50021"/>
          <w:sz w:val="21"/>
          <w:szCs w:val="21"/>
          <w:u w:val="double"/>
        </w:rPr>
        <w:t>应当立案而不予立案</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　　2.追诉时效中断：</w:t>
      </w:r>
      <w:r>
        <w:rPr>
          <w:rFonts w:hint="eastAsia" w:ascii="宋体" w:hAnsi="宋体" w:cs="宋体"/>
          <w:color w:val="000000"/>
          <w:sz w:val="21"/>
          <w:szCs w:val="21"/>
        </w:rPr>
        <w:br w:type="textWrapping"/>
      </w:r>
      <w:r>
        <w:rPr>
          <w:rFonts w:hint="eastAsia" w:ascii="宋体" w:hAnsi="宋体" w:cs="宋体"/>
          <w:color w:val="000000"/>
          <w:sz w:val="21"/>
          <w:szCs w:val="21"/>
        </w:rPr>
        <w:t>　　犯罪分子在实施犯罪行为后，在</w:t>
      </w:r>
      <w:r>
        <w:rPr>
          <w:rFonts w:hint="eastAsia" w:ascii="宋体" w:hAnsi="宋体" w:cs="宋体"/>
          <w:b/>
          <w:bCs/>
          <w:color w:val="A50021"/>
          <w:sz w:val="21"/>
          <w:szCs w:val="21"/>
          <w:u w:val="double"/>
        </w:rPr>
        <w:t>追诉时效期限内又犯罪的</w:t>
      </w:r>
      <w:r>
        <w:rPr>
          <w:rFonts w:hint="eastAsia" w:ascii="宋体" w:hAnsi="宋体" w:cs="宋体"/>
          <w:color w:val="000000"/>
          <w:sz w:val="21"/>
          <w:szCs w:val="21"/>
        </w:rPr>
        <w:t>，前罪的追诉时效就此</w:t>
      </w:r>
      <w:r>
        <w:rPr>
          <w:rFonts w:hint="eastAsia" w:ascii="宋体" w:hAnsi="宋体" w:cs="宋体"/>
          <w:b/>
          <w:bCs/>
          <w:color w:val="A50021"/>
          <w:sz w:val="21"/>
          <w:szCs w:val="21"/>
          <w:u w:val="double"/>
        </w:rPr>
        <w:t>中断</w:t>
      </w:r>
      <w:r>
        <w:rPr>
          <w:rFonts w:hint="eastAsia" w:ascii="宋体" w:hAnsi="宋体" w:cs="宋体"/>
          <w:color w:val="000000"/>
          <w:sz w:val="21"/>
          <w:szCs w:val="21"/>
        </w:rPr>
        <w:t>，并从后罪成立之日起重新计算。</w:t>
      </w:r>
      <w:r>
        <w:rPr>
          <w:rFonts w:hint="eastAsia" w:ascii="宋体" w:hAnsi="宋体" w:cs="宋体"/>
          <w:color w:val="000000"/>
          <w:sz w:val="21"/>
          <w:szCs w:val="21"/>
        </w:rPr>
        <w:br w:type="textWrapping"/>
      </w:r>
      <w:r>
        <w:rPr>
          <w:rFonts w:hint="eastAsia" w:ascii="宋体" w:hAnsi="宋体" w:cs="宋体"/>
          <w:color w:val="000000"/>
          <w:sz w:val="21"/>
          <w:szCs w:val="21"/>
        </w:rPr>
        <w:t>　　</w:t>
      </w:r>
    </w:p>
    <w:p>
      <w:pPr>
        <w:widowControl w:val="0"/>
        <w:numPr>
          <w:ilvl w:val="0"/>
          <w:numId w:val="0"/>
        </w:numPr>
        <w:jc w:val="both"/>
        <w:rPr>
          <w:rFonts w:hint="eastAsia" w:ascii="宋体" w:hAnsi="宋体" w:cs="宋体"/>
          <w:color w:val="000000"/>
          <w:sz w:val="21"/>
          <w:szCs w:val="21"/>
        </w:rPr>
      </w:pPr>
    </w:p>
    <w:p>
      <w:pPr>
        <w:widowControl w:val="0"/>
        <w:numPr>
          <w:ilvl w:val="0"/>
          <w:numId w:val="0"/>
        </w:numPr>
        <w:jc w:val="both"/>
        <w:rPr>
          <w:rFonts w:hint="eastAsia" w:ascii="宋体" w:hAnsi="宋体" w:cs="宋体"/>
          <w:color w:val="000000"/>
          <w:sz w:val="21"/>
          <w:szCs w:val="21"/>
        </w:rPr>
      </w:pPr>
    </w:p>
    <w:p>
      <w:pPr>
        <w:pStyle w:val="3"/>
        <w:rPr>
          <w:rFonts w:hint="eastAsia"/>
          <w:lang w:val="en-US" w:eastAsia="zh-CN"/>
        </w:rPr>
      </w:pPr>
      <w:bookmarkStart w:id="195" w:name="_Toc18638_WPSOffice_Level2"/>
      <w:bookmarkStart w:id="196" w:name="_Toc20026_WPSOffice_Level2"/>
      <w:r>
        <w:rPr>
          <w:rFonts w:hint="eastAsia"/>
          <w:lang w:eastAsia="zh-CN"/>
        </w:rPr>
        <w:t>第二节</w:t>
      </w:r>
      <w:r>
        <w:rPr>
          <w:rFonts w:hint="eastAsia"/>
          <w:lang w:val="en-US" w:eastAsia="zh-CN"/>
        </w:rPr>
        <w:t xml:space="preserve"> 犯罪构成与犯罪形态</w:t>
      </w:r>
      <w:bookmarkEnd w:id="195"/>
      <w:bookmarkEnd w:id="196"/>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一</w:t>
      </w:r>
      <w:r>
        <w:rPr>
          <w:rStyle w:val="11"/>
          <w:rFonts w:hint="eastAsia"/>
        </w:rPr>
        <w:t>、犯罪的特征</w:t>
      </w:r>
      <w:r>
        <w:rPr>
          <w:rStyle w:val="11"/>
          <w:rFonts w:hint="eastAsia"/>
        </w:rPr>
        <w:br w:type="textWrapping"/>
      </w:r>
      <w:r>
        <w:rPr>
          <w:rFonts w:hint="eastAsia" w:ascii="宋体" w:hAnsi="宋体" w:cs="宋体"/>
          <w:color w:val="000000"/>
          <w:sz w:val="21"/>
          <w:szCs w:val="21"/>
        </w:rPr>
        <w:t>　　1.严重的社会危害性，这是犯罪的本质特征；</w:t>
      </w:r>
      <w:r>
        <w:rPr>
          <w:rFonts w:hint="eastAsia" w:ascii="宋体" w:hAnsi="宋体" w:cs="宋体"/>
          <w:b/>
          <w:bCs/>
          <w:color w:val="A50021"/>
          <w:sz w:val="21"/>
          <w:szCs w:val="21"/>
          <w:u w:val="double"/>
        </w:rPr>
        <w:t>情节显著轻微危害不大的，不认为是犯罪</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2.刑事违法性；</w:t>
      </w:r>
      <w:r>
        <w:rPr>
          <w:rFonts w:hint="eastAsia" w:ascii="宋体" w:hAnsi="宋体" w:cs="宋体"/>
          <w:color w:val="000000"/>
          <w:sz w:val="21"/>
          <w:szCs w:val="21"/>
        </w:rPr>
        <w:br w:type="textWrapping"/>
      </w:r>
      <w:r>
        <w:rPr>
          <w:rFonts w:hint="eastAsia" w:ascii="宋体" w:hAnsi="宋体" w:cs="宋体"/>
          <w:color w:val="000000"/>
          <w:sz w:val="21"/>
          <w:szCs w:val="21"/>
        </w:rPr>
        <w:t>　　3.应受刑罚处罚性。</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二</w:t>
      </w:r>
      <w:r>
        <w:rPr>
          <w:rStyle w:val="11"/>
          <w:rFonts w:hint="eastAsia"/>
        </w:rPr>
        <w:t>、犯罪构成（犯罪客体、客观方面、主体、主观方面）</w:t>
      </w:r>
      <w:r>
        <w:rPr>
          <w:rStyle w:val="11"/>
          <w:rFonts w:hint="eastAsia"/>
        </w:rPr>
        <w:br w:type="textWrapping"/>
      </w:r>
      <w:r>
        <w:rPr>
          <w:rFonts w:hint="eastAsia" w:ascii="宋体" w:hAnsi="宋体" w:cs="宋体"/>
          <w:color w:val="000000"/>
          <w:sz w:val="21"/>
          <w:szCs w:val="21"/>
        </w:rPr>
        <w:t>　　（一）犯罪客体</w:t>
      </w:r>
      <w:r>
        <w:rPr>
          <w:rFonts w:hint="eastAsia" w:ascii="宋体" w:hAnsi="宋体" w:cs="宋体"/>
          <w:color w:val="000000"/>
          <w:sz w:val="21"/>
          <w:szCs w:val="21"/>
        </w:rPr>
        <w:br w:type="textWrapping"/>
      </w:r>
      <w:r>
        <w:rPr>
          <w:rFonts w:hint="eastAsia" w:ascii="宋体" w:hAnsi="宋体" w:cs="宋体"/>
          <w:color w:val="000000"/>
          <w:sz w:val="21"/>
          <w:szCs w:val="21"/>
        </w:rPr>
        <w:t>　　1.犯罪客体：《刑法》所保护的而为犯罪行为所侵害的社会主义社会关系。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9"/>
        <w:gridCol w:w="608"/>
        <w:gridCol w:w="2696"/>
        <w:gridCol w:w="425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类型</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含义</w:t>
            </w:r>
          </w:p>
        </w:tc>
        <w:tc>
          <w:tcPr>
            <w:tcW w:w="42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示例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一般客体</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一切犯罪行为共同侵犯的客体</w:t>
            </w:r>
          </w:p>
        </w:tc>
        <w:tc>
          <w:tcPr>
            <w:tcW w:w="42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《刑法》所保护的社会主义社会关系的统一整体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同类客体</w:t>
            </w:r>
          </w:p>
        </w:tc>
        <w:tc>
          <w:tcPr>
            <w:tcW w:w="26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某一类犯罪所共同侵犯的某一类社会关系</w:t>
            </w:r>
          </w:p>
        </w:tc>
        <w:tc>
          <w:tcPr>
            <w:tcW w:w="42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如危害税收征管罪：包括逃税罪、抗税罪等，共同侵犯国家的税收征管制度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直接客体</w:t>
            </w:r>
          </w:p>
        </w:tc>
        <w:tc>
          <w:tcPr>
            <w:tcW w:w="6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简单客体</w:t>
            </w:r>
          </w:p>
        </w:tc>
        <w:tc>
          <w:tcPr>
            <w:tcW w:w="269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具体犯罪所直接侵犯的具体的社会主义社会关系</w:t>
            </w:r>
          </w:p>
        </w:tc>
        <w:tc>
          <w:tcPr>
            <w:tcW w:w="42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逃税罪</w:t>
            </w:r>
            <w:r>
              <w:rPr>
                <w:rFonts w:hint="eastAsia" w:ascii="宋体" w:hAnsi="宋体" w:cs="宋体"/>
                <w:color w:val="000000"/>
                <w:sz w:val="21"/>
                <w:szCs w:val="18"/>
              </w:rPr>
              <w:t>：侵犯国家税收征管秩序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复杂客体</w:t>
            </w:r>
          </w:p>
        </w:tc>
        <w:tc>
          <w:tcPr>
            <w:tcW w:w="269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2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抗税罪</w:t>
            </w:r>
            <w:r>
              <w:rPr>
                <w:rFonts w:hint="eastAsia" w:ascii="宋体" w:hAnsi="宋体" w:cs="宋体"/>
                <w:color w:val="000000"/>
                <w:sz w:val="21"/>
                <w:szCs w:val="18"/>
              </w:rPr>
              <w:t>：侵犯国家税收征管秩序和税务人员的人身权利</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2.犯罪客体VS犯罪对象</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35"/>
        <w:gridCol w:w="3646"/>
        <w:gridCol w:w="339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性质</w:t>
            </w:r>
          </w:p>
        </w:tc>
        <w:tc>
          <w:tcPr>
            <w:tcW w:w="364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犯罪客体</w:t>
            </w:r>
          </w:p>
        </w:tc>
        <w:tc>
          <w:tcPr>
            <w:tcW w:w="33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犯罪对象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是否为具体人或物</w:t>
            </w:r>
          </w:p>
        </w:tc>
        <w:tc>
          <w:tcPr>
            <w:tcW w:w="364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不是（抢劫手机的客体是财产所有权）</w:t>
            </w:r>
          </w:p>
        </w:tc>
        <w:tc>
          <w:tcPr>
            <w:tcW w:w="33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是（抢劫手机的对象是手机）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是否受犯罪侵害</w:t>
            </w:r>
          </w:p>
        </w:tc>
        <w:tc>
          <w:tcPr>
            <w:tcW w:w="364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所有犯罪都侵害犯罪客体（抢劫手机，社会关系受损害）</w:t>
            </w:r>
          </w:p>
        </w:tc>
        <w:tc>
          <w:tcPr>
            <w:tcW w:w="33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并非都必然损害犯罪对象（抢劫手机，手机没有受损害）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是否决定犯罪性质</w:t>
            </w:r>
          </w:p>
        </w:tc>
        <w:tc>
          <w:tcPr>
            <w:tcW w:w="364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决定犯罪性质（如偷走手机叫盗窃罪，暴力抢手机叫抢劫罪）</w:t>
            </w:r>
          </w:p>
        </w:tc>
        <w:tc>
          <w:tcPr>
            <w:tcW w:w="33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不能决定犯罪性质</w:t>
            </w:r>
            <w:r>
              <w:rPr>
                <w:rFonts w:hint="eastAsia" w:ascii="宋体" w:hAnsi="宋体" w:cs="宋体"/>
                <w:color w:val="000000"/>
                <w:sz w:val="21"/>
                <w:szCs w:val="18"/>
              </w:rPr>
              <w:t>（手机不能决定犯罪性质）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每个犯罪都有</w:t>
            </w:r>
          </w:p>
        </w:tc>
        <w:tc>
          <w:tcPr>
            <w:tcW w:w="364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是</w:t>
            </w:r>
          </w:p>
        </w:tc>
        <w:tc>
          <w:tcPr>
            <w:tcW w:w="33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不是（脱逃罪没有犯罪对象）</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（二）犯罪客观方面</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危害行为、危害结果、危害行为与危害结果之间的因果关系</w:t>
      </w:r>
      <w:r>
        <w:rPr>
          <w:rFonts w:hint="eastAsia" w:ascii="宋体" w:hAnsi="宋体" w:cs="宋体"/>
          <w:color w:val="000000"/>
          <w:sz w:val="21"/>
          <w:szCs w:val="21"/>
        </w:rPr>
        <w:t>，是犯罪客观方面的必备要件。</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犯罪的时间、地点和方法</w:t>
      </w:r>
      <w:r>
        <w:rPr>
          <w:rFonts w:hint="eastAsia" w:ascii="宋体" w:hAnsi="宋体" w:cs="宋体"/>
          <w:color w:val="000000"/>
          <w:sz w:val="21"/>
          <w:szCs w:val="21"/>
        </w:rPr>
        <w:t>”不是所有犯罪构成的必备要件，而仅为某些犯罪构成所必需，即称谓“</w:t>
      </w:r>
      <w:r>
        <w:rPr>
          <w:rFonts w:hint="eastAsia" w:ascii="宋体" w:hAnsi="宋体" w:cs="宋体"/>
          <w:b/>
          <w:bCs/>
          <w:color w:val="A50021"/>
          <w:sz w:val="21"/>
          <w:szCs w:val="21"/>
          <w:u w:val="double"/>
        </w:rPr>
        <w:t>选择性犯罪构成要件</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（三）犯罪主体：自然人犯罪主体和单位犯罪主体</w:t>
      </w:r>
      <w:r>
        <w:rPr>
          <w:rFonts w:hint="eastAsia" w:ascii="宋体" w:hAnsi="宋体" w:cs="宋体"/>
          <w:color w:val="000000"/>
          <w:sz w:val="21"/>
          <w:szCs w:val="21"/>
        </w:rPr>
        <w:br w:type="textWrapping"/>
      </w:r>
      <w:r>
        <w:rPr>
          <w:rFonts w:hint="eastAsia" w:ascii="宋体" w:hAnsi="宋体" w:cs="宋体"/>
          <w:color w:val="000000"/>
          <w:sz w:val="21"/>
          <w:szCs w:val="21"/>
        </w:rPr>
        <w:t>　　1.自然人犯罪主体</w:t>
      </w:r>
      <w:r>
        <w:rPr>
          <w:rFonts w:hint="eastAsia" w:ascii="宋体" w:hAnsi="宋体" w:cs="宋体"/>
          <w:color w:val="000000"/>
          <w:sz w:val="21"/>
          <w:szCs w:val="21"/>
        </w:rPr>
        <w:br w:type="textWrapping"/>
      </w:r>
      <w:r>
        <w:rPr>
          <w:rFonts w:hint="eastAsia" w:ascii="宋体" w:hAnsi="宋体" w:cs="宋体"/>
          <w:color w:val="000000"/>
          <w:sz w:val="21"/>
          <w:szCs w:val="21"/>
        </w:rPr>
        <w:t>　　（1）刑事责任年龄</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60"/>
        <w:gridCol w:w="3416"/>
        <w:gridCol w:w="339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刑事责任年龄</w:t>
            </w:r>
          </w:p>
        </w:tc>
        <w:tc>
          <w:tcPr>
            <w:tcW w:w="34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刑事责任</w:t>
            </w:r>
          </w:p>
        </w:tc>
        <w:tc>
          <w:tcPr>
            <w:tcW w:w="33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量刑情节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不满（</w:t>
            </w:r>
            <w:r>
              <w:rPr>
                <w:rFonts w:hint="eastAsia" w:ascii="宋体" w:hAnsi="宋体" w:cs="宋体"/>
                <w:b/>
                <w:bCs/>
                <w:color w:val="A50021"/>
                <w:sz w:val="21"/>
                <w:szCs w:val="21"/>
                <w:u w:val="double"/>
              </w:rPr>
              <w:t>小于</w:t>
            </w:r>
            <w:r>
              <w:rPr>
                <w:rFonts w:hint="eastAsia" w:ascii="宋体" w:hAnsi="宋体" w:cs="宋体"/>
                <w:color w:val="000000"/>
                <w:sz w:val="21"/>
                <w:szCs w:val="18"/>
              </w:rPr>
              <w:t>）14周岁</w:t>
            </w:r>
          </w:p>
        </w:tc>
        <w:tc>
          <w:tcPr>
            <w:tcW w:w="34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不负刑事责任</w:t>
            </w:r>
          </w:p>
        </w:tc>
        <w:tc>
          <w:tcPr>
            <w:tcW w:w="33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已满（</w:t>
            </w:r>
            <w:r>
              <w:rPr>
                <w:rFonts w:hint="eastAsia" w:ascii="宋体" w:hAnsi="宋体" w:cs="宋体"/>
                <w:b/>
                <w:bCs/>
                <w:color w:val="A50021"/>
                <w:sz w:val="21"/>
                <w:szCs w:val="21"/>
                <w:u w:val="double"/>
              </w:rPr>
              <w:t>大于等于</w:t>
            </w:r>
            <w:r>
              <w:rPr>
                <w:rFonts w:hint="eastAsia" w:ascii="宋体" w:hAnsi="宋体" w:cs="宋体"/>
                <w:color w:val="000000"/>
                <w:sz w:val="21"/>
                <w:szCs w:val="18"/>
              </w:rPr>
              <w:t>）14周岁不满（</w:t>
            </w:r>
            <w:r>
              <w:rPr>
                <w:rFonts w:hint="eastAsia" w:ascii="宋体" w:hAnsi="宋体" w:cs="宋体"/>
                <w:b/>
                <w:bCs/>
                <w:color w:val="A50021"/>
                <w:sz w:val="21"/>
                <w:szCs w:val="21"/>
                <w:u w:val="double"/>
              </w:rPr>
              <w:t>小于</w:t>
            </w:r>
            <w:r>
              <w:rPr>
                <w:rFonts w:hint="eastAsia" w:ascii="宋体" w:hAnsi="宋体" w:cs="宋体"/>
                <w:color w:val="000000"/>
                <w:sz w:val="21"/>
                <w:szCs w:val="18"/>
              </w:rPr>
              <w:t>）16周岁的人</w:t>
            </w:r>
          </w:p>
        </w:tc>
        <w:tc>
          <w:tcPr>
            <w:tcW w:w="34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只对</w:t>
            </w:r>
            <w:r>
              <w:rPr>
                <w:rFonts w:hint="eastAsia" w:ascii="宋体" w:hAnsi="宋体" w:cs="宋体"/>
                <w:b/>
                <w:bCs/>
                <w:color w:val="A50021"/>
                <w:sz w:val="21"/>
                <w:szCs w:val="21"/>
                <w:u w:val="double"/>
              </w:rPr>
              <w:t>犯“故意杀人、故意伤害致人重伤或者死亡、强奸、抢劫、贩卖毒品、放火、爆炸、投毒罪（投放危险物质罪）</w:t>
            </w:r>
            <w:r>
              <w:rPr>
                <w:rFonts w:hint="eastAsia" w:ascii="宋体" w:hAnsi="宋体" w:cs="宋体"/>
                <w:color w:val="000000"/>
                <w:sz w:val="21"/>
                <w:szCs w:val="18"/>
              </w:rPr>
              <w:t>”（共8种犯罪）负刑事责任。</w:t>
            </w:r>
          </w:p>
        </w:tc>
        <w:tc>
          <w:tcPr>
            <w:tcW w:w="339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应从轻或者减轻处罚</w:t>
            </w:r>
            <w:r>
              <w:rPr>
                <w:rFonts w:hint="eastAsia" w:ascii="宋体" w:hAnsi="宋体" w:cs="宋体"/>
                <w:color w:val="000000"/>
                <w:sz w:val="21"/>
                <w:szCs w:val="18"/>
              </w:rPr>
              <w:br w:type="textWrapping"/>
            </w:r>
            <w:r>
              <w:rPr>
                <w:rFonts w:hint="eastAsia" w:ascii="宋体" w:hAnsi="宋体" w:cs="宋体"/>
                <w:color w:val="000000"/>
                <w:sz w:val="21"/>
                <w:szCs w:val="18"/>
              </w:rPr>
              <w:t>对犯罪时不满18周岁的人：①不作为累犯；②符合缓刑条件的，应当宣告缓刑；③不适用死刑；④被判处5年有期徒刑以下刑罚的，免除其前科报告义务。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已满（大于等于）16周岁的人犯罪</w:t>
            </w:r>
          </w:p>
        </w:tc>
        <w:tc>
          <w:tcPr>
            <w:tcW w:w="341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应当负刑事责任</w:t>
            </w:r>
          </w:p>
        </w:tc>
        <w:tc>
          <w:tcPr>
            <w:tcW w:w="339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已满（大于等于）14周岁不满（小于）18周岁</w:t>
            </w:r>
          </w:p>
        </w:tc>
        <w:tc>
          <w:tcPr>
            <w:tcW w:w="341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39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【提示1】对老年人犯罪从宽处理的规定：</w:t>
      </w:r>
      <w:r>
        <w:rPr>
          <w:rFonts w:hint="eastAsia" w:ascii="宋体" w:hAnsi="宋体" w:cs="宋体"/>
          <w:color w:val="000000"/>
          <w:sz w:val="21"/>
          <w:szCs w:val="21"/>
        </w:rPr>
        <w:br w:type="textWrapping"/>
      </w:r>
      <w:r>
        <w:rPr>
          <w:rFonts w:hint="eastAsia" w:ascii="宋体" w:hAnsi="宋体" w:cs="宋体"/>
          <w:color w:val="000000"/>
          <w:sz w:val="21"/>
          <w:szCs w:val="21"/>
        </w:rPr>
        <w:t>　　（1）已满75周岁的人犯罪，只要符合缓刑条件的，应当予以缓刑；</w:t>
      </w:r>
      <w:r>
        <w:rPr>
          <w:rFonts w:hint="eastAsia" w:ascii="宋体" w:hAnsi="宋体" w:cs="宋体"/>
          <w:color w:val="000000"/>
          <w:sz w:val="21"/>
          <w:szCs w:val="21"/>
        </w:rPr>
        <w:br w:type="textWrapping"/>
      </w:r>
      <w:r>
        <w:rPr>
          <w:rFonts w:hint="eastAsia" w:ascii="宋体" w:hAnsi="宋体" w:cs="宋体"/>
          <w:color w:val="000000"/>
          <w:sz w:val="21"/>
          <w:szCs w:val="21"/>
        </w:rPr>
        <w:t>　　（2）已满75周岁的人</w:t>
      </w:r>
      <w:r>
        <w:rPr>
          <w:rFonts w:hint="eastAsia" w:ascii="宋体" w:hAnsi="宋体" w:cs="宋体"/>
          <w:b/>
          <w:bCs/>
          <w:color w:val="A50021"/>
          <w:sz w:val="21"/>
          <w:szCs w:val="21"/>
          <w:u w:val="double"/>
        </w:rPr>
        <w:t>故意犯罪</w:t>
      </w:r>
      <w:r>
        <w:rPr>
          <w:rFonts w:hint="eastAsia" w:ascii="宋体" w:hAnsi="宋体" w:cs="宋体"/>
          <w:color w:val="000000"/>
          <w:sz w:val="21"/>
          <w:szCs w:val="21"/>
        </w:rPr>
        <w:t>的，可以从轻或者减轻处罚；</w:t>
      </w:r>
      <w:r>
        <w:rPr>
          <w:rFonts w:hint="eastAsia" w:ascii="宋体" w:hAnsi="宋体" w:cs="宋体"/>
          <w:b/>
          <w:bCs/>
          <w:color w:val="A50021"/>
          <w:sz w:val="21"/>
          <w:szCs w:val="21"/>
          <w:u w:val="double"/>
        </w:rPr>
        <w:t>过失犯罪的，应当</w:t>
      </w:r>
      <w:r>
        <w:rPr>
          <w:rFonts w:hint="eastAsia" w:ascii="宋体" w:hAnsi="宋体" w:cs="宋体"/>
          <w:color w:val="000000"/>
          <w:sz w:val="21"/>
          <w:szCs w:val="21"/>
        </w:rPr>
        <w:t>从轻或者减轻处罚；</w:t>
      </w:r>
      <w:r>
        <w:rPr>
          <w:rFonts w:hint="eastAsia" w:ascii="宋体" w:hAnsi="宋体" w:cs="宋体"/>
          <w:color w:val="000000"/>
          <w:sz w:val="21"/>
          <w:szCs w:val="21"/>
        </w:rPr>
        <w:br w:type="textWrapping"/>
      </w:r>
      <w:r>
        <w:rPr>
          <w:rFonts w:hint="eastAsia" w:ascii="宋体" w:hAnsi="宋体" w:cs="宋体"/>
          <w:color w:val="000000"/>
          <w:sz w:val="21"/>
          <w:szCs w:val="21"/>
        </w:rPr>
        <w:t>　　（3）对已满75周岁的人，不适用死刑，但以特别残忍手段致人死亡的</w:t>
      </w:r>
      <w:r>
        <w:rPr>
          <w:rFonts w:hint="eastAsia" w:ascii="宋体" w:hAnsi="宋体" w:cs="宋体"/>
          <w:b/>
          <w:bCs/>
          <w:color w:val="A50021"/>
          <w:sz w:val="21"/>
          <w:szCs w:val="21"/>
          <w:u w:val="double"/>
        </w:rPr>
        <w:t>除外</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【提示2】对于跨年龄段危害行为的刑事责任问题主要包括以下两种情形：</w:t>
      </w:r>
      <w:r>
        <w:rPr>
          <w:rFonts w:hint="eastAsia" w:ascii="宋体" w:hAnsi="宋体" w:cs="宋体"/>
          <w:color w:val="000000"/>
          <w:sz w:val="21"/>
          <w:szCs w:val="21"/>
        </w:rPr>
        <w:br w:type="textWrapping"/>
      </w:r>
      <w:r>
        <w:rPr>
          <w:rFonts w:hint="eastAsia" w:ascii="宋体" w:hAnsi="宋体" w:cs="宋体"/>
          <w:color w:val="000000"/>
          <w:sz w:val="21"/>
          <w:szCs w:val="21"/>
        </w:rPr>
        <w:t>　　（1）行为人“</w:t>
      </w:r>
      <w:r>
        <w:rPr>
          <w:rFonts w:hint="eastAsia" w:ascii="宋体" w:hAnsi="宋体" w:cs="宋体"/>
          <w:b/>
          <w:bCs/>
          <w:color w:val="A50021"/>
          <w:sz w:val="21"/>
          <w:szCs w:val="21"/>
          <w:u w:val="double"/>
        </w:rPr>
        <w:t>已满16周岁</w:t>
      </w:r>
      <w:r>
        <w:rPr>
          <w:rFonts w:hint="eastAsia" w:ascii="宋体" w:hAnsi="宋体" w:cs="宋体"/>
          <w:color w:val="000000"/>
          <w:sz w:val="21"/>
          <w:szCs w:val="21"/>
        </w:rPr>
        <w:t>”后实施了某种犯罪（</w:t>
      </w:r>
      <w:r>
        <w:rPr>
          <w:rFonts w:hint="eastAsia" w:ascii="宋体" w:hAnsi="宋体" w:cs="宋体"/>
          <w:b/>
          <w:bCs/>
          <w:color w:val="A50021"/>
          <w:sz w:val="21"/>
          <w:szCs w:val="21"/>
          <w:u w:val="double"/>
        </w:rPr>
        <w:t>盗窃、强奸</w:t>
      </w:r>
      <w:r>
        <w:rPr>
          <w:rFonts w:hint="eastAsia" w:ascii="宋体" w:hAnsi="宋体" w:cs="宋体"/>
          <w:color w:val="000000"/>
          <w:sz w:val="21"/>
          <w:szCs w:val="21"/>
        </w:rPr>
        <w:t>），并在“</w:t>
      </w:r>
      <w:r>
        <w:rPr>
          <w:rFonts w:hint="eastAsia" w:ascii="宋体" w:hAnsi="宋体" w:cs="宋体"/>
          <w:b/>
          <w:bCs/>
          <w:color w:val="A50021"/>
          <w:sz w:val="21"/>
          <w:szCs w:val="21"/>
          <w:u w:val="double"/>
        </w:rPr>
        <w:t>已满14周岁不满16周岁期间</w:t>
      </w:r>
      <w:r>
        <w:rPr>
          <w:rFonts w:hint="eastAsia" w:ascii="宋体" w:hAnsi="宋体" w:cs="宋体"/>
          <w:color w:val="000000"/>
          <w:sz w:val="21"/>
          <w:szCs w:val="21"/>
        </w:rPr>
        <w:t>”也实施过相同的行为（</w:t>
      </w:r>
      <w:r>
        <w:rPr>
          <w:rFonts w:hint="eastAsia" w:ascii="宋体" w:hAnsi="宋体" w:cs="宋体"/>
          <w:b/>
          <w:bCs/>
          <w:color w:val="A50021"/>
          <w:sz w:val="21"/>
          <w:szCs w:val="21"/>
          <w:u w:val="double"/>
        </w:rPr>
        <w:t>盗窃罪不追究、强奸追究刑事责任</w:t>
      </w:r>
      <w:r>
        <w:rPr>
          <w:rFonts w:hint="eastAsia" w:ascii="宋体" w:hAnsi="宋体" w:cs="宋体"/>
          <w:color w:val="000000"/>
          <w:sz w:val="21"/>
          <w:szCs w:val="21"/>
        </w:rPr>
        <w:t>），是否一并追究刑事责任，取决于前罪是否为法定的8种犯罪：</w:t>
      </w:r>
      <w:r>
        <w:rPr>
          <w:rFonts w:hint="eastAsia" w:ascii="宋体" w:hAnsi="宋体" w:cs="宋体"/>
          <w:color w:val="000000"/>
          <w:sz w:val="21"/>
          <w:szCs w:val="21"/>
        </w:rPr>
        <w:br w:type="textWrapping"/>
      </w:r>
      <w:r>
        <w:rPr>
          <w:rFonts w:hint="eastAsia" w:ascii="宋体" w:hAnsi="宋体" w:cs="宋体"/>
          <w:color w:val="000000"/>
          <w:sz w:val="21"/>
          <w:szCs w:val="21"/>
        </w:rPr>
        <w:t>　　①属于法定8种犯罪：一并追究刑事责任包括前罪（强奸罪）；</w:t>
      </w:r>
      <w:r>
        <w:rPr>
          <w:rFonts w:hint="eastAsia" w:ascii="宋体" w:hAnsi="宋体" w:cs="宋体"/>
          <w:color w:val="000000"/>
          <w:sz w:val="21"/>
          <w:szCs w:val="21"/>
        </w:rPr>
        <w:br w:type="textWrapping"/>
      </w:r>
      <w:r>
        <w:rPr>
          <w:rFonts w:hint="eastAsia" w:ascii="宋体" w:hAnsi="宋体" w:cs="宋体"/>
          <w:color w:val="000000"/>
          <w:sz w:val="21"/>
          <w:szCs w:val="21"/>
        </w:rPr>
        <w:t>　　②不属于法定8种犯罪：只能追究已满16周岁以后犯罪的刑事责任（盗窃行为）。</w:t>
      </w:r>
      <w:r>
        <w:rPr>
          <w:rFonts w:hint="eastAsia" w:ascii="宋体" w:hAnsi="宋体" w:cs="宋体"/>
          <w:color w:val="000000"/>
          <w:sz w:val="21"/>
          <w:szCs w:val="21"/>
        </w:rPr>
        <w:br w:type="textWrapping"/>
      </w:r>
      <w:r>
        <w:rPr>
          <w:rFonts w:hint="eastAsia" w:ascii="宋体" w:hAnsi="宋体" w:cs="宋体"/>
          <w:color w:val="000000"/>
          <w:sz w:val="21"/>
          <w:szCs w:val="21"/>
        </w:rPr>
        <w:t>　　（2）行为人在“</w:t>
      </w:r>
      <w:r>
        <w:rPr>
          <w:rFonts w:hint="eastAsia" w:ascii="宋体" w:hAnsi="宋体" w:cs="宋体"/>
          <w:b/>
          <w:bCs/>
          <w:color w:val="A50021"/>
          <w:sz w:val="21"/>
          <w:szCs w:val="21"/>
          <w:u w:val="double"/>
        </w:rPr>
        <w:t>已满14周岁不满16周岁</w:t>
      </w:r>
      <w:r>
        <w:rPr>
          <w:rFonts w:hint="eastAsia" w:ascii="宋体" w:hAnsi="宋体" w:cs="宋体"/>
          <w:color w:val="000000"/>
          <w:sz w:val="21"/>
          <w:szCs w:val="21"/>
        </w:rPr>
        <w:t>”期间，实施了法定的8种犯罪，并在未满14周岁时也实施过相同的行为，对此</w:t>
      </w:r>
      <w:r>
        <w:rPr>
          <w:rFonts w:hint="eastAsia" w:ascii="宋体" w:hAnsi="宋体" w:cs="宋体"/>
          <w:b/>
          <w:bCs/>
          <w:color w:val="A50021"/>
          <w:sz w:val="21"/>
          <w:szCs w:val="21"/>
          <w:u w:val="double"/>
        </w:rPr>
        <w:t>只能追究已满14周岁后实施</w:t>
      </w:r>
      <w:r>
        <w:rPr>
          <w:rFonts w:hint="eastAsia" w:ascii="宋体" w:hAnsi="宋体" w:cs="宋体"/>
          <w:color w:val="000000"/>
          <w:sz w:val="21"/>
          <w:szCs w:val="21"/>
        </w:rPr>
        <w:t>的特定严重犯罪的刑事责任。</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（2）刑事责任能力</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98"/>
        <w:gridCol w:w="954"/>
        <w:gridCol w:w="66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9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精神病人</w:t>
            </w:r>
          </w:p>
        </w:tc>
        <w:tc>
          <w:tcPr>
            <w:tcW w:w="9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不负刑事责任</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经确认</w:t>
            </w:r>
            <w:r>
              <w:rPr>
                <w:rFonts w:hint="eastAsia" w:ascii="宋体" w:hAnsi="宋体" w:cs="宋体"/>
                <w:b/>
                <w:bCs/>
                <w:color w:val="A50021"/>
                <w:sz w:val="21"/>
                <w:szCs w:val="21"/>
                <w:u w:val="double"/>
              </w:rPr>
              <w:t>不能辨认或不能控制自己行为</w:t>
            </w:r>
            <w:r>
              <w:rPr>
                <w:rFonts w:hint="eastAsia" w:ascii="宋体" w:hAnsi="宋体" w:cs="宋体"/>
                <w:color w:val="000000"/>
                <w:sz w:val="21"/>
                <w:szCs w:val="18"/>
              </w:rPr>
              <w:t>时造成危害结果。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应当负刑事责任</w:t>
            </w:r>
          </w:p>
        </w:tc>
        <w:tc>
          <w:tcPr>
            <w:tcW w:w="6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①间歇性精神病人在精神正常时犯罪；</w:t>
            </w:r>
            <w:r>
              <w:rPr>
                <w:rFonts w:hint="eastAsia" w:ascii="宋体" w:hAnsi="宋体" w:cs="宋体"/>
                <w:color w:val="000000"/>
                <w:sz w:val="21"/>
                <w:szCs w:val="18"/>
              </w:rPr>
              <w:br w:type="textWrapping"/>
            </w:r>
            <w:r>
              <w:rPr>
                <w:rFonts w:hint="eastAsia" w:ascii="宋体" w:hAnsi="宋体" w:cs="宋体"/>
                <w:color w:val="000000"/>
                <w:sz w:val="21"/>
                <w:szCs w:val="18"/>
              </w:rPr>
              <w:t>②尚未完全丧失辨认或控制自己行为能力的精神病人犯罪的，</w:t>
            </w:r>
            <w:r>
              <w:rPr>
                <w:rFonts w:hint="eastAsia" w:ascii="宋体" w:hAnsi="宋体" w:cs="宋体"/>
                <w:b/>
                <w:bCs/>
                <w:color w:val="A50021"/>
                <w:sz w:val="21"/>
                <w:szCs w:val="21"/>
                <w:u w:val="double"/>
              </w:rPr>
              <w:t>应当</w:t>
            </w:r>
            <w:r>
              <w:rPr>
                <w:rFonts w:hint="eastAsia" w:ascii="宋体" w:hAnsi="宋体" w:cs="宋体"/>
                <w:color w:val="000000"/>
                <w:sz w:val="21"/>
                <w:szCs w:val="18"/>
              </w:rPr>
              <w:t>负刑事责任，但可以</w:t>
            </w:r>
            <w:r>
              <w:rPr>
                <w:rFonts w:hint="eastAsia" w:ascii="宋体" w:hAnsi="宋体" w:cs="宋体"/>
                <w:b/>
                <w:bCs/>
                <w:color w:val="A50021"/>
                <w:sz w:val="21"/>
                <w:szCs w:val="21"/>
                <w:u w:val="double"/>
              </w:rPr>
              <w:t>从轻或者减轻处罚</w:t>
            </w:r>
            <w:r>
              <w:rPr>
                <w:rFonts w:hint="eastAsia" w:ascii="宋体" w:hAnsi="宋体" w:cs="宋体"/>
                <w:color w:val="000000"/>
                <w:sz w:val="21"/>
                <w:szCs w:val="18"/>
              </w:rPr>
              <w:t>（不能免除）。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醉酒</w:t>
            </w:r>
          </w:p>
        </w:tc>
        <w:tc>
          <w:tcPr>
            <w:tcW w:w="757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醉酒的人犯罪的，应当负刑事责任。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聋哑盲</w:t>
            </w:r>
          </w:p>
        </w:tc>
        <w:tc>
          <w:tcPr>
            <w:tcW w:w="7573"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又聋又哑的人或者盲人犯罪的，</w:t>
            </w:r>
            <w:r>
              <w:rPr>
                <w:rFonts w:hint="eastAsia" w:ascii="宋体" w:hAnsi="宋体" w:cs="宋体"/>
                <w:b/>
                <w:bCs/>
                <w:color w:val="A50021"/>
                <w:sz w:val="21"/>
                <w:szCs w:val="21"/>
                <w:u w:val="double"/>
              </w:rPr>
              <w:t>可以从轻、减轻或者免除处罚</w:t>
            </w:r>
            <w:r>
              <w:rPr>
                <w:rFonts w:hint="eastAsia" w:ascii="宋体" w:hAnsi="宋体" w:cs="宋体"/>
                <w:color w:val="000000"/>
                <w:sz w:val="21"/>
                <w:szCs w:val="18"/>
              </w:rPr>
              <w:t>。</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2.单位犯罪主体</w:t>
      </w:r>
      <w:r>
        <w:rPr>
          <w:rFonts w:hint="eastAsia" w:ascii="宋体" w:hAnsi="宋体" w:cs="宋体"/>
          <w:color w:val="000000"/>
          <w:sz w:val="21"/>
          <w:szCs w:val="21"/>
        </w:rPr>
        <w:br w:type="textWrapping"/>
      </w:r>
      <w:r>
        <w:rPr>
          <w:rFonts w:hint="eastAsia" w:ascii="宋体" w:hAnsi="宋体" w:cs="宋体"/>
          <w:color w:val="000000"/>
          <w:sz w:val="21"/>
          <w:szCs w:val="21"/>
        </w:rPr>
        <w:t>　　【概念解析】单位犯罪主体指为牟取本单位的非法利益，由单位负责人或者经集体讨论决定，实施了《刑法》明文规定的单位犯罪的公司、企业、事业单位、机关、团体。</w:t>
      </w:r>
      <w:r>
        <w:rPr>
          <w:rFonts w:hint="eastAsia" w:ascii="宋体" w:hAnsi="宋体" w:cs="宋体"/>
          <w:color w:val="000000"/>
          <w:sz w:val="21"/>
          <w:szCs w:val="21"/>
        </w:rPr>
        <w:br w:type="textWrapping"/>
      </w:r>
      <w:r>
        <w:rPr>
          <w:rFonts w:hint="eastAsia" w:ascii="宋体" w:hAnsi="宋体" w:cs="宋体"/>
          <w:color w:val="000000"/>
          <w:sz w:val="21"/>
          <w:szCs w:val="21"/>
        </w:rPr>
        <w:t>　　（1）不属于单位犯罪的情形</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79"/>
        <w:gridCol w:w="689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主体非单位</w:t>
            </w:r>
          </w:p>
        </w:tc>
        <w:tc>
          <w:tcPr>
            <w:tcW w:w="68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①个人为进行违法犯罪活动而设立的公司、企业、事业单位实施犯罪的；</w:t>
            </w:r>
            <w:r>
              <w:rPr>
                <w:rFonts w:hint="eastAsia" w:ascii="宋体" w:hAnsi="宋体" w:cs="宋体"/>
                <w:color w:val="000000"/>
                <w:sz w:val="21"/>
                <w:szCs w:val="18"/>
              </w:rPr>
              <w:br w:type="textWrapping"/>
            </w:r>
            <w:r>
              <w:rPr>
                <w:rFonts w:hint="eastAsia" w:ascii="宋体" w:hAnsi="宋体" w:cs="宋体"/>
                <w:color w:val="000000"/>
                <w:sz w:val="21"/>
                <w:szCs w:val="18"/>
              </w:rPr>
              <w:t>②公司、企业设立后，以</w:t>
            </w:r>
            <w:r>
              <w:rPr>
                <w:rFonts w:hint="eastAsia" w:ascii="宋体" w:hAnsi="宋体" w:cs="宋体"/>
                <w:b/>
                <w:bCs/>
                <w:color w:val="A50021"/>
                <w:sz w:val="21"/>
                <w:szCs w:val="21"/>
                <w:u w:val="double"/>
              </w:rPr>
              <w:t>实施犯罪为主要活动</w:t>
            </w:r>
            <w:r>
              <w:rPr>
                <w:rFonts w:hint="eastAsia" w:ascii="宋体" w:hAnsi="宋体" w:cs="宋体"/>
                <w:color w:val="000000"/>
                <w:sz w:val="21"/>
                <w:szCs w:val="18"/>
              </w:rPr>
              <w:t>的；</w:t>
            </w:r>
            <w:r>
              <w:rPr>
                <w:rFonts w:hint="eastAsia" w:ascii="宋体" w:hAnsi="宋体" w:cs="宋体"/>
                <w:color w:val="000000"/>
                <w:sz w:val="21"/>
                <w:szCs w:val="18"/>
              </w:rPr>
              <w:br w:type="textWrapping"/>
            </w:r>
            <w:r>
              <w:rPr>
                <w:rFonts w:hint="eastAsia" w:ascii="宋体" w:hAnsi="宋体" w:cs="宋体"/>
                <w:color w:val="000000"/>
                <w:sz w:val="21"/>
                <w:szCs w:val="18"/>
              </w:rPr>
              <w:t>③个人盗用单位名义实施犯罪，违法所得由实施犯罪的个人私分的。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非为单位谋利</w:t>
            </w:r>
          </w:p>
        </w:tc>
        <w:tc>
          <w:tcPr>
            <w:tcW w:w="68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①单位</w:t>
            </w:r>
            <w:r>
              <w:rPr>
                <w:rFonts w:hint="eastAsia" w:ascii="宋体" w:hAnsi="宋体" w:cs="宋体"/>
                <w:b/>
                <w:bCs/>
                <w:color w:val="A50021"/>
                <w:sz w:val="21"/>
                <w:szCs w:val="21"/>
                <w:u w:val="double"/>
              </w:rPr>
              <w:t>一般成员</w:t>
            </w:r>
            <w:r>
              <w:rPr>
                <w:rFonts w:hint="eastAsia" w:ascii="宋体" w:hAnsi="宋体" w:cs="宋体"/>
                <w:color w:val="000000"/>
                <w:sz w:val="21"/>
                <w:szCs w:val="18"/>
              </w:rPr>
              <w:t>实施的犯罪；</w:t>
            </w:r>
            <w:r>
              <w:rPr>
                <w:rFonts w:hint="eastAsia" w:ascii="宋体" w:hAnsi="宋体" w:cs="宋体"/>
                <w:color w:val="000000"/>
                <w:sz w:val="21"/>
                <w:szCs w:val="18"/>
              </w:rPr>
              <w:br w:type="textWrapping"/>
            </w:r>
            <w:r>
              <w:rPr>
                <w:rFonts w:hint="eastAsia" w:ascii="宋体" w:hAnsi="宋体" w:cs="宋体"/>
                <w:color w:val="000000"/>
                <w:sz w:val="21"/>
                <w:szCs w:val="18"/>
              </w:rPr>
              <w:t>②与单位的经营管理活动没有任何关系的犯罪；</w:t>
            </w:r>
            <w:r>
              <w:rPr>
                <w:rFonts w:hint="eastAsia" w:ascii="宋体" w:hAnsi="宋体" w:cs="宋体"/>
                <w:color w:val="000000"/>
                <w:sz w:val="21"/>
                <w:szCs w:val="18"/>
              </w:rPr>
              <w:br w:type="textWrapping"/>
            </w:r>
            <w:r>
              <w:rPr>
                <w:rFonts w:hint="eastAsia" w:ascii="宋体" w:hAnsi="宋体" w:cs="宋体"/>
                <w:color w:val="000000"/>
                <w:sz w:val="21"/>
                <w:szCs w:val="18"/>
              </w:rPr>
              <w:t>③仅为单位个人或少数成员谋取非法利益的。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刑法未定</w:t>
            </w:r>
          </w:p>
        </w:tc>
        <w:tc>
          <w:tcPr>
            <w:tcW w:w="689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不属于《刑法》的特别规定的单位犯罪情形（如抗税罪只有自然人能犯）。</w:t>
            </w:r>
          </w:p>
        </w:tc>
      </w:tr>
    </w:tbl>
    <w:p>
      <w:pPr>
        <w:rPr>
          <w:rFonts w:ascii="宋体" w:hAnsi="宋体" w:cs="宋体"/>
          <w:color w:val="000000"/>
          <w:sz w:val="21"/>
          <w:szCs w:val="21"/>
        </w:rPr>
      </w:pPr>
      <w:r>
        <w:rPr>
          <w:rFonts w:hint="eastAsia" w:ascii="宋体" w:hAnsi="宋体" w:cs="宋体"/>
          <w:color w:val="000000"/>
          <w:sz w:val="21"/>
          <w:szCs w:val="21"/>
        </w:rPr>
        <w:t>　　（2）处罚原则（两罚制）：</w:t>
      </w:r>
      <w:r>
        <w:rPr>
          <w:rFonts w:hint="eastAsia" w:ascii="宋体" w:hAnsi="宋体" w:cs="宋体"/>
          <w:color w:val="000000"/>
          <w:sz w:val="21"/>
          <w:szCs w:val="21"/>
        </w:rPr>
        <w:br w:type="textWrapping"/>
      </w:r>
      <w:r>
        <w:rPr>
          <w:rFonts w:hint="eastAsia" w:ascii="宋体" w:hAnsi="宋体" w:cs="宋体"/>
          <w:color w:val="000000"/>
          <w:sz w:val="21"/>
          <w:szCs w:val="21"/>
        </w:rPr>
        <w:t>　　对单位判处罚金，并对其直接负责的主管人员和其他直接责任人员判处刑罚。</w:t>
      </w:r>
    </w:p>
    <w:p>
      <w:pPr>
        <w:rPr>
          <w:rFonts w:ascii="宋体" w:hAnsi="宋体" w:cs="宋体"/>
          <w:color w:val="000000"/>
          <w:sz w:val="21"/>
          <w:szCs w:val="21"/>
        </w:rPr>
      </w:pPr>
      <w:r>
        <w:rPr>
          <w:rFonts w:hint="eastAsia" w:ascii="宋体" w:hAnsi="宋体" w:cs="宋体"/>
          <w:color w:val="000000"/>
          <w:sz w:val="21"/>
          <w:szCs w:val="21"/>
        </w:rPr>
        <w:t>　　（四）犯罪的主观方面</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主观方面</w:t>
      </w:r>
      <w:r>
        <w:rPr>
          <w:rFonts w:hint="eastAsia" w:ascii="宋体" w:hAnsi="宋体" w:cs="宋体"/>
          <w:color w:val="000000"/>
          <w:sz w:val="21"/>
          <w:szCs w:val="21"/>
        </w:rPr>
        <w:t>包括：犯罪故意、犯罪过失、犯罪目的和犯罪动机等。</w:t>
      </w:r>
      <w:r>
        <w:rPr>
          <w:rFonts w:hint="eastAsia" w:ascii="宋体" w:hAnsi="宋体" w:cs="宋体"/>
          <w:color w:val="000000"/>
          <w:sz w:val="21"/>
          <w:szCs w:val="21"/>
        </w:rPr>
        <w:br w:type="textWrapping"/>
      </w:r>
      <w:r>
        <w:rPr>
          <w:rFonts w:hint="eastAsia" w:ascii="宋体" w:hAnsi="宋体" w:cs="宋体"/>
          <w:color w:val="000000"/>
          <w:sz w:val="21"/>
          <w:szCs w:val="21"/>
        </w:rPr>
        <w:t>　　2.犯罪故意、犯罪过失是</w:t>
      </w:r>
      <w:r>
        <w:rPr>
          <w:rFonts w:hint="eastAsia" w:ascii="宋体" w:hAnsi="宋体" w:cs="宋体"/>
          <w:b/>
          <w:bCs/>
          <w:color w:val="A50021"/>
          <w:sz w:val="21"/>
          <w:szCs w:val="21"/>
          <w:u w:val="double"/>
        </w:rPr>
        <w:t>必备要件</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3.犯罪目的是某些犯罪构成的必备要件，犯罪动机不是犯罪构成的必备要件，不影响定罪，只影响量刑。</w:t>
      </w:r>
      <w:r>
        <w:rPr>
          <w:rFonts w:hint="eastAsia" w:ascii="宋体" w:hAnsi="宋体" w:cs="宋体"/>
          <w:color w:val="000000"/>
          <w:sz w:val="21"/>
          <w:szCs w:val="21"/>
        </w:rPr>
        <w:br w:type="textWrapping"/>
      </w:r>
      <w:r>
        <w:rPr>
          <w:rFonts w:hint="eastAsia" w:ascii="宋体" w:hAnsi="宋体" w:cs="宋体"/>
          <w:color w:val="000000"/>
          <w:sz w:val="21"/>
          <w:szCs w:val="21"/>
        </w:rPr>
        <w:t>　　这两种只存在于直接故意犯罪中。</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41"/>
        <w:gridCol w:w="1241"/>
        <w:gridCol w:w="1952"/>
        <w:gridCol w:w="2452"/>
        <w:gridCol w:w="178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12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19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认识</w:t>
            </w:r>
          </w:p>
        </w:tc>
        <w:tc>
          <w:tcPr>
            <w:tcW w:w="24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意志</w:t>
            </w:r>
          </w:p>
        </w:tc>
        <w:tc>
          <w:tcPr>
            <w:tcW w:w="17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示例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犯罪故意</w:t>
            </w:r>
          </w:p>
        </w:tc>
        <w:tc>
          <w:tcPr>
            <w:tcW w:w="12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直接故意</w:t>
            </w:r>
          </w:p>
        </w:tc>
        <w:tc>
          <w:tcPr>
            <w:tcW w:w="19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明知危害</w:t>
            </w:r>
          </w:p>
        </w:tc>
        <w:tc>
          <w:tcPr>
            <w:tcW w:w="24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希望结果发生</w:t>
            </w:r>
          </w:p>
        </w:tc>
        <w:tc>
          <w:tcPr>
            <w:tcW w:w="17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“夺妻之恨”杀人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2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间接故意</w:t>
            </w:r>
          </w:p>
        </w:tc>
        <w:tc>
          <w:tcPr>
            <w:tcW w:w="19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明知可能危害</w:t>
            </w:r>
          </w:p>
        </w:tc>
        <w:tc>
          <w:tcPr>
            <w:tcW w:w="24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放任结果发生</w:t>
            </w:r>
          </w:p>
        </w:tc>
        <w:tc>
          <w:tcPr>
            <w:tcW w:w="17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“防盗电网”电死人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犯罪过失</w:t>
            </w:r>
          </w:p>
        </w:tc>
        <w:tc>
          <w:tcPr>
            <w:tcW w:w="12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疏忽大意的过失</w:t>
            </w:r>
          </w:p>
        </w:tc>
        <w:tc>
          <w:tcPr>
            <w:tcW w:w="19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应当预见，但没有预见到</w:t>
            </w:r>
          </w:p>
        </w:tc>
        <w:tc>
          <w:tcPr>
            <w:tcW w:w="24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不想发生</w:t>
            </w:r>
          </w:p>
        </w:tc>
        <w:tc>
          <w:tcPr>
            <w:tcW w:w="17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“警察开玩笑”枪杀人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2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过于自信的过失</w:t>
            </w:r>
          </w:p>
        </w:tc>
        <w:tc>
          <w:tcPr>
            <w:tcW w:w="19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已经预见</w:t>
            </w:r>
          </w:p>
        </w:tc>
        <w:tc>
          <w:tcPr>
            <w:tcW w:w="24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不想发生，轻信能避免却未避免</w:t>
            </w:r>
          </w:p>
        </w:tc>
        <w:tc>
          <w:tcPr>
            <w:tcW w:w="17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“交通事故”撞死人</w:t>
            </w:r>
          </w:p>
        </w:tc>
      </w:tr>
    </w:tbl>
    <w:p>
      <w:pPr>
        <w:rPr>
          <w:rFonts w:ascii="宋体" w:hAnsi="宋体" w:cs="宋体"/>
          <w:color w:val="000000"/>
          <w:sz w:val="21"/>
          <w:szCs w:val="21"/>
        </w:rPr>
      </w:pPr>
      <w:r>
        <w:rPr>
          <w:rFonts w:hint="eastAsia" w:ascii="宋体" w:hAnsi="宋体" w:cs="宋体"/>
          <w:color w:val="000000"/>
          <w:sz w:val="21"/>
          <w:szCs w:val="21"/>
        </w:rPr>
        <w:t>　　【解释】疏忽大意的过失和过于自信的过失的区别：</w:t>
      </w:r>
      <w:r>
        <w:rPr>
          <w:rFonts w:hint="eastAsia" w:ascii="宋体" w:hAnsi="宋体" w:cs="宋体"/>
          <w:color w:val="000000"/>
          <w:sz w:val="21"/>
          <w:szCs w:val="21"/>
        </w:rPr>
        <w:br w:type="textWrapping"/>
      </w:r>
      <w:r>
        <w:rPr>
          <w:rFonts w:hint="eastAsia" w:ascii="宋体" w:hAnsi="宋体" w:cs="宋体"/>
          <w:color w:val="000000"/>
          <w:sz w:val="21"/>
          <w:szCs w:val="21"/>
        </w:rPr>
        <w:t>　　事发前对危害结果的发生是否有预见。</w:t>
      </w:r>
      <w:r>
        <w:rPr>
          <w:rFonts w:hint="eastAsia" w:ascii="宋体" w:hAnsi="宋体" w:cs="宋体"/>
          <w:color w:val="000000"/>
          <w:sz w:val="21"/>
          <w:szCs w:val="21"/>
        </w:rPr>
        <w:br w:type="textWrapping"/>
      </w:r>
      <w:r>
        <w:rPr>
          <w:rFonts w:hint="eastAsia" w:ascii="宋体" w:hAnsi="宋体" w:cs="宋体"/>
          <w:color w:val="000000"/>
          <w:sz w:val="21"/>
          <w:szCs w:val="21"/>
        </w:rPr>
        <w:t>　　有预见而轻信能够避免的是</w:t>
      </w:r>
      <w:r>
        <w:rPr>
          <w:rFonts w:hint="eastAsia" w:ascii="宋体" w:hAnsi="宋体" w:cs="宋体"/>
          <w:b/>
          <w:bCs/>
          <w:color w:val="A50021"/>
          <w:sz w:val="21"/>
          <w:szCs w:val="21"/>
          <w:u w:val="double"/>
        </w:rPr>
        <w:t>过于自信</w:t>
      </w:r>
      <w:r>
        <w:rPr>
          <w:rFonts w:hint="eastAsia" w:ascii="宋体" w:hAnsi="宋体" w:cs="宋体"/>
          <w:color w:val="000000"/>
          <w:sz w:val="21"/>
          <w:szCs w:val="21"/>
        </w:rPr>
        <w:t>；应当预见而事先没有预见的是</w:t>
      </w:r>
      <w:r>
        <w:rPr>
          <w:rFonts w:hint="eastAsia" w:ascii="宋体" w:hAnsi="宋体" w:cs="宋体"/>
          <w:b/>
          <w:bCs/>
          <w:color w:val="A50021"/>
          <w:sz w:val="21"/>
          <w:szCs w:val="21"/>
          <w:u w:val="double"/>
        </w:rPr>
        <w:t>疏忽大意</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w:t>
      </w:r>
      <w:r>
        <w:rPr>
          <w:rStyle w:val="11"/>
          <w:rFonts w:hint="eastAsia"/>
          <w:lang w:eastAsia="zh-CN"/>
        </w:rPr>
        <w:t>三</w:t>
      </w:r>
      <w:r>
        <w:rPr>
          <w:rStyle w:val="11"/>
          <w:rFonts w:hint="eastAsia"/>
        </w:rPr>
        <w:t>、犯罪形态</w:t>
      </w:r>
      <w:r>
        <w:rPr>
          <w:rStyle w:val="11"/>
          <w:rFonts w:hint="eastAsia"/>
        </w:rPr>
        <w:br w:type="textWrapping"/>
      </w:r>
      <w:r>
        <w:rPr>
          <w:rFonts w:hint="eastAsia" w:ascii="宋体" w:hAnsi="宋体" w:cs="宋体"/>
          <w:color w:val="000000"/>
          <w:sz w:val="21"/>
          <w:szCs w:val="21"/>
        </w:rPr>
        <w:t>　　犯罪既遂是犯罪的完成形态；犯罪的</w:t>
      </w:r>
      <w:r>
        <w:rPr>
          <w:rFonts w:hint="eastAsia" w:ascii="宋体" w:hAnsi="宋体" w:cs="宋体"/>
          <w:b/>
          <w:bCs/>
          <w:color w:val="A50021"/>
          <w:sz w:val="21"/>
          <w:szCs w:val="21"/>
          <w:u w:val="double"/>
        </w:rPr>
        <w:t>预备、未遂和中止</w:t>
      </w:r>
      <w:r>
        <w:rPr>
          <w:rFonts w:hint="eastAsia" w:ascii="宋体" w:hAnsi="宋体" w:cs="宋体"/>
          <w:color w:val="000000"/>
          <w:sz w:val="21"/>
          <w:szCs w:val="21"/>
        </w:rPr>
        <w:t>是犯罪的未完成形态。</w:t>
      </w:r>
      <w:r>
        <w:rPr>
          <w:rFonts w:hint="eastAsia" w:ascii="宋体" w:hAnsi="宋体" w:cs="宋体"/>
          <w:color w:val="000000"/>
          <w:sz w:val="21"/>
          <w:szCs w:val="21"/>
        </w:rPr>
        <w:br w:type="textWrapping"/>
      </w:r>
      <w:r>
        <w:rPr>
          <w:rFonts w:hint="eastAsia" w:ascii="宋体" w:hAnsi="宋体" w:cs="宋体"/>
          <w:color w:val="000000"/>
          <w:sz w:val="21"/>
          <w:szCs w:val="21"/>
        </w:rPr>
        <w:t>　　犯罪形态只能存在于</w:t>
      </w:r>
      <w:r>
        <w:rPr>
          <w:rFonts w:hint="eastAsia" w:ascii="宋体" w:hAnsi="宋体" w:cs="宋体"/>
          <w:b/>
          <w:bCs/>
          <w:color w:val="A50021"/>
          <w:sz w:val="21"/>
          <w:szCs w:val="21"/>
          <w:u w:val="double"/>
        </w:rPr>
        <w:t>直接故意犯罪中</w:t>
      </w:r>
      <w:r>
        <w:rPr>
          <w:rFonts w:hint="eastAsia" w:ascii="宋体" w:hAnsi="宋体" w:cs="宋体"/>
          <w:color w:val="000000"/>
          <w:sz w:val="21"/>
          <w:szCs w:val="21"/>
        </w:rPr>
        <w:t>，过失犯罪和间接故意犯罪没有犯罪的预备、未遂和中止形态。</w:t>
      </w:r>
    </w:p>
    <w:p>
      <w:pPr>
        <w:rPr>
          <w:rFonts w:hint="eastAsia" w:ascii="宋体" w:hAnsi="宋体" w:cs="宋体"/>
          <w:color w:val="000000"/>
          <w:sz w:val="21"/>
          <w:szCs w:val="21"/>
        </w:rPr>
      </w:pPr>
      <w:r>
        <w:rPr>
          <w:rFonts w:hint="eastAsia" w:ascii="宋体" w:hAnsi="宋体" w:cs="宋体"/>
          <w:color w:val="000000"/>
          <w:sz w:val="21"/>
          <w:szCs w:val="21"/>
        </w:rPr>
        <w:t>　　（一）犯罪既遂</w:t>
      </w:r>
      <w:r>
        <w:rPr>
          <w:rFonts w:hint="eastAsia" w:ascii="宋体" w:hAnsi="宋体" w:cs="宋体"/>
          <w:color w:val="000000"/>
          <w:sz w:val="21"/>
          <w:szCs w:val="21"/>
        </w:rPr>
        <w:br w:type="textWrapping"/>
      </w:r>
      <w:r>
        <w:rPr>
          <w:rFonts w:hint="eastAsia" w:ascii="宋体" w:hAnsi="宋体" w:cs="宋体"/>
          <w:color w:val="000000"/>
          <w:sz w:val="21"/>
          <w:szCs w:val="21"/>
        </w:rPr>
        <w:t>　　犯罪实行行为是否符合特定犯罪构成的全部要件，是判断犯罪既遂与未遂的标准。犯罪既遂类型：</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75"/>
        <w:gridCol w:w="5640"/>
        <w:gridCol w:w="19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类型</w:t>
            </w:r>
          </w:p>
        </w:tc>
        <w:tc>
          <w:tcPr>
            <w:tcW w:w="56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判断标准</w:t>
            </w:r>
          </w:p>
        </w:tc>
        <w:tc>
          <w:tcPr>
            <w:tcW w:w="19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直接故意犯罪具体罪名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结果犯</w:t>
            </w:r>
          </w:p>
        </w:tc>
        <w:tc>
          <w:tcPr>
            <w:tcW w:w="56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法定的</w:t>
            </w:r>
            <w:r>
              <w:rPr>
                <w:rFonts w:hint="eastAsia" w:ascii="宋体" w:hAnsi="宋体" w:cs="宋体"/>
                <w:b/>
                <w:bCs/>
                <w:color w:val="A50021"/>
                <w:sz w:val="21"/>
                <w:szCs w:val="21"/>
                <w:u w:val="double"/>
              </w:rPr>
              <w:t>危害结果</w:t>
            </w:r>
            <w:r>
              <w:rPr>
                <w:rFonts w:hint="eastAsia" w:ascii="宋体" w:hAnsi="宋体" w:cs="宋体"/>
                <w:color w:val="000000"/>
                <w:sz w:val="21"/>
                <w:szCs w:val="18"/>
              </w:rPr>
              <w:t>是否实际发生</w:t>
            </w:r>
          </w:p>
        </w:tc>
        <w:tc>
          <w:tcPr>
            <w:tcW w:w="19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如：故意杀人罪。</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危险犯</w:t>
            </w:r>
          </w:p>
        </w:tc>
        <w:tc>
          <w:tcPr>
            <w:tcW w:w="56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法定的危害结果发生的</w:t>
            </w:r>
            <w:r>
              <w:rPr>
                <w:rFonts w:hint="eastAsia" w:ascii="宋体" w:hAnsi="宋体" w:cs="宋体"/>
                <w:b/>
                <w:bCs/>
                <w:color w:val="A50021"/>
                <w:sz w:val="21"/>
                <w:szCs w:val="21"/>
                <w:u w:val="double"/>
              </w:rPr>
              <w:t>危险状态</w:t>
            </w:r>
            <w:r>
              <w:rPr>
                <w:rFonts w:hint="eastAsia" w:ascii="宋体" w:hAnsi="宋体" w:cs="宋体"/>
                <w:color w:val="000000"/>
                <w:sz w:val="21"/>
                <w:szCs w:val="18"/>
              </w:rPr>
              <w:t>的出现</w:t>
            </w:r>
          </w:p>
        </w:tc>
        <w:tc>
          <w:tcPr>
            <w:tcW w:w="19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如：生产、销售假药罪。</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行为犯</w:t>
            </w:r>
          </w:p>
        </w:tc>
        <w:tc>
          <w:tcPr>
            <w:tcW w:w="56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要求行为人</w:t>
            </w:r>
            <w:r>
              <w:rPr>
                <w:rFonts w:hint="eastAsia" w:ascii="宋体" w:hAnsi="宋体" w:cs="宋体"/>
                <w:b/>
                <w:bCs/>
                <w:color w:val="A50021"/>
                <w:sz w:val="21"/>
                <w:szCs w:val="21"/>
                <w:u w:val="double"/>
              </w:rPr>
              <w:t>实施完毕</w:t>
            </w:r>
            <w:r>
              <w:rPr>
                <w:rFonts w:hint="eastAsia" w:ascii="宋体" w:hAnsi="宋体" w:cs="宋体"/>
                <w:color w:val="000000"/>
                <w:sz w:val="21"/>
                <w:szCs w:val="18"/>
              </w:rPr>
              <w:t>法定的犯罪行为</w:t>
            </w:r>
          </w:p>
        </w:tc>
        <w:tc>
          <w:tcPr>
            <w:tcW w:w="19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如：脱逃罪。</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举动犯</w:t>
            </w:r>
          </w:p>
        </w:tc>
        <w:tc>
          <w:tcPr>
            <w:tcW w:w="56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只要行为人</w:t>
            </w:r>
            <w:r>
              <w:rPr>
                <w:rFonts w:hint="eastAsia" w:ascii="宋体" w:hAnsi="宋体" w:cs="宋体"/>
                <w:b/>
                <w:bCs/>
                <w:color w:val="A50021"/>
                <w:sz w:val="21"/>
                <w:szCs w:val="21"/>
                <w:u w:val="double"/>
              </w:rPr>
              <w:t>一着手</w:t>
            </w:r>
            <w:r>
              <w:rPr>
                <w:rFonts w:hint="eastAsia" w:ascii="宋体" w:hAnsi="宋体" w:cs="宋体"/>
                <w:color w:val="000000"/>
                <w:sz w:val="21"/>
                <w:szCs w:val="18"/>
              </w:rPr>
              <w:t>犯罪实行行为，犯罪即告完成。举动犯不存在犯罪未遂。</w:t>
            </w:r>
          </w:p>
        </w:tc>
        <w:tc>
          <w:tcPr>
            <w:tcW w:w="19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如：传授犯罪方法罪。</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（二）犯罪预备、犯罪未遂和犯罪中止</w:t>
      </w:r>
      <w:r>
        <w:rPr>
          <w:rFonts w:hint="eastAsia" w:ascii="宋体" w:hAnsi="宋体" w:cs="宋体"/>
          <w:color w:val="000000"/>
          <w:sz w:val="21"/>
          <w:szCs w:val="21"/>
        </w:rPr>
        <w:br w:type="textWrapping"/>
      </w:r>
      <w:r>
        <w:rPr>
          <w:rFonts w:hint="eastAsia" w:ascii="宋体" w:hAnsi="宋体" w:cs="宋体"/>
          <w:color w:val="000000"/>
          <w:sz w:val="21"/>
          <w:szCs w:val="21"/>
        </w:rPr>
        <w:t>　　1.犯罪预备：是指为了犯罪准备工具、制造条件，但由于“</w:t>
      </w:r>
      <w:r>
        <w:rPr>
          <w:rFonts w:hint="eastAsia" w:ascii="宋体" w:hAnsi="宋体" w:cs="宋体"/>
          <w:b/>
          <w:bCs/>
          <w:color w:val="A50021"/>
          <w:sz w:val="21"/>
          <w:szCs w:val="21"/>
          <w:u w:val="double"/>
        </w:rPr>
        <w:t>行为人意志以外</w:t>
      </w:r>
      <w:r>
        <w:rPr>
          <w:rFonts w:hint="eastAsia" w:ascii="宋体" w:hAnsi="宋体" w:cs="宋体"/>
          <w:color w:val="000000"/>
          <w:sz w:val="21"/>
          <w:szCs w:val="21"/>
        </w:rPr>
        <w:t>”的原因而“</w:t>
      </w:r>
      <w:r>
        <w:rPr>
          <w:rFonts w:hint="eastAsia" w:ascii="宋体" w:hAnsi="宋体" w:cs="宋体"/>
          <w:b/>
          <w:bCs/>
          <w:color w:val="A50021"/>
          <w:sz w:val="21"/>
          <w:szCs w:val="21"/>
          <w:u w:val="double"/>
        </w:rPr>
        <w:t>未能着手</w:t>
      </w:r>
      <w:r>
        <w:rPr>
          <w:rFonts w:hint="eastAsia" w:ascii="宋体" w:hAnsi="宋体" w:cs="宋体"/>
          <w:color w:val="000000"/>
          <w:sz w:val="21"/>
          <w:szCs w:val="21"/>
        </w:rPr>
        <w:t>”实行犯罪的犯罪停止形态。</w:t>
      </w:r>
      <w:r>
        <w:rPr>
          <w:rFonts w:hint="eastAsia" w:ascii="宋体" w:hAnsi="宋体" w:cs="宋体"/>
          <w:color w:val="000000"/>
          <w:sz w:val="21"/>
          <w:szCs w:val="21"/>
        </w:rPr>
        <w:br w:type="textWrapping"/>
      </w:r>
      <w:r>
        <w:rPr>
          <w:rFonts w:hint="eastAsia" w:ascii="宋体" w:hAnsi="宋体" w:cs="宋体"/>
          <w:color w:val="000000"/>
          <w:sz w:val="21"/>
          <w:szCs w:val="21"/>
        </w:rPr>
        <w:t>　　【提示】对于预备犯罪，</w:t>
      </w:r>
      <w:r>
        <w:rPr>
          <w:rFonts w:hint="eastAsia" w:ascii="宋体" w:hAnsi="宋体" w:cs="宋体"/>
          <w:b/>
          <w:bCs/>
          <w:color w:val="A50021"/>
          <w:sz w:val="21"/>
          <w:szCs w:val="21"/>
          <w:u w:val="double"/>
        </w:rPr>
        <w:t>可以比照既遂犯“从轻、减轻处罚或者免除”</w:t>
      </w:r>
      <w:r>
        <w:rPr>
          <w:rFonts w:hint="eastAsia" w:ascii="宋体" w:hAnsi="宋体" w:cs="宋体"/>
          <w:color w:val="000000"/>
          <w:sz w:val="21"/>
          <w:szCs w:val="21"/>
        </w:rPr>
        <w:t>处罚。</w:t>
      </w:r>
      <w:r>
        <w:rPr>
          <w:rFonts w:hint="eastAsia" w:ascii="宋体" w:hAnsi="宋体" w:cs="宋体"/>
          <w:color w:val="000000"/>
          <w:sz w:val="21"/>
          <w:szCs w:val="21"/>
        </w:rPr>
        <w:br w:type="textWrapping"/>
      </w:r>
      <w:r>
        <w:rPr>
          <w:rFonts w:hint="eastAsia" w:ascii="宋体" w:hAnsi="宋体" w:cs="宋体"/>
          <w:color w:val="000000"/>
          <w:sz w:val="21"/>
          <w:szCs w:val="21"/>
        </w:rPr>
        <w:t>　　2.犯罪未遂：是指“已经着手”实行犯罪，由于“行为人意志以外”的原因而未得逞所呈现的犯罪停止形态。</w:t>
      </w:r>
      <w:r>
        <w:rPr>
          <w:rFonts w:hint="eastAsia" w:ascii="宋体" w:hAnsi="宋体" w:cs="宋体"/>
          <w:color w:val="000000"/>
          <w:sz w:val="21"/>
          <w:szCs w:val="21"/>
        </w:rPr>
        <w:br w:type="textWrapping"/>
      </w:r>
      <w:r>
        <w:rPr>
          <w:rFonts w:hint="eastAsia" w:ascii="宋体" w:hAnsi="宋体" w:cs="宋体"/>
          <w:color w:val="000000"/>
          <w:sz w:val="21"/>
          <w:szCs w:val="21"/>
        </w:rPr>
        <w:t>　　【提示】对于未遂犯，</w:t>
      </w:r>
      <w:r>
        <w:rPr>
          <w:rFonts w:hint="eastAsia" w:ascii="宋体" w:hAnsi="宋体" w:cs="宋体"/>
          <w:b/>
          <w:bCs/>
          <w:color w:val="A50021"/>
          <w:sz w:val="21"/>
          <w:szCs w:val="21"/>
          <w:u w:val="double"/>
        </w:rPr>
        <w:t>可以比照既遂犯“从轻或者减轻”</w:t>
      </w:r>
      <w:r>
        <w:rPr>
          <w:rFonts w:hint="eastAsia" w:ascii="宋体" w:hAnsi="宋体" w:cs="宋体"/>
          <w:color w:val="000000"/>
          <w:sz w:val="21"/>
          <w:szCs w:val="21"/>
        </w:rPr>
        <w:t>处罚。</w:t>
      </w:r>
      <w:r>
        <w:rPr>
          <w:rFonts w:hint="eastAsia" w:ascii="宋体" w:hAnsi="宋体" w:cs="宋体"/>
          <w:color w:val="000000"/>
          <w:sz w:val="21"/>
          <w:szCs w:val="21"/>
        </w:rPr>
        <w:br w:type="textWrapping"/>
      </w:r>
      <w:r>
        <w:rPr>
          <w:rFonts w:hint="eastAsia" w:ascii="宋体" w:hAnsi="宋体" w:cs="宋体"/>
          <w:color w:val="000000"/>
          <w:sz w:val="21"/>
          <w:szCs w:val="21"/>
        </w:rPr>
        <w:t>　　3.犯罪中止：是指在犯罪过程中，行为人自动放弃犯罪或者自动有效地防止犯罪结果发生，因而未完成犯罪的一种犯罪停止形态。包括自动放弃犯罪和自动有效地防止犯罪结果发生两种情况。</w:t>
      </w:r>
      <w:r>
        <w:rPr>
          <w:rFonts w:hint="eastAsia" w:ascii="宋体" w:hAnsi="宋体" w:cs="宋体"/>
          <w:color w:val="000000"/>
          <w:sz w:val="21"/>
          <w:szCs w:val="21"/>
        </w:rPr>
        <w:br w:type="textWrapping"/>
      </w:r>
      <w:r>
        <w:rPr>
          <w:rFonts w:hint="eastAsia" w:ascii="宋体" w:hAnsi="宋体" w:cs="宋体"/>
          <w:color w:val="000000"/>
          <w:sz w:val="21"/>
          <w:szCs w:val="21"/>
        </w:rPr>
        <w:t>　　【提示】对于中止犯，没有造成损害的，</w:t>
      </w:r>
      <w:r>
        <w:rPr>
          <w:rFonts w:hint="eastAsia" w:ascii="宋体" w:hAnsi="宋体" w:cs="宋体"/>
          <w:b/>
          <w:bCs/>
          <w:color w:val="A50021"/>
          <w:sz w:val="21"/>
          <w:szCs w:val="21"/>
          <w:u w:val="double"/>
        </w:rPr>
        <w:t>应当免除处罚</w:t>
      </w:r>
      <w:r>
        <w:rPr>
          <w:rFonts w:hint="eastAsia" w:ascii="宋体" w:hAnsi="宋体" w:cs="宋体"/>
          <w:color w:val="000000"/>
          <w:sz w:val="21"/>
          <w:szCs w:val="21"/>
        </w:rPr>
        <w:t>；造成损害的，</w:t>
      </w:r>
      <w:r>
        <w:rPr>
          <w:rFonts w:hint="eastAsia" w:ascii="宋体" w:hAnsi="宋体" w:cs="宋体"/>
          <w:b/>
          <w:bCs/>
          <w:color w:val="A50021"/>
          <w:sz w:val="21"/>
          <w:szCs w:val="21"/>
          <w:u w:val="double"/>
        </w:rPr>
        <w:t>应当减轻处罚</w:t>
      </w:r>
      <w:r>
        <w:rPr>
          <w:rFonts w:hint="eastAsia" w:ascii="宋体" w:hAnsi="宋体" w:cs="宋体"/>
          <w:color w:val="000000"/>
          <w:sz w:val="21"/>
          <w:szCs w:val="21"/>
        </w:rPr>
        <w:t>。</w:t>
      </w: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pStyle w:val="3"/>
        <w:rPr>
          <w:rFonts w:ascii="宋体" w:hAnsi="宋体" w:cs="宋体"/>
          <w:color w:val="000000"/>
          <w:szCs w:val="21"/>
        </w:rPr>
      </w:pPr>
      <w:bookmarkStart w:id="197" w:name="_Toc13250_WPSOffice_Level2"/>
      <w:bookmarkStart w:id="198" w:name="_Toc14071_WPSOffice_Level2"/>
      <w:r>
        <w:rPr>
          <w:rFonts w:hint="eastAsia"/>
          <w:lang w:eastAsia="zh-CN"/>
        </w:rPr>
        <w:t>第三节</w:t>
      </w:r>
      <w:r>
        <w:rPr>
          <w:rFonts w:hint="eastAsia"/>
          <w:lang w:val="en-US" w:eastAsia="zh-CN"/>
        </w:rPr>
        <w:t xml:space="preserve"> </w:t>
      </w:r>
      <w:r>
        <w:rPr>
          <w:rFonts w:hint="eastAsia"/>
        </w:rPr>
        <w:t>刑罚的适用</w:t>
      </w:r>
      <w:bookmarkEnd w:id="197"/>
      <w:bookmarkEnd w:id="198"/>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rPr>
        <w:t>　一、刑罚的种类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86"/>
        <w:gridCol w:w="3442"/>
        <w:gridCol w:w="424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4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4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种类</w:t>
            </w:r>
          </w:p>
        </w:tc>
        <w:tc>
          <w:tcPr>
            <w:tcW w:w="42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4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主刑</w:t>
            </w:r>
          </w:p>
        </w:tc>
        <w:tc>
          <w:tcPr>
            <w:tcW w:w="34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（1）管制</w:t>
            </w:r>
            <w:r>
              <w:rPr>
                <w:rFonts w:hint="eastAsia" w:ascii="宋体" w:hAnsi="宋体" w:cs="宋体"/>
                <w:color w:val="000000"/>
                <w:sz w:val="21"/>
                <w:szCs w:val="18"/>
              </w:rPr>
              <w:br w:type="textWrapping"/>
            </w:r>
            <w:r>
              <w:rPr>
                <w:rFonts w:hint="eastAsia" w:ascii="宋体" w:hAnsi="宋体" w:cs="宋体"/>
                <w:color w:val="000000"/>
                <w:sz w:val="21"/>
                <w:szCs w:val="18"/>
              </w:rPr>
              <w:t>（2）拘役</w:t>
            </w:r>
            <w:r>
              <w:rPr>
                <w:rFonts w:hint="eastAsia" w:ascii="宋体" w:hAnsi="宋体" w:cs="宋体"/>
                <w:color w:val="000000"/>
                <w:sz w:val="21"/>
                <w:szCs w:val="18"/>
              </w:rPr>
              <w:br w:type="textWrapping"/>
            </w:r>
            <w:r>
              <w:rPr>
                <w:rFonts w:hint="eastAsia" w:ascii="宋体" w:hAnsi="宋体" w:cs="宋体"/>
                <w:color w:val="000000"/>
                <w:sz w:val="21"/>
                <w:szCs w:val="18"/>
              </w:rPr>
              <w:t>（3）有期徒刑</w:t>
            </w:r>
            <w:r>
              <w:rPr>
                <w:rFonts w:hint="eastAsia" w:ascii="宋体" w:hAnsi="宋体" w:cs="宋体"/>
                <w:color w:val="000000"/>
                <w:sz w:val="21"/>
                <w:szCs w:val="18"/>
              </w:rPr>
              <w:br w:type="textWrapping"/>
            </w:r>
            <w:r>
              <w:rPr>
                <w:rFonts w:hint="eastAsia" w:ascii="宋体" w:hAnsi="宋体" w:cs="宋体"/>
                <w:color w:val="000000"/>
                <w:sz w:val="21"/>
                <w:szCs w:val="18"/>
              </w:rPr>
              <w:t>（4）无期徒刑</w:t>
            </w:r>
            <w:r>
              <w:rPr>
                <w:rFonts w:hint="eastAsia" w:ascii="宋体" w:hAnsi="宋体" w:cs="宋体"/>
                <w:color w:val="000000"/>
                <w:sz w:val="21"/>
                <w:szCs w:val="18"/>
              </w:rPr>
              <w:br w:type="textWrapping"/>
            </w:r>
            <w:r>
              <w:rPr>
                <w:rFonts w:hint="eastAsia" w:ascii="宋体" w:hAnsi="宋体" w:cs="宋体"/>
                <w:color w:val="000000"/>
                <w:sz w:val="21"/>
                <w:szCs w:val="18"/>
              </w:rPr>
              <w:t>（5）死刑</w:t>
            </w:r>
          </w:p>
        </w:tc>
        <w:tc>
          <w:tcPr>
            <w:tcW w:w="42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（1）主刑</w:t>
            </w:r>
            <w:r>
              <w:rPr>
                <w:rFonts w:hint="eastAsia" w:ascii="宋体" w:hAnsi="宋体" w:cs="宋体"/>
                <w:b/>
                <w:bCs/>
                <w:color w:val="A50021"/>
                <w:sz w:val="21"/>
                <w:szCs w:val="21"/>
                <w:u w:val="double"/>
              </w:rPr>
              <w:t>只能独立适用，不能附加适用</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（2）一个犯罪</w:t>
            </w:r>
            <w:r>
              <w:rPr>
                <w:rFonts w:hint="eastAsia" w:ascii="宋体" w:hAnsi="宋体" w:cs="宋体"/>
                <w:b/>
                <w:bCs/>
                <w:color w:val="A50021"/>
                <w:sz w:val="21"/>
                <w:szCs w:val="21"/>
                <w:u w:val="double"/>
              </w:rPr>
              <w:t>只能适用</w:t>
            </w:r>
            <w:r>
              <w:rPr>
                <w:rFonts w:hint="eastAsia" w:ascii="宋体" w:hAnsi="宋体" w:cs="宋体"/>
                <w:color w:val="000000"/>
                <w:sz w:val="21"/>
                <w:szCs w:val="18"/>
              </w:rPr>
              <w:t>一个主刑，不能同时适用两个或两个以上的主刑。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附加刑</w:t>
            </w:r>
          </w:p>
        </w:tc>
        <w:tc>
          <w:tcPr>
            <w:tcW w:w="34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（1）罚金（2）剥夺政治权利（3）没收财产（4）驱逐出境</w:t>
            </w:r>
          </w:p>
        </w:tc>
        <w:tc>
          <w:tcPr>
            <w:tcW w:w="42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附加刑既</w:t>
            </w:r>
            <w:r>
              <w:rPr>
                <w:rFonts w:hint="eastAsia" w:ascii="宋体" w:hAnsi="宋体" w:cs="宋体"/>
                <w:b/>
                <w:bCs/>
                <w:color w:val="A50021"/>
                <w:sz w:val="21"/>
                <w:szCs w:val="21"/>
                <w:u w:val="double"/>
              </w:rPr>
              <w:t>可以</w:t>
            </w:r>
            <w:r>
              <w:rPr>
                <w:rFonts w:hint="eastAsia" w:ascii="宋体" w:hAnsi="宋体" w:cs="宋体"/>
                <w:color w:val="000000"/>
                <w:sz w:val="21"/>
                <w:szCs w:val="18"/>
              </w:rPr>
              <w:t>独立适用，</w:t>
            </w:r>
            <w:r>
              <w:rPr>
                <w:rFonts w:hint="eastAsia" w:ascii="宋体" w:hAnsi="宋体" w:cs="宋体"/>
                <w:b/>
                <w:bCs/>
                <w:color w:val="A50021"/>
                <w:sz w:val="21"/>
                <w:szCs w:val="21"/>
                <w:u w:val="double"/>
              </w:rPr>
              <w:t>也可以</w:t>
            </w:r>
            <w:r>
              <w:rPr>
                <w:rFonts w:hint="eastAsia" w:ascii="宋体" w:hAnsi="宋体" w:cs="宋体"/>
                <w:color w:val="000000"/>
                <w:sz w:val="21"/>
                <w:szCs w:val="18"/>
              </w:rPr>
              <w:t>附加适用。</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二、主刑</w:t>
      </w:r>
      <w:r>
        <w:rPr>
          <w:rFonts w:hint="eastAsia" w:ascii="宋体" w:hAnsi="宋体" w:cs="宋体"/>
          <w:color w:val="000000"/>
          <w:sz w:val="21"/>
          <w:szCs w:val="21"/>
        </w:rPr>
        <w:br w:type="textWrapping"/>
      </w:r>
      <w:r>
        <w:rPr>
          <w:rFonts w:hint="eastAsia" w:ascii="宋体" w:hAnsi="宋体" w:cs="宋体"/>
          <w:color w:val="000000"/>
          <w:sz w:val="21"/>
          <w:szCs w:val="21"/>
        </w:rPr>
        <w:t>　　1.管制</w:t>
      </w:r>
      <w:r>
        <w:rPr>
          <w:rFonts w:hint="eastAsia" w:ascii="宋体" w:hAnsi="宋体" w:cs="宋体"/>
          <w:color w:val="000000"/>
          <w:sz w:val="21"/>
          <w:szCs w:val="21"/>
        </w:rPr>
        <w:br w:type="textWrapping"/>
      </w:r>
      <w:r>
        <w:rPr>
          <w:rFonts w:hint="eastAsia" w:ascii="宋体" w:hAnsi="宋体" w:cs="宋体"/>
          <w:color w:val="000000"/>
          <w:sz w:val="21"/>
          <w:szCs w:val="21"/>
        </w:rPr>
        <w:t>　　（1）性质：</w:t>
      </w:r>
      <w:r>
        <w:rPr>
          <w:rFonts w:hint="eastAsia" w:ascii="宋体" w:hAnsi="宋体" w:cs="宋体"/>
          <w:color w:val="000000"/>
          <w:sz w:val="21"/>
          <w:szCs w:val="21"/>
        </w:rPr>
        <w:br w:type="textWrapping"/>
      </w:r>
      <w:r>
        <w:rPr>
          <w:rFonts w:hint="eastAsia" w:ascii="宋体" w:hAnsi="宋体" w:cs="宋体"/>
          <w:color w:val="000000"/>
          <w:sz w:val="21"/>
          <w:szCs w:val="21"/>
        </w:rPr>
        <w:t>　　对处以管制的犯罪分子不予关押，但“</w:t>
      </w:r>
      <w:r>
        <w:rPr>
          <w:rFonts w:hint="eastAsia" w:ascii="宋体" w:hAnsi="宋体" w:cs="宋体"/>
          <w:b/>
          <w:bCs/>
          <w:color w:val="A50021"/>
          <w:sz w:val="21"/>
          <w:szCs w:val="21"/>
          <w:u w:val="double"/>
        </w:rPr>
        <w:t>限制</w:t>
      </w:r>
      <w:r>
        <w:rPr>
          <w:rFonts w:hint="eastAsia" w:ascii="宋体" w:hAnsi="宋体" w:cs="宋体"/>
          <w:color w:val="000000"/>
          <w:sz w:val="21"/>
          <w:szCs w:val="21"/>
        </w:rPr>
        <w:t>”其一定人身自由，依法由社区进行矫正的刑罚方法。</w:t>
      </w:r>
      <w:r>
        <w:rPr>
          <w:rFonts w:hint="eastAsia" w:ascii="宋体" w:hAnsi="宋体" w:cs="宋体"/>
          <w:color w:val="000000"/>
          <w:sz w:val="21"/>
          <w:szCs w:val="21"/>
        </w:rPr>
        <w:br w:type="textWrapping"/>
      </w:r>
      <w:r>
        <w:rPr>
          <w:rFonts w:hint="eastAsia" w:ascii="宋体" w:hAnsi="宋体" w:cs="宋体"/>
          <w:color w:val="000000"/>
          <w:sz w:val="21"/>
          <w:szCs w:val="21"/>
        </w:rPr>
        <w:t>　　（2）劳动：</w:t>
      </w:r>
      <w:r>
        <w:rPr>
          <w:rFonts w:hint="eastAsia" w:ascii="宋体" w:hAnsi="宋体" w:cs="宋体"/>
          <w:color w:val="000000"/>
          <w:sz w:val="21"/>
          <w:szCs w:val="21"/>
        </w:rPr>
        <w:br w:type="textWrapping"/>
      </w:r>
      <w:r>
        <w:rPr>
          <w:rFonts w:hint="eastAsia" w:ascii="宋体" w:hAnsi="宋体" w:cs="宋体"/>
          <w:color w:val="000000"/>
          <w:sz w:val="21"/>
          <w:szCs w:val="21"/>
        </w:rPr>
        <w:t>　　管制执行期间，对被判处管制的犯罪分子在劳动中应当“</w:t>
      </w:r>
      <w:r>
        <w:rPr>
          <w:rFonts w:hint="eastAsia" w:ascii="宋体" w:hAnsi="宋体" w:cs="宋体"/>
          <w:b/>
          <w:bCs/>
          <w:color w:val="A50021"/>
          <w:sz w:val="21"/>
          <w:szCs w:val="21"/>
          <w:u w:val="double"/>
        </w:rPr>
        <w:t>同工同酬</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（3）刑期：管制的期限为</w:t>
      </w:r>
      <w:r>
        <w:rPr>
          <w:rFonts w:hint="eastAsia" w:ascii="宋体" w:hAnsi="宋体" w:cs="宋体"/>
          <w:b/>
          <w:bCs/>
          <w:color w:val="A50021"/>
          <w:sz w:val="21"/>
          <w:szCs w:val="21"/>
          <w:u w:val="double"/>
        </w:rPr>
        <w:t>3个月以上2年以下</w:t>
      </w:r>
      <w:r>
        <w:rPr>
          <w:rFonts w:hint="eastAsia" w:ascii="宋体" w:hAnsi="宋体" w:cs="宋体"/>
          <w:color w:val="000000"/>
          <w:sz w:val="21"/>
          <w:szCs w:val="21"/>
        </w:rPr>
        <w:t>；数罪并罚不超过3年（“</w:t>
      </w:r>
      <w:r>
        <w:rPr>
          <w:rFonts w:hint="eastAsia" w:ascii="宋体" w:hAnsi="宋体" w:cs="宋体"/>
          <w:b/>
          <w:bCs/>
          <w:color w:val="A50021"/>
          <w:sz w:val="21"/>
          <w:szCs w:val="21"/>
          <w:u w:val="double"/>
        </w:rPr>
        <w:t>323</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（4）禁止令：</w:t>
      </w:r>
      <w:r>
        <w:rPr>
          <w:rFonts w:hint="eastAsia" w:ascii="宋体" w:hAnsi="宋体" w:cs="宋体"/>
          <w:color w:val="000000"/>
          <w:sz w:val="21"/>
          <w:szCs w:val="21"/>
        </w:rPr>
        <w:br w:type="textWrapping"/>
      </w:r>
      <w:r>
        <w:rPr>
          <w:rFonts w:hint="eastAsia" w:ascii="宋体" w:hAnsi="宋体" w:cs="宋体"/>
          <w:color w:val="000000"/>
          <w:sz w:val="21"/>
          <w:szCs w:val="21"/>
        </w:rPr>
        <w:t>　　判处管制，可以根据犯罪情况，</w:t>
      </w:r>
      <w:r>
        <w:rPr>
          <w:rFonts w:hint="eastAsia" w:ascii="宋体" w:hAnsi="宋体" w:cs="宋体"/>
          <w:b/>
          <w:bCs/>
          <w:color w:val="A50021"/>
          <w:sz w:val="21"/>
          <w:szCs w:val="21"/>
          <w:u w:val="double"/>
        </w:rPr>
        <w:t>同时禁止</w:t>
      </w:r>
      <w:r>
        <w:rPr>
          <w:rFonts w:hint="eastAsia" w:ascii="宋体" w:hAnsi="宋体" w:cs="宋体"/>
          <w:color w:val="000000"/>
          <w:sz w:val="21"/>
          <w:szCs w:val="21"/>
        </w:rPr>
        <w:t>犯罪分子在执行期间从事特定活动，进入特定区域、场所，接触特定的人。</w:t>
      </w:r>
      <w:r>
        <w:rPr>
          <w:rFonts w:hint="eastAsia" w:ascii="宋体" w:hAnsi="宋体" w:cs="宋体"/>
          <w:color w:val="000000"/>
          <w:sz w:val="21"/>
          <w:szCs w:val="21"/>
        </w:rPr>
        <w:br w:type="textWrapping"/>
      </w:r>
      <w:r>
        <w:rPr>
          <w:rFonts w:hint="eastAsia" w:ascii="宋体" w:hAnsi="宋体" w:cs="宋体"/>
          <w:color w:val="000000"/>
          <w:sz w:val="21"/>
          <w:szCs w:val="21"/>
        </w:rPr>
        <w:t>　　【提示】对判处管制的犯罪分子，依法实行</w:t>
      </w:r>
      <w:r>
        <w:rPr>
          <w:rFonts w:hint="eastAsia" w:ascii="宋体" w:hAnsi="宋体" w:cs="宋体"/>
          <w:b/>
          <w:bCs/>
          <w:color w:val="A50021"/>
          <w:sz w:val="21"/>
          <w:szCs w:val="21"/>
          <w:u w:val="double"/>
        </w:rPr>
        <w:t>社区矫正</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2.拘役</w:t>
      </w:r>
      <w:r>
        <w:rPr>
          <w:rFonts w:hint="eastAsia" w:ascii="宋体" w:hAnsi="宋体" w:cs="宋体"/>
          <w:color w:val="000000"/>
          <w:sz w:val="21"/>
          <w:szCs w:val="21"/>
        </w:rPr>
        <w:br w:type="textWrapping"/>
      </w:r>
      <w:r>
        <w:rPr>
          <w:rFonts w:hint="eastAsia" w:ascii="宋体" w:hAnsi="宋体" w:cs="宋体"/>
          <w:color w:val="000000"/>
          <w:sz w:val="21"/>
          <w:szCs w:val="21"/>
        </w:rPr>
        <w:t>　　（1）性质：</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拘役</w:t>
      </w:r>
      <w:r>
        <w:rPr>
          <w:rFonts w:hint="eastAsia" w:ascii="宋体" w:hAnsi="宋体" w:cs="宋体"/>
          <w:color w:val="000000"/>
          <w:sz w:val="21"/>
          <w:szCs w:val="21"/>
        </w:rPr>
        <w:t>是短期“</w:t>
      </w:r>
      <w:r>
        <w:rPr>
          <w:rFonts w:hint="eastAsia" w:ascii="宋体" w:hAnsi="宋体" w:cs="宋体"/>
          <w:b/>
          <w:bCs/>
          <w:color w:val="A50021"/>
          <w:sz w:val="21"/>
          <w:szCs w:val="21"/>
          <w:u w:val="double"/>
        </w:rPr>
        <w:t>剥夺</w:t>
      </w:r>
      <w:r>
        <w:rPr>
          <w:rFonts w:hint="eastAsia" w:ascii="宋体" w:hAnsi="宋体" w:cs="宋体"/>
          <w:color w:val="000000"/>
          <w:sz w:val="21"/>
          <w:szCs w:val="21"/>
        </w:rPr>
        <w:t>”其人身自由、就近实行教育改造的刑罚方法。</w:t>
      </w:r>
      <w:r>
        <w:rPr>
          <w:rFonts w:hint="eastAsia" w:ascii="宋体" w:hAnsi="宋体" w:cs="宋体"/>
          <w:color w:val="000000"/>
          <w:sz w:val="21"/>
          <w:szCs w:val="21"/>
        </w:rPr>
        <w:br w:type="textWrapping"/>
      </w:r>
      <w:r>
        <w:rPr>
          <w:rFonts w:hint="eastAsia" w:ascii="宋体" w:hAnsi="宋体" w:cs="宋体"/>
          <w:color w:val="000000"/>
          <w:sz w:val="21"/>
          <w:szCs w:val="21"/>
        </w:rPr>
        <w:t>　　（2）劳动：</w:t>
      </w:r>
      <w:r>
        <w:rPr>
          <w:rFonts w:hint="eastAsia" w:ascii="宋体" w:hAnsi="宋体" w:cs="宋体"/>
          <w:color w:val="000000"/>
          <w:sz w:val="21"/>
          <w:szCs w:val="21"/>
        </w:rPr>
        <w:br w:type="textWrapping"/>
      </w:r>
      <w:r>
        <w:rPr>
          <w:rFonts w:hint="eastAsia" w:ascii="宋体" w:hAnsi="宋体" w:cs="宋体"/>
          <w:color w:val="000000"/>
          <w:sz w:val="21"/>
          <w:szCs w:val="21"/>
        </w:rPr>
        <w:t>　　在拘役执行期间，被判处拘役的犯罪分子每月可回家1-2天；在拘役执行期间参加劳动的，可“</w:t>
      </w:r>
      <w:r>
        <w:rPr>
          <w:rFonts w:hint="eastAsia" w:ascii="宋体" w:hAnsi="宋体" w:cs="宋体"/>
          <w:b/>
          <w:bCs/>
          <w:color w:val="A50021"/>
          <w:sz w:val="21"/>
          <w:szCs w:val="21"/>
          <w:u w:val="double"/>
        </w:rPr>
        <w:t>酌量</w:t>
      </w:r>
      <w:r>
        <w:rPr>
          <w:rFonts w:hint="eastAsia" w:ascii="宋体" w:hAnsi="宋体" w:cs="宋体"/>
          <w:color w:val="000000"/>
          <w:sz w:val="21"/>
          <w:szCs w:val="21"/>
        </w:rPr>
        <w:t>”发给报酬。</w:t>
      </w:r>
      <w:r>
        <w:rPr>
          <w:rFonts w:hint="eastAsia" w:ascii="宋体" w:hAnsi="宋体" w:cs="宋体"/>
          <w:color w:val="000000"/>
          <w:sz w:val="21"/>
          <w:szCs w:val="21"/>
        </w:rPr>
        <w:br w:type="textWrapping"/>
      </w:r>
      <w:r>
        <w:rPr>
          <w:rFonts w:hint="eastAsia" w:ascii="宋体" w:hAnsi="宋体" w:cs="宋体"/>
          <w:color w:val="000000"/>
          <w:sz w:val="21"/>
          <w:szCs w:val="21"/>
        </w:rPr>
        <w:t>　　（3）刑期：</w:t>
      </w:r>
      <w:r>
        <w:rPr>
          <w:rFonts w:hint="eastAsia" w:ascii="宋体" w:hAnsi="宋体" w:cs="宋体"/>
          <w:color w:val="000000"/>
          <w:sz w:val="21"/>
          <w:szCs w:val="21"/>
        </w:rPr>
        <w:br w:type="textWrapping"/>
      </w:r>
      <w:r>
        <w:rPr>
          <w:rFonts w:hint="eastAsia" w:ascii="宋体" w:hAnsi="宋体" w:cs="宋体"/>
          <w:color w:val="000000"/>
          <w:sz w:val="21"/>
          <w:szCs w:val="21"/>
        </w:rPr>
        <w:t>　　拘役的期限为</w:t>
      </w:r>
      <w:r>
        <w:rPr>
          <w:rFonts w:hint="eastAsia" w:ascii="宋体" w:hAnsi="宋体" w:cs="宋体"/>
          <w:b/>
          <w:bCs/>
          <w:color w:val="A50021"/>
          <w:sz w:val="21"/>
          <w:szCs w:val="21"/>
          <w:u w:val="double"/>
        </w:rPr>
        <w:t>1个月以上6个月以下</w:t>
      </w:r>
      <w:r>
        <w:rPr>
          <w:rFonts w:hint="eastAsia" w:ascii="宋体" w:hAnsi="宋体" w:cs="宋体"/>
          <w:color w:val="000000"/>
          <w:sz w:val="21"/>
          <w:szCs w:val="21"/>
        </w:rPr>
        <w:t>，数罪并罚时不能超过1年（“</w:t>
      </w:r>
      <w:r>
        <w:rPr>
          <w:rFonts w:hint="eastAsia" w:ascii="宋体" w:hAnsi="宋体" w:cs="宋体"/>
          <w:b/>
          <w:bCs/>
          <w:color w:val="A50021"/>
          <w:sz w:val="21"/>
          <w:szCs w:val="21"/>
          <w:u w:val="double"/>
        </w:rPr>
        <w:t>161</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3.有期徒刑</w:t>
      </w:r>
      <w:r>
        <w:rPr>
          <w:rFonts w:hint="eastAsia" w:ascii="宋体" w:hAnsi="宋体" w:cs="宋体"/>
          <w:color w:val="000000"/>
          <w:sz w:val="21"/>
          <w:szCs w:val="21"/>
        </w:rPr>
        <w:br w:type="textWrapping"/>
      </w:r>
      <w:r>
        <w:rPr>
          <w:rFonts w:hint="eastAsia" w:ascii="宋体" w:hAnsi="宋体" w:cs="宋体"/>
          <w:color w:val="000000"/>
          <w:sz w:val="21"/>
          <w:szCs w:val="21"/>
        </w:rPr>
        <w:t>　　（1）有期徒刑的期限一般为</w:t>
      </w:r>
      <w:r>
        <w:rPr>
          <w:rFonts w:hint="eastAsia" w:ascii="宋体" w:hAnsi="宋体" w:cs="宋体"/>
          <w:b/>
          <w:bCs/>
          <w:color w:val="A50021"/>
          <w:sz w:val="21"/>
          <w:szCs w:val="21"/>
          <w:u w:val="double"/>
        </w:rPr>
        <w:t>6个月以上15年以下</w:t>
      </w:r>
      <w:r>
        <w:rPr>
          <w:rFonts w:hint="eastAsia" w:ascii="宋体" w:hAnsi="宋体" w:cs="宋体"/>
          <w:color w:val="000000"/>
          <w:sz w:val="21"/>
          <w:szCs w:val="21"/>
        </w:rPr>
        <w:t>，有期徒刑总和刑期</w:t>
      </w:r>
      <w:r>
        <w:rPr>
          <w:rFonts w:hint="eastAsia" w:ascii="宋体" w:hAnsi="宋体" w:cs="宋体"/>
          <w:b/>
          <w:bCs/>
          <w:color w:val="A50021"/>
          <w:sz w:val="21"/>
          <w:szCs w:val="21"/>
          <w:u w:val="double"/>
        </w:rPr>
        <w:t>不满35年</w:t>
      </w:r>
      <w:r>
        <w:rPr>
          <w:rFonts w:hint="eastAsia" w:ascii="宋体" w:hAnsi="宋体" w:cs="宋体"/>
          <w:color w:val="000000"/>
          <w:sz w:val="21"/>
          <w:szCs w:val="21"/>
        </w:rPr>
        <w:t>的，最高</w:t>
      </w:r>
      <w:r>
        <w:rPr>
          <w:rFonts w:hint="eastAsia" w:ascii="宋体" w:hAnsi="宋体" w:cs="宋体"/>
          <w:b/>
          <w:bCs/>
          <w:color w:val="A50021"/>
          <w:sz w:val="21"/>
          <w:szCs w:val="21"/>
          <w:u w:val="double"/>
        </w:rPr>
        <w:t>不能超过20年</w:t>
      </w:r>
      <w:r>
        <w:rPr>
          <w:rFonts w:hint="eastAsia" w:ascii="宋体" w:hAnsi="宋体" w:cs="宋体"/>
          <w:color w:val="000000"/>
          <w:sz w:val="21"/>
          <w:szCs w:val="21"/>
        </w:rPr>
        <w:t>，总和刑期在</w:t>
      </w:r>
      <w:r>
        <w:rPr>
          <w:rFonts w:hint="eastAsia" w:ascii="宋体" w:hAnsi="宋体" w:cs="宋体"/>
          <w:b/>
          <w:bCs/>
          <w:color w:val="A50021"/>
          <w:sz w:val="21"/>
          <w:szCs w:val="21"/>
          <w:u w:val="double"/>
        </w:rPr>
        <w:t>35年以上</w:t>
      </w:r>
      <w:r>
        <w:rPr>
          <w:rFonts w:hint="eastAsia" w:ascii="宋体" w:hAnsi="宋体" w:cs="宋体"/>
          <w:color w:val="000000"/>
          <w:sz w:val="21"/>
          <w:szCs w:val="21"/>
        </w:rPr>
        <w:t>的，最高</w:t>
      </w:r>
      <w:r>
        <w:rPr>
          <w:rFonts w:hint="eastAsia" w:ascii="宋体" w:hAnsi="宋体" w:cs="宋体"/>
          <w:b/>
          <w:bCs/>
          <w:color w:val="A50021"/>
          <w:sz w:val="21"/>
          <w:szCs w:val="21"/>
          <w:u w:val="double"/>
        </w:rPr>
        <w:t>不能超过25年</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（2）有期徒刑的刑期，从判决执行之日起计算；判决执行以前先行羁押的，羁押1日折抵刑期1日。</w:t>
      </w:r>
      <w:r>
        <w:rPr>
          <w:rFonts w:hint="eastAsia" w:ascii="宋体" w:hAnsi="宋体" w:cs="宋体"/>
          <w:color w:val="000000"/>
          <w:sz w:val="21"/>
          <w:szCs w:val="21"/>
        </w:rPr>
        <w:br w:type="textWrapping"/>
      </w:r>
      <w:r>
        <w:rPr>
          <w:rFonts w:hint="eastAsia" w:ascii="宋体" w:hAnsi="宋体" w:cs="宋体"/>
          <w:color w:val="000000"/>
          <w:sz w:val="21"/>
          <w:szCs w:val="21"/>
        </w:rPr>
        <w:t>　　（3）有期徒刑在</w:t>
      </w:r>
      <w:r>
        <w:rPr>
          <w:rFonts w:hint="eastAsia" w:ascii="宋体" w:hAnsi="宋体" w:cs="宋体"/>
          <w:b/>
          <w:bCs/>
          <w:color w:val="A50021"/>
          <w:sz w:val="21"/>
          <w:szCs w:val="21"/>
          <w:u w:val="double"/>
        </w:rPr>
        <w:t>监狱或其他执行场所</w:t>
      </w:r>
      <w:r>
        <w:rPr>
          <w:rFonts w:hint="eastAsia" w:ascii="宋体" w:hAnsi="宋体" w:cs="宋体"/>
          <w:color w:val="000000"/>
          <w:sz w:val="21"/>
          <w:szCs w:val="21"/>
        </w:rPr>
        <w:t>执行。</w:t>
      </w:r>
      <w:r>
        <w:rPr>
          <w:rFonts w:hint="eastAsia" w:ascii="宋体" w:hAnsi="宋体" w:cs="宋体"/>
          <w:color w:val="000000"/>
          <w:sz w:val="21"/>
          <w:szCs w:val="21"/>
        </w:rPr>
        <w:br w:type="textWrapping"/>
      </w:r>
      <w:r>
        <w:rPr>
          <w:rFonts w:hint="eastAsia" w:ascii="宋体" w:hAnsi="宋体" w:cs="宋体"/>
          <w:color w:val="000000"/>
          <w:sz w:val="21"/>
          <w:szCs w:val="21"/>
        </w:rPr>
        <w:t>　　4.无期徒刑</w:t>
      </w:r>
      <w:r>
        <w:rPr>
          <w:rFonts w:hint="eastAsia" w:ascii="宋体" w:hAnsi="宋体" w:cs="宋体"/>
          <w:color w:val="000000"/>
          <w:sz w:val="21"/>
          <w:szCs w:val="21"/>
        </w:rPr>
        <w:br w:type="textWrapping"/>
      </w:r>
      <w:r>
        <w:rPr>
          <w:rFonts w:hint="eastAsia" w:ascii="宋体" w:hAnsi="宋体" w:cs="宋体"/>
          <w:color w:val="000000"/>
          <w:sz w:val="21"/>
          <w:szCs w:val="21"/>
        </w:rPr>
        <w:t>　　（1）无期徒刑“</w:t>
      </w:r>
      <w:r>
        <w:rPr>
          <w:rFonts w:hint="eastAsia" w:ascii="宋体" w:hAnsi="宋体" w:cs="宋体"/>
          <w:b/>
          <w:bCs/>
          <w:color w:val="A50021"/>
          <w:sz w:val="21"/>
          <w:szCs w:val="21"/>
          <w:u w:val="double"/>
        </w:rPr>
        <w:t>必须</w:t>
      </w:r>
      <w:r>
        <w:rPr>
          <w:rFonts w:hint="eastAsia" w:ascii="宋体" w:hAnsi="宋体" w:cs="宋体"/>
          <w:color w:val="000000"/>
          <w:sz w:val="21"/>
          <w:szCs w:val="21"/>
        </w:rPr>
        <w:t>”与附加刑中的“</w:t>
      </w:r>
      <w:r>
        <w:rPr>
          <w:rFonts w:hint="eastAsia" w:ascii="宋体" w:hAnsi="宋体" w:cs="宋体"/>
          <w:b/>
          <w:bCs/>
          <w:color w:val="A50021"/>
          <w:sz w:val="21"/>
          <w:szCs w:val="21"/>
          <w:u w:val="double"/>
        </w:rPr>
        <w:t>剥夺政治权利</w:t>
      </w:r>
      <w:r>
        <w:rPr>
          <w:rFonts w:hint="eastAsia" w:ascii="宋体" w:hAnsi="宋体" w:cs="宋体"/>
          <w:color w:val="000000"/>
          <w:sz w:val="21"/>
          <w:szCs w:val="21"/>
        </w:rPr>
        <w:t>”同时适用。</w:t>
      </w:r>
      <w:r>
        <w:rPr>
          <w:rFonts w:hint="eastAsia" w:ascii="宋体" w:hAnsi="宋体" w:cs="宋体"/>
          <w:color w:val="000000"/>
          <w:sz w:val="21"/>
          <w:szCs w:val="21"/>
        </w:rPr>
        <w:br w:type="textWrapping"/>
      </w:r>
      <w:r>
        <w:rPr>
          <w:rFonts w:hint="eastAsia" w:ascii="宋体" w:hAnsi="宋体" w:cs="宋体"/>
          <w:color w:val="000000"/>
          <w:sz w:val="21"/>
          <w:szCs w:val="21"/>
        </w:rPr>
        <w:t>　　（2）服刑期间，如果认真遵守监规，确有悔改或立功表现，在刑罚执行一定期限后，</w:t>
      </w:r>
      <w:r>
        <w:rPr>
          <w:rFonts w:hint="eastAsia" w:ascii="宋体" w:hAnsi="宋体" w:cs="宋体"/>
          <w:b/>
          <w:bCs/>
          <w:color w:val="A50021"/>
          <w:sz w:val="21"/>
          <w:szCs w:val="21"/>
          <w:u w:val="double"/>
        </w:rPr>
        <w:t>可获得“减刑或者假释”</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5.死刑（</w:t>
      </w:r>
      <w:r>
        <w:rPr>
          <w:rFonts w:hint="eastAsia" w:ascii="宋体" w:hAnsi="宋体" w:cs="宋体"/>
          <w:b/>
          <w:bCs/>
          <w:color w:val="A50021"/>
          <w:sz w:val="21"/>
          <w:szCs w:val="21"/>
          <w:u w:val="double"/>
        </w:rPr>
        <w:t>立即执行和缓期2年执行</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不适用死刑（包括立即执行和缓期2年执行）的情况</w:t>
      </w:r>
      <w:r>
        <w:rPr>
          <w:rFonts w:hint="eastAsia" w:ascii="宋体" w:hAnsi="宋体" w:cs="宋体"/>
          <w:color w:val="000000"/>
          <w:sz w:val="21"/>
          <w:szCs w:val="21"/>
        </w:rPr>
        <w:br w:type="textWrapping"/>
      </w:r>
      <w:r>
        <w:rPr>
          <w:rFonts w:hint="eastAsia" w:ascii="宋体" w:hAnsi="宋体" w:cs="宋体"/>
          <w:color w:val="000000"/>
          <w:sz w:val="21"/>
          <w:szCs w:val="21"/>
        </w:rPr>
        <w:t>　　①《刑法》</w:t>
      </w:r>
      <w:r>
        <w:rPr>
          <w:rFonts w:hint="eastAsia" w:ascii="宋体" w:hAnsi="宋体" w:cs="宋体"/>
          <w:b/>
          <w:bCs/>
          <w:color w:val="A50021"/>
          <w:sz w:val="21"/>
          <w:szCs w:val="21"/>
          <w:u w:val="double"/>
        </w:rPr>
        <w:t>没有规定死刑</w:t>
      </w:r>
      <w:r>
        <w:rPr>
          <w:rFonts w:hint="eastAsia" w:ascii="宋体" w:hAnsi="宋体" w:cs="宋体"/>
          <w:color w:val="000000"/>
          <w:sz w:val="21"/>
          <w:szCs w:val="21"/>
        </w:rPr>
        <w:t>的犯罪；</w:t>
      </w:r>
      <w:r>
        <w:rPr>
          <w:rFonts w:hint="eastAsia" w:ascii="宋体" w:hAnsi="宋体" w:cs="宋体"/>
          <w:color w:val="000000"/>
          <w:sz w:val="21"/>
          <w:szCs w:val="21"/>
        </w:rPr>
        <w:br w:type="textWrapping"/>
      </w:r>
      <w:r>
        <w:rPr>
          <w:rFonts w:hint="eastAsia" w:ascii="宋体" w:hAnsi="宋体" w:cs="宋体"/>
          <w:color w:val="000000"/>
          <w:sz w:val="21"/>
          <w:szCs w:val="21"/>
        </w:rPr>
        <w:t>　　②“</w:t>
      </w:r>
      <w:r>
        <w:rPr>
          <w:rFonts w:hint="eastAsia" w:ascii="宋体" w:hAnsi="宋体" w:cs="宋体"/>
          <w:b/>
          <w:bCs/>
          <w:color w:val="A50021"/>
          <w:sz w:val="21"/>
          <w:szCs w:val="21"/>
          <w:u w:val="double"/>
        </w:rPr>
        <w:t>犯罪时</w:t>
      </w:r>
      <w:r>
        <w:rPr>
          <w:rFonts w:hint="eastAsia" w:ascii="宋体" w:hAnsi="宋体" w:cs="宋体"/>
          <w:color w:val="000000"/>
          <w:sz w:val="21"/>
          <w:szCs w:val="21"/>
        </w:rPr>
        <w:t>”不满18周岁的人；</w:t>
      </w:r>
      <w:r>
        <w:rPr>
          <w:rFonts w:hint="eastAsia" w:ascii="宋体" w:hAnsi="宋体" w:cs="宋体"/>
          <w:color w:val="000000"/>
          <w:sz w:val="21"/>
          <w:szCs w:val="21"/>
        </w:rPr>
        <w:br w:type="textWrapping"/>
      </w:r>
      <w:r>
        <w:rPr>
          <w:rFonts w:hint="eastAsia" w:ascii="宋体" w:hAnsi="宋体" w:cs="宋体"/>
          <w:color w:val="000000"/>
          <w:sz w:val="21"/>
          <w:szCs w:val="21"/>
        </w:rPr>
        <w:t>　　③“</w:t>
      </w:r>
      <w:r>
        <w:rPr>
          <w:rFonts w:hint="eastAsia" w:ascii="宋体" w:hAnsi="宋体" w:cs="宋体"/>
          <w:b/>
          <w:bCs/>
          <w:color w:val="A50021"/>
          <w:sz w:val="21"/>
          <w:szCs w:val="21"/>
          <w:u w:val="double"/>
        </w:rPr>
        <w:t>审判时</w:t>
      </w:r>
      <w:r>
        <w:rPr>
          <w:rFonts w:hint="eastAsia" w:ascii="宋体" w:hAnsi="宋体" w:cs="宋体"/>
          <w:color w:val="000000"/>
          <w:sz w:val="21"/>
          <w:szCs w:val="21"/>
        </w:rPr>
        <w:t>”怀孕的妇女；</w:t>
      </w:r>
      <w:r>
        <w:rPr>
          <w:rFonts w:hint="eastAsia" w:ascii="宋体" w:hAnsi="宋体" w:cs="宋体"/>
          <w:color w:val="000000"/>
          <w:sz w:val="21"/>
          <w:szCs w:val="21"/>
        </w:rPr>
        <w:br w:type="textWrapping"/>
      </w:r>
      <w:r>
        <w:rPr>
          <w:rFonts w:hint="eastAsia" w:ascii="宋体" w:hAnsi="宋体" w:cs="宋体"/>
          <w:color w:val="000000"/>
          <w:sz w:val="21"/>
          <w:szCs w:val="21"/>
        </w:rPr>
        <w:t>　　④“</w:t>
      </w:r>
      <w:r>
        <w:rPr>
          <w:rFonts w:hint="eastAsia" w:ascii="宋体" w:hAnsi="宋体" w:cs="宋体"/>
          <w:b/>
          <w:bCs/>
          <w:color w:val="A50021"/>
          <w:sz w:val="21"/>
          <w:szCs w:val="21"/>
          <w:u w:val="double"/>
        </w:rPr>
        <w:t>审判时</w:t>
      </w:r>
      <w:r>
        <w:rPr>
          <w:rFonts w:hint="eastAsia" w:ascii="宋体" w:hAnsi="宋体" w:cs="宋体"/>
          <w:color w:val="000000"/>
          <w:sz w:val="21"/>
          <w:szCs w:val="21"/>
        </w:rPr>
        <w:t>”已满75周岁的人，不适用死刑，但以特别残忍手段致人死亡的除外。</w:t>
      </w:r>
      <w:r>
        <w:rPr>
          <w:rFonts w:hint="eastAsia" w:ascii="宋体" w:hAnsi="宋体" w:cs="宋体"/>
          <w:color w:val="000000"/>
          <w:sz w:val="21"/>
          <w:szCs w:val="21"/>
        </w:rPr>
        <w:br w:type="textWrapping"/>
      </w:r>
      <w:r>
        <w:rPr>
          <w:rFonts w:hint="eastAsia" w:ascii="宋体" w:hAnsi="宋体" w:cs="宋体"/>
          <w:color w:val="000000"/>
          <w:sz w:val="21"/>
          <w:szCs w:val="21"/>
        </w:rPr>
        <w:t>　　（2）死刑缓期2年执行</w:t>
      </w:r>
      <w:r>
        <w:rPr>
          <w:rFonts w:hint="eastAsia" w:ascii="宋体" w:hAnsi="宋体" w:cs="宋体"/>
          <w:color w:val="000000"/>
          <w:sz w:val="21"/>
          <w:szCs w:val="21"/>
        </w:rPr>
        <w:br w:type="textWrapping"/>
      </w:r>
      <w:r>
        <w:rPr>
          <w:rFonts w:hint="eastAsia" w:ascii="宋体" w:hAnsi="宋体" w:cs="宋体"/>
          <w:color w:val="000000"/>
          <w:sz w:val="21"/>
          <w:szCs w:val="21"/>
        </w:rPr>
        <w:t>　　①被判处死缓的犯罪分子，在死刑缓期执行期间，如果没有故意犯罪，2年期满后，减为“</w:t>
      </w:r>
      <w:r>
        <w:rPr>
          <w:rFonts w:hint="eastAsia" w:ascii="宋体" w:hAnsi="宋体" w:cs="宋体"/>
          <w:b/>
          <w:bCs/>
          <w:color w:val="A50021"/>
          <w:sz w:val="21"/>
          <w:szCs w:val="21"/>
          <w:u w:val="double"/>
        </w:rPr>
        <w:t>无期徒刑</w:t>
      </w:r>
      <w:r>
        <w:rPr>
          <w:rFonts w:hint="eastAsia" w:ascii="宋体" w:hAnsi="宋体" w:cs="宋体"/>
          <w:color w:val="000000"/>
          <w:sz w:val="21"/>
          <w:szCs w:val="21"/>
        </w:rPr>
        <w:t>”；如果确有重大立功表现，2年期满后，减为“</w:t>
      </w:r>
      <w:r>
        <w:rPr>
          <w:rFonts w:hint="eastAsia" w:ascii="宋体" w:hAnsi="宋体" w:cs="宋体"/>
          <w:b/>
          <w:bCs/>
          <w:color w:val="A50021"/>
          <w:sz w:val="21"/>
          <w:szCs w:val="21"/>
          <w:u w:val="double"/>
        </w:rPr>
        <w:t>25年有期徒刑</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【解释1】</w:t>
      </w:r>
      <w:r>
        <w:rPr>
          <w:rFonts w:hint="eastAsia" w:ascii="宋体" w:hAnsi="宋体" w:cs="宋体"/>
          <w:color w:val="000000"/>
          <w:sz w:val="21"/>
          <w:szCs w:val="21"/>
        </w:rPr>
        <w:br w:type="textWrapping"/>
      </w:r>
      <w:r>
        <w:rPr>
          <w:rFonts w:hint="eastAsia" w:ascii="宋体" w:hAnsi="宋体" w:cs="宋体"/>
          <w:color w:val="000000"/>
          <w:sz w:val="21"/>
          <w:szCs w:val="21"/>
        </w:rPr>
        <w:t>　　死刑缓期执行的期间，从“</w:t>
      </w:r>
      <w:r>
        <w:rPr>
          <w:rFonts w:hint="eastAsia" w:ascii="宋体" w:hAnsi="宋体" w:cs="宋体"/>
          <w:b/>
          <w:bCs/>
          <w:color w:val="A50021"/>
          <w:sz w:val="21"/>
          <w:szCs w:val="21"/>
          <w:u w:val="double"/>
        </w:rPr>
        <w:t>判决确定之日</w:t>
      </w:r>
      <w:r>
        <w:rPr>
          <w:rFonts w:hint="eastAsia" w:ascii="宋体" w:hAnsi="宋体" w:cs="宋体"/>
          <w:color w:val="000000"/>
          <w:sz w:val="21"/>
          <w:szCs w:val="21"/>
        </w:rPr>
        <w:t>”起计算。</w:t>
      </w:r>
      <w:r>
        <w:rPr>
          <w:rFonts w:hint="eastAsia" w:ascii="宋体" w:hAnsi="宋体" w:cs="宋体"/>
          <w:color w:val="000000"/>
          <w:sz w:val="21"/>
          <w:szCs w:val="21"/>
        </w:rPr>
        <w:br w:type="textWrapping"/>
      </w:r>
      <w:r>
        <w:rPr>
          <w:rFonts w:hint="eastAsia" w:ascii="宋体" w:hAnsi="宋体" w:cs="宋体"/>
          <w:color w:val="000000"/>
          <w:sz w:val="21"/>
          <w:szCs w:val="21"/>
        </w:rPr>
        <w:t>　　【解释2】</w:t>
      </w:r>
      <w:r>
        <w:rPr>
          <w:rFonts w:hint="eastAsia" w:ascii="宋体" w:hAnsi="宋体" w:cs="宋体"/>
          <w:color w:val="000000"/>
          <w:sz w:val="21"/>
          <w:szCs w:val="21"/>
        </w:rPr>
        <w:br w:type="textWrapping"/>
      </w:r>
      <w:r>
        <w:rPr>
          <w:rFonts w:hint="eastAsia" w:ascii="宋体" w:hAnsi="宋体" w:cs="宋体"/>
          <w:color w:val="000000"/>
          <w:sz w:val="21"/>
          <w:szCs w:val="21"/>
        </w:rPr>
        <w:t>　　死刑缓期执行减为有期徒刑的刑期，从“</w:t>
      </w:r>
      <w:r>
        <w:rPr>
          <w:rFonts w:hint="eastAsia" w:ascii="宋体" w:hAnsi="宋体" w:cs="宋体"/>
          <w:b/>
          <w:bCs/>
          <w:color w:val="A50021"/>
          <w:sz w:val="21"/>
          <w:szCs w:val="21"/>
          <w:u w:val="double"/>
        </w:rPr>
        <w:t>死刑缓期执行期满之日</w:t>
      </w:r>
      <w:r>
        <w:rPr>
          <w:rFonts w:hint="eastAsia" w:ascii="宋体" w:hAnsi="宋体" w:cs="宋体"/>
          <w:color w:val="000000"/>
          <w:sz w:val="21"/>
          <w:szCs w:val="21"/>
        </w:rPr>
        <w:t>”起计算。</w:t>
      </w:r>
      <w:r>
        <w:rPr>
          <w:rFonts w:hint="eastAsia" w:ascii="宋体" w:hAnsi="宋体" w:cs="宋体"/>
          <w:color w:val="000000"/>
          <w:sz w:val="21"/>
          <w:szCs w:val="21"/>
        </w:rPr>
        <w:br w:type="textWrapping"/>
      </w:r>
      <w:r>
        <w:rPr>
          <w:rFonts w:hint="eastAsia" w:ascii="宋体" w:hAnsi="宋体" w:cs="宋体"/>
          <w:color w:val="000000"/>
          <w:sz w:val="21"/>
          <w:szCs w:val="21"/>
        </w:rPr>
        <w:t>　　②被判处死缓的犯罪分子，在死刑缓期执行期间，如果“</w:t>
      </w:r>
      <w:r>
        <w:rPr>
          <w:rFonts w:hint="eastAsia" w:ascii="宋体" w:hAnsi="宋体" w:cs="宋体"/>
          <w:b/>
          <w:bCs/>
          <w:color w:val="A50021"/>
          <w:sz w:val="21"/>
          <w:szCs w:val="21"/>
          <w:u w:val="double"/>
        </w:rPr>
        <w:t>故意</w:t>
      </w:r>
      <w:r>
        <w:rPr>
          <w:rFonts w:hint="eastAsia" w:ascii="宋体" w:hAnsi="宋体" w:cs="宋体"/>
          <w:color w:val="000000"/>
          <w:sz w:val="21"/>
          <w:szCs w:val="21"/>
        </w:rPr>
        <w:t>”犯罪，</w:t>
      </w:r>
      <w:r>
        <w:rPr>
          <w:rFonts w:hint="eastAsia" w:ascii="宋体" w:hAnsi="宋体" w:cs="宋体"/>
          <w:b/>
          <w:bCs/>
          <w:color w:val="A50021"/>
          <w:sz w:val="21"/>
          <w:szCs w:val="21"/>
          <w:u w:val="double"/>
        </w:rPr>
        <w:t>情节恶劣的</w:t>
      </w:r>
      <w:r>
        <w:rPr>
          <w:rFonts w:hint="eastAsia" w:ascii="宋体" w:hAnsi="宋体" w:cs="宋体"/>
          <w:color w:val="000000"/>
          <w:sz w:val="21"/>
          <w:szCs w:val="21"/>
        </w:rPr>
        <w:t>，报请</w:t>
      </w:r>
      <w:r>
        <w:rPr>
          <w:rFonts w:hint="eastAsia" w:ascii="宋体" w:hAnsi="宋体" w:cs="宋体"/>
          <w:b/>
          <w:bCs/>
          <w:color w:val="A50021"/>
          <w:sz w:val="21"/>
          <w:szCs w:val="21"/>
          <w:u w:val="double"/>
        </w:rPr>
        <w:t>最高人民法院</w:t>
      </w:r>
      <w:r>
        <w:rPr>
          <w:rFonts w:hint="eastAsia" w:ascii="宋体" w:hAnsi="宋体" w:cs="宋体"/>
          <w:color w:val="000000"/>
          <w:sz w:val="21"/>
          <w:szCs w:val="21"/>
        </w:rPr>
        <w:t>核准后执行死刑；</w:t>
      </w:r>
      <w:r>
        <w:rPr>
          <w:rFonts w:hint="eastAsia" w:ascii="宋体" w:hAnsi="宋体" w:cs="宋体"/>
          <w:color w:val="000000"/>
          <w:sz w:val="21"/>
          <w:szCs w:val="21"/>
        </w:rPr>
        <w:br w:type="textWrapping"/>
      </w:r>
      <w:r>
        <w:rPr>
          <w:rFonts w:hint="eastAsia" w:ascii="宋体" w:hAnsi="宋体" w:cs="宋体"/>
          <w:color w:val="000000"/>
          <w:sz w:val="21"/>
          <w:szCs w:val="21"/>
        </w:rPr>
        <w:t>　　对于故意犯罪未执行死刑的，死刑缓期执行的期间重新计算，并报</w:t>
      </w:r>
      <w:r>
        <w:rPr>
          <w:rFonts w:hint="eastAsia" w:ascii="宋体" w:hAnsi="宋体" w:cs="宋体"/>
          <w:b/>
          <w:bCs/>
          <w:color w:val="A50021"/>
          <w:sz w:val="21"/>
          <w:szCs w:val="21"/>
          <w:u w:val="double"/>
        </w:rPr>
        <w:t>最高人民法院</w:t>
      </w:r>
      <w:r>
        <w:rPr>
          <w:rFonts w:hint="eastAsia" w:ascii="宋体" w:hAnsi="宋体" w:cs="宋体"/>
          <w:color w:val="000000"/>
          <w:sz w:val="21"/>
          <w:szCs w:val="21"/>
        </w:rPr>
        <w:t>备案。</w:t>
      </w:r>
    </w:p>
    <w:p>
      <w:pPr>
        <w:rPr>
          <w:rFonts w:hint="eastAsia" w:ascii="宋体" w:hAnsi="宋体" w:cs="宋体"/>
          <w:color w:val="000000"/>
          <w:sz w:val="21"/>
          <w:szCs w:val="21"/>
        </w:rPr>
      </w:pPr>
      <w:r>
        <w:rPr>
          <w:rFonts w:hint="eastAsia" w:ascii="宋体" w:hAnsi="宋体" w:cs="宋体"/>
          <w:color w:val="000000"/>
          <w:sz w:val="21"/>
          <w:szCs w:val="21"/>
        </w:rPr>
        <w:t>　　（3）死缓同时决定限制减刑：</w:t>
      </w:r>
      <w:r>
        <w:rPr>
          <w:rFonts w:hint="eastAsia" w:ascii="宋体" w:hAnsi="宋体" w:cs="宋体"/>
          <w:color w:val="000000"/>
          <w:sz w:val="21"/>
          <w:szCs w:val="21"/>
        </w:rPr>
        <w:br w:type="textWrapping"/>
      </w:r>
      <w:r>
        <w:rPr>
          <w:rFonts w:hint="eastAsia" w:ascii="宋体" w:hAnsi="宋体" w:cs="宋体"/>
          <w:color w:val="000000"/>
          <w:sz w:val="21"/>
          <w:szCs w:val="21"/>
        </w:rPr>
        <w:t>　　对被判处死刑缓期执行的“</w:t>
      </w:r>
      <w:r>
        <w:rPr>
          <w:rFonts w:hint="eastAsia" w:ascii="宋体" w:hAnsi="宋体" w:cs="宋体"/>
          <w:b/>
          <w:bCs/>
          <w:color w:val="A50021"/>
          <w:sz w:val="21"/>
          <w:szCs w:val="21"/>
          <w:u w:val="double"/>
        </w:rPr>
        <w:t>累犯</w:t>
      </w:r>
      <w:r>
        <w:rPr>
          <w:rFonts w:hint="eastAsia" w:ascii="宋体" w:hAnsi="宋体" w:cs="宋体"/>
          <w:color w:val="000000"/>
          <w:sz w:val="21"/>
          <w:szCs w:val="21"/>
        </w:rPr>
        <w:t>”以及因“</w:t>
      </w:r>
      <w:r>
        <w:rPr>
          <w:rFonts w:hint="eastAsia" w:ascii="宋体" w:hAnsi="宋体" w:cs="宋体"/>
          <w:b/>
          <w:bCs/>
          <w:color w:val="A50021"/>
          <w:sz w:val="21"/>
          <w:szCs w:val="21"/>
          <w:u w:val="double"/>
        </w:rPr>
        <w:t>故意杀人、强奸、抢劫、绑架、放火、爆炸、投放危险物质或者有组织的暴力性犯罪</w:t>
      </w:r>
      <w:r>
        <w:rPr>
          <w:rFonts w:hint="eastAsia" w:ascii="宋体" w:hAnsi="宋体" w:cs="宋体"/>
          <w:color w:val="000000"/>
          <w:sz w:val="21"/>
          <w:szCs w:val="21"/>
        </w:rPr>
        <w:t>”被判处死刑缓期执行的犯罪分子，人民法院根据</w:t>
      </w:r>
      <w:r>
        <w:rPr>
          <w:rFonts w:hint="eastAsia" w:ascii="宋体" w:hAnsi="宋体" w:cs="宋体"/>
          <w:b/>
          <w:bCs/>
          <w:color w:val="A50021"/>
          <w:sz w:val="21"/>
          <w:szCs w:val="21"/>
          <w:u w:val="double"/>
        </w:rPr>
        <w:t>犯罪情节</w:t>
      </w:r>
      <w:r>
        <w:rPr>
          <w:rFonts w:hint="eastAsia" w:ascii="宋体" w:hAnsi="宋体" w:cs="宋体"/>
          <w:color w:val="000000"/>
          <w:sz w:val="21"/>
          <w:szCs w:val="21"/>
        </w:rPr>
        <w:t>等情况可以同时决定对其限制减刑。</w:t>
      </w:r>
      <w:r>
        <w:rPr>
          <w:rFonts w:hint="eastAsia" w:ascii="宋体" w:hAnsi="宋体" w:cs="宋体"/>
          <w:color w:val="000000"/>
          <w:sz w:val="21"/>
          <w:szCs w:val="21"/>
        </w:rPr>
        <w:br w:type="textWrapping"/>
      </w:r>
      <w:r>
        <w:rPr>
          <w:rFonts w:hint="eastAsia" w:ascii="宋体" w:hAnsi="宋体" w:cs="宋体"/>
          <w:color w:val="000000"/>
          <w:sz w:val="21"/>
          <w:szCs w:val="21"/>
        </w:rPr>
        <w:t>　　（4）高级人民法院关于死缓限制减刑的程序规定</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917"/>
        <w:gridCol w:w="1822"/>
        <w:gridCol w:w="443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情况</w:t>
            </w:r>
          </w:p>
        </w:tc>
        <w:tc>
          <w:tcPr>
            <w:tcW w:w="18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高院态度</w:t>
            </w:r>
          </w:p>
        </w:tc>
        <w:tc>
          <w:tcPr>
            <w:tcW w:w="44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处理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一审判处死缓并限制减刑</w:t>
            </w:r>
          </w:p>
        </w:tc>
        <w:tc>
          <w:tcPr>
            <w:tcW w:w="18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死缓适当，限制减刑不当</w:t>
            </w:r>
          </w:p>
        </w:tc>
        <w:tc>
          <w:tcPr>
            <w:tcW w:w="44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改判，撤销限制减刑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一审判处死刑</w:t>
            </w:r>
          </w:p>
        </w:tc>
        <w:tc>
          <w:tcPr>
            <w:tcW w:w="18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应当判死缓</w:t>
            </w:r>
          </w:p>
        </w:tc>
        <w:tc>
          <w:tcPr>
            <w:tcW w:w="44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可以同时决定限制减刑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一审判处死缓但未限制减刑</w:t>
            </w:r>
          </w:p>
        </w:tc>
        <w:tc>
          <w:tcPr>
            <w:tcW w:w="18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应当限制减刑</w:t>
            </w:r>
          </w:p>
        </w:tc>
        <w:tc>
          <w:tcPr>
            <w:tcW w:w="44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不得直接改判，也不得发回重审，应按照审判监督程序重新审判</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三、附加刑</w:t>
      </w:r>
      <w:r>
        <w:rPr>
          <w:rStyle w:val="11"/>
          <w:rFonts w:hint="eastAsia"/>
        </w:rPr>
        <w:br w:type="textWrapping"/>
      </w:r>
      <w:r>
        <w:rPr>
          <w:rFonts w:hint="eastAsia" w:ascii="宋体" w:hAnsi="宋体" w:cs="宋体"/>
          <w:color w:val="000000"/>
          <w:sz w:val="21"/>
          <w:szCs w:val="21"/>
        </w:rPr>
        <w:t>　　1.罚金：属于财产刑。</w:t>
      </w:r>
      <w:r>
        <w:rPr>
          <w:rFonts w:hint="eastAsia" w:ascii="宋体" w:hAnsi="宋体" w:cs="宋体"/>
          <w:color w:val="000000"/>
          <w:sz w:val="21"/>
          <w:szCs w:val="21"/>
        </w:rPr>
        <w:br w:type="textWrapping"/>
      </w:r>
      <w:r>
        <w:rPr>
          <w:rFonts w:hint="eastAsia" w:ascii="宋体" w:hAnsi="宋体" w:cs="宋体"/>
          <w:color w:val="000000"/>
          <w:sz w:val="21"/>
          <w:szCs w:val="21"/>
        </w:rPr>
        <w:t>　　罚金由第一审</w:t>
      </w:r>
      <w:r>
        <w:rPr>
          <w:rFonts w:hint="eastAsia" w:ascii="宋体" w:hAnsi="宋体" w:cs="宋体"/>
          <w:b/>
          <w:bCs/>
          <w:color w:val="A50021"/>
          <w:sz w:val="21"/>
          <w:szCs w:val="21"/>
          <w:u w:val="double"/>
        </w:rPr>
        <w:t>人民法院</w:t>
      </w:r>
      <w:r>
        <w:rPr>
          <w:rFonts w:hint="eastAsia" w:ascii="宋体" w:hAnsi="宋体" w:cs="宋体"/>
          <w:color w:val="000000"/>
          <w:sz w:val="21"/>
          <w:szCs w:val="21"/>
        </w:rPr>
        <w:t>执行；犯罪分子的财产在异地的，第一审人民法院可以委托财产所在地</w:t>
      </w:r>
      <w:r>
        <w:rPr>
          <w:rFonts w:hint="eastAsia" w:ascii="宋体" w:hAnsi="宋体" w:cs="宋体"/>
          <w:b/>
          <w:bCs/>
          <w:color w:val="A50021"/>
          <w:sz w:val="21"/>
          <w:szCs w:val="21"/>
          <w:u w:val="double"/>
        </w:rPr>
        <w:t>人民法院</w:t>
      </w:r>
      <w:r>
        <w:rPr>
          <w:rFonts w:hint="eastAsia" w:ascii="宋体" w:hAnsi="宋体" w:cs="宋体"/>
          <w:color w:val="000000"/>
          <w:sz w:val="21"/>
          <w:szCs w:val="21"/>
        </w:rPr>
        <w:t>代为执行。</w:t>
      </w:r>
      <w:r>
        <w:rPr>
          <w:rFonts w:hint="eastAsia" w:ascii="宋体" w:hAnsi="宋体" w:cs="宋体"/>
          <w:color w:val="000000"/>
          <w:sz w:val="21"/>
          <w:szCs w:val="21"/>
        </w:rPr>
        <w:br w:type="textWrapping"/>
      </w:r>
      <w:r>
        <w:rPr>
          <w:rFonts w:hint="eastAsia" w:ascii="宋体" w:hAnsi="宋体" w:cs="宋体"/>
          <w:color w:val="000000"/>
          <w:sz w:val="21"/>
          <w:szCs w:val="21"/>
        </w:rPr>
        <w:t>　　【提示】</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罚金</w:t>
      </w:r>
      <w:r>
        <w:rPr>
          <w:rFonts w:hint="eastAsia" w:ascii="宋体" w:hAnsi="宋体" w:cs="宋体"/>
          <w:color w:val="000000"/>
          <w:sz w:val="21"/>
          <w:szCs w:val="21"/>
        </w:rPr>
        <w:t>”属于刑罚中的附加刑；</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罚款</w:t>
      </w:r>
      <w:r>
        <w:rPr>
          <w:rFonts w:hint="eastAsia" w:ascii="宋体" w:hAnsi="宋体" w:cs="宋体"/>
          <w:color w:val="000000"/>
          <w:sz w:val="21"/>
          <w:szCs w:val="21"/>
        </w:rPr>
        <w:t>”属于行政责任；</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违约金</w:t>
      </w:r>
      <w:r>
        <w:rPr>
          <w:rFonts w:hint="eastAsia" w:ascii="宋体" w:hAnsi="宋体" w:cs="宋体"/>
          <w:color w:val="000000"/>
          <w:sz w:val="21"/>
          <w:szCs w:val="21"/>
        </w:rPr>
        <w:t>”属于民事责任。</w:t>
      </w:r>
    </w:p>
    <w:p>
      <w:pPr>
        <w:rPr>
          <w:rFonts w:hint="eastAsia" w:ascii="宋体" w:hAnsi="宋体" w:cs="宋体"/>
          <w:color w:val="000000"/>
          <w:sz w:val="21"/>
          <w:szCs w:val="21"/>
        </w:rPr>
      </w:pPr>
      <w:r>
        <w:rPr>
          <w:rFonts w:hint="eastAsia" w:ascii="宋体" w:hAnsi="宋体" w:cs="宋体"/>
          <w:color w:val="000000"/>
          <w:sz w:val="21"/>
          <w:szCs w:val="21"/>
        </w:rPr>
        <w:t>　　2.剥夺政治权利</w:t>
      </w:r>
      <w:r>
        <w:rPr>
          <w:rFonts w:hint="eastAsia" w:ascii="宋体" w:hAnsi="宋体" w:cs="宋体"/>
          <w:color w:val="000000"/>
          <w:sz w:val="21"/>
          <w:szCs w:val="21"/>
        </w:rPr>
        <w:br w:type="textWrapping"/>
      </w:r>
      <w:r>
        <w:rPr>
          <w:rFonts w:hint="eastAsia" w:ascii="宋体" w:hAnsi="宋体" w:cs="宋体"/>
          <w:color w:val="000000"/>
          <w:sz w:val="21"/>
          <w:szCs w:val="21"/>
        </w:rPr>
        <w:t>　　（1）适用</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82"/>
        <w:gridCol w:w="72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应当适用</w:t>
            </w:r>
          </w:p>
        </w:tc>
        <w:tc>
          <w:tcPr>
            <w:tcW w:w="72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①危害</w:t>
            </w:r>
            <w:r>
              <w:rPr>
                <w:rFonts w:hint="eastAsia" w:ascii="宋体" w:hAnsi="宋体" w:cs="宋体"/>
                <w:b/>
                <w:bCs/>
                <w:color w:val="A50021"/>
                <w:sz w:val="21"/>
                <w:szCs w:val="21"/>
                <w:u w:val="double"/>
              </w:rPr>
              <w:t>国家安全</w:t>
            </w:r>
            <w:r>
              <w:rPr>
                <w:rFonts w:hint="eastAsia" w:ascii="宋体" w:hAnsi="宋体" w:cs="宋体"/>
                <w:color w:val="000000"/>
                <w:sz w:val="21"/>
                <w:szCs w:val="18"/>
              </w:rPr>
              <w:t>的犯罪分子；</w:t>
            </w:r>
            <w:r>
              <w:rPr>
                <w:rFonts w:hint="eastAsia" w:ascii="宋体" w:hAnsi="宋体" w:cs="宋体"/>
                <w:color w:val="000000"/>
                <w:sz w:val="21"/>
                <w:szCs w:val="18"/>
              </w:rPr>
              <w:br w:type="textWrapping"/>
            </w:r>
            <w:r>
              <w:rPr>
                <w:rFonts w:hint="eastAsia" w:ascii="宋体" w:hAnsi="宋体" w:cs="宋体"/>
                <w:color w:val="000000"/>
                <w:sz w:val="21"/>
                <w:szCs w:val="18"/>
              </w:rPr>
              <w:t>②被判处</w:t>
            </w:r>
            <w:r>
              <w:rPr>
                <w:rFonts w:hint="eastAsia" w:ascii="宋体" w:hAnsi="宋体" w:cs="宋体"/>
                <w:b/>
                <w:bCs/>
                <w:color w:val="A50021"/>
                <w:sz w:val="21"/>
                <w:szCs w:val="21"/>
                <w:u w:val="double"/>
              </w:rPr>
              <w:t>死刑、无期徒刑</w:t>
            </w:r>
            <w:r>
              <w:rPr>
                <w:rFonts w:hint="eastAsia" w:ascii="宋体" w:hAnsi="宋体" w:cs="宋体"/>
                <w:color w:val="000000"/>
                <w:sz w:val="21"/>
                <w:szCs w:val="18"/>
              </w:rPr>
              <w:t>的犯罪分子。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可以适用</w:t>
            </w:r>
          </w:p>
        </w:tc>
        <w:tc>
          <w:tcPr>
            <w:tcW w:w="72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故意杀人、强奸、放火、爆炸、投毒、抢劫</w:t>
            </w:r>
            <w:r>
              <w:rPr>
                <w:rFonts w:hint="eastAsia" w:ascii="宋体" w:hAnsi="宋体" w:cs="宋体"/>
                <w:color w:val="000000"/>
                <w:sz w:val="21"/>
                <w:szCs w:val="18"/>
              </w:rPr>
              <w:t>等严重破坏社会秩序的犯罪分子。</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（2）期限</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87"/>
        <w:gridCol w:w="3259"/>
        <w:gridCol w:w="312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独立使用</w:t>
            </w:r>
          </w:p>
        </w:tc>
        <w:tc>
          <w:tcPr>
            <w:tcW w:w="32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判决确定日起</w:t>
            </w:r>
          </w:p>
        </w:tc>
        <w:tc>
          <w:tcPr>
            <w:tcW w:w="31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刑期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与拘役、有期徒刑附加适用</w:t>
            </w:r>
          </w:p>
        </w:tc>
        <w:tc>
          <w:tcPr>
            <w:tcW w:w="32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执行完毕之日或从假释之日起，且当然用于主刑执行期间</w:t>
            </w:r>
          </w:p>
        </w:tc>
        <w:tc>
          <w:tcPr>
            <w:tcW w:w="31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1年以上5年以下</w:t>
            </w:r>
            <w:r>
              <w:rPr>
                <w:rFonts w:hint="eastAsia" w:ascii="宋体" w:hAnsi="宋体" w:cs="宋体"/>
                <w:color w:val="000000"/>
                <w:sz w:val="21"/>
                <w:szCs w:val="18"/>
              </w:rPr>
              <w:br w:type="textWrapping"/>
            </w:r>
            <w:r>
              <w:rPr>
                <w:rFonts w:hint="eastAsia" w:ascii="宋体" w:hAnsi="宋体" w:cs="宋体"/>
                <w:color w:val="000000"/>
                <w:sz w:val="21"/>
                <w:szCs w:val="18"/>
              </w:rPr>
              <w:t>【示例】判5年，附加4年。被剥夺政治权利共9年。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管制</w:t>
            </w:r>
          </w:p>
        </w:tc>
        <w:tc>
          <w:tcPr>
            <w:tcW w:w="32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同时执行</w:t>
            </w:r>
          </w:p>
        </w:tc>
        <w:tc>
          <w:tcPr>
            <w:tcW w:w="31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期限与管制的期限</w:t>
            </w:r>
            <w:r>
              <w:rPr>
                <w:rFonts w:hint="eastAsia" w:ascii="宋体" w:hAnsi="宋体" w:cs="宋体"/>
                <w:b/>
                <w:bCs/>
                <w:color w:val="A50021"/>
                <w:sz w:val="21"/>
                <w:szCs w:val="21"/>
                <w:u w:val="double"/>
              </w:rPr>
              <w:t>相等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死刑、无期徒刑</w:t>
            </w:r>
          </w:p>
        </w:tc>
        <w:tc>
          <w:tcPr>
            <w:tcW w:w="32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判决生效日起</w:t>
            </w:r>
          </w:p>
        </w:tc>
        <w:tc>
          <w:tcPr>
            <w:tcW w:w="31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剥夺政治权利终身</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8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死缓减为有期或无期减为有期</w:t>
            </w:r>
          </w:p>
        </w:tc>
        <w:tc>
          <w:tcPr>
            <w:tcW w:w="32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1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3年以上10年以下</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3.没收财产</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59"/>
        <w:gridCol w:w="781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3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c>
          <w:tcPr>
            <w:tcW w:w="78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只能附加适用</w:t>
            </w:r>
            <w:r>
              <w:rPr>
                <w:rFonts w:hint="eastAsia" w:ascii="宋体" w:hAnsi="宋体" w:cs="宋体"/>
                <w:color w:val="000000"/>
                <w:sz w:val="21"/>
                <w:szCs w:val="18"/>
              </w:rPr>
              <w:t>。包括犯罪分子合法所有并没有用于犯罪的财产。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3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方式</w:t>
            </w:r>
          </w:p>
        </w:tc>
        <w:tc>
          <w:tcPr>
            <w:tcW w:w="78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w:t>
            </w:r>
            <w:r>
              <w:rPr>
                <w:rFonts w:hint="eastAsia" w:ascii="宋体" w:hAnsi="宋体" w:cs="宋体"/>
                <w:b/>
                <w:bCs/>
                <w:color w:val="A50021"/>
                <w:sz w:val="21"/>
                <w:szCs w:val="21"/>
                <w:u w:val="double"/>
              </w:rPr>
              <w:t>并处</w:t>
            </w:r>
            <w:r>
              <w:rPr>
                <w:rFonts w:hint="eastAsia" w:ascii="宋体" w:hAnsi="宋体" w:cs="宋体"/>
                <w:color w:val="000000"/>
                <w:sz w:val="21"/>
                <w:szCs w:val="18"/>
              </w:rPr>
              <w:t>罚金或没收财产；</w:t>
            </w:r>
            <w:r>
              <w:rPr>
                <w:rFonts w:hint="eastAsia" w:ascii="宋体" w:hAnsi="宋体" w:cs="宋体"/>
                <w:color w:val="000000"/>
                <w:sz w:val="21"/>
                <w:szCs w:val="18"/>
              </w:rPr>
              <w:br w:type="textWrapping"/>
            </w:r>
            <w:r>
              <w:rPr>
                <w:rFonts w:hint="eastAsia" w:ascii="宋体" w:hAnsi="宋体" w:cs="宋体"/>
                <w:color w:val="000000"/>
                <w:sz w:val="21"/>
                <w:szCs w:val="18"/>
              </w:rPr>
              <w:t>②</w:t>
            </w:r>
            <w:r>
              <w:rPr>
                <w:rFonts w:hint="eastAsia" w:ascii="宋体" w:hAnsi="宋体" w:cs="宋体"/>
                <w:b/>
                <w:bCs/>
                <w:color w:val="A50021"/>
                <w:sz w:val="21"/>
                <w:szCs w:val="21"/>
                <w:u w:val="double"/>
              </w:rPr>
              <w:t>并处或可以并处</w:t>
            </w:r>
            <w:r>
              <w:rPr>
                <w:rFonts w:hint="eastAsia" w:ascii="宋体" w:hAnsi="宋体" w:cs="宋体"/>
                <w:color w:val="000000"/>
                <w:sz w:val="21"/>
                <w:szCs w:val="18"/>
              </w:rPr>
              <w:t>没收财产。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要求</w:t>
            </w:r>
          </w:p>
        </w:tc>
        <w:tc>
          <w:tcPr>
            <w:tcW w:w="78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①不得以追缴犯罪所得、没收违禁品和供犯罪所用的本人财物来代替或者折抵。</w:t>
            </w:r>
            <w:r>
              <w:rPr>
                <w:rFonts w:hint="eastAsia" w:ascii="宋体" w:hAnsi="宋体" w:cs="宋体"/>
                <w:color w:val="000000"/>
                <w:sz w:val="21"/>
                <w:szCs w:val="18"/>
              </w:rPr>
              <w:br w:type="textWrapping"/>
            </w:r>
            <w:r>
              <w:rPr>
                <w:rFonts w:hint="eastAsia" w:ascii="宋体" w:hAnsi="宋体" w:cs="宋体"/>
                <w:color w:val="000000"/>
                <w:sz w:val="21"/>
                <w:szCs w:val="18"/>
              </w:rPr>
              <w:t>②应当对犯罪分子及其扶养的家属保留必需的生活费用。</w:t>
            </w:r>
            <w:r>
              <w:rPr>
                <w:rFonts w:hint="eastAsia" w:ascii="宋体" w:hAnsi="宋体" w:cs="宋体"/>
                <w:color w:val="000000"/>
                <w:sz w:val="21"/>
                <w:szCs w:val="18"/>
              </w:rPr>
              <w:br w:type="textWrapping"/>
            </w:r>
            <w:r>
              <w:rPr>
                <w:rFonts w:hint="eastAsia" w:ascii="宋体" w:hAnsi="宋体" w:cs="宋体"/>
                <w:color w:val="000000"/>
                <w:sz w:val="21"/>
                <w:szCs w:val="18"/>
              </w:rPr>
              <w:t>③不得没收属于犯罪分子家属所有或者应有的财产。</w:t>
            </w:r>
            <w:r>
              <w:rPr>
                <w:rFonts w:hint="eastAsia" w:ascii="宋体" w:hAnsi="宋体" w:cs="宋体"/>
                <w:color w:val="000000"/>
                <w:sz w:val="21"/>
                <w:szCs w:val="18"/>
              </w:rPr>
              <w:br w:type="textWrapping"/>
            </w:r>
            <w:r>
              <w:rPr>
                <w:rFonts w:hint="eastAsia" w:ascii="宋体" w:hAnsi="宋体" w:cs="宋体"/>
                <w:color w:val="000000"/>
                <w:sz w:val="21"/>
                <w:szCs w:val="18"/>
              </w:rPr>
              <w:t>④没收财产以前犯罪分子所负的正当债务，即犯罪分子在判决生效前所负他人的</w:t>
            </w:r>
            <w:r>
              <w:rPr>
                <w:rFonts w:hint="eastAsia" w:ascii="宋体" w:hAnsi="宋体" w:cs="宋体"/>
                <w:b/>
                <w:bCs/>
                <w:color w:val="A50021"/>
                <w:sz w:val="21"/>
                <w:szCs w:val="21"/>
                <w:u w:val="double"/>
              </w:rPr>
              <w:t>合法债务</w:t>
            </w:r>
            <w:r>
              <w:rPr>
                <w:rFonts w:hint="eastAsia" w:ascii="宋体" w:hAnsi="宋体" w:cs="宋体"/>
                <w:color w:val="000000"/>
                <w:sz w:val="21"/>
                <w:szCs w:val="18"/>
              </w:rPr>
              <w:t>，需要以没收的财产偿还的，经债权人请求，应当偿还。</w:t>
            </w:r>
          </w:p>
        </w:tc>
      </w:tr>
    </w:tbl>
    <w:p>
      <w:pPr>
        <w:rPr>
          <w:rFonts w:ascii="宋体" w:hAnsi="宋体" w:cs="宋体"/>
          <w:color w:val="000000"/>
          <w:sz w:val="21"/>
          <w:szCs w:val="21"/>
        </w:rPr>
      </w:pPr>
      <w:r>
        <w:rPr>
          <w:rFonts w:hint="eastAsia" w:ascii="宋体" w:hAnsi="宋体" w:cs="宋体"/>
          <w:color w:val="000000"/>
          <w:sz w:val="21"/>
          <w:szCs w:val="21"/>
        </w:rPr>
        <w:t>　　4.驱逐出境：</w:t>
      </w:r>
      <w:r>
        <w:rPr>
          <w:rFonts w:hint="eastAsia" w:ascii="宋体" w:hAnsi="宋体" w:cs="宋体"/>
          <w:color w:val="000000"/>
          <w:sz w:val="21"/>
          <w:szCs w:val="21"/>
        </w:rPr>
        <w:br w:type="textWrapping"/>
      </w:r>
      <w:r>
        <w:rPr>
          <w:rFonts w:hint="eastAsia" w:ascii="宋体" w:hAnsi="宋体" w:cs="宋体"/>
          <w:color w:val="000000"/>
          <w:sz w:val="21"/>
          <w:szCs w:val="21"/>
        </w:rPr>
        <w:t>　　是强迫犯罪的外国人离开中国国（边）境的一种刑罚方法。</w:t>
      </w:r>
      <w:r>
        <w:rPr>
          <w:rFonts w:hint="eastAsia" w:ascii="宋体" w:hAnsi="宋体" w:cs="宋体"/>
          <w:b/>
          <w:bCs/>
          <w:color w:val="A50021"/>
          <w:sz w:val="21"/>
          <w:szCs w:val="21"/>
          <w:u w:val="double"/>
        </w:rPr>
        <w:t>可以独立</w:t>
      </w:r>
      <w:r>
        <w:rPr>
          <w:rFonts w:hint="eastAsia" w:ascii="宋体" w:hAnsi="宋体" w:cs="宋体"/>
          <w:color w:val="000000"/>
          <w:sz w:val="21"/>
          <w:szCs w:val="21"/>
        </w:rPr>
        <w:t>适用，也</w:t>
      </w:r>
      <w:r>
        <w:rPr>
          <w:rFonts w:hint="eastAsia" w:ascii="宋体" w:hAnsi="宋体" w:cs="宋体"/>
          <w:b/>
          <w:bCs/>
          <w:color w:val="A50021"/>
          <w:sz w:val="21"/>
          <w:szCs w:val="21"/>
          <w:u w:val="double"/>
        </w:rPr>
        <w:t>可以附加</w:t>
      </w:r>
      <w:r>
        <w:rPr>
          <w:rFonts w:hint="eastAsia" w:ascii="宋体" w:hAnsi="宋体" w:cs="宋体"/>
          <w:color w:val="000000"/>
          <w:sz w:val="21"/>
          <w:szCs w:val="21"/>
        </w:rPr>
        <w:t>适用。</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四、量刑的情节</w:t>
      </w:r>
      <w:r>
        <w:rPr>
          <w:rStyle w:val="11"/>
          <w:rFonts w:hint="eastAsia"/>
        </w:rPr>
        <w:br w:type="textWrapping"/>
      </w:r>
      <w:r>
        <w:rPr>
          <w:rFonts w:hint="eastAsia" w:ascii="宋体" w:hAnsi="宋体" w:cs="宋体"/>
          <w:color w:val="000000"/>
          <w:sz w:val="21"/>
          <w:szCs w:val="21"/>
        </w:rPr>
        <w:t>　　1.法定情节：包括从重处罚情节、从轻处罚情节、减轻处罚情节和免除处罚情节。</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5"/>
        <w:gridCol w:w="75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从重处罚</w:t>
            </w:r>
          </w:p>
        </w:tc>
        <w:tc>
          <w:tcPr>
            <w:tcW w:w="75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限度内</w:t>
            </w:r>
            <w:r>
              <w:rPr>
                <w:rFonts w:hint="eastAsia" w:ascii="宋体" w:hAnsi="宋体" w:cs="宋体"/>
                <w:color w:val="000000"/>
                <w:sz w:val="21"/>
                <w:szCs w:val="18"/>
              </w:rPr>
              <w:t>判处相对较重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从轻处罚</w:t>
            </w:r>
          </w:p>
        </w:tc>
        <w:tc>
          <w:tcPr>
            <w:tcW w:w="75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限度内</w:t>
            </w:r>
            <w:r>
              <w:rPr>
                <w:rFonts w:hint="eastAsia" w:ascii="宋体" w:hAnsi="宋体" w:cs="宋体"/>
                <w:color w:val="000000"/>
                <w:sz w:val="21"/>
                <w:szCs w:val="18"/>
              </w:rPr>
              <w:t>判处相对较轻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减轻处罚</w:t>
            </w:r>
          </w:p>
        </w:tc>
        <w:tc>
          <w:tcPr>
            <w:tcW w:w="75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具有法定减轻情节</w:t>
            </w:r>
            <w:r>
              <w:rPr>
                <w:rFonts w:hint="eastAsia" w:ascii="宋体" w:hAnsi="宋体" w:cs="宋体"/>
                <w:color w:val="000000"/>
                <w:sz w:val="21"/>
                <w:szCs w:val="18"/>
              </w:rPr>
              <w:t>：在法定刑以下判处刑罚；有数个量刑幅度的，应当在法定量刑幅度的</w:t>
            </w:r>
            <w:r>
              <w:rPr>
                <w:rFonts w:hint="eastAsia" w:ascii="宋体" w:hAnsi="宋体" w:cs="宋体"/>
                <w:b/>
                <w:bCs/>
                <w:color w:val="A50021"/>
                <w:sz w:val="21"/>
                <w:szCs w:val="21"/>
                <w:u w:val="double"/>
              </w:rPr>
              <w:t>下一个量刑幅度内</w:t>
            </w:r>
            <w:r>
              <w:rPr>
                <w:rFonts w:hint="eastAsia" w:ascii="宋体" w:hAnsi="宋体" w:cs="宋体"/>
                <w:color w:val="000000"/>
                <w:sz w:val="21"/>
                <w:szCs w:val="18"/>
              </w:rPr>
              <w:t>判处刑罚。</w:t>
            </w:r>
            <w:r>
              <w:rPr>
                <w:rFonts w:hint="eastAsia" w:ascii="宋体" w:hAnsi="宋体" w:cs="宋体"/>
                <w:color w:val="000000"/>
                <w:sz w:val="21"/>
                <w:szCs w:val="18"/>
              </w:rPr>
              <w:br w:type="textWrapping"/>
            </w:r>
            <w:r>
              <w:rPr>
                <w:rFonts w:hint="eastAsia" w:ascii="宋体" w:hAnsi="宋体" w:cs="宋体"/>
                <w:color w:val="000000"/>
                <w:sz w:val="21"/>
                <w:szCs w:val="18"/>
              </w:rPr>
              <w:t>【示例】法定两档：一档3-7年，一档7年以上。</w:t>
            </w:r>
            <w:r>
              <w:rPr>
                <w:rFonts w:hint="eastAsia" w:ascii="宋体" w:hAnsi="宋体" w:cs="宋体"/>
                <w:b/>
                <w:bCs/>
                <w:color w:val="A50021"/>
                <w:sz w:val="21"/>
                <w:szCs w:val="21"/>
                <w:u w:val="double"/>
              </w:rPr>
              <w:t>假设正常判处10年</w:t>
            </w:r>
            <w:r>
              <w:rPr>
                <w:rFonts w:hint="eastAsia" w:ascii="宋体" w:hAnsi="宋体" w:cs="宋体"/>
                <w:color w:val="000000"/>
                <w:sz w:val="21"/>
                <w:szCs w:val="18"/>
              </w:rPr>
              <w:t>，判7、8年指的是从轻；判5、6年指的是减轻；</w:t>
            </w:r>
            <w:r>
              <w:rPr>
                <w:rFonts w:hint="eastAsia" w:ascii="宋体" w:hAnsi="宋体" w:cs="宋体"/>
                <w:b/>
                <w:bCs/>
                <w:color w:val="A50021"/>
                <w:sz w:val="21"/>
                <w:szCs w:val="21"/>
                <w:u w:val="double"/>
              </w:rPr>
              <w:t>判1、2年违法</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（2）不具有法定减轻情节：</w:t>
            </w:r>
            <w:r>
              <w:rPr>
                <w:rFonts w:hint="eastAsia" w:ascii="宋体" w:hAnsi="宋体" w:cs="宋体"/>
                <w:b/>
                <w:bCs/>
                <w:color w:val="A50021"/>
                <w:sz w:val="21"/>
                <w:szCs w:val="21"/>
                <w:u w:val="double"/>
              </w:rPr>
              <w:t>经最高人民法院</w:t>
            </w:r>
            <w:r>
              <w:rPr>
                <w:rFonts w:hint="eastAsia" w:ascii="宋体" w:hAnsi="宋体" w:cs="宋体"/>
                <w:color w:val="000000"/>
                <w:sz w:val="21"/>
                <w:szCs w:val="18"/>
              </w:rPr>
              <w:t>核准，可在法定刑以下判处刑罚。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免除处罚</w:t>
            </w:r>
          </w:p>
        </w:tc>
        <w:tc>
          <w:tcPr>
            <w:tcW w:w="75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作</w:t>
            </w:r>
            <w:r>
              <w:rPr>
                <w:rFonts w:hint="eastAsia" w:ascii="宋体" w:hAnsi="宋体" w:cs="宋体"/>
                <w:b/>
                <w:bCs/>
                <w:color w:val="A50021"/>
                <w:sz w:val="21"/>
                <w:szCs w:val="21"/>
                <w:u w:val="double"/>
              </w:rPr>
              <w:t>有罪宣告</w:t>
            </w:r>
            <w:r>
              <w:rPr>
                <w:rFonts w:hint="eastAsia" w:ascii="宋体" w:hAnsi="宋体" w:cs="宋体"/>
                <w:color w:val="000000"/>
                <w:sz w:val="21"/>
                <w:szCs w:val="18"/>
              </w:rPr>
              <w:t>，但免除其刑罚处罚</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2.酌定情节：</w:t>
      </w:r>
      <w:r>
        <w:rPr>
          <w:rFonts w:hint="eastAsia" w:ascii="宋体" w:hAnsi="宋体" w:cs="宋体"/>
          <w:color w:val="000000"/>
          <w:sz w:val="21"/>
          <w:szCs w:val="21"/>
        </w:rPr>
        <w:br w:type="textWrapping"/>
      </w:r>
      <w:r>
        <w:rPr>
          <w:rFonts w:hint="eastAsia" w:ascii="宋体" w:hAnsi="宋体" w:cs="宋体"/>
          <w:color w:val="000000"/>
          <w:sz w:val="21"/>
          <w:szCs w:val="21"/>
        </w:rPr>
        <w:t>　　《刑法》未明文规定，在量刑时予以斟酌考虑的情节，如犯罪的对象、时间、地点、动机、手段，犯罪分子的一贯表现，犯罪后的态度，犯罪造成的危害后果等。</w:t>
      </w:r>
    </w:p>
    <w:p>
      <w:pPr>
        <w:ind w:firstLine="420"/>
        <w:rPr>
          <w:rFonts w:hint="eastAsia" w:ascii="宋体" w:hAnsi="宋体" w:cs="宋体"/>
          <w:color w:val="000000"/>
          <w:sz w:val="21"/>
          <w:szCs w:val="21"/>
        </w:rPr>
      </w:pPr>
      <w:r>
        <w:rPr>
          <w:rFonts w:hint="eastAsia" w:ascii="宋体" w:hAnsi="宋体" w:cs="宋体"/>
          <w:color w:val="000000"/>
          <w:sz w:val="21"/>
          <w:szCs w:val="21"/>
        </w:rPr>
        <w:t>　　</w:t>
      </w:r>
    </w:p>
    <w:p>
      <w:pPr>
        <w:ind w:firstLine="420"/>
        <w:rPr>
          <w:rFonts w:ascii="宋体" w:hAnsi="宋体" w:cs="宋体"/>
          <w:color w:val="000000"/>
          <w:sz w:val="21"/>
          <w:szCs w:val="21"/>
        </w:rPr>
      </w:pPr>
      <w:r>
        <w:rPr>
          <w:rStyle w:val="11"/>
          <w:rFonts w:hint="eastAsia"/>
        </w:rPr>
        <w:t>五、累犯、自首、立功</w:t>
      </w:r>
      <w:r>
        <w:rPr>
          <w:rStyle w:val="11"/>
          <w:rFonts w:hint="eastAsia"/>
        </w:rPr>
        <w:br w:type="textWrapping"/>
      </w:r>
      <w:r>
        <w:rPr>
          <w:rFonts w:hint="eastAsia" w:ascii="宋体" w:hAnsi="宋体" w:cs="宋体"/>
          <w:color w:val="000000"/>
          <w:sz w:val="21"/>
          <w:szCs w:val="21"/>
        </w:rPr>
        <w:t>　　（一）累犯（一般累犯和特殊累犯）</w:t>
      </w:r>
      <w:r>
        <w:rPr>
          <w:rFonts w:hint="eastAsia" w:ascii="宋体" w:hAnsi="宋体" w:cs="宋体"/>
          <w:color w:val="000000"/>
          <w:sz w:val="21"/>
          <w:szCs w:val="21"/>
        </w:rPr>
        <w:br w:type="textWrapping"/>
      </w:r>
      <w:r>
        <w:rPr>
          <w:rFonts w:hint="eastAsia" w:ascii="宋体" w:hAnsi="宋体" w:cs="宋体"/>
          <w:color w:val="000000"/>
          <w:sz w:val="21"/>
          <w:szCs w:val="21"/>
        </w:rPr>
        <w:t>　　1.一般累犯的成立条件：</w:t>
      </w:r>
      <w:r>
        <w:rPr>
          <w:rFonts w:hint="eastAsia" w:ascii="宋体" w:hAnsi="宋体" w:cs="宋体"/>
          <w:color w:val="000000"/>
          <w:sz w:val="21"/>
          <w:szCs w:val="21"/>
        </w:rPr>
        <w:br w:type="textWrapping"/>
      </w:r>
      <w:r>
        <w:rPr>
          <w:rFonts w:hint="eastAsia" w:ascii="宋体" w:hAnsi="宋体" w:cs="宋体"/>
          <w:color w:val="000000"/>
          <w:sz w:val="21"/>
          <w:szCs w:val="21"/>
        </w:rPr>
        <w:t>　　（1）前罪和后罪都“必须是故意犯罪”。</w:t>
      </w:r>
      <w:r>
        <w:rPr>
          <w:rFonts w:hint="eastAsia" w:ascii="宋体" w:hAnsi="宋体" w:cs="宋体"/>
          <w:color w:val="000000"/>
          <w:sz w:val="21"/>
          <w:szCs w:val="21"/>
        </w:rPr>
        <w:br w:type="textWrapping"/>
      </w:r>
      <w:r>
        <w:rPr>
          <w:rFonts w:hint="eastAsia" w:ascii="宋体" w:hAnsi="宋体" w:cs="宋体"/>
          <w:color w:val="000000"/>
          <w:sz w:val="21"/>
          <w:szCs w:val="21"/>
        </w:rPr>
        <w:t>　　（2）前罪被判处的刑罚和后罪应当判处的刑罚都必须是“有期徒刑以上的刑罚”。</w:t>
      </w:r>
      <w:r>
        <w:rPr>
          <w:rFonts w:hint="eastAsia" w:ascii="宋体" w:hAnsi="宋体" w:cs="宋体"/>
          <w:color w:val="000000"/>
          <w:sz w:val="21"/>
          <w:szCs w:val="21"/>
        </w:rPr>
        <w:br w:type="textWrapping"/>
      </w:r>
      <w:r>
        <w:rPr>
          <w:rFonts w:hint="eastAsia" w:ascii="宋体" w:hAnsi="宋体" w:cs="宋体"/>
          <w:color w:val="000000"/>
          <w:sz w:val="21"/>
          <w:szCs w:val="21"/>
        </w:rPr>
        <w:t>　　（3）后罪必须发生在前罪“</w:t>
      </w:r>
      <w:r>
        <w:rPr>
          <w:rFonts w:hint="eastAsia" w:ascii="宋体" w:hAnsi="宋体" w:cs="宋体"/>
          <w:b/>
          <w:bCs/>
          <w:color w:val="A50021"/>
          <w:sz w:val="21"/>
          <w:szCs w:val="21"/>
          <w:u w:val="double"/>
        </w:rPr>
        <w:t>刑罚执行完毕或者赦免以后的5年之内</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解释：刑罚执行完毕，是指主刑执行完毕，附加刑是否执行完毕不影响累犯的成立。对于被假释的犯罪分子，规定的5年期限，从假释期满之日起计算。</w:t>
      </w:r>
      <w:r>
        <w:rPr>
          <w:rFonts w:hint="eastAsia" w:ascii="宋体" w:hAnsi="宋体" w:cs="宋体"/>
          <w:color w:val="000000"/>
          <w:sz w:val="21"/>
          <w:szCs w:val="21"/>
        </w:rPr>
        <w:br w:type="textWrapping"/>
      </w:r>
      <w:r>
        <w:rPr>
          <w:rFonts w:hint="eastAsia" w:ascii="宋体" w:hAnsi="宋体" w:cs="宋体"/>
          <w:color w:val="000000"/>
          <w:sz w:val="21"/>
          <w:szCs w:val="21"/>
        </w:rPr>
        <w:t>　　（4）</w:t>
      </w:r>
      <w:r>
        <w:rPr>
          <w:rFonts w:hint="eastAsia" w:ascii="宋体" w:hAnsi="宋体" w:cs="宋体"/>
          <w:b/>
          <w:bCs/>
          <w:color w:val="A50021"/>
          <w:sz w:val="21"/>
          <w:szCs w:val="21"/>
          <w:u w:val="double"/>
        </w:rPr>
        <w:t>不满18周岁</w:t>
      </w:r>
      <w:r>
        <w:rPr>
          <w:rFonts w:hint="eastAsia" w:ascii="宋体" w:hAnsi="宋体" w:cs="宋体"/>
          <w:color w:val="000000"/>
          <w:sz w:val="21"/>
          <w:szCs w:val="21"/>
        </w:rPr>
        <w:t>的人不成立累犯。</w:t>
      </w:r>
    </w:p>
    <w:p>
      <w:pPr>
        <w:rPr>
          <w:rFonts w:hint="eastAsia" w:ascii="宋体" w:hAnsi="宋体" w:cs="宋体"/>
          <w:color w:val="000000"/>
          <w:sz w:val="21"/>
          <w:szCs w:val="21"/>
        </w:rPr>
      </w:pPr>
      <w:r>
        <w:rPr>
          <w:rFonts w:hint="eastAsia" w:ascii="宋体" w:hAnsi="宋体" w:cs="宋体"/>
          <w:color w:val="000000"/>
          <w:sz w:val="21"/>
          <w:szCs w:val="21"/>
        </w:rPr>
        <w:t>　　2.特别累犯成立条件：</w:t>
      </w:r>
      <w:r>
        <w:rPr>
          <w:rFonts w:hint="eastAsia" w:ascii="宋体" w:hAnsi="宋体" w:cs="宋体"/>
          <w:color w:val="000000"/>
          <w:sz w:val="21"/>
          <w:szCs w:val="21"/>
        </w:rPr>
        <w:br w:type="textWrapping"/>
      </w:r>
      <w:r>
        <w:rPr>
          <w:rFonts w:hint="eastAsia" w:ascii="宋体" w:hAnsi="宋体" w:cs="宋体"/>
          <w:color w:val="000000"/>
          <w:sz w:val="21"/>
          <w:szCs w:val="21"/>
        </w:rPr>
        <w:t>　　（1）前罪和后罪必须是危害“</w:t>
      </w:r>
      <w:r>
        <w:rPr>
          <w:rFonts w:hint="eastAsia" w:ascii="宋体" w:hAnsi="宋体" w:cs="宋体"/>
          <w:b/>
          <w:bCs/>
          <w:color w:val="A50021"/>
          <w:sz w:val="21"/>
          <w:szCs w:val="21"/>
          <w:u w:val="double"/>
        </w:rPr>
        <w:t>国家安全犯罪、恐怖活动犯罪、黑社会性质的组织犯罪</w:t>
      </w:r>
      <w:r>
        <w:rPr>
          <w:rFonts w:hint="eastAsia" w:ascii="宋体" w:hAnsi="宋体" w:cs="宋体"/>
          <w:color w:val="000000"/>
          <w:sz w:val="21"/>
          <w:szCs w:val="21"/>
        </w:rPr>
        <w:t>的犯罪分子”。</w:t>
      </w:r>
      <w:r>
        <w:rPr>
          <w:rFonts w:hint="eastAsia" w:ascii="宋体" w:hAnsi="宋体" w:cs="宋体"/>
          <w:color w:val="000000"/>
          <w:sz w:val="21"/>
          <w:szCs w:val="21"/>
        </w:rPr>
        <w:br w:type="textWrapping"/>
      </w:r>
      <w:r>
        <w:rPr>
          <w:rFonts w:hint="eastAsia" w:ascii="宋体" w:hAnsi="宋体" w:cs="宋体"/>
          <w:color w:val="000000"/>
          <w:sz w:val="21"/>
          <w:szCs w:val="21"/>
        </w:rPr>
        <w:t>　　（2）后罪必须发生在前罪“</w:t>
      </w:r>
      <w:r>
        <w:rPr>
          <w:rFonts w:hint="eastAsia" w:ascii="宋体" w:hAnsi="宋体" w:cs="宋体"/>
          <w:b/>
          <w:bCs/>
          <w:color w:val="A50021"/>
          <w:sz w:val="21"/>
          <w:szCs w:val="21"/>
          <w:u w:val="double"/>
        </w:rPr>
        <w:t>刑罚执行完毕或者赦免以后</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提示：根据规定，对累犯“应当”从重处罚。</w:t>
      </w:r>
      <w:r>
        <w:rPr>
          <w:rFonts w:hint="eastAsia" w:ascii="宋体" w:hAnsi="宋体" w:cs="宋体"/>
          <w:color w:val="000000"/>
          <w:sz w:val="21"/>
          <w:szCs w:val="21"/>
        </w:rPr>
        <w:br w:type="textWrapping"/>
      </w:r>
      <w:r>
        <w:rPr>
          <w:rFonts w:hint="eastAsia" w:ascii="宋体" w:hAnsi="宋体" w:cs="宋体"/>
          <w:color w:val="000000"/>
          <w:sz w:val="21"/>
          <w:szCs w:val="21"/>
        </w:rPr>
        <w:t>　　【一般累犯VS特别累犯】</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0"/>
        <w:gridCol w:w="1814"/>
        <w:gridCol w:w="506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区别</w:t>
            </w:r>
          </w:p>
        </w:tc>
        <w:tc>
          <w:tcPr>
            <w:tcW w:w="18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一般累犯</w:t>
            </w:r>
          </w:p>
        </w:tc>
        <w:tc>
          <w:tcPr>
            <w:tcW w:w="50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特别累犯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罪名</w:t>
            </w:r>
          </w:p>
        </w:tc>
        <w:tc>
          <w:tcPr>
            <w:tcW w:w="18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只要故意</w:t>
            </w:r>
          </w:p>
        </w:tc>
        <w:tc>
          <w:tcPr>
            <w:tcW w:w="50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必须危害国家安全、恐怖活动、黑社会性质的组织犯罪</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年龄</w:t>
            </w:r>
          </w:p>
        </w:tc>
        <w:tc>
          <w:tcPr>
            <w:tcW w:w="18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满18周岁的人犯罪</w:t>
            </w:r>
          </w:p>
        </w:tc>
        <w:tc>
          <w:tcPr>
            <w:tcW w:w="50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后罪发生时间</w:t>
            </w:r>
          </w:p>
        </w:tc>
        <w:tc>
          <w:tcPr>
            <w:tcW w:w="18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之后5年</w:t>
            </w:r>
          </w:p>
        </w:tc>
        <w:tc>
          <w:tcPr>
            <w:tcW w:w="50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执行完毕（赦免）后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9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刑罚种类</w:t>
            </w:r>
          </w:p>
        </w:tc>
        <w:tc>
          <w:tcPr>
            <w:tcW w:w="18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有期徒刑以上</w:t>
            </w:r>
          </w:p>
        </w:tc>
        <w:tc>
          <w:tcPr>
            <w:tcW w:w="50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不要求</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（二）自首</w:t>
      </w:r>
      <w:r>
        <w:rPr>
          <w:rFonts w:hint="eastAsia" w:ascii="宋体" w:hAnsi="宋体" w:cs="宋体"/>
          <w:color w:val="000000"/>
          <w:sz w:val="21"/>
          <w:szCs w:val="21"/>
        </w:rPr>
        <w:br w:type="textWrapping"/>
      </w:r>
      <w:r>
        <w:rPr>
          <w:rFonts w:hint="eastAsia" w:ascii="宋体" w:hAnsi="宋体" w:cs="宋体"/>
          <w:color w:val="000000"/>
          <w:sz w:val="21"/>
          <w:szCs w:val="21"/>
        </w:rPr>
        <w:t>　　1.一般自首：犯罪以后</w:t>
      </w:r>
      <w:r>
        <w:rPr>
          <w:rFonts w:hint="eastAsia" w:ascii="宋体" w:hAnsi="宋体" w:cs="宋体"/>
          <w:b/>
          <w:bCs/>
          <w:color w:val="A50021"/>
          <w:sz w:val="21"/>
          <w:szCs w:val="21"/>
          <w:u w:val="double"/>
        </w:rPr>
        <w:t>“自动投案”，“如实供述”</w:t>
      </w:r>
      <w:r>
        <w:rPr>
          <w:rFonts w:hint="eastAsia" w:ascii="宋体" w:hAnsi="宋体" w:cs="宋体"/>
          <w:color w:val="000000"/>
          <w:sz w:val="21"/>
          <w:szCs w:val="21"/>
        </w:rPr>
        <w:t>自己罪行的行为。</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0"/>
        <w:gridCol w:w="839"/>
        <w:gridCol w:w="673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自动投案</w:t>
            </w:r>
          </w:p>
        </w:tc>
        <w:tc>
          <w:tcPr>
            <w:tcW w:w="8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时间</w:t>
            </w:r>
          </w:p>
        </w:tc>
        <w:tc>
          <w:tcPr>
            <w:tcW w:w="67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（1）犯罪事实或者犯罪嫌疑人未被司法机关发觉</w:t>
            </w:r>
            <w:r>
              <w:rPr>
                <w:rFonts w:hint="eastAsia" w:ascii="宋体" w:hAnsi="宋体" w:cs="宋体"/>
                <w:color w:val="000000"/>
                <w:sz w:val="21"/>
                <w:szCs w:val="18"/>
              </w:rPr>
              <w:br w:type="textWrapping"/>
            </w:r>
            <w:r>
              <w:rPr>
                <w:rFonts w:hint="eastAsia" w:ascii="宋体" w:hAnsi="宋体" w:cs="宋体"/>
                <w:color w:val="000000"/>
                <w:sz w:val="21"/>
                <w:szCs w:val="18"/>
              </w:rPr>
              <w:t>（2）虽被发觉，但犯罪嫌疑人尚未受到讯问、未被采取强制措施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视为自动投案</w:t>
            </w:r>
          </w:p>
        </w:tc>
        <w:tc>
          <w:tcPr>
            <w:tcW w:w="67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（1）犯罪嫌疑人向其所在单位、城乡基层组织或其他有关</w:t>
            </w:r>
            <w:r>
              <w:rPr>
                <w:rFonts w:hint="eastAsia" w:ascii="宋体" w:hAnsi="宋体" w:cs="宋体"/>
                <w:b/>
                <w:bCs/>
                <w:color w:val="A50021"/>
                <w:sz w:val="21"/>
                <w:szCs w:val="21"/>
                <w:u w:val="double"/>
              </w:rPr>
              <w:t>负责人员</w:t>
            </w:r>
            <w:r>
              <w:rPr>
                <w:rFonts w:hint="eastAsia" w:ascii="宋体" w:hAnsi="宋体" w:cs="宋体"/>
                <w:color w:val="000000"/>
                <w:sz w:val="21"/>
                <w:szCs w:val="18"/>
              </w:rPr>
              <w:t>投案的；</w:t>
            </w:r>
            <w:r>
              <w:rPr>
                <w:rFonts w:hint="eastAsia" w:ascii="宋体" w:hAnsi="宋体" w:cs="宋体"/>
                <w:color w:val="000000"/>
                <w:sz w:val="21"/>
                <w:szCs w:val="18"/>
              </w:rPr>
              <w:br w:type="textWrapping"/>
            </w:r>
            <w:r>
              <w:rPr>
                <w:rFonts w:hint="eastAsia" w:ascii="宋体" w:hAnsi="宋体" w:cs="宋体"/>
                <w:color w:val="000000"/>
                <w:sz w:val="21"/>
                <w:szCs w:val="18"/>
              </w:rPr>
              <w:t>（2）犯罪嫌疑人因病、伤或为了减轻犯罪后果，委托他人先</w:t>
            </w:r>
            <w:r>
              <w:rPr>
                <w:rFonts w:hint="eastAsia" w:ascii="宋体" w:hAnsi="宋体" w:cs="宋体"/>
                <w:b/>
                <w:bCs/>
                <w:color w:val="A50021"/>
                <w:sz w:val="21"/>
                <w:szCs w:val="21"/>
                <w:u w:val="double"/>
              </w:rPr>
              <w:t>代为投案</w:t>
            </w:r>
            <w:r>
              <w:rPr>
                <w:rFonts w:hint="eastAsia" w:ascii="宋体" w:hAnsi="宋体" w:cs="宋体"/>
                <w:color w:val="000000"/>
                <w:sz w:val="21"/>
                <w:szCs w:val="18"/>
              </w:rPr>
              <w:t>或先以信电投案的；</w:t>
            </w:r>
            <w:r>
              <w:rPr>
                <w:rFonts w:hint="eastAsia" w:ascii="宋体" w:hAnsi="宋体" w:cs="宋体"/>
                <w:color w:val="000000"/>
                <w:sz w:val="21"/>
                <w:szCs w:val="18"/>
              </w:rPr>
              <w:br w:type="textWrapping"/>
            </w:r>
            <w:r>
              <w:rPr>
                <w:rFonts w:hint="eastAsia" w:ascii="宋体" w:hAnsi="宋体" w:cs="宋体"/>
                <w:color w:val="000000"/>
                <w:sz w:val="21"/>
                <w:szCs w:val="18"/>
              </w:rPr>
              <w:t>（3）罪行未被司法机关发觉，仅因形迹可疑被有关组织或司法机关盘问、教育后，主动交代自己的罪行的；</w:t>
            </w:r>
            <w:r>
              <w:rPr>
                <w:rFonts w:hint="eastAsia" w:ascii="宋体" w:hAnsi="宋体" w:cs="宋体"/>
                <w:color w:val="000000"/>
                <w:sz w:val="21"/>
                <w:szCs w:val="18"/>
              </w:rPr>
              <w:br w:type="textWrapping"/>
            </w:r>
            <w:r>
              <w:rPr>
                <w:rFonts w:hint="eastAsia" w:ascii="宋体" w:hAnsi="宋体" w:cs="宋体"/>
                <w:color w:val="000000"/>
                <w:sz w:val="21"/>
                <w:szCs w:val="18"/>
              </w:rPr>
              <w:t>（4）犯罪后逃跑，在被通缉、追捕过程中，</w:t>
            </w:r>
            <w:r>
              <w:rPr>
                <w:rFonts w:hint="eastAsia" w:ascii="宋体" w:hAnsi="宋体" w:cs="宋体"/>
                <w:b/>
                <w:bCs/>
                <w:color w:val="A50021"/>
                <w:sz w:val="21"/>
                <w:szCs w:val="21"/>
                <w:u w:val="double"/>
              </w:rPr>
              <w:t>主动投案</w:t>
            </w:r>
            <w:r>
              <w:rPr>
                <w:rFonts w:hint="eastAsia" w:ascii="宋体" w:hAnsi="宋体" w:cs="宋体"/>
                <w:color w:val="000000"/>
                <w:sz w:val="21"/>
                <w:szCs w:val="18"/>
              </w:rPr>
              <w:t>的；</w:t>
            </w:r>
            <w:r>
              <w:rPr>
                <w:rFonts w:hint="eastAsia" w:ascii="宋体" w:hAnsi="宋体" w:cs="宋体"/>
                <w:color w:val="000000"/>
                <w:sz w:val="21"/>
                <w:szCs w:val="18"/>
              </w:rPr>
              <w:br w:type="textWrapping"/>
            </w:r>
            <w:r>
              <w:rPr>
                <w:rFonts w:hint="eastAsia" w:ascii="宋体" w:hAnsi="宋体" w:cs="宋体"/>
                <w:color w:val="000000"/>
                <w:sz w:val="21"/>
                <w:szCs w:val="18"/>
              </w:rPr>
              <w:t>（5）经查实确已</w:t>
            </w:r>
            <w:r>
              <w:rPr>
                <w:rFonts w:hint="eastAsia" w:ascii="宋体" w:hAnsi="宋体" w:cs="宋体"/>
                <w:b/>
                <w:bCs/>
                <w:color w:val="A50021"/>
                <w:sz w:val="21"/>
                <w:szCs w:val="21"/>
                <w:u w:val="double"/>
              </w:rPr>
              <w:t>准备去投案</w:t>
            </w:r>
            <w:r>
              <w:rPr>
                <w:rFonts w:hint="eastAsia" w:ascii="宋体" w:hAnsi="宋体" w:cs="宋体"/>
                <w:color w:val="000000"/>
                <w:sz w:val="21"/>
                <w:szCs w:val="18"/>
              </w:rPr>
              <w:t>，或者正在投案途中，被公安机关捕获的；</w:t>
            </w:r>
            <w:r>
              <w:rPr>
                <w:rFonts w:hint="eastAsia" w:ascii="宋体" w:hAnsi="宋体" w:cs="宋体"/>
                <w:color w:val="000000"/>
                <w:sz w:val="21"/>
                <w:szCs w:val="18"/>
              </w:rPr>
              <w:br w:type="textWrapping"/>
            </w:r>
            <w:r>
              <w:rPr>
                <w:rFonts w:hint="eastAsia" w:ascii="宋体" w:hAnsi="宋体" w:cs="宋体"/>
                <w:color w:val="000000"/>
                <w:sz w:val="21"/>
                <w:szCs w:val="18"/>
              </w:rPr>
              <w:t>（6）并非出于犯罪嫌疑人主动，而是经亲友</w:t>
            </w:r>
            <w:r>
              <w:rPr>
                <w:rFonts w:hint="eastAsia" w:ascii="宋体" w:hAnsi="宋体" w:cs="宋体"/>
                <w:b/>
                <w:bCs/>
                <w:color w:val="A50021"/>
                <w:sz w:val="21"/>
                <w:szCs w:val="21"/>
                <w:u w:val="double"/>
              </w:rPr>
              <w:t>规劝、陪同</w:t>
            </w:r>
            <w:r>
              <w:rPr>
                <w:rFonts w:hint="eastAsia" w:ascii="宋体" w:hAnsi="宋体" w:cs="宋体"/>
                <w:color w:val="000000"/>
                <w:sz w:val="21"/>
                <w:szCs w:val="18"/>
              </w:rPr>
              <w:t>投案的；</w:t>
            </w:r>
            <w:r>
              <w:rPr>
                <w:rFonts w:hint="eastAsia" w:ascii="宋体" w:hAnsi="宋体" w:cs="宋体"/>
                <w:color w:val="000000"/>
                <w:sz w:val="21"/>
                <w:szCs w:val="18"/>
              </w:rPr>
              <w:br w:type="textWrapping"/>
            </w:r>
            <w:r>
              <w:rPr>
                <w:rFonts w:hint="eastAsia" w:ascii="宋体" w:hAnsi="宋体" w:cs="宋体"/>
                <w:color w:val="000000"/>
                <w:sz w:val="21"/>
                <w:szCs w:val="18"/>
              </w:rPr>
              <w:t>（7）公安机关通知犯罪嫌疑人亲友，或亲友主动报案后，将犯罪嫌疑人送去投案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彻底性</w:t>
            </w:r>
          </w:p>
        </w:tc>
        <w:tc>
          <w:tcPr>
            <w:tcW w:w="67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犯罪嫌疑人</w:t>
            </w:r>
            <w:r>
              <w:rPr>
                <w:rFonts w:hint="eastAsia" w:ascii="宋体" w:hAnsi="宋体" w:cs="宋体"/>
                <w:b/>
                <w:bCs/>
                <w:color w:val="A50021"/>
                <w:sz w:val="21"/>
                <w:szCs w:val="21"/>
                <w:u w:val="double"/>
              </w:rPr>
              <w:t>自动投案后又逃跑</w:t>
            </w:r>
            <w:r>
              <w:rPr>
                <w:rFonts w:hint="eastAsia" w:ascii="宋体" w:hAnsi="宋体" w:cs="宋体"/>
                <w:color w:val="000000"/>
                <w:sz w:val="21"/>
                <w:szCs w:val="18"/>
              </w:rPr>
              <w:t>的，不能认定为自首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如实供述</w:t>
            </w:r>
          </w:p>
        </w:tc>
        <w:tc>
          <w:tcPr>
            <w:tcW w:w="8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情形</w:t>
            </w:r>
          </w:p>
        </w:tc>
        <w:tc>
          <w:tcPr>
            <w:tcW w:w="67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（1）数罪自首：仅如实供述所犯数罪中部分犯罪的，只对如实供述部分犯罪的行为，认定为自首；</w:t>
            </w:r>
            <w:r>
              <w:rPr>
                <w:rFonts w:hint="eastAsia" w:ascii="宋体" w:hAnsi="宋体" w:cs="宋体"/>
                <w:color w:val="000000"/>
                <w:sz w:val="21"/>
                <w:szCs w:val="18"/>
              </w:rPr>
              <w:br w:type="textWrapping"/>
            </w:r>
            <w:r>
              <w:rPr>
                <w:rFonts w:hint="eastAsia" w:ascii="宋体" w:hAnsi="宋体" w:cs="宋体"/>
                <w:color w:val="000000"/>
                <w:sz w:val="21"/>
                <w:szCs w:val="18"/>
              </w:rPr>
              <w:t>（2）共同犯罪：共同犯罪案件中的犯罪嫌疑人，除如实供述自己的罪行，</w:t>
            </w:r>
            <w:r>
              <w:rPr>
                <w:rFonts w:hint="eastAsia" w:ascii="宋体" w:hAnsi="宋体" w:cs="宋体"/>
                <w:b/>
                <w:bCs/>
                <w:color w:val="A50021"/>
                <w:sz w:val="21"/>
                <w:szCs w:val="21"/>
                <w:u w:val="double"/>
              </w:rPr>
              <w:t>还应当供述所知的同案犯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彻底性</w:t>
            </w:r>
          </w:p>
        </w:tc>
        <w:tc>
          <w:tcPr>
            <w:tcW w:w="67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犯罪嫌疑人自动投案并如实供述自己的罪行后</w:t>
            </w:r>
            <w:r>
              <w:rPr>
                <w:rFonts w:hint="eastAsia" w:ascii="宋体" w:hAnsi="宋体" w:cs="宋体"/>
                <w:b/>
                <w:bCs/>
                <w:color w:val="A50021"/>
                <w:sz w:val="21"/>
                <w:szCs w:val="21"/>
                <w:u w:val="double"/>
              </w:rPr>
              <w:t>又翻供</w:t>
            </w:r>
            <w:r>
              <w:rPr>
                <w:rFonts w:hint="eastAsia" w:ascii="宋体" w:hAnsi="宋体" w:cs="宋体"/>
                <w:color w:val="000000"/>
                <w:sz w:val="21"/>
                <w:szCs w:val="18"/>
              </w:rPr>
              <w:t>的，不能认定为自首，但在</w:t>
            </w:r>
            <w:r>
              <w:rPr>
                <w:rFonts w:hint="eastAsia" w:ascii="宋体" w:hAnsi="宋体" w:cs="宋体"/>
                <w:b/>
                <w:bCs/>
                <w:color w:val="A50021"/>
                <w:sz w:val="21"/>
                <w:szCs w:val="21"/>
                <w:u w:val="double"/>
              </w:rPr>
              <w:t>一审判决前</w:t>
            </w:r>
            <w:r>
              <w:rPr>
                <w:rFonts w:hint="eastAsia" w:ascii="宋体" w:hAnsi="宋体" w:cs="宋体"/>
                <w:color w:val="000000"/>
                <w:sz w:val="21"/>
                <w:szCs w:val="18"/>
              </w:rPr>
              <w:t>又能如实供述的，应认定为自首</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2.特别自首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26"/>
        <w:gridCol w:w="774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4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c>
          <w:tcPr>
            <w:tcW w:w="77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被采取强制措施的犯罪嫌疑人、被告人和正在服刑的罪犯（</w:t>
            </w:r>
            <w:r>
              <w:rPr>
                <w:rFonts w:hint="eastAsia" w:ascii="宋体" w:hAnsi="宋体" w:cs="宋体"/>
                <w:b/>
                <w:bCs/>
                <w:color w:val="A50021"/>
                <w:sz w:val="21"/>
                <w:szCs w:val="21"/>
                <w:u w:val="double"/>
              </w:rPr>
              <w:t>在案</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供述</w:t>
            </w:r>
          </w:p>
        </w:tc>
        <w:tc>
          <w:tcPr>
            <w:tcW w:w="77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供述的罪行在犯罪性质或罪名上与司法机关已掌握的或者判决确定的罪行不同（</w:t>
            </w:r>
            <w:r>
              <w:rPr>
                <w:rFonts w:hint="eastAsia" w:ascii="宋体" w:hAnsi="宋体" w:cs="宋体"/>
                <w:b/>
                <w:bCs/>
                <w:color w:val="A50021"/>
                <w:sz w:val="21"/>
                <w:szCs w:val="21"/>
                <w:u w:val="double"/>
              </w:rPr>
              <w:t>其他罪行</w:t>
            </w:r>
            <w:r>
              <w:rPr>
                <w:rFonts w:hint="eastAsia" w:ascii="宋体" w:hAnsi="宋体" w:cs="宋体"/>
                <w:color w:val="000000"/>
                <w:sz w:val="21"/>
                <w:szCs w:val="18"/>
              </w:rPr>
              <w:t>）。</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3.量刑情节</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56"/>
        <w:gridCol w:w="771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一般自首</w:t>
            </w:r>
          </w:p>
        </w:tc>
        <w:tc>
          <w:tcPr>
            <w:tcW w:w="77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（1）对于自首的犯罪分子，</w:t>
            </w:r>
            <w:r>
              <w:rPr>
                <w:rFonts w:hint="eastAsia" w:ascii="宋体" w:hAnsi="宋体" w:cs="宋体"/>
                <w:b/>
                <w:bCs/>
                <w:color w:val="A50021"/>
                <w:sz w:val="21"/>
                <w:szCs w:val="21"/>
                <w:u w:val="double"/>
              </w:rPr>
              <w:t>“可以”从轻或者减轻</w:t>
            </w:r>
            <w:r>
              <w:rPr>
                <w:rFonts w:hint="eastAsia" w:ascii="宋体" w:hAnsi="宋体" w:cs="宋体"/>
                <w:color w:val="000000"/>
                <w:sz w:val="21"/>
                <w:szCs w:val="18"/>
              </w:rPr>
              <w:t>处罚；犯罪较轻的，</w:t>
            </w:r>
            <w:r>
              <w:rPr>
                <w:rFonts w:hint="eastAsia" w:ascii="宋体" w:hAnsi="宋体" w:cs="宋体"/>
                <w:b/>
                <w:bCs/>
                <w:color w:val="A50021"/>
                <w:sz w:val="21"/>
                <w:szCs w:val="21"/>
                <w:u w:val="double"/>
              </w:rPr>
              <w:t>“可以”免除</w:t>
            </w:r>
            <w:r>
              <w:rPr>
                <w:rFonts w:hint="eastAsia" w:ascii="宋体" w:hAnsi="宋体" w:cs="宋体"/>
                <w:color w:val="000000"/>
                <w:sz w:val="21"/>
                <w:szCs w:val="18"/>
              </w:rPr>
              <w:t>处罚。</w:t>
            </w:r>
            <w:r>
              <w:rPr>
                <w:rFonts w:hint="eastAsia" w:ascii="宋体" w:hAnsi="宋体" w:cs="宋体"/>
                <w:color w:val="000000"/>
                <w:sz w:val="21"/>
                <w:szCs w:val="18"/>
              </w:rPr>
              <w:br w:type="textWrapping"/>
            </w:r>
            <w:r>
              <w:rPr>
                <w:rFonts w:hint="eastAsia" w:ascii="宋体" w:hAnsi="宋体" w:cs="宋体"/>
                <w:color w:val="000000"/>
                <w:sz w:val="21"/>
                <w:szCs w:val="18"/>
              </w:rPr>
              <w:t>（2）共同犯罪案件的犯罪分子到案后，揭发同案犯共同犯罪事实，“</w:t>
            </w:r>
            <w:r>
              <w:rPr>
                <w:rFonts w:hint="eastAsia" w:ascii="宋体" w:hAnsi="宋体" w:cs="宋体"/>
                <w:b/>
                <w:bCs/>
                <w:color w:val="A50021"/>
                <w:sz w:val="21"/>
                <w:szCs w:val="21"/>
                <w:u w:val="double"/>
              </w:rPr>
              <w:t>可以酌情</w:t>
            </w:r>
            <w:r>
              <w:rPr>
                <w:rFonts w:hint="eastAsia" w:ascii="宋体" w:hAnsi="宋体" w:cs="宋体"/>
                <w:color w:val="000000"/>
                <w:sz w:val="21"/>
                <w:szCs w:val="18"/>
              </w:rPr>
              <w:t>”予以从轻处罚。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特别自首</w:t>
            </w:r>
          </w:p>
        </w:tc>
        <w:tc>
          <w:tcPr>
            <w:tcW w:w="77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对被采取强制措施的犯罪嫌疑人、被告人和已宣判的罪犯，如实供述司法机关尚未掌握的罪行，与司法机关已掌握的或者判决确定的罪行属同种罪行的，</w:t>
            </w:r>
            <w:r>
              <w:rPr>
                <w:rFonts w:hint="eastAsia" w:ascii="宋体" w:hAnsi="宋体" w:cs="宋体"/>
                <w:b/>
                <w:bCs/>
                <w:color w:val="A50021"/>
                <w:sz w:val="21"/>
                <w:szCs w:val="21"/>
                <w:u w:val="double"/>
              </w:rPr>
              <w:t>“可以酌情”从轻</w:t>
            </w:r>
            <w:r>
              <w:rPr>
                <w:rFonts w:hint="eastAsia" w:ascii="宋体" w:hAnsi="宋体" w:cs="宋体"/>
                <w:color w:val="000000"/>
                <w:sz w:val="21"/>
                <w:szCs w:val="18"/>
              </w:rPr>
              <w:t>处罚；如实供述的同种罪行较重的，“一般</w:t>
            </w:r>
            <w:r>
              <w:rPr>
                <w:rFonts w:hint="eastAsia" w:ascii="宋体" w:hAnsi="宋体" w:cs="宋体"/>
                <w:b/>
                <w:bCs/>
                <w:color w:val="A50021"/>
                <w:sz w:val="21"/>
                <w:szCs w:val="21"/>
                <w:u w:val="double"/>
              </w:rPr>
              <w:t>应当”从轻</w:t>
            </w:r>
            <w:r>
              <w:rPr>
                <w:rFonts w:hint="eastAsia" w:ascii="宋体" w:hAnsi="宋体" w:cs="宋体"/>
                <w:color w:val="000000"/>
                <w:sz w:val="21"/>
                <w:szCs w:val="18"/>
              </w:rPr>
              <w:t>处罚。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坦白</w:t>
            </w:r>
          </w:p>
        </w:tc>
        <w:tc>
          <w:tcPr>
            <w:tcW w:w="77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犯罪嫌疑人虽不具有一般自首和特别自首情节，但如实供述自己罪行的，</w:t>
            </w:r>
            <w:r>
              <w:rPr>
                <w:rFonts w:hint="eastAsia" w:ascii="宋体" w:hAnsi="宋体" w:cs="宋体"/>
                <w:b/>
                <w:bCs/>
                <w:color w:val="A50021"/>
                <w:sz w:val="21"/>
                <w:szCs w:val="21"/>
                <w:u w:val="double"/>
              </w:rPr>
              <w:t>“可以”从轻</w:t>
            </w:r>
            <w:r>
              <w:rPr>
                <w:rFonts w:hint="eastAsia" w:ascii="宋体" w:hAnsi="宋体" w:cs="宋体"/>
                <w:color w:val="000000"/>
                <w:sz w:val="21"/>
                <w:szCs w:val="18"/>
              </w:rPr>
              <w:t>处罚；因其如实供述自己罪行，避免特别严重后果发生的，</w:t>
            </w:r>
            <w:r>
              <w:rPr>
                <w:rFonts w:hint="eastAsia" w:ascii="宋体" w:hAnsi="宋体" w:cs="宋体"/>
                <w:b/>
                <w:bCs/>
                <w:color w:val="A50021"/>
                <w:sz w:val="21"/>
                <w:szCs w:val="21"/>
                <w:u w:val="double"/>
              </w:rPr>
              <w:t>“可以”减轻</w:t>
            </w:r>
            <w:r>
              <w:rPr>
                <w:rFonts w:hint="eastAsia" w:ascii="宋体" w:hAnsi="宋体" w:cs="宋体"/>
                <w:color w:val="000000"/>
                <w:sz w:val="21"/>
                <w:szCs w:val="18"/>
              </w:rPr>
              <w:t>处罚。</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（三）立功</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31"/>
        <w:gridCol w:w="5382"/>
        <w:gridCol w:w="245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53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一般立功</w:t>
            </w:r>
          </w:p>
        </w:tc>
        <w:tc>
          <w:tcPr>
            <w:tcW w:w="24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重大立功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情形</w:t>
            </w:r>
          </w:p>
        </w:tc>
        <w:tc>
          <w:tcPr>
            <w:tcW w:w="53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犯罪分子到案后有检举</w:t>
            </w:r>
            <w:r>
              <w:rPr>
                <w:rFonts w:hint="eastAsia" w:ascii="宋体" w:hAnsi="宋体" w:cs="宋体"/>
                <w:b/>
                <w:bCs/>
                <w:color w:val="A50021"/>
                <w:sz w:val="21"/>
                <w:szCs w:val="21"/>
                <w:u w:val="double"/>
              </w:rPr>
              <w:t>揭发他人</w:t>
            </w:r>
            <w:r>
              <w:rPr>
                <w:rFonts w:hint="eastAsia" w:ascii="宋体" w:hAnsi="宋体" w:cs="宋体"/>
                <w:color w:val="000000"/>
                <w:sz w:val="21"/>
                <w:szCs w:val="18"/>
              </w:rPr>
              <w:t>犯罪行为，包括共同犯罪案件中的犯罪分子揭发同案犯“</w:t>
            </w:r>
            <w:r>
              <w:rPr>
                <w:rFonts w:hint="eastAsia" w:ascii="宋体" w:hAnsi="宋体" w:cs="宋体"/>
                <w:b/>
                <w:bCs/>
                <w:color w:val="A50021"/>
                <w:sz w:val="21"/>
                <w:szCs w:val="21"/>
                <w:u w:val="double"/>
              </w:rPr>
              <w:t>共同犯罪以外</w:t>
            </w:r>
            <w:r>
              <w:rPr>
                <w:rFonts w:hint="eastAsia" w:ascii="宋体" w:hAnsi="宋体" w:cs="宋体"/>
                <w:color w:val="000000"/>
                <w:sz w:val="21"/>
                <w:szCs w:val="18"/>
              </w:rPr>
              <w:t>”其他犯罪，经查证属实</w:t>
            </w:r>
          </w:p>
        </w:tc>
        <w:tc>
          <w:tcPr>
            <w:tcW w:w="24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犯罪分子有检举、揭发他人</w:t>
            </w:r>
            <w:r>
              <w:rPr>
                <w:rFonts w:hint="eastAsia" w:ascii="宋体" w:hAnsi="宋体" w:cs="宋体"/>
                <w:b/>
                <w:bCs/>
                <w:color w:val="A50021"/>
                <w:sz w:val="21"/>
                <w:szCs w:val="21"/>
                <w:u w:val="double"/>
              </w:rPr>
              <w:t>重大</w:t>
            </w:r>
            <w:r>
              <w:rPr>
                <w:rFonts w:hint="eastAsia" w:ascii="宋体" w:hAnsi="宋体" w:cs="宋体"/>
                <w:color w:val="000000"/>
                <w:sz w:val="21"/>
                <w:szCs w:val="18"/>
              </w:rPr>
              <w:t>犯罪行为，经查证属实</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3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提供侦破其他案件的重要线索，经查证属实</w:t>
            </w:r>
          </w:p>
        </w:tc>
        <w:tc>
          <w:tcPr>
            <w:tcW w:w="24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提供侦破其他</w:t>
            </w:r>
            <w:r>
              <w:rPr>
                <w:rFonts w:hint="eastAsia" w:ascii="宋体" w:hAnsi="宋体" w:cs="宋体"/>
                <w:b/>
                <w:bCs/>
                <w:color w:val="A50021"/>
                <w:sz w:val="21"/>
                <w:szCs w:val="21"/>
                <w:u w:val="double"/>
              </w:rPr>
              <w:t>重大</w:t>
            </w:r>
            <w:r>
              <w:rPr>
                <w:rFonts w:hint="eastAsia" w:ascii="宋体" w:hAnsi="宋体" w:cs="宋体"/>
                <w:color w:val="000000"/>
                <w:sz w:val="21"/>
                <w:szCs w:val="18"/>
              </w:rPr>
              <w:t>案件的重要线索，经查证属实</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3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协助司法机关抓捕其他犯罪嫌疑人</w:t>
            </w:r>
          </w:p>
        </w:tc>
        <w:tc>
          <w:tcPr>
            <w:tcW w:w="24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协助司法机关抓捕其他</w:t>
            </w:r>
            <w:r>
              <w:rPr>
                <w:rFonts w:hint="eastAsia" w:ascii="宋体" w:hAnsi="宋体" w:cs="宋体"/>
                <w:b/>
                <w:bCs/>
                <w:color w:val="A50021"/>
                <w:sz w:val="21"/>
                <w:szCs w:val="21"/>
                <w:u w:val="double"/>
              </w:rPr>
              <w:t>重大</w:t>
            </w:r>
            <w:r>
              <w:rPr>
                <w:rFonts w:hint="eastAsia" w:ascii="宋体" w:hAnsi="宋体" w:cs="宋体"/>
                <w:color w:val="000000"/>
                <w:sz w:val="21"/>
                <w:szCs w:val="18"/>
              </w:rPr>
              <w:t>犯罪嫌疑人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3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具有其他有利于国家和社会的突出表现</w:t>
            </w:r>
          </w:p>
        </w:tc>
        <w:tc>
          <w:tcPr>
            <w:tcW w:w="24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对国家和社会有其他</w:t>
            </w:r>
            <w:r>
              <w:rPr>
                <w:rFonts w:hint="eastAsia" w:ascii="宋体" w:hAnsi="宋体" w:cs="宋体"/>
                <w:b/>
                <w:bCs/>
                <w:color w:val="A50021"/>
                <w:sz w:val="21"/>
                <w:szCs w:val="21"/>
                <w:u w:val="double"/>
              </w:rPr>
              <w:t>重大</w:t>
            </w:r>
            <w:r>
              <w:rPr>
                <w:rFonts w:hint="eastAsia" w:ascii="宋体" w:hAnsi="宋体" w:cs="宋体"/>
                <w:color w:val="000000"/>
                <w:sz w:val="21"/>
                <w:szCs w:val="18"/>
              </w:rPr>
              <w:t>贡献等表现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处理</w:t>
            </w:r>
          </w:p>
        </w:tc>
        <w:tc>
          <w:tcPr>
            <w:tcW w:w="53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可以从轻或减轻处罚</w:t>
            </w:r>
          </w:p>
        </w:tc>
        <w:tc>
          <w:tcPr>
            <w:tcW w:w="24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可以减轻或免除处罚</w:t>
            </w:r>
          </w:p>
        </w:tc>
      </w:tr>
    </w:tbl>
    <w:p>
      <w:pPr>
        <w:rPr>
          <w:rFonts w:ascii="宋体" w:hAnsi="宋体" w:cs="宋体"/>
          <w:color w:val="000000"/>
          <w:sz w:val="21"/>
          <w:szCs w:val="21"/>
        </w:rPr>
      </w:pPr>
      <w:r>
        <w:rPr>
          <w:rFonts w:hint="eastAsia" w:ascii="宋体" w:hAnsi="宋体" w:cs="宋体"/>
          <w:color w:val="000000"/>
          <w:sz w:val="21"/>
          <w:szCs w:val="21"/>
        </w:rPr>
        <w:t>　　【解释】所称“重大”，一般是指犯罪嫌疑人、被告人</w:t>
      </w:r>
      <w:r>
        <w:rPr>
          <w:rFonts w:hint="eastAsia" w:ascii="宋体" w:hAnsi="宋体" w:cs="宋体"/>
          <w:b/>
          <w:bCs/>
          <w:color w:val="A50021"/>
          <w:sz w:val="21"/>
          <w:szCs w:val="21"/>
          <w:u w:val="double"/>
        </w:rPr>
        <w:t>可能被判处无期徒刑以上</w:t>
      </w:r>
      <w:r>
        <w:rPr>
          <w:rFonts w:hint="eastAsia" w:ascii="宋体" w:hAnsi="宋体" w:cs="宋体"/>
          <w:color w:val="000000"/>
          <w:sz w:val="21"/>
          <w:szCs w:val="21"/>
        </w:rPr>
        <w:t>刑罚或案件在</w:t>
      </w:r>
      <w:r>
        <w:rPr>
          <w:rFonts w:hint="eastAsia" w:ascii="宋体" w:hAnsi="宋体" w:cs="宋体"/>
          <w:b/>
          <w:bCs/>
          <w:color w:val="A50021"/>
          <w:sz w:val="21"/>
          <w:szCs w:val="21"/>
          <w:u w:val="double"/>
        </w:rPr>
        <w:t>本省自治区、直辖市或全国范围内</w:t>
      </w:r>
      <w:r>
        <w:rPr>
          <w:rFonts w:hint="eastAsia" w:ascii="宋体" w:hAnsi="宋体" w:cs="宋体"/>
          <w:color w:val="000000"/>
          <w:sz w:val="21"/>
          <w:szCs w:val="21"/>
        </w:rPr>
        <w:t>有较大影响等情形。</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六、数罪并罚和缓刑</w:t>
      </w:r>
      <w:r>
        <w:rPr>
          <w:rStyle w:val="11"/>
          <w:rFonts w:hint="eastAsia"/>
        </w:rPr>
        <w:br w:type="textWrapping"/>
      </w:r>
      <w:r>
        <w:rPr>
          <w:rFonts w:hint="eastAsia" w:ascii="宋体" w:hAnsi="宋体" w:cs="宋体"/>
          <w:color w:val="000000"/>
          <w:sz w:val="21"/>
          <w:szCs w:val="21"/>
        </w:rPr>
        <w:t>　　（一）数罪并罚</w:t>
      </w:r>
      <w:r>
        <w:rPr>
          <w:rFonts w:hint="eastAsia" w:ascii="宋体" w:hAnsi="宋体" w:cs="宋体"/>
          <w:color w:val="000000"/>
          <w:sz w:val="21"/>
          <w:szCs w:val="21"/>
        </w:rPr>
        <w:br w:type="textWrapping"/>
      </w:r>
      <w:r>
        <w:rPr>
          <w:rFonts w:hint="eastAsia" w:ascii="宋体" w:hAnsi="宋体" w:cs="宋体"/>
          <w:color w:val="000000"/>
          <w:sz w:val="21"/>
          <w:szCs w:val="21"/>
        </w:rPr>
        <w:t>　　1.数罪并罚的原则</w:t>
      </w:r>
      <w:r>
        <w:rPr>
          <w:rFonts w:hint="eastAsia" w:ascii="宋体" w:hAnsi="宋体" w:cs="宋体"/>
          <w:color w:val="000000"/>
          <w:sz w:val="21"/>
          <w:szCs w:val="21"/>
        </w:rPr>
        <w:br w:type="textWrapping"/>
      </w:r>
      <w:r>
        <w:rPr>
          <w:rFonts w:hint="eastAsia" w:ascii="宋体" w:hAnsi="宋体" w:cs="宋体"/>
          <w:color w:val="000000"/>
          <w:sz w:val="21"/>
          <w:szCs w:val="21"/>
        </w:rPr>
        <w:t>　　（1）并科原则：指对数罪分别宣告刑罚，然后数刑简单相加，合并执行。</w:t>
      </w:r>
      <w:r>
        <w:rPr>
          <w:rFonts w:hint="eastAsia" w:ascii="宋体" w:hAnsi="宋体" w:cs="宋体"/>
          <w:color w:val="000000"/>
          <w:sz w:val="21"/>
          <w:szCs w:val="21"/>
        </w:rPr>
        <w:br w:type="textWrapping"/>
      </w:r>
      <w:r>
        <w:rPr>
          <w:rFonts w:hint="eastAsia" w:ascii="宋体" w:hAnsi="宋体" w:cs="宋体"/>
          <w:color w:val="000000"/>
          <w:sz w:val="21"/>
          <w:szCs w:val="21"/>
        </w:rPr>
        <w:t>　　（2）吸收原则：指对数罪分别宣告刑罚后，选择其中最重的刑罚作为应当执行的刑罚，其余的刑罚被最重的刑罚吸收不再执行。</w:t>
      </w:r>
      <w:r>
        <w:rPr>
          <w:rFonts w:hint="eastAsia" w:ascii="宋体" w:hAnsi="宋体" w:cs="宋体"/>
          <w:color w:val="000000"/>
          <w:sz w:val="21"/>
          <w:szCs w:val="21"/>
        </w:rPr>
        <w:br w:type="textWrapping"/>
      </w:r>
      <w:r>
        <w:rPr>
          <w:rFonts w:hint="eastAsia" w:ascii="宋体" w:hAnsi="宋体" w:cs="宋体"/>
          <w:color w:val="000000"/>
          <w:sz w:val="21"/>
          <w:szCs w:val="21"/>
        </w:rPr>
        <w:t>　　（3）限制加重原则：指对数罪分别宣告刑罚后，以其中最重的刑罚为基础，再加重一定的刑罚作为应当执行的刑罚，其余的刑罚不再执行。</w:t>
      </w:r>
      <w:r>
        <w:rPr>
          <w:rFonts w:hint="eastAsia" w:ascii="宋体" w:hAnsi="宋体" w:cs="宋体"/>
          <w:color w:val="000000"/>
          <w:sz w:val="21"/>
          <w:szCs w:val="21"/>
        </w:rPr>
        <w:br w:type="textWrapping"/>
      </w:r>
      <w:r>
        <w:rPr>
          <w:rFonts w:hint="eastAsia" w:ascii="宋体" w:hAnsi="宋体" w:cs="宋体"/>
          <w:color w:val="000000"/>
          <w:sz w:val="21"/>
          <w:szCs w:val="21"/>
        </w:rPr>
        <w:t>　　（4）折中原则：指兼有并科原则、吸收原则和限制加重原则，使之适用于不同的刑种的并罚，据以决定应当执行的刑罚。</w:t>
      </w:r>
    </w:p>
    <w:p>
      <w:pPr>
        <w:rPr>
          <w:rFonts w:ascii="宋体" w:hAnsi="宋体" w:cs="宋体"/>
          <w:color w:val="000000"/>
          <w:sz w:val="21"/>
          <w:szCs w:val="21"/>
        </w:rPr>
      </w:pPr>
      <w:r>
        <w:rPr>
          <w:rFonts w:hint="eastAsia" w:ascii="宋体" w:hAnsi="宋体" w:cs="宋体"/>
          <w:color w:val="000000"/>
          <w:sz w:val="21"/>
          <w:szCs w:val="21"/>
        </w:rPr>
        <w:t>　　2.适用数罪并罚的不同情况</w:t>
      </w:r>
      <w:r>
        <w:rPr>
          <w:rFonts w:hint="eastAsia" w:ascii="宋体" w:hAnsi="宋体" w:cs="宋体"/>
          <w:color w:val="000000"/>
          <w:sz w:val="21"/>
          <w:szCs w:val="21"/>
        </w:rPr>
        <w:br w:type="textWrapping"/>
      </w:r>
      <w:r>
        <w:rPr>
          <w:rFonts w:hint="eastAsia" w:ascii="宋体" w:hAnsi="宋体" w:cs="宋体"/>
          <w:color w:val="000000"/>
          <w:sz w:val="21"/>
          <w:szCs w:val="21"/>
        </w:rPr>
        <w:t>　　（1）刑罚执行完毕以前发现“漏罪”的并罚。判决宣告以后刑罚执行完毕以前，发现被判刑的犯罪分子在判决宣告以前还有其他罪没有判决的，应当对新发现的罪作出判决，把前后两个判决所判处的刑罚，依照《刑法》第六十九条的规定，决定执行的刑罚。已经执行的刑罚应当计算在新判决决定的刑期以内。即“先并后减”。</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（2）刑罚执行完毕以前又犯“</w:t>
      </w:r>
      <w:r>
        <w:rPr>
          <w:rFonts w:hint="eastAsia" w:ascii="宋体" w:hAnsi="宋体" w:cs="宋体"/>
          <w:b/>
          <w:bCs/>
          <w:color w:val="A50021"/>
          <w:sz w:val="21"/>
          <w:szCs w:val="21"/>
          <w:u w:val="double"/>
        </w:rPr>
        <w:t>新罪</w:t>
      </w:r>
      <w:r>
        <w:rPr>
          <w:rFonts w:hint="eastAsia" w:ascii="宋体" w:hAnsi="宋体" w:cs="宋体"/>
          <w:color w:val="000000"/>
          <w:sz w:val="21"/>
          <w:szCs w:val="21"/>
        </w:rPr>
        <w:t>”的并罚。判决宣告以后刑罚执行完毕以前，被判刑的犯罪分子又犯罪的，应当对新犯的罪作出判决，把前罪没有执行完毕的刑罚和后罪所判处的刑罚，依照《刑法》第69条的规定，决定执行的刑罚。即“</w:t>
      </w:r>
      <w:r>
        <w:rPr>
          <w:rFonts w:hint="eastAsia" w:ascii="宋体" w:hAnsi="宋体" w:cs="宋体"/>
          <w:b/>
          <w:bCs/>
          <w:color w:val="A50021"/>
          <w:sz w:val="21"/>
          <w:szCs w:val="21"/>
          <w:u w:val="double"/>
        </w:rPr>
        <w:t>先减后并</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示例：甲因抢劫被判处有期徒刑15年，执行13年时，在监狱同人打架并致对方死亡，被判12年有期徒刑，在此情况下，应该先减后并，即，先将15年减去已执行的13年，再将所剩的2年和12年合并，此时，其最终科处的刑期应当在12年以上、总和刑期14年以下。</w:t>
      </w:r>
    </w:p>
    <w:p>
      <w:pPr>
        <w:rPr>
          <w:rFonts w:hint="eastAsia" w:ascii="宋体" w:hAnsi="宋体" w:cs="宋体"/>
          <w:color w:val="000000"/>
          <w:sz w:val="21"/>
          <w:szCs w:val="21"/>
        </w:rPr>
      </w:pPr>
      <w:r>
        <w:rPr>
          <w:rFonts w:hint="eastAsia" w:ascii="宋体" w:hAnsi="宋体" w:cs="宋体"/>
          <w:color w:val="000000"/>
          <w:sz w:val="21"/>
          <w:szCs w:val="21"/>
        </w:rPr>
        <w:t>　　（二）缓刑</w:t>
      </w:r>
      <w:r>
        <w:rPr>
          <w:rFonts w:hint="eastAsia" w:ascii="宋体" w:hAnsi="宋体" w:cs="宋体"/>
          <w:color w:val="000000"/>
          <w:sz w:val="21"/>
          <w:szCs w:val="21"/>
        </w:rPr>
        <w:br w:type="textWrapping"/>
      </w:r>
      <w:r>
        <w:rPr>
          <w:rFonts w:hint="eastAsia" w:ascii="宋体" w:hAnsi="宋体" w:cs="宋体"/>
          <w:color w:val="000000"/>
          <w:sz w:val="21"/>
          <w:szCs w:val="21"/>
        </w:rPr>
        <w:t>　　1.概述</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18"/>
        <w:gridCol w:w="1111"/>
        <w:gridCol w:w="1132"/>
        <w:gridCol w:w="53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1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对象</w:t>
            </w:r>
          </w:p>
        </w:tc>
        <w:tc>
          <w:tcPr>
            <w:tcW w:w="7553"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被判处</w:t>
            </w:r>
            <w:r>
              <w:rPr>
                <w:rFonts w:hint="eastAsia" w:ascii="宋体" w:hAnsi="宋体" w:cs="宋体"/>
                <w:b/>
                <w:bCs/>
                <w:color w:val="A50021"/>
                <w:sz w:val="21"/>
                <w:szCs w:val="21"/>
                <w:u w:val="double"/>
              </w:rPr>
              <w:t>拘役、3年以下</w:t>
            </w:r>
            <w:r>
              <w:rPr>
                <w:rFonts w:hint="eastAsia" w:ascii="宋体" w:hAnsi="宋体" w:cs="宋体"/>
                <w:color w:val="000000"/>
                <w:sz w:val="21"/>
                <w:szCs w:val="18"/>
              </w:rPr>
              <w:t>有期徒刑的犯罪分子——</w:t>
            </w:r>
            <w:r>
              <w:rPr>
                <w:rFonts w:hint="eastAsia" w:ascii="宋体" w:hAnsi="宋体" w:cs="宋体"/>
                <w:b/>
                <w:bCs/>
                <w:color w:val="A50021"/>
                <w:sz w:val="21"/>
                <w:szCs w:val="21"/>
                <w:u w:val="double"/>
              </w:rPr>
              <w:t>宣告刑（NOT法定刑）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1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条件</w:t>
            </w:r>
          </w:p>
        </w:tc>
        <w:tc>
          <w:tcPr>
            <w:tcW w:w="11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可以缓刑</w:t>
            </w:r>
          </w:p>
        </w:tc>
        <w:tc>
          <w:tcPr>
            <w:tcW w:w="644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犯罪情节较轻；悔罪表现；没有再犯罪危险；宣告缓刑对社区没有重大不良影响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1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应当缓刑</w:t>
            </w:r>
          </w:p>
        </w:tc>
        <w:tc>
          <w:tcPr>
            <w:tcW w:w="644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不满18周岁的人，怀孕的妇女和已满75周岁的人</w:t>
            </w:r>
            <w:r>
              <w:rPr>
                <w:rFonts w:hint="eastAsia" w:ascii="宋体" w:hAnsi="宋体" w:cs="宋体"/>
                <w:color w:val="000000"/>
                <w:sz w:val="21"/>
                <w:szCs w:val="18"/>
              </w:rPr>
              <w:t>，符合上述条件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1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c>
          <w:tcPr>
            <w:tcW w:w="11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不适用</w:t>
            </w:r>
          </w:p>
        </w:tc>
        <w:tc>
          <w:tcPr>
            <w:tcW w:w="644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累犯和犯罪集团的首要分子</w:t>
            </w:r>
            <w:r>
              <w:rPr>
                <w:rFonts w:hint="eastAsia" w:ascii="宋体" w:hAnsi="宋体" w:cs="宋体"/>
                <w:color w:val="000000"/>
                <w:sz w:val="21"/>
                <w:szCs w:val="18"/>
              </w:rPr>
              <w:t>不适用缓刑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1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c>
          <w:tcPr>
            <w:tcW w:w="644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（1）法定刑超过3年，而实际宣判的刑罚为3年以下，适用缓刑；（2）</w:t>
            </w:r>
            <w:r>
              <w:rPr>
                <w:rFonts w:hint="eastAsia" w:ascii="宋体" w:hAnsi="宋体" w:cs="宋体"/>
                <w:b/>
                <w:bCs/>
                <w:color w:val="A50021"/>
                <w:sz w:val="21"/>
                <w:szCs w:val="21"/>
                <w:u w:val="double"/>
              </w:rPr>
              <w:t>数罪并罚</w:t>
            </w:r>
            <w:r>
              <w:rPr>
                <w:rFonts w:hint="eastAsia" w:ascii="宋体" w:hAnsi="宋体" w:cs="宋体"/>
                <w:color w:val="000000"/>
                <w:sz w:val="21"/>
                <w:szCs w:val="18"/>
              </w:rPr>
              <w:t>后，决定执行的刑罚为3年以下有期徒刑或拘役的，适用缓刑。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1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缓刑考验期</w:t>
            </w:r>
          </w:p>
        </w:tc>
        <w:tc>
          <w:tcPr>
            <w:tcW w:w="11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起算</w:t>
            </w:r>
          </w:p>
        </w:tc>
        <w:tc>
          <w:tcPr>
            <w:tcW w:w="644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从判决确定之日起计算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1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1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长度：不短于原刑期</w:t>
            </w:r>
          </w:p>
        </w:tc>
        <w:tc>
          <w:tcPr>
            <w:tcW w:w="11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拘役</w:t>
            </w:r>
          </w:p>
        </w:tc>
        <w:tc>
          <w:tcPr>
            <w:tcW w:w="53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原判刑期≤缓刑考验期≤1年（且不少于2月）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1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1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有期徒刑</w:t>
            </w:r>
          </w:p>
        </w:tc>
        <w:tc>
          <w:tcPr>
            <w:tcW w:w="53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原判刑期≤缓刑考验期≤5年（且不少于1年）</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2.禁止令</w:t>
      </w:r>
      <w:r>
        <w:rPr>
          <w:rFonts w:hint="eastAsia" w:ascii="宋体" w:hAnsi="宋体" w:cs="宋体"/>
          <w:color w:val="000000"/>
          <w:sz w:val="21"/>
          <w:szCs w:val="21"/>
        </w:rPr>
        <w:br w:type="textWrapping"/>
      </w:r>
      <w:r>
        <w:rPr>
          <w:rFonts w:hint="eastAsia" w:ascii="宋体" w:hAnsi="宋体" w:cs="宋体"/>
          <w:color w:val="000000"/>
          <w:sz w:val="21"/>
          <w:szCs w:val="21"/>
        </w:rPr>
        <w:t>　　（1）要求：</w:t>
      </w:r>
      <w:r>
        <w:rPr>
          <w:rFonts w:hint="eastAsia" w:ascii="宋体" w:hAnsi="宋体" w:cs="宋体"/>
          <w:color w:val="000000"/>
          <w:sz w:val="21"/>
          <w:szCs w:val="21"/>
        </w:rPr>
        <w:br w:type="textWrapping"/>
      </w:r>
      <w:r>
        <w:rPr>
          <w:rFonts w:hint="eastAsia" w:ascii="宋体" w:hAnsi="宋体" w:cs="宋体"/>
          <w:color w:val="000000"/>
          <w:sz w:val="21"/>
          <w:szCs w:val="21"/>
        </w:rPr>
        <w:t>　　同时禁止在缓刑考验期内从事特定活动，进入特定区域，接触特定的人。</w:t>
      </w:r>
      <w:r>
        <w:rPr>
          <w:rFonts w:hint="eastAsia" w:ascii="宋体" w:hAnsi="宋体" w:cs="宋体"/>
          <w:color w:val="000000"/>
          <w:sz w:val="21"/>
          <w:szCs w:val="21"/>
        </w:rPr>
        <w:br w:type="textWrapping"/>
      </w:r>
      <w:r>
        <w:rPr>
          <w:rFonts w:hint="eastAsia" w:ascii="宋体" w:hAnsi="宋体" w:cs="宋体"/>
          <w:color w:val="000000"/>
          <w:sz w:val="21"/>
          <w:szCs w:val="21"/>
        </w:rPr>
        <w:t>　　（2）期限：</w:t>
      </w:r>
      <w:r>
        <w:rPr>
          <w:rFonts w:hint="eastAsia" w:ascii="宋体" w:hAnsi="宋体" w:cs="宋体"/>
          <w:color w:val="000000"/>
          <w:sz w:val="21"/>
          <w:szCs w:val="21"/>
        </w:rPr>
        <w:br w:type="textWrapping"/>
      </w:r>
      <w:r>
        <w:rPr>
          <w:rFonts w:hint="eastAsia" w:ascii="宋体" w:hAnsi="宋体" w:cs="宋体"/>
          <w:color w:val="000000"/>
          <w:sz w:val="21"/>
          <w:szCs w:val="21"/>
        </w:rPr>
        <w:t>　　禁止令的期限，既可以与缓刑的考验期限相同，也可以短于缓刑考验的期限，但</w:t>
      </w:r>
      <w:r>
        <w:rPr>
          <w:rFonts w:hint="eastAsia" w:ascii="宋体" w:hAnsi="宋体" w:cs="宋体"/>
          <w:b/>
          <w:bCs/>
          <w:color w:val="A50021"/>
          <w:sz w:val="21"/>
          <w:szCs w:val="21"/>
          <w:u w:val="double"/>
        </w:rPr>
        <w:t>不得少于2个月</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禁止令的执行期限，从</w:t>
      </w:r>
      <w:r>
        <w:rPr>
          <w:rFonts w:hint="eastAsia" w:ascii="宋体" w:hAnsi="宋体" w:cs="宋体"/>
          <w:b/>
          <w:bCs/>
          <w:color w:val="A50021"/>
          <w:sz w:val="21"/>
          <w:szCs w:val="21"/>
          <w:u w:val="double"/>
        </w:rPr>
        <w:t>缓刑执行之日</w:t>
      </w:r>
      <w:r>
        <w:rPr>
          <w:rFonts w:hint="eastAsia" w:ascii="宋体" w:hAnsi="宋体" w:cs="宋体"/>
          <w:color w:val="000000"/>
          <w:sz w:val="21"/>
          <w:szCs w:val="21"/>
        </w:rPr>
        <w:t>起计算。</w:t>
      </w:r>
      <w:r>
        <w:rPr>
          <w:rFonts w:hint="eastAsia" w:ascii="宋体" w:hAnsi="宋体" w:cs="宋体"/>
          <w:color w:val="000000"/>
          <w:sz w:val="21"/>
          <w:szCs w:val="21"/>
        </w:rPr>
        <w:br w:type="textWrapping"/>
      </w:r>
      <w:r>
        <w:rPr>
          <w:rFonts w:hint="eastAsia" w:ascii="宋体" w:hAnsi="宋体" w:cs="宋体"/>
          <w:color w:val="000000"/>
          <w:sz w:val="21"/>
          <w:szCs w:val="21"/>
        </w:rPr>
        <w:t>　　（3）违反禁止令</w:t>
      </w:r>
      <w:r>
        <w:rPr>
          <w:rFonts w:hint="eastAsia" w:ascii="宋体" w:hAnsi="宋体" w:cs="宋体"/>
          <w:color w:val="000000"/>
          <w:sz w:val="21"/>
          <w:szCs w:val="21"/>
        </w:rPr>
        <w:br w:type="textWrapping"/>
      </w:r>
      <w:r>
        <w:rPr>
          <w:rFonts w:hint="eastAsia" w:ascii="宋体" w:hAnsi="宋体" w:cs="宋体"/>
          <w:color w:val="000000"/>
          <w:sz w:val="21"/>
          <w:szCs w:val="21"/>
        </w:rPr>
        <w:t>　　①尚不属情节严重：负责执行禁止令的社区矫正机构所在地的公安机关处罚。</w:t>
      </w:r>
      <w:r>
        <w:rPr>
          <w:rFonts w:hint="eastAsia" w:ascii="宋体" w:hAnsi="宋体" w:cs="宋体"/>
          <w:color w:val="000000"/>
          <w:sz w:val="21"/>
          <w:szCs w:val="21"/>
        </w:rPr>
        <w:br w:type="textWrapping"/>
      </w:r>
      <w:r>
        <w:rPr>
          <w:rFonts w:hint="eastAsia" w:ascii="宋体" w:hAnsi="宋体" w:cs="宋体"/>
          <w:color w:val="000000"/>
          <w:sz w:val="21"/>
          <w:szCs w:val="21"/>
        </w:rPr>
        <w:t>　　②情节严重：撤销缓刑，执行原判刑罚。人民法院应当自收到当地社区矫正机构提出的撤销缓刑建议书之日起1个月内作出裁定。</w:t>
      </w:r>
      <w:r>
        <w:rPr>
          <w:rFonts w:hint="eastAsia" w:ascii="宋体" w:hAnsi="宋体" w:cs="宋体"/>
          <w:color w:val="000000"/>
          <w:sz w:val="21"/>
          <w:szCs w:val="21"/>
        </w:rPr>
        <w:br w:type="textWrapping"/>
      </w:r>
      <w:r>
        <w:rPr>
          <w:rFonts w:hint="eastAsia" w:ascii="宋体" w:hAnsi="宋体" w:cs="宋体"/>
          <w:color w:val="000000"/>
          <w:sz w:val="21"/>
          <w:szCs w:val="21"/>
        </w:rPr>
        <w:t>　　【解释】情节严重：（1）3次以上违反禁止令的；（2）因违反禁止令被治安管理处罚后，再次违反禁止令的；（3）违反禁止令，发生较为严重危害后果的。</w:t>
      </w:r>
      <w:r>
        <w:rPr>
          <w:rFonts w:hint="eastAsia" w:ascii="宋体" w:hAnsi="宋体" w:cs="宋体"/>
          <w:color w:val="000000"/>
          <w:sz w:val="21"/>
          <w:szCs w:val="21"/>
        </w:rPr>
        <w:br w:type="textWrapping"/>
      </w:r>
      <w:r>
        <w:rPr>
          <w:rFonts w:hint="eastAsia" w:ascii="宋体" w:hAnsi="宋体" w:cs="宋体"/>
          <w:color w:val="000000"/>
          <w:sz w:val="21"/>
          <w:szCs w:val="21"/>
        </w:rPr>
        <w:t>　　3.缓刑的执行</w:t>
      </w:r>
      <w:r>
        <w:rPr>
          <w:rFonts w:hint="eastAsia" w:ascii="宋体" w:hAnsi="宋体" w:cs="宋体"/>
          <w:color w:val="000000"/>
          <w:sz w:val="21"/>
          <w:szCs w:val="21"/>
        </w:rPr>
        <w:br w:type="textWrapping"/>
      </w:r>
      <w:r>
        <w:rPr>
          <w:rFonts w:hint="eastAsia" w:ascii="宋体" w:hAnsi="宋体" w:cs="宋体"/>
          <w:color w:val="000000"/>
          <w:sz w:val="21"/>
          <w:szCs w:val="21"/>
        </w:rPr>
        <w:t>　　（1）禁止令由司法行政机关指导管理的“</w:t>
      </w:r>
      <w:r>
        <w:rPr>
          <w:rFonts w:hint="eastAsia" w:ascii="宋体" w:hAnsi="宋体" w:cs="宋体"/>
          <w:b/>
          <w:bCs/>
          <w:color w:val="A50021"/>
          <w:sz w:val="21"/>
          <w:szCs w:val="21"/>
          <w:u w:val="double"/>
        </w:rPr>
        <w:t>社区矫正</w:t>
      </w:r>
      <w:r>
        <w:rPr>
          <w:rFonts w:hint="eastAsia" w:ascii="宋体" w:hAnsi="宋体" w:cs="宋体"/>
          <w:color w:val="000000"/>
          <w:sz w:val="21"/>
          <w:szCs w:val="21"/>
        </w:rPr>
        <w:t>”机构负责执行。</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人民检察院</w:t>
      </w:r>
      <w:r>
        <w:rPr>
          <w:rFonts w:hint="eastAsia" w:ascii="宋体" w:hAnsi="宋体" w:cs="宋体"/>
          <w:color w:val="000000"/>
          <w:sz w:val="21"/>
          <w:szCs w:val="21"/>
        </w:rPr>
        <w:t>对社区矫正机构执行禁止令的活动实行监督。</w:t>
      </w:r>
      <w:r>
        <w:rPr>
          <w:rFonts w:hint="eastAsia" w:ascii="宋体" w:hAnsi="宋体" w:cs="宋体"/>
          <w:color w:val="000000"/>
          <w:sz w:val="21"/>
          <w:szCs w:val="21"/>
        </w:rPr>
        <w:br w:type="textWrapping"/>
      </w:r>
      <w:r>
        <w:rPr>
          <w:rFonts w:hint="eastAsia" w:ascii="宋体" w:hAnsi="宋体" w:cs="宋体"/>
          <w:color w:val="000000"/>
          <w:sz w:val="21"/>
          <w:szCs w:val="21"/>
        </w:rPr>
        <w:t>　　4.缓刑的撤销</w:t>
      </w:r>
      <w:r>
        <w:rPr>
          <w:rFonts w:hint="eastAsia" w:ascii="宋体" w:hAnsi="宋体" w:cs="宋体"/>
          <w:color w:val="000000"/>
          <w:sz w:val="21"/>
          <w:szCs w:val="21"/>
        </w:rPr>
        <w:br w:type="textWrapping"/>
      </w:r>
      <w:r>
        <w:rPr>
          <w:rFonts w:hint="eastAsia" w:ascii="宋体" w:hAnsi="宋体" w:cs="宋体"/>
          <w:color w:val="000000"/>
          <w:sz w:val="21"/>
          <w:szCs w:val="21"/>
        </w:rPr>
        <w:t>　　（1）漏罪、新罪：在缓刑考验期限内犯新罪或发现判决宣告以前还有其他罪没有判决（</w:t>
      </w:r>
      <w:r>
        <w:rPr>
          <w:rFonts w:hint="eastAsia" w:ascii="宋体" w:hAnsi="宋体" w:cs="宋体"/>
          <w:b/>
          <w:bCs/>
          <w:color w:val="A50021"/>
          <w:sz w:val="21"/>
          <w:szCs w:val="21"/>
          <w:u w:val="double"/>
        </w:rPr>
        <w:t>适用数罪并罚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（2）在缓刑考验期限内，违反法律、行政法规或者国务院有关部门关于缓刑的监管规定，或者违反人民法院判决中的禁止令，情节严重的。</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rPr>
        <w:t>七、减刑与假释</w:t>
      </w:r>
      <w:r>
        <w:rPr>
          <w:rStyle w:val="11"/>
          <w:rFonts w:hint="eastAsia"/>
        </w:rPr>
        <w:br w:type="textWrapping"/>
      </w:r>
      <w:r>
        <w:rPr>
          <w:rFonts w:hint="eastAsia" w:ascii="宋体" w:hAnsi="宋体" w:cs="宋体"/>
          <w:color w:val="000000"/>
          <w:sz w:val="21"/>
          <w:szCs w:val="21"/>
        </w:rPr>
        <w:t>　　（一）减刑</w:t>
      </w:r>
      <w:r>
        <w:rPr>
          <w:rFonts w:hint="eastAsia" w:ascii="宋体" w:hAnsi="宋体" w:cs="宋体"/>
          <w:color w:val="000000"/>
          <w:sz w:val="21"/>
          <w:szCs w:val="21"/>
        </w:rPr>
        <w:br w:type="textWrapping"/>
      </w:r>
      <w:r>
        <w:rPr>
          <w:rFonts w:hint="eastAsia" w:ascii="宋体" w:hAnsi="宋体" w:cs="宋体"/>
          <w:color w:val="000000"/>
          <w:sz w:val="21"/>
          <w:szCs w:val="21"/>
        </w:rPr>
        <w:t>　　1.减刑适用</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00"/>
        <w:gridCol w:w="501"/>
        <w:gridCol w:w="71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种类</w:t>
            </w:r>
          </w:p>
        </w:tc>
        <w:tc>
          <w:tcPr>
            <w:tcW w:w="767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（1）犯罪分子确有悔改或者立功表现的，人民法院</w:t>
            </w:r>
            <w:r>
              <w:rPr>
                <w:rFonts w:hint="eastAsia" w:ascii="宋体" w:hAnsi="宋体" w:cs="宋体"/>
                <w:b/>
                <w:bCs/>
                <w:color w:val="A50021"/>
                <w:sz w:val="21"/>
                <w:szCs w:val="21"/>
                <w:u w:val="double"/>
              </w:rPr>
              <w:t>可以</w:t>
            </w:r>
            <w:r>
              <w:rPr>
                <w:rFonts w:hint="eastAsia" w:ascii="宋体" w:hAnsi="宋体" w:cs="宋体"/>
                <w:color w:val="000000"/>
                <w:sz w:val="21"/>
                <w:szCs w:val="18"/>
              </w:rPr>
              <w:t>裁定减刑。</w:t>
            </w:r>
            <w:r>
              <w:rPr>
                <w:rFonts w:hint="eastAsia" w:ascii="宋体" w:hAnsi="宋体" w:cs="宋体"/>
                <w:color w:val="000000"/>
                <w:sz w:val="21"/>
                <w:szCs w:val="18"/>
              </w:rPr>
              <w:br w:type="textWrapping"/>
            </w:r>
            <w:r>
              <w:rPr>
                <w:rFonts w:hint="eastAsia" w:ascii="宋体" w:hAnsi="宋体" w:cs="宋体"/>
                <w:color w:val="000000"/>
                <w:sz w:val="21"/>
                <w:szCs w:val="18"/>
              </w:rPr>
              <w:t>（2）有重大立功表现的，人民法院</w:t>
            </w:r>
            <w:r>
              <w:rPr>
                <w:rFonts w:hint="eastAsia" w:ascii="宋体" w:hAnsi="宋体" w:cs="宋体"/>
                <w:b/>
                <w:bCs/>
                <w:color w:val="A50021"/>
                <w:sz w:val="21"/>
                <w:szCs w:val="21"/>
                <w:u w:val="double"/>
              </w:rPr>
              <w:t>应当</w:t>
            </w:r>
            <w:r>
              <w:rPr>
                <w:rFonts w:hint="eastAsia" w:ascii="宋体" w:hAnsi="宋体" w:cs="宋体"/>
                <w:color w:val="000000"/>
                <w:sz w:val="21"/>
                <w:szCs w:val="18"/>
              </w:rPr>
              <w:t>减刑。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0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c>
          <w:tcPr>
            <w:tcW w:w="5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对象</w:t>
            </w:r>
          </w:p>
        </w:tc>
        <w:tc>
          <w:tcPr>
            <w:tcW w:w="71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只适用于被判处</w:t>
            </w:r>
            <w:r>
              <w:rPr>
                <w:rFonts w:hint="eastAsia" w:ascii="宋体" w:hAnsi="宋体" w:cs="宋体"/>
                <w:b/>
                <w:bCs/>
                <w:color w:val="A50021"/>
                <w:sz w:val="21"/>
                <w:szCs w:val="21"/>
                <w:u w:val="double"/>
              </w:rPr>
              <w:t>管制、拘役、有期徒刑或者无期徒刑</w:t>
            </w:r>
            <w:r>
              <w:rPr>
                <w:rFonts w:hint="eastAsia" w:ascii="宋体" w:hAnsi="宋体" w:cs="宋体"/>
                <w:color w:val="000000"/>
                <w:sz w:val="21"/>
                <w:szCs w:val="18"/>
              </w:rPr>
              <w:t>的犯罪分子。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0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5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要求</w:t>
            </w:r>
          </w:p>
        </w:tc>
        <w:tc>
          <w:tcPr>
            <w:tcW w:w="71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（1）对判处拘役或3年以下有期徒刑</w:t>
            </w:r>
            <w:r>
              <w:rPr>
                <w:rFonts w:hint="eastAsia" w:ascii="宋体" w:hAnsi="宋体" w:cs="宋体"/>
                <w:b/>
                <w:bCs/>
                <w:color w:val="A50021"/>
                <w:sz w:val="21"/>
                <w:szCs w:val="21"/>
                <w:u w:val="double"/>
              </w:rPr>
              <w:t>宣告缓刑</w:t>
            </w:r>
            <w:r>
              <w:rPr>
                <w:rFonts w:hint="eastAsia" w:ascii="宋体" w:hAnsi="宋体" w:cs="宋体"/>
                <w:color w:val="000000"/>
                <w:sz w:val="21"/>
                <w:szCs w:val="18"/>
              </w:rPr>
              <w:t>的，</w:t>
            </w:r>
            <w:r>
              <w:rPr>
                <w:rFonts w:hint="eastAsia" w:ascii="宋体" w:hAnsi="宋体" w:cs="宋体"/>
                <w:b/>
                <w:bCs/>
                <w:color w:val="A50021"/>
                <w:sz w:val="21"/>
                <w:szCs w:val="21"/>
                <w:u w:val="double"/>
              </w:rPr>
              <w:t>一般不适用</w:t>
            </w:r>
            <w:r>
              <w:rPr>
                <w:rFonts w:hint="eastAsia" w:ascii="宋体" w:hAnsi="宋体" w:cs="宋体"/>
                <w:color w:val="000000"/>
                <w:sz w:val="21"/>
                <w:szCs w:val="18"/>
              </w:rPr>
              <w:t>减刑。</w:t>
            </w:r>
            <w:r>
              <w:rPr>
                <w:rFonts w:hint="eastAsia" w:ascii="宋体" w:hAnsi="宋体" w:cs="宋体"/>
                <w:color w:val="000000"/>
                <w:sz w:val="21"/>
                <w:szCs w:val="18"/>
              </w:rPr>
              <w:br w:type="textWrapping"/>
            </w:r>
            <w:r>
              <w:rPr>
                <w:rFonts w:hint="eastAsia" w:ascii="宋体" w:hAnsi="宋体" w:cs="宋体"/>
                <w:color w:val="000000"/>
                <w:sz w:val="21"/>
                <w:szCs w:val="18"/>
              </w:rPr>
              <w:t>【提示】宣告缓刑+确有重大立功→</w:t>
            </w:r>
            <w:r>
              <w:rPr>
                <w:rFonts w:hint="eastAsia" w:ascii="宋体" w:hAnsi="宋体" w:cs="宋体"/>
                <w:b/>
                <w:bCs/>
                <w:color w:val="A50021"/>
                <w:sz w:val="21"/>
                <w:szCs w:val="21"/>
                <w:u w:val="double"/>
              </w:rPr>
              <w:t>可以</w:t>
            </w:r>
            <w:r>
              <w:rPr>
                <w:rFonts w:hint="eastAsia" w:ascii="宋体" w:hAnsi="宋体" w:cs="宋体"/>
                <w:color w:val="000000"/>
                <w:sz w:val="21"/>
                <w:szCs w:val="18"/>
              </w:rPr>
              <w:t>减刑，相应缩减缓刑考验期</w:t>
            </w:r>
            <w:r>
              <w:rPr>
                <w:rFonts w:hint="eastAsia" w:ascii="宋体" w:hAnsi="宋体" w:cs="宋体"/>
                <w:color w:val="000000"/>
                <w:sz w:val="21"/>
                <w:szCs w:val="18"/>
              </w:rPr>
              <w:br w:type="textWrapping"/>
            </w:r>
            <w:r>
              <w:rPr>
                <w:rFonts w:hint="eastAsia" w:ascii="宋体" w:hAnsi="宋体" w:cs="宋体"/>
                <w:color w:val="000000"/>
                <w:sz w:val="21"/>
                <w:szCs w:val="18"/>
              </w:rPr>
              <w:t>（2）有期、无期犯在执行期间又故意犯罪：</w:t>
            </w:r>
            <w:r>
              <w:rPr>
                <w:rFonts w:hint="eastAsia" w:ascii="宋体" w:hAnsi="宋体" w:cs="宋体"/>
                <w:color w:val="000000"/>
                <w:sz w:val="21"/>
                <w:szCs w:val="18"/>
              </w:rPr>
              <w:br w:type="textWrapping"/>
            </w:r>
            <w:r>
              <w:rPr>
                <w:rFonts w:hint="eastAsia" w:ascii="宋体" w:hAnsi="宋体" w:cs="宋体"/>
                <w:color w:val="000000"/>
                <w:sz w:val="21"/>
                <w:szCs w:val="18"/>
              </w:rPr>
              <w:t>◆新罪被判处有期徒刑，自新罪判决确定之日起</w:t>
            </w:r>
            <w:r>
              <w:rPr>
                <w:rFonts w:hint="eastAsia" w:ascii="宋体" w:hAnsi="宋体" w:cs="宋体"/>
                <w:b/>
                <w:bCs/>
                <w:color w:val="A50021"/>
                <w:sz w:val="21"/>
                <w:szCs w:val="21"/>
                <w:u w:val="double"/>
              </w:rPr>
              <w:t>3年内</w:t>
            </w:r>
            <w:r>
              <w:rPr>
                <w:rFonts w:hint="eastAsia" w:ascii="宋体" w:hAnsi="宋体" w:cs="宋体"/>
                <w:color w:val="000000"/>
                <w:sz w:val="21"/>
                <w:szCs w:val="18"/>
              </w:rPr>
              <w:t>不予减刑；</w:t>
            </w:r>
            <w:r>
              <w:rPr>
                <w:rFonts w:hint="eastAsia" w:ascii="宋体" w:hAnsi="宋体" w:cs="宋体"/>
                <w:color w:val="000000"/>
                <w:sz w:val="21"/>
                <w:szCs w:val="18"/>
              </w:rPr>
              <w:br w:type="textWrapping"/>
            </w:r>
            <w:r>
              <w:rPr>
                <w:rFonts w:hint="eastAsia" w:ascii="宋体" w:hAnsi="宋体" w:cs="宋体"/>
                <w:color w:val="000000"/>
                <w:sz w:val="21"/>
                <w:szCs w:val="18"/>
              </w:rPr>
              <w:t>◆新罪被判无期徒刑的，自新罪判决确定之日起</w:t>
            </w:r>
            <w:r>
              <w:rPr>
                <w:rFonts w:hint="eastAsia" w:ascii="宋体" w:hAnsi="宋体" w:cs="宋体"/>
                <w:b/>
                <w:bCs/>
                <w:color w:val="A50021"/>
                <w:sz w:val="21"/>
                <w:szCs w:val="21"/>
                <w:u w:val="double"/>
              </w:rPr>
              <w:t>4年内</w:t>
            </w:r>
            <w:r>
              <w:rPr>
                <w:rFonts w:hint="eastAsia" w:ascii="宋体" w:hAnsi="宋体" w:cs="宋体"/>
                <w:color w:val="000000"/>
                <w:sz w:val="21"/>
                <w:szCs w:val="18"/>
              </w:rPr>
              <w:t>不予减刑。</w:t>
            </w:r>
            <w:r>
              <w:rPr>
                <w:rFonts w:hint="eastAsia" w:ascii="宋体" w:hAnsi="宋体" w:cs="宋体"/>
                <w:color w:val="000000"/>
                <w:sz w:val="21"/>
                <w:szCs w:val="18"/>
              </w:rPr>
              <w:br w:type="textWrapping"/>
            </w:r>
            <w:r>
              <w:rPr>
                <w:rFonts w:hint="eastAsia" w:ascii="宋体" w:hAnsi="宋体" w:cs="宋体"/>
                <w:color w:val="000000"/>
                <w:sz w:val="21"/>
                <w:szCs w:val="18"/>
              </w:rPr>
              <w:t>（3）被判处终身监禁的罪犯，</w:t>
            </w:r>
            <w:r>
              <w:rPr>
                <w:rFonts w:hint="eastAsia" w:ascii="宋体" w:hAnsi="宋体" w:cs="宋体"/>
                <w:b/>
                <w:bCs/>
                <w:color w:val="A50021"/>
                <w:sz w:val="21"/>
                <w:szCs w:val="21"/>
                <w:u w:val="double"/>
              </w:rPr>
              <w:t>不得</w:t>
            </w:r>
            <w:r>
              <w:rPr>
                <w:rFonts w:hint="eastAsia" w:ascii="宋体" w:hAnsi="宋体" w:cs="宋体"/>
                <w:color w:val="000000"/>
                <w:sz w:val="21"/>
                <w:szCs w:val="18"/>
              </w:rPr>
              <w:t>再减刑或者假释。</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2.减刑的期限</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66"/>
        <w:gridCol w:w="70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1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管制、拘役、有期</w:t>
            </w:r>
          </w:p>
        </w:tc>
        <w:tc>
          <w:tcPr>
            <w:tcW w:w="70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不能少于原判刑期的1/2</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1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无期</w:t>
            </w:r>
          </w:p>
        </w:tc>
        <w:tc>
          <w:tcPr>
            <w:tcW w:w="70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不能少于13年</w:t>
            </w:r>
            <w:r>
              <w:rPr>
                <w:rFonts w:hint="eastAsia" w:ascii="宋体" w:hAnsi="宋体" w:cs="宋体"/>
                <w:color w:val="000000"/>
                <w:sz w:val="21"/>
                <w:szCs w:val="18"/>
              </w:rPr>
              <w:t>，自无期徒刑</w:t>
            </w:r>
            <w:r>
              <w:rPr>
                <w:rFonts w:hint="eastAsia" w:ascii="宋体" w:hAnsi="宋体" w:cs="宋体"/>
                <w:b/>
                <w:bCs/>
                <w:color w:val="A50021"/>
                <w:sz w:val="21"/>
                <w:szCs w:val="21"/>
                <w:u w:val="double"/>
              </w:rPr>
              <w:t>判决确定之日</w:t>
            </w:r>
            <w:r>
              <w:rPr>
                <w:rFonts w:hint="eastAsia" w:ascii="宋体" w:hAnsi="宋体" w:cs="宋体"/>
                <w:color w:val="000000"/>
                <w:sz w:val="21"/>
                <w:szCs w:val="18"/>
              </w:rPr>
              <w:t>起计算。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死刑缓期执行</w:t>
            </w:r>
          </w:p>
        </w:tc>
        <w:tc>
          <w:tcPr>
            <w:tcW w:w="70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经一次或几次减刑后，其实际执行的刑期</w:t>
            </w:r>
            <w:r>
              <w:rPr>
                <w:rFonts w:hint="eastAsia" w:ascii="宋体" w:hAnsi="宋体" w:cs="宋体"/>
                <w:b/>
                <w:bCs/>
                <w:color w:val="A50021"/>
                <w:sz w:val="21"/>
                <w:szCs w:val="21"/>
                <w:u w:val="double"/>
              </w:rPr>
              <w:t>不得少于15年</w:t>
            </w:r>
            <w:r>
              <w:rPr>
                <w:rFonts w:hint="eastAsia" w:ascii="宋体" w:hAnsi="宋体" w:cs="宋体"/>
                <w:color w:val="000000"/>
                <w:sz w:val="21"/>
                <w:szCs w:val="18"/>
              </w:rPr>
              <w:t>，死刑缓期执行期间</w:t>
            </w:r>
            <w:r>
              <w:rPr>
                <w:rFonts w:hint="eastAsia" w:ascii="宋体" w:hAnsi="宋体" w:cs="宋体"/>
                <w:b/>
                <w:bCs/>
                <w:color w:val="A50021"/>
                <w:sz w:val="21"/>
                <w:szCs w:val="21"/>
                <w:u w:val="double"/>
              </w:rPr>
              <w:t>不包括</w:t>
            </w:r>
            <w:r>
              <w:rPr>
                <w:rFonts w:hint="eastAsia" w:ascii="宋体" w:hAnsi="宋体" w:cs="宋体"/>
                <w:color w:val="000000"/>
                <w:sz w:val="21"/>
                <w:szCs w:val="18"/>
              </w:rPr>
              <w:t>在内。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限制减刑死缓</w:t>
            </w:r>
          </w:p>
        </w:tc>
        <w:tc>
          <w:tcPr>
            <w:tcW w:w="70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（1）缓期执行期满后依法减为无期徒刑的，</w:t>
            </w:r>
            <w:r>
              <w:rPr>
                <w:rFonts w:hint="eastAsia" w:ascii="宋体" w:hAnsi="宋体" w:cs="宋体"/>
                <w:b/>
                <w:bCs/>
                <w:color w:val="A50021"/>
                <w:sz w:val="21"/>
                <w:szCs w:val="21"/>
                <w:u w:val="double"/>
              </w:rPr>
              <w:t>不能少于25年</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（2）缓期执行期满后依法减为25年有期徒刑的，</w:t>
            </w:r>
            <w:r>
              <w:rPr>
                <w:rFonts w:hint="eastAsia" w:ascii="宋体" w:hAnsi="宋体" w:cs="宋体"/>
                <w:b/>
                <w:bCs/>
                <w:color w:val="A50021"/>
                <w:sz w:val="21"/>
                <w:szCs w:val="21"/>
                <w:u w:val="double"/>
              </w:rPr>
              <w:t>不能少于20年</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6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附加剥夺政治权利</w:t>
            </w:r>
          </w:p>
        </w:tc>
        <w:tc>
          <w:tcPr>
            <w:tcW w:w="70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有期徒刑减刑时：</w:t>
            </w:r>
            <w:r>
              <w:rPr>
                <w:rFonts w:hint="eastAsia" w:ascii="宋体" w:hAnsi="宋体" w:cs="宋体"/>
                <w:b/>
                <w:bCs/>
                <w:color w:val="A50021"/>
                <w:sz w:val="21"/>
                <w:szCs w:val="21"/>
                <w:u w:val="double"/>
              </w:rPr>
              <w:t>酌减后</w:t>
            </w:r>
            <w:r>
              <w:rPr>
                <w:rFonts w:hint="eastAsia" w:ascii="宋体" w:hAnsi="宋体" w:cs="宋体"/>
                <w:color w:val="000000"/>
                <w:sz w:val="21"/>
                <w:szCs w:val="18"/>
              </w:rPr>
              <w:t>的期限，不得少于1年。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6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0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死刑缓期执行、无期徒刑减为有期：减为7年以上10年以下，经过一次或几次减刑后，最终剥夺政治权利的期限</w:t>
            </w:r>
            <w:r>
              <w:rPr>
                <w:rFonts w:hint="eastAsia" w:ascii="宋体" w:hAnsi="宋体" w:cs="宋体"/>
                <w:b/>
                <w:bCs/>
                <w:color w:val="A50021"/>
                <w:sz w:val="21"/>
                <w:szCs w:val="21"/>
                <w:u w:val="double"/>
              </w:rPr>
              <w:t>不得少于3年</w:t>
            </w:r>
            <w:r>
              <w:rPr>
                <w:rFonts w:hint="eastAsia" w:ascii="宋体" w:hAnsi="宋体" w:cs="宋体"/>
                <w:color w:val="000000"/>
                <w:sz w:val="21"/>
                <w:szCs w:val="18"/>
              </w:rPr>
              <w:t>。</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3.减刑的幅度</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19"/>
        <w:gridCol w:w="2878"/>
        <w:gridCol w:w="40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有期徒刑</w:t>
            </w:r>
          </w:p>
        </w:tc>
        <w:tc>
          <w:tcPr>
            <w:tcW w:w="28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确有悔改表现</w:t>
            </w:r>
            <w:r>
              <w:rPr>
                <w:rFonts w:hint="eastAsia" w:ascii="宋体" w:hAnsi="宋体" w:cs="宋体"/>
                <w:b/>
                <w:bCs/>
                <w:color w:val="A50021"/>
                <w:sz w:val="21"/>
                <w:szCs w:val="21"/>
                <w:u w:val="double"/>
              </w:rPr>
              <w:t>或</w:t>
            </w:r>
            <w:r>
              <w:rPr>
                <w:rFonts w:hint="eastAsia" w:ascii="宋体" w:hAnsi="宋体" w:cs="宋体"/>
                <w:color w:val="000000"/>
                <w:sz w:val="21"/>
                <w:szCs w:val="18"/>
              </w:rPr>
              <w:t>有立功表现</w:t>
            </w:r>
          </w:p>
        </w:tc>
        <w:tc>
          <w:tcPr>
            <w:tcW w:w="4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一次减刑</w:t>
            </w:r>
            <w:r>
              <w:rPr>
                <w:rFonts w:hint="eastAsia" w:ascii="宋体" w:hAnsi="宋体" w:cs="宋体"/>
                <w:b/>
                <w:bCs/>
                <w:color w:val="A50021"/>
                <w:sz w:val="21"/>
                <w:szCs w:val="21"/>
                <w:u w:val="double"/>
              </w:rPr>
              <w:t>不超过9个月</w:t>
            </w:r>
            <w:r>
              <w:rPr>
                <w:rFonts w:hint="eastAsia" w:ascii="宋体" w:hAnsi="宋体" w:cs="宋体"/>
                <w:color w:val="000000"/>
                <w:sz w:val="21"/>
                <w:szCs w:val="18"/>
              </w:rPr>
              <w:t>有期徒刑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8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悔改表现</w:t>
            </w:r>
            <w:r>
              <w:rPr>
                <w:rFonts w:hint="eastAsia" w:ascii="宋体" w:hAnsi="宋体" w:cs="宋体"/>
                <w:b/>
                <w:bCs/>
                <w:color w:val="A50021"/>
                <w:sz w:val="21"/>
                <w:szCs w:val="21"/>
                <w:u w:val="double"/>
              </w:rPr>
              <w:t>＋</w:t>
            </w:r>
            <w:r>
              <w:rPr>
                <w:rFonts w:hint="eastAsia" w:ascii="宋体" w:hAnsi="宋体" w:cs="宋体"/>
                <w:color w:val="000000"/>
                <w:sz w:val="21"/>
                <w:szCs w:val="18"/>
              </w:rPr>
              <w:t>有立功表现</w:t>
            </w:r>
          </w:p>
        </w:tc>
        <w:tc>
          <w:tcPr>
            <w:tcW w:w="4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一次减刑不超过1年有期徒刑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8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重大立功表现</w:t>
            </w:r>
          </w:p>
        </w:tc>
        <w:tc>
          <w:tcPr>
            <w:tcW w:w="4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一次减刑</w:t>
            </w:r>
            <w:r>
              <w:rPr>
                <w:rFonts w:hint="eastAsia" w:ascii="宋体" w:hAnsi="宋体" w:cs="宋体"/>
                <w:b/>
                <w:bCs/>
                <w:color w:val="A50021"/>
                <w:sz w:val="21"/>
                <w:szCs w:val="21"/>
                <w:u w:val="double"/>
              </w:rPr>
              <w:t>不超过1年6个月</w:t>
            </w:r>
            <w:r>
              <w:rPr>
                <w:rFonts w:hint="eastAsia" w:ascii="宋体" w:hAnsi="宋体" w:cs="宋体"/>
                <w:color w:val="000000"/>
                <w:sz w:val="21"/>
                <w:szCs w:val="18"/>
              </w:rPr>
              <w:t>有期徒刑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8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悔改表现</w:t>
            </w:r>
            <w:r>
              <w:rPr>
                <w:rFonts w:hint="eastAsia" w:ascii="宋体" w:hAnsi="宋体" w:cs="宋体"/>
                <w:b/>
                <w:bCs/>
                <w:color w:val="A50021"/>
                <w:sz w:val="21"/>
                <w:szCs w:val="21"/>
                <w:u w:val="double"/>
              </w:rPr>
              <w:t>＋</w:t>
            </w:r>
            <w:r>
              <w:rPr>
                <w:rFonts w:hint="eastAsia" w:ascii="宋体" w:hAnsi="宋体" w:cs="宋体"/>
                <w:color w:val="000000"/>
                <w:sz w:val="21"/>
                <w:szCs w:val="18"/>
              </w:rPr>
              <w:t>有重大立功表现</w:t>
            </w:r>
          </w:p>
        </w:tc>
        <w:tc>
          <w:tcPr>
            <w:tcW w:w="4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一次减刑</w:t>
            </w:r>
            <w:r>
              <w:rPr>
                <w:rFonts w:hint="eastAsia" w:ascii="宋体" w:hAnsi="宋体" w:cs="宋体"/>
                <w:b/>
                <w:bCs/>
                <w:color w:val="A50021"/>
                <w:sz w:val="21"/>
                <w:szCs w:val="21"/>
                <w:u w:val="double"/>
              </w:rPr>
              <w:t>不超过2年</w:t>
            </w:r>
            <w:r>
              <w:rPr>
                <w:rFonts w:hint="eastAsia" w:ascii="宋体" w:hAnsi="宋体" w:cs="宋体"/>
                <w:color w:val="000000"/>
                <w:sz w:val="21"/>
                <w:szCs w:val="18"/>
              </w:rPr>
              <w:t>有期徒刑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无期徒刑</w:t>
            </w:r>
          </w:p>
        </w:tc>
        <w:tc>
          <w:tcPr>
            <w:tcW w:w="28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悔改表现</w:t>
            </w:r>
            <w:r>
              <w:rPr>
                <w:rFonts w:hint="eastAsia" w:ascii="宋体" w:hAnsi="宋体" w:cs="宋体"/>
                <w:b/>
                <w:bCs/>
                <w:color w:val="A50021"/>
                <w:sz w:val="21"/>
                <w:szCs w:val="21"/>
                <w:u w:val="double"/>
              </w:rPr>
              <w:t>或</w:t>
            </w:r>
            <w:r>
              <w:rPr>
                <w:rFonts w:hint="eastAsia" w:ascii="宋体" w:hAnsi="宋体" w:cs="宋体"/>
                <w:color w:val="000000"/>
                <w:sz w:val="21"/>
                <w:szCs w:val="18"/>
              </w:rPr>
              <w:t>者有立功表现</w:t>
            </w:r>
          </w:p>
        </w:tc>
        <w:tc>
          <w:tcPr>
            <w:tcW w:w="4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w:t>
            </w:r>
            <w:r>
              <w:rPr>
                <w:rFonts w:hint="eastAsia" w:ascii="宋体" w:hAnsi="宋体" w:cs="宋体"/>
                <w:b/>
                <w:bCs/>
                <w:color w:val="A50021"/>
                <w:sz w:val="21"/>
                <w:szCs w:val="21"/>
                <w:u w:val="double"/>
              </w:rPr>
              <w:t>减为22年</w:t>
            </w:r>
            <w:r>
              <w:rPr>
                <w:rFonts w:hint="eastAsia" w:ascii="宋体" w:hAnsi="宋体" w:cs="宋体"/>
                <w:color w:val="000000"/>
                <w:sz w:val="21"/>
                <w:szCs w:val="18"/>
              </w:rPr>
              <w:t>有期徒刑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8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悔改表现</w:t>
            </w:r>
            <w:r>
              <w:rPr>
                <w:rFonts w:hint="eastAsia" w:ascii="宋体" w:hAnsi="宋体" w:cs="宋体"/>
                <w:b/>
                <w:bCs/>
                <w:color w:val="A50021"/>
                <w:sz w:val="21"/>
                <w:szCs w:val="21"/>
                <w:u w:val="double"/>
              </w:rPr>
              <w:t>＋</w:t>
            </w:r>
            <w:r>
              <w:rPr>
                <w:rFonts w:hint="eastAsia" w:ascii="宋体" w:hAnsi="宋体" w:cs="宋体"/>
                <w:color w:val="000000"/>
                <w:sz w:val="21"/>
                <w:szCs w:val="18"/>
              </w:rPr>
              <w:t>有立功表现</w:t>
            </w:r>
          </w:p>
        </w:tc>
        <w:tc>
          <w:tcPr>
            <w:tcW w:w="4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可以减为21年以上22年以下有期徒刑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8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重大立功表现</w:t>
            </w:r>
          </w:p>
        </w:tc>
        <w:tc>
          <w:tcPr>
            <w:tcW w:w="4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可以减为20年以上21年以下有期徒刑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8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悔改表现</w:t>
            </w:r>
            <w:r>
              <w:rPr>
                <w:rFonts w:hint="eastAsia" w:ascii="宋体" w:hAnsi="宋体" w:cs="宋体"/>
                <w:b/>
                <w:bCs/>
                <w:color w:val="A50021"/>
                <w:sz w:val="21"/>
                <w:szCs w:val="21"/>
                <w:u w:val="double"/>
              </w:rPr>
              <w:t>＋</w:t>
            </w:r>
            <w:r>
              <w:rPr>
                <w:rFonts w:hint="eastAsia" w:ascii="宋体" w:hAnsi="宋体" w:cs="宋体"/>
                <w:color w:val="000000"/>
                <w:sz w:val="21"/>
                <w:szCs w:val="18"/>
              </w:rPr>
              <w:t>有重大立功表现</w:t>
            </w:r>
          </w:p>
        </w:tc>
        <w:tc>
          <w:tcPr>
            <w:tcW w:w="4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可以减为19年以上20年以下有期徒刑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死缓减无期</w:t>
            </w:r>
          </w:p>
        </w:tc>
        <w:tc>
          <w:tcPr>
            <w:tcW w:w="28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悔改表现</w:t>
            </w:r>
            <w:r>
              <w:rPr>
                <w:rFonts w:hint="eastAsia" w:ascii="宋体" w:hAnsi="宋体" w:cs="宋体"/>
                <w:b/>
                <w:bCs/>
                <w:color w:val="A50021"/>
                <w:sz w:val="21"/>
                <w:szCs w:val="21"/>
                <w:u w:val="double"/>
              </w:rPr>
              <w:t>或有</w:t>
            </w:r>
            <w:r>
              <w:rPr>
                <w:rFonts w:hint="eastAsia" w:ascii="宋体" w:hAnsi="宋体" w:cs="宋体"/>
                <w:color w:val="000000"/>
                <w:sz w:val="21"/>
                <w:szCs w:val="18"/>
              </w:rPr>
              <w:t>立功表现</w:t>
            </w:r>
          </w:p>
        </w:tc>
        <w:tc>
          <w:tcPr>
            <w:tcW w:w="4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w:t>
            </w:r>
            <w:r>
              <w:rPr>
                <w:rFonts w:hint="eastAsia" w:ascii="宋体" w:hAnsi="宋体" w:cs="宋体"/>
                <w:b/>
                <w:bCs/>
                <w:color w:val="A50021"/>
                <w:sz w:val="21"/>
                <w:szCs w:val="21"/>
                <w:u w:val="double"/>
              </w:rPr>
              <w:t>减为25年</w:t>
            </w:r>
            <w:r>
              <w:rPr>
                <w:rFonts w:hint="eastAsia" w:ascii="宋体" w:hAnsi="宋体" w:cs="宋体"/>
                <w:color w:val="000000"/>
                <w:sz w:val="21"/>
                <w:szCs w:val="18"/>
              </w:rPr>
              <w:t>有期徒刑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8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悔改表现＋有立功表现</w:t>
            </w:r>
          </w:p>
        </w:tc>
        <w:tc>
          <w:tcPr>
            <w:tcW w:w="4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可以减为24年以上25年以下有期徒刑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8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重大立功表现</w:t>
            </w:r>
          </w:p>
        </w:tc>
        <w:tc>
          <w:tcPr>
            <w:tcW w:w="4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w:t>
            </w:r>
            <w:r>
              <w:rPr>
                <w:rFonts w:hint="eastAsia" w:ascii="宋体" w:hAnsi="宋体" w:cs="宋体"/>
                <w:b/>
                <w:bCs/>
                <w:color w:val="A50021"/>
                <w:sz w:val="21"/>
                <w:szCs w:val="21"/>
                <w:u w:val="double"/>
              </w:rPr>
              <w:t>减为23年以上24年以下</w:t>
            </w:r>
            <w:r>
              <w:rPr>
                <w:rFonts w:hint="eastAsia" w:ascii="宋体" w:hAnsi="宋体" w:cs="宋体"/>
                <w:color w:val="000000"/>
                <w:sz w:val="21"/>
                <w:szCs w:val="18"/>
              </w:rPr>
              <w:t>有期徒刑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8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悔改表现＋有重大立功表现</w:t>
            </w:r>
          </w:p>
        </w:tc>
        <w:tc>
          <w:tcPr>
            <w:tcW w:w="4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可以减为22年以上23年以下有期徒刑</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4.减刑起始时间与间隔时间</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78"/>
        <w:gridCol w:w="3879"/>
        <w:gridCol w:w="371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起始时间：执行一定期限</w:t>
            </w:r>
            <w:r>
              <w:rPr>
                <w:rFonts w:hint="eastAsia" w:ascii="宋体" w:hAnsi="宋体" w:cs="宋体"/>
                <w:b/>
                <w:bCs/>
                <w:color w:val="A50021"/>
                <w:sz w:val="21"/>
                <w:szCs w:val="21"/>
                <w:u w:val="double"/>
              </w:rPr>
              <w:t>方可减刑</w:t>
            </w:r>
          </w:p>
        </w:tc>
        <w:tc>
          <w:tcPr>
            <w:tcW w:w="37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间隔时间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有期徒刑</w:t>
            </w:r>
          </w:p>
        </w:tc>
        <w:tc>
          <w:tcPr>
            <w:tcW w:w="3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（1）刑期＜5年=应执行1年以上</w:t>
            </w:r>
            <w:r>
              <w:rPr>
                <w:rFonts w:hint="eastAsia" w:ascii="宋体" w:hAnsi="宋体" w:cs="宋体"/>
                <w:color w:val="000000"/>
                <w:sz w:val="21"/>
                <w:szCs w:val="18"/>
              </w:rPr>
              <w:br w:type="textWrapping"/>
            </w:r>
            <w:r>
              <w:rPr>
                <w:rFonts w:hint="eastAsia" w:ascii="宋体" w:hAnsi="宋体" w:cs="宋体"/>
                <w:color w:val="000000"/>
                <w:sz w:val="21"/>
                <w:szCs w:val="18"/>
              </w:rPr>
              <w:t>（2）5年≤刑期＜10年=应执行1年6个月以上</w:t>
            </w:r>
            <w:r>
              <w:rPr>
                <w:rFonts w:hint="eastAsia" w:ascii="宋体" w:hAnsi="宋体" w:cs="宋体"/>
                <w:color w:val="000000"/>
                <w:sz w:val="21"/>
                <w:szCs w:val="18"/>
              </w:rPr>
              <w:br w:type="textWrapping"/>
            </w:r>
            <w:r>
              <w:rPr>
                <w:rFonts w:hint="eastAsia" w:ascii="宋体" w:hAnsi="宋体" w:cs="宋体"/>
                <w:color w:val="000000"/>
                <w:sz w:val="21"/>
                <w:szCs w:val="18"/>
              </w:rPr>
              <w:t>（3）刑期≥10年=应执行2年以上</w:t>
            </w:r>
            <w:r>
              <w:rPr>
                <w:rFonts w:hint="eastAsia" w:ascii="宋体" w:hAnsi="宋体" w:cs="宋体"/>
                <w:color w:val="000000"/>
                <w:sz w:val="21"/>
                <w:szCs w:val="18"/>
              </w:rPr>
              <w:br w:type="textWrapping"/>
            </w:r>
            <w:r>
              <w:rPr>
                <w:rFonts w:hint="eastAsia" w:ascii="宋体" w:hAnsi="宋体" w:cs="宋体"/>
                <w:color w:val="000000"/>
                <w:sz w:val="21"/>
                <w:szCs w:val="18"/>
              </w:rPr>
              <w:t>【提示】罪犯有重大立功表现的，可以不受减刑起始时间限制。</w:t>
            </w:r>
          </w:p>
        </w:tc>
        <w:tc>
          <w:tcPr>
            <w:tcW w:w="37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（1）刑期﹤10年：两次减刑间隔时间</w:t>
            </w:r>
            <w:r>
              <w:rPr>
                <w:rFonts w:hint="eastAsia" w:ascii="宋体" w:hAnsi="宋体" w:cs="宋体"/>
                <w:b/>
                <w:bCs/>
                <w:color w:val="A50021"/>
                <w:sz w:val="21"/>
                <w:szCs w:val="21"/>
                <w:u w:val="double"/>
              </w:rPr>
              <w:t>不得少于1年</w:t>
            </w:r>
            <w:r>
              <w:rPr>
                <w:rFonts w:hint="eastAsia" w:ascii="宋体" w:hAnsi="宋体" w:cs="宋体"/>
                <w:color w:val="000000"/>
                <w:sz w:val="21"/>
                <w:szCs w:val="18"/>
              </w:rPr>
              <w:br w:type="textWrapping"/>
            </w:r>
            <w:r>
              <w:rPr>
                <w:rFonts w:hint="eastAsia" w:ascii="宋体" w:hAnsi="宋体" w:cs="宋体"/>
                <w:color w:val="000000"/>
                <w:sz w:val="21"/>
                <w:szCs w:val="18"/>
              </w:rPr>
              <w:t>（2）刑期≥10年：两次减刑间隔时间</w:t>
            </w:r>
            <w:r>
              <w:rPr>
                <w:rFonts w:hint="eastAsia" w:ascii="宋体" w:hAnsi="宋体" w:cs="宋体"/>
                <w:b/>
                <w:bCs/>
                <w:color w:val="A50021"/>
                <w:sz w:val="21"/>
                <w:szCs w:val="21"/>
                <w:u w:val="double"/>
              </w:rPr>
              <w:t>不得少于1年6个月</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【提示1】减刑间隔时间不得低于上次减刑减去的刑期。</w:t>
            </w:r>
            <w:r>
              <w:rPr>
                <w:rFonts w:hint="eastAsia" w:ascii="宋体" w:hAnsi="宋体" w:cs="宋体"/>
                <w:color w:val="000000"/>
                <w:sz w:val="21"/>
                <w:szCs w:val="18"/>
              </w:rPr>
              <w:br w:type="textWrapping"/>
            </w:r>
            <w:r>
              <w:rPr>
                <w:rFonts w:hint="eastAsia" w:ascii="宋体" w:hAnsi="宋体" w:cs="宋体"/>
                <w:color w:val="000000"/>
                <w:sz w:val="21"/>
                <w:szCs w:val="18"/>
              </w:rPr>
              <w:t>【提示2】罪犯有重大立功表现的，可以不受减刑间隔时间的限制。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死缓</w:t>
            </w:r>
          </w:p>
        </w:tc>
        <w:tc>
          <w:tcPr>
            <w:tcW w:w="38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（1）没有故意犯罪期满→减为无期；有重大立功表现期满→减为25年。</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死缓减无期</w:t>
            </w:r>
            <w:r>
              <w:rPr>
                <w:rFonts w:hint="eastAsia" w:ascii="宋体" w:hAnsi="宋体" w:cs="宋体"/>
                <w:color w:val="000000"/>
                <w:sz w:val="21"/>
                <w:szCs w:val="18"/>
              </w:rPr>
              <w:t>：执行3年以上方可减刑</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数罪并罚判死缓减为无期</w:t>
            </w:r>
            <w:r>
              <w:rPr>
                <w:rFonts w:hint="eastAsia" w:ascii="宋体" w:hAnsi="宋体" w:cs="宋体"/>
                <w:color w:val="000000"/>
                <w:sz w:val="21"/>
                <w:szCs w:val="18"/>
              </w:rPr>
              <w:t>：执行3年以上方可减刑</w:t>
            </w:r>
            <w:r>
              <w:rPr>
                <w:rFonts w:hint="eastAsia" w:ascii="宋体" w:hAnsi="宋体" w:cs="宋体"/>
                <w:color w:val="000000"/>
                <w:sz w:val="21"/>
                <w:szCs w:val="18"/>
              </w:rPr>
              <w:br w:type="textWrapping"/>
            </w:r>
            <w:r>
              <w:rPr>
                <w:rFonts w:hint="eastAsia" w:ascii="宋体" w:hAnsi="宋体" w:cs="宋体"/>
                <w:color w:val="000000"/>
                <w:sz w:val="21"/>
                <w:szCs w:val="18"/>
              </w:rPr>
              <w:t>（4）</w:t>
            </w:r>
            <w:r>
              <w:rPr>
                <w:rFonts w:hint="eastAsia" w:ascii="宋体" w:hAnsi="宋体" w:cs="宋体"/>
                <w:b/>
                <w:bCs/>
                <w:color w:val="A50021"/>
                <w:sz w:val="21"/>
                <w:szCs w:val="21"/>
                <w:u w:val="double"/>
              </w:rPr>
              <w:t>限制减刑死缓犯减为无期</w:t>
            </w:r>
            <w:r>
              <w:rPr>
                <w:rFonts w:hint="eastAsia" w:ascii="宋体" w:hAnsi="宋体" w:cs="宋体"/>
                <w:color w:val="000000"/>
                <w:sz w:val="21"/>
                <w:szCs w:val="18"/>
              </w:rPr>
              <w:t>：执行5年以上方可减刑。</w:t>
            </w:r>
          </w:p>
        </w:tc>
        <w:tc>
          <w:tcPr>
            <w:tcW w:w="37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（1）数罪并罚死缓减为无期：两次减刑之间</w:t>
            </w:r>
            <w:r>
              <w:rPr>
                <w:rFonts w:hint="eastAsia" w:ascii="宋体" w:hAnsi="宋体" w:cs="宋体"/>
                <w:b/>
                <w:bCs/>
                <w:color w:val="A50021"/>
                <w:sz w:val="21"/>
                <w:szCs w:val="21"/>
                <w:u w:val="double"/>
              </w:rPr>
              <w:t>应当间隔2年以上</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（2）被限制减刑死缓犯减为无期：两次减刑间隔时间</w:t>
            </w:r>
            <w:r>
              <w:rPr>
                <w:rFonts w:hint="eastAsia" w:ascii="宋体" w:hAnsi="宋体" w:cs="宋体"/>
                <w:b/>
                <w:bCs/>
                <w:color w:val="A50021"/>
                <w:sz w:val="21"/>
                <w:szCs w:val="21"/>
                <w:u w:val="double"/>
              </w:rPr>
              <w:t>不得少于2年</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【提示】无期徒刑：两次减刑间隔时间</w:t>
            </w:r>
            <w:r>
              <w:rPr>
                <w:rFonts w:hint="eastAsia" w:ascii="宋体" w:hAnsi="宋体" w:cs="宋体"/>
                <w:b/>
                <w:bCs/>
                <w:color w:val="A50021"/>
                <w:sz w:val="21"/>
                <w:szCs w:val="21"/>
                <w:u w:val="double"/>
              </w:rPr>
              <w:t>不得少于2年</w:t>
            </w:r>
            <w:r>
              <w:rPr>
                <w:rFonts w:hint="eastAsia" w:ascii="宋体" w:hAnsi="宋体" w:cs="宋体"/>
                <w:color w:val="000000"/>
                <w:sz w:val="21"/>
                <w:szCs w:val="18"/>
              </w:rPr>
              <w:t>。</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5.减刑的数罪并罚</w:t>
      </w:r>
      <w:r>
        <w:rPr>
          <w:rFonts w:hint="eastAsia" w:ascii="宋体" w:hAnsi="宋体" w:cs="宋体"/>
          <w:color w:val="000000"/>
          <w:sz w:val="21"/>
          <w:szCs w:val="21"/>
        </w:rPr>
        <w:br w:type="textWrapping"/>
      </w:r>
      <w:r>
        <w:rPr>
          <w:rFonts w:hint="eastAsia" w:ascii="宋体" w:hAnsi="宋体" w:cs="宋体"/>
          <w:color w:val="000000"/>
          <w:sz w:val="21"/>
          <w:szCs w:val="21"/>
        </w:rPr>
        <w:t>　　（1）罪犯被裁定减刑后，刑罚执行期间因</w:t>
      </w:r>
      <w:r>
        <w:rPr>
          <w:rFonts w:hint="eastAsia" w:ascii="宋体" w:hAnsi="宋体" w:cs="宋体"/>
          <w:b/>
          <w:bCs/>
          <w:color w:val="A50021"/>
          <w:sz w:val="21"/>
          <w:szCs w:val="21"/>
          <w:u w:val="double"/>
        </w:rPr>
        <w:t>故意犯罪而数罪并罚时</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①经减刑裁定减去的刑期不计入已经执行的刑期。</w:t>
      </w:r>
      <w:r>
        <w:rPr>
          <w:rFonts w:hint="eastAsia" w:ascii="宋体" w:hAnsi="宋体" w:cs="宋体"/>
          <w:color w:val="000000"/>
          <w:sz w:val="21"/>
          <w:szCs w:val="21"/>
        </w:rPr>
        <w:br w:type="textWrapping"/>
      </w:r>
      <w:r>
        <w:rPr>
          <w:rFonts w:hint="eastAsia" w:ascii="宋体" w:hAnsi="宋体" w:cs="宋体"/>
          <w:color w:val="000000"/>
          <w:sz w:val="21"/>
          <w:szCs w:val="21"/>
        </w:rPr>
        <w:t>　　②原判死刑缓期执行减为无期徒刑、有期徒刑，或者无期徒刑减为有期徒刑的裁定继续有效。</w:t>
      </w:r>
      <w:r>
        <w:rPr>
          <w:rFonts w:hint="eastAsia" w:ascii="宋体" w:hAnsi="宋体" w:cs="宋体"/>
          <w:color w:val="000000"/>
          <w:sz w:val="21"/>
          <w:szCs w:val="21"/>
        </w:rPr>
        <w:br w:type="textWrapping"/>
      </w:r>
      <w:r>
        <w:rPr>
          <w:rFonts w:hint="eastAsia" w:ascii="宋体" w:hAnsi="宋体" w:cs="宋体"/>
          <w:color w:val="000000"/>
          <w:sz w:val="21"/>
          <w:szCs w:val="21"/>
        </w:rPr>
        <w:t>　　（2）罪犯被裁定减刑后，刑罚执行期间因发现漏罪而数罪并罚的，</w:t>
      </w:r>
      <w:r>
        <w:rPr>
          <w:rFonts w:hint="eastAsia" w:ascii="宋体" w:hAnsi="宋体" w:cs="宋体"/>
          <w:b/>
          <w:bCs/>
          <w:color w:val="A50021"/>
          <w:sz w:val="21"/>
          <w:szCs w:val="21"/>
          <w:u w:val="double"/>
        </w:rPr>
        <w:t>原减刑裁定自动失效</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（二）假释</w:t>
      </w:r>
      <w:r>
        <w:rPr>
          <w:rFonts w:hint="eastAsia" w:ascii="宋体" w:hAnsi="宋体" w:cs="宋体"/>
          <w:color w:val="000000"/>
          <w:sz w:val="21"/>
          <w:szCs w:val="21"/>
        </w:rPr>
        <w:br w:type="textWrapping"/>
      </w:r>
      <w:r>
        <w:rPr>
          <w:rFonts w:hint="eastAsia" w:ascii="宋体" w:hAnsi="宋体" w:cs="宋体"/>
          <w:color w:val="000000"/>
          <w:sz w:val="21"/>
          <w:szCs w:val="21"/>
        </w:rPr>
        <w:t>　　1.假释的适用</w:t>
      </w:r>
      <w:r>
        <w:rPr>
          <w:rFonts w:hint="eastAsia" w:ascii="宋体" w:hAnsi="宋体" w:cs="宋体"/>
          <w:color w:val="000000"/>
          <w:sz w:val="21"/>
          <w:szCs w:val="21"/>
        </w:rPr>
        <w:br w:type="textWrapping"/>
      </w:r>
      <w:r>
        <w:rPr>
          <w:rFonts w:hint="eastAsia" w:ascii="宋体" w:hAnsi="宋体" w:cs="宋体"/>
          <w:color w:val="000000"/>
          <w:sz w:val="21"/>
          <w:szCs w:val="21"/>
        </w:rPr>
        <w:t>　　（1）对象：假释只适用于被判处“</w:t>
      </w:r>
      <w:r>
        <w:rPr>
          <w:rFonts w:hint="eastAsia" w:ascii="宋体" w:hAnsi="宋体" w:cs="宋体"/>
          <w:b/>
          <w:bCs/>
          <w:color w:val="A50021"/>
          <w:sz w:val="21"/>
          <w:szCs w:val="21"/>
          <w:u w:val="double"/>
        </w:rPr>
        <w:t>有期徒刑或者无期徒刑</w:t>
      </w:r>
      <w:r>
        <w:rPr>
          <w:rFonts w:hint="eastAsia" w:ascii="宋体" w:hAnsi="宋体" w:cs="宋体"/>
          <w:color w:val="000000"/>
          <w:sz w:val="21"/>
          <w:szCs w:val="21"/>
        </w:rPr>
        <w:t>”的犯罪分子。</w:t>
      </w:r>
      <w:r>
        <w:rPr>
          <w:rFonts w:hint="eastAsia" w:ascii="宋体" w:hAnsi="宋体" w:cs="宋体"/>
          <w:color w:val="000000"/>
          <w:sz w:val="21"/>
          <w:szCs w:val="21"/>
        </w:rPr>
        <w:br w:type="textWrapping"/>
      </w:r>
      <w:r>
        <w:rPr>
          <w:rFonts w:hint="eastAsia" w:ascii="宋体" w:hAnsi="宋体" w:cs="宋体"/>
          <w:color w:val="000000"/>
          <w:sz w:val="21"/>
          <w:szCs w:val="21"/>
        </w:rPr>
        <w:t>　　（2）条件</w:t>
      </w:r>
      <w:r>
        <w:rPr>
          <w:rFonts w:hint="eastAsia" w:ascii="宋体" w:hAnsi="宋体" w:cs="宋体"/>
          <w:color w:val="000000"/>
          <w:sz w:val="21"/>
          <w:szCs w:val="21"/>
        </w:rPr>
        <w:br w:type="textWrapping"/>
      </w:r>
      <w:r>
        <w:rPr>
          <w:rFonts w:hint="eastAsia" w:ascii="宋体" w:hAnsi="宋体" w:cs="宋体"/>
          <w:color w:val="000000"/>
          <w:sz w:val="21"/>
          <w:szCs w:val="21"/>
        </w:rPr>
        <w:t>　　①被判处</w:t>
      </w:r>
      <w:r>
        <w:rPr>
          <w:rFonts w:hint="eastAsia" w:ascii="宋体" w:hAnsi="宋体" w:cs="宋体"/>
          <w:b/>
          <w:bCs/>
          <w:color w:val="A50021"/>
          <w:sz w:val="21"/>
          <w:szCs w:val="21"/>
          <w:u w:val="double"/>
        </w:rPr>
        <w:t>有期徒刑的</w:t>
      </w:r>
      <w:r>
        <w:rPr>
          <w:rFonts w:hint="eastAsia" w:ascii="宋体" w:hAnsi="宋体" w:cs="宋体"/>
          <w:color w:val="000000"/>
          <w:sz w:val="21"/>
          <w:szCs w:val="21"/>
        </w:rPr>
        <w:t>犯罪分子，执行原判刑期</w:t>
      </w:r>
      <w:r>
        <w:rPr>
          <w:rFonts w:hint="eastAsia" w:ascii="宋体" w:hAnsi="宋体" w:cs="宋体"/>
          <w:b/>
          <w:bCs/>
          <w:color w:val="A50021"/>
          <w:sz w:val="21"/>
          <w:szCs w:val="21"/>
          <w:u w:val="double"/>
        </w:rPr>
        <w:t>1/2以上</w:t>
      </w:r>
      <w:r>
        <w:rPr>
          <w:rFonts w:hint="eastAsia" w:ascii="宋体" w:hAnsi="宋体" w:cs="宋体"/>
          <w:color w:val="000000"/>
          <w:sz w:val="21"/>
          <w:szCs w:val="21"/>
        </w:rPr>
        <w:t>，被判处</w:t>
      </w:r>
      <w:r>
        <w:rPr>
          <w:rFonts w:hint="eastAsia" w:ascii="宋体" w:hAnsi="宋体" w:cs="宋体"/>
          <w:b/>
          <w:bCs/>
          <w:color w:val="A50021"/>
          <w:sz w:val="21"/>
          <w:szCs w:val="21"/>
          <w:u w:val="double"/>
        </w:rPr>
        <w:t>无期徒刑的</w:t>
      </w:r>
      <w:r>
        <w:rPr>
          <w:rFonts w:hint="eastAsia" w:ascii="宋体" w:hAnsi="宋体" w:cs="宋体"/>
          <w:color w:val="000000"/>
          <w:sz w:val="21"/>
          <w:szCs w:val="21"/>
        </w:rPr>
        <w:t>犯罪分子，实际执行“</w:t>
      </w:r>
      <w:r>
        <w:rPr>
          <w:rFonts w:hint="eastAsia" w:ascii="宋体" w:hAnsi="宋体" w:cs="宋体"/>
          <w:b/>
          <w:bCs/>
          <w:color w:val="A50021"/>
          <w:sz w:val="21"/>
          <w:szCs w:val="21"/>
          <w:u w:val="double"/>
        </w:rPr>
        <w:t>13年以上</w:t>
      </w:r>
      <w:r>
        <w:rPr>
          <w:rFonts w:hint="eastAsia" w:ascii="宋体" w:hAnsi="宋体" w:cs="宋体"/>
          <w:color w:val="000000"/>
          <w:sz w:val="21"/>
          <w:szCs w:val="21"/>
        </w:rPr>
        <w:t>”，如果认真遵守监规，接受教育改造，确有悔改表现，没有再犯罪的危险的，可以假释。</w:t>
      </w:r>
      <w:r>
        <w:rPr>
          <w:rFonts w:hint="eastAsia" w:ascii="宋体" w:hAnsi="宋体" w:cs="宋体"/>
          <w:color w:val="000000"/>
          <w:sz w:val="21"/>
          <w:szCs w:val="21"/>
        </w:rPr>
        <w:br w:type="textWrapping"/>
      </w:r>
      <w:r>
        <w:rPr>
          <w:rFonts w:hint="eastAsia" w:ascii="宋体" w:hAnsi="宋体" w:cs="宋体"/>
          <w:color w:val="000000"/>
          <w:sz w:val="21"/>
          <w:szCs w:val="21"/>
        </w:rPr>
        <w:t>　　②如有国家政治、国防、外交等方面特殊需要的情况，</w:t>
      </w:r>
      <w:r>
        <w:rPr>
          <w:rFonts w:hint="eastAsia" w:ascii="宋体" w:hAnsi="宋体" w:cs="宋体"/>
          <w:b/>
          <w:bCs/>
          <w:color w:val="A50021"/>
          <w:sz w:val="21"/>
          <w:szCs w:val="21"/>
          <w:u w:val="double"/>
        </w:rPr>
        <w:t>经“最高人民法院”核准</w:t>
      </w:r>
      <w:r>
        <w:rPr>
          <w:rFonts w:hint="eastAsia" w:ascii="宋体" w:hAnsi="宋体" w:cs="宋体"/>
          <w:color w:val="000000"/>
          <w:sz w:val="21"/>
          <w:szCs w:val="21"/>
        </w:rPr>
        <w:t>，可以不受上述执行刑期的限制。</w:t>
      </w:r>
    </w:p>
    <w:p>
      <w:pPr>
        <w:rPr>
          <w:rFonts w:ascii="宋体" w:hAnsi="宋体" w:cs="宋体"/>
          <w:color w:val="000000"/>
          <w:sz w:val="21"/>
          <w:szCs w:val="21"/>
        </w:rPr>
      </w:pPr>
      <w:r>
        <w:rPr>
          <w:rFonts w:hint="eastAsia" w:ascii="宋体" w:hAnsi="宋体" w:cs="宋体"/>
          <w:color w:val="000000"/>
          <w:sz w:val="21"/>
          <w:szCs w:val="21"/>
        </w:rPr>
        <w:t>　　2.假释的要求</w:t>
      </w:r>
      <w:r>
        <w:rPr>
          <w:rFonts w:hint="eastAsia" w:ascii="宋体" w:hAnsi="宋体" w:cs="宋体"/>
          <w:color w:val="000000"/>
          <w:sz w:val="21"/>
          <w:szCs w:val="21"/>
        </w:rPr>
        <w:br w:type="textWrapping"/>
      </w:r>
      <w:r>
        <w:rPr>
          <w:rFonts w:hint="eastAsia" w:ascii="宋体" w:hAnsi="宋体" w:cs="宋体"/>
          <w:color w:val="000000"/>
          <w:sz w:val="21"/>
          <w:szCs w:val="21"/>
        </w:rPr>
        <w:t>　　（1）限制</w:t>
      </w:r>
      <w:r>
        <w:rPr>
          <w:rFonts w:hint="eastAsia" w:ascii="宋体" w:hAnsi="宋体" w:cs="宋体"/>
          <w:color w:val="000000"/>
          <w:sz w:val="21"/>
          <w:szCs w:val="21"/>
        </w:rPr>
        <w:br w:type="textWrapping"/>
      </w:r>
      <w:r>
        <w:rPr>
          <w:rFonts w:hint="eastAsia" w:ascii="宋体" w:hAnsi="宋体" w:cs="宋体"/>
          <w:color w:val="000000"/>
          <w:sz w:val="21"/>
          <w:szCs w:val="21"/>
        </w:rPr>
        <w:t>　　①累犯；</w:t>
      </w:r>
      <w:r>
        <w:rPr>
          <w:rFonts w:hint="eastAsia" w:ascii="宋体" w:hAnsi="宋体" w:cs="宋体"/>
          <w:color w:val="000000"/>
          <w:sz w:val="21"/>
          <w:szCs w:val="21"/>
        </w:rPr>
        <w:br w:type="textWrapping"/>
      </w:r>
      <w:r>
        <w:rPr>
          <w:rFonts w:hint="eastAsia" w:ascii="宋体" w:hAnsi="宋体" w:cs="宋体"/>
          <w:color w:val="000000"/>
          <w:sz w:val="21"/>
          <w:szCs w:val="21"/>
        </w:rPr>
        <w:t>　　②因“</w:t>
      </w:r>
      <w:r>
        <w:rPr>
          <w:rFonts w:hint="eastAsia" w:ascii="宋体" w:hAnsi="宋体" w:cs="宋体"/>
          <w:b/>
          <w:bCs/>
          <w:color w:val="A50021"/>
          <w:sz w:val="21"/>
          <w:szCs w:val="21"/>
          <w:u w:val="double"/>
        </w:rPr>
        <w:t>故意杀人、强奸、抢劫、绑架、放火、爆炸、投放危险物质或者有组织的暴力性犯罪</w:t>
      </w:r>
      <w:r>
        <w:rPr>
          <w:rFonts w:hint="eastAsia" w:ascii="宋体" w:hAnsi="宋体" w:cs="宋体"/>
          <w:color w:val="000000"/>
          <w:sz w:val="21"/>
          <w:szCs w:val="21"/>
        </w:rPr>
        <w:t>”被判处“</w:t>
      </w:r>
      <w:r>
        <w:rPr>
          <w:rFonts w:hint="eastAsia" w:ascii="宋体" w:hAnsi="宋体" w:cs="宋体"/>
          <w:b/>
          <w:bCs/>
          <w:color w:val="A50021"/>
          <w:sz w:val="21"/>
          <w:szCs w:val="21"/>
          <w:u w:val="double"/>
        </w:rPr>
        <w:t>十年以上</w:t>
      </w:r>
      <w:r>
        <w:rPr>
          <w:rFonts w:hint="eastAsia" w:ascii="宋体" w:hAnsi="宋体" w:cs="宋体"/>
          <w:color w:val="000000"/>
          <w:sz w:val="21"/>
          <w:szCs w:val="21"/>
        </w:rPr>
        <w:t>”有期徒刑、无期徒刑的犯罪分子，</w:t>
      </w:r>
      <w:r>
        <w:rPr>
          <w:rFonts w:hint="eastAsia" w:ascii="宋体" w:hAnsi="宋体" w:cs="宋体"/>
          <w:b/>
          <w:bCs/>
          <w:color w:val="A50021"/>
          <w:sz w:val="21"/>
          <w:szCs w:val="21"/>
          <w:u w:val="double"/>
        </w:rPr>
        <w:t>不得</w:t>
      </w:r>
      <w:r>
        <w:rPr>
          <w:rFonts w:hint="eastAsia" w:ascii="宋体" w:hAnsi="宋体" w:cs="宋体"/>
          <w:color w:val="000000"/>
          <w:sz w:val="21"/>
          <w:szCs w:val="21"/>
        </w:rPr>
        <w:t>假释；</w:t>
      </w:r>
      <w:r>
        <w:rPr>
          <w:rFonts w:hint="eastAsia" w:ascii="宋体" w:hAnsi="宋体" w:cs="宋体"/>
          <w:color w:val="000000"/>
          <w:sz w:val="21"/>
          <w:szCs w:val="21"/>
        </w:rPr>
        <w:br w:type="textWrapping"/>
      </w:r>
      <w:r>
        <w:rPr>
          <w:rFonts w:hint="eastAsia" w:ascii="宋体" w:hAnsi="宋体" w:cs="宋体"/>
          <w:color w:val="000000"/>
          <w:sz w:val="21"/>
          <w:szCs w:val="21"/>
        </w:rPr>
        <w:t>　　③被撤销假释的罪犯，一般</w:t>
      </w:r>
      <w:r>
        <w:rPr>
          <w:rFonts w:hint="eastAsia" w:ascii="宋体" w:hAnsi="宋体" w:cs="宋体"/>
          <w:b/>
          <w:bCs/>
          <w:color w:val="A50021"/>
          <w:sz w:val="21"/>
          <w:szCs w:val="21"/>
          <w:u w:val="double"/>
        </w:rPr>
        <w:t>不得</w:t>
      </w:r>
      <w:r>
        <w:rPr>
          <w:rFonts w:hint="eastAsia" w:ascii="宋体" w:hAnsi="宋体" w:cs="宋体"/>
          <w:color w:val="000000"/>
          <w:sz w:val="21"/>
          <w:szCs w:val="21"/>
        </w:rPr>
        <w:t>再假释。</w:t>
      </w:r>
      <w:r>
        <w:rPr>
          <w:rFonts w:hint="eastAsia" w:ascii="宋体" w:hAnsi="宋体" w:cs="宋体"/>
          <w:color w:val="000000"/>
          <w:sz w:val="21"/>
          <w:szCs w:val="21"/>
        </w:rPr>
        <w:br w:type="textWrapping"/>
      </w:r>
      <w:r>
        <w:rPr>
          <w:rFonts w:hint="eastAsia" w:ascii="宋体" w:hAnsi="宋体" w:cs="宋体"/>
          <w:color w:val="000000"/>
          <w:sz w:val="21"/>
          <w:szCs w:val="21"/>
        </w:rPr>
        <w:t>　　（2）对下列罪犯适用假释时可以依法从宽掌握：</w:t>
      </w:r>
      <w:r>
        <w:rPr>
          <w:rFonts w:hint="eastAsia" w:ascii="宋体" w:hAnsi="宋体" w:cs="宋体"/>
          <w:color w:val="000000"/>
          <w:sz w:val="21"/>
          <w:szCs w:val="21"/>
        </w:rPr>
        <w:br w:type="textWrapping"/>
      </w:r>
      <w:r>
        <w:rPr>
          <w:rFonts w:hint="eastAsia" w:ascii="宋体" w:hAnsi="宋体" w:cs="宋体"/>
          <w:color w:val="000000"/>
          <w:sz w:val="21"/>
          <w:szCs w:val="21"/>
        </w:rPr>
        <w:t>　　①</w:t>
      </w:r>
      <w:r>
        <w:rPr>
          <w:rFonts w:hint="eastAsia" w:ascii="宋体" w:hAnsi="宋体" w:cs="宋体"/>
          <w:b/>
          <w:bCs/>
          <w:color w:val="A50021"/>
          <w:sz w:val="21"/>
          <w:szCs w:val="21"/>
          <w:u w:val="double"/>
        </w:rPr>
        <w:t>过失犯、中止犯、胁迫犯</w:t>
      </w:r>
      <w:r>
        <w:rPr>
          <w:rFonts w:hint="eastAsia" w:ascii="宋体" w:hAnsi="宋体" w:cs="宋体"/>
          <w:color w:val="000000"/>
          <w:sz w:val="21"/>
          <w:szCs w:val="21"/>
        </w:rPr>
        <w:t>；因防卫过当或紧急避险过当而被判处有期徒刑以上刑罚的罪犯；</w:t>
      </w:r>
      <w:r>
        <w:rPr>
          <w:rFonts w:hint="eastAsia" w:ascii="宋体" w:hAnsi="宋体" w:cs="宋体"/>
          <w:color w:val="000000"/>
          <w:sz w:val="21"/>
          <w:szCs w:val="21"/>
        </w:rPr>
        <w:br w:type="textWrapping"/>
      </w:r>
      <w:r>
        <w:rPr>
          <w:rFonts w:hint="eastAsia" w:ascii="宋体" w:hAnsi="宋体" w:cs="宋体"/>
          <w:color w:val="000000"/>
          <w:sz w:val="21"/>
          <w:szCs w:val="21"/>
        </w:rPr>
        <w:t>　　②犯罪时</w:t>
      </w:r>
      <w:r>
        <w:rPr>
          <w:rFonts w:hint="eastAsia" w:ascii="宋体" w:hAnsi="宋体" w:cs="宋体"/>
          <w:b/>
          <w:bCs/>
          <w:color w:val="A50021"/>
          <w:sz w:val="21"/>
          <w:szCs w:val="21"/>
          <w:u w:val="double"/>
        </w:rPr>
        <w:t>未满18周岁</w:t>
      </w:r>
      <w:r>
        <w:rPr>
          <w:rFonts w:hint="eastAsia" w:ascii="宋体" w:hAnsi="宋体" w:cs="宋体"/>
          <w:color w:val="000000"/>
          <w:sz w:val="21"/>
          <w:szCs w:val="21"/>
        </w:rPr>
        <w:t>的罪犯；</w:t>
      </w:r>
      <w:r>
        <w:rPr>
          <w:rFonts w:hint="eastAsia" w:ascii="宋体" w:hAnsi="宋体" w:cs="宋体"/>
          <w:color w:val="000000"/>
          <w:sz w:val="21"/>
          <w:szCs w:val="21"/>
        </w:rPr>
        <w:br w:type="textWrapping"/>
      </w:r>
      <w:r>
        <w:rPr>
          <w:rFonts w:hint="eastAsia" w:ascii="宋体" w:hAnsi="宋体" w:cs="宋体"/>
          <w:color w:val="000000"/>
          <w:sz w:val="21"/>
          <w:szCs w:val="21"/>
        </w:rPr>
        <w:t>　　③基本丧失劳动能力、生活难以自理，假释后生活确有着落的老年罪犯、患严重疾病罪犯或身体残疾罪犯；</w:t>
      </w:r>
      <w:r>
        <w:rPr>
          <w:rFonts w:hint="eastAsia" w:ascii="宋体" w:hAnsi="宋体" w:cs="宋体"/>
          <w:color w:val="000000"/>
          <w:sz w:val="21"/>
          <w:szCs w:val="21"/>
        </w:rPr>
        <w:br w:type="textWrapping"/>
      </w:r>
      <w:r>
        <w:rPr>
          <w:rFonts w:hint="eastAsia" w:ascii="宋体" w:hAnsi="宋体" w:cs="宋体"/>
          <w:color w:val="000000"/>
          <w:sz w:val="21"/>
          <w:szCs w:val="21"/>
        </w:rPr>
        <w:t>　　【提示】身患疾病或生活难以自理、没有再犯罪危险的罪犯，既符合减刑条件，又符合假释条件的，</w:t>
      </w:r>
      <w:r>
        <w:rPr>
          <w:rFonts w:hint="eastAsia" w:ascii="宋体" w:hAnsi="宋体" w:cs="宋体"/>
          <w:b/>
          <w:bCs/>
          <w:color w:val="A50021"/>
          <w:sz w:val="21"/>
          <w:szCs w:val="21"/>
          <w:u w:val="double"/>
        </w:rPr>
        <w:t>优先适用假释</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3.假释的刑期</w:t>
      </w:r>
      <w:r>
        <w:rPr>
          <w:rFonts w:hint="eastAsia" w:ascii="宋体" w:hAnsi="宋体" w:cs="宋体"/>
          <w:color w:val="000000"/>
          <w:sz w:val="21"/>
          <w:szCs w:val="21"/>
        </w:rPr>
        <w:br w:type="textWrapping"/>
      </w:r>
      <w:r>
        <w:rPr>
          <w:rFonts w:hint="eastAsia" w:ascii="宋体" w:hAnsi="宋体" w:cs="宋体"/>
          <w:color w:val="000000"/>
          <w:sz w:val="21"/>
          <w:szCs w:val="21"/>
        </w:rPr>
        <w:t>　　（1）被判处有期徒刑的犯罪分子，必须执行“</w:t>
      </w:r>
      <w:r>
        <w:rPr>
          <w:rFonts w:hint="eastAsia" w:ascii="宋体" w:hAnsi="宋体" w:cs="宋体"/>
          <w:b/>
          <w:bCs/>
          <w:color w:val="A50021"/>
          <w:sz w:val="21"/>
          <w:szCs w:val="21"/>
          <w:u w:val="double"/>
        </w:rPr>
        <w:t>原判刑期二分之一以上</w:t>
      </w:r>
      <w:r>
        <w:rPr>
          <w:rFonts w:hint="eastAsia" w:ascii="宋体" w:hAnsi="宋体" w:cs="宋体"/>
          <w:color w:val="000000"/>
          <w:sz w:val="21"/>
          <w:szCs w:val="21"/>
        </w:rPr>
        <w:t>”，起始时间从判决执行之日起计算，判决执行以前先行羁押的，</w:t>
      </w:r>
      <w:r>
        <w:rPr>
          <w:rFonts w:hint="eastAsia" w:ascii="宋体" w:hAnsi="宋体" w:cs="宋体"/>
          <w:b/>
          <w:bCs/>
          <w:color w:val="A50021"/>
          <w:sz w:val="21"/>
          <w:szCs w:val="21"/>
          <w:u w:val="double"/>
        </w:rPr>
        <w:t>羁押1日折抵刑期1日</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（2）被判处无期徒刑的犯罪分子，实际执行“</w:t>
      </w:r>
      <w:r>
        <w:rPr>
          <w:rFonts w:hint="eastAsia" w:ascii="宋体" w:hAnsi="宋体" w:cs="宋体"/>
          <w:b/>
          <w:bCs/>
          <w:color w:val="A50021"/>
          <w:sz w:val="21"/>
          <w:szCs w:val="21"/>
          <w:u w:val="double"/>
        </w:rPr>
        <w:t>13年以上</w:t>
      </w:r>
      <w:r>
        <w:rPr>
          <w:rFonts w:hint="eastAsia" w:ascii="宋体" w:hAnsi="宋体" w:cs="宋体"/>
          <w:color w:val="000000"/>
          <w:sz w:val="21"/>
          <w:szCs w:val="21"/>
        </w:rPr>
        <w:t>”，才能假释。</w:t>
      </w:r>
      <w:r>
        <w:rPr>
          <w:rFonts w:hint="eastAsia" w:ascii="宋体" w:hAnsi="宋体" w:cs="宋体"/>
          <w:color w:val="000000"/>
          <w:sz w:val="21"/>
          <w:szCs w:val="21"/>
        </w:rPr>
        <w:br w:type="textWrapping"/>
      </w:r>
      <w:r>
        <w:rPr>
          <w:rFonts w:hint="eastAsia" w:ascii="宋体" w:hAnsi="宋体" w:cs="宋体"/>
          <w:color w:val="000000"/>
          <w:sz w:val="21"/>
          <w:szCs w:val="21"/>
        </w:rPr>
        <w:t>　　（3）在假释考验期限内，依法实行</w:t>
      </w:r>
      <w:r>
        <w:rPr>
          <w:rFonts w:hint="eastAsia" w:ascii="宋体" w:hAnsi="宋体" w:cs="宋体"/>
          <w:b/>
          <w:bCs/>
          <w:color w:val="A50021"/>
          <w:sz w:val="21"/>
          <w:szCs w:val="21"/>
          <w:u w:val="double"/>
        </w:rPr>
        <w:t>“社区矫正”（没规定“禁止令”）</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【提示】本章牵涉三处社区矫正，分别是“</w:t>
      </w:r>
      <w:r>
        <w:rPr>
          <w:rFonts w:hint="eastAsia" w:ascii="宋体" w:hAnsi="宋体" w:cs="宋体"/>
          <w:b/>
          <w:bCs/>
          <w:color w:val="A50021"/>
          <w:sz w:val="21"/>
          <w:szCs w:val="21"/>
          <w:u w:val="double"/>
        </w:rPr>
        <w:t>管制、缓刑、假释</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4.假释的间隔时间</w:t>
      </w:r>
      <w:r>
        <w:rPr>
          <w:rFonts w:hint="eastAsia" w:ascii="宋体" w:hAnsi="宋体" w:cs="宋体"/>
          <w:color w:val="000000"/>
          <w:sz w:val="21"/>
          <w:szCs w:val="21"/>
        </w:rPr>
        <w:br w:type="textWrapping"/>
      </w:r>
      <w:r>
        <w:rPr>
          <w:rFonts w:hint="eastAsia" w:ascii="宋体" w:hAnsi="宋体" w:cs="宋体"/>
          <w:color w:val="000000"/>
          <w:sz w:val="21"/>
          <w:szCs w:val="21"/>
        </w:rPr>
        <w:t>　　（1）罪犯减刑后又假释的，间隔时间</w:t>
      </w:r>
      <w:r>
        <w:rPr>
          <w:rFonts w:hint="eastAsia" w:ascii="宋体" w:hAnsi="宋体" w:cs="宋体"/>
          <w:b/>
          <w:bCs/>
          <w:color w:val="A50021"/>
          <w:sz w:val="21"/>
          <w:szCs w:val="21"/>
          <w:u w:val="double"/>
        </w:rPr>
        <w:t>不得少于1年</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（2）对一次减去1年以上有期徒刑后，决定假释的，间隔时间</w:t>
      </w:r>
      <w:r>
        <w:rPr>
          <w:rFonts w:hint="eastAsia" w:ascii="宋体" w:hAnsi="宋体" w:cs="宋体"/>
          <w:b/>
          <w:bCs/>
          <w:color w:val="A50021"/>
          <w:sz w:val="21"/>
          <w:szCs w:val="21"/>
          <w:u w:val="double"/>
        </w:rPr>
        <w:t>不得少于1年6个月</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（3）罪犯减刑后</w:t>
      </w:r>
      <w:r>
        <w:rPr>
          <w:rFonts w:hint="eastAsia" w:ascii="宋体" w:hAnsi="宋体" w:cs="宋体"/>
          <w:b/>
          <w:bCs/>
          <w:color w:val="A50021"/>
          <w:sz w:val="21"/>
          <w:szCs w:val="21"/>
          <w:u w:val="double"/>
        </w:rPr>
        <w:t>余刑不足2年</w:t>
      </w:r>
      <w:r>
        <w:rPr>
          <w:rFonts w:hint="eastAsia" w:ascii="宋体" w:hAnsi="宋体" w:cs="宋体"/>
          <w:color w:val="000000"/>
          <w:sz w:val="21"/>
          <w:szCs w:val="21"/>
        </w:rPr>
        <w:t>，决定假释的，可以适当缩短间隔时间。</w:t>
      </w:r>
    </w:p>
    <w:p>
      <w:pPr>
        <w:rPr>
          <w:rFonts w:ascii="宋体" w:hAnsi="宋体" w:cs="宋体"/>
          <w:color w:val="000000"/>
          <w:sz w:val="21"/>
          <w:szCs w:val="21"/>
        </w:rPr>
      </w:pPr>
      <w:r>
        <w:rPr>
          <w:rFonts w:hint="eastAsia" w:ascii="宋体" w:hAnsi="宋体" w:cs="宋体"/>
          <w:color w:val="000000"/>
          <w:sz w:val="21"/>
          <w:szCs w:val="21"/>
        </w:rPr>
        <w:t>　　5.假释的考验期限</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有期徒刑</w:t>
      </w:r>
      <w:r>
        <w:rPr>
          <w:rFonts w:hint="eastAsia" w:ascii="宋体" w:hAnsi="宋体" w:cs="宋体"/>
          <w:color w:val="000000"/>
          <w:sz w:val="21"/>
          <w:szCs w:val="21"/>
        </w:rPr>
        <w:t>的</w:t>
      </w:r>
      <w:r>
        <w:rPr>
          <w:rFonts w:hint="eastAsia" w:ascii="宋体" w:hAnsi="宋体" w:cs="宋体"/>
          <w:b/>
          <w:bCs/>
          <w:color w:val="A50021"/>
          <w:sz w:val="21"/>
          <w:szCs w:val="21"/>
          <w:u w:val="double"/>
        </w:rPr>
        <w:t>假释考验期限</w:t>
      </w:r>
      <w:r>
        <w:rPr>
          <w:rFonts w:hint="eastAsia" w:ascii="宋体" w:hAnsi="宋体" w:cs="宋体"/>
          <w:color w:val="000000"/>
          <w:sz w:val="21"/>
          <w:szCs w:val="21"/>
        </w:rPr>
        <w:t>，为没有执行完毕的刑期；</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无期徒刑</w:t>
      </w:r>
      <w:r>
        <w:rPr>
          <w:rFonts w:hint="eastAsia" w:ascii="宋体" w:hAnsi="宋体" w:cs="宋体"/>
          <w:color w:val="000000"/>
          <w:sz w:val="21"/>
          <w:szCs w:val="21"/>
        </w:rPr>
        <w:t>的假释考验期限为“</w:t>
      </w:r>
      <w:r>
        <w:rPr>
          <w:rFonts w:hint="eastAsia" w:ascii="宋体" w:hAnsi="宋体" w:cs="宋体"/>
          <w:b/>
          <w:bCs/>
          <w:color w:val="A50021"/>
          <w:sz w:val="21"/>
          <w:szCs w:val="21"/>
          <w:u w:val="double"/>
        </w:rPr>
        <w:t>10年</w:t>
      </w:r>
      <w:r>
        <w:rPr>
          <w:rFonts w:hint="eastAsia" w:ascii="宋体" w:hAnsi="宋体" w:cs="宋体"/>
          <w:color w:val="000000"/>
          <w:sz w:val="21"/>
          <w:szCs w:val="21"/>
        </w:rPr>
        <w:t>”。假释考验期限，从假释之日起计算。</w:t>
      </w:r>
      <w:r>
        <w:rPr>
          <w:rFonts w:hint="eastAsia" w:ascii="宋体" w:hAnsi="宋体" w:cs="宋体"/>
          <w:color w:val="000000"/>
          <w:sz w:val="21"/>
          <w:szCs w:val="21"/>
        </w:rPr>
        <w:br w:type="textWrapping"/>
      </w:r>
      <w:r>
        <w:rPr>
          <w:rFonts w:hint="eastAsia" w:ascii="宋体" w:hAnsi="宋体" w:cs="宋体"/>
          <w:color w:val="000000"/>
          <w:sz w:val="21"/>
          <w:szCs w:val="21"/>
        </w:rPr>
        <w:t>　　6.假释的撤销</w:t>
      </w:r>
      <w:r>
        <w:rPr>
          <w:rFonts w:hint="eastAsia" w:ascii="宋体" w:hAnsi="宋体" w:cs="宋体"/>
          <w:color w:val="000000"/>
          <w:sz w:val="21"/>
          <w:szCs w:val="21"/>
        </w:rPr>
        <w:br w:type="textWrapping"/>
      </w:r>
      <w:r>
        <w:rPr>
          <w:rFonts w:hint="eastAsia" w:ascii="宋体" w:hAnsi="宋体" w:cs="宋体"/>
          <w:color w:val="000000"/>
          <w:sz w:val="21"/>
          <w:szCs w:val="21"/>
        </w:rPr>
        <w:t>　　（1）在假释考验期限内，如果被假释的犯罪分子，没有遵守一定条件，再犯“</w:t>
      </w:r>
      <w:r>
        <w:rPr>
          <w:rFonts w:hint="eastAsia" w:ascii="宋体" w:hAnsi="宋体" w:cs="宋体"/>
          <w:b/>
          <w:bCs/>
          <w:color w:val="A50021"/>
          <w:sz w:val="21"/>
          <w:szCs w:val="21"/>
          <w:u w:val="double"/>
        </w:rPr>
        <w:t>新罪</w:t>
      </w:r>
      <w:r>
        <w:rPr>
          <w:rFonts w:hint="eastAsia" w:ascii="宋体" w:hAnsi="宋体" w:cs="宋体"/>
          <w:color w:val="000000"/>
          <w:sz w:val="21"/>
          <w:szCs w:val="21"/>
        </w:rPr>
        <w:t>”，应当撤销假释，</w:t>
      </w:r>
      <w:r>
        <w:rPr>
          <w:rFonts w:hint="eastAsia" w:ascii="宋体" w:hAnsi="宋体" w:cs="宋体"/>
          <w:b/>
          <w:bCs/>
          <w:color w:val="A50021"/>
          <w:sz w:val="21"/>
          <w:szCs w:val="21"/>
          <w:u w:val="double"/>
        </w:rPr>
        <w:t>依法实行数罪并罚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（2）发现被假释的犯罪分子在判决宣告以前还有其他罪没有判决的（</w:t>
      </w:r>
      <w:r>
        <w:rPr>
          <w:rFonts w:hint="eastAsia" w:ascii="宋体" w:hAnsi="宋体" w:cs="宋体"/>
          <w:b/>
          <w:bCs/>
          <w:color w:val="A50021"/>
          <w:sz w:val="21"/>
          <w:szCs w:val="21"/>
          <w:u w:val="double"/>
        </w:rPr>
        <w:t>漏罪</w:t>
      </w:r>
      <w:r>
        <w:rPr>
          <w:rFonts w:hint="eastAsia" w:ascii="宋体" w:hAnsi="宋体" w:cs="宋体"/>
          <w:color w:val="000000"/>
          <w:sz w:val="21"/>
          <w:szCs w:val="21"/>
        </w:rPr>
        <w:t>），应当撤销假释，</w:t>
      </w:r>
      <w:r>
        <w:rPr>
          <w:rFonts w:hint="eastAsia" w:ascii="宋体" w:hAnsi="宋体" w:cs="宋体"/>
          <w:b/>
          <w:bCs/>
          <w:color w:val="A50021"/>
          <w:sz w:val="21"/>
          <w:szCs w:val="21"/>
          <w:u w:val="double"/>
        </w:rPr>
        <w:t>依法实行数罪并罚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（3）被假释的犯罪分子，在假释考验期内有违反法律、法规或有关假释的监管规定的行为，尚未构成新的犯罪的，应当依照法定程序撤销假释，</w:t>
      </w:r>
      <w:r>
        <w:rPr>
          <w:rFonts w:hint="eastAsia" w:ascii="宋体" w:hAnsi="宋体" w:cs="宋体"/>
          <w:b/>
          <w:bCs/>
          <w:color w:val="A50021"/>
          <w:sz w:val="21"/>
          <w:szCs w:val="21"/>
          <w:u w:val="double"/>
        </w:rPr>
        <w:t>收监执行未执行完毕的刑罚</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7.假释的职业禁止（2018年新增）</w:t>
      </w:r>
      <w:r>
        <w:rPr>
          <w:rFonts w:hint="eastAsia" w:ascii="宋体" w:hAnsi="宋体" w:cs="宋体"/>
          <w:color w:val="000000"/>
          <w:sz w:val="21"/>
          <w:szCs w:val="21"/>
        </w:rPr>
        <w:br w:type="textWrapping"/>
      </w:r>
      <w:r>
        <w:rPr>
          <w:rFonts w:hint="eastAsia" w:ascii="宋体" w:hAnsi="宋体" w:cs="宋体"/>
          <w:color w:val="000000"/>
          <w:sz w:val="21"/>
          <w:szCs w:val="21"/>
        </w:rPr>
        <w:t>　　（1）因</w:t>
      </w:r>
      <w:r>
        <w:rPr>
          <w:rFonts w:hint="eastAsia" w:ascii="宋体" w:hAnsi="宋体" w:cs="宋体"/>
          <w:b/>
          <w:bCs/>
          <w:color w:val="A50021"/>
          <w:sz w:val="21"/>
          <w:szCs w:val="21"/>
          <w:u w:val="double"/>
        </w:rPr>
        <w:t>利用职业便利实施犯罪</w:t>
      </w:r>
      <w:r>
        <w:rPr>
          <w:rFonts w:hint="eastAsia" w:ascii="宋体" w:hAnsi="宋体" w:cs="宋体"/>
          <w:color w:val="000000"/>
          <w:sz w:val="21"/>
          <w:szCs w:val="21"/>
        </w:rPr>
        <w:t>，或者</w:t>
      </w:r>
      <w:r>
        <w:rPr>
          <w:rFonts w:hint="eastAsia" w:ascii="宋体" w:hAnsi="宋体" w:cs="宋体"/>
          <w:b/>
          <w:bCs/>
          <w:color w:val="A50021"/>
          <w:sz w:val="21"/>
          <w:szCs w:val="21"/>
          <w:u w:val="double"/>
        </w:rPr>
        <w:t>实施违背职业要求的特定义务</w:t>
      </w:r>
      <w:r>
        <w:rPr>
          <w:rFonts w:hint="eastAsia" w:ascii="宋体" w:hAnsi="宋体" w:cs="宋体"/>
          <w:color w:val="000000"/>
          <w:sz w:val="21"/>
          <w:szCs w:val="21"/>
        </w:rPr>
        <w:t>的犯罪被判处刑罚的，人民法院可以根据犯罪情况和预防再犯罪的需要，</w:t>
      </w:r>
      <w:r>
        <w:rPr>
          <w:rFonts w:hint="eastAsia" w:ascii="宋体" w:hAnsi="宋体" w:cs="宋体"/>
          <w:b/>
          <w:bCs/>
          <w:color w:val="A50021"/>
          <w:sz w:val="21"/>
          <w:szCs w:val="21"/>
          <w:u w:val="double"/>
        </w:rPr>
        <w:t>禁止</w:t>
      </w:r>
      <w:r>
        <w:rPr>
          <w:rFonts w:hint="eastAsia" w:ascii="宋体" w:hAnsi="宋体" w:cs="宋体"/>
          <w:color w:val="000000"/>
          <w:sz w:val="21"/>
          <w:szCs w:val="21"/>
        </w:rPr>
        <w:t>其自刑罚执行完毕之日或者假释之日起从事相关职业，期限为</w:t>
      </w:r>
      <w:r>
        <w:rPr>
          <w:rFonts w:hint="eastAsia" w:ascii="宋体" w:hAnsi="宋体" w:cs="宋体"/>
          <w:b/>
          <w:bCs/>
          <w:color w:val="A50021"/>
          <w:sz w:val="21"/>
          <w:szCs w:val="21"/>
          <w:u w:val="double"/>
        </w:rPr>
        <w:t>三年至五年</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（2）被禁止从事相关职业的人违反人民法院作出的职业禁止决定的，由</w:t>
      </w:r>
      <w:r>
        <w:rPr>
          <w:rFonts w:hint="eastAsia" w:ascii="宋体" w:hAnsi="宋体" w:cs="宋体"/>
          <w:b/>
          <w:bCs/>
          <w:color w:val="A50021"/>
          <w:sz w:val="21"/>
          <w:szCs w:val="21"/>
          <w:u w:val="double"/>
        </w:rPr>
        <w:t>公安机关</w:t>
      </w:r>
      <w:r>
        <w:rPr>
          <w:rFonts w:hint="eastAsia" w:ascii="宋体" w:hAnsi="宋体" w:cs="宋体"/>
          <w:color w:val="000000"/>
          <w:sz w:val="21"/>
          <w:szCs w:val="21"/>
        </w:rPr>
        <w:t>依法给予处罚。</w:t>
      </w:r>
    </w:p>
    <w:p>
      <w:pPr>
        <w:rPr>
          <w:rFonts w:hint="eastAsia" w:ascii="宋体" w:hAnsi="宋体" w:cs="宋体"/>
          <w:color w:val="000000"/>
          <w:sz w:val="21"/>
          <w:szCs w:val="21"/>
        </w:rPr>
      </w:pPr>
      <w:r>
        <w:rPr>
          <w:rFonts w:hint="eastAsia" w:ascii="宋体" w:hAnsi="宋体" w:cs="宋体"/>
          <w:color w:val="000000"/>
          <w:sz w:val="21"/>
          <w:szCs w:val="21"/>
        </w:rPr>
        <w:t>　　【缓刑VS假释VS减刑对比表】</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23"/>
        <w:gridCol w:w="1278"/>
        <w:gridCol w:w="4142"/>
        <w:gridCol w:w="222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12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缓刑</w:t>
            </w:r>
          </w:p>
        </w:tc>
        <w:tc>
          <w:tcPr>
            <w:tcW w:w="4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假释</w:t>
            </w:r>
          </w:p>
        </w:tc>
        <w:tc>
          <w:tcPr>
            <w:tcW w:w="22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减刑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适用对象</w:t>
            </w:r>
          </w:p>
        </w:tc>
        <w:tc>
          <w:tcPr>
            <w:tcW w:w="12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（1）拘役</w:t>
            </w:r>
            <w:r>
              <w:rPr>
                <w:rFonts w:hint="eastAsia" w:ascii="宋体" w:hAnsi="宋体" w:cs="宋体"/>
                <w:color w:val="000000"/>
                <w:sz w:val="21"/>
                <w:szCs w:val="18"/>
              </w:rPr>
              <w:br w:type="textWrapping"/>
            </w:r>
            <w:r>
              <w:rPr>
                <w:rFonts w:hint="eastAsia" w:ascii="宋体" w:hAnsi="宋体" w:cs="宋体"/>
                <w:color w:val="000000"/>
                <w:sz w:val="21"/>
                <w:szCs w:val="18"/>
              </w:rPr>
              <w:t>（2）3年以下有期徒刑（宣告刑）</w:t>
            </w:r>
          </w:p>
        </w:tc>
        <w:tc>
          <w:tcPr>
            <w:tcW w:w="4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（1）有期徒刑</w:t>
            </w:r>
            <w:r>
              <w:rPr>
                <w:rFonts w:hint="eastAsia" w:ascii="宋体" w:hAnsi="宋体" w:cs="宋体"/>
                <w:color w:val="000000"/>
                <w:sz w:val="21"/>
                <w:szCs w:val="18"/>
              </w:rPr>
              <w:br w:type="textWrapping"/>
            </w:r>
            <w:r>
              <w:rPr>
                <w:rFonts w:hint="eastAsia" w:ascii="宋体" w:hAnsi="宋体" w:cs="宋体"/>
                <w:color w:val="000000"/>
                <w:sz w:val="21"/>
                <w:szCs w:val="18"/>
              </w:rPr>
              <w:t>（2）无期徒刑</w:t>
            </w:r>
          </w:p>
        </w:tc>
        <w:tc>
          <w:tcPr>
            <w:tcW w:w="22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（1）管制（2）拘役（3）有期徒刑（4）无期徒刑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不适用的情形</w:t>
            </w:r>
          </w:p>
        </w:tc>
        <w:tc>
          <w:tcPr>
            <w:tcW w:w="12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（1）累犯</w:t>
            </w:r>
            <w:r>
              <w:rPr>
                <w:rFonts w:hint="eastAsia" w:ascii="宋体" w:hAnsi="宋体" w:cs="宋体"/>
                <w:color w:val="000000"/>
                <w:sz w:val="21"/>
                <w:szCs w:val="18"/>
              </w:rPr>
              <w:br w:type="textWrapping"/>
            </w:r>
            <w:r>
              <w:rPr>
                <w:rFonts w:hint="eastAsia" w:ascii="宋体" w:hAnsi="宋体" w:cs="宋体"/>
                <w:color w:val="000000"/>
                <w:sz w:val="21"/>
                <w:szCs w:val="18"/>
              </w:rPr>
              <w:t>（2）犯罪集团的首要分子</w:t>
            </w:r>
          </w:p>
        </w:tc>
        <w:tc>
          <w:tcPr>
            <w:tcW w:w="4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（1）累犯</w:t>
            </w:r>
            <w:r>
              <w:rPr>
                <w:rFonts w:hint="eastAsia" w:ascii="宋体" w:hAnsi="宋体" w:cs="宋体"/>
                <w:color w:val="000000"/>
                <w:sz w:val="21"/>
                <w:szCs w:val="18"/>
              </w:rPr>
              <w:br w:type="textWrapping"/>
            </w:r>
            <w:r>
              <w:rPr>
                <w:rFonts w:hint="eastAsia" w:ascii="宋体" w:hAnsi="宋体" w:cs="宋体"/>
                <w:color w:val="000000"/>
                <w:sz w:val="21"/>
                <w:szCs w:val="18"/>
              </w:rPr>
              <w:t>（2）因故意杀人、爆炸、抢劫、强奸、绑架、放火、投放危险物质或者有组织的暴力性犯罪（8种）被判处10年以上有期徒刑、无期徒刑的犯罪分子</w:t>
            </w:r>
          </w:p>
        </w:tc>
        <w:tc>
          <w:tcPr>
            <w:tcW w:w="22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对判处拘役或者3年以下有期徒刑宣告缓刑的犯罪分子，一般不适用减刑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执行方式</w:t>
            </w:r>
          </w:p>
        </w:tc>
        <w:tc>
          <w:tcPr>
            <w:tcW w:w="12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社区矫正</w:t>
            </w:r>
          </w:p>
        </w:tc>
        <w:tc>
          <w:tcPr>
            <w:tcW w:w="4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社区矫正</w:t>
            </w:r>
          </w:p>
        </w:tc>
        <w:tc>
          <w:tcPr>
            <w:tcW w:w="22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r>
    </w:tbl>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spacing w:after="240"/>
        <w:rPr>
          <w:rFonts w:hint="eastAsia" w:ascii="宋体" w:hAnsi="宋体" w:cs="宋体"/>
          <w:color w:val="000000"/>
          <w:sz w:val="21"/>
          <w:szCs w:val="21"/>
        </w:rPr>
      </w:pPr>
    </w:p>
    <w:p>
      <w:pPr>
        <w:pStyle w:val="2"/>
        <w:rPr>
          <w:rFonts w:hint="eastAsia"/>
        </w:rPr>
      </w:pPr>
      <w:bookmarkStart w:id="199" w:name="_Toc4166_WPSOffice_Level1"/>
      <w:bookmarkStart w:id="200" w:name="_Toc14652_WPSOffice_Level1"/>
      <w:r>
        <w:t>第十三章　涉税犯罪法律制度</w:t>
      </w:r>
      <w:bookmarkEnd w:id="199"/>
      <w:bookmarkEnd w:id="200"/>
    </w:p>
    <w:p>
      <w:pPr>
        <w:pStyle w:val="3"/>
        <w:rPr>
          <w:rFonts w:hint="eastAsia"/>
          <w:lang w:val="en-US" w:eastAsia="zh-CN"/>
        </w:rPr>
      </w:pPr>
      <w:r>
        <w:rPr>
          <w:rFonts w:hint="eastAsia"/>
        </w:rPr>
        <w:t>　</w:t>
      </w:r>
      <w:bookmarkStart w:id="201" w:name="_Toc13474_WPSOffice_Level2"/>
      <w:bookmarkStart w:id="202" w:name="_Toc5599_WPSOffice_Level2"/>
      <w:r>
        <w:rPr>
          <w:rFonts w:hint="eastAsia"/>
          <w:lang w:eastAsia="zh-CN"/>
        </w:rPr>
        <w:t>第一节</w:t>
      </w:r>
      <w:r>
        <w:rPr>
          <w:rFonts w:hint="eastAsia"/>
          <w:lang w:val="en-US" w:eastAsia="zh-CN"/>
        </w:rPr>
        <w:t xml:space="preserve"> 涉税犯罪概述</w:t>
      </w:r>
      <w:bookmarkEnd w:id="201"/>
      <w:bookmarkEnd w:id="202"/>
    </w:p>
    <w:p>
      <w:pPr>
        <w:ind w:firstLine="560" w:firstLineChars="200"/>
        <w:rPr>
          <w:rFonts w:ascii="宋体" w:hAnsi="宋体" w:cs="宋体"/>
          <w:color w:val="000000"/>
          <w:sz w:val="21"/>
          <w:szCs w:val="21"/>
        </w:rPr>
      </w:pPr>
      <w:r>
        <w:rPr>
          <w:rStyle w:val="11"/>
          <w:rFonts w:hint="eastAsia"/>
        </w:rPr>
        <w:t>一、危害税收征管罪</w:t>
      </w:r>
      <w:r>
        <w:rPr>
          <w:rFonts w:hint="eastAsia" w:ascii="宋体" w:hAnsi="宋体" w:cs="宋体"/>
          <w:color w:val="000000"/>
          <w:sz w:val="21"/>
          <w:szCs w:val="21"/>
        </w:rPr>
        <w:br w:type="textWrapping"/>
      </w:r>
      <w:r>
        <w:rPr>
          <w:rFonts w:hint="eastAsia" w:ascii="宋体" w:hAnsi="宋体" w:cs="宋体"/>
          <w:color w:val="000000"/>
          <w:sz w:val="21"/>
          <w:szCs w:val="21"/>
        </w:rPr>
        <w:t>　　（一）危害税收征管罪的特征</w:t>
      </w:r>
      <w:r>
        <w:rPr>
          <w:rFonts w:hint="eastAsia" w:ascii="宋体" w:hAnsi="宋体" w:cs="宋体"/>
          <w:color w:val="000000"/>
          <w:sz w:val="21"/>
          <w:szCs w:val="21"/>
        </w:rPr>
        <w:br w:type="textWrapping"/>
      </w:r>
      <w:r>
        <w:rPr>
          <w:rFonts w:hint="eastAsia" w:ascii="宋体" w:hAnsi="宋体" w:cs="宋体"/>
          <w:color w:val="000000"/>
          <w:sz w:val="21"/>
          <w:szCs w:val="21"/>
        </w:rPr>
        <w:t>　　1.客体：国家的税收征管制度。</w:t>
      </w:r>
      <w:r>
        <w:rPr>
          <w:rFonts w:hint="eastAsia" w:ascii="宋体" w:hAnsi="宋体" w:cs="宋体"/>
          <w:color w:val="000000"/>
          <w:sz w:val="21"/>
          <w:szCs w:val="21"/>
        </w:rPr>
        <w:br w:type="textWrapping"/>
      </w:r>
      <w:r>
        <w:rPr>
          <w:rFonts w:hint="eastAsia" w:ascii="宋体" w:hAnsi="宋体" w:cs="宋体"/>
          <w:color w:val="000000"/>
          <w:sz w:val="21"/>
          <w:szCs w:val="21"/>
        </w:rPr>
        <w:t>　　2.客观方面：行为人采取各种方式、方法，逃避缴纳税款、逃避缴纳欠税、骗取出口退税、抗税以及虚开、出售发票，情节严重的行为。</w:t>
      </w:r>
      <w:r>
        <w:rPr>
          <w:rFonts w:hint="eastAsia" w:ascii="宋体" w:hAnsi="宋体" w:cs="宋体"/>
          <w:color w:val="000000"/>
          <w:sz w:val="21"/>
          <w:szCs w:val="21"/>
        </w:rPr>
        <w:br w:type="textWrapping"/>
      </w:r>
      <w:r>
        <w:rPr>
          <w:rFonts w:hint="eastAsia" w:ascii="宋体" w:hAnsi="宋体" w:cs="宋体"/>
          <w:color w:val="000000"/>
          <w:sz w:val="21"/>
          <w:szCs w:val="21"/>
        </w:rPr>
        <w:t>　　3.主体：一般主体和特殊主体都能构成，既包括单位，也包括个人。</w:t>
      </w:r>
      <w:r>
        <w:rPr>
          <w:rFonts w:hint="eastAsia" w:ascii="宋体" w:hAnsi="宋体" w:cs="宋体"/>
          <w:color w:val="000000"/>
          <w:sz w:val="21"/>
          <w:szCs w:val="21"/>
        </w:rPr>
        <w:br w:type="textWrapping"/>
      </w:r>
      <w:r>
        <w:rPr>
          <w:rFonts w:hint="eastAsia" w:ascii="宋体" w:hAnsi="宋体" w:cs="宋体"/>
          <w:color w:val="000000"/>
          <w:sz w:val="21"/>
          <w:szCs w:val="21"/>
        </w:rPr>
        <w:t>　　4.主观方面：只能由故意构成，过失不构成本罪。</w:t>
      </w:r>
    </w:p>
    <w:p>
      <w:pPr>
        <w:rPr>
          <w:rFonts w:hint="eastAsia" w:ascii="宋体" w:hAnsi="宋体" w:cs="宋体"/>
          <w:color w:val="000000"/>
          <w:sz w:val="21"/>
          <w:szCs w:val="21"/>
        </w:rPr>
      </w:pPr>
      <w:r>
        <w:rPr>
          <w:rFonts w:hint="eastAsia" w:ascii="宋体" w:hAnsi="宋体" w:cs="宋体"/>
          <w:color w:val="000000"/>
          <w:sz w:val="21"/>
          <w:szCs w:val="21"/>
        </w:rPr>
        <w:t>　　（二）危害税收征管罪的种类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031"/>
        <w:gridCol w:w="5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与“税款”有关“四”罪名</w:t>
            </w:r>
          </w:p>
        </w:tc>
        <w:tc>
          <w:tcPr>
            <w:tcW w:w="51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逃税罪</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（2）抗税罪；</w:t>
            </w:r>
            <w:r>
              <w:rPr>
                <w:rFonts w:hint="eastAsia" w:ascii="宋体" w:hAnsi="宋体" w:cs="宋体"/>
                <w:color w:val="000000"/>
                <w:sz w:val="21"/>
                <w:szCs w:val="18"/>
              </w:rPr>
              <w:br w:type="textWrapping"/>
            </w:r>
            <w:r>
              <w:rPr>
                <w:rFonts w:hint="eastAsia" w:ascii="宋体" w:hAnsi="宋体" w:cs="宋体"/>
                <w:color w:val="000000"/>
                <w:sz w:val="21"/>
                <w:szCs w:val="18"/>
              </w:rPr>
              <w:t>（3）逃避追缴欠税罪；</w:t>
            </w:r>
            <w:r>
              <w:rPr>
                <w:rFonts w:hint="eastAsia" w:ascii="宋体" w:hAnsi="宋体" w:cs="宋体"/>
                <w:color w:val="000000"/>
                <w:sz w:val="21"/>
                <w:szCs w:val="18"/>
              </w:rPr>
              <w:br w:type="textWrapping"/>
            </w:r>
            <w:r>
              <w:rPr>
                <w:rFonts w:hint="eastAsia" w:ascii="宋体" w:hAnsi="宋体" w:cs="宋体"/>
                <w:color w:val="000000"/>
                <w:sz w:val="21"/>
                <w:szCs w:val="18"/>
              </w:rPr>
              <w:t>（4）</w:t>
            </w:r>
            <w:r>
              <w:rPr>
                <w:rFonts w:hint="eastAsia" w:ascii="宋体" w:hAnsi="宋体" w:cs="宋体"/>
                <w:b/>
                <w:bCs/>
                <w:color w:val="A50021"/>
                <w:sz w:val="21"/>
                <w:szCs w:val="21"/>
                <w:u w:val="double"/>
              </w:rPr>
              <w:t>骗取出口退税罪</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与“增值税专用发票”有关罪名</w:t>
            </w:r>
          </w:p>
        </w:tc>
        <w:tc>
          <w:tcPr>
            <w:tcW w:w="51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（1）虚开增值税专用发票罪；</w:t>
            </w:r>
            <w:r>
              <w:rPr>
                <w:rFonts w:hint="eastAsia" w:ascii="宋体" w:hAnsi="宋体" w:cs="宋体"/>
                <w:color w:val="000000"/>
                <w:sz w:val="21"/>
                <w:szCs w:val="18"/>
              </w:rPr>
              <w:br w:type="textWrapping"/>
            </w:r>
            <w:r>
              <w:rPr>
                <w:rFonts w:hint="eastAsia" w:ascii="宋体" w:hAnsi="宋体" w:cs="宋体"/>
                <w:color w:val="000000"/>
                <w:sz w:val="21"/>
                <w:szCs w:val="18"/>
              </w:rPr>
              <w:t>（2）伪造、出售伪造的增值税专用发票罪；</w:t>
            </w:r>
            <w:r>
              <w:rPr>
                <w:rFonts w:hint="eastAsia" w:ascii="宋体" w:hAnsi="宋体" w:cs="宋体"/>
                <w:color w:val="000000"/>
                <w:sz w:val="21"/>
                <w:szCs w:val="18"/>
              </w:rPr>
              <w:br w:type="textWrapping"/>
            </w:r>
            <w:r>
              <w:rPr>
                <w:rFonts w:hint="eastAsia" w:ascii="宋体" w:hAnsi="宋体" w:cs="宋体"/>
                <w:color w:val="000000"/>
                <w:sz w:val="21"/>
                <w:szCs w:val="18"/>
              </w:rPr>
              <w:t>（3）非法出售增值税专用发票罪；</w:t>
            </w:r>
            <w:r>
              <w:rPr>
                <w:rFonts w:hint="eastAsia" w:ascii="宋体" w:hAnsi="宋体" w:cs="宋体"/>
                <w:color w:val="000000"/>
                <w:sz w:val="21"/>
                <w:szCs w:val="18"/>
              </w:rPr>
              <w:br w:type="textWrapping"/>
            </w:r>
            <w:r>
              <w:rPr>
                <w:rFonts w:hint="eastAsia" w:ascii="宋体" w:hAnsi="宋体" w:cs="宋体"/>
                <w:color w:val="000000"/>
                <w:sz w:val="21"/>
                <w:szCs w:val="18"/>
              </w:rPr>
              <w:t>（4）非法购买增值税专用发票、购买伪造的增值税专用发票罪</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与“出口退税、抵扣税款发票”有关罪名</w:t>
            </w:r>
          </w:p>
        </w:tc>
        <w:tc>
          <w:tcPr>
            <w:tcW w:w="51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（1）虚开用于骗取出口退税、抵扣税款发票罪；</w:t>
            </w:r>
            <w:r>
              <w:rPr>
                <w:rFonts w:hint="eastAsia" w:ascii="宋体" w:hAnsi="宋体" w:cs="宋体"/>
                <w:color w:val="000000"/>
                <w:sz w:val="21"/>
                <w:szCs w:val="18"/>
              </w:rPr>
              <w:br w:type="textWrapping"/>
            </w:r>
            <w:r>
              <w:rPr>
                <w:rFonts w:hint="eastAsia" w:ascii="宋体" w:hAnsi="宋体" w:cs="宋体"/>
                <w:color w:val="000000"/>
                <w:sz w:val="21"/>
                <w:szCs w:val="18"/>
              </w:rPr>
              <w:t>（2）非法制造、出售非法制造的用于骗取出口退税、抵扣税款发票罪；</w:t>
            </w:r>
            <w:r>
              <w:rPr>
                <w:rFonts w:hint="eastAsia" w:ascii="宋体" w:hAnsi="宋体" w:cs="宋体"/>
                <w:color w:val="000000"/>
                <w:sz w:val="21"/>
                <w:szCs w:val="18"/>
              </w:rPr>
              <w:br w:type="textWrapping"/>
            </w:r>
            <w:r>
              <w:rPr>
                <w:rFonts w:hint="eastAsia" w:ascii="宋体" w:hAnsi="宋体" w:cs="宋体"/>
                <w:color w:val="000000"/>
                <w:sz w:val="21"/>
                <w:szCs w:val="18"/>
              </w:rPr>
              <w:t>（3）非法出售用于骗取出口退税、抵扣税款发票罪</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0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与“普通发票”有关罪名</w:t>
            </w:r>
          </w:p>
        </w:tc>
        <w:tc>
          <w:tcPr>
            <w:tcW w:w="51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（1）非法制造、出售非法制造的发票罪；</w:t>
            </w:r>
            <w:r>
              <w:rPr>
                <w:rFonts w:hint="eastAsia" w:ascii="宋体" w:hAnsi="宋体" w:cs="宋体"/>
                <w:color w:val="000000"/>
                <w:sz w:val="21"/>
                <w:szCs w:val="18"/>
              </w:rPr>
              <w:br w:type="textWrapping"/>
            </w:r>
            <w:r>
              <w:rPr>
                <w:rFonts w:hint="eastAsia" w:ascii="宋体" w:hAnsi="宋体" w:cs="宋体"/>
                <w:color w:val="000000"/>
                <w:sz w:val="21"/>
                <w:szCs w:val="18"/>
              </w:rPr>
              <w:t>（2）非法出售发票罪；</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虚开发票罪</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（4）</w:t>
            </w:r>
            <w:r>
              <w:rPr>
                <w:rFonts w:hint="eastAsia" w:ascii="宋体" w:hAnsi="宋体" w:cs="宋体"/>
                <w:b/>
                <w:bCs/>
                <w:color w:val="A50021"/>
                <w:sz w:val="21"/>
                <w:szCs w:val="21"/>
                <w:u w:val="double"/>
              </w:rPr>
              <w:t>持有伪造的发票罪</w:t>
            </w:r>
          </w:p>
        </w:tc>
      </w:tr>
    </w:tbl>
    <w:p>
      <w:pPr>
        <w:rPr>
          <w:rFonts w:ascii="宋体" w:hAnsi="宋体" w:cs="宋体"/>
          <w:color w:val="000000"/>
          <w:sz w:val="21"/>
          <w:szCs w:val="21"/>
        </w:rPr>
      </w:pPr>
    </w:p>
    <w:p/>
    <w:p>
      <w:pPr>
        <w:pStyle w:val="3"/>
        <w:rPr>
          <w:rFonts w:hint="eastAsia"/>
          <w:lang w:val="en-US" w:eastAsia="zh-CN"/>
        </w:rPr>
      </w:pPr>
      <w:bookmarkStart w:id="203" w:name="_Toc16495_WPSOffice_Level2"/>
      <w:bookmarkStart w:id="204" w:name="_Toc32329_WPSOffice_Level2"/>
      <w:r>
        <w:rPr>
          <w:rFonts w:hint="eastAsia"/>
          <w:lang w:eastAsia="zh-CN"/>
        </w:rPr>
        <w:t>第二节</w:t>
      </w:r>
      <w:r>
        <w:rPr>
          <w:rFonts w:hint="eastAsia"/>
          <w:lang w:val="en-US" w:eastAsia="zh-CN"/>
        </w:rPr>
        <w:t xml:space="preserve"> 危害税收征管罪</w:t>
      </w:r>
      <w:bookmarkEnd w:id="203"/>
      <w:bookmarkEnd w:id="204"/>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Style w:val="11"/>
          <w:rFonts w:hint="eastAsia"/>
        </w:rPr>
        <w:t>　　</w:t>
      </w:r>
      <w:r>
        <w:rPr>
          <w:rStyle w:val="11"/>
          <w:rFonts w:hint="eastAsia"/>
          <w:lang w:eastAsia="zh-CN"/>
        </w:rPr>
        <w:t>一</w:t>
      </w:r>
      <w:r>
        <w:rPr>
          <w:rStyle w:val="11"/>
          <w:rFonts w:hint="eastAsia"/>
        </w:rPr>
        <w:t>、逃税罪</w:t>
      </w:r>
      <w:r>
        <w:rPr>
          <w:rStyle w:val="11"/>
          <w:rFonts w:hint="eastAsia"/>
        </w:rPr>
        <w:br w:type="textWrapping"/>
      </w:r>
      <w:r>
        <w:rPr>
          <w:rFonts w:hint="eastAsia" w:ascii="宋体" w:hAnsi="宋体" w:cs="宋体"/>
          <w:color w:val="000000"/>
          <w:sz w:val="21"/>
          <w:szCs w:val="21"/>
        </w:rPr>
        <w:t>　　（一）逃税罪的构成</w:t>
      </w:r>
      <w:r>
        <w:rPr>
          <w:rFonts w:hint="eastAsia" w:ascii="宋体" w:hAnsi="宋体" w:cs="宋体"/>
          <w:color w:val="000000"/>
          <w:sz w:val="21"/>
          <w:szCs w:val="21"/>
        </w:rPr>
        <w:br w:type="textWrapping"/>
      </w:r>
      <w:r>
        <w:rPr>
          <w:rFonts w:hint="eastAsia" w:ascii="宋体" w:hAnsi="宋体" w:cs="宋体"/>
          <w:color w:val="000000"/>
          <w:sz w:val="21"/>
          <w:szCs w:val="21"/>
        </w:rPr>
        <w:t>　　1.客体：国家税收征管秩序。</w:t>
      </w:r>
      <w:r>
        <w:rPr>
          <w:rFonts w:hint="eastAsia" w:ascii="宋体" w:hAnsi="宋体" w:cs="宋体"/>
          <w:color w:val="000000"/>
          <w:sz w:val="21"/>
          <w:szCs w:val="21"/>
        </w:rPr>
        <w:br w:type="textWrapping"/>
      </w:r>
      <w:r>
        <w:rPr>
          <w:rFonts w:hint="eastAsia" w:ascii="宋体" w:hAnsi="宋体" w:cs="宋体"/>
          <w:color w:val="000000"/>
          <w:sz w:val="21"/>
          <w:szCs w:val="21"/>
        </w:rPr>
        <w:t>　　2.客观方面表现：</w:t>
      </w:r>
      <w:r>
        <w:rPr>
          <w:rFonts w:hint="eastAsia" w:ascii="宋体" w:hAnsi="宋体" w:cs="宋体"/>
          <w:color w:val="000000"/>
          <w:sz w:val="21"/>
          <w:szCs w:val="21"/>
        </w:rPr>
        <w:br w:type="textWrapping"/>
      </w:r>
      <w:r>
        <w:rPr>
          <w:rFonts w:hint="eastAsia" w:ascii="宋体" w:hAnsi="宋体" w:cs="宋体"/>
          <w:color w:val="000000"/>
          <w:sz w:val="21"/>
          <w:szCs w:val="21"/>
        </w:rPr>
        <w:t>　　（1）纳税人</w:t>
      </w:r>
      <w:r>
        <w:rPr>
          <w:rFonts w:hint="eastAsia" w:ascii="宋体" w:hAnsi="宋体" w:cs="宋体"/>
          <w:b/>
          <w:bCs/>
          <w:color w:val="A50021"/>
          <w:sz w:val="21"/>
          <w:szCs w:val="21"/>
          <w:u w:val="double"/>
        </w:rPr>
        <w:t>采取欺骗、隐瞒手段进行虚假纳税申报或者不申报</w:t>
      </w:r>
      <w:r>
        <w:rPr>
          <w:rFonts w:hint="eastAsia" w:ascii="宋体" w:hAnsi="宋体" w:cs="宋体"/>
          <w:color w:val="000000"/>
          <w:sz w:val="21"/>
          <w:szCs w:val="21"/>
        </w:rPr>
        <w:t>，逃避缴纳税款，数额在</w:t>
      </w:r>
      <w:r>
        <w:rPr>
          <w:rFonts w:hint="eastAsia" w:ascii="宋体" w:hAnsi="宋体" w:cs="宋体"/>
          <w:b/>
          <w:bCs/>
          <w:color w:val="A50021"/>
          <w:sz w:val="21"/>
          <w:szCs w:val="21"/>
          <w:u w:val="double"/>
        </w:rPr>
        <w:t>5万元以上并且占各税种应纳税额10%以上</w:t>
      </w:r>
      <w:r>
        <w:rPr>
          <w:rFonts w:hint="eastAsia" w:ascii="宋体" w:hAnsi="宋体" w:cs="宋体"/>
          <w:color w:val="000000"/>
          <w:sz w:val="21"/>
          <w:szCs w:val="21"/>
        </w:rPr>
        <w:t xml:space="preserve">，经税务机关依法下达追缴通知后，不补缴应纳税款、不缴纳滞纳金或者不接受行政处罚的； </w:t>
      </w:r>
      <w:r>
        <w:rPr>
          <w:rFonts w:hint="eastAsia" w:ascii="宋体" w:hAnsi="宋体" w:cs="宋体"/>
          <w:color w:val="000000"/>
          <w:sz w:val="21"/>
          <w:szCs w:val="21"/>
        </w:rPr>
        <w:br w:type="textWrapping"/>
      </w:r>
      <w:r>
        <w:rPr>
          <w:rFonts w:hint="eastAsia" w:ascii="宋体" w:hAnsi="宋体" w:cs="宋体"/>
          <w:color w:val="000000"/>
          <w:sz w:val="21"/>
          <w:szCs w:val="21"/>
        </w:rPr>
        <w:t>　　（2）纳税人</w:t>
      </w:r>
      <w:r>
        <w:rPr>
          <w:rFonts w:hint="eastAsia" w:ascii="宋体" w:hAnsi="宋体" w:cs="宋体"/>
          <w:b/>
          <w:bCs/>
          <w:color w:val="A50021"/>
          <w:sz w:val="21"/>
          <w:szCs w:val="21"/>
          <w:u w:val="double"/>
        </w:rPr>
        <w:t>5年内</w:t>
      </w:r>
      <w:r>
        <w:rPr>
          <w:rFonts w:hint="eastAsia" w:ascii="宋体" w:hAnsi="宋体" w:cs="宋体"/>
          <w:color w:val="000000"/>
          <w:sz w:val="21"/>
          <w:szCs w:val="21"/>
        </w:rPr>
        <w:t>因逃避缴纳税款受过刑事处罚或者被税务机关给予</w:t>
      </w:r>
      <w:r>
        <w:rPr>
          <w:rFonts w:hint="eastAsia" w:ascii="宋体" w:hAnsi="宋体" w:cs="宋体"/>
          <w:b/>
          <w:bCs/>
          <w:color w:val="A50021"/>
          <w:sz w:val="21"/>
          <w:szCs w:val="21"/>
          <w:u w:val="double"/>
        </w:rPr>
        <w:t>2次以上行政处罚</w:t>
      </w:r>
      <w:r>
        <w:rPr>
          <w:rFonts w:hint="eastAsia" w:ascii="宋体" w:hAnsi="宋体" w:cs="宋体"/>
          <w:color w:val="000000"/>
          <w:sz w:val="21"/>
          <w:szCs w:val="21"/>
        </w:rPr>
        <w:t>，又逃避缴纳税款，数额在</w:t>
      </w:r>
      <w:r>
        <w:rPr>
          <w:rFonts w:hint="eastAsia" w:ascii="宋体" w:hAnsi="宋体" w:cs="宋体"/>
          <w:b/>
          <w:bCs/>
          <w:color w:val="A50021"/>
          <w:sz w:val="21"/>
          <w:szCs w:val="21"/>
          <w:u w:val="double"/>
        </w:rPr>
        <w:t>5万元以上并且占各税种应纳税总额10%以上的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（3）扣缴义务人采取欺骗、隐瞒手段，不缴或者少缴已扣、已收税款，</w:t>
      </w:r>
      <w:r>
        <w:rPr>
          <w:rFonts w:hint="eastAsia" w:ascii="宋体" w:hAnsi="宋体" w:cs="宋体"/>
          <w:b/>
          <w:bCs/>
          <w:color w:val="A50021"/>
          <w:sz w:val="21"/>
          <w:szCs w:val="21"/>
          <w:u w:val="double"/>
        </w:rPr>
        <w:t>数额在5万元以上的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3.犯罪主体</w:t>
      </w:r>
      <w:r>
        <w:rPr>
          <w:rFonts w:hint="eastAsia" w:ascii="宋体" w:hAnsi="宋体" w:cs="宋体"/>
          <w:color w:val="000000"/>
          <w:sz w:val="21"/>
          <w:szCs w:val="21"/>
        </w:rPr>
        <w:br w:type="textWrapping"/>
      </w:r>
      <w:r>
        <w:rPr>
          <w:rFonts w:hint="eastAsia" w:ascii="宋体" w:hAnsi="宋体" w:cs="宋体"/>
          <w:color w:val="000000"/>
          <w:sz w:val="21"/>
          <w:szCs w:val="21"/>
        </w:rPr>
        <w:t>　　逃税罪的主体既</w:t>
      </w:r>
      <w:r>
        <w:rPr>
          <w:rFonts w:hint="eastAsia" w:ascii="宋体" w:hAnsi="宋体" w:cs="宋体"/>
          <w:b/>
          <w:bCs/>
          <w:color w:val="A50021"/>
          <w:sz w:val="21"/>
          <w:szCs w:val="21"/>
          <w:u w:val="double"/>
        </w:rPr>
        <w:t>可以</w:t>
      </w:r>
      <w:r>
        <w:rPr>
          <w:rFonts w:hint="eastAsia" w:ascii="宋体" w:hAnsi="宋体" w:cs="宋体"/>
          <w:color w:val="000000"/>
          <w:sz w:val="21"/>
          <w:szCs w:val="21"/>
        </w:rPr>
        <w:t>是自然人，</w:t>
      </w:r>
      <w:r>
        <w:rPr>
          <w:rFonts w:hint="eastAsia" w:ascii="宋体" w:hAnsi="宋体" w:cs="宋体"/>
          <w:b/>
          <w:bCs/>
          <w:color w:val="A50021"/>
          <w:sz w:val="21"/>
          <w:szCs w:val="21"/>
          <w:u w:val="double"/>
        </w:rPr>
        <w:t>也可以</w:t>
      </w:r>
      <w:r>
        <w:rPr>
          <w:rFonts w:hint="eastAsia" w:ascii="宋体" w:hAnsi="宋体" w:cs="宋体"/>
          <w:color w:val="000000"/>
          <w:sz w:val="21"/>
          <w:szCs w:val="21"/>
        </w:rPr>
        <w:t>是单位；包括纳税人和扣缴义务人。</w:t>
      </w:r>
      <w:r>
        <w:rPr>
          <w:rFonts w:hint="eastAsia" w:ascii="宋体" w:hAnsi="宋体" w:cs="宋体"/>
          <w:color w:val="000000"/>
          <w:sz w:val="21"/>
          <w:szCs w:val="21"/>
        </w:rPr>
        <w:br w:type="textWrapping"/>
      </w:r>
      <w:r>
        <w:rPr>
          <w:rFonts w:hint="eastAsia" w:ascii="宋体" w:hAnsi="宋体" w:cs="宋体"/>
          <w:color w:val="000000"/>
          <w:sz w:val="21"/>
          <w:szCs w:val="21"/>
        </w:rPr>
        <w:t>　　解释：不负有纳税义务和扣缴义务的单位和个人，</w:t>
      </w:r>
      <w:r>
        <w:rPr>
          <w:rFonts w:hint="eastAsia" w:ascii="宋体" w:hAnsi="宋体" w:cs="宋体"/>
          <w:b/>
          <w:bCs/>
          <w:color w:val="A50021"/>
          <w:sz w:val="21"/>
          <w:szCs w:val="21"/>
          <w:u w:val="double"/>
        </w:rPr>
        <w:t>不能独立构成本罪主体</w:t>
      </w:r>
      <w:r>
        <w:rPr>
          <w:rFonts w:hint="eastAsia" w:ascii="宋体" w:hAnsi="宋体" w:cs="宋体"/>
          <w:color w:val="000000"/>
          <w:sz w:val="21"/>
          <w:szCs w:val="21"/>
        </w:rPr>
        <w:t>，但可成为本罪的共犯。</w:t>
      </w:r>
    </w:p>
    <w:p>
      <w:pPr>
        <w:rPr>
          <w:rFonts w:hint="eastAsia" w:ascii="宋体" w:hAnsi="宋体" w:cs="宋体"/>
          <w:color w:val="000000"/>
          <w:sz w:val="21"/>
          <w:szCs w:val="21"/>
        </w:rPr>
      </w:pPr>
      <w:r>
        <w:rPr>
          <w:rFonts w:hint="eastAsia" w:ascii="宋体" w:hAnsi="宋体" w:cs="宋体"/>
          <w:color w:val="000000"/>
          <w:sz w:val="21"/>
          <w:szCs w:val="21"/>
        </w:rPr>
        <w:t>　　（二）逃税罪“罪与非罪，此罪与彼罪”区分界定</w:t>
      </w:r>
      <w:r>
        <w:rPr>
          <w:rFonts w:hint="eastAsia" w:ascii="宋体" w:hAnsi="宋体" w:cs="宋体"/>
          <w:color w:val="000000"/>
          <w:sz w:val="21"/>
          <w:szCs w:val="21"/>
        </w:rPr>
        <w:br w:type="textWrapping"/>
      </w:r>
      <w:r>
        <w:rPr>
          <w:rFonts w:hint="eastAsia" w:ascii="宋体" w:hAnsi="宋体" w:cs="宋体"/>
          <w:color w:val="000000"/>
          <w:sz w:val="21"/>
          <w:szCs w:val="21"/>
        </w:rPr>
        <w:t>　　1.逃税罪“罪与非罪”“界限</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685"/>
        <w:gridCol w:w="24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6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逃税罪认定</w:t>
            </w:r>
          </w:p>
        </w:tc>
        <w:tc>
          <w:tcPr>
            <w:tcW w:w="24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一般违法行为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6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逃税额占应纳税额10%以上且逃税数额在5万元以上</w:t>
            </w:r>
          </w:p>
        </w:tc>
        <w:tc>
          <w:tcPr>
            <w:tcW w:w="24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①逃税额“</w:t>
            </w:r>
            <w:r>
              <w:rPr>
                <w:rFonts w:hint="eastAsia" w:ascii="宋体" w:hAnsi="宋体" w:cs="宋体"/>
                <w:b/>
                <w:bCs/>
                <w:color w:val="A50021"/>
                <w:sz w:val="21"/>
                <w:szCs w:val="21"/>
                <w:u w:val="double"/>
              </w:rPr>
              <w:t>不足</w:t>
            </w:r>
            <w:r>
              <w:rPr>
                <w:rFonts w:hint="eastAsia" w:ascii="宋体" w:hAnsi="宋体" w:cs="宋体"/>
                <w:color w:val="000000"/>
                <w:sz w:val="21"/>
                <w:szCs w:val="18"/>
              </w:rPr>
              <w:t>”应纳税额10%以上；</w:t>
            </w:r>
            <w:r>
              <w:rPr>
                <w:rFonts w:hint="eastAsia" w:ascii="宋体" w:hAnsi="宋体" w:cs="宋体"/>
                <w:color w:val="000000"/>
                <w:sz w:val="21"/>
                <w:szCs w:val="18"/>
              </w:rPr>
              <w:br w:type="textWrapping"/>
            </w:r>
            <w:r>
              <w:rPr>
                <w:rFonts w:hint="eastAsia" w:ascii="宋体" w:hAnsi="宋体" w:cs="宋体"/>
                <w:color w:val="000000"/>
                <w:sz w:val="21"/>
                <w:szCs w:val="18"/>
              </w:rPr>
              <w:t>②逃税数额“</w:t>
            </w:r>
            <w:r>
              <w:rPr>
                <w:rFonts w:hint="eastAsia" w:ascii="宋体" w:hAnsi="宋体" w:cs="宋体"/>
                <w:b/>
                <w:bCs/>
                <w:color w:val="A50021"/>
                <w:sz w:val="21"/>
                <w:szCs w:val="21"/>
                <w:u w:val="double"/>
              </w:rPr>
              <w:t>不足</w:t>
            </w:r>
            <w:r>
              <w:rPr>
                <w:rFonts w:hint="eastAsia" w:ascii="宋体" w:hAnsi="宋体" w:cs="宋体"/>
                <w:color w:val="000000"/>
                <w:sz w:val="21"/>
                <w:szCs w:val="18"/>
              </w:rPr>
              <w:t>”5万元；</w:t>
            </w:r>
            <w:r>
              <w:rPr>
                <w:rFonts w:hint="eastAsia" w:ascii="宋体" w:hAnsi="宋体" w:cs="宋体"/>
                <w:color w:val="000000"/>
                <w:sz w:val="21"/>
                <w:szCs w:val="18"/>
              </w:rPr>
              <w:br w:type="textWrapping"/>
            </w:r>
            <w:r>
              <w:rPr>
                <w:rFonts w:hint="eastAsia" w:ascii="宋体" w:hAnsi="宋体" w:cs="宋体"/>
                <w:color w:val="000000"/>
                <w:sz w:val="21"/>
                <w:szCs w:val="18"/>
              </w:rPr>
              <w:t>③逃税额超过5万元但不足各税种应纳税总额10%的；</w:t>
            </w:r>
            <w:r>
              <w:rPr>
                <w:rFonts w:hint="eastAsia" w:ascii="宋体" w:hAnsi="宋体" w:cs="宋体"/>
                <w:color w:val="000000"/>
                <w:sz w:val="21"/>
                <w:szCs w:val="18"/>
              </w:rPr>
              <w:br w:type="textWrapping"/>
            </w:r>
            <w:r>
              <w:rPr>
                <w:rFonts w:hint="eastAsia" w:ascii="宋体" w:hAnsi="宋体" w:cs="宋体"/>
                <w:color w:val="000000"/>
                <w:sz w:val="21"/>
                <w:szCs w:val="18"/>
              </w:rPr>
              <w:t>④逃税额</w:t>
            </w:r>
            <w:r>
              <w:rPr>
                <w:rFonts w:hint="eastAsia" w:ascii="宋体" w:hAnsi="宋体" w:cs="宋体"/>
                <w:b/>
                <w:bCs/>
                <w:color w:val="A50021"/>
                <w:sz w:val="21"/>
                <w:szCs w:val="21"/>
                <w:u w:val="double"/>
              </w:rPr>
              <w:t>不足</w:t>
            </w:r>
            <w:r>
              <w:rPr>
                <w:rFonts w:hint="eastAsia" w:ascii="宋体" w:hAnsi="宋体" w:cs="宋体"/>
                <w:color w:val="000000"/>
                <w:sz w:val="21"/>
                <w:szCs w:val="18"/>
              </w:rPr>
              <w:t>5万元但超过各税种应纳税总额10 % 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6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凡5年内因逃避缴纳税款受过刑事处罚或被税务机关给予2次以上行政处罚，又逃避缴纳税款，数额在5万元以上并且占各税种应纳税总额10%以上的</w:t>
            </w:r>
          </w:p>
        </w:tc>
        <w:tc>
          <w:tcPr>
            <w:tcW w:w="24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①5年内因逃避缴纳税款而被税务机关处</w:t>
            </w:r>
            <w:r>
              <w:rPr>
                <w:rFonts w:hint="eastAsia" w:ascii="宋体" w:hAnsi="宋体" w:cs="宋体"/>
                <w:b/>
                <w:bCs/>
                <w:color w:val="A50021"/>
                <w:sz w:val="21"/>
                <w:szCs w:val="21"/>
                <w:u w:val="double"/>
              </w:rPr>
              <w:t>2次以下行政处罚</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②虽经2次税务行政处罚但</w:t>
            </w:r>
            <w:r>
              <w:rPr>
                <w:rFonts w:hint="eastAsia" w:ascii="宋体" w:hAnsi="宋体" w:cs="宋体"/>
                <w:b/>
                <w:bCs/>
                <w:color w:val="A50021"/>
                <w:sz w:val="21"/>
                <w:szCs w:val="21"/>
                <w:u w:val="double"/>
              </w:rPr>
              <w:t>再未逃税的</w:t>
            </w:r>
            <w:r>
              <w:rPr>
                <w:rFonts w:hint="eastAsia" w:ascii="宋体" w:hAnsi="宋体" w:cs="宋体"/>
                <w:color w:val="000000"/>
                <w:sz w:val="21"/>
                <w:szCs w:val="18"/>
              </w:rPr>
              <w:br w:type="textWrapping"/>
            </w:r>
            <w:r>
              <w:rPr>
                <w:rFonts w:hint="eastAsia" w:ascii="宋体" w:hAnsi="宋体" w:cs="宋体"/>
                <w:color w:val="000000"/>
                <w:sz w:val="21"/>
                <w:szCs w:val="18"/>
              </w:rPr>
              <w:t>③2次处罚后又逃税且逃税额</w:t>
            </w:r>
            <w:r>
              <w:rPr>
                <w:rFonts w:hint="eastAsia" w:ascii="宋体" w:hAnsi="宋体" w:cs="宋体"/>
                <w:b/>
                <w:bCs/>
                <w:color w:val="A50021"/>
                <w:sz w:val="21"/>
                <w:szCs w:val="21"/>
                <w:u w:val="double"/>
              </w:rPr>
              <w:t>在5万元以下的</w:t>
            </w:r>
            <w:r>
              <w:rPr>
                <w:rFonts w:hint="eastAsia" w:ascii="宋体" w:hAnsi="宋体" w:cs="宋体"/>
                <w:color w:val="000000"/>
                <w:sz w:val="21"/>
                <w:szCs w:val="18"/>
              </w:rPr>
              <w:t>。</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2.逃税罪与徇私舞弊不征、少征税款罪区别</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73"/>
        <w:gridCol w:w="3201"/>
        <w:gridCol w:w="399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32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逃税罪</w:t>
            </w:r>
          </w:p>
        </w:tc>
        <w:tc>
          <w:tcPr>
            <w:tcW w:w="39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徇私舞弊不征、少征税款罪</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犯罪主体</w:t>
            </w:r>
          </w:p>
        </w:tc>
        <w:tc>
          <w:tcPr>
            <w:tcW w:w="32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一般主体</w:t>
            </w:r>
          </w:p>
        </w:tc>
        <w:tc>
          <w:tcPr>
            <w:tcW w:w="39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特殊主体</w:t>
            </w:r>
            <w:r>
              <w:rPr>
                <w:rFonts w:hint="eastAsia" w:ascii="宋体" w:hAnsi="宋体" w:cs="宋体"/>
                <w:color w:val="000000"/>
                <w:sz w:val="21"/>
                <w:szCs w:val="18"/>
              </w:rPr>
              <w:t xml:space="preserve">（税务机关的工作人员）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主观方面（共犯认定） </w:t>
            </w:r>
          </w:p>
        </w:tc>
        <w:tc>
          <w:tcPr>
            <w:tcW w:w="32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税务机关的工作人员如果与逃税人相互勾结，故意不履行其依法征税的职责，不征或少征应征税款的 </w:t>
            </w:r>
          </w:p>
        </w:tc>
        <w:tc>
          <w:tcPr>
            <w:tcW w:w="39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行为人知道某人在逃税，出于某种私利而佯装不知，对逃税行为采取放任态度</w:t>
            </w:r>
            <w:r>
              <w:rPr>
                <w:rFonts w:hint="eastAsia" w:ascii="宋体" w:hAnsi="宋体" w:cs="宋体"/>
                <w:color w:val="000000"/>
                <w:sz w:val="21"/>
                <w:szCs w:val="18"/>
              </w:rPr>
              <w:t xml:space="preserve">，不征或少征应征税款，使国家税收遭受重大损失 </w:t>
            </w:r>
          </w:p>
        </w:tc>
      </w:tr>
    </w:tbl>
    <w:p>
      <w:pPr>
        <w:rPr>
          <w:rFonts w:ascii="宋体" w:hAnsi="宋体" w:cs="宋体"/>
          <w:color w:val="000000"/>
          <w:sz w:val="21"/>
          <w:szCs w:val="21"/>
        </w:rPr>
      </w:pPr>
      <w:r>
        <w:rPr>
          <w:rFonts w:hint="eastAsia" w:ascii="宋体" w:hAnsi="宋体" w:cs="宋体"/>
          <w:color w:val="000000"/>
          <w:sz w:val="21"/>
          <w:szCs w:val="21"/>
        </w:rPr>
        <w:t>　　（三）逃税罪的处罚</w:t>
      </w:r>
      <w:r>
        <w:rPr>
          <w:rFonts w:hint="eastAsia" w:ascii="宋体" w:hAnsi="宋体" w:cs="宋体"/>
          <w:color w:val="000000"/>
          <w:sz w:val="21"/>
          <w:szCs w:val="21"/>
        </w:rPr>
        <w:br w:type="textWrapping"/>
      </w:r>
      <w:r>
        <w:rPr>
          <w:rFonts w:hint="eastAsia" w:ascii="宋体" w:hAnsi="宋体" w:cs="宋体"/>
          <w:color w:val="000000"/>
          <w:sz w:val="21"/>
          <w:szCs w:val="21"/>
        </w:rPr>
        <w:t>　　1.对多次实施前两款行为，未经处理的，</w:t>
      </w:r>
      <w:r>
        <w:rPr>
          <w:rFonts w:hint="eastAsia" w:ascii="宋体" w:hAnsi="宋体" w:cs="宋体"/>
          <w:b/>
          <w:bCs/>
          <w:color w:val="A50021"/>
          <w:sz w:val="21"/>
          <w:szCs w:val="21"/>
          <w:u w:val="double"/>
        </w:rPr>
        <w:t>按照“累计数额”计算（连续犯）</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有逃避缴纳税款行为的纳税人经税务机关依法下达追缴通知后，补缴应纳税款，缴纳滞纳金，已受行政处罚的，不予追究刑事责任；但纳税人在公安机关立案后再补缴应纳税款、缴纳滞纳金或者接受行政处罚的，</w:t>
      </w:r>
      <w:r>
        <w:rPr>
          <w:rFonts w:hint="eastAsia" w:ascii="宋体" w:hAnsi="宋体" w:cs="宋体"/>
          <w:b/>
          <w:bCs/>
          <w:color w:val="A50021"/>
          <w:sz w:val="21"/>
          <w:szCs w:val="21"/>
          <w:u w:val="double"/>
        </w:rPr>
        <w:t>不影响刑事责任的追究。</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二</w:t>
      </w:r>
      <w:r>
        <w:rPr>
          <w:rStyle w:val="11"/>
          <w:rFonts w:hint="eastAsia"/>
        </w:rPr>
        <w:t>、抗税罪</w:t>
      </w:r>
      <w:r>
        <w:rPr>
          <w:rStyle w:val="11"/>
          <w:rFonts w:hint="eastAsia"/>
        </w:rPr>
        <w:br w:type="textWrapping"/>
      </w:r>
      <w:r>
        <w:rPr>
          <w:rFonts w:hint="eastAsia" w:ascii="宋体" w:hAnsi="宋体" w:cs="宋体"/>
          <w:color w:val="000000"/>
          <w:sz w:val="21"/>
          <w:szCs w:val="21"/>
        </w:rPr>
        <w:t>　　（一）抗税罪的构成</w:t>
      </w:r>
      <w:r>
        <w:rPr>
          <w:rFonts w:hint="eastAsia" w:ascii="宋体" w:hAnsi="宋体" w:cs="宋体"/>
          <w:color w:val="000000"/>
          <w:sz w:val="21"/>
          <w:szCs w:val="21"/>
        </w:rPr>
        <w:br w:type="textWrapping"/>
      </w:r>
      <w:r>
        <w:rPr>
          <w:rFonts w:hint="eastAsia" w:ascii="宋体" w:hAnsi="宋体" w:cs="宋体"/>
          <w:color w:val="000000"/>
          <w:sz w:val="21"/>
          <w:szCs w:val="21"/>
        </w:rPr>
        <w:t>　　1.客体：复杂客体，不仅侵犯了国家税收征管秩序，妨害了税务机关依法征税活动，而且侵犯了依法执行征税工作的税务人员的人身权利。</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客观方面表现“为以暴力、威胁方法拒不缴纳税款的行为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（1）造成税务工作人员轻微伤以上的；</w:t>
      </w:r>
      <w:r>
        <w:rPr>
          <w:rFonts w:hint="eastAsia" w:ascii="宋体" w:hAnsi="宋体" w:cs="宋体"/>
          <w:color w:val="000000"/>
          <w:sz w:val="21"/>
          <w:szCs w:val="21"/>
        </w:rPr>
        <w:br w:type="textWrapping"/>
      </w:r>
      <w:r>
        <w:rPr>
          <w:rFonts w:hint="eastAsia" w:ascii="宋体" w:hAnsi="宋体" w:cs="宋体"/>
          <w:color w:val="000000"/>
          <w:sz w:val="21"/>
          <w:szCs w:val="21"/>
        </w:rPr>
        <w:t>　　（2）以给税务工作人员及其亲友的生命、健康、财产等造成损害为威胁，抗拒缴纳税款的；</w:t>
      </w:r>
      <w:r>
        <w:rPr>
          <w:rFonts w:hint="eastAsia" w:ascii="宋体" w:hAnsi="宋体" w:cs="宋体"/>
          <w:color w:val="000000"/>
          <w:sz w:val="21"/>
          <w:szCs w:val="21"/>
        </w:rPr>
        <w:br w:type="textWrapping"/>
      </w:r>
      <w:r>
        <w:rPr>
          <w:rFonts w:hint="eastAsia" w:ascii="宋体" w:hAnsi="宋体" w:cs="宋体"/>
          <w:color w:val="000000"/>
          <w:sz w:val="21"/>
          <w:szCs w:val="21"/>
        </w:rPr>
        <w:t>　　（3）聚众抗拒缴纳税款的；</w:t>
      </w:r>
      <w:r>
        <w:rPr>
          <w:rFonts w:hint="eastAsia" w:ascii="宋体" w:hAnsi="宋体" w:cs="宋体"/>
          <w:color w:val="000000"/>
          <w:sz w:val="21"/>
          <w:szCs w:val="21"/>
        </w:rPr>
        <w:br w:type="textWrapping"/>
      </w:r>
      <w:r>
        <w:rPr>
          <w:rFonts w:hint="eastAsia" w:ascii="宋体" w:hAnsi="宋体" w:cs="宋体"/>
          <w:color w:val="000000"/>
          <w:sz w:val="21"/>
          <w:szCs w:val="21"/>
        </w:rPr>
        <w:t>　　（4）以其他暴力、威胁方法拒不缴纳税款的。</w:t>
      </w:r>
      <w:r>
        <w:rPr>
          <w:rFonts w:hint="eastAsia" w:ascii="宋体" w:hAnsi="宋体" w:cs="宋体"/>
          <w:color w:val="000000"/>
          <w:sz w:val="21"/>
          <w:szCs w:val="21"/>
        </w:rPr>
        <w:br w:type="textWrapping"/>
      </w:r>
      <w:r>
        <w:rPr>
          <w:rFonts w:hint="eastAsia" w:ascii="宋体" w:hAnsi="宋体" w:cs="宋体"/>
          <w:color w:val="000000"/>
          <w:sz w:val="21"/>
          <w:szCs w:val="21"/>
        </w:rPr>
        <w:t>　　解释：</w:t>
      </w:r>
      <w:r>
        <w:rPr>
          <w:rFonts w:hint="eastAsia" w:ascii="宋体" w:hAnsi="宋体" w:cs="宋体"/>
          <w:color w:val="000000"/>
          <w:sz w:val="21"/>
          <w:szCs w:val="21"/>
        </w:rPr>
        <w:br w:type="textWrapping"/>
      </w:r>
      <w:r>
        <w:rPr>
          <w:rFonts w:hint="eastAsia" w:ascii="宋体" w:hAnsi="宋体" w:cs="宋体"/>
          <w:color w:val="000000"/>
          <w:sz w:val="21"/>
          <w:szCs w:val="21"/>
        </w:rPr>
        <w:t>　　（1）行为人没有采取暴力、威胁方法抗拒缴纳税款，而是寻找借口，软磨硬泡、拖欠税款的，</w:t>
      </w:r>
      <w:r>
        <w:rPr>
          <w:rFonts w:hint="eastAsia" w:ascii="宋体" w:hAnsi="宋体" w:cs="宋体"/>
          <w:b/>
          <w:bCs/>
          <w:color w:val="A50021"/>
          <w:sz w:val="21"/>
          <w:szCs w:val="21"/>
          <w:u w:val="double"/>
        </w:rPr>
        <w:t>不能</w:t>
      </w:r>
      <w:r>
        <w:rPr>
          <w:rFonts w:hint="eastAsia" w:ascii="宋体" w:hAnsi="宋体" w:cs="宋体"/>
          <w:color w:val="000000"/>
          <w:sz w:val="21"/>
          <w:szCs w:val="21"/>
        </w:rPr>
        <w:t>以抗税罪论处。</w:t>
      </w:r>
      <w:r>
        <w:rPr>
          <w:rFonts w:hint="eastAsia" w:ascii="宋体" w:hAnsi="宋体" w:cs="宋体"/>
          <w:color w:val="000000"/>
          <w:sz w:val="21"/>
          <w:szCs w:val="21"/>
        </w:rPr>
        <w:br w:type="textWrapping"/>
      </w:r>
      <w:r>
        <w:rPr>
          <w:rFonts w:hint="eastAsia" w:ascii="宋体" w:hAnsi="宋体" w:cs="宋体"/>
          <w:color w:val="000000"/>
          <w:sz w:val="21"/>
          <w:szCs w:val="21"/>
        </w:rPr>
        <w:t>　　（2）构成抗税罪的关键，在于对税务人员实施了暴力、威胁的抗拒手段，而</w:t>
      </w:r>
      <w:r>
        <w:rPr>
          <w:rFonts w:hint="eastAsia" w:ascii="宋体" w:hAnsi="宋体" w:cs="宋体"/>
          <w:b/>
          <w:bCs/>
          <w:color w:val="A50021"/>
          <w:sz w:val="21"/>
          <w:szCs w:val="21"/>
          <w:u w:val="double"/>
        </w:rPr>
        <w:t>没有</w:t>
      </w:r>
      <w:r>
        <w:rPr>
          <w:rFonts w:hint="eastAsia" w:ascii="宋体" w:hAnsi="宋体" w:cs="宋体"/>
          <w:color w:val="000000"/>
          <w:sz w:val="21"/>
          <w:szCs w:val="21"/>
        </w:rPr>
        <w:t>数额和比例的规定。</w:t>
      </w:r>
      <w:r>
        <w:rPr>
          <w:rFonts w:hint="eastAsia" w:ascii="宋体" w:hAnsi="宋体" w:cs="宋体"/>
          <w:color w:val="000000"/>
          <w:sz w:val="21"/>
          <w:szCs w:val="21"/>
        </w:rPr>
        <w:br w:type="textWrapping"/>
      </w:r>
      <w:r>
        <w:rPr>
          <w:rFonts w:hint="eastAsia" w:ascii="宋体" w:hAnsi="宋体" w:cs="宋体"/>
          <w:color w:val="000000"/>
          <w:sz w:val="21"/>
          <w:szCs w:val="21"/>
        </w:rPr>
        <w:t>　　3.主体：纳税人或者扣缴义务人</w:t>
      </w:r>
      <w:r>
        <w:rPr>
          <w:rFonts w:hint="eastAsia" w:ascii="宋体" w:hAnsi="宋体" w:cs="宋体"/>
          <w:color w:val="000000"/>
          <w:sz w:val="21"/>
          <w:szCs w:val="21"/>
        </w:rPr>
        <w:br w:type="textWrapping"/>
      </w:r>
      <w:r>
        <w:rPr>
          <w:rFonts w:hint="eastAsia" w:ascii="宋体" w:hAnsi="宋体" w:cs="宋体"/>
          <w:color w:val="000000"/>
          <w:sz w:val="21"/>
          <w:szCs w:val="21"/>
        </w:rPr>
        <w:t>　　（1）本罪只能由自然人实施，单位不能成为本罪的主体；</w:t>
      </w:r>
      <w:r>
        <w:rPr>
          <w:rFonts w:hint="eastAsia" w:ascii="宋体" w:hAnsi="宋体" w:cs="宋体"/>
          <w:color w:val="000000"/>
          <w:sz w:val="21"/>
          <w:szCs w:val="21"/>
        </w:rPr>
        <w:br w:type="textWrapping"/>
      </w:r>
      <w:r>
        <w:rPr>
          <w:rFonts w:hint="eastAsia" w:ascii="宋体" w:hAnsi="宋体" w:cs="宋体"/>
          <w:color w:val="000000"/>
          <w:sz w:val="21"/>
          <w:szCs w:val="21"/>
        </w:rPr>
        <w:t>　　（2）纳税人或者扣缴义务人以外的其他人不能独立成为本罪的主体，但可以成为本罪的共犯；</w:t>
      </w:r>
      <w:r>
        <w:rPr>
          <w:rFonts w:hint="eastAsia" w:ascii="宋体" w:hAnsi="宋体" w:cs="宋体"/>
          <w:color w:val="000000"/>
          <w:sz w:val="21"/>
          <w:szCs w:val="21"/>
        </w:rPr>
        <w:br w:type="textWrapping"/>
      </w:r>
      <w:r>
        <w:rPr>
          <w:rFonts w:hint="eastAsia" w:ascii="宋体" w:hAnsi="宋体" w:cs="宋体"/>
          <w:color w:val="000000"/>
          <w:sz w:val="21"/>
          <w:szCs w:val="21"/>
        </w:rPr>
        <w:t>　　（3）单独实施以暴力威胁方法阻碍税务人员依法执行公务的行为，应当按妨碍公务罪定罪处罚。</w:t>
      </w:r>
    </w:p>
    <w:p>
      <w:pPr>
        <w:rPr>
          <w:rFonts w:hint="eastAsia" w:ascii="宋体" w:hAnsi="宋体" w:cs="宋体"/>
          <w:color w:val="000000"/>
          <w:sz w:val="21"/>
          <w:szCs w:val="21"/>
        </w:rPr>
      </w:pPr>
      <w:r>
        <w:rPr>
          <w:rFonts w:hint="eastAsia" w:ascii="宋体" w:hAnsi="宋体" w:cs="宋体"/>
          <w:color w:val="000000"/>
          <w:sz w:val="21"/>
          <w:szCs w:val="21"/>
        </w:rPr>
        <w:t>　　（二）抗税罪的处罚</w:t>
      </w:r>
      <w:r>
        <w:rPr>
          <w:rFonts w:hint="eastAsia" w:ascii="宋体" w:hAnsi="宋体" w:cs="宋体"/>
          <w:color w:val="000000"/>
          <w:sz w:val="21"/>
          <w:szCs w:val="21"/>
        </w:rPr>
        <w:br w:type="textWrapping"/>
      </w:r>
      <w:r>
        <w:rPr>
          <w:rFonts w:hint="eastAsia" w:ascii="宋体" w:hAnsi="宋体" w:cs="宋体"/>
          <w:color w:val="000000"/>
          <w:sz w:val="21"/>
          <w:szCs w:val="21"/>
        </w:rPr>
        <w:t>　　1.如果实施抗税行为致人重伤死亡的，则一个行为即构成了抗税罪，又构成了故意伤害罪、故意杀人罪，属于一个行为触犯数个罪名（</w:t>
      </w:r>
      <w:r>
        <w:rPr>
          <w:rFonts w:hint="eastAsia" w:ascii="宋体" w:hAnsi="宋体" w:cs="宋体"/>
          <w:b/>
          <w:bCs/>
          <w:color w:val="A50021"/>
          <w:sz w:val="21"/>
          <w:szCs w:val="21"/>
          <w:u w:val="double"/>
        </w:rPr>
        <w:t>想象竞合犯</w:t>
      </w:r>
      <w:r>
        <w:rPr>
          <w:rFonts w:hint="eastAsia" w:ascii="宋体" w:hAnsi="宋体" w:cs="宋体"/>
          <w:color w:val="000000"/>
          <w:sz w:val="21"/>
          <w:szCs w:val="21"/>
        </w:rPr>
        <w:t>），应按照刑罚较重的罪名定罪处罚，即应分别依照“</w:t>
      </w:r>
      <w:r>
        <w:rPr>
          <w:rFonts w:hint="eastAsia" w:ascii="宋体" w:hAnsi="宋体" w:cs="宋体"/>
          <w:b/>
          <w:bCs/>
          <w:color w:val="A50021"/>
          <w:sz w:val="21"/>
          <w:szCs w:val="21"/>
          <w:u w:val="double"/>
        </w:rPr>
        <w:t>故意伤害罪、故意杀人罪</w:t>
      </w:r>
      <w:r>
        <w:rPr>
          <w:rFonts w:hint="eastAsia" w:ascii="宋体" w:hAnsi="宋体" w:cs="宋体"/>
          <w:color w:val="000000"/>
          <w:sz w:val="21"/>
          <w:szCs w:val="21"/>
        </w:rPr>
        <w:t>”定罪处罚。</w:t>
      </w:r>
      <w:r>
        <w:rPr>
          <w:rFonts w:hint="eastAsia" w:ascii="宋体" w:hAnsi="宋体" w:cs="宋体"/>
          <w:color w:val="000000"/>
          <w:sz w:val="21"/>
          <w:szCs w:val="21"/>
        </w:rPr>
        <w:br w:type="textWrapping"/>
      </w:r>
      <w:r>
        <w:rPr>
          <w:rFonts w:hint="eastAsia" w:ascii="宋体" w:hAnsi="宋体" w:cs="宋体"/>
          <w:color w:val="000000"/>
          <w:sz w:val="21"/>
          <w:szCs w:val="21"/>
        </w:rPr>
        <w:t>　　2.与纳税人或者扣缴义务人共同实施抗税行为的，以抗税罪的共犯依法处罚。</w:t>
      </w:r>
    </w:p>
    <w:p>
      <w:pPr>
        <w:rPr>
          <w:rFonts w:hint="eastAsia"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lang w:eastAsia="zh-CN"/>
        </w:rPr>
        <w:t>三</w:t>
      </w:r>
      <w:r>
        <w:rPr>
          <w:rStyle w:val="11"/>
          <w:rFonts w:hint="eastAsia"/>
        </w:rPr>
        <w:t>、逃避追缴欠税罪</w:t>
      </w:r>
      <w:r>
        <w:rPr>
          <w:rStyle w:val="11"/>
          <w:rFonts w:hint="eastAsia"/>
        </w:rPr>
        <w:br w:type="textWrapping"/>
      </w:r>
      <w:r>
        <w:rPr>
          <w:rFonts w:hint="eastAsia" w:ascii="宋体" w:hAnsi="宋体" w:cs="宋体"/>
          <w:color w:val="000000"/>
          <w:sz w:val="21"/>
          <w:szCs w:val="21"/>
        </w:rPr>
        <w:t>　　1.客体：国家税收征管秩序。</w:t>
      </w:r>
      <w:r>
        <w:rPr>
          <w:rFonts w:hint="eastAsia" w:ascii="宋体" w:hAnsi="宋体" w:cs="宋体"/>
          <w:color w:val="000000"/>
          <w:sz w:val="21"/>
          <w:szCs w:val="21"/>
        </w:rPr>
        <w:br w:type="textWrapping"/>
      </w:r>
      <w:r>
        <w:rPr>
          <w:rFonts w:hint="eastAsia" w:ascii="宋体" w:hAnsi="宋体" w:cs="宋体"/>
          <w:color w:val="000000"/>
          <w:sz w:val="21"/>
          <w:szCs w:val="21"/>
        </w:rPr>
        <w:t>　　2.欠缴税款是本罪成立的前提。构成本罪必须具备以下四个条件：</w:t>
      </w:r>
      <w:r>
        <w:rPr>
          <w:rFonts w:hint="eastAsia" w:ascii="宋体" w:hAnsi="宋体" w:cs="宋体"/>
          <w:color w:val="000000"/>
          <w:sz w:val="21"/>
          <w:szCs w:val="21"/>
        </w:rPr>
        <w:br w:type="textWrapping"/>
      </w:r>
      <w:r>
        <w:rPr>
          <w:rFonts w:hint="eastAsia" w:ascii="宋体" w:hAnsi="宋体" w:cs="宋体"/>
          <w:color w:val="000000"/>
          <w:sz w:val="21"/>
          <w:szCs w:val="21"/>
        </w:rPr>
        <w:t>　　（1）有欠税事实的存在；</w:t>
      </w:r>
      <w:r>
        <w:rPr>
          <w:rFonts w:hint="eastAsia" w:ascii="宋体" w:hAnsi="宋体" w:cs="宋体"/>
          <w:color w:val="000000"/>
          <w:sz w:val="21"/>
          <w:szCs w:val="21"/>
        </w:rPr>
        <w:br w:type="textWrapping"/>
      </w:r>
      <w:r>
        <w:rPr>
          <w:rFonts w:hint="eastAsia" w:ascii="宋体" w:hAnsi="宋体" w:cs="宋体"/>
          <w:color w:val="000000"/>
          <w:sz w:val="21"/>
          <w:szCs w:val="21"/>
        </w:rPr>
        <w:t>　　（2）行为人为了不缴纳欠缴的税款；</w:t>
      </w:r>
      <w:r>
        <w:rPr>
          <w:rFonts w:hint="eastAsia" w:ascii="宋体" w:hAnsi="宋体" w:cs="宋体"/>
          <w:color w:val="000000"/>
          <w:sz w:val="21"/>
          <w:szCs w:val="21"/>
        </w:rPr>
        <w:br w:type="textWrapping"/>
      </w:r>
      <w:r>
        <w:rPr>
          <w:rFonts w:hint="eastAsia" w:ascii="宋体" w:hAnsi="宋体" w:cs="宋体"/>
          <w:color w:val="000000"/>
          <w:sz w:val="21"/>
          <w:szCs w:val="21"/>
        </w:rPr>
        <w:t>　　（3）行为人转移或者隐匿财产的行为致使税务机关无法追缴到其欠缴的税款；</w:t>
      </w:r>
      <w:r>
        <w:rPr>
          <w:rFonts w:hint="eastAsia" w:ascii="宋体" w:hAnsi="宋体" w:cs="宋体"/>
          <w:color w:val="000000"/>
          <w:sz w:val="21"/>
          <w:szCs w:val="21"/>
        </w:rPr>
        <w:br w:type="textWrapping"/>
      </w:r>
      <w:r>
        <w:rPr>
          <w:rFonts w:hint="eastAsia" w:ascii="宋体" w:hAnsi="宋体" w:cs="宋体"/>
          <w:color w:val="000000"/>
          <w:sz w:val="21"/>
          <w:szCs w:val="21"/>
        </w:rPr>
        <w:t>　　（4）税务机关无法追缴欠缴的税款数额必须在“</w:t>
      </w:r>
      <w:r>
        <w:rPr>
          <w:rFonts w:hint="eastAsia" w:ascii="宋体" w:hAnsi="宋体" w:cs="宋体"/>
          <w:b/>
          <w:bCs/>
          <w:color w:val="A50021"/>
          <w:sz w:val="21"/>
          <w:szCs w:val="21"/>
          <w:u w:val="double"/>
        </w:rPr>
        <w:t>一万元以上</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3.主体：欠缴应纳税款的纳税人，</w:t>
      </w:r>
      <w:r>
        <w:rPr>
          <w:rFonts w:hint="eastAsia" w:ascii="宋体" w:hAnsi="宋体" w:cs="宋体"/>
          <w:b/>
          <w:bCs/>
          <w:color w:val="A50021"/>
          <w:sz w:val="21"/>
          <w:szCs w:val="21"/>
          <w:u w:val="double"/>
        </w:rPr>
        <w:t>扣缴义务人不构成本罪主体</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五</w:t>
      </w:r>
      <w:r>
        <w:rPr>
          <w:rStyle w:val="11"/>
          <w:rFonts w:hint="eastAsia"/>
        </w:rPr>
        <w:t>、骗取出口退税罪</w:t>
      </w:r>
      <w:r>
        <w:rPr>
          <w:rStyle w:val="11"/>
          <w:rFonts w:hint="eastAsia"/>
        </w:rPr>
        <w:br w:type="textWrapping"/>
      </w:r>
      <w:r>
        <w:rPr>
          <w:rFonts w:hint="eastAsia" w:ascii="宋体" w:hAnsi="宋体" w:cs="宋体"/>
          <w:color w:val="000000"/>
          <w:sz w:val="21"/>
          <w:szCs w:val="21"/>
        </w:rPr>
        <w:t>　　（一）骗取出口退税罪的构成特征</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客体（复杂客体）</w:t>
      </w:r>
      <w:r>
        <w:rPr>
          <w:rFonts w:hint="eastAsia" w:ascii="宋体" w:hAnsi="宋体" w:cs="宋体"/>
          <w:color w:val="000000"/>
          <w:sz w:val="21"/>
          <w:szCs w:val="21"/>
        </w:rPr>
        <w:t>：国家出口退税管理制度和公共财产所有权。</w:t>
      </w:r>
      <w:r>
        <w:rPr>
          <w:rFonts w:hint="eastAsia" w:ascii="宋体" w:hAnsi="宋体" w:cs="宋体"/>
          <w:color w:val="000000"/>
          <w:sz w:val="21"/>
          <w:szCs w:val="21"/>
        </w:rPr>
        <w:br w:type="textWrapping"/>
      </w:r>
      <w:r>
        <w:rPr>
          <w:rFonts w:hint="eastAsia" w:ascii="宋体" w:hAnsi="宋体" w:cs="宋体"/>
          <w:color w:val="000000"/>
          <w:sz w:val="21"/>
          <w:szCs w:val="21"/>
        </w:rPr>
        <w:t>　　2.客观方面表现：利用国家出口退税制度，以虚报出口或者其他欺骗手段，骗取国家出口退税款，数额在“</w:t>
      </w:r>
      <w:r>
        <w:rPr>
          <w:rFonts w:hint="eastAsia" w:ascii="宋体" w:hAnsi="宋体" w:cs="宋体"/>
          <w:b/>
          <w:bCs/>
          <w:color w:val="A50021"/>
          <w:sz w:val="21"/>
          <w:szCs w:val="21"/>
          <w:u w:val="double"/>
        </w:rPr>
        <w:t>5万元以上</w:t>
      </w:r>
      <w:r>
        <w:rPr>
          <w:rFonts w:hint="eastAsia" w:ascii="宋体" w:hAnsi="宋体" w:cs="宋体"/>
          <w:color w:val="000000"/>
          <w:sz w:val="21"/>
          <w:szCs w:val="21"/>
        </w:rPr>
        <w:t>”的行为。</w:t>
      </w:r>
      <w:r>
        <w:rPr>
          <w:rFonts w:hint="eastAsia" w:ascii="宋体" w:hAnsi="宋体" w:cs="宋体"/>
          <w:color w:val="000000"/>
          <w:sz w:val="21"/>
          <w:szCs w:val="21"/>
        </w:rPr>
        <w:br w:type="textWrapping"/>
      </w:r>
      <w:r>
        <w:rPr>
          <w:rFonts w:hint="eastAsia" w:ascii="宋体" w:hAnsi="宋体" w:cs="宋体"/>
          <w:color w:val="000000"/>
          <w:sz w:val="21"/>
          <w:szCs w:val="21"/>
        </w:rPr>
        <w:t>　　3.主体：一般主体。既可以是纳税人，也可以是非纳税人；既可以是个人，也可以是单位，且单位不限于是否具有进出口经营权。</w:t>
      </w:r>
    </w:p>
    <w:p>
      <w:pPr>
        <w:rPr>
          <w:rFonts w:ascii="宋体" w:hAnsi="宋体" w:cs="宋体"/>
          <w:color w:val="000000"/>
          <w:sz w:val="21"/>
          <w:szCs w:val="21"/>
        </w:rPr>
      </w:pPr>
      <w:r>
        <w:rPr>
          <w:rFonts w:hint="eastAsia" w:ascii="宋体" w:hAnsi="宋体" w:cs="宋体"/>
          <w:color w:val="000000"/>
          <w:sz w:val="21"/>
          <w:szCs w:val="21"/>
        </w:rPr>
        <w:t>　　（二）骗取出口退税罪的处罚</w:t>
      </w:r>
      <w:r>
        <w:rPr>
          <w:rFonts w:hint="eastAsia" w:ascii="宋体" w:hAnsi="宋体" w:cs="宋体"/>
          <w:color w:val="000000"/>
          <w:sz w:val="21"/>
          <w:szCs w:val="21"/>
        </w:rPr>
        <w:br w:type="textWrapping"/>
      </w:r>
      <w:r>
        <w:rPr>
          <w:rFonts w:hint="eastAsia" w:ascii="宋体" w:hAnsi="宋体" w:cs="宋体"/>
          <w:color w:val="000000"/>
          <w:sz w:val="21"/>
          <w:szCs w:val="21"/>
        </w:rPr>
        <w:t>　　1.量刑幅度</w:t>
      </w:r>
      <w:r>
        <w:rPr>
          <w:rFonts w:hint="eastAsia" w:ascii="宋体" w:hAnsi="宋体" w:cs="宋体"/>
          <w:color w:val="000000"/>
          <w:sz w:val="21"/>
          <w:szCs w:val="21"/>
        </w:rPr>
        <w:br w:type="textWrapping"/>
      </w:r>
      <w:r>
        <w:rPr>
          <w:rFonts w:hint="eastAsia" w:ascii="宋体" w:hAnsi="宋体" w:cs="宋体"/>
          <w:color w:val="000000"/>
          <w:sz w:val="21"/>
          <w:szCs w:val="21"/>
        </w:rPr>
        <w:t>　　（1）犯骗取出口退税罪，“</w:t>
      </w:r>
      <w:r>
        <w:rPr>
          <w:rFonts w:hint="eastAsia" w:ascii="宋体" w:hAnsi="宋体" w:cs="宋体"/>
          <w:b/>
          <w:bCs/>
          <w:color w:val="A50021"/>
          <w:sz w:val="21"/>
          <w:szCs w:val="21"/>
          <w:u w:val="double"/>
        </w:rPr>
        <w:t>数额较大的（5万元）</w:t>
      </w:r>
      <w:r>
        <w:rPr>
          <w:rFonts w:hint="eastAsia" w:ascii="宋体" w:hAnsi="宋体" w:cs="宋体"/>
          <w:color w:val="000000"/>
          <w:sz w:val="21"/>
          <w:szCs w:val="21"/>
        </w:rPr>
        <w:t>”，处5年以下有期徒刑或者拘役，并处骗取税款1倍以上5倍以下的罚金；</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数额巨大（50万元）或者有其他严重情节的</w:t>
      </w:r>
      <w:r>
        <w:rPr>
          <w:rFonts w:hint="eastAsia" w:ascii="宋体" w:hAnsi="宋体" w:cs="宋体"/>
          <w:color w:val="000000"/>
          <w:sz w:val="21"/>
          <w:szCs w:val="21"/>
        </w:rPr>
        <w:t>”，处5年以上10年以下有期徒刑，并处骗取税款1倍以上5倍以下罚金；</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数额特别巨大（250万元）或者有其他特别严重情节的</w:t>
      </w:r>
      <w:r>
        <w:rPr>
          <w:rFonts w:hint="eastAsia" w:ascii="宋体" w:hAnsi="宋体" w:cs="宋体"/>
          <w:color w:val="000000"/>
          <w:sz w:val="21"/>
          <w:szCs w:val="21"/>
        </w:rPr>
        <w:t xml:space="preserve">”，处10年以上有期徒刑或者无期徒刑，并处骗取税款1倍以上5倍以下罚金或者没收财产。 </w:t>
      </w:r>
      <w:r>
        <w:rPr>
          <w:rFonts w:hint="eastAsia" w:ascii="宋体" w:hAnsi="宋体" w:cs="宋体"/>
          <w:color w:val="000000"/>
          <w:sz w:val="21"/>
          <w:szCs w:val="21"/>
        </w:rPr>
        <w:br w:type="textWrapping"/>
      </w:r>
      <w:r>
        <w:rPr>
          <w:rFonts w:hint="eastAsia" w:ascii="宋体" w:hAnsi="宋体" w:cs="宋体"/>
          <w:color w:val="000000"/>
          <w:sz w:val="21"/>
          <w:szCs w:val="21"/>
        </w:rPr>
        <w:t>　　解释“其他严重情节”：</w:t>
      </w:r>
      <w:r>
        <w:rPr>
          <w:rFonts w:hint="eastAsia" w:ascii="宋体" w:hAnsi="宋体" w:cs="宋体"/>
          <w:color w:val="000000"/>
          <w:sz w:val="21"/>
          <w:szCs w:val="21"/>
        </w:rPr>
        <w:br w:type="textWrapping"/>
      </w:r>
      <w:r>
        <w:rPr>
          <w:rFonts w:hint="eastAsia" w:ascii="宋体" w:hAnsi="宋体" w:cs="宋体"/>
          <w:color w:val="000000"/>
          <w:sz w:val="21"/>
          <w:szCs w:val="21"/>
        </w:rPr>
        <w:t>　　（1）造成国家税款损失30万元以上并且在第一审判决宣告前无法追回的；</w:t>
      </w:r>
      <w:r>
        <w:rPr>
          <w:rFonts w:hint="eastAsia" w:ascii="宋体" w:hAnsi="宋体" w:cs="宋体"/>
          <w:color w:val="000000"/>
          <w:sz w:val="21"/>
          <w:szCs w:val="21"/>
        </w:rPr>
        <w:br w:type="textWrapping"/>
      </w:r>
      <w:r>
        <w:rPr>
          <w:rFonts w:hint="eastAsia" w:ascii="宋体" w:hAnsi="宋体" w:cs="宋体"/>
          <w:color w:val="000000"/>
          <w:sz w:val="21"/>
          <w:szCs w:val="21"/>
        </w:rPr>
        <w:t xml:space="preserve">　　（2）因骗取国家出口退税，行为受过行政处罚，两年内又骗取国家出口退税款数额在30万元以上的。 </w:t>
      </w:r>
      <w:r>
        <w:rPr>
          <w:rFonts w:hint="eastAsia" w:ascii="宋体" w:hAnsi="宋体" w:cs="宋体"/>
          <w:color w:val="000000"/>
          <w:sz w:val="21"/>
          <w:szCs w:val="21"/>
        </w:rPr>
        <w:br w:type="textWrapping"/>
      </w:r>
      <w:r>
        <w:rPr>
          <w:rFonts w:hint="eastAsia" w:ascii="宋体" w:hAnsi="宋体" w:cs="宋体"/>
          <w:color w:val="000000"/>
          <w:sz w:val="21"/>
          <w:szCs w:val="21"/>
        </w:rPr>
        <w:t>　　解释“其他特别严重情节”：</w:t>
      </w:r>
      <w:r>
        <w:rPr>
          <w:rFonts w:hint="eastAsia" w:ascii="宋体" w:hAnsi="宋体" w:cs="宋体"/>
          <w:color w:val="000000"/>
          <w:sz w:val="21"/>
          <w:szCs w:val="21"/>
        </w:rPr>
        <w:br w:type="textWrapping"/>
      </w:r>
      <w:r>
        <w:rPr>
          <w:rFonts w:hint="eastAsia" w:ascii="宋体" w:hAnsi="宋体" w:cs="宋体"/>
          <w:color w:val="000000"/>
          <w:sz w:val="21"/>
          <w:szCs w:val="21"/>
        </w:rPr>
        <w:t>　　（1）造成国家税款损失150万元以上并且在第一审判决宣告前无法追回的；</w:t>
      </w:r>
      <w:r>
        <w:rPr>
          <w:rFonts w:hint="eastAsia" w:ascii="宋体" w:hAnsi="宋体" w:cs="宋体"/>
          <w:color w:val="000000"/>
          <w:sz w:val="21"/>
          <w:szCs w:val="21"/>
        </w:rPr>
        <w:br w:type="textWrapping"/>
      </w:r>
      <w:r>
        <w:rPr>
          <w:rFonts w:hint="eastAsia" w:ascii="宋体" w:hAnsi="宋体" w:cs="宋体"/>
          <w:color w:val="000000"/>
          <w:sz w:val="21"/>
          <w:szCs w:val="21"/>
        </w:rPr>
        <w:t>　　（2）因骗取国家出口退税，行为受过行政处罚，两年内又骗取国家出口退税款数额在150万元以上的。</w:t>
      </w:r>
    </w:p>
    <w:p>
      <w:pPr>
        <w:rPr>
          <w:rFonts w:ascii="宋体" w:hAnsi="宋体" w:cs="宋体"/>
          <w:color w:val="000000"/>
          <w:sz w:val="21"/>
          <w:szCs w:val="21"/>
        </w:rPr>
      </w:pPr>
      <w:r>
        <w:rPr>
          <w:rFonts w:hint="eastAsia" w:ascii="宋体" w:hAnsi="宋体" w:cs="宋体"/>
          <w:color w:val="000000"/>
          <w:sz w:val="21"/>
          <w:szCs w:val="21"/>
        </w:rPr>
        <w:t>　　2.纳税人缴纳税款后，采取上述欺骗方法，骗取所缴税款的，</w:t>
      </w:r>
      <w:r>
        <w:rPr>
          <w:rFonts w:hint="eastAsia" w:ascii="宋体" w:hAnsi="宋体" w:cs="宋体"/>
          <w:b/>
          <w:bCs/>
          <w:color w:val="A50021"/>
          <w:sz w:val="21"/>
          <w:szCs w:val="21"/>
          <w:u w:val="double"/>
        </w:rPr>
        <w:t>按逃避缴纳税款罪处罚</w:t>
      </w:r>
      <w:r>
        <w:rPr>
          <w:rFonts w:hint="eastAsia" w:ascii="宋体" w:hAnsi="宋体" w:cs="宋体"/>
          <w:color w:val="000000"/>
          <w:sz w:val="21"/>
          <w:szCs w:val="21"/>
        </w:rPr>
        <w:t>；骗取税款超过所缴纳的税款部分，</w:t>
      </w:r>
      <w:r>
        <w:rPr>
          <w:rFonts w:hint="eastAsia" w:ascii="宋体" w:hAnsi="宋体" w:cs="宋体"/>
          <w:b/>
          <w:bCs/>
          <w:color w:val="A50021"/>
          <w:sz w:val="21"/>
          <w:szCs w:val="21"/>
          <w:u w:val="double"/>
        </w:rPr>
        <w:t>对超过的部分以骗取出口退税罪论处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3.有进出口经营权的公司、企业：明知他人意欲骗取国家出口退税款，仍违反国家有关进出口经营的规定，允许他人自带客户、自带货源、自带汇票并自行报关，骗取国家出口退税款的，按</w:t>
      </w:r>
      <w:r>
        <w:rPr>
          <w:rFonts w:hint="eastAsia" w:ascii="宋体" w:hAnsi="宋体" w:cs="宋体"/>
          <w:b/>
          <w:bCs/>
          <w:color w:val="A50021"/>
          <w:sz w:val="21"/>
          <w:szCs w:val="21"/>
          <w:u w:val="double"/>
        </w:rPr>
        <w:t>骗取出口退税罪</w:t>
      </w:r>
      <w:r>
        <w:rPr>
          <w:rFonts w:hint="eastAsia" w:ascii="宋体" w:hAnsi="宋体" w:cs="宋体"/>
          <w:color w:val="000000"/>
          <w:sz w:val="21"/>
          <w:szCs w:val="21"/>
        </w:rPr>
        <w:t>定罪处罚。</w:t>
      </w:r>
      <w:r>
        <w:rPr>
          <w:rFonts w:hint="eastAsia" w:ascii="宋体" w:hAnsi="宋体" w:cs="宋体"/>
          <w:color w:val="000000"/>
          <w:sz w:val="21"/>
          <w:szCs w:val="21"/>
        </w:rPr>
        <w:br w:type="textWrapping"/>
      </w:r>
      <w:r>
        <w:rPr>
          <w:rFonts w:hint="eastAsia" w:ascii="宋体" w:hAnsi="宋体" w:cs="宋体"/>
          <w:color w:val="000000"/>
          <w:sz w:val="21"/>
          <w:szCs w:val="21"/>
        </w:rPr>
        <w:t>　　4.国家工作人员参与实施骗取出口退税犯罪活动的，从重处罚。</w:t>
      </w:r>
      <w:r>
        <w:rPr>
          <w:rFonts w:hint="eastAsia" w:ascii="宋体" w:hAnsi="宋体" w:cs="宋体"/>
          <w:color w:val="000000"/>
          <w:sz w:val="21"/>
          <w:szCs w:val="21"/>
        </w:rPr>
        <w:br w:type="textWrapping"/>
      </w:r>
      <w:r>
        <w:rPr>
          <w:rFonts w:hint="eastAsia" w:ascii="宋体" w:hAnsi="宋体" w:cs="宋体"/>
          <w:color w:val="000000"/>
          <w:sz w:val="21"/>
          <w:szCs w:val="21"/>
        </w:rPr>
        <w:t>　　5.实施骗取出口退税罪犯罪，同时构成虚开增值税专用发票等其他犯罪的，根据</w:t>
      </w:r>
      <w:r>
        <w:rPr>
          <w:rFonts w:hint="eastAsia" w:ascii="宋体" w:hAnsi="宋体" w:cs="宋体"/>
          <w:b/>
          <w:bCs/>
          <w:color w:val="A50021"/>
          <w:sz w:val="21"/>
          <w:szCs w:val="21"/>
          <w:u w:val="double"/>
        </w:rPr>
        <w:t>牵连犯</w:t>
      </w:r>
      <w:r>
        <w:rPr>
          <w:rFonts w:hint="eastAsia" w:ascii="宋体" w:hAnsi="宋体" w:cs="宋体"/>
          <w:color w:val="000000"/>
          <w:sz w:val="21"/>
          <w:szCs w:val="21"/>
        </w:rPr>
        <w:t>从一重罪处断原则，按处罚较重的罪名定罪处罚。</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五</w:t>
      </w:r>
      <w:r>
        <w:rPr>
          <w:rStyle w:val="11"/>
          <w:rFonts w:hint="eastAsia"/>
        </w:rPr>
        <w:t>、虚开增值税专用发票或者虚开用于骗取出口退税、抵扣税款发票罪</w:t>
      </w:r>
      <w:r>
        <w:rPr>
          <w:rFonts w:hint="eastAsia" w:ascii="宋体" w:hAnsi="宋体" w:cs="宋体"/>
          <w:color w:val="000000"/>
          <w:sz w:val="21"/>
          <w:szCs w:val="21"/>
        </w:rPr>
        <w:br w:type="textWrapping"/>
      </w:r>
      <w:r>
        <w:rPr>
          <w:rFonts w:hint="eastAsia" w:ascii="宋体" w:hAnsi="宋体" w:cs="宋体"/>
          <w:color w:val="000000"/>
          <w:sz w:val="21"/>
          <w:szCs w:val="21"/>
        </w:rPr>
        <w:t>　　（一）构成</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客体（复杂客体）</w:t>
      </w:r>
      <w:r>
        <w:rPr>
          <w:rFonts w:hint="eastAsia" w:ascii="宋体" w:hAnsi="宋体" w:cs="宋体"/>
          <w:color w:val="000000"/>
          <w:sz w:val="21"/>
          <w:szCs w:val="21"/>
        </w:rPr>
        <w:t>：侵犯了国家对增值税专用发票和其他发票的监督管理制度，又破坏了国家对税收的征管制度。</w:t>
      </w:r>
      <w:r>
        <w:rPr>
          <w:rFonts w:hint="eastAsia" w:ascii="宋体" w:hAnsi="宋体" w:cs="宋体"/>
          <w:color w:val="000000"/>
          <w:sz w:val="21"/>
          <w:szCs w:val="21"/>
        </w:rPr>
        <w:br w:type="textWrapping"/>
      </w:r>
      <w:r>
        <w:rPr>
          <w:rFonts w:hint="eastAsia" w:ascii="宋体" w:hAnsi="宋体" w:cs="宋体"/>
          <w:color w:val="000000"/>
          <w:sz w:val="21"/>
          <w:szCs w:val="21"/>
        </w:rPr>
        <w:t>　　2.客观方面表现：实施了虚开增值税专用发票或者虚开用于骗取出口退税、抵扣税款的其他发票，</w:t>
      </w:r>
      <w:r>
        <w:rPr>
          <w:rFonts w:hint="eastAsia" w:ascii="宋体" w:hAnsi="宋体" w:cs="宋体"/>
          <w:b/>
          <w:bCs/>
          <w:color w:val="A50021"/>
          <w:sz w:val="21"/>
          <w:szCs w:val="21"/>
          <w:u w:val="double"/>
        </w:rPr>
        <w:t>虚开的税款数额在“1万元以上”或者致使“国家税款被骗数额在5000元以上”的行为。</w:t>
      </w:r>
      <w:r>
        <w:rPr>
          <w:rFonts w:hint="eastAsia" w:ascii="宋体" w:hAnsi="宋体" w:cs="宋体"/>
          <w:color w:val="000000"/>
          <w:sz w:val="21"/>
          <w:szCs w:val="21"/>
        </w:rPr>
        <w:br w:type="textWrapping"/>
      </w:r>
      <w:r>
        <w:rPr>
          <w:rFonts w:hint="eastAsia" w:ascii="宋体" w:hAnsi="宋体" w:cs="宋体"/>
          <w:color w:val="000000"/>
          <w:sz w:val="21"/>
          <w:szCs w:val="21"/>
        </w:rPr>
        <w:t>　　（二）处罚</w:t>
      </w:r>
      <w:r>
        <w:rPr>
          <w:rFonts w:hint="eastAsia" w:ascii="宋体" w:hAnsi="宋体" w:cs="宋体"/>
          <w:color w:val="000000"/>
          <w:sz w:val="21"/>
          <w:szCs w:val="21"/>
        </w:rPr>
        <w:br w:type="textWrapping"/>
      </w:r>
      <w:r>
        <w:rPr>
          <w:rFonts w:hint="eastAsia" w:ascii="宋体" w:hAnsi="宋体" w:cs="宋体"/>
          <w:color w:val="000000"/>
          <w:sz w:val="21"/>
          <w:szCs w:val="21"/>
        </w:rPr>
        <w:t>　　1.犯虚开增值税专用发票或者虚开用于骗取出口退税、抵扣税款发票罪，被判处罚金、没收财产的，在执行前，应当先由税务机关追缴税款和所骗取的出口退税款。</w:t>
      </w:r>
      <w:r>
        <w:rPr>
          <w:rFonts w:hint="eastAsia" w:ascii="宋体" w:hAnsi="宋体" w:cs="宋体"/>
          <w:color w:val="000000"/>
          <w:sz w:val="21"/>
          <w:szCs w:val="21"/>
        </w:rPr>
        <w:br w:type="textWrapping"/>
      </w:r>
      <w:r>
        <w:rPr>
          <w:rFonts w:hint="eastAsia" w:ascii="宋体" w:hAnsi="宋体" w:cs="宋体"/>
          <w:color w:val="000000"/>
          <w:sz w:val="21"/>
          <w:szCs w:val="21"/>
        </w:rPr>
        <w:t>　　2.盗窃增值税专用发票或者可以用于骗取出口退税、抵扣税款的其他发票，</w:t>
      </w:r>
      <w:r>
        <w:rPr>
          <w:rFonts w:hint="eastAsia" w:ascii="宋体" w:hAnsi="宋体" w:cs="宋体"/>
          <w:b/>
          <w:bCs/>
          <w:color w:val="A50021"/>
          <w:sz w:val="21"/>
          <w:szCs w:val="21"/>
          <w:u w:val="double"/>
        </w:rPr>
        <w:t>按盗窃罪处罚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3.使用欺骗的手段骗取增值税专用发票或者可以用于骗取出口退税、抵扣税款的其他发票的，</w:t>
      </w:r>
      <w:r>
        <w:rPr>
          <w:rFonts w:hint="eastAsia" w:ascii="宋体" w:hAnsi="宋体" w:cs="宋体"/>
          <w:b/>
          <w:bCs/>
          <w:color w:val="A50021"/>
          <w:sz w:val="21"/>
          <w:szCs w:val="21"/>
          <w:u w:val="double"/>
        </w:rPr>
        <w:t>按诈骗罪定罪处罚</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六</w:t>
      </w:r>
      <w:r>
        <w:rPr>
          <w:rStyle w:val="11"/>
          <w:rFonts w:hint="eastAsia"/>
        </w:rPr>
        <w:t>、伪造、出售伪造的增值税专用发票罪</w:t>
      </w:r>
      <w:r>
        <w:rPr>
          <w:rStyle w:val="11"/>
          <w:rFonts w:hint="eastAsia"/>
        </w:rPr>
        <w:br w:type="textWrapping"/>
      </w:r>
      <w:r>
        <w:rPr>
          <w:rFonts w:hint="eastAsia" w:ascii="宋体" w:hAnsi="宋体" w:cs="宋体"/>
          <w:color w:val="000000"/>
          <w:sz w:val="21"/>
          <w:szCs w:val="21"/>
        </w:rPr>
        <w:t>　　1.客体：国家对增值税专用发票的管理规定和国家税收征管秩序。犯罪对象为伪造的增值税专用发票。</w:t>
      </w:r>
      <w:r>
        <w:rPr>
          <w:rFonts w:hint="eastAsia" w:ascii="宋体" w:hAnsi="宋体" w:cs="宋体"/>
          <w:color w:val="000000"/>
          <w:sz w:val="21"/>
          <w:szCs w:val="21"/>
        </w:rPr>
        <w:br w:type="textWrapping"/>
      </w:r>
      <w:r>
        <w:rPr>
          <w:rFonts w:hint="eastAsia" w:ascii="宋体" w:hAnsi="宋体" w:cs="宋体"/>
          <w:color w:val="000000"/>
          <w:sz w:val="21"/>
          <w:szCs w:val="21"/>
        </w:rPr>
        <w:t>　　2.客观方面：行为人违反增值税专用发票管理规定，伪造增值税专用发票，或者明知自己所持有的是伪造的增值税专用发票，而仍然出售，</w:t>
      </w:r>
      <w:r>
        <w:rPr>
          <w:rFonts w:hint="eastAsia" w:ascii="宋体" w:hAnsi="宋体" w:cs="宋体"/>
          <w:b/>
          <w:bCs/>
          <w:color w:val="A50021"/>
          <w:sz w:val="21"/>
          <w:szCs w:val="21"/>
          <w:u w:val="double"/>
        </w:rPr>
        <w:t>数量在25份以上或者票面额累计在10万元以上的行为。</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七</w:t>
      </w:r>
      <w:r>
        <w:rPr>
          <w:rStyle w:val="11"/>
          <w:rFonts w:hint="eastAsia"/>
        </w:rPr>
        <w:t>、非法出售增值税专用发票罪</w:t>
      </w:r>
      <w:r>
        <w:rPr>
          <w:rStyle w:val="11"/>
          <w:rFonts w:hint="eastAsia"/>
        </w:rPr>
        <w:br w:type="textWrapping"/>
      </w:r>
      <w:r>
        <w:rPr>
          <w:rFonts w:hint="eastAsia" w:ascii="宋体" w:hAnsi="宋体" w:cs="宋体"/>
          <w:color w:val="000000"/>
          <w:sz w:val="21"/>
          <w:szCs w:val="21"/>
        </w:rPr>
        <w:t>　　1.客体：国家对增值税专用发票的管理制度和国家税收征管秩序。</w:t>
      </w:r>
      <w:r>
        <w:rPr>
          <w:rFonts w:hint="eastAsia" w:ascii="宋体" w:hAnsi="宋体" w:cs="宋体"/>
          <w:color w:val="000000"/>
          <w:sz w:val="21"/>
          <w:szCs w:val="21"/>
        </w:rPr>
        <w:br w:type="textWrapping"/>
      </w:r>
      <w:r>
        <w:rPr>
          <w:rFonts w:hint="eastAsia" w:ascii="宋体" w:hAnsi="宋体" w:cs="宋体"/>
          <w:color w:val="000000"/>
          <w:sz w:val="21"/>
          <w:szCs w:val="21"/>
        </w:rPr>
        <w:t>　　2.客观方面：行为人违反增值税专用发票管理规定，无权出售增值税专用发票而非法出售，或者有权出售增值税专用发票的税务人员，</w:t>
      </w:r>
      <w:r>
        <w:rPr>
          <w:rFonts w:hint="eastAsia" w:ascii="宋体" w:hAnsi="宋体" w:cs="宋体"/>
          <w:b/>
          <w:bCs/>
          <w:color w:val="A50021"/>
          <w:sz w:val="21"/>
          <w:szCs w:val="21"/>
          <w:u w:val="double"/>
        </w:rPr>
        <w:t>违法出售增值税专用发票，数量在25份以上或者票面额累计在10万元以上的行为。</w:t>
      </w:r>
      <w:r>
        <w:rPr>
          <w:rFonts w:hint="eastAsia" w:ascii="宋体" w:hAnsi="宋体" w:cs="宋体"/>
          <w:color w:val="000000"/>
          <w:sz w:val="21"/>
          <w:szCs w:val="21"/>
        </w:rPr>
        <w:br w:type="textWrapping"/>
      </w:r>
      <w:r>
        <w:rPr>
          <w:rFonts w:hint="eastAsia" w:ascii="宋体" w:hAnsi="宋体" w:cs="宋体"/>
          <w:color w:val="000000"/>
          <w:sz w:val="21"/>
          <w:szCs w:val="21"/>
        </w:rPr>
        <w:t xml:space="preserve">　　解释：出售的专用发票，必须是真发票，否则构成出售伪造的增值税专用发票罪。出售的专用发票，必须是空白发票，如果出售填好的专用发票，则应按虚开增值税专用发票罪论处。 </w:t>
      </w:r>
      <w:r>
        <w:rPr>
          <w:rFonts w:hint="eastAsia" w:ascii="宋体" w:hAnsi="宋体" w:cs="宋体"/>
          <w:color w:val="000000"/>
          <w:sz w:val="21"/>
          <w:szCs w:val="21"/>
        </w:rPr>
        <w:br w:type="textWrapping"/>
      </w:r>
      <w:r>
        <w:rPr>
          <w:rFonts w:hint="eastAsia" w:ascii="宋体" w:hAnsi="宋体" w:cs="宋体"/>
          <w:color w:val="000000"/>
          <w:sz w:val="21"/>
          <w:szCs w:val="21"/>
        </w:rPr>
        <w:t>　　3.主体：持有增值税专用发票的单位或者个人。出售增值税专用发票的税务机关工作人员，也可以成为本罪主体。</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w:t>
      </w:r>
      <w:r>
        <w:rPr>
          <w:rStyle w:val="11"/>
          <w:rFonts w:hint="eastAsia"/>
          <w:lang w:eastAsia="zh-CN"/>
        </w:rPr>
        <w:t>八</w:t>
      </w:r>
      <w:r>
        <w:rPr>
          <w:rStyle w:val="11"/>
          <w:rFonts w:hint="eastAsia"/>
        </w:rPr>
        <w:t>、非法购买增值税专用发票或者购买伪造的增值税专用发票罪</w:t>
      </w:r>
      <w:r>
        <w:rPr>
          <w:rStyle w:val="11"/>
          <w:rFonts w:hint="eastAsia"/>
        </w:rPr>
        <w:br w:type="textWrapping"/>
      </w:r>
      <w:r>
        <w:rPr>
          <w:rFonts w:hint="eastAsia" w:ascii="宋体" w:hAnsi="宋体" w:cs="宋体"/>
          <w:color w:val="000000"/>
          <w:sz w:val="21"/>
          <w:szCs w:val="21"/>
        </w:rPr>
        <w:t>　　（一）非法购买增值税专用发票（“真”票）或者购买伪造的增值税专用发票罪（“假”票）的构成</w:t>
      </w:r>
      <w:r>
        <w:rPr>
          <w:rFonts w:hint="eastAsia" w:ascii="宋体" w:hAnsi="宋体" w:cs="宋体"/>
          <w:color w:val="000000"/>
          <w:sz w:val="21"/>
          <w:szCs w:val="21"/>
        </w:rPr>
        <w:br w:type="textWrapping"/>
      </w:r>
      <w:r>
        <w:rPr>
          <w:rFonts w:hint="eastAsia" w:ascii="宋体" w:hAnsi="宋体" w:cs="宋体"/>
          <w:color w:val="000000"/>
          <w:sz w:val="21"/>
          <w:szCs w:val="21"/>
        </w:rPr>
        <w:t>　　1.客体：国家对增值税专用发票的管理制度和国家税收征管秩序。犯罪对象必须是增值税专用发票。</w:t>
      </w:r>
      <w:r>
        <w:rPr>
          <w:rFonts w:hint="eastAsia" w:ascii="宋体" w:hAnsi="宋体" w:cs="宋体"/>
          <w:color w:val="000000"/>
          <w:sz w:val="21"/>
          <w:szCs w:val="21"/>
        </w:rPr>
        <w:br w:type="textWrapping"/>
      </w:r>
      <w:r>
        <w:rPr>
          <w:rFonts w:hint="eastAsia" w:ascii="宋体" w:hAnsi="宋体" w:cs="宋体"/>
          <w:color w:val="000000"/>
          <w:sz w:val="21"/>
          <w:szCs w:val="21"/>
        </w:rPr>
        <w:t>　　2.客观方面表现：（1）行为人违反增值税专用发票管理规定，从合法或者非法拥有真增值税专用发票的单位或者个人手中购买增值税专用发票；（2）购买明知是伪造的增值税专用发票，数量在</w:t>
      </w:r>
      <w:r>
        <w:rPr>
          <w:rFonts w:hint="eastAsia" w:ascii="宋体" w:hAnsi="宋体" w:cs="宋体"/>
          <w:b/>
          <w:bCs/>
          <w:color w:val="A50021"/>
          <w:sz w:val="21"/>
          <w:szCs w:val="21"/>
          <w:u w:val="double"/>
        </w:rPr>
        <w:t>25份以上</w:t>
      </w:r>
      <w:r>
        <w:rPr>
          <w:rFonts w:hint="eastAsia" w:ascii="宋体" w:hAnsi="宋体" w:cs="宋体"/>
          <w:color w:val="000000"/>
          <w:sz w:val="21"/>
          <w:szCs w:val="21"/>
        </w:rPr>
        <w:t>或者票面额累计在10万元以上的行为。</w:t>
      </w:r>
      <w:r>
        <w:rPr>
          <w:rFonts w:hint="eastAsia" w:ascii="宋体" w:hAnsi="宋体" w:cs="宋体"/>
          <w:color w:val="000000"/>
          <w:sz w:val="21"/>
          <w:szCs w:val="21"/>
        </w:rPr>
        <w:br w:type="textWrapping"/>
      </w:r>
      <w:r>
        <w:rPr>
          <w:rFonts w:hint="eastAsia" w:ascii="宋体" w:hAnsi="宋体" w:cs="宋体"/>
          <w:color w:val="000000"/>
          <w:sz w:val="21"/>
          <w:szCs w:val="21"/>
        </w:rPr>
        <w:t>　　（二）处罚</w:t>
      </w:r>
      <w:r>
        <w:rPr>
          <w:rFonts w:hint="eastAsia" w:ascii="宋体" w:hAnsi="宋体" w:cs="宋体"/>
          <w:color w:val="000000"/>
          <w:sz w:val="21"/>
          <w:szCs w:val="21"/>
        </w:rPr>
        <w:br w:type="textWrapping"/>
      </w:r>
      <w:r>
        <w:rPr>
          <w:rFonts w:hint="eastAsia" w:ascii="宋体" w:hAnsi="宋体" w:cs="宋体"/>
          <w:color w:val="000000"/>
          <w:sz w:val="21"/>
          <w:szCs w:val="21"/>
        </w:rPr>
        <w:t>　　1.对非法购买增值税专用发票“虚开”的，应按“</w:t>
      </w:r>
      <w:r>
        <w:rPr>
          <w:rFonts w:hint="eastAsia" w:ascii="宋体" w:hAnsi="宋体" w:cs="宋体"/>
          <w:b/>
          <w:bCs/>
          <w:color w:val="A50021"/>
          <w:sz w:val="21"/>
          <w:szCs w:val="21"/>
          <w:u w:val="double"/>
        </w:rPr>
        <w:t>虚开增值税专用发票罪</w:t>
      </w:r>
      <w:r>
        <w:rPr>
          <w:rFonts w:hint="eastAsia" w:ascii="宋体" w:hAnsi="宋体" w:cs="宋体"/>
          <w:color w:val="000000"/>
          <w:sz w:val="21"/>
          <w:szCs w:val="21"/>
        </w:rPr>
        <w:t>”定罪处罚。</w:t>
      </w:r>
      <w:r>
        <w:rPr>
          <w:rFonts w:hint="eastAsia" w:ascii="宋体" w:hAnsi="宋体" w:cs="宋体"/>
          <w:color w:val="000000"/>
          <w:sz w:val="21"/>
          <w:szCs w:val="21"/>
        </w:rPr>
        <w:br w:type="textWrapping"/>
      </w:r>
      <w:r>
        <w:rPr>
          <w:rFonts w:hint="eastAsia" w:ascii="宋体" w:hAnsi="宋体" w:cs="宋体"/>
          <w:color w:val="000000"/>
          <w:sz w:val="21"/>
          <w:szCs w:val="21"/>
        </w:rPr>
        <w:t>　　2.对非法购买增值税专用发票或者购买伪造的增值税专用发票“出售”的，应分别按“出售伪造的增值税专用发票罪、非法出售增值税专用发票罪”定罪处罚。</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九</w:t>
      </w:r>
      <w:r>
        <w:rPr>
          <w:rStyle w:val="11"/>
          <w:rFonts w:hint="eastAsia"/>
        </w:rPr>
        <w:t>、非法制造、出售非法制造的用于骗取出口退税、抵扣税款发票罪</w:t>
      </w:r>
      <w:r>
        <w:rPr>
          <w:rFonts w:hint="eastAsia" w:ascii="宋体" w:hAnsi="宋体" w:cs="宋体"/>
          <w:color w:val="000000"/>
          <w:sz w:val="21"/>
          <w:szCs w:val="21"/>
        </w:rPr>
        <w:br w:type="textWrapping"/>
      </w:r>
      <w:r>
        <w:rPr>
          <w:rFonts w:hint="eastAsia" w:ascii="宋体" w:hAnsi="宋体" w:cs="宋体"/>
          <w:color w:val="000000"/>
          <w:sz w:val="21"/>
          <w:szCs w:val="21"/>
        </w:rPr>
        <w:t>　　1.客体：国家发票管理制度和国家税收征管秩序。</w:t>
      </w:r>
      <w:r>
        <w:rPr>
          <w:rFonts w:hint="eastAsia" w:ascii="宋体" w:hAnsi="宋体" w:cs="宋体"/>
          <w:color w:val="000000"/>
          <w:sz w:val="21"/>
          <w:szCs w:val="21"/>
        </w:rPr>
        <w:br w:type="textWrapping"/>
      </w:r>
      <w:r>
        <w:rPr>
          <w:rFonts w:hint="eastAsia" w:ascii="宋体" w:hAnsi="宋体" w:cs="宋体"/>
          <w:color w:val="000000"/>
          <w:sz w:val="21"/>
          <w:szCs w:val="21"/>
        </w:rPr>
        <w:t>　　2.客观方面：行为人伪造、擅自制造或者出售伪造、擅自制造的可以用于骗取出口退税、抵扣税款的</w:t>
      </w:r>
      <w:r>
        <w:rPr>
          <w:rFonts w:hint="eastAsia" w:ascii="宋体" w:hAnsi="宋体" w:cs="宋体"/>
          <w:b/>
          <w:bCs/>
          <w:color w:val="A50021"/>
          <w:sz w:val="21"/>
          <w:szCs w:val="21"/>
          <w:u w:val="double"/>
        </w:rPr>
        <w:t>除增值税专用发票外的其他发票50份以上或者票面额累计在20万元以上的行为</w:t>
      </w:r>
      <w:r>
        <w:rPr>
          <w:rFonts w:hint="eastAsia" w:ascii="宋体" w:hAnsi="宋体" w:cs="宋体"/>
          <w:color w:val="000000"/>
          <w:sz w:val="21"/>
          <w:szCs w:val="21"/>
        </w:rPr>
        <w:t xml:space="preserve">。 </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十、非法制造、出售非法制造的发票罪</w:t>
      </w:r>
      <w:r>
        <w:rPr>
          <w:rFonts w:hint="eastAsia" w:ascii="宋体" w:hAnsi="宋体" w:cs="宋体"/>
          <w:color w:val="000000"/>
          <w:sz w:val="21"/>
          <w:szCs w:val="21"/>
        </w:rPr>
        <w:br w:type="textWrapping"/>
      </w:r>
      <w:r>
        <w:rPr>
          <w:rFonts w:hint="eastAsia" w:ascii="宋体" w:hAnsi="宋体" w:cs="宋体"/>
          <w:color w:val="000000"/>
          <w:sz w:val="21"/>
          <w:szCs w:val="21"/>
        </w:rPr>
        <w:t>　　1.客体：国家发票管理制度和国家税收征管秩序。</w:t>
      </w:r>
      <w:r>
        <w:rPr>
          <w:rFonts w:hint="eastAsia" w:ascii="宋体" w:hAnsi="宋体" w:cs="宋体"/>
          <w:color w:val="000000"/>
          <w:sz w:val="21"/>
          <w:szCs w:val="21"/>
        </w:rPr>
        <w:br w:type="textWrapping"/>
      </w:r>
      <w:r>
        <w:rPr>
          <w:rFonts w:hint="eastAsia" w:ascii="宋体" w:hAnsi="宋体" w:cs="宋体"/>
          <w:color w:val="000000"/>
          <w:sz w:val="21"/>
          <w:szCs w:val="21"/>
        </w:rPr>
        <w:t>　　犯罪对象必须是普通发票，如建安发票、货物销售发票。</w:t>
      </w:r>
      <w:r>
        <w:rPr>
          <w:rFonts w:hint="eastAsia" w:ascii="宋体" w:hAnsi="宋体" w:cs="宋体"/>
          <w:color w:val="000000"/>
          <w:sz w:val="21"/>
          <w:szCs w:val="21"/>
        </w:rPr>
        <w:br w:type="textWrapping"/>
      </w:r>
      <w:r>
        <w:rPr>
          <w:rFonts w:hint="eastAsia" w:ascii="宋体" w:hAnsi="宋体" w:cs="宋体"/>
          <w:color w:val="000000"/>
          <w:sz w:val="21"/>
          <w:szCs w:val="21"/>
        </w:rPr>
        <w:t>　　2.客观方面：行为人为达到营利目的，非法制造或出售非法制造一般的假</w:t>
      </w:r>
      <w:r>
        <w:rPr>
          <w:rFonts w:hint="eastAsia" w:ascii="宋体" w:hAnsi="宋体" w:cs="宋体"/>
          <w:b/>
          <w:bCs/>
          <w:color w:val="A50021"/>
          <w:sz w:val="21"/>
          <w:szCs w:val="21"/>
          <w:u w:val="double"/>
        </w:rPr>
        <w:t>普通发票，数量在l00份以上或票面额累计在40万元以上的行为。</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十</w:t>
      </w:r>
      <w:r>
        <w:rPr>
          <w:rStyle w:val="11"/>
          <w:rFonts w:hint="eastAsia"/>
          <w:lang w:eastAsia="zh-CN"/>
        </w:rPr>
        <w:t>一</w:t>
      </w:r>
      <w:r>
        <w:rPr>
          <w:rStyle w:val="11"/>
          <w:rFonts w:hint="eastAsia"/>
        </w:rPr>
        <w:t>、非法出售用于骗取出口退税、抵扣税款发票罪</w:t>
      </w:r>
      <w:r>
        <w:rPr>
          <w:rStyle w:val="11"/>
          <w:rFonts w:hint="eastAsia"/>
        </w:rPr>
        <w:br w:type="textWrapping"/>
      </w:r>
      <w:r>
        <w:rPr>
          <w:rFonts w:hint="eastAsia" w:ascii="宋体" w:hAnsi="宋体" w:cs="宋体"/>
          <w:color w:val="000000"/>
          <w:sz w:val="21"/>
          <w:szCs w:val="21"/>
        </w:rPr>
        <w:t>　　1.客体：国家发票管理制度和国家税收征管秩序。</w:t>
      </w:r>
      <w:r>
        <w:rPr>
          <w:rFonts w:hint="eastAsia" w:ascii="宋体" w:hAnsi="宋体" w:cs="宋体"/>
          <w:color w:val="000000"/>
          <w:sz w:val="21"/>
          <w:szCs w:val="21"/>
        </w:rPr>
        <w:br w:type="textWrapping"/>
      </w:r>
      <w:r>
        <w:rPr>
          <w:rFonts w:hint="eastAsia" w:ascii="宋体" w:hAnsi="宋体" w:cs="宋体"/>
          <w:color w:val="000000"/>
          <w:sz w:val="21"/>
          <w:szCs w:val="21"/>
        </w:rPr>
        <w:t>　　2.客观方面表现：行为人为达到营利目的，非法出售用于骗取出口退税、抵扣税款的非增值税专用发票50份以上或者票面额累计在20万元以上的行为。</w:t>
      </w:r>
      <w:r>
        <w:rPr>
          <w:rFonts w:hint="eastAsia" w:ascii="宋体" w:hAnsi="宋体" w:cs="宋体"/>
          <w:color w:val="000000"/>
          <w:sz w:val="21"/>
          <w:szCs w:val="21"/>
        </w:rPr>
        <w:br w:type="textWrapping"/>
      </w:r>
      <w:r>
        <w:rPr>
          <w:rFonts w:hint="eastAsia" w:ascii="宋体" w:hAnsi="宋体" w:cs="宋体"/>
          <w:color w:val="000000"/>
          <w:sz w:val="21"/>
          <w:szCs w:val="21"/>
        </w:rPr>
        <w:t>　　提示：除税务机关外，任何单位或者个人出售自己使用的真发票的行为都是非法的。</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十</w:t>
      </w:r>
      <w:r>
        <w:rPr>
          <w:rStyle w:val="11"/>
          <w:rFonts w:hint="eastAsia"/>
          <w:lang w:eastAsia="zh-CN"/>
        </w:rPr>
        <w:t>二</w:t>
      </w:r>
      <w:r>
        <w:rPr>
          <w:rStyle w:val="11"/>
          <w:rFonts w:hint="eastAsia"/>
        </w:rPr>
        <w:t>、非法出售发票罪</w:t>
      </w:r>
      <w:r>
        <w:rPr>
          <w:rFonts w:hint="eastAsia" w:ascii="宋体" w:hAnsi="宋体" w:cs="宋体"/>
          <w:color w:val="000000"/>
          <w:sz w:val="21"/>
          <w:szCs w:val="21"/>
        </w:rPr>
        <w:br w:type="textWrapping"/>
      </w:r>
      <w:r>
        <w:rPr>
          <w:rFonts w:hint="eastAsia" w:ascii="宋体" w:hAnsi="宋体" w:cs="宋体"/>
          <w:color w:val="000000"/>
          <w:sz w:val="21"/>
          <w:szCs w:val="21"/>
        </w:rPr>
        <w:t>　　1.客体：国家发票管理制度和国家税收征管秩序。</w:t>
      </w:r>
      <w:r>
        <w:rPr>
          <w:rFonts w:hint="eastAsia" w:ascii="宋体" w:hAnsi="宋体" w:cs="宋体"/>
          <w:color w:val="000000"/>
          <w:sz w:val="21"/>
          <w:szCs w:val="21"/>
        </w:rPr>
        <w:br w:type="textWrapping"/>
      </w:r>
      <w:r>
        <w:rPr>
          <w:rFonts w:hint="eastAsia" w:ascii="宋体" w:hAnsi="宋体" w:cs="宋体"/>
          <w:color w:val="000000"/>
          <w:sz w:val="21"/>
          <w:szCs w:val="21"/>
        </w:rPr>
        <w:t>　　2.客观方面表现：行为人为达到营利目的，</w:t>
      </w:r>
      <w:r>
        <w:rPr>
          <w:rFonts w:hint="eastAsia" w:ascii="宋体" w:hAnsi="宋体" w:cs="宋体"/>
          <w:b/>
          <w:bCs/>
          <w:color w:val="A50021"/>
          <w:sz w:val="21"/>
          <w:szCs w:val="21"/>
          <w:u w:val="double"/>
        </w:rPr>
        <w:t>非法出售普通发票l00份以上或者票面额累计在40万元以上的行为。</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十</w:t>
      </w:r>
      <w:r>
        <w:rPr>
          <w:rStyle w:val="11"/>
          <w:rFonts w:hint="eastAsia"/>
          <w:lang w:eastAsia="zh-CN"/>
        </w:rPr>
        <w:t>三</w:t>
      </w:r>
      <w:r>
        <w:rPr>
          <w:rStyle w:val="11"/>
          <w:rFonts w:hint="eastAsia"/>
        </w:rPr>
        <w:t>、虚开发票罪</w:t>
      </w:r>
      <w:r>
        <w:rPr>
          <w:rStyle w:val="11"/>
          <w:rFonts w:hint="eastAsia"/>
        </w:rPr>
        <w:br w:type="textWrapping"/>
      </w:r>
      <w:r>
        <w:rPr>
          <w:rFonts w:hint="eastAsia" w:ascii="宋体" w:hAnsi="宋体" w:cs="宋体"/>
          <w:color w:val="000000"/>
          <w:sz w:val="21"/>
          <w:szCs w:val="21"/>
        </w:rPr>
        <w:t>　　（一）虚开发票罪的构成</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客体：国家普通发票管理制度</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2.客观方面：</w:t>
      </w:r>
      <w:r>
        <w:rPr>
          <w:rFonts w:hint="eastAsia" w:ascii="宋体" w:hAnsi="宋体" w:cs="宋体"/>
          <w:color w:val="000000"/>
          <w:sz w:val="21"/>
          <w:szCs w:val="21"/>
        </w:rPr>
        <w:br w:type="textWrapping"/>
      </w:r>
      <w:r>
        <w:rPr>
          <w:rFonts w:hint="eastAsia" w:ascii="宋体" w:hAnsi="宋体" w:cs="宋体"/>
          <w:color w:val="000000"/>
          <w:sz w:val="21"/>
          <w:szCs w:val="21"/>
        </w:rPr>
        <w:t>　　（1）虚开发票认定：</w:t>
      </w:r>
      <w:r>
        <w:rPr>
          <w:rFonts w:hint="eastAsia" w:ascii="宋体" w:hAnsi="宋体" w:cs="宋体"/>
          <w:color w:val="000000"/>
          <w:sz w:val="21"/>
          <w:szCs w:val="21"/>
        </w:rPr>
        <w:br w:type="textWrapping"/>
      </w:r>
      <w:r>
        <w:rPr>
          <w:rFonts w:hint="eastAsia" w:ascii="宋体" w:hAnsi="宋体" w:cs="宋体"/>
          <w:color w:val="000000"/>
          <w:sz w:val="21"/>
          <w:szCs w:val="21"/>
        </w:rPr>
        <w:t>　　①没有商品购销或者没有提供、接受劳务、服务而开具普通发票；</w:t>
      </w:r>
      <w:r>
        <w:rPr>
          <w:rFonts w:hint="eastAsia" w:ascii="宋体" w:hAnsi="宋体" w:cs="宋体"/>
          <w:color w:val="000000"/>
          <w:sz w:val="21"/>
          <w:szCs w:val="21"/>
        </w:rPr>
        <w:br w:type="textWrapping"/>
      </w:r>
      <w:r>
        <w:rPr>
          <w:rFonts w:hint="eastAsia" w:ascii="宋体" w:hAnsi="宋体" w:cs="宋体"/>
          <w:color w:val="000000"/>
          <w:sz w:val="21"/>
          <w:szCs w:val="21"/>
        </w:rPr>
        <w:t>　　②虽有商品购销或者提供、接受了劳务、服务，但开具数量或金额不实的普通发票。</w:t>
      </w:r>
      <w:r>
        <w:rPr>
          <w:rFonts w:hint="eastAsia" w:ascii="宋体" w:hAnsi="宋体" w:cs="宋体"/>
          <w:color w:val="000000"/>
          <w:sz w:val="21"/>
          <w:szCs w:val="21"/>
        </w:rPr>
        <w:br w:type="textWrapping"/>
      </w:r>
      <w:r>
        <w:rPr>
          <w:rFonts w:hint="eastAsia" w:ascii="宋体" w:hAnsi="宋体" w:cs="宋体"/>
          <w:color w:val="000000"/>
          <w:sz w:val="21"/>
          <w:szCs w:val="21"/>
        </w:rPr>
        <w:t>　　（2）追诉标准（罪与非罪区分）</w:t>
      </w:r>
      <w:r>
        <w:rPr>
          <w:rFonts w:hint="eastAsia" w:ascii="宋体" w:hAnsi="宋体" w:cs="宋体"/>
          <w:color w:val="000000"/>
          <w:sz w:val="21"/>
          <w:szCs w:val="21"/>
        </w:rPr>
        <w:br w:type="textWrapping"/>
      </w:r>
      <w:r>
        <w:rPr>
          <w:rFonts w:hint="eastAsia" w:ascii="宋体" w:hAnsi="宋体" w:cs="宋体"/>
          <w:color w:val="000000"/>
          <w:sz w:val="21"/>
          <w:szCs w:val="21"/>
        </w:rPr>
        <w:t>　　①虚开发票100份以上或者虚开金额累计在40万元以上；</w:t>
      </w:r>
      <w:r>
        <w:rPr>
          <w:rFonts w:hint="eastAsia" w:ascii="宋体" w:hAnsi="宋体" w:cs="宋体"/>
          <w:color w:val="000000"/>
          <w:sz w:val="21"/>
          <w:szCs w:val="21"/>
        </w:rPr>
        <w:br w:type="textWrapping"/>
      </w:r>
      <w:r>
        <w:rPr>
          <w:rFonts w:hint="eastAsia" w:ascii="宋体" w:hAnsi="宋体" w:cs="宋体"/>
          <w:color w:val="000000"/>
          <w:sz w:val="21"/>
          <w:szCs w:val="21"/>
        </w:rPr>
        <w:t>　　②虽未达到上述数额标准，但5年内因虚开发票行为受过行政处罚2次以上，又虚开发票的；</w:t>
      </w:r>
    </w:p>
    <w:p>
      <w:pPr>
        <w:rPr>
          <w:rFonts w:ascii="宋体" w:hAnsi="宋体" w:cs="宋体"/>
          <w:color w:val="000000"/>
          <w:sz w:val="21"/>
          <w:szCs w:val="21"/>
        </w:rPr>
      </w:pPr>
      <w:r>
        <w:rPr>
          <w:rFonts w:hint="eastAsia" w:ascii="宋体" w:hAnsi="宋体" w:cs="宋体"/>
          <w:color w:val="000000"/>
          <w:sz w:val="21"/>
          <w:szCs w:val="21"/>
        </w:rPr>
        <w:t>　　（二）虚开发票罪“此罪与彼罪”界定</w:t>
      </w:r>
      <w:r>
        <w:rPr>
          <w:rFonts w:hint="eastAsia" w:ascii="宋体" w:hAnsi="宋体" w:cs="宋体"/>
          <w:color w:val="000000"/>
          <w:sz w:val="21"/>
          <w:szCs w:val="21"/>
        </w:rPr>
        <w:br w:type="textWrapping"/>
      </w:r>
      <w:r>
        <w:rPr>
          <w:rFonts w:hint="eastAsia" w:ascii="宋体" w:hAnsi="宋体" w:cs="宋体"/>
          <w:color w:val="000000"/>
          <w:sz w:val="21"/>
          <w:szCs w:val="21"/>
        </w:rPr>
        <w:t>　　1.虚开发票罪VS虚开增值税专用发票罪：对象不同，前者的对象为“普通发票”，后者的对象为“增值税专用发票”。</w:t>
      </w:r>
      <w:r>
        <w:rPr>
          <w:rFonts w:hint="eastAsia" w:ascii="宋体" w:hAnsi="宋体" w:cs="宋体"/>
          <w:color w:val="000000"/>
          <w:sz w:val="21"/>
          <w:szCs w:val="21"/>
        </w:rPr>
        <w:br w:type="textWrapping"/>
      </w:r>
      <w:r>
        <w:rPr>
          <w:rFonts w:hint="eastAsia" w:ascii="宋体" w:hAnsi="宋体" w:cs="宋体"/>
          <w:color w:val="000000"/>
          <w:sz w:val="21"/>
          <w:szCs w:val="21"/>
        </w:rPr>
        <w:t>　　2.虚开发票罪VS逃税罪</w:t>
      </w:r>
      <w:r>
        <w:rPr>
          <w:rFonts w:hint="eastAsia" w:ascii="宋体" w:hAnsi="宋体" w:cs="宋体"/>
          <w:color w:val="000000"/>
          <w:sz w:val="21"/>
          <w:szCs w:val="21"/>
        </w:rPr>
        <w:br w:type="textWrapping"/>
      </w:r>
      <w:r>
        <w:rPr>
          <w:rFonts w:hint="eastAsia" w:ascii="宋体" w:hAnsi="宋体" w:cs="宋体"/>
          <w:color w:val="000000"/>
          <w:sz w:val="21"/>
          <w:szCs w:val="21"/>
        </w:rPr>
        <w:t>　　（1）利用虚开普通发票的手段逃税的，包括两个犯罪行为，即虚开发票的犯罪行为和虚列成本偷逃税款的犯罪行为，属于牵连犯，应择一重罪从重处，不实行数罪并罚。</w:t>
      </w:r>
      <w:r>
        <w:rPr>
          <w:rFonts w:hint="eastAsia" w:ascii="宋体" w:hAnsi="宋体" w:cs="宋体"/>
          <w:color w:val="000000"/>
          <w:sz w:val="21"/>
          <w:szCs w:val="21"/>
        </w:rPr>
        <w:br w:type="textWrapping"/>
      </w:r>
      <w:r>
        <w:rPr>
          <w:rFonts w:hint="eastAsia" w:ascii="宋体" w:hAnsi="宋体" w:cs="宋体"/>
          <w:color w:val="000000"/>
          <w:sz w:val="21"/>
          <w:szCs w:val="21"/>
        </w:rPr>
        <w:t>　　（2）定罪时具体适用哪个罪名，主要根据其手段行为（虚开发票）和目的行为（逃税）的情节所适用的法定刑幅度中较重的确定：</w:t>
      </w:r>
      <w:r>
        <w:rPr>
          <w:rFonts w:hint="eastAsia" w:ascii="宋体" w:hAnsi="宋体" w:cs="宋体"/>
          <w:color w:val="000000"/>
          <w:sz w:val="21"/>
          <w:szCs w:val="21"/>
        </w:rPr>
        <w:br w:type="textWrapping"/>
      </w:r>
      <w:r>
        <w:rPr>
          <w:rFonts w:hint="eastAsia" w:ascii="宋体" w:hAnsi="宋体" w:cs="宋体"/>
          <w:color w:val="000000"/>
          <w:sz w:val="21"/>
          <w:szCs w:val="21"/>
        </w:rPr>
        <w:t>　　①如果两个行为中有一个行为适用的是较高的量刑档次，另一个行为适用的是较低的量刑档次，则以适用“较高量刑档次”的行为触犯的罪名来定罪；</w:t>
      </w:r>
      <w:r>
        <w:rPr>
          <w:rFonts w:hint="eastAsia" w:ascii="宋体" w:hAnsi="宋体" w:cs="宋体"/>
          <w:color w:val="000000"/>
          <w:sz w:val="21"/>
          <w:szCs w:val="21"/>
        </w:rPr>
        <w:br w:type="textWrapping"/>
      </w:r>
      <w:r>
        <w:rPr>
          <w:rFonts w:hint="eastAsia" w:ascii="宋体" w:hAnsi="宋体" w:cs="宋体"/>
          <w:color w:val="000000"/>
          <w:sz w:val="21"/>
          <w:szCs w:val="21"/>
        </w:rPr>
        <w:t>　　②如果两个行为适用的量刑档次相同（分不出高低），因逃税罪法定刑略重，一般应以“</w:t>
      </w:r>
      <w:r>
        <w:rPr>
          <w:rFonts w:hint="eastAsia" w:ascii="宋体" w:hAnsi="宋体" w:cs="宋体"/>
          <w:b/>
          <w:bCs/>
          <w:color w:val="A50021"/>
          <w:sz w:val="21"/>
          <w:szCs w:val="21"/>
          <w:u w:val="double"/>
        </w:rPr>
        <w:t>逃税罪</w:t>
      </w:r>
      <w:r>
        <w:rPr>
          <w:rFonts w:hint="eastAsia" w:ascii="宋体" w:hAnsi="宋体" w:cs="宋体"/>
          <w:color w:val="000000"/>
          <w:sz w:val="21"/>
          <w:szCs w:val="21"/>
        </w:rPr>
        <w:t>”定罪。</w:t>
      </w:r>
    </w:p>
    <w:p>
      <w:pPr>
        <w:rPr>
          <w:rFonts w:ascii="宋体" w:hAnsi="宋体" w:cs="宋体"/>
          <w:color w:val="000000"/>
          <w:sz w:val="21"/>
          <w:szCs w:val="21"/>
        </w:rPr>
      </w:pPr>
      <w:r>
        <w:rPr>
          <w:rFonts w:hint="eastAsia" w:ascii="宋体" w:hAnsi="宋体" w:cs="宋体"/>
          <w:color w:val="000000"/>
          <w:sz w:val="21"/>
          <w:szCs w:val="21"/>
        </w:rPr>
        <w:t>　　（三）虚开发票罪的处罚</w:t>
      </w:r>
      <w:r>
        <w:rPr>
          <w:rFonts w:hint="eastAsia" w:ascii="宋体" w:hAnsi="宋体" w:cs="宋体"/>
          <w:color w:val="000000"/>
          <w:sz w:val="21"/>
          <w:szCs w:val="21"/>
        </w:rPr>
        <w:br w:type="textWrapping"/>
      </w:r>
      <w:r>
        <w:rPr>
          <w:rFonts w:hint="eastAsia" w:ascii="宋体" w:hAnsi="宋体" w:cs="宋体"/>
          <w:color w:val="000000"/>
          <w:sz w:val="21"/>
          <w:szCs w:val="21"/>
        </w:rPr>
        <w:t>　　1.虚开除增值税专用发票或者虚开用于骗取出口退税、抵扣税款的其他发票以外的其他发票，情节严重的，处2年以下有期徒刑、拘役或者管制，并处罚金；</w:t>
      </w:r>
      <w:r>
        <w:rPr>
          <w:rFonts w:hint="eastAsia" w:ascii="宋体" w:hAnsi="宋体" w:cs="宋体"/>
          <w:color w:val="000000"/>
          <w:sz w:val="21"/>
          <w:szCs w:val="21"/>
        </w:rPr>
        <w:br w:type="textWrapping"/>
      </w:r>
      <w:r>
        <w:rPr>
          <w:rFonts w:hint="eastAsia" w:ascii="宋体" w:hAnsi="宋体" w:cs="宋体"/>
          <w:color w:val="000000"/>
          <w:sz w:val="21"/>
          <w:szCs w:val="21"/>
        </w:rPr>
        <w:t>　　2.情节特别严重的，处2年以上7年以下有期徒刑，并处罚金。</w:t>
      </w: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十</w:t>
      </w:r>
      <w:r>
        <w:rPr>
          <w:rStyle w:val="11"/>
          <w:rFonts w:hint="eastAsia"/>
          <w:lang w:eastAsia="zh-CN"/>
        </w:rPr>
        <w:t>四</w:t>
      </w:r>
      <w:r>
        <w:rPr>
          <w:rStyle w:val="11"/>
          <w:rFonts w:hint="eastAsia"/>
        </w:rPr>
        <w:t>、持有伪造的发票罪</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客体（复杂客体）</w:t>
      </w:r>
      <w:r>
        <w:rPr>
          <w:rFonts w:hint="eastAsia" w:ascii="宋体" w:hAnsi="宋体" w:cs="宋体"/>
          <w:color w:val="000000"/>
          <w:sz w:val="21"/>
          <w:szCs w:val="21"/>
        </w:rPr>
        <w:t>：国家发票管理和税收征管制度。</w:t>
      </w:r>
      <w:r>
        <w:rPr>
          <w:rFonts w:hint="eastAsia" w:ascii="宋体" w:hAnsi="宋体" w:cs="宋体"/>
          <w:color w:val="000000"/>
          <w:sz w:val="21"/>
          <w:szCs w:val="21"/>
        </w:rPr>
        <w:br w:type="textWrapping"/>
      </w:r>
      <w:r>
        <w:rPr>
          <w:rFonts w:hint="eastAsia" w:ascii="宋体" w:hAnsi="宋体" w:cs="宋体"/>
          <w:color w:val="000000"/>
          <w:sz w:val="21"/>
          <w:szCs w:val="21"/>
        </w:rPr>
        <w:t>　　2.客观方面：明知是伪造的发票而故意持有，“</w:t>
      </w:r>
      <w:r>
        <w:rPr>
          <w:rFonts w:hint="eastAsia" w:ascii="宋体" w:hAnsi="宋体" w:cs="宋体"/>
          <w:b/>
          <w:bCs/>
          <w:color w:val="A50021"/>
          <w:sz w:val="21"/>
          <w:szCs w:val="21"/>
          <w:u w:val="double"/>
        </w:rPr>
        <w:t>数量较大</w:t>
      </w:r>
      <w:r>
        <w:rPr>
          <w:rFonts w:hint="eastAsia" w:ascii="宋体" w:hAnsi="宋体" w:cs="宋体"/>
          <w:color w:val="000000"/>
          <w:sz w:val="21"/>
          <w:szCs w:val="21"/>
        </w:rPr>
        <w:t>”的行为。</w:t>
      </w:r>
      <w:r>
        <w:rPr>
          <w:rFonts w:hint="eastAsia" w:ascii="宋体" w:hAnsi="宋体" w:cs="宋体"/>
          <w:color w:val="000000"/>
          <w:sz w:val="21"/>
          <w:szCs w:val="21"/>
        </w:rPr>
        <w:br w:type="textWrapping"/>
      </w:r>
      <w:r>
        <w:rPr>
          <w:rFonts w:hint="eastAsia" w:ascii="宋体" w:hAnsi="宋体" w:cs="宋体"/>
          <w:color w:val="000000"/>
          <w:sz w:val="21"/>
          <w:szCs w:val="21"/>
        </w:rPr>
        <w:t>　　【解释】“持有”：指行为人对伪造的发票处于占有、支配、控制的一种状态。（持有伪造的发票罪属于继续犯），既可以随身携带、放置或藏匿在某一个地点，也可以委托他人保管，只要在行为人的控制之下即可。</w:t>
      </w:r>
      <w:r>
        <w:rPr>
          <w:rFonts w:hint="eastAsia" w:ascii="宋体" w:hAnsi="宋体" w:cs="宋体"/>
          <w:color w:val="000000"/>
          <w:sz w:val="21"/>
          <w:szCs w:val="21"/>
        </w:rPr>
        <w:br w:type="textWrapping"/>
      </w:r>
      <w:r>
        <w:rPr>
          <w:rFonts w:hint="eastAsia" w:ascii="宋体" w:hAnsi="宋体" w:cs="宋体"/>
          <w:color w:val="000000"/>
          <w:sz w:val="21"/>
          <w:szCs w:val="21"/>
        </w:rPr>
        <w:t>　　【解释】“数量较大”：明知是伪造的发票而持有，具有下列情形之一的，应予立案追诉：</w:t>
      </w:r>
      <w:r>
        <w:rPr>
          <w:rFonts w:hint="eastAsia" w:ascii="宋体" w:hAnsi="宋体" w:cs="宋体"/>
          <w:color w:val="000000"/>
          <w:sz w:val="21"/>
          <w:szCs w:val="21"/>
        </w:rPr>
        <w:br w:type="textWrapping"/>
      </w:r>
      <w:r>
        <w:rPr>
          <w:rFonts w:hint="eastAsia" w:ascii="宋体" w:hAnsi="宋体" w:cs="宋体"/>
          <w:color w:val="000000"/>
          <w:sz w:val="21"/>
          <w:szCs w:val="21"/>
        </w:rPr>
        <w:t>　　（1）持有伪造的增值税专用发票50份以上或者票面额累计在20万元以上的；</w:t>
      </w:r>
      <w:r>
        <w:rPr>
          <w:rFonts w:hint="eastAsia" w:ascii="宋体" w:hAnsi="宋体" w:cs="宋体"/>
          <w:color w:val="000000"/>
          <w:sz w:val="21"/>
          <w:szCs w:val="21"/>
        </w:rPr>
        <w:br w:type="textWrapping"/>
      </w:r>
      <w:r>
        <w:rPr>
          <w:rFonts w:hint="eastAsia" w:ascii="宋体" w:hAnsi="宋体" w:cs="宋体"/>
          <w:color w:val="000000"/>
          <w:sz w:val="21"/>
          <w:szCs w:val="21"/>
        </w:rPr>
        <w:t>　　（2）持有伪造的可以用于骗取出口退税、抵扣税款的其他发票100份以上或者票面额累计在40万元以上的；</w:t>
      </w:r>
      <w:r>
        <w:rPr>
          <w:rFonts w:hint="eastAsia" w:ascii="宋体" w:hAnsi="宋体" w:cs="宋体"/>
          <w:color w:val="000000"/>
          <w:sz w:val="21"/>
          <w:szCs w:val="21"/>
        </w:rPr>
        <w:br w:type="textWrapping"/>
      </w:r>
      <w:r>
        <w:rPr>
          <w:rFonts w:hint="eastAsia" w:ascii="宋体" w:hAnsi="宋体" w:cs="宋体"/>
          <w:color w:val="000000"/>
          <w:sz w:val="21"/>
          <w:szCs w:val="21"/>
        </w:rPr>
        <w:t>　　（3）持有伪造的其他发票200份以上或者票面额累计在80万元以上的。</w:t>
      </w: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pStyle w:val="3"/>
        <w:rPr>
          <w:rFonts w:hint="eastAsia"/>
          <w:lang w:val="en-US" w:eastAsia="zh-CN"/>
        </w:rPr>
      </w:pPr>
      <w:bookmarkStart w:id="205" w:name="_Toc18762_WPSOffice_Level2"/>
      <w:bookmarkStart w:id="206" w:name="_Toc29112_WPSOffice_Level2"/>
      <w:r>
        <w:rPr>
          <w:rFonts w:hint="eastAsia"/>
          <w:lang w:eastAsia="zh-CN"/>
        </w:rPr>
        <w:t>第三节</w:t>
      </w:r>
      <w:r>
        <w:rPr>
          <w:rFonts w:hint="eastAsia"/>
          <w:lang w:val="en-US" w:eastAsia="zh-CN"/>
        </w:rPr>
        <w:t xml:space="preserve"> </w:t>
      </w:r>
      <w:r>
        <w:rPr>
          <w:rFonts w:hint="eastAsia"/>
        </w:rPr>
        <w:t>渎职罪</w:t>
      </w:r>
      <w:bookmarkEnd w:id="205"/>
      <w:bookmarkEnd w:id="206"/>
    </w:p>
    <w:p>
      <w:pPr>
        <w:rPr>
          <w:rFonts w:ascii="宋体" w:hAnsi="宋体" w:cs="宋体"/>
          <w:color w:val="000000"/>
          <w:sz w:val="21"/>
          <w:szCs w:val="21"/>
        </w:rPr>
      </w:pPr>
      <w:r>
        <w:rPr>
          <w:rFonts w:hint="eastAsia" w:ascii="宋体" w:hAnsi="宋体" w:cs="宋体"/>
          <w:color w:val="000000"/>
          <w:sz w:val="21"/>
          <w:szCs w:val="21"/>
        </w:rPr>
        <w:t>　</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一、渎职罪</w:t>
      </w:r>
      <w:r>
        <w:rPr>
          <w:rFonts w:hint="eastAsia" w:ascii="宋体" w:hAnsi="宋体" w:cs="宋体"/>
          <w:color w:val="000000"/>
          <w:sz w:val="21"/>
          <w:szCs w:val="21"/>
        </w:rPr>
        <w:br w:type="textWrapping"/>
      </w:r>
      <w:r>
        <w:rPr>
          <w:rFonts w:hint="eastAsia" w:ascii="宋体" w:hAnsi="宋体" w:cs="宋体"/>
          <w:color w:val="000000"/>
          <w:sz w:val="21"/>
          <w:szCs w:val="21"/>
        </w:rPr>
        <w:t>　　（一）渎职罪的特征</w:t>
      </w:r>
      <w:r>
        <w:rPr>
          <w:rFonts w:hint="eastAsia" w:ascii="宋体" w:hAnsi="宋体" w:cs="宋体"/>
          <w:color w:val="000000"/>
          <w:sz w:val="21"/>
          <w:szCs w:val="21"/>
        </w:rPr>
        <w:br w:type="textWrapping"/>
      </w:r>
      <w:r>
        <w:rPr>
          <w:rFonts w:hint="eastAsia" w:ascii="宋体" w:hAnsi="宋体" w:cs="宋体"/>
          <w:color w:val="000000"/>
          <w:sz w:val="21"/>
          <w:szCs w:val="21"/>
        </w:rPr>
        <w:t>　　1.客体：国家机关的正常活动；</w:t>
      </w:r>
      <w:r>
        <w:rPr>
          <w:rFonts w:hint="eastAsia" w:ascii="宋体" w:hAnsi="宋体" w:cs="宋体"/>
          <w:color w:val="000000"/>
          <w:sz w:val="21"/>
          <w:szCs w:val="21"/>
        </w:rPr>
        <w:br w:type="textWrapping"/>
      </w:r>
      <w:r>
        <w:rPr>
          <w:rFonts w:hint="eastAsia" w:ascii="宋体" w:hAnsi="宋体" w:cs="宋体"/>
          <w:color w:val="000000"/>
          <w:sz w:val="21"/>
          <w:szCs w:val="21"/>
        </w:rPr>
        <w:t>　　2.客观方面：表现为滥用职权、玩忽职守、徇私舞弊的行为。在表现形式上，既可以是作为，也可以是不作为，但都必须与职务活动或公务活动相联系；</w:t>
      </w:r>
      <w:r>
        <w:rPr>
          <w:rFonts w:hint="eastAsia" w:ascii="宋体" w:hAnsi="宋体" w:cs="宋体"/>
          <w:color w:val="000000"/>
          <w:sz w:val="21"/>
          <w:szCs w:val="21"/>
        </w:rPr>
        <w:br w:type="textWrapping"/>
      </w:r>
      <w:r>
        <w:rPr>
          <w:rFonts w:hint="eastAsia" w:ascii="宋体" w:hAnsi="宋体" w:cs="宋体"/>
          <w:color w:val="000000"/>
          <w:sz w:val="21"/>
          <w:szCs w:val="21"/>
        </w:rPr>
        <w:t>　　3.主体：特殊主体，即只能是</w:t>
      </w:r>
      <w:r>
        <w:rPr>
          <w:rFonts w:hint="eastAsia" w:ascii="宋体" w:hAnsi="宋体" w:cs="宋体"/>
          <w:b/>
          <w:bCs/>
          <w:color w:val="A50021"/>
          <w:sz w:val="21"/>
          <w:szCs w:val="21"/>
          <w:u w:val="double"/>
        </w:rPr>
        <w:t>国家机关工作人员</w:t>
      </w:r>
      <w:r>
        <w:rPr>
          <w:rFonts w:hint="eastAsia" w:ascii="宋体" w:hAnsi="宋体" w:cs="宋体"/>
          <w:color w:val="000000"/>
          <w:sz w:val="21"/>
          <w:szCs w:val="21"/>
        </w:rPr>
        <w:t>。但也有例外。</w:t>
      </w:r>
      <w:r>
        <w:rPr>
          <w:rFonts w:hint="eastAsia" w:ascii="宋体" w:hAnsi="宋体" w:cs="宋体"/>
          <w:color w:val="000000"/>
          <w:sz w:val="21"/>
          <w:szCs w:val="21"/>
        </w:rPr>
        <w:br w:type="textWrapping"/>
      </w:r>
      <w:r>
        <w:rPr>
          <w:rFonts w:hint="eastAsia" w:ascii="宋体" w:hAnsi="宋体" w:cs="宋体"/>
          <w:color w:val="000000"/>
          <w:sz w:val="21"/>
          <w:szCs w:val="21"/>
        </w:rPr>
        <w:t>　　4.主观方面：既可能是故意，也可能是过失。</w:t>
      </w:r>
      <w:r>
        <w:rPr>
          <w:rFonts w:hint="eastAsia" w:ascii="宋体" w:hAnsi="宋体" w:cs="宋体"/>
          <w:color w:val="000000"/>
          <w:sz w:val="21"/>
          <w:szCs w:val="21"/>
        </w:rPr>
        <w:br w:type="textWrapping"/>
      </w:r>
      <w:r>
        <w:rPr>
          <w:rFonts w:hint="eastAsia" w:ascii="宋体" w:hAnsi="宋体" w:cs="宋体"/>
          <w:color w:val="000000"/>
          <w:sz w:val="21"/>
          <w:szCs w:val="21"/>
        </w:rPr>
        <w:t>　　（二）渎职罪的种类</w:t>
      </w:r>
      <w:r>
        <w:rPr>
          <w:rFonts w:hint="eastAsia" w:ascii="宋体" w:hAnsi="宋体" w:cs="宋体"/>
          <w:color w:val="000000"/>
          <w:sz w:val="21"/>
          <w:szCs w:val="21"/>
        </w:rPr>
        <w:br w:type="textWrapping"/>
      </w:r>
      <w:r>
        <w:rPr>
          <w:rFonts w:hint="eastAsia" w:ascii="宋体" w:hAnsi="宋体" w:cs="宋体"/>
          <w:color w:val="000000"/>
          <w:sz w:val="21"/>
          <w:szCs w:val="21"/>
        </w:rPr>
        <w:t>　　（1）徇私舞弊不移交刑事案件罪</w:t>
      </w:r>
      <w:r>
        <w:rPr>
          <w:rFonts w:hint="eastAsia" w:ascii="宋体" w:hAnsi="宋体" w:cs="宋体"/>
          <w:color w:val="000000"/>
          <w:sz w:val="21"/>
          <w:szCs w:val="21"/>
        </w:rPr>
        <w:br w:type="textWrapping"/>
      </w:r>
      <w:r>
        <w:rPr>
          <w:rFonts w:hint="eastAsia" w:ascii="宋体" w:hAnsi="宋体" w:cs="宋体"/>
          <w:color w:val="000000"/>
          <w:sz w:val="21"/>
          <w:szCs w:val="21"/>
        </w:rPr>
        <w:t>　　（2）徇私舞弊不征、少征税款罪</w:t>
      </w:r>
      <w:r>
        <w:rPr>
          <w:rFonts w:hint="eastAsia" w:ascii="宋体" w:hAnsi="宋体" w:cs="宋体"/>
          <w:color w:val="000000"/>
          <w:sz w:val="21"/>
          <w:szCs w:val="21"/>
        </w:rPr>
        <w:br w:type="textWrapping"/>
      </w:r>
      <w:r>
        <w:rPr>
          <w:rFonts w:hint="eastAsia" w:ascii="宋体" w:hAnsi="宋体" w:cs="宋体"/>
          <w:color w:val="000000"/>
          <w:sz w:val="21"/>
          <w:szCs w:val="21"/>
        </w:rPr>
        <w:t>　　（3）徇私舞弊发售发票、抵扣税款、出口退税罪</w:t>
      </w:r>
      <w:r>
        <w:rPr>
          <w:rFonts w:hint="eastAsia" w:ascii="宋体" w:hAnsi="宋体" w:cs="宋体"/>
          <w:color w:val="000000"/>
          <w:sz w:val="21"/>
          <w:szCs w:val="21"/>
        </w:rPr>
        <w:br w:type="textWrapping"/>
      </w:r>
      <w:r>
        <w:rPr>
          <w:rFonts w:hint="eastAsia" w:ascii="宋体" w:hAnsi="宋体" w:cs="宋体"/>
          <w:color w:val="000000"/>
          <w:sz w:val="21"/>
          <w:szCs w:val="21"/>
        </w:rPr>
        <w:t>　　（4）违法提供出口退税凭证罪</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二、徇私舞弊不移交刑事案件罪</w:t>
      </w:r>
      <w:r>
        <w:rPr>
          <w:rStyle w:val="11"/>
          <w:rFonts w:hint="eastAsia"/>
        </w:rPr>
        <w:br w:type="textWrapping"/>
      </w:r>
      <w:r>
        <w:rPr>
          <w:rFonts w:hint="eastAsia" w:ascii="宋体" w:hAnsi="宋体" w:cs="宋体"/>
          <w:color w:val="000000"/>
          <w:sz w:val="21"/>
          <w:szCs w:val="21"/>
        </w:rPr>
        <w:t>　　（一）徇私舞弊不移交刑事案件罪的构成</w:t>
      </w:r>
      <w:r>
        <w:rPr>
          <w:rFonts w:hint="eastAsia" w:ascii="宋体" w:hAnsi="宋体" w:cs="宋体"/>
          <w:color w:val="000000"/>
          <w:sz w:val="21"/>
          <w:szCs w:val="21"/>
        </w:rPr>
        <w:br w:type="textWrapping"/>
      </w:r>
      <w:r>
        <w:rPr>
          <w:rFonts w:hint="eastAsia" w:ascii="宋体" w:hAnsi="宋体" w:cs="宋体"/>
          <w:color w:val="000000"/>
          <w:sz w:val="21"/>
          <w:szCs w:val="21"/>
        </w:rPr>
        <w:t>　　1.客体：行政机关的行政执法活动秩序和司法机关正常的刑事司法活动秩序。</w:t>
      </w:r>
      <w:r>
        <w:rPr>
          <w:rFonts w:hint="eastAsia" w:ascii="宋体" w:hAnsi="宋体" w:cs="宋体"/>
          <w:color w:val="000000"/>
          <w:sz w:val="21"/>
          <w:szCs w:val="21"/>
        </w:rPr>
        <w:br w:type="textWrapping"/>
      </w:r>
      <w:r>
        <w:rPr>
          <w:rFonts w:hint="eastAsia" w:ascii="宋体" w:hAnsi="宋体" w:cs="宋体"/>
          <w:color w:val="000000"/>
          <w:sz w:val="21"/>
          <w:szCs w:val="21"/>
        </w:rPr>
        <w:t>　　2.客观方面：行政执法人员利用职务之便，徇私情私利、伪造材料、隐瞒情况、弄虚作假，对依法应当移交司法机关追究刑事责任的案件不移交，情节严重的行为。</w:t>
      </w:r>
      <w:r>
        <w:rPr>
          <w:rFonts w:hint="eastAsia" w:ascii="宋体" w:hAnsi="宋体" w:cs="宋体"/>
          <w:color w:val="000000"/>
          <w:sz w:val="21"/>
          <w:szCs w:val="21"/>
        </w:rPr>
        <w:br w:type="textWrapping"/>
      </w:r>
      <w:r>
        <w:rPr>
          <w:rFonts w:hint="eastAsia" w:ascii="宋体" w:hAnsi="宋体" w:cs="宋体"/>
          <w:color w:val="000000"/>
          <w:sz w:val="21"/>
          <w:szCs w:val="21"/>
        </w:rPr>
        <w:t>　　3.主体（特殊主体）：行政执法人员。</w:t>
      </w:r>
      <w:r>
        <w:rPr>
          <w:rFonts w:hint="eastAsia" w:ascii="宋体" w:hAnsi="宋体" w:cs="宋体"/>
          <w:color w:val="000000"/>
          <w:sz w:val="21"/>
          <w:szCs w:val="21"/>
        </w:rPr>
        <w:br w:type="textWrapping"/>
      </w:r>
      <w:r>
        <w:rPr>
          <w:rFonts w:hint="eastAsia" w:ascii="宋体" w:hAnsi="宋体" w:cs="宋体"/>
          <w:color w:val="000000"/>
          <w:sz w:val="21"/>
          <w:szCs w:val="21"/>
        </w:rPr>
        <w:t>　　4.主观方面：故意。</w:t>
      </w:r>
      <w:r>
        <w:rPr>
          <w:rFonts w:hint="eastAsia" w:ascii="宋体" w:hAnsi="宋体" w:cs="宋体"/>
          <w:color w:val="000000"/>
          <w:sz w:val="21"/>
          <w:szCs w:val="21"/>
        </w:rPr>
        <w:br w:type="textWrapping"/>
      </w:r>
      <w:r>
        <w:rPr>
          <w:rFonts w:hint="eastAsia" w:ascii="宋体" w:hAnsi="宋体" w:cs="宋体"/>
          <w:color w:val="000000"/>
          <w:sz w:val="21"/>
          <w:szCs w:val="21"/>
        </w:rPr>
        <w:t>　　（二）徇私舞弊不移交刑事案件罪“罪与非罪，此罪与彼罪”区分界定</w:t>
      </w:r>
      <w:r>
        <w:rPr>
          <w:rFonts w:hint="eastAsia" w:ascii="宋体" w:hAnsi="宋体" w:cs="宋体"/>
          <w:color w:val="000000"/>
          <w:sz w:val="21"/>
          <w:szCs w:val="21"/>
        </w:rPr>
        <w:br w:type="textWrapping"/>
      </w:r>
      <w:r>
        <w:rPr>
          <w:rFonts w:hint="eastAsia" w:ascii="宋体" w:hAnsi="宋体" w:cs="宋体"/>
          <w:color w:val="000000"/>
          <w:sz w:val="21"/>
          <w:szCs w:val="21"/>
        </w:rPr>
        <w:t>　　1.注意区分罪与非罪的界限</w:t>
      </w:r>
      <w:r>
        <w:rPr>
          <w:rFonts w:hint="eastAsia" w:ascii="宋体" w:hAnsi="宋体" w:cs="宋体"/>
          <w:color w:val="000000"/>
          <w:sz w:val="21"/>
          <w:szCs w:val="21"/>
        </w:rPr>
        <w:br w:type="textWrapping"/>
      </w:r>
      <w:r>
        <w:rPr>
          <w:rFonts w:hint="eastAsia" w:ascii="宋体" w:hAnsi="宋体" w:cs="宋体"/>
          <w:color w:val="000000"/>
          <w:sz w:val="21"/>
          <w:szCs w:val="21"/>
        </w:rPr>
        <w:t>　　（1）以行为人是否具有不移交刑事案件的“故意”区分罪与非罪</w:t>
      </w:r>
      <w:r>
        <w:rPr>
          <w:rFonts w:hint="eastAsia" w:ascii="宋体" w:hAnsi="宋体" w:cs="宋体"/>
          <w:color w:val="000000"/>
          <w:sz w:val="21"/>
          <w:szCs w:val="21"/>
        </w:rPr>
        <w:br w:type="textWrapping"/>
      </w:r>
      <w:r>
        <w:rPr>
          <w:rFonts w:hint="eastAsia" w:ascii="宋体" w:hAnsi="宋体" w:cs="宋体"/>
          <w:color w:val="000000"/>
          <w:sz w:val="21"/>
          <w:szCs w:val="21"/>
        </w:rPr>
        <w:t>　　（2）以不移交刑事案件是否属于“情节严重”区分罪与非罪</w:t>
      </w:r>
      <w:r>
        <w:rPr>
          <w:rFonts w:hint="eastAsia" w:ascii="宋体" w:hAnsi="宋体" w:cs="宋体"/>
          <w:color w:val="000000"/>
          <w:sz w:val="21"/>
          <w:szCs w:val="21"/>
        </w:rPr>
        <w:br w:type="textWrapping"/>
      </w:r>
      <w:r>
        <w:rPr>
          <w:rFonts w:hint="eastAsia" w:ascii="宋体" w:hAnsi="宋体" w:cs="宋体"/>
          <w:color w:val="000000"/>
          <w:sz w:val="21"/>
          <w:szCs w:val="21"/>
        </w:rPr>
        <w:t>　　【解释】“情节严重”的判定是指涉嫌下列情形之一：</w:t>
      </w:r>
      <w:r>
        <w:rPr>
          <w:rFonts w:hint="eastAsia" w:ascii="宋体" w:hAnsi="宋体" w:cs="宋体"/>
          <w:color w:val="000000"/>
          <w:sz w:val="21"/>
          <w:szCs w:val="21"/>
        </w:rPr>
        <w:br w:type="textWrapping"/>
      </w:r>
      <w:r>
        <w:rPr>
          <w:rFonts w:hint="eastAsia" w:ascii="宋体" w:hAnsi="宋体" w:cs="宋体"/>
          <w:color w:val="000000"/>
          <w:sz w:val="21"/>
          <w:szCs w:val="21"/>
        </w:rPr>
        <w:t>　　（1）对依法可能判处3年以上有期徒刑、无期徒刑、死刑的犯罪案件不移交的；（2）不移交刑事案件涉及3人次以上的；</w:t>
      </w:r>
      <w:r>
        <w:rPr>
          <w:rFonts w:hint="eastAsia" w:ascii="宋体" w:hAnsi="宋体" w:cs="宋体"/>
          <w:color w:val="000000"/>
          <w:sz w:val="21"/>
          <w:szCs w:val="21"/>
        </w:rPr>
        <w:br w:type="textWrapping"/>
      </w:r>
      <w:r>
        <w:rPr>
          <w:rFonts w:hint="eastAsia" w:ascii="宋体" w:hAnsi="宋体" w:cs="宋体"/>
          <w:color w:val="000000"/>
          <w:sz w:val="21"/>
          <w:szCs w:val="21"/>
        </w:rPr>
        <w:t>　　（3）司法机关提出意见后，无正当理由仍然不予移交的；</w:t>
      </w:r>
      <w:r>
        <w:rPr>
          <w:rFonts w:hint="eastAsia" w:ascii="宋体" w:hAnsi="宋体" w:cs="宋体"/>
          <w:color w:val="000000"/>
          <w:sz w:val="21"/>
          <w:szCs w:val="21"/>
        </w:rPr>
        <w:br w:type="textWrapping"/>
      </w:r>
      <w:r>
        <w:rPr>
          <w:rFonts w:hint="eastAsia" w:ascii="宋体" w:hAnsi="宋体" w:cs="宋体"/>
          <w:color w:val="000000"/>
          <w:sz w:val="21"/>
          <w:szCs w:val="21"/>
        </w:rPr>
        <w:t>　　（4）以罚代刑，放纵犯罪嫌疑人，致使犯罪嫌疑人继续进行违法犯罪活动的；</w:t>
      </w:r>
      <w:r>
        <w:rPr>
          <w:rFonts w:hint="eastAsia" w:ascii="宋体" w:hAnsi="宋体" w:cs="宋体"/>
          <w:color w:val="000000"/>
          <w:sz w:val="21"/>
          <w:szCs w:val="21"/>
        </w:rPr>
        <w:br w:type="textWrapping"/>
      </w:r>
      <w:r>
        <w:rPr>
          <w:rFonts w:hint="eastAsia" w:ascii="宋体" w:hAnsi="宋体" w:cs="宋体"/>
          <w:color w:val="000000"/>
          <w:sz w:val="21"/>
          <w:szCs w:val="21"/>
        </w:rPr>
        <w:t>　　（5）行政执法部门主管领导阻止移交的；</w:t>
      </w:r>
      <w:r>
        <w:rPr>
          <w:rFonts w:hint="eastAsia" w:ascii="宋体" w:hAnsi="宋体" w:cs="宋体"/>
          <w:color w:val="000000"/>
          <w:sz w:val="21"/>
          <w:szCs w:val="21"/>
        </w:rPr>
        <w:br w:type="textWrapping"/>
      </w:r>
      <w:r>
        <w:rPr>
          <w:rFonts w:hint="eastAsia" w:ascii="宋体" w:hAnsi="宋体" w:cs="宋体"/>
          <w:color w:val="000000"/>
          <w:sz w:val="21"/>
          <w:szCs w:val="21"/>
        </w:rPr>
        <w:t>　　（6）隐瞒、毁灭证据，伪造材料，改变刑事案件性质的；</w:t>
      </w:r>
      <w:r>
        <w:rPr>
          <w:rFonts w:hint="eastAsia" w:ascii="宋体" w:hAnsi="宋体" w:cs="宋体"/>
          <w:color w:val="000000"/>
          <w:sz w:val="21"/>
          <w:szCs w:val="21"/>
        </w:rPr>
        <w:br w:type="textWrapping"/>
      </w:r>
      <w:r>
        <w:rPr>
          <w:rFonts w:hint="eastAsia" w:ascii="宋体" w:hAnsi="宋体" w:cs="宋体"/>
          <w:color w:val="000000"/>
          <w:sz w:val="21"/>
          <w:szCs w:val="21"/>
        </w:rPr>
        <w:t>　　（7）直接负责的主管人员和其他直接责任人员为牟取本单位私利而不移交刑事案件，情节严重的。</w:t>
      </w:r>
    </w:p>
    <w:p>
      <w:pPr>
        <w:rPr>
          <w:rFonts w:hint="eastAsia" w:ascii="宋体" w:hAnsi="宋体" w:cs="宋体"/>
          <w:color w:val="000000"/>
          <w:sz w:val="21"/>
          <w:szCs w:val="21"/>
        </w:rPr>
      </w:pPr>
      <w:r>
        <w:rPr>
          <w:rFonts w:hint="eastAsia" w:ascii="宋体" w:hAnsi="宋体" w:cs="宋体"/>
          <w:color w:val="000000"/>
          <w:sz w:val="21"/>
          <w:szCs w:val="21"/>
        </w:rPr>
        <w:t>　　2.注意区分“此罪与彼罪”界限</w:t>
      </w:r>
      <w:r>
        <w:rPr>
          <w:rFonts w:hint="eastAsia" w:ascii="宋体" w:hAnsi="宋体" w:cs="宋体"/>
          <w:color w:val="000000"/>
          <w:sz w:val="21"/>
          <w:szCs w:val="21"/>
        </w:rPr>
        <w:br w:type="textWrapping"/>
      </w:r>
      <w:r>
        <w:rPr>
          <w:rFonts w:hint="eastAsia" w:ascii="宋体" w:hAnsi="宋体" w:cs="宋体"/>
          <w:color w:val="000000"/>
          <w:sz w:val="21"/>
          <w:szCs w:val="21"/>
        </w:rPr>
        <w:t>　　（1）徇私舞弊不移交刑事案件罪VS徇私枉法罪</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49"/>
        <w:gridCol w:w="2809"/>
        <w:gridCol w:w="45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28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徇私舞弊不移交刑事案件罪 </w:t>
            </w:r>
          </w:p>
        </w:tc>
        <w:tc>
          <w:tcPr>
            <w:tcW w:w="45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徇私枉法罪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犯罪主体 </w:t>
            </w:r>
          </w:p>
        </w:tc>
        <w:tc>
          <w:tcPr>
            <w:tcW w:w="28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行政执法人员 </w:t>
            </w:r>
          </w:p>
        </w:tc>
        <w:tc>
          <w:tcPr>
            <w:tcW w:w="45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 xml:space="preserve">司法工作人员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犯罪客 </w:t>
            </w:r>
            <w:r>
              <w:rPr>
                <w:rFonts w:hint="eastAsia" w:ascii="宋体" w:hAnsi="宋体" w:cs="宋体"/>
                <w:color w:val="000000"/>
                <w:sz w:val="21"/>
                <w:szCs w:val="18"/>
              </w:rPr>
              <w:br w:type="textWrapping"/>
            </w:r>
            <w:r>
              <w:rPr>
                <w:rFonts w:hint="eastAsia" w:ascii="宋体" w:hAnsi="宋体" w:cs="宋体"/>
                <w:color w:val="000000"/>
                <w:sz w:val="21"/>
                <w:szCs w:val="18"/>
              </w:rPr>
              <w:t xml:space="preserve">观方面 </w:t>
            </w:r>
          </w:p>
        </w:tc>
        <w:tc>
          <w:tcPr>
            <w:tcW w:w="28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行为人为徇私情私利，故意把应当移交司法机关追究刑事责任的案件不移交 </w:t>
            </w:r>
          </w:p>
        </w:tc>
        <w:tc>
          <w:tcPr>
            <w:tcW w:w="45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（1）对明知是无罪的人使他受追诉；（2）对明知是有罪的人故意包庇不使他受追诉；（3）故意违背事实和法律作枉法裁判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情节严重的要求不同 </w:t>
            </w:r>
          </w:p>
        </w:tc>
        <w:tc>
          <w:tcPr>
            <w:tcW w:w="28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要求“情节严重” </w:t>
            </w:r>
          </w:p>
        </w:tc>
        <w:tc>
          <w:tcPr>
            <w:tcW w:w="45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没有“情节严重”的要求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（2）徇私舞弊不移交刑事案件罪VS放纵走私罪、放纵制售伪劣商品犯罪行为罪</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44"/>
        <w:gridCol w:w="2958"/>
        <w:gridCol w:w="2017"/>
        <w:gridCol w:w="285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29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徇私舞弊不移交刑事案件罪 </w:t>
            </w:r>
          </w:p>
        </w:tc>
        <w:tc>
          <w:tcPr>
            <w:tcW w:w="20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放纵走私罪 </w:t>
            </w:r>
          </w:p>
        </w:tc>
        <w:tc>
          <w:tcPr>
            <w:tcW w:w="28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放纵制售伪劣商品犯罪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主体 </w:t>
            </w:r>
          </w:p>
        </w:tc>
        <w:tc>
          <w:tcPr>
            <w:tcW w:w="29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一般的行政执法人员 </w:t>
            </w:r>
          </w:p>
        </w:tc>
        <w:tc>
          <w:tcPr>
            <w:tcW w:w="20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海关工作人员 </w:t>
            </w:r>
          </w:p>
        </w:tc>
        <w:tc>
          <w:tcPr>
            <w:tcW w:w="28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对生产、销售伪劣商品负有追究职责的国家机关人员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违法 </w:t>
            </w:r>
            <w:r>
              <w:rPr>
                <w:rFonts w:hint="eastAsia" w:ascii="宋体" w:hAnsi="宋体" w:cs="宋体"/>
                <w:color w:val="000000"/>
                <w:sz w:val="21"/>
                <w:szCs w:val="18"/>
              </w:rPr>
              <w:br w:type="textWrapping"/>
            </w:r>
            <w:r>
              <w:rPr>
                <w:rFonts w:hint="eastAsia" w:ascii="宋体" w:hAnsi="宋体" w:cs="宋体"/>
                <w:color w:val="000000"/>
                <w:sz w:val="21"/>
                <w:szCs w:val="18"/>
              </w:rPr>
              <w:t xml:space="preserve">阶段 </w:t>
            </w:r>
          </w:p>
        </w:tc>
        <w:tc>
          <w:tcPr>
            <w:tcW w:w="29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一切行政执法过程中 </w:t>
            </w:r>
          </w:p>
        </w:tc>
        <w:tc>
          <w:tcPr>
            <w:tcW w:w="20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海关执法 </w:t>
            </w:r>
            <w:r>
              <w:rPr>
                <w:rFonts w:hint="eastAsia" w:ascii="宋体" w:hAnsi="宋体" w:cs="宋体"/>
                <w:color w:val="000000"/>
                <w:sz w:val="21"/>
                <w:szCs w:val="18"/>
              </w:rPr>
              <w:br w:type="textWrapping"/>
            </w:r>
            <w:r>
              <w:rPr>
                <w:rFonts w:hint="eastAsia" w:ascii="宋体" w:hAnsi="宋体" w:cs="宋体"/>
                <w:color w:val="000000"/>
                <w:sz w:val="21"/>
                <w:szCs w:val="18"/>
              </w:rPr>
              <w:t xml:space="preserve">过程中 </w:t>
            </w:r>
          </w:p>
        </w:tc>
        <w:tc>
          <w:tcPr>
            <w:tcW w:w="28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产品质量管理的行政执法中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违法 </w:t>
            </w:r>
            <w:r>
              <w:rPr>
                <w:rFonts w:hint="eastAsia" w:ascii="宋体" w:hAnsi="宋体" w:cs="宋体"/>
                <w:color w:val="000000"/>
                <w:sz w:val="21"/>
                <w:szCs w:val="18"/>
              </w:rPr>
              <w:br w:type="textWrapping"/>
            </w:r>
            <w:r>
              <w:rPr>
                <w:rFonts w:hint="eastAsia" w:ascii="宋体" w:hAnsi="宋体" w:cs="宋体"/>
                <w:color w:val="000000"/>
                <w:sz w:val="21"/>
                <w:szCs w:val="18"/>
              </w:rPr>
              <w:t xml:space="preserve">时间 </w:t>
            </w:r>
          </w:p>
        </w:tc>
        <w:tc>
          <w:tcPr>
            <w:tcW w:w="29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行政执法人员</w:t>
            </w:r>
            <w:r>
              <w:rPr>
                <w:rFonts w:hint="eastAsia" w:ascii="宋体" w:hAnsi="宋体" w:cs="宋体"/>
                <w:b/>
                <w:bCs/>
                <w:color w:val="A50021"/>
                <w:sz w:val="21"/>
                <w:szCs w:val="21"/>
                <w:u w:val="double"/>
              </w:rPr>
              <w:t>已经介入</w:t>
            </w:r>
            <w:r>
              <w:rPr>
                <w:rFonts w:hint="eastAsia" w:ascii="宋体" w:hAnsi="宋体" w:cs="宋体"/>
                <w:color w:val="000000"/>
                <w:sz w:val="21"/>
                <w:szCs w:val="18"/>
              </w:rPr>
              <w:t>对违法案件的查处（</w:t>
            </w:r>
            <w:r>
              <w:rPr>
                <w:rFonts w:hint="eastAsia" w:ascii="宋体" w:hAnsi="宋体" w:cs="宋体"/>
                <w:b/>
                <w:bCs/>
                <w:color w:val="A50021"/>
                <w:sz w:val="21"/>
                <w:szCs w:val="21"/>
                <w:u w:val="double"/>
              </w:rPr>
              <w:t>应移交不移交</w:t>
            </w:r>
            <w:r>
              <w:rPr>
                <w:rFonts w:hint="eastAsia" w:ascii="宋体" w:hAnsi="宋体" w:cs="宋体"/>
                <w:color w:val="000000"/>
                <w:sz w:val="21"/>
                <w:szCs w:val="18"/>
              </w:rPr>
              <w:t xml:space="preserve">） </w:t>
            </w:r>
          </w:p>
        </w:tc>
        <w:tc>
          <w:tcPr>
            <w:tcW w:w="20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行为人明知有走私行为（</w:t>
            </w:r>
            <w:r>
              <w:rPr>
                <w:rFonts w:hint="eastAsia" w:ascii="宋体" w:hAnsi="宋体" w:cs="宋体"/>
                <w:b/>
                <w:bCs/>
                <w:color w:val="A50021"/>
                <w:sz w:val="21"/>
                <w:szCs w:val="21"/>
                <w:u w:val="double"/>
              </w:rPr>
              <w:t>应查而不查</w:t>
            </w:r>
            <w:r>
              <w:rPr>
                <w:rFonts w:hint="eastAsia" w:ascii="宋体" w:hAnsi="宋体" w:cs="宋体"/>
                <w:color w:val="000000"/>
                <w:sz w:val="21"/>
                <w:szCs w:val="18"/>
              </w:rPr>
              <w:t xml:space="preserve">） </w:t>
            </w:r>
          </w:p>
        </w:tc>
        <w:tc>
          <w:tcPr>
            <w:tcW w:w="28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指行为人明知是制售伪劣商品犯罪行为，（</w:t>
            </w:r>
            <w:r>
              <w:rPr>
                <w:rFonts w:hint="eastAsia" w:ascii="宋体" w:hAnsi="宋体" w:cs="宋体"/>
                <w:b/>
                <w:bCs/>
                <w:color w:val="A50021"/>
                <w:sz w:val="21"/>
                <w:szCs w:val="21"/>
                <w:u w:val="double"/>
              </w:rPr>
              <w:t>应查而不查</w:t>
            </w:r>
            <w:r>
              <w:rPr>
                <w:rFonts w:hint="eastAsia" w:ascii="宋体" w:hAnsi="宋体" w:cs="宋体"/>
                <w:color w:val="000000"/>
                <w:sz w:val="21"/>
                <w:szCs w:val="18"/>
              </w:rPr>
              <w:t xml:space="preserve">）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xml:space="preserve">　　（3）徇私舞弊不移交刑事案件罪VS受贿罪 </w:t>
      </w:r>
      <w:r>
        <w:rPr>
          <w:rFonts w:hint="eastAsia" w:ascii="宋体" w:hAnsi="宋体" w:cs="宋体"/>
          <w:color w:val="000000"/>
          <w:sz w:val="21"/>
          <w:szCs w:val="21"/>
        </w:rPr>
        <w:br w:type="textWrapping"/>
      </w:r>
      <w:r>
        <w:rPr>
          <w:rFonts w:hint="eastAsia" w:ascii="宋体" w:hAnsi="宋体" w:cs="宋体"/>
          <w:color w:val="000000"/>
          <w:sz w:val="21"/>
          <w:szCs w:val="21"/>
        </w:rPr>
        <w:t>　　行政执法人员徇私舞弊，对依法应当移交司法机关追究刑事责任的案件不移交，情节严重，同时又因此收受他人贿赂，则构成“徇私舞弊不移交刑事案件罪和受贿罪”（</w:t>
      </w:r>
      <w:r>
        <w:rPr>
          <w:rFonts w:hint="eastAsia" w:ascii="宋体" w:hAnsi="宋体" w:cs="宋体"/>
          <w:b/>
          <w:bCs/>
          <w:color w:val="A50021"/>
          <w:sz w:val="21"/>
          <w:szCs w:val="21"/>
          <w:u w:val="double"/>
        </w:rPr>
        <w:t>牵连关系</w:t>
      </w:r>
      <w:r>
        <w:rPr>
          <w:rFonts w:hint="eastAsia" w:ascii="宋体" w:hAnsi="宋体" w:cs="宋体"/>
          <w:color w:val="000000"/>
          <w:sz w:val="21"/>
          <w:szCs w:val="21"/>
        </w:rPr>
        <w:t>），应</w:t>
      </w:r>
      <w:r>
        <w:rPr>
          <w:rFonts w:hint="eastAsia" w:ascii="宋体" w:hAnsi="宋体" w:cs="宋体"/>
          <w:b/>
          <w:bCs/>
          <w:color w:val="A50021"/>
          <w:sz w:val="21"/>
          <w:szCs w:val="21"/>
          <w:u w:val="double"/>
        </w:rPr>
        <w:t>从一“重罪”</w:t>
      </w:r>
      <w:r>
        <w:rPr>
          <w:rFonts w:hint="eastAsia" w:ascii="宋体" w:hAnsi="宋体" w:cs="宋体"/>
          <w:color w:val="000000"/>
          <w:sz w:val="21"/>
          <w:szCs w:val="21"/>
        </w:rPr>
        <w:t>（受贿罪）处罚。</w:t>
      </w: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三、徇私舞弊不征、少征税款罪</w:t>
      </w:r>
      <w:r>
        <w:rPr>
          <w:rFonts w:hint="eastAsia" w:ascii="宋体" w:hAnsi="宋体" w:cs="宋体"/>
          <w:color w:val="000000"/>
          <w:sz w:val="21"/>
          <w:szCs w:val="21"/>
        </w:rPr>
        <w:br w:type="textWrapping"/>
      </w:r>
      <w:r>
        <w:rPr>
          <w:rFonts w:hint="eastAsia" w:ascii="宋体" w:hAnsi="宋体" w:cs="宋体"/>
          <w:color w:val="000000"/>
          <w:sz w:val="21"/>
          <w:szCs w:val="21"/>
        </w:rPr>
        <w:t>　　（一）徇私舞弊不征、少征税款罪的构成</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00"/>
        <w:gridCol w:w="777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客体 </w:t>
            </w:r>
          </w:p>
        </w:tc>
        <w:tc>
          <w:tcPr>
            <w:tcW w:w="77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国家税务机关正常的税收征管秩序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客观方面 </w:t>
            </w:r>
          </w:p>
        </w:tc>
        <w:tc>
          <w:tcPr>
            <w:tcW w:w="77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行为人违反税收法规徇私舞弊，不征或少征税款，致使国家税收遭受重大损失。 </w:t>
            </w:r>
            <w:r>
              <w:rPr>
                <w:rFonts w:hint="eastAsia" w:ascii="宋体" w:hAnsi="宋体" w:cs="宋体"/>
                <w:color w:val="000000"/>
                <w:sz w:val="21"/>
                <w:szCs w:val="18"/>
              </w:rPr>
              <w:br w:type="textWrapping"/>
            </w:r>
            <w:r>
              <w:rPr>
                <w:rFonts w:hint="eastAsia" w:ascii="宋体" w:hAnsi="宋体" w:cs="宋体"/>
                <w:color w:val="000000"/>
                <w:sz w:val="21"/>
                <w:szCs w:val="18"/>
              </w:rPr>
              <w:t>【重大损失】（1）徇私舞弊不征、少征应征税款，致使国家税收损失</w:t>
            </w:r>
            <w:r>
              <w:rPr>
                <w:rFonts w:hint="eastAsia" w:ascii="宋体" w:hAnsi="宋体" w:cs="宋体"/>
                <w:b/>
                <w:bCs/>
                <w:color w:val="A50021"/>
                <w:sz w:val="21"/>
                <w:szCs w:val="21"/>
                <w:u w:val="double"/>
              </w:rPr>
              <w:t>累计达10万元以上的</w:t>
            </w:r>
            <w:r>
              <w:rPr>
                <w:rFonts w:hint="eastAsia" w:ascii="宋体" w:hAnsi="宋体" w:cs="宋体"/>
                <w:color w:val="000000"/>
                <w:sz w:val="21"/>
                <w:szCs w:val="18"/>
              </w:rPr>
              <w:t>；（2）上级主管部门工作人员指使税务机关工作人员徇私舞弊不征、少征应征税款，致使国家税收损失累计达10万元以上的；（3）徇私舞弊不征、少征应征税款不满10万元，但具有</w:t>
            </w:r>
            <w:r>
              <w:rPr>
                <w:rFonts w:hint="eastAsia" w:ascii="宋体" w:hAnsi="宋体" w:cs="宋体"/>
                <w:b/>
                <w:bCs/>
                <w:color w:val="A50021"/>
                <w:sz w:val="21"/>
                <w:szCs w:val="21"/>
                <w:u w:val="double"/>
              </w:rPr>
              <w:t>索取或收受贿赂</w:t>
            </w:r>
            <w:r>
              <w:rPr>
                <w:rFonts w:hint="eastAsia" w:ascii="宋体" w:hAnsi="宋体" w:cs="宋体"/>
                <w:color w:val="000000"/>
                <w:sz w:val="21"/>
                <w:szCs w:val="18"/>
              </w:rPr>
              <w:t xml:space="preserve">或者其他恶劣情节的。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主体 </w:t>
            </w:r>
          </w:p>
        </w:tc>
        <w:tc>
          <w:tcPr>
            <w:tcW w:w="77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税务机关的工作人员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主观方面 </w:t>
            </w:r>
          </w:p>
        </w:tc>
        <w:tc>
          <w:tcPr>
            <w:tcW w:w="77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故意</w:t>
            </w:r>
            <w:r>
              <w:rPr>
                <w:rFonts w:hint="eastAsia" w:ascii="宋体" w:hAnsi="宋体" w:cs="宋体"/>
                <w:color w:val="000000"/>
                <w:sz w:val="21"/>
                <w:szCs w:val="18"/>
              </w:rPr>
              <w:br w:type="textWrapping"/>
            </w:r>
            <w:r>
              <w:rPr>
                <w:rFonts w:hint="eastAsia" w:ascii="宋体" w:hAnsi="宋体" w:cs="宋体"/>
                <w:color w:val="000000"/>
                <w:sz w:val="21"/>
                <w:szCs w:val="18"/>
              </w:rPr>
              <w:t>【解释】在税务机关采用</w:t>
            </w:r>
            <w:r>
              <w:rPr>
                <w:rFonts w:hint="eastAsia" w:ascii="宋体" w:hAnsi="宋体" w:cs="宋体"/>
                <w:b/>
                <w:bCs/>
                <w:color w:val="A50021"/>
                <w:sz w:val="21"/>
                <w:szCs w:val="21"/>
                <w:u w:val="double"/>
              </w:rPr>
              <w:t>定期定额</w:t>
            </w:r>
            <w:r>
              <w:rPr>
                <w:rFonts w:hint="eastAsia" w:ascii="宋体" w:hAnsi="宋体" w:cs="宋体"/>
                <w:color w:val="000000"/>
                <w:sz w:val="21"/>
                <w:szCs w:val="18"/>
              </w:rPr>
              <w:t>征收方式导致少征税款或纳税人提供</w:t>
            </w:r>
            <w:r>
              <w:rPr>
                <w:rFonts w:hint="eastAsia" w:ascii="宋体" w:hAnsi="宋体" w:cs="宋体"/>
                <w:b/>
                <w:bCs/>
                <w:color w:val="A50021"/>
                <w:sz w:val="21"/>
                <w:szCs w:val="21"/>
                <w:u w:val="double"/>
              </w:rPr>
              <w:t>虚假材料骗取</w:t>
            </w:r>
            <w:r>
              <w:rPr>
                <w:rFonts w:hint="eastAsia" w:ascii="宋体" w:hAnsi="宋体" w:cs="宋体"/>
                <w:color w:val="000000"/>
                <w:sz w:val="21"/>
                <w:szCs w:val="18"/>
              </w:rPr>
              <w:t>减免税出现的不征或者少征税款，以及因</w:t>
            </w:r>
            <w:r>
              <w:rPr>
                <w:rFonts w:hint="eastAsia" w:ascii="宋体" w:hAnsi="宋体" w:cs="宋体"/>
                <w:b/>
                <w:bCs/>
                <w:color w:val="A50021"/>
                <w:sz w:val="21"/>
                <w:szCs w:val="21"/>
                <w:u w:val="double"/>
              </w:rPr>
              <w:t>税务人员业务素质原因</w:t>
            </w:r>
            <w:r>
              <w:rPr>
                <w:rFonts w:hint="eastAsia" w:ascii="宋体" w:hAnsi="宋体" w:cs="宋体"/>
                <w:color w:val="000000"/>
                <w:sz w:val="21"/>
                <w:szCs w:val="18"/>
              </w:rPr>
              <w:t xml:space="preserve">造成的少征税款等情况下，因税务人员没有徇私舞弊的主观故意，不能认定为有罪。 </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（二）徇私舞弊不征、少征税款罪的认定</w:t>
      </w:r>
      <w:r>
        <w:rPr>
          <w:rFonts w:hint="eastAsia" w:ascii="宋体" w:hAnsi="宋体" w:cs="宋体"/>
          <w:color w:val="000000"/>
          <w:sz w:val="21"/>
          <w:szCs w:val="21"/>
        </w:rPr>
        <w:br w:type="textWrapping"/>
      </w:r>
      <w:r>
        <w:rPr>
          <w:rFonts w:hint="eastAsia" w:ascii="宋体" w:hAnsi="宋体" w:cs="宋体"/>
          <w:color w:val="000000"/>
          <w:sz w:val="21"/>
          <w:szCs w:val="21"/>
        </w:rPr>
        <w:t>　　1.徇私舞弊不征、少征税款罪VS玩忽职守罪：主观上的故意或者过失是区别徇私舞弊不征、少征税款罪和玩忽职守罪的标志。</w:t>
      </w:r>
      <w:r>
        <w:rPr>
          <w:rFonts w:hint="eastAsia" w:ascii="宋体" w:hAnsi="宋体" w:cs="宋体"/>
          <w:color w:val="000000"/>
          <w:sz w:val="21"/>
          <w:szCs w:val="21"/>
        </w:rPr>
        <w:br w:type="textWrapping"/>
      </w:r>
      <w:r>
        <w:rPr>
          <w:rFonts w:hint="eastAsia" w:ascii="宋体" w:hAnsi="宋体" w:cs="宋体"/>
          <w:color w:val="000000"/>
          <w:sz w:val="21"/>
          <w:szCs w:val="21"/>
        </w:rPr>
        <w:t>　　2.徇私舞弊不征、少征税款罪VS滥用职权罪：主体是否是税务人员是区别徇私舞弊不征、少征税款罪与滥用职权罪的标志。</w:t>
      </w:r>
      <w:r>
        <w:rPr>
          <w:rFonts w:hint="eastAsia" w:ascii="宋体" w:hAnsi="宋体" w:cs="宋体"/>
          <w:color w:val="000000"/>
          <w:sz w:val="21"/>
          <w:szCs w:val="21"/>
        </w:rPr>
        <w:br w:type="textWrapping"/>
      </w:r>
      <w:r>
        <w:rPr>
          <w:rFonts w:hint="eastAsia" w:ascii="宋体" w:hAnsi="宋体" w:cs="宋体"/>
          <w:color w:val="000000"/>
          <w:sz w:val="21"/>
          <w:szCs w:val="21"/>
        </w:rPr>
        <w:t>　　【解释】非税务人员超越职权，擅自作出减免税决定，造成不征或者少征税款的，应该追究责任人员滥用职权罪的法律责任。</w:t>
      </w:r>
      <w:r>
        <w:rPr>
          <w:rFonts w:hint="eastAsia" w:ascii="宋体" w:hAnsi="宋体" w:cs="宋体"/>
          <w:color w:val="000000"/>
          <w:sz w:val="21"/>
          <w:szCs w:val="21"/>
        </w:rPr>
        <w:br w:type="textWrapping"/>
      </w:r>
      <w:r>
        <w:rPr>
          <w:rFonts w:hint="eastAsia" w:ascii="宋体" w:hAnsi="宋体" w:cs="宋体"/>
          <w:color w:val="000000"/>
          <w:sz w:val="21"/>
          <w:szCs w:val="21"/>
        </w:rPr>
        <w:t>　　3.徇私舞弊不征、少征税款罪VS徇私舞弊发售发票、抵扣税款、出口退税罪</w:t>
      </w:r>
      <w:r>
        <w:rPr>
          <w:rFonts w:hint="eastAsia" w:ascii="宋体" w:hAnsi="宋体" w:cs="宋体"/>
          <w:color w:val="000000"/>
          <w:sz w:val="21"/>
          <w:szCs w:val="21"/>
        </w:rPr>
        <w:br w:type="textWrapping"/>
      </w:r>
      <w:r>
        <w:rPr>
          <w:rFonts w:hint="eastAsia" w:ascii="宋体" w:hAnsi="宋体" w:cs="宋体"/>
          <w:color w:val="000000"/>
          <w:sz w:val="21"/>
          <w:szCs w:val="21"/>
        </w:rPr>
        <w:t>　　税务人员发售的发票造成不征或少征税款的，构成徇私舞弊不征、少征税款罪；违法办理发售发票、抵扣税款或出口退税的，应定为徇私舞弊发售发票、抵扣税款、出口退税罪。</w:t>
      </w:r>
      <w:r>
        <w:rPr>
          <w:rFonts w:hint="eastAsia" w:ascii="宋体" w:hAnsi="宋体" w:cs="宋体"/>
          <w:color w:val="000000"/>
          <w:sz w:val="21"/>
          <w:szCs w:val="21"/>
        </w:rPr>
        <w:br w:type="textWrapping"/>
      </w:r>
      <w:r>
        <w:rPr>
          <w:rFonts w:hint="eastAsia" w:ascii="宋体" w:hAnsi="宋体" w:cs="宋体"/>
          <w:color w:val="000000"/>
          <w:sz w:val="21"/>
          <w:szCs w:val="21"/>
        </w:rPr>
        <w:t>　　4.税务人员与纳税人勾结，不征或者少征应征税款的，</w:t>
      </w:r>
      <w:r>
        <w:rPr>
          <w:rFonts w:hint="eastAsia" w:ascii="宋体" w:hAnsi="宋体" w:cs="宋体"/>
          <w:b/>
          <w:bCs/>
          <w:color w:val="A50021"/>
          <w:sz w:val="21"/>
          <w:szCs w:val="21"/>
          <w:u w:val="double"/>
        </w:rPr>
        <w:t>应按逃避缴纳税款罪或者逃避追缴欠税款罪的共犯论处。</w:t>
      </w:r>
      <w:r>
        <w:rPr>
          <w:rFonts w:hint="eastAsia" w:ascii="宋体" w:hAnsi="宋体" w:cs="宋体"/>
          <w:color w:val="000000"/>
          <w:sz w:val="21"/>
          <w:szCs w:val="21"/>
        </w:rPr>
        <w:br w:type="textWrapping"/>
      </w:r>
      <w:r>
        <w:rPr>
          <w:rFonts w:hint="eastAsia" w:ascii="宋体" w:hAnsi="宋体" w:cs="宋体"/>
          <w:color w:val="000000"/>
          <w:sz w:val="21"/>
          <w:szCs w:val="21"/>
        </w:rPr>
        <w:t>　　5.如果税务人员利用职务上的便利，索取、收受纳税人财物，不征或者少征应征税款，致使国家税收遭受重大损失的，应当以</w:t>
      </w:r>
      <w:r>
        <w:rPr>
          <w:rFonts w:hint="eastAsia" w:ascii="宋体" w:hAnsi="宋体" w:cs="宋体"/>
          <w:b/>
          <w:bCs/>
          <w:color w:val="A50021"/>
          <w:sz w:val="21"/>
          <w:szCs w:val="21"/>
          <w:u w:val="double"/>
        </w:rPr>
        <w:t>本罪和受贿罪数罪并罚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【提示】行政执法人员徇私舞弊，对应当移交司法机关追究刑事责任的案件不移交，情节严重，同时又因此而收受他人贿赂，构成徇私舞弊不移交刑事案件罪与受贿罪，应从一重罪处罚。</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四、徇私舞弊发售发票、抵扣税款、出口退税罪</w:t>
      </w:r>
      <w:r>
        <w:rPr>
          <w:rStyle w:val="11"/>
          <w:rFonts w:hint="eastAsia"/>
        </w:rPr>
        <w:br w:type="textWrapping"/>
      </w:r>
      <w:r>
        <w:rPr>
          <w:rFonts w:hint="eastAsia" w:ascii="宋体" w:hAnsi="宋体" w:cs="宋体"/>
          <w:color w:val="000000"/>
          <w:sz w:val="21"/>
          <w:szCs w:val="21"/>
        </w:rPr>
        <w:t>　　（一）徇私舞弊发售发票、抵扣税款、出口退税罪的构成特征</w:t>
      </w:r>
      <w:r>
        <w:rPr>
          <w:rFonts w:hint="eastAsia" w:ascii="宋体" w:hAnsi="宋体" w:cs="宋体"/>
          <w:color w:val="000000"/>
          <w:sz w:val="21"/>
          <w:szCs w:val="21"/>
        </w:rPr>
        <w:br w:type="textWrapping"/>
      </w:r>
      <w:r>
        <w:rPr>
          <w:rFonts w:hint="eastAsia" w:ascii="宋体" w:hAnsi="宋体" w:cs="宋体"/>
          <w:color w:val="000000"/>
          <w:sz w:val="21"/>
          <w:szCs w:val="21"/>
        </w:rPr>
        <w:t>　　1.客体：税务机关的税收征管秩序。</w:t>
      </w:r>
      <w:r>
        <w:rPr>
          <w:rFonts w:hint="eastAsia" w:ascii="宋体" w:hAnsi="宋体" w:cs="宋体"/>
          <w:color w:val="000000"/>
          <w:sz w:val="21"/>
          <w:szCs w:val="21"/>
        </w:rPr>
        <w:br w:type="textWrapping"/>
      </w:r>
      <w:r>
        <w:rPr>
          <w:rFonts w:hint="eastAsia" w:ascii="宋体" w:hAnsi="宋体" w:cs="宋体"/>
          <w:color w:val="000000"/>
          <w:sz w:val="21"/>
          <w:szCs w:val="21"/>
        </w:rPr>
        <w:t>　　2.客观方面：违反法律、行政法规的规定，在办理发售发票、抵扣税款、出口退税工作中徇私舞弊，致使国家利益遭受重大损失的行为。</w:t>
      </w:r>
      <w:r>
        <w:rPr>
          <w:rFonts w:hint="eastAsia" w:ascii="宋体" w:hAnsi="宋体" w:cs="宋体"/>
          <w:color w:val="000000"/>
          <w:sz w:val="21"/>
          <w:szCs w:val="21"/>
        </w:rPr>
        <w:br w:type="textWrapping"/>
      </w:r>
      <w:r>
        <w:rPr>
          <w:rFonts w:hint="eastAsia" w:ascii="宋体" w:hAnsi="宋体" w:cs="宋体"/>
          <w:color w:val="000000"/>
          <w:sz w:val="21"/>
          <w:szCs w:val="21"/>
        </w:rPr>
        <w:t>　　【解释】“致使国家利益遭受重大损失”立案标准是指涉嫌下列情形之一：</w:t>
      </w:r>
      <w:r>
        <w:rPr>
          <w:rFonts w:hint="eastAsia" w:ascii="宋体" w:hAnsi="宋体" w:cs="宋体"/>
          <w:color w:val="000000"/>
          <w:sz w:val="21"/>
          <w:szCs w:val="21"/>
        </w:rPr>
        <w:br w:type="textWrapping"/>
      </w:r>
      <w:r>
        <w:rPr>
          <w:rFonts w:hint="eastAsia" w:ascii="宋体" w:hAnsi="宋体" w:cs="宋体"/>
          <w:color w:val="000000"/>
          <w:sz w:val="21"/>
          <w:szCs w:val="21"/>
        </w:rPr>
        <w:t>　　（1）徇私舞弊，致使国家税收损失累计达10万元以上的；</w:t>
      </w:r>
      <w:r>
        <w:rPr>
          <w:rFonts w:hint="eastAsia" w:ascii="宋体" w:hAnsi="宋体" w:cs="宋体"/>
          <w:color w:val="000000"/>
          <w:sz w:val="21"/>
          <w:szCs w:val="21"/>
        </w:rPr>
        <w:br w:type="textWrapping"/>
      </w:r>
      <w:r>
        <w:rPr>
          <w:rFonts w:hint="eastAsia" w:ascii="宋体" w:hAnsi="宋体" w:cs="宋体"/>
          <w:color w:val="000000"/>
          <w:sz w:val="21"/>
          <w:szCs w:val="21"/>
        </w:rPr>
        <w:t>　　（2）徇私舞弊，致使国家税收损失累计不满10万元，但发售增值税专用发票25份以上或者其他发票50份以上或者增值税专用发票与其他发票合计50份以上，或者具有索取、收受贿赂或者其他恶劣情节的；</w:t>
      </w:r>
      <w:r>
        <w:rPr>
          <w:rFonts w:hint="eastAsia" w:ascii="宋体" w:hAnsi="宋体" w:cs="宋体"/>
          <w:color w:val="000000"/>
          <w:sz w:val="21"/>
          <w:szCs w:val="21"/>
        </w:rPr>
        <w:br w:type="textWrapping"/>
      </w:r>
      <w:r>
        <w:rPr>
          <w:rFonts w:hint="eastAsia" w:ascii="宋体" w:hAnsi="宋体" w:cs="宋体"/>
          <w:color w:val="000000"/>
          <w:sz w:val="21"/>
          <w:szCs w:val="21"/>
        </w:rPr>
        <w:t>　　（3）其他致使国家利益遭受重大损失的情形。</w:t>
      </w:r>
      <w:r>
        <w:rPr>
          <w:rFonts w:hint="eastAsia" w:ascii="宋体" w:hAnsi="宋体" w:cs="宋体"/>
          <w:color w:val="000000"/>
          <w:sz w:val="21"/>
          <w:szCs w:val="21"/>
        </w:rPr>
        <w:br w:type="textWrapping"/>
      </w:r>
      <w:r>
        <w:rPr>
          <w:rFonts w:hint="eastAsia" w:ascii="宋体" w:hAnsi="宋体" w:cs="宋体"/>
          <w:color w:val="000000"/>
          <w:sz w:val="21"/>
          <w:szCs w:val="21"/>
        </w:rPr>
        <w:t>　　3.主体：税务机关的工作人员。</w:t>
      </w:r>
      <w:r>
        <w:rPr>
          <w:rFonts w:hint="eastAsia" w:ascii="宋体" w:hAnsi="宋体" w:cs="宋体"/>
          <w:color w:val="000000"/>
          <w:sz w:val="21"/>
          <w:szCs w:val="21"/>
        </w:rPr>
        <w:br w:type="textWrapping"/>
      </w:r>
      <w:r>
        <w:rPr>
          <w:rFonts w:hint="eastAsia" w:ascii="宋体" w:hAnsi="宋体" w:cs="宋体"/>
          <w:color w:val="000000"/>
          <w:sz w:val="21"/>
          <w:szCs w:val="21"/>
        </w:rPr>
        <w:t>　　4.主观：故意。</w:t>
      </w:r>
    </w:p>
    <w:p>
      <w:pPr>
        <w:rPr>
          <w:rFonts w:hint="eastAsia" w:ascii="宋体" w:hAnsi="宋体" w:cs="宋体"/>
          <w:color w:val="000000"/>
          <w:sz w:val="21"/>
          <w:szCs w:val="21"/>
        </w:rPr>
      </w:pPr>
      <w:r>
        <w:rPr>
          <w:rFonts w:hint="eastAsia" w:ascii="宋体" w:hAnsi="宋体" w:cs="宋体"/>
          <w:color w:val="000000"/>
          <w:sz w:val="21"/>
          <w:szCs w:val="21"/>
        </w:rPr>
        <w:t>　　（二）“此罪与彼罪”界定</w:t>
      </w:r>
      <w:r>
        <w:rPr>
          <w:rFonts w:hint="eastAsia" w:ascii="宋体" w:hAnsi="宋体" w:cs="宋体"/>
          <w:color w:val="000000"/>
          <w:sz w:val="21"/>
          <w:szCs w:val="21"/>
        </w:rPr>
        <w:br w:type="textWrapping"/>
      </w:r>
      <w:r>
        <w:rPr>
          <w:rFonts w:hint="eastAsia" w:ascii="宋体" w:hAnsi="宋体" w:cs="宋体"/>
          <w:color w:val="000000"/>
          <w:sz w:val="21"/>
          <w:szCs w:val="21"/>
        </w:rPr>
        <w:t>　　1.徇私舞弊发售发票、抵扣税款、出口退税罪VS徇私舞弊不征、少征税款罪</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24"/>
        <w:gridCol w:w="4679"/>
        <w:gridCol w:w="29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46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徇私舞弊发售发票、抵扣税款、出口退税罪 </w:t>
            </w:r>
          </w:p>
        </w:tc>
        <w:tc>
          <w:tcPr>
            <w:tcW w:w="29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徇私舞弊不征、少征税款罪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阶段 </w:t>
            </w:r>
          </w:p>
        </w:tc>
        <w:tc>
          <w:tcPr>
            <w:tcW w:w="46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征收税收之前、之后或者征收过程中 </w:t>
            </w:r>
          </w:p>
        </w:tc>
        <w:tc>
          <w:tcPr>
            <w:tcW w:w="29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发生在征收税收过程中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方式 </w:t>
            </w:r>
          </w:p>
        </w:tc>
        <w:tc>
          <w:tcPr>
            <w:tcW w:w="467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作为 </w:t>
            </w:r>
          </w:p>
        </w:tc>
        <w:tc>
          <w:tcPr>
            <w:tcW w:w="29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不作为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2.如果是税务机关的工作人员在发售发票、抵扣税款、出口退税工作中由于疏忽大意，严重不负责（过失），致使国家利益遭受损失的，应按“玩忽职守罪”追究其刑事责任。</w:t>
      </w:r>
      <w:r>
        <w:rPr>
          <w:rFonts w:hint="eastAsia" w:ascii="宋体" w:hAnsi="宋体" w:cs="宋体"/>
          <w:color w:val="000000"/>
          <w:sz w:val="21"/>
          <w:szCs w:val="21"/>
        </w:rPr>
        <w:br w:type="textWrapping"/>
      </w:r>
      <w:r>
        <w:rPr>
          <w:rFonts w:hint="eastAsia" w:ascii="宋体" w:hAnsi="宋体" w:cs="宋体"/>
          <w:color w:val="000000"/>
          <w:sz w:val="21"/>
          <w:szCs w:val="21"/>
        </w:rPr>
        <w:t>　　3.税务机关工作人员与其他犯罪分子有欺骗的共同故意，在办理抵扣税款、出口退税工作中帮助骗取抵扣税款或者出口退税的，可构成</w:t>
      </w:r>
      <w:r>
        <w:rPr>
          <w:rFonts w:hint="eastAsia" w:ascii="宋体" w:hAnsi="宋体" w:cs="宋体"/>
          <w:b/>
          <w:bCs/>
          <w:color w:val="A50021"/>
          <w:sz w:val="21"/>
          <w:szCs w:val="21"/>
          <w:u w:val="double"/>
        </w:rPr>
        <w:t>诈骗罪或者骗取出口退税罪的共犯</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4.税务机关工作人员在办理发售发票、抵扣税款、出口退税工作中接受贿赂而实施本罪的，如果受贿行为构成犯罪的，应当按照处理牵连犯的原则</w:t>
      </w:r>
      <w:r>
        <w:rPr>
          <w:rFonts w:hint="eastAsia" w:ascii="宋体" w:hAnsi="宋体" w:cs="宋体"/>
          <w:b/>
          <w:bCs/>
          <w:color w:val="A50021"/>
          <w:sz w:val="21"/>
          <w:szCs w:val="21"/>
          <w:u w:val="double"/>
        </w:rPr>
        <w:t>从一重罪</w:t>
      </w:r>
      <w:r>
        <w:rPr>
          <w:rFonts w:hint="eastAsia" w:ascii="宋体" w:hAnsi="宋体" w:cs="宋体"/>
          <w:color w:val="000000"/>
          <w:sz w:val="21"/>
          <w:szCs w:val="21"/>
        </w:rPr>
        <w:t>处罚。</w:t>
      </w:r>
      <w:r>
        <w:rPr>
          <w:rFonts w:hint="eastAsia" w:ascii="宋体" w:hAnsi="宋体" w:cs="宋体"/>
          <w:color w:val="000000"/>
          <w:sz w:val="21"/>
          <w:szCs w:val="21"/>
        </w:rPr>
        <w:br w:type="textWrapping"/>
      </w:r>
      <w:r>
        <w:rPr>
          <w:rFonts w:hint="eastAsia" w:ascii="宋体" w:hAnsi="宋体" w:cs="宋体"/>
          <w:color w:val="000000"/>
          <w:sz w:val="21"/>
          <w:szCs w:val="21"/>
        </w:rPr>
        <w:t>　　【提示1】如果税务人员利用职务上的便利，索取、收受纳税人财物，不征或者少征应征税款，致使国家税收遭受重大损失的，应当以本罪和受贿罪数罪并罚。</w:t>
      </w:r>
      <w:r>
        <w:rPr>
          <w:rFonts w:hint="eastAsia" w:ascii="宋体" w:hAnsi="宋体" w:cs="宋体"/>
          <w:color w:val="000000"/>
          <w:sz w:val="21"/>
          <w:szCs w:val="21"/>
        </w:rPr>
        <w:br w:type="textWrapping"/>
      </w:r>
      <w:r>
        <w:rPr>
          <w:rFonts w:hint="eastAsia" w:ascii="宋体" w:hAnsi="宋体" w:cs="宋体"/>
          <w:color w:val="000000"/>
          <w:sz w:val="21"/>
          <w:szCs w:val="21"/>
        </w:rPr>
        <w:t>　　【提示2】行政执法人员徇私舞弊，对依法应当移交司法机关追究刑事责任的案件不移交，情节严重，同时又因此而收受他人贿赂，则构成徇私舞弊不移交刑事案件罪与受贿罪这两个罪，应从一重罪处罚。</w:t>
      </w: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五、违法提供出口退税凭证罪</w:t>
      </w:r>
      <w:r>
        <w:rPr>
          <w:rStyle w:val="11"/>
          <w:rFonts w:hint="eastAsia"/>
        </w:rPr>
        <w:br w:type="textWrapping"/>
      </w:r>
      <w:r>
        <w:rPr>
          <w:rFonts w:hint="eastAsia" w:ascii="宋体" w:hAnsi="宋体" w:cs="宋体"/>
          <w:color w:val="000000"/>
          <w:sz w:val="21"/>
          <w:szCs w:val="21"/>
        </w:rPr>
        <w:t>　　1.客体：税务机关的税收征管秩序。</w:t>
      </w:r>
      <w:r>
        <w:rPr>
          <w:rFonts w:hint="eastAsia" w:ascii="宋体" w:hAnsi="宋体" w:cs="宋体"/>
          <w:color w:val="000000"/>
          <w:sz w:val="21"/>
          <w:szCs w:val="21"/>
        </w:rPr>
        <w:br w:type="textWrapping"/>
      </w:r>
      <w:r>
        <w:rPr>
          <w:rFonts w:hint="eastAsia" w:ascii="宋体" w:hAnsi="宋体" w:cs="宋体"/>
          <w:color w:val="000000"/>
          <w:sz w:val="21"/>
          <w:szCs w:val="21"/>
        </w:rPr>
        <w:t>　　2.客观方面：违反国家规定，在提供出口货物报关单、出口收汇核销单等出口退税凭证的工作中徇私舞弊，致使国家利益遭受重大损失的行为。</w:t>
      </w:r>
      <w:r>
        <w:rPr>
          <w:rFonts w:hint="eastAsia" w:ascii="宋体" w:hAnsi="宋体" w:cs="宋体"/>
          <w:color w:val="000000"/>
          <w:sz w:val="21"/>
          <w:szCs w:val="21"/>
        </w:rPr>
        <w:br w:type="textWrapping"/>
      </w:r>
      <w:r>
        <w:rPr>
          <w:rFonts w:hint="eastAsia" w:ascii="宋体" w:hAnsi="宋体" w:cs="宋体"/>
          <w:color w:val="000000"/>
          <w:sz w:val="21"/>
          <w:szCs w:val="21"/>
        </w:rPr>
        <w:t>　　【解释】“致使国家利益遭受重大损失”立案标准是指涉嫌下列情形之一：</w:t>
      </w:r>
      <w:r>
        <w:rPr>
          <w:rFonts w:hint="eastAsia" w:ascii="宋体" w:hAnsi="宋体" w:cs="宋体"/>
          <w:color w:val="000000"/>
          <w:sz w:val="21"/>
          <w:szCs w:val="21"/>
        </w:rPr>
        <w:br w:type="textWrapping"/>
      </w:r>
      <w:r>
        <w:rPr>
          <w:rFonts w:hint="eastAsia" w:ascii="宋体" w:hAnsi="宋体" w:cs="宋体"/>
          <w:color w:val="000000"/>
          <w:sz w:val="21"/>
          <w:szCs w:val="21"/>
        </w:rPr>
        <w:t>　　（1）徇私舞弊，致使国家税收损失累计达l0万元以上的；</w:t>
      </w:r>
      <w:r>
        <w:rPr>
          <w:rFonts w:hint="eastAsia" w:ascii="宋体" w:hAnsi="宋体" w:cs="宋体"/>
          <w:color w:val="000000"/>
          <w:sz w:val="21"/>
          <w:szCs w:val="21"/>
        </w:rPr>
        <w:br w:type="textWrapping"/>
      </w:r>
      <w:r>
        <w:rPr>
          <w:rFonts w:hint="eastAsia" w:ascii="宋体" w:hAnsi="宋体" w:cs="宋体"/>
          <w:color w:val="000000"/>
          <w:sz w:val="21"/>
          <w:szCs w:val="21"/>
        </w:rPr>
        <w:t>　　（2）徇私舞弊，致使国家税收损失累计不满l0万元，但具有索取、收受贿赂或者其他恶劣情节的；</w:t>
      </w:r>
      <w:r>
        <w:rPr>
          <w:rFonts w:hint="eastAsia" w:ascii="宋体" w:hAnsi="宋体" w:cs="宋体"/>
          <w:color w:val="000000"/>
          <w:sz w:val="21"/>
          <w:szCs w:val="21"/>
        </w:rPr>
        <w:br w:type="textWrapping"/>
      </w:r>
      <w:r>
        <w:rPr>
          <w:rFonts w:hint="eastAsia" w:ascii="宋体" w:hAnsi="宋体" w:cs="宋体"/>
          <w:color w:val="000000"/>
          <w:sz w:val="21"/>
          <w:szCs w:val="21"/>
        </w:rPr>
        <w:t>　　（3）其他致使国家利益遭受重大损失的情形。</w:t>
      </w:r>
      <w:r>
        <w:rPr>
          <w:rFonts w:hint="eastAsia" w:ascii="宋体" w:hAnsi="宋体" w:cs="宋体"/>
          <w:color w:val="000000"/>
          <w:sz w:val="21"/>
          <w:szCs w:val="21"/>
        </w:rPr>
        <w:br w:type="textWrapping"/>
      </w:r>
      <w:r>
        <w:rPr>
          <w:rFonts w:hint="eastAsia" w:ascii="宋体" w:hAnsi="宋体" w:cs="宋体"/>
          <w:color w:val="000000"/>
          <w:sz w:val="21"/>
          <w:szCs w:val="21"/>
        </w:rPr>
        <w:t>　　3.主体（特殊主体）：海关、外汇管理等国家机关工作人员。</w:t>
      </w:r>
      <w:r>
        <w:rPr>
          <w:rFonts w:hint="eastAsia" w:ascii="宋体" w:hAnsi="宋体" w:cs="宋体"/>
          <w:color w:val="000000"/>
          <w:sz w:val="21"/>
          <w:szCs w:val="21"/>
        </w:rPr>
        <w:br w:type="textWrapping"/>
      </w:r>
      <w:r>
        <w:rPr>
          <w:rFonts w:hint="eastAsia" w:ascii="宋体" w:hAnsi="宋体" w:cs="宋体"/>
          <w:color w:val="000000"/>
          <w:sz w:val="21"/>
          <w:szCs w:val="21"/>
        </w:rPr>
        <w:t>　　4.主观方面：故意，过失不构成本罪。</w:t>
      </w: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rPr>
          <w:rFonts w:hint="eastAsia" w:ascii="宋体" w:hAnsi="宋体" w:cs="宋体"/>
          <w:color w:val="000000"/>
          <w:sz w:val="21"/>
          <w:szCs w:val="21"/>
        </w:rPr>
      </w:pPr>
    </w:p>
    <w:p>
      <w:pPr>
        <w:pStyle w:val="3"/>
        <w:rPr>
          <w:rFonts w:hint="eastAsia"/>
        </w:rPr>
      </w:pPr>
      <w:bookmarkStart w:id="207" w:name="_Toc1531_WPSOffice_Level1"/>
      <w:bookmarkStart w:id="208" w:name="_Toc16723_WPSOffice_Level1"/>
      <w:r>
        <w:t>第十四章　行政诉讼法律制度</w:t>
      </w:r>
      <w:bookmarkEnd w:id="207"/>
      <w:bookmarkEnd w:id="208"/>
    </w:p>
    <w:p>
      <w:pPr>
        <w:rPr>
          <w:rFonts w:hint="eastAsia" w:ascii="宋体" w:hAnsi="宋体" w:cs="宋体"/>
          <w:color w:val="000000"/>
          <w:sz w:val="21"/>
          <w:szCs w:val="21"/>
        </w:rPr>
      </w:pPr>
      <w:r>
        <w:rPr>
          <w:rFonts w:hint="eastAsia" w:ascii="宋体" w:hAnsi="宋体" w:cs="宋体"/>
          <w:color w:val="000000"/>
          <w:sz w:val="21"/>
          <w:szCs w:val="21"/>
        </w:rPr>
        <w:t>　　</w:t>
      </w:r>
    </w:p>
    <w:p>
      <w:pPr>
        <w:pStyle w:val="3"/>
        <w:rPr>
          <w:rFonts w:hint="eastAsia"/>
          <w:lang w:val="en-US" w:eastAsia="zh-CN"/>
        </w:rPr>
      </w:pPr>
      <w:bookmarkStart w:id="209" w:name="_Toc14815_WPSOffice_Level2"/>
      <w:bookmarkStart w:id="210" w:name="_Toc18070_WPSOffice_Level2"/>
      <w:r>
        <w:rPr>
          <w:rFonts w:hint="eastAsia"/>
          <w:lang w:eastAsia="zh-CN"/>
        </w:rPr>
        <w:t>第一节</w:t>
      </w:r>
      <w:r>
        <w:rPr>
          <w:rFonts w:hint="eastAsia"/>
          <w:lang w:val="en-US" w:eastAsia="zh-CN"/>
        </w:rPr>
        <w:t xml:space="preserve"> </w:t>
      </w:r>
      <w:r>
        <w:rPr>
          <w:rFonts w:hint="eastAsia"/>
        </w:rPr>
        <w:t>行政诉讼概述</w:t>
      </w:r>
      <w:bookmarkEnd w:id="209"/>
      <w:bookmarkEnd w:id="210"/>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一、行政诉讼的基本原则</w:t>
      </w:r>
      <w:r>
        <w:rPr>
          <w:rStyle w:val="11"/>
          <w:rFonts w:hint="eastAsia"/>
        </w:rPr>
        <w:br w:type="textWrapping"/>
      </w:r>
      <w:r>
        <w:rPr>
          <w:rFonts w:hint="eastAsia" w:ascii="宋体" w:hAnsi="宋体" w:cs="宋体"/>
          <w:color w:val="000000"/>
          <w:sz w:val="21"/>
          <w:szCs w:val="21"/>
        </w:rPr>
        <w:t>　　行政诉讼：</w:t>
      </w:r>
      <w:r>
        <w:rPr>
          <w:rFonts w:hint="eastAsia" w:ascii="宋体" w:hAnsi="宋体" w:cs="宋体"/>
          <w:color w:val="000000"/>
          <w:sz w:val="21"/>
          <w:szCs w:val="21"/>
        </w:rPr>
        <w:br w:type="textWrapping"/>
      </w:r>
      <w:r>
        <w:rPr>
          <w:rFonts w:hint="eastAsia" w:ascii="宋体" w:hAnsi="宋体" w:cs="宋体"/>
          <w:color w:val="000000"/>
          <w:sz w:val="21"/>
          <w:szCs w:val="21"/>
        </w:rPr>
        <w:t>　　指行政行为的</w:t>
      </w:r>
      <w:r>
        <w:rPr>
          <w:rFonts w:hint="eastAsia" w:ascii="宋体" w:hAnsi="宋体" w:cs="宋体"/>
          <w:b/>
          <w:bCs/>
          <w:color w:val="A50021"/>
          <w:sz w:val="21"/>
          <w:szCs w:val="21"/>
          <w:u w:val="double"/>
        </w:rPr>
        <w:t>相对人</w:t>
      </w:r>
      <w:r>
        <w:rPr>
          <w:rFonts w:hint="eastAsia" w:ascii="宋体" w:hAnsi="宋体" w:cs="宋体"/>
          <w:color w:val="000000"/>
          <w:sz w:val="21"/>
          <w:szCs w:val="21"/>
        </w:rPr>
        <w:t>或者其他与行政行为</w:t>
      </w:r>
      <w:r>
        <w:rPr>
          <w:rFonts w:hint="eastAsia" w:ascii="宋体" w:hAnsi="宋体" w:cs="宋体"/>
          <w:b/>
          <w:bCs/>
          <w:color w:val="A50021"/>
          <w:sz w:val="21"/>
          <w:szCs w:val="21"/>
          <w:u w:val="double"/>
        </w:rPr>
        <w:t>有利害关系</w:t>
      </w:r>
      <w:r>
        <w:rPr>
          <w:rFonts w:hint="eastAsia" w:ascii="宋体" w:hAnsi="宋体" w:cs="宋体"/>
          <w:color w:val="000000"/>
          <w:sz w:val="21"/>
          <w:szCs w:val="21"/>
        </w:rPr>
        <w:t>的其他公民、法人或者其他组织认为行政主体作出的“</w:t>
      </w:r>
      <w:r>
        <w:rPr>
          <w:rFonts w:hint="eastAsia" w:ascii="宋体" w:hAnsi="宋体" w:cs="宋体"/>
          <w:b/>
          <w:bCs/>
          <w:color w:val="A50021"/>
          <w:sz w:val="21"/>
          <w:szCs w:val="21"/>
          <w:u w:val="double"/>
        </w:rPr>
        <w:t>行政行为</w:t>
      </w:r>
      <w:r>
        <w:rPr>
          <w:rFonts w:hint="eastAsia" w:ascii="宋体" w:hAnsi="宋体" w:cs="宋体"/>
          <w:color w:val="000000"/>
          <w:sz w:val="21"/>
          <w:szCs w:val="21"/>
        </w:rPr>
        <w:t>”侵犯其合法权益，依法向人民法院提起诉讼，请求法院对被诉的</w:t>
      </w:r>
      <w:r>
        <w:rPr>
          <w:rFonts w:hint="eastAsia" w:ascii="宋体" w:hAnsi="宋体" w:cs="宋体"/>
          <w:b/>
          <w:bCs/>
          <w:color w:val="A50021"/>
          <w:sz w:val="21"/>
          <w:szCs w:val="21"/>
          <w:u w:val="double"/>
        </w:rPr>
        <w:t>行政行为进行审査</w:t>
      </w:r>
      <w:r>
        <w:rPr>
          <w:rFonts w:hint="eastAsia" w:ascii="宋体" w:hAnsi="宋体" w:cs="宋体"/>
          <w:color w:val="000000"/>
          <w:sz w:val="21"/>
          <w:szCs w:val="21"/>
        </w:rPr>
        <w:t>，法院在诉讼当事人和其他诉讼参与人的参加下对行政案件进行审理并作出裁判的活动。</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被告对行政行为合法性负举证责任原则</w:t>
      </w:r>
      <w:r>
        <w:rPr>
          <w:rFonts w:hint="eastAsia" w:ascii="宋体" w:hAnsi="宋体" w:cs="宋体"/>
          <w:color w:val="000000"/>
          <w:sz w:val="21"/>
          <w:szCs w:val="21"/>
        </w:rPr>
        <w:br w:type="textWrapping"/>
      </w:r>
      <w:r>
        <w:rPr>
          <w:rFonts w:hint="eastAsia" w:ascii="宋体" w:hAnsi="宋体" w:cs="宋体"/>
          <w:color w:val="000000"/>
          <w:sz w:val="21"/>
          <w:szCs w:val="21"/>
        </w:rPr>
        <w:t>　　【提示】行政复议中也是由被申请人举证。</w:t>
      </w:r>
    </w:p>
    <w:p>
      <w:pPr>
        <w:rPr>
          <w:rFonts w:hint="eastAsia" w:ascii="宋体" w:hAnsi="宋体" w:cs="宋体"/>
          <w:color w:val="000000"/>
          <w:sz w:val="21"/>
          <w:szCs w:val="21"/>
        </w:rPr>
      </w:pPr>
      <w:r>
        <w:rPr>
          <w:rFonts w:hint="eastAsia" w:ascii="宋体" w:hAnsi="宋体" w:cs="宋体"/>
          <w:color w:val="000000"/>
          <w:sz w:val="21"/>
          <w:szCs w:val="21"/>
        </w:rPr>
        <w:t>　　2.行政诉讼期间行政决定不停止执行原则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238"/>
        <w:gridCol w:w="293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诉讼不停止执行的例外</w:t>
            </w:r>
          </w:p>
        </w:tc>
        <w:tc>
          <w:tcPr>
            <w:tcW w:w="29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复议不停止执行的例外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被告</w:t>
            </w:r>
            <w:r>
              <w:rPr>
                <w:rFonts w:hint="eastAsia" w:ascii="宋体" w:hAnsi="宋体" w:cs="宋体"/>
                <w:color w:val="000000"/>
                <w:sz w:val="21"/>
                <w:szCs w:val="18"/>
              </w:rPr>
              <w:t>认为需要停止执行的；</w:t>
            </w:r>
          </w:p>
        </w:tc>
        <w:tc>
          <w:tcPr>
            <w:tcW w:w="29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被申请人</w:t>
            </w:r>
            <w:r>
              <w:rPr>
                <w:rFonts w:hint="eastAsia" w:ascii="宋体" w:hAnsi="宋体" w:cs="宋体"/>
                <w:color w:val="000000"/>
                <w:sz w:val="21"/>
                <w:szCs w:val="18"/>
              </w:rPr>
              <w:t>认为需要停止执行的；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w:t>
            </w:r>
            <w:r>
              <w:rPr>
                <w:rFonts w:hint="eastAsia" w:ascii="宋体" w:hAnsi="宋体" w:cs="宋体"/>
                <w:b/>
                <w:bCs/>
                <w:color w:val="A50021"/>
                <w:sz w:val="21"/>
                <w:szCs w:val="21"/>
                <w:u w:val="double"/>
              </w:rPr>
              <w:t>原告或者利害关系人</w:t>
            </w:r>
            <w:r>
              <w:rPr>
                <w:rFonts w:hint="eastAsia" w:ascii="宋体" w:hAnsi="宋体" w:cs="宋体"/>
                <w:color w:val="000000"/>
                <w:sz w:val="21"/>
                <w:szCs w:val="18"/>
              </w:rPr>
              <w:t>申请停止执行，人民法院认为该行政行为的执行会造成难以弥补的损失，并且停止执行不损害国家利益、社会公共利益的；</w:t>
            </w:r>
          </w:p>
        </w:tc>
        <w:tc>
          <w:tcPr>
            <w:tcW w:w="29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w:t>
            </w:r>
            <w:r>
              <w:rPr>
                <w:rFonts w:hint="eastAsia" w:ascii="宋体" w:hAnsi="宋体" w:cs="宋体"/>
                <w:b/>
                <w:bCs/>
                <w:color w:val="A50021"/>
                <w:sz w:val="21"/>
                <w:szCs w:val="21"/>
                <w:u w:val="double"/>
              </w:rPr>
              <w:t>申请人</w:t>
            </w:r>
            <w:r>
              <w:rPr>
                <w:rFonts w:hint="eastAsia" w:ascii="宋体" w:hAnsi="宋体" w:cs="宋体"/>
                <w:color w:val="000000"/>
                <w:sz w:val="21"/>
                <w:szCs w:val="18"/>
              </w:rPr>
              <w:t>申请停止执行，行政复议机关认为其要求合理，决定停止执行的；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w:t>
            </w:r>
            <w:r>
              <w:rPr>
                <w:rFonts w:hint="eastAsia" w:ascii="宋体" w:hAnsi="宋体" w:cs="宋体"/>
                <w:b/>
                <w:bCs/>
                <w:color w:val="A50021"/>
                <w:sz w:val="21"/>
                <w:szCs w:val="21"/>
                <w:u w:val="double"/>
              </w:rPr>
              <w:t>人民法院</w:t>
            </w:r>
            <w:r>
              <w:rPr>
                <w:rFonts w:hint="eastAsia" w:ascii="宋体" w:hAnsi="宋体" w:cs="宋体"/>
                <w:color w:val="000000"/>
                <w:sz w:val="21"/>
                <w:szCs w:val="18"/>
              </w:rPr>
              <w:t>认为该行政行为的执行会给国家利益、社会公共利益造成重大损害的；</w:t>
            </w:r>
          </w:p>
        </w:tc>
        <w:tc>
          <w:tcPr>
            <w:tcW w:w="29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w:t>
            </w:r>
            <w:r>
              <w:rPr>
                <w:rFonts w:hint="eastAsia" w:ascii="宋体" w:hAnsi="宋体" w:cs="宋体"/>
                <w:b/>
                <w:bCs/>
                <w:color w:val="A50021"/>
                <w:sz w:val="21"/>
                <w:szCs w:val="21"/>
                <w:u w:val="double"/>
              </w:rPr>
              <w:t>复议机关</w:t>
            </w:r>
            <w:r>
              <w:rPr>
                <w:rFonts w:hint="eastAsia" w:ascii="宋体" w:hAnsi="宋体" w:cs="宋体"/>
                <w:color w:val="000000"/>
                <w:sz w:val="21"/>
                <w:szCs w:val="18"/>
              </w:rPr>
              <w:t>认为需要停止执行的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w:t>
            </w:r>
            <w:r>
              <w:rPr>
                <w:rFonts w:hint="eastAsia" w:ascii="宋体" w:hAnsi="宋体" w:cs="宋体"/>
                <w:b/>
                <w:bCs/>
                <w:color w:val="A50021"/>
                <w:sz w:val="21"/>
                <w:szCs w:val="21"/>
                <w:u w:val="double"/>
              </w:rPr>
              <w:t>法律、法规</w:t>
            </w:r>
            <w:r>
              <w:rPr>
                <w:rFonts w:hint="eastAsia" w:ascii="宋体" w:hAnsi="宋体" w:cs="宋体"/>
                <w:color w:val="000000"/>
                <w:sz w:val="21"/>
                <w:szCs w:val="18"/>
              </w:rPr>
              <w:t>规定停止执行的</w:t>
            </w:r>
          </w:p>
        </w:tc>
        <w:tc>
          <w:tcPr>
            <w:tcW w:w="29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w:t>
            </w:r>
            <w:r>
              <w:rPr>
                <w:rFonts w:hint="eastAsia" w:ascii="宋体" w:hAnsi="宋体" w:cs="宋体"/>
                <w:b/>
                <w:bCs/>
                <w:color w:val="A50021"/>
                <w:sz w:val="21"/>
                <w:szCs w:val="21"/>
                <w:u w:val="double"/>
              </w:rPr>
              <w:t>法律</w:t>
            </w:r>
            <w:r>
              <w:rPr>
                <w:rFonts w:hint="eastAsia" w:ascii="宋体" w:hAnsi="宋体" w:cs="宋体"/>
                <w:color w:val="000000"/>
                <w:sz w:val="21"/>
                <w:szCs w:val="18"/>
              </w:rPr>
              <w:t>规定停止执行的</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3.司法依法变更原则</w:t>
      </w:r>
      <w:r>
        <w:rPr>
          <w:rFonts w:hint="eastAsia" w:ascii="宋体" w:hAnsi="宋体" w:cs="宋体"/>
          <w:color w:val="000000"/>
          <w:sz w:val="21"/>
          <w:szCs w:val="21"/>
        </w:rPr>
        <w:br w:type="textWrapping"/>
      </w:r>
      <w:r>
        <w:rPr>
          <w:rFonts w:hint="eastAsia" w:ascii="宋体" w:hAnsi="宋体" w:cs="宋体"/>
          <w:color w:val="000000"/>
          <w:sz w:val="21"/>
          <w:szCs w:val="21"/>
        </w:rPr>
        <w:t>　　【条文体现】</w:t>
      </w:r>
      <w:r>
        <w:rPr>
          <w:rFonts w:hint="eastAsia" w:ascii="宋体" w:hAnsi="宋体" w:cs="宋体"/>
          <w:color w:val="000000"/>
          <w:sz w:val="21"/>
          <w:szCs w:val="21"/>
        </w:rPr>
        <w:br w:type="textWrapping"/>
      </w:r>
      <w:r>
        <w:rPr>
          <w:rFonts w:hint="eastAsia" w:ascii="宋体" w:hAnsi="宋体" w:cs="宋体"/>
          <w:color w:val="000000"/>
          <w:sz w:val="21"/>
          <w:szCs w:val="21"/>
        </w:rPr>
        <w:t>　　《行政诉讼法》行政处罚</w:t>
      </w:r>
      <w:r>
        <w:rPr>
          <w:rFonts w:hint="eastAsia" w:ascii="宋体" w:hAnsi="宋体" w:cs="宋体"/>
          <w:b/>
          <w:bCs/>
          <w:color w:val="A50021"/>
          <w:sz w:val="21"/>
          <w:szCs w:val="21"/>
          <w:u w:val="double"/>
        </w:rPr>
        <w:t>明显不当，或者其他行政行为涉及对款额的确定、认定确有错误的</w:t>
      </w:r>
      <w:r>
        <w:rPr>
          <w:rFonts w:hint="eastAsia" w:ascii="宋体" w:hAnsi="宋体" w:cs="宋体"/>
          <w:color w:val="000000"/>
          <w:sz w:val="21"/>
          <w:szCs w:val="21"/>
        </w:rPr>
        <w:t>，人民法院可以判决变更。</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《行政复议法》行政复议机关可以决定“变更”情形：</w:t>
      </w:r>
      <w:r>
        <w:rPr>
          <w:rFonts w:hint="eastAsia" w:ascii="宋体" w:hAnsi="宋体" w:cs="宋体"/>
          <w:color w:val="000000"/>
          <w:sz w:val="21"/>
          <w:szCs w:val="21"/>
        </w:rPr>
        <w:br w:type="textWrapping"/>
      </w:r>
      <w:r>
        <w:rPr>
          <w:rFonts w:hint="eastAsia" w:ascii="宋体" w:hAnsi="宋体" w:cs="宋体"/>
          <w:color w:val="000000"/>
          <w:sz w:val="21"/>
          <w:szCs w:val="21"/>
        </w:rPr>
        <w:t>　　（1）认定事实清楚，证据确凿，程序合法，但是明显不当或者适用依据错误；（2）认定事实不清，证据不足，但是经行政复议机关审理查明事实清楚，证据确凿。</w:t>
      </w:r>
      <w:r>
        <w:rPr>
          <w:rFonts w:hint="eastAsia" w:ascii="宋体" w:hAnsi="宋体" w:cs="宋体"/>
          <w:color w:val="000000"/>
          <w:sz w:val="21"/>
          <w:szCs w:val="21"/>
        </w:rPr>
        <w:br w:type="textWrapping"/>
      </w:r>
      <w:r>
        <w:rPr>
          <w:rFonts w:hint="eastAsia" w:ascii="宋体" w:hAnsi="宋体" w:cs="宋体"/>
          <w:color w:val="000000"/>
          <w:sz w:val="21"/>
          <w:szCs w:val="21"/>
        </w:rPr>
        <w:t>　　4.对行政行为</w:t>
      </w:r>
      <w:r>
        <w:rPr>
          <w:rFonts w:hint="eastAsia" w:ascii="宋体" w:hAnsi="宋体" w:cs="宋体"/>
          <w:b/>
          <w:bCs/>
          <w:color w:val="A50021"/>
          <w:sz w:val="21"/>
          <w:szCs w:val="21"/>
          <w:u w:val="double"/>
        </w:rPr>
        <w:t>合法性、适当性</w:t>
      </w:r>
      <w:r>
        <w:rPr>
          <w:rFonts w:hint="eastAsia" w:ascii="宋体" w:hAnsi="宋体" w:cs="宋体"/>
          <w:color w:val="000000"/>
          <w:sz w:val="21"/>
          <w:szCs w:val="21"/>
        </w:rPr>
        <w:t>审查原则。</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二、行政诉讼与行政复议的关系</w:t>
      </w:r>
      <w:r>
        <w:rPr>
          <w:rStyle w:val="11"/>
          <w:rFonts w:hint="eastAsia"/>
        </w:rPr>
        <w:br w:type="textWrapping"/>
      </w:r>
      <w:r>
        <w:rPr>
          <w:rFonts w:hint="eastAsia" w:ascii="宋体" w:hAnsi="宋体" w:cs="宋体"/>
          <w:color w:val="000000"/>
          <w:sz w:val="21"/>
          <w:szCs w:val="21"/>
        </w:rPr>
        <w:t>　　（一）行政复议与行政诉讼的联系</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选择型</w:t>
      </w:r>
      <w:r>
        <w:rPr>
          <w:rFonts w:hint="eastAsia" w:ascii="宋体" w:hAnsi="宋体" w:cs="宋体"/>
          <w:color w:val="000000"/>
          <w:sz w:val="21"/>
          <w:szCs w:val="21"/>
        </w:rPr>
        <w:br w:type="textWrapping"/>
      </w:r>
      <w:r>
        <w:rPr>
          <w:rFonts w:hint="eastAsia" w:ascii="宋体" w:hAnsi="宋体" w:cs="宋体"/>
          <w:color w:val="000000"/>
          <w:sz w:val="21"/>
          <w:szCs w:val="21"/>
        </w:rPr>
        <w:t>　　（1）如果选择行政复议，对行政复议决定不服的，仍可以向人民法院提起行政诉讼；</w:t>
      </w:r>
      <w:r>
        <w:rPr>
          <w:rFonts w:hint="eastAsia" w:ascii="宋体" w:hAnsi="宋体" w:cs="宋体"/>
          <w:b/>
          <w:bCs/>
          <w:color w:val="A50021"/>
          <w:sz w:val="21"/>
          <w:szCs w:val="21"/>
          <w:u w:val="double"/>
        </w:rPr>
        <w:t>但在法定复议期限内不得向人民法院提起行政诉讼。</w:t>
      </w:r>
      <w:r>
        <w:rPr>
          <w:rFonts w:hint="eastAsia" w:ascii="宋体" w:hAnsi="宋体" w:cs="宋体"/>
          <w:color w:val="000000"/>
          <w:sz w:val="21"/>
          <w:szCs w:val="21"/>
        </w:rPr>
        <w:br w:type="textWrapping"/>
      </w:r>
      <w:r>
        <w:rPr>
          <w:rFonts w:hint="eastAsia" w:ascii="宋体" w:hAnsi="宋体" w:cs="宋体"/>
          <w:color w:val="000000"/>
          <w:sz w:val="21"/>
          <w:szCs w:val="21"/>
        </w:rPr>
        <w:t>　　（2）如果直接选择了行政诉讼，人民法院已经依法受理的，则不得再申请行政复议。</w:t>
      </w:r>
      <w:r>
        <w:rPr>
          <w:rFonts w:hint="eastAsia" w:ascii="宋体" w:hAnsi="宋体" w:cs="宋体"/>
          <w:color w:val="000000"/>
          <w:sz w:val="21"/>
          <w:szCs w:val="21"/>
        </w:rPr>
        <w:br w:type="textWrapping"/>
      </w:r>
      <w:r>
        <w:rPr>
          <w:rFonts w:hint="eastAsia" w:ascii="宋体" w:hAnsi="宋体" w:cs="宋体"/>
          <w:color w:val="000000"/>
          <w:sz w:val="21"/>
          <w:szCs w:val="21"/>
        </w:rPr>
        <w:t>　　2.选择兼终局型</w:t>
      </w:r>
      <w:r>
        <w:rPr>
          <w:rFonts w:hint="eastAsia" w:ascii="宋体" w:hAnsi="宋体" w:cs="宋体"/>
          <w:color w:val="000000"/>
          <w:sz w:val="21"/>
          <w:szCs w:val="21"/>
        </w:rPr>
        <w:br w:type="textWrapping"/>
      </w:r>
      <w:r>
        <w:rPr>
          <w:rFonts w:hint="eastAsia" w:ascii="宋体" w:hAnsi="宋体" w:cs="宋体"/>
          <w:color w:val="000000"/>
          <w:sz w:val="21"/>
          <w:szCs w:val="21"/>
        </w:rPr>
        <w:t>　　【提示】对国务院部门或省级政府的行政行为不服的，向作出该行政行为的国务院部门或者省级政府申请行政复议；</w:t>
      </w:r>
      <w:r>
        <w:rPr>
          <w:rFonts w:hint="eastAsia" w:ascii="宋体" w:hAnsi="宋体" w:cs="宋体"/>
          <w:color w:val="000000"/>
          <w:sz w:val="21"/>
          <w:szCs w:val="21"/>
        </w:rPr>
        <w:br w:type="textWrapping"/>
      </w:r>
      <w:r>
        <w:rPr>
          <w:rFonts w:hint="eastAsia" w:ascii="宋体" w:hAnsi="宋体" w:cs="宋体"/>
          <w:color w:val="000000"/>
          <w:sz w:val="21"/>
          <w:szCs w:val="21"/>
        </w:rPr>
        <w:t>　　对行政复议决定不服的，</w:t>
      </w:r>
      <w:r>
        <w:rPr>
          <w:rFonts w:hint="eastAsia" w:ascii="宋体" w:hAnsi="宋体" w:cs="宋体"/>
          <w:b/>
          <w:bCs/>
          <w:color w:val="A50021"/>
          <w:sz w:val="21"/>
          <w:szCs w:val="21"/>
          <w:u w:val="double"/>
        </w:rPr>
        <w:t>可以</w:t>
      </w:r>
      <w:r>
        <w:rPr>
          <w:rFonts w:hint="eastAsia" w:ascii="宋体" w:hAnsi="宋体" w:cs="宋体"/>
          <w:color w:val="000000"/>
          <w:sz w:val="21"/>
          <w:szCs w:val="21"/>
        </w:rPr>
        <w:t>向人民法院提起诉讼，</w:t>
      </w:r>
      <w:r>
        <w:rPr>
          <w:rFonts w:hint="eastAsia" w:ascii="宋体" w:hAnsi="宋体" w:cs="宋体"/>
          <w:b/>
          <w:bCs/>
          <w:color w:val="A50021"/>
          <w:sz w:val="21"/>
          <w:szCs w:val="21"/>
          <w:u w:val="double"/>
        </w:rPr>
        <w:t>也可以</w:t>
      </w:r>
      <w:r>
        <w:rPr>
          <w:rFonts w:hint="eastAsia" w:ascii="宋体" w:hAnsi="宋体" w:cs="宋体"/>
          <w:color w:val="000000"/>
          <w:sz w:val="21"/>
          <w:szCs w:val="21"/>
        </w:rPr>
        <w:t>向国务院</w:t>
      </w:r>
      <w:r>
        <w:rPr>
          <w:rFonts w:hint="eastAsia" w:ascii="宋体" w:hAnsi="宋体" w:cs="宋体"/>
          <w:b/>
          <w:bCs/>
          <w:color w:val="A50021"/>
          <w:sz w:val="21"/>
          <w:szCs w:val="21"/>
          <w:u w:val="double"/>
        </w:rPr>
        <w:t>申请最终裁决</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3.复议前置型</w:t>
      </w:r>
      <w:r>
        <w:rPr>
          <w:rFonts w:hint="eastAsia" w:ascii="宋体" w:hAnsi="宋体" w:cs="宋体"/>
          <w:color w:val="000000"/>
          <w:sz w:val="21"/>
          <w:szCs w:val="21"/>
        </w:rPr>
        <w:br w:type="textWrapping"/>
      </w:r>
      <w:r>
        <w:rPr>
          <w:rFonts w:hint="eastAsia" w:ascii="宋体" w:hAnsi="宋体" w:cs="宋体"/>
          <w:color w:val="000000"/>
          <w:sz w:val="21"/>
          <w:szCs w:val="21"/>
        </w:rPr>
        <w:t>　　《税务行政复议规则》：公民、法人、其他组织对税务机关的“</w:t>
      </w:r>
      <w:r>
        <w:rPr>
          <w:rFonts w:hint="eastAsia" w:ascii="宋体" w:hAnsi="宋体" w:cs="宋体"/>
          <w:b/>
          <w:bCs/>
          <w:color w:val="A50021"/>
          <w:sz w:val="21"/>
          <w:szCs w:val="21"/>
          <w:u w:val="double"/>
        </w:rPr>
        <w:t>征税行为</w:t>
      </w:r>
      <w:r>
        <w:rPr>
          <w:rFonts w:hint="eastAsia" w:ascii="宋体" w:hAnsi="宋体" w:cs="宋体"/>
          <w:color w:val="000000"/>
          <w:sz w:val="21"/>
          <w:szCs w:val="21"/>
        </w:rPr>
        <w:t>”不服的，应当先依法申请复议；对复议决定不服的，可以依法提起行政诉讼。</w:t>
      </w:r>
      <w:r>
        <w:rPr>
          <w:rFonts w:hint="eastAsia" w:ascii="宋体" w:hAnsi="宋体" w:cs="宋体"/>
          <w:color w:val="000000"/>
          <w:sz w:val="21"/>
          <w:szCs w:val="21"/>
        </w:rPr>
        <w:br w:type="textWrapping"/>
      </w:r>
      <w:r>
        <w:rPr>
          <w:rFonts w:hint="eastAsia" w:ascii="宋体" w:hAnsi="宋体" w:cs="宋体"/>
          <w:color w:val="000000"/>
          <w:sz w:val="21"/>
          <w:szCs w:val="21"/>
        </w:rPr>
        <w:t>　　《反垄断法》：对反垄断执法机构依法作出的禁止经营者集中的决定以及附加减少集中对竞争产生不利影响的限制性条件的决定不服的，可以先依法申请复议；对复议决定不服的，可以依法提起行政诉讼。</w:t>
      </w:r>
      <w:r>
        <w:rPr>
          <w:rFonts w:hint="eastAsia" w:ascii="宋体" w:hAnsi="宋体" w:cs="宋体"/>
          <w:color w:val="000000"/>
          <w:sz w:val="21"/>
          <w:szCs w:val="21"/>
        </w:rPr>
        <w:br w:type="textWrapping"/>
      </w:r>
      <w:r>
        <w:rPr>
          <w:rFonts w:hint="eastAsia" w:ascii="宋体" w:hAnsi="宋体" w:cs="宋体"/>
          <w:color w:val="000000"/>
          <w:sz w:val="21"/>
          <w:szCs w:val="21"/>
        </w:rPr>
        <w:t>　　4.复议终局型</w:t>
      </w:r>
      <w:r>
        <w:rPr>
          <w:rFonts w:hint="eastAsia" w:ascii="宋体" w:hAnsi="宋体" w:cs="宋体"/>
          <w:color w:val="000000"/>
          <w:sz w:val="21"/>
          <w:szCs w:val="21"/>
        </w:rPr>
        <w:br w:type="textWrapping"/>
      </w:r>
      <w:r>
        <w:rPr>
          <w:rFonts w:hint="eastAsia" w:ascii="宋体" w:hAnsi="宋体" w:cs="宋体"/>
          <w:color w:val="000000"/>
          <w:sz w:val="21"/>
          <w:szCs w:val="21"/>
        </w:rPr>
        <w:t>　　《行政复议法》：根据国务院或者省、自治区、直辖市人民政府对行政区划的勘定、调整或者征用土地的决定，省、自治区、直辖市人民政府确认土地、矿藏、水流、森林、山岭、草原、荒地、滩涂、海域等</w:t>
      </w:r>
      <w:r>
        <w:rPr>
          <w:rFonts w:hint="eastAsia" w:ascii="宋体" w:hAnsi="宋体" w:cs="宋体"/>
          <w:b/>
          <w:bCs/>
          <w:color w:val="A50021"/>
          <w:sz w:val="21"/>
          <w:szCs w:val="21"/>
          <w:u w:val="double"/>
        </w:rPr>
        <w:t>自然资源的所有权或者使用权的行政复议决定为最终裁决。</w:t>
      </w:r>
    </w:p>
    <w:p>
      <w:pPr>
        <w:rPr>
          <w:rFonts w:hint="eastAsia" w:ascii="宋体" w:hAnsi="宋体" w:cs="宋体"/>
          <w:color w:val="000000"/>
          <w:sz w:val="21"/>
          <w:szCs w:val="21"/>
        </w:rPr>
      </w:pPr>
      <w:r>
        <w:rPr>
          <w:rFonts w:hint="eastAsia" w:ascii="宋体" w:hAnsi="宋体" w:cs="宋体"/>
          <w:color w:val="000000"/>
          <w:sz w:val="21"/>
          <w:szCs w:val="21"/>
        </w:rPr>
        <w:t>　　（二）行政复议与行政诉讼的区别</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085"/>
        <w:gridCol w:w="40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40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行政诉讼</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行政复议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40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（1）两审终审制</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（1）一级复议制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（2）原则上实行开庭审理</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（2）原则上实行书面审查</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Pr>
        <w:jc w:val="center"/>
        <w:rPr>
          <w:rFonts w:hint="eastAsia" w:ascii="宋体" w:hAnsi="宋体" w:cs="宋体"/>
          <w:color w:val="000000"/>
          <w:sz w:val="21"/>
          <w:szCs w:val="21"/>
        </w:rPr>
      </w:pPr>
      <w:bookmarkStart w:id="211" w:name="_Toc22238_WPSOffice_Level2"/>
      <w:bookmarkStart w:id="212" w:name="_Toc23269_WPSOffice_Level2"/>
      <w:r>
        <w:rPr>
          <w:rStyle w:val="10"/>
          <w:rFonts w:hint="eastAsia"/>
          <w:lang w:eastAsia="zh-CN"/>
        </w:rPr>
        <w:t>第二节</w:t>
      </w:r>
      <w:r>
        <w:rPr>
          <w:rStyle w:val="10"/>
          <w:rFonts w:hint="eastAsia"/>
          <w:lang w:val="en-US" w:eastAsia="zh-CN"/>
        </w:rPr>
        <w:t xml:space="preserve"> </w:t>
      </w:r>
      <w:r>
        <w:rPr>
          <w:rStyle w:val="10"/>
          <w:rFonts w:hint="eastAsia"/>
        </w:rPr>
        <w:t>行政诉讼</w:t>
      </w:r>
      <w:r>
        <w:rPr>
          <w:rStyle w:val="10"/>
          <w:rFonts w:hint="eastAsia"/>
          <w:lang w:eastAsia="zh-CN"/>
        </w:rPr>
        <w:t>受案</w:t>
      </w:r>
      <w:r>
        <w:rPr>
          <w:rStyle w:val="10"/>
          <w:rFonts w:hint="eastAsia"/>
        </w:rPr>
        <w:t>范围</w:t>
      </w:r>
      <w:bookmarkEnd w:id="211"/>
      <w:bookmarkEnd w:id="212"/>
      <w:r>
        <w:rPr>
          <w:rStyle w:val="10"/>
          <w:rFonts w:hint="eastAsia"/>
        </w:rPr>
        <w:br w:type="textWrapping"/>
      </w:r>
      <w:r>
        <w:rPr>
          <w:rFonts w:hint="eastAsia" w:ascii="宋体" w:hAnsi="宋体" w:cs="宋体"/>
          <w:color w:val="000000"/>
          <w:sz w:val="21"/>
          <w:szCs w:val="21"/>
        </w:rPr>
        <w:br w:type="textWrapping"/>
      </w:r>
    </w:p>
    <w:p>
      <w:pPr>
        <w:ind w:firstLine="560" w:firstLineChars="200"/>
        <w:rPr>
          <w:rFonts w:ascii="宋体" w:hAnsi="宋体" w:cs="宋体"/>
          <w:color w:val="000000"/>
          <w:sz w:val="21"/>
          <w:szCs w:val="21"/>
        </w:rPr>
      </w:pPr>
      <w:r>
        <w:rPr>
          <w:rStyle w:val="11"/>
          <w:rFonts w:hint="eastAsia"/>
          <w:lang w:eastAsia="zh-CN"/>
        </w:rPr>
        <w:t>一</w:t>
      </w:r>
      <w:r>
        <w:rPr>
          <w:rStyle w:val="11"/>
          <w:rFonts w:hint="eastAsia"/>
        </w:rPr>
        <w:t>、行政诉讼受理案件的范围</w:t>
      </w:r>
      <w:r>
        <w:rPr>
          <w:rStyle w:val="11"/>
          <w:rFonts w:hint="eastAsia"/>
        </w:rPr>
        <w:br w:type="textWrapping"/>
      </w:r>
      <w:r>
        <w:rPr>
          <w:rFonts w:hint="eastAsia" w:ascii="宋体" w:hAnsi="宋体" w:cs="宋体"/>
          <w:color w:val="000000"/>
          <w:sz w:val="21"/>
          <w:szCs w:val="21"/>
        </w:rPr>
        <w:t>　　（一）《行政诉讼法》规定的一般条款</w:t>
      </w:r>
      <w:r>
        <w:rPr>
          <w:rFonts w:hint="eastAsia" w:ascii="宋体" w:hAnsi="宋体" w:cs="宋体"/>
          <w:color w:val="000000"/>
          <w:sz w:val="21"/>
          <w:szCs w:val="21"/>
        </w:rPr>
        <w:br w:type="textWrapping"/>
      </w:r>
      <w:r>
        <w:rPr>
          <w:rFonts w:hint="eastAsia" w:ascii="宋体" w:hAnsi="宋体" w:cs="宋体"/>
          <w:color w:val="000000"/>
          <w:sz w:val="21"/>
          <w:szCs w:val="21"/>
        </w:rPr>
        <w:t>　　1.对</w:t>
      </w:r>
      <w:r>
        <w:rPr>
          <w:rFonts w:hint="eastAsia" w:ascii="宋体" w:hAnsi="宋体" w:cs="宋体"/>
          <w:b/>
          <w:bCs/>
          <w:color w:val="A50021"/>
          <w:sz w:val="21"/>
          <w:szCs w:val="21"/>
          <w:u w:val="double"/>
        </w:rPr>
        <w:t>行政处罚</w:t>
      </w:r>
      <w:r>
        <w:rPr>
          <w:rFonts w:hint="eastAsia" w:ascii="宋体" w:hAnsi="宋体" w:cs="宋体"/>
          <w:color w:val="000000"/>
          <w:sz w:val="21"/>
          <w:szCs w:val="21"/>
        </w:rPr>
        <w:t>不服的案件；</w:t>
      </w:r>
      <w:r>
        <w:rPr>
          <w:rFonts w:hint="eastAsia" w:ascii="宋体" w:hAnsi="宋体" w:cs="宋体"/>
          <w:color w:val="000000"/>
          <w:sz w:val="21"/>
          <w:szCs w:val="21"/>
        </w:rPr>
        <w:br w:type="textWrapping"/>
      </w:r>
      <w:r>
        <w:rPr>
          <w:rFonts w:hint="eastAsia" w:ascii="宋体" w:hAnsi="宋体" w:cs="宋体"/>
          <w:color w:val="000000"/>
          <w:sz w:val="21"/>
          <w:szCs w:val="21"/>
        </w:rPr>
        <w:t>　　2.对</w:t>
      </w:r>
      <w:r>
        <w:rPr>
          <w:rFonts w:hint="eastAsia" w:ascii="宋体" w:hAnsi="宋体" w:cs="宋体"/>
          <w:b/>
          <w:bCs/>
          <w:color w:val="A50021"/>
          <w:sz w:val="21"/>
          <w:szCs w:val="21"/>
          <w:u w:val="double"/>
        </w:rPr>
        <w:t>行政强制措施和行政强制执行</w:t>
      </w:r>
      <w:r>
        <w:rPr>
          <w:rFonts w:hint="eastAsia" w:ascii="宋体" w:hAnsi="宋体" w:cs="宋体"/>
          <w:color w:val="000000"/>
          <w:sz w:val="21"/>
          <w:szCs w:val="21"/>
        </w:rPr>
        <w:t>不服的案件；</w:t>
      </w:r>
      <w:r>
        <w:rPr>
          <w:rFonts w:hint="eastAsia" w:ascii="宋体" w:hAnsi="宋体" w:cs="宋体"/>
          <w:color w:val="000000"/>
          <w:sz w:val="21"/>
          <w:szCs w:val="21"/>
        </w:rPr>
        <w:br w:type="textWrapping"/>
      </w:r>
      <w:r>
        <w:rPr>
          <w:rFonts w:hint="eastAsia" w:ascii="宋体" w:hAnsi="宋体" w:cs="宋体"/>
          <w:color w:val="000000"/>
          <w:sz w:val="21"/>
          <w:szCs w:val="21"/>
        </w:rPr>
        <w:t>　　3.行政机关侵犯</w:t>
      </w:r>
      <w:r>
        <w:rPr>
          <w:rFonts w:hint="eastAsia" w:ascii="宋体" w:hAnsi="宋体" w:cs="宋体"/>
          <w:b/>
          <w:bCs/>
          <w:color w:val="A50021"/>
          <w:sz w:val="21"/>
          <w:szCs w:val="21"/>
          <w:u w:val="double"/>
        </w:rPr>
        <w:t>法定经营自主权</w:t>
      </w:r>
      <w:r>
        <w:rPr>
          <w:rFonts w:hint="eastAsia" w:ascii="宋体" w:hAnsi="宋体" w:cs="宋体"/>
          <w:color w:val="000000"/>
          <w:sz w:val="21"/>
          <w:szCs w:val="21"/>
        </w:rPr>
        <w:t>或农村土地承包经营权、农村土地经营权的案件；</w:t>
      </w:r>
      <w:r>
        <w:rPr>
          <w:rFonts w:hint="eastAsia" w:ascii="宋体" w:hAnsi="宋体" w:cs="宋体"/>
          <w:color w:val="000000"/>
          <w:sz w:val="21"/>
          <w:szCs w:val="21"/>
        </w:rPr>
        <w:br w:type="textWrapping"/>
      </w:r>
      <w:r>
        <w:rPr>
          <w:rFonts w:hint="eastAsia" w:ascii="宋体" w:hAnsi="宋体" w:cs="宋体"/>
          <w:color w:val="000000"/>
          <w:sz w:val="21"/>
          <w:szCs w:val="21"/>
        </w:rPr>
        <w:t>　　4.行政主体</w:t>
      </w:r>
      <w:r>
        <w:rPr>
          <w:rFonts w:hint="eastAsia" w:ascii="宋体" w:hAnsi="宋体" w:cs="宋体"/>
          <w:b/>
          <w:bCs/>
          <w:color w:val="A50021"/>
          <w:sz w:val="21"/>
          <w:szCs w:val="21"/>
          <w:u w:val="double"/>
        </w:rPr>
        <w:t>拒绝颁发许可证和执照或者不予答复</w:t>
      </w:r>
      <w:r>
        <w:rPr>
          <w:rFonts w:hint="eastAsia" w:ascii="宋体" w:hAnsi="宋体" w:cs="宋体"/>
          <w:color w:val="000000"/>
          <w:sz w:val="21"/>
          <w:szCs w:val="21"/>
        </w:rPr>
        <w:t>的案件；</w:t>
      </w:r>
      <w:r>
        <w:rPr>
          <w:rFonts w:hint="eastAsia" w:ascii="宋体" w:hAnsi="宋体" w:cs="宋体"/>
          <w:color w:val="000000"/>
          <w:sz w:val="21"/>
          <w:szCs w:val="21"/>
        </w:rPr>
        <w:br w:type="textWrapping"/>
      </w:r>
      <w:r>
        <w:rPr>
          <w:rFonts w:hint="eastAsia" w:ascii="宋体" w:hAnsi="宋体" w:cs="宋体"/>
          <w:color w:val="000000"/>
          <w:sz w:val="21"/>
          <w:szCs w:val="21"/>
        </w:rPr>
        <w:t>　　5.行政主体</w:t>
      </w:r>
      <w:r>
        <w:rPr>
          <w:rFonts w:hint="eastAsia" w:ascii="宋体" w:hAnsi="宋体" w:cs="宋体"/>
          <w:b/>
          <w:bCs/>
          <w:color w:val="A50021"/>
          <w:sz w:val="21"/>
          <w:szCs w:val="21"/>
          <w:u w:val="double"/>
        </w:rPr>
        <w:t>拒绝履行保护人身权、财产权</w:t>
      </w:r>
      <w:r>
        <w:rPr>
          <w:rFonts w:hint="eastAsia" w:ascii="宋体" w:hAnsi="宋体" w:cs="宋体"/>
          <w:color w:val="000000"/>
          <w:sz w:val="21"/>
          <w:szCs w:val="21"/>
        </w:rPr>
        <w:t>的法定职责或者不予答复的案件；</w:t>
      </w:r>
      <w:r>
        <w:rPr>
          <w:rFonts w:hint="eastAsia" w:ascii="宋体" w:hAnsi="宋体" w:cs="宋体"/>
          <w:color w:val="000000"/>
          <w:sz w:val="21"/>
          <w:szCs w:val="21"/>
        </w:rPr>
        <w:br w:type="textWrapping"/>
      </w:r>
      <w:r>
        <w:rPr>
          <w:rFonts w:hint="eastAsia" w:ascii="宋体" w:hAnsi="宋体" w:cs="宋体"/>
          <w:color w:val="000000"/>
          <w:sz w:val="21"/>
          <w:szCs w:val="21"/>
        </w:rPr>
        <w:t>　　6.认为行政主体</w:t>
      </w:r>
      <w:r>
        <w:rPr>
          <w:rFonts w:hint="eastAsia" w:ascii="宋体" w:hAnsi="宋体" w:cs="宋体"/>
          <w:b/>
          <w:bCs/>
          <w:color w:val="A50021"/>
          <w:sz w:val="21"/>
          <w:szCs w:val="21"/>
          <w:u w:val="double"/>
        </w:rPr>
        <w:t>没有依法发给抚恤金、最低生活保障费</w:t>
      </w:r>
      <w:r>
        <w:rPr>
          <w:rFonts w:hint="eastAsia" w:ascii="宋体" w:hAnsi="宋体" w:cs="宋体"/>
          <w:color w:val="000000"/>
          <w:sz w:val="21"/>
          <w:szCs w:val="21"/>
        </w:rPr>
        <w:t>或社会保险金的案件；</w:t>
      </w:r>
      <w:r>
        <w:rPr>
          <w:rFonts w:hint="eastAsia" w:ascii="宋体" w:hAnsi="宋体" w:cs="宋体"/>
          <w:color w:val="000000"/>
          <w:sz w:val="21"/>
          <w:szCs w:val="21"/>
        </w:rPr>
        <w:br w:type="textWrapping"/>
      </w:r>
      <w:r>
        <w:rPr>
          <w:rFonts w:hint="eastAsia" w:ascii="宋体" w:hAnsi="宋体" w:cs="宋体"/>
          <w:color w:val="000000"/>
          <w:sz w:val="21"/>
          <w:szCs w:val="21"/>
        </w:rPr>
        <w:t>　　7.认为行政机关</w:t>
      </w:r>
      <w:r>
        <w:rPr>
          <w:rFonts w:hint="eastAsia" w:ascii="宋体" w:hAnsi="宋体" w:cs="宋体"/>
          <w:b/>
          <w:bCs/>
          <w:color w:val="A50021"/>
          <w:sz w:val="21"/>
          <w:szCs w:val="21"/>
          <w:u w:val="double"/>
        </w:rPr>
        <w:t>滥用行政权力排除或者限制竞争</w:t>
      </w:r>
      <w:r>
        <w:rPr>
          <w:rFonts w:hint="eastAsia" w:ascii="宋体" w:hAnsi="宋体" w:cs="宋体"/>
          <w:color w:val="000000"/>
          <w:sz w:val="21"/>
          <w:szCs w:val="21"/>
        </w:rPr>
        <w:t>的案件；</w:t>
      </w:r>
      <w:r>
        <w:rPr>
          <w:rFonts w:hint="eastAsia" w:ascii="宋体" w:hAnsi="宋体" w:cs="宋体"/>
          <w:color w:val="000000"/>
          <w:sz w:val="21"/>
          <w:szCs w:val="21"/>
        </w:rPr>
        <w:br w:type="textWrapping"/>
      </w:r>
      <w:r>
        <w:rPr>
          <w:rFonts w:hint="eastAsia" w:ascii="宋体" w:hAnsi="宋体" w:cs="宋体"/>
          <w:color w:val="000000"/>
          <w:sz w:val="21"/>
          <w:szCs w:val="21"/>
        </w:rPr>
        <w:t>　　8.认为行政主体</w:t>
      </w:r>
      <w:r>
        <w:rPr>
          <w:rFonts w:hint="eastAsia" w:ascii="宋体" w:hAnsi="宋体" w:cs="宋体"/>
          <w:b/>
          <w:bCs/>
          <w:color w:val="A50021"/>
          <w:sz w:val="21"/>
          <w:szCs w:val="21"/>
          <w:u w:val="double"/>
        </w:rPr>
        <w:t>违法集资、摊派费用</w:t>
      </w:r>
      <w:r>
        <w:rPr>
          <w:rFonts w:hint="eastAsia" w:ascii="宋体" w:hAnsi="宋体" w:cs="宋体"/>
          <w:color w:val="000000"/>
          <w:sz w:val="21"/>
          <w:szCs w:val="21"/>
        </w:rPr>
        <w:t>或者违法要求履行其他义务的案件；</w:t>
      </w:r>
      <w:r>
        <w:rPr>
          <w:rFonts w:hint="eastAsia" w:ascii="宋体" w:hAnsi="宋体" w:cs="宋体"/>
          <w:color w:val="000000"/>
          <w:sz w:val="21"/>
          <w:szCs w:val="21"/>
        </w:rPr>
        <w:br w:type="textWrapping"/>
      </w:r>
      <w:r>
        <w:rPr>
          <w:rFonts w:hint="eastAsia" w:ascii="宋体" w:hAnsi="宋体" w:cs="宋体"/>
          <w:color w:val="000000"/>
          <w:sz w:val="21"/>
          <w:szCs w:val="21"/>
        </w:rPr>
        <w:t>　　9.认为行政机关</w:t>
      </w:r>
      <w:r>
        <w:rPr>
          <w:rFonts w:hint="eastAsia" w:ascii="宋体" w:hAnsi="宋体" w:cs="宋体"/>
          <w:b/>
          <w:bCs/>
          <w:color w:val="A50021"/>
          <w:sz w:val="21"/>
          <w:szCs w:val="21"/>
          <w:u w:val="double"/>
        </w:rPr>
        <w:t>不依法履行、未按照约定履行或者违法变更、解除政府特许经营协议</w:t>
      </w:r>
      <w:r>
        <w:rPr>
          <w:rFonts w:hint="eastAsia" w:ascii="宋体" w:hAnsi="宋体" w:cs="宋体"/>
          <w:color w:val="000000"/>
          <w:sz w:val="21"/>
          <w:szCs w:val="21"/>
        </w:rPr>
        <w:t>、土地房屋征收补偿协议等协议的案件；</w:t>
      </w:r>
      <w:r>
        <w:rPr>
          <w:rFonts w:hint="eastAsia" w:ascii="宋体" w:hAnsi="宋体" w:cs="宋体"/>
          <w:color w:val="000000"/>
          <w:sz w:val="21"/>
          <w:szCs w:val="21"/>
        </w:rPr>
        <w:br w:type="textWrapping"/>
      </w:r>
      <w:r>
        <w:rPr>
          <w:rFonts w:hint="eastAsia" w:ascii="宋体" w:hAnsi="宋体" w:cs="宋体"/>
          <w:color w:val="000000"/>
          <w:sz w:val="21"/>
          <w:szCs w:val="21"/>
        </w:rPr>
        <w:t>　　10.认为行政主体侵犯其人身权、财产权的案件。</w:t>
      </w:r>
    </w:p>
    <w:p>
      <w:pPr>
        <w:rPr>
          <w:rFonts w:hint="eastAsia" w:ascii="宋体" w:hAnsi="宋体" w:cs="宋体"/>
          <w:color w:val="000000"/>
          <w:sz w:val="21"/>
          <w:szCs w:val="21"/>
        </w:rPr>
      </w:pPr>
      <w:r>
        <w:rPr>
          <w:rFonts w:hint="eastAsia" w:ascii="宋体" w:hAnsi="宋体" w:cs="宋体"/>
          <w:color w:val="000000"/>
          <w:sz w:val="21"/>
          <w:szCs w:val="21"/>
        </w:rPr>
        <w:t>　　（二）法律、法规规定的特殊条款</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63"/>
        <w:gridCol w:w="680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国家赔偿案件</w:t>
            </w:r>
          </w:p>
        </w:tc>
        <w:tc>
          <w:tcPr>
            <w:tcW w:w="68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（1）法院可以受理行政主体</w:t>
            </w:r>
            <w:r>
              <w:rPr>
                <w:rFonts w:hint="eastAsia" w:ascii="宋体" w:hAnsi="宋体" w:cs="宋体"/>
                <w:b/>
                <w:bCs/>
                <w:color w:val="A50021"/>
                <w:sz w:val="21"/>
                <w:szCs w:val="21"/>
                <w:u w:val="double"/>
              </w:rPr>
              <w:t>对受害人申请赔偿不予答复或者受害人</w:t>
            </w:r>
            <w:r>
              <w:rPr>
                <w:rFonts w:hint="eastAsia" w:ascii="宋体" w:hAnsi="宋体" w:cs="宋体"/>
                <w:color w:val="000000"/>
                <w:sz w:val="21"/>
                <w:szCs w:val="18"/>
              </w:rPr>
              <w:t>对行政主体作出的赔偿数额有异议而引起的行政案件。</w:t>
            </w:r>
            <w:r>
              <w:rPr>
                <w:rFonts w:hint="eastAsia" w:ascii="宋体" w:hAnsi="宋体" w:cs="宋体"/>
                <w:color w:val="000000"/>
                <w:sz w:val="21"/>
                <w:szCs w:val="18"/>
              </w:rPr>
              <w:br w:type="textWrapping"/>
            </w:r>
            <w:r>
              <w:rPr>
                <w:rFonts w:hint="eastAsia" w:ascii="宋体" w:hAnsi="宋体" w:cs="宋体"/>
                <w:color w:val="000000"/>
                <w:sz w:val="21"/>
                <w:szCs w:val="18"/>
              </w:rPr>
              <w:t>（2）行政机关依法</w:t>
            </w:r>
            <w:r>
              <w:rPr>
                <w:rFonts w:hint="eastAsia" w:ascii="宋体" w:hAnsi="宋体" w:cs="宋体"/>
                <w:b/>
                <w:bCs/>
                <w:color w:val="A50021"/>
                <w:sz w:val="21"/>
                <w:szCs w:val="21"/>
                <w:u w:val="double"/>
              </w:rPr>
              <w:t>变更或者撤回</w:t>
            </w:r>
            <w:r>
              <w:rPr>
                <w:rFonts w:hint="eastAsia" w:ascii="宋体" w:hAnsi="宋体" w:cs="宋体"/>
                <w:color w:val="000000"/>
                <w:sz w:val="21"/>
                <w:szCs w:val="18"/>
              </w:rPr>
              <w:t>已经生效的行政许可，公民、法人或者其他组织仅主张行政补偿的，应当先向行政机关提出申请，不予答复或对补偿决定不服，可提起行政诉讼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对权利义务有实际影响的行为</w:t>
            </w:r>
          </w:p>
        </w:tc>
        <w:tc>
          <w:tcPr>
            <w:tcW w:w="68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登记机关作出不予名称预先核准、不予登记决定，应出具</w:t>
            </w:r>
            <w:r>
              <w:rPr>
                <w:rFonts w:hint="eastAsia" w:ascii="宋体" w:hAnsi="宋体" w:cs="宋体"/>
                <w:b/>
                <w:bCs/>
                <w:color w:val="A50021"/>
                <w:sz w:val="21"/>
                <w:szCs w:val="21"/>
                <w:u w:val="double"/>
              </w:rPr>
              <w:t>《企业名称驳回通知书》、《登记驳回通知书》</w:t>
            </w:r>
            <w:r>
              <w:rPr>
                <w:rFonts w:hint="eastAsia" w:ascii="宋体" w:hAnsi="宋体" w:cs="宋体"/>
                <w:color w:val="000000"/>
                <w:sz w:val="21"/>
                <w:szCs w:val="18"/>
              </w:rPr>
              <w:t>，申请人享有行政复议或行政诉讼权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行政征收、行政补偿案件</w:t>
            </w:r>
          </w:p>
        </w:tc>
        <w:tc>
          <w:tcPr>
            <w:tcW w:w="68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（1）被征收人对补偿决定不服的，可以依法申请行政复议，</w:t>
            </w:r>
            <w:r>
              <w:rPr>
                <w:rFonts w:hint="eastAsia" w:ascii="宋体" w:hAnsi="宋体" w:cs="宋体"/>
                <w:b/>
                <w:bCs/>
                <w:color w:val="A50021"/>
                <w:sz w:val="21"/>
                <w:szCs w:val="21"/>
                <w:u w:val="double"/>
              </w:rPr>
              <w:t>也可以</w:t>
            </w:r>
            <w:r>
              <w:rPr>
                <w:rFonts w:hint="eastAsia" w:ascii="宋体" w:hAnsi="宋体" w:cs="宋体"/>
                <w:color w:val="000000"/>
                <w:sz w:val="21"/>
                <w:szCs w:val="18"/>
              </w:rPr>
              <w:t>依法提起行政诉讼。</w:t>
            </w:r>
            <w:r>
              <w:rPr>
                <w:rFonts w:hint="eastAsia" w:ascii="宋体" w:hAnsi="宋体" w:cs="宋体"/>
                <w:color w:val="000000"/>
                <w:sz w:val="21"/>
                <w:szCs w:val="18"/>
              </w:rPr>
              <w:br w:type="textWrapping"/>
            </w:r>
            <w:r>
              <w:rPr>
                <w:rFonts w:hint="eastAsia" w:ascii="宋体" w:hAnsi="宋体" w:cs="宋体"/>
                <w:color w:val="000000"/>
                <w:sz w:val="21"/>
                <w:szCs w:val="18"/>
              </w:rPr>
              <w:t>（2）被征收人对市县级人民政府作出的房屋征收决定不服的，</w:t>
            </w:r>
            <w:r>
              <w:rPr>
                <w:rFonts w:hint="eastAsia" w:ascii="宋体" w:hAnsi="宋体" w:cs="宋体"/>
                <w:b/>
                <w:bCs/>
                <w:color w:val="A50021"/>
                <w:sz w:val="21"/>
                <w:szCs w:val="21"/>
                <w:u w:val="double"/>
              </w:rPr>
              <w:t>可以</w:t>
            </w:r>
            <w:r>
              <w:rPr>
                <w:rFonts w:hint="eastAsia" w:ascii="宋体" w:hAnsi="宋体" w:cs="宋体"/>
                <w:color w:val="000000"/>
                <w:sz w:val="21"/>
                <w:szCs w:val="18"/>
              </w:rPr>
              <w:t>依法申请行政复议，</w:t>
            </w:r>
            <w:r>
              <w:rPr>
                <w:rFonts w:hint="eastAsia" w:ascii="宋体" w:hAnsi="宋体" w:cs="宋体"/>
                <w:b/>
                <w:bCs/>
                <w:color w:val="A50021"/>
                <w:sz w:val="21"/>
                <w:szCs w:val="21"/>
                <w:u w:val="double"/>
              </w:rPr>
              <w:t>也可以</w:t>
            </w:r>
            <w:r>
              <w:rPr>
                <w:rFonts w:hint="eastAsia" w:ascii="宋体" w:hAnsi="宋体" w:cs="宋体"/>
                <w:color w:val="000000"/>
                <w:sz w:val="21"/>
                <w:szCs w:val="18"/>
              </w:rPr>
              <w:t>依法提起行政诉讼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其他权益受侵害</w:t>
            </w:r>
          </w:p>
        </w:tc>
        <w:tc>
          <w:tcPr>
            <w:tcW w:w="68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政治权利、劳动权、休息权、文化权、公平竞争权、知情权以及受教育权</w:t>
            </w:r>
            <w:r>
              <w:rPr>
                <w:rFonts w:hint="eastAsia" w:ascii="宋体" w:hAnsi="宋体" w:cs="宋体"/>
                <w:color w:val="000000"/>
                <w:sz w:val="21"/>
                <w:szCs w:val="18"/>
              </w:rPr>
              <w:t>等人身权、财产权以外的其他权益受行政行为侵害也可提起诉讼。</w:t>
            </w:r>
            <w:r>
              <w:rPr>
                <w:rFonts w:hint="eastAsia" w:ascii="宋体" w:hAnsi="宋体" w:cs="宋体"/>
                <w:color w:val="000000"/>
                <w:sz w:val="21"/>
                <w:szCs w:val="18"/>
              </w:rPr>
              <w:br w:type="textWrapping"/>
            </w:r>
            <w:r>
              <w:rPr>
                <w:rFonts w:hint="eastAsia" w:ascii="宋体" w:hAnsi="宋体" w:cs="宋体"/>
                <w:color w:val="000000"/>
                <w:sz w:val="21"/>
                <w:szCs w:val="18"/>
              </w:rPr>
              <w:t>【提示】被告无理由拒绝原告查阅行政许可决定及有关档案材料或监督检查记录，法院可判决准予原告查阅</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二</w:t>
      </w:r>
      <w:r>
        <w:rPr>
          <w:rStyle w:val="11"/>
          <w:rFonts w:hint="eastAsia"/>
        </w:rPr>
        <w:t>、不受理的案件</w:t>
      </w:r>
      <w:r>
        <w:rPr>
          <w:rStyle w:val="11"/>
          <w:rFonts w:hint="eastAsia"/>
        </w:rPr>
        <w:br w:type="textWrapping"/>
      </w:r>
      <w:r>
        <w:rPr>
          <w:rFonts w:hint="eastAsia" w:ascii="宋体" w:hAnsi="宋体" w:cs="宋体"/>
          <w:color w:val="000000"/>
          <w:sz w:val="21"/>
          <w:szCs w:val="21"/>
        </w:rPr>
        <w:t>　　1.国家行为；</w:t>
      </w:r>
      <w:r>
        <w:rPr>
          <w:rFonts w:hint="eastAsia" w:ascii="宋体" w:hAnsi="宋体" w:cs="宋体"/>
          <w:color w:val="000000"/>
          <w:sz w:val="21"/>
          <w:szCs w:val="21"/>
        </w:rPr>
        <w:br w:type="textWrapping"/>
      </w:r>
      <w:r>
        <w:rPr>
          <w:rFonts w:hint="eastAsia" w:ascii="宋体" w:hAnsi="宋体" w:cs="宋体"/>
          <w:color w:val="000000"/>
          <w:sz w:val="21"/>
          <w:szCs w:val="21"/>
        </w:rPr>
        <w:t>　　2.抽象行政行为；</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内部行为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4.法律规定的行政终裁行为：行政复议法（</w:t>
      </w:r>
      <w:r>
        <w:rPr>
          <w:rFonts w:hint="eastAsia" w:ascii="宋体" w:hAnsi="宋体" w:cs="宋体"/>
          <w:b/>
          <w:bCs/>
          <w:color w:val="A50021"/>
          <w:sz w:val="21"/>
          <w:szCs w:val="21"/>
          <w:u w:val="double"/>
        </w:rPr>
        <w:t>国务院最终裁决</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5.公安、国家安全等机关依照《刑事诉讼法》的明确授权实施的行为；</w:t>
      </w:r>
      <w:r>
        <w:rPr>
          <w:rFonts w:hint="eastAsia" w:ascii="宋体" w:hAnsi="宋体" w:cs="宋体"/>
          <w:color w:val="000000"/>
          <w:sz w:val="21"/>
          <w:szCs w:val="21"/>
        </w:rPr>
        <w:br w:type="textWrapping"/>
      </w:r>
      <w:r>
        <w:rPr>
          <w:rFonts w:hint="eastAsia" w:ascii="宋体" w:hAnsi="宋体" w:cs="宋体"/>
          <w:color w:val="000000"/>
          <w:sz w:val="21"/>
          <w:szCs w:val="21"/>
        </w:rPr>
        <w:t>　　6.行政调解、法律规定的仲裁行为；</w:t>
      </w:r>
      <w:r>
        <w:rPr>
          <w:rFonts w:hint="eastAsia" w:ascii="宋体" w:hAnsi="宋体" w:cs="宋体"/>
          <w:color w:val="000000"/>
          <w:sz w:val="21"/>
          <w:szCs w:val="21"/>
        </w:rPr>
        <w:br w:type="textWrapping"/>
      </w:r>
      <w:r>
        <w:rPr>
          <w:rFonts w:hint="eastAsia" w:ascii="宋体" w:hAnsi="宋体" w:cs="宋体"/>
          <w:color w:val="000000"/>
          <w:sz w:val="21"/>
          <w:szCs w:val="21"/>
        </w:rPr>
        <w:t>　　7.行政指导：无强制力的；</w:t>
      </w:r>
      <w:r>
        <w:rPr>
          <w:rFonts w:hint="eastAsia" w:ascii="宋体" w:hAnsi="宋体" w:cs="宋体"/>
          <w:color w:val="000000"/>
          <w:sz w:val="21"/>
          <w:szCs w:val="21"/>
        </w:rPr>
        <w:br w:type="textWrapping"/>
      </w:r>
      <w:r>
        <w:rPr>
          <w:rFonts w:hint="eastAsia" w:ascii="宋体" w:hAnsi="宋体" w:cs="宋体"/>
          <w:color w:val="000000"/>
          <w:sz w:val="21"/>
          <w:szCs w:val="21"/>
        </w:rPr>
        <w:t>　　8.驳回申诉的重复处理行为：二次决定；</w:t>
      </w:r>
      <w:r>
        <w:rPr>
          <w:rFonts w:hint="eastAsia" w:ascii="宋体" w:hAnsi="宋体" w:cs="宋体"/>
          <w:color w:val="000000"/>
          <w:sz w:val="21"/>
          <w:szCs w:val="21"/>
        </w:rPr>
        <w:br w:type="textWrapping"/>
      </w:r>
      <w:r>
        <w:rPr>
          <w:rFonts w:hint="eastAsia" w:ascii="宋体" w:hAnsi="宋体" w:cs="宋体"/>
          <w:color w:val="000000"/>
          <w:sz w:val="21"/>
          <w:szCs w:val="21"/>
        </w:rPr>
        <w:t>　　9.对公民权利义务不产生实际影响的行为（行政处罚</w:t>
      </w:r>
      <w:r>
        <w:rPr>
          <w:rFonts w:hint="eastAsia" w:ascii="宋体" w:hAnsi="宋体" w:cs="宋体"/>
          <w:b/>
          <w:bCs/>
          <w:color w:val="A50021"/>
          <w:sz w:val="21"/>
          <w:szCs w:val="21"/>
          <w:u w:val="double"/>
        </w:rPr>
        <w:t>告知</w:t>
      </w:r>
      <w:r>
        <w:rPr>
          <w:rFonts w:hint="eastAsia" w:ascii="宋体" w:hAnsi="宋体" w:cs="宋体"/>
          <w:color w:val="000000"/>
          <w:sz w:val="21"/>
          <w:szCs w:val="21"/>
        </w:rPr>
        <w:t>行为，行政强制执行</w:t>
      </w:r>
      <w:r>
        <w:rPr>
          <w:rFonts w:hint="eastAsia" w:ascii="宋体" w:hAnsi="宋体" w:cs="宋体"/>
          <w:b/>
          <w:bCs/>
          <w:color w:val="A50021"/>
          <w:sz w:val="21"/>
          <w:szCs w:val="21"/>
          <w:u w:val="double"/>
        </w:rPr>
        <w:t>催告书</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10.行政机关作出的</w:t>
      </w:r>
      <w:r>
        <w:rPr>
          <w:rFonts w:hint="eastAsia" w:ascii="宋体" w:hAnsi="宋体" w:cs="宋体"/>
          <w:b/>
          <w:bCs/>
          <w:color w:val="A50021"/>
          <w:sz w:val="21"/>
          <w:szCs w:val="21"/>
          <w:u w:val="double"/>
        </w:rPr>
        <w:t>不产生外部法律效力</w:t>
      </w:r>
      <w:r>
        <w:rPr>
          <w:rFonts w:hint="eastAsia" w:ascii="宋体" w:hAnsi="宋体" w:cs="宋体"/>
          <w:color w:val="000000"/>
          <w:sz w:val="21"/>
          <w:szCs w:val="21"/>
        </w:rPr>
        <w:t>的行为；</w:t>
      </w:r>
      <w:r>
        <w:rPr>
          <w:rFonts w:hint="eastAsia" w:ascii="宋体" w:hAnsi="宋体" w:cs="宋体"/>
          <w:color w:val="000000"/>
          <w:sz w:val="21"/>
          <w:szCs w:val="21"/>
        </w:rPr>
        <w:br w:type="textWrapping"/>
      </w:r>
      <w:r>
        <w:rPr>
          <w:rFonts w:hint="eastAsia" w:ascii="宋体" w:hAnsi="宋体" w:cs="宋体"/>
          <w:color w:val="000000"/>
          <w:sz w:val="21"/>
          <w:szCs w:val="21"/>
        </w:rPr>
        <w:t>　　11.行政机关为作出行政行为而实施的</w:t>
      </w:r>
      <w:r>
        <w:rPr>
          <w:rFonts w:hint="eastAsia" w:ascii="宋体" w:hAnsi="宋体" w:cs="宋体"/>
          <w:b/>
          <w:bCs/>
          <w:color w:val="A50021"/>
          <w:sz w:val="21"/>
          <w:szCs w:val="21"/>
          <w:u w:val="double"/>
        </w:rPr>
        <w:t>准备、论证、研究、层报、咨询</w:t>
      </w:r>
      <w:r>
        <w:rPr>
          <w:rFonts w:hint="eastAsia" w:ascii="宋体" w:hAnsi="宋体" w:cs="宋体"/>
          <w:color w:val="000000"/>
          <w:sz w:val="21"/>
          <w:szCs w:val="21"/>
        </w:rPr>
        <w:t>等过程性行政行为；</w:t>
      </w:r>
      <w:r>
        <w:rPr>
          <w:rFonts w:hint="eastAsia" w:ascii="宋体" w:hAnsi="宋体" w:cs="宋体"/>
          <w:color w:val="000000"/>
          <w:sz w:val="21"/>
          <w:szCs w:val="21"/>
        </w:rPr>
        <w:br w:type="textWrapping"/>
      </w:r>
      <w:r>
        <w:rPr>
          <w:rFonts w:hint="eastAsia" w:ascii="宋体" w:hAnsi="宋体" w:cs="宋体"/>
          <w:color w:val="000000"/>
          <w:sz w:val="21"/>
          <w:szCs w:val="21"/>
        </w:rPr>
        <w:t>　　12.行政机关根据人民法院的</w:t>
      </w:r>
      <w:r>
        <w:rPr>
          <w:rFonts w:hint="eastAsia" w:ascii="宋体" w:hAnsi="宋体" w:cs="宋体"/>
          <w:b/>
          <w:bCs/>
          <w:color w:val="A50021"/>
          <w:sz w:val="21"/>
          <w:szCs w:val="21"/>
          <w:u w:val="double"/>
        </w:rPr>
        <w:t>生效裁判、协助执行通知书作出的执行行为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【提示】但行政机关扩大执行范围或者采取违法方式实施的</w:t>
      </w:r>
      <w:r>
        <w:rPr>
          <w:rFonts w:hint="eastAsia" w:ascii="宋体" w:hAnsi="宋体" w:cs="宋体"/>
          <w:b/>
          <w:bCs/>
          <w:color w:val="A50021"/>
          <w:sz w:val="21"/>
          <w:szCs w:val="21"/>
          <w:u w:val="double"/>
        </w:rPr>
        <w:t>除外</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13.上级行政机关基于内部层级监督关系对下级行政机关作出的</w:t>
      </w:r>
      <w:r>
        <w:rPr>
          <w:rFonts w:hint="eastAsia" w:ascii="宋体" w:hAnsi="宋体" w:cs="宋体"/>
          <w:b/>
          <w:bCs/>
          <w:color w:val="A50021"/>
          <w:sz w:val="21"/>
          <w:szCs w:val="21"/>
          <w:u w:val="double"/>
        </w:rPr>
        <w:t>听取报告、执法检查、督促履责</w:t>
      </w:r>
      <w:r>
        <w:rPr>
          <w:rFonts w:hint="eastAsia" w:ascii="宋体" w:hAnsi="宋体" w:cs="宋体"/>
          <w:color w:val="000000"/>
          <w:sz w:val="21"/>
          <w:szCs w:val="21"/>
        </w:rPr>
        <w:t>等行为；</w:t>
      </w:r>
      <w:r>
        <w:rPr>
          <w:rFonts w:hint="eastAsia" w:ascii="宋体" w:hAnsi="宋体" w:cs="宋体"/>
          <w:color w:val="000000"/>
          <w:sz w:val="21"/>
          <w:szCs w:val="21"/>
        </w:rPr>
        <w:br w:type="textWrapping"/>
      </w:r>
      <w:r>
        <w:rPr>
          <w:rFonts w:hint="eastAsia" w:ascii="宋体" w:hAnsi="宋体" w:cs="宋体"/>
          <w:color w:val="000000"/>
          <w:sz w:val="21"/>
          <w:szCs w:val="21"/>
        </w:rPr>
        <w:t>　　14.行政机关</w:t>
      </w:r>
      <w:r>
        <w:rPr>
          <w:rFonts w:hint="eastAsia" w:ascii="宋体" w:hAnsi="宋体" w:cs="宋体"/>
          <w:b/>
          <w:bCs/>
          <w:color w:val="A50021"/>
          <w:sz w:val="21"/>
          <w:szCs w:val="21"/>
          <w:u w:val="double"/>
        </w:rPr>
        <w:t>针对信访事项作出的登记、受理、交办、转送、复查、复核意见</w:t>
      </w:r>
      <w:r>
        <w:rPr>
          <w:rFonts w:hint="eastAsia" w:ascii="宋体" w:hAnsi="宋体" w:cs="宋体"/>
          <w:color w:val="000000"/>
          <w:sz w:val="21"/>
          <w:szCs w:val="21"/>
        </w:rPr>
        <w:t>等行为。</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rPr>
        <w:t>　</w:t>
      </w:r>
      <w:r>
        <w:rPr>
          <w:rStyle w:val="11"/>
          <w:rFonts w:hint="eastAsia"/>
          <w:lang w:eastAsia="zh-CN"/>
        </w:rPr>
        <w:t>三</w:t>
      </w:r>
      <w:r>
        <w:rPr>
          <w:rStyle w:val="11"/>
          <w:rFonts w:hint="eastAsia"/>
        </w:rPr>
        <w:t>、行政诉讼管辖种类</w:t>
      </w:r>
      <w:r>
        <w:rPr>
          <w:rStyle w:val="11"/>
          <w:rFonts w:hint="eastAsia"/>
        </w:rPr>
        <w:br w:type="textWrapping"/>
      </w:r>
      <w:r>
        <w:rPr>
          <w:rFonts w:hint="eastAsia" w:ascii="宋体" w:hAnsi="宋体" w:cs="宋体"/>
          <w:color w:val="000000"/>
          <w:sz w:val="21"/>
          <w:szCs w:val="21"/>
        </w:rPr>
        <w:t>　　（一）级别管辖</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基层法院</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中级法院管辖一审案件</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（1）对国务院部门或者</w:t>
      </w:r>
      <w:r>
        <w:rPr>
          <w:rFonts w:hint="eastAsia" w:ascii="宋体" w:hAnsi="宋体" w:cs="宋体"/>
          <w:b/>
          <w:bCs/>
          <w:color w:val="A50021"/>
          <w:sz w:val="21"/>
          <w:szCs w:val="21"/>
          <w:u w:val="double"/>
        </w:rPr>
        <w:t>县级以上</w:t>
      </w:r>
      <w:r>
        <w:rPr>
          <w:rFonts w:hint="eastAsia" w:ascii="宋体" w:hAnsi="宋体" w:cs="宋体"/>
          <w:color w:val="000000"/>
          <w:sz w:val="21"/>
          <w:szCs w:val="21"/>
        </w:rPr>
        <w:t>地方人民政府所作的行政行为提起诉讼的案件；</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海关</w:t>
      </w:r>
      <w:r>
        <w:rPr>
          <w:rFonts w:hint="eastAsia" w:ascii="宋体" w:hAnsi="宋体" w:cs="宋体"/>
          <w:color w:val="000000"/>
          <w:sz w:val="21"/>
          <w:szCs w:val="21"/>
        </w:rPr>
        <w:t>处理的案件；</w:t>
      </w:r>
      <w:r>
        <w:rPr>
          <w:rFonts w:hint="eastAsia" w:ascii="宋体" w:hAnsi="宋体" w:cs="宋体"/>
          <w:color w:val="000000"/>
          <w:sz w:val="21"/>
          <w:szCs w:val="21"/>
        </w:rPr>
        <w:br w:type="textWrapping"/>
      </w:r>
      <w:r>
        <w:rPr>
          <w:rFonts w:hint="eastAsia" w:ascii="宋体" w:hAnsi="宋体" w:cs="宋体"/>
          <w:color w:val="000000"/>
          <w:sz w:val="21"/>
          <w:szCs w:val="21"/>
        </w:rPr>
        <w:t>　　（3）本辖区内重大、复杂的案件；</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主要包括</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①社会影响重大的</w:t>
      </w:r>
      <w:r>
        <w:rPr>
          <w:rFonts w:hint="eastAsia" w:ascii="宋体" w:hAnsi="宋体" w:cs="宋体"/>
          <w:b/>
          <w:bCs/>
          <w:color w:val="A50021"/>
          <w:sz w:val="21"/>
          <w:szCs w:val="21"/>
          <w:u w:val="double"/>
        </w:rPr>
        <w:t>共同诉讼</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②涉外或者涉及中国</w:t>
      </w:r>
      <w:r>
        <w:rPr>
          <w:rFonts w:hint="eastAsia" w:ascii="宋体" w:hAnsi="宋体" w:cs="宋体"/>
          <w:b/>
          <w:bCs/>
          <w:color w:val="A50021"/>
          <w:sz w:val="21"/>
          <w:szCs w:val="21"/>
          <w:u w:val="double"/>
        </w:rPr>
        <w:t>香港、澳门、台湾地区</w:t>
      </w:r>
      <w:r>
        <w:rPr>
          <w:rFonts w:hint="eastAsia" w:ascii="宋体" w:hAnsi="宋体" w:cs="宋体"/>
          <w:color w:val="000000"/>
          <w:sz w:val="21"/>
          <w:szCs w:val="21"/>
        </w:rPr>
        <w:t>的案件；</w:t>
      </w:r>
      <w:r>
        <w:rPr>
          <w:rFonts w:hint="eastAsia" w:ascii="宋体" w:hAnsi="宋体" w:cs="宋体"/>
          <w:color w:val="000000"/>
          <w:sz w:val="21"/>
          <w:szCs w:val="21"/>
        </w:rPr>
        <w:br w:type="textWrapping"/>
      </w:r>
      <w:r>
        <w:rPr>
          <w:rFonts w:hint="eastAsia" w:ascii="宋体" w:hAnsi="宋体" w:cs="宋体"/>
          <w:color w:val="000000"/>
          <w:sz w:val="21"/>
          <w:szCs w:val="21"/>
        </w:rPr>
        <w:t>　　③第一审</w:t>
      </w:r>
      <w:r>
        <w:rPr>
          <w:rFonts w:hint="eastAsia" w:ascii="宋体" w:hAnsi="宋体" w:cs="宋体"/>
          <w:b/>
          <w:bCs/>
          <w:color w:val="A50021"/>
          <w:sz w:val="21"/>
          <w:szCs w:val="21"/>
          <w:u w:val="double"/>
        </w:rPr>
        <w:t>国际贸易行政案件</w:t>
      </w:r>
      <w:r>
        <w:rPr>
          <w:rFonts w:hint="eastAsia" w:ascii="宋体" w:hAnsi="宋体" w:cs="宋体"/>
          <w:color w:val="000000"/>
          <w:sz w:val="21"/>
          <w:szCs w:val="21"/>
        </w:rPr>
        <w:t>等。</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高级人民法院</w:t>
      </w:r>
      <w:r>
        <w:rPr>
          <w:rFonts w:hint="eastAsia" w:ascii="宋体" w:hAnsi="宋体" w:cs="宋体"/>
          <w:color w:val="000000"/>
          <w:sz w:val="21"/>
          <w:szCs w:val="21"/>
        </w:rPr>
        <w:t>：本辖区内重大复杂的一审案件。</w:t>
      </w:r>
      <w:r>
        <w:rPr>
          <w:rFonts w:hint="eastAsia" w:ascii="宋体" w:hAnsi="宋体" w:cs="宋体"/>
          <w:color w:val="000000"/>
          <w:sz w:val="21"/>
          <w:szCs w:val="21"/>
        </w:rPr>
        <w:br w:type="textWrapping"/>
      </w:r>
      <w:r>
        <w:rPr>
          <w:rFonts w:hint="eastAsia" w:ascii="宋体" w:hAnsi="宋体" w:cs="宋体"/>
          <w:color w:val="000000"/>
          <w:sz w:val="21"/>
          <w:szCs w:val="21"/>
        </w:rPr>
        <w:t>　　4.</w:t>
      </w:r>
      <w:r>
        <w:rPr>
          <w:rFonts w:hint="eastAsia" w:ascii="宋体" w:hAnsi="宋体" w:cs="宋体"/>
          <w:b/>
          <w:bCs/>
          <w:color w:val="A50021"/>
          <w:sz w:val="21"/>
          <w:szCs w:val="21"/>
          <w:u w:val="double"/>
        </w:rPr>
        <w:t>最高人民法院</w:t>
      </w:r>
      <w:r>
        <w:rPr>
          <w:rFonts w:hint="eastAsia" w:ascii="宋体" w:hAnsi="宋体" w:cs="宋体"/>
          <w:color w:val="000000"/>
          <w:sz w:val="21"/>
          <w:szCs w:val="21"/>
        </w:rPr>
        <w:t>：全国范围内重大复杂的一审案件。</w:t>
      </w:r>
      <w:r>
        <w:rPr>
          <w:rFonts w:hint="eastAsia" w:ascii="宋体" w:hAnsi="宋体" w:cs="宋体"/>
          <w:color w:val="000000"/>
          <w:sz w:val="21"/>
          <w:szCs w:val="21"/>
        </w:rPr>
        <w:br w:type="textWrapping"/>
      </w:r>
      <w:r>
        <w:rPr>
          <w:rFonts w:hint="eastAsia" w:ascii="宋体" w:hAnsi="宋体" w:cs="宋体"/>
          <w:color w:val="000000"/>
          <w:sz w:val="21"/>
          <w:szCs w:val="21"/>
        </w:rPr>
        <w:t>　　【提示】作出原行政行为行政机关和复议机关为共同被告的，以作出“</w:t>
      </w:r>
      <w:r>
        <w:rPr>
          <w:rFonts w:hint="eastAsia" w:ascii="宋体" w:hAnsi="宋体" w:cs="宋体"/>
          <w:b/>
          <w:bCs/>
          <w:color w:val="A50021"/>
          <w:sz w:val="21"/>
          <w:szCs w:val="21"/>
          <w:u w:val="double"/>
        </w:rPr>
        <w:t>原行政行为的行政机关</w:t>
      </w:r>
      <w:r>
        <w:rPr>
          <w:rFonts w:hint="eastAsia" w:ascii="宋体" w:hAnsi="宋体" w:cs="宋体"/>
          <w:color w:val="000000"/>
          <w:sz w:val="21"/>
          <w:szCs w:val="21"/>
        </w:rPr>
        <w:t>”确定案件的</w:t>
      </w:r>
      <w:r>
        <w:rPr>
          <w:rFonts w:hint="eastAsia" w:ascii="宋体" w:hAnsi="宋体" w:cs="宋体"/>
          <w:b/>
          <w:bCs/>
          <w:color w:val="A50021"/>
          <w:sz w:val="21"/>
          <w:szCs w:val="21"/>
          <w:u w:val="double"/>
        </w:rPr>
        <w:t>级别管辖</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（二）地域管辖</w:t>
      </w:r>
      <w:r>
        <w:rPr>
          <w:rFonts w:hint="eastAsia" w:ascii="宋体" w:hAnsi="宋体" w:cs="宋体"/>
          <w:color w:val="000000"/>
          <w:sz w:val="21"/>
          <w:szCs w:val="21"/>
        </w:rPr>
        <w:br w:type="textWrapping"/>
      </w:r>
      <w:r>
        <w:rPr>
          <w:rFonts w:hint="eastAsia" w:ascii="宋体" w:hAnsi="宋体" w:cs="宋体"/>
          <w:color w:val="000000"/>
          <w:sz w:val="21"/>
          <w:szCs w:val="21"/>
        </w:rPr>
        <w:t>　　1.一般地域管辖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83"/>
        <w:gridCol w:w="738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直接起诉</w:t>
            </w:r>
          </w:p>
        </w:tc>
        <w:tc>
          <w:tcPr>
            <w:tcW w:w="73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被告地</w:t>
            </w:r>
            <w:r>
              <w:rPr>
                <w:rFonts w:hint="eastAsia" w:ascii="宋体" w:hAnsi="宋体" w:cs="宋体"/>
                <w:color w:val="000000"/>
                <w:sz w:val="21"/>
                <w:szCs w:val="18"/>
              </w:rPr>
              <w:t>：最初作出行政行为的行政机关所在地法院管辖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复议后起诉</w:t>
            </w:r>
          </w:p>
        </w:tc>
        <w:tc>
          <w:tcPr>
            <w:tcW w:w="73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二选一</w:t>
            </w:r>
            <w:r>
              <w:rPr>
                <w:rFonts w:hint="eastAsia" w:ascii="宋体" w:hAnsi="宋体" w:cs="宋体"/>
                <w:color w:val="000000"/>
                <w:sz w:val="21"/>
                <w:szCs w:val="18"/>
              </w:rPr>
              <w:t>：可以由最</w:t>
            </w:r>
            <w:r>
              <w:rPr>
                <w:rFonts w:hint="eastAsia" w:ascii="宋体" w:hAnsi="宋体" w:cs="宋体"/>
                <w:b/>
                <w:bCs/>
                <w:color w:val="A50021"/>
                <w:sz w:val="21"/>
                <w:szCs w:val="21"/>
                <w:u w:val="double"/>
              </w:rPr>
              <w:t>初作出行政行为的行政机关所在地</w:t>
            </w:r>
            <w:r>
              <w:rPr>
                <w:rFonts w:hint="eastAsia" w:ascii="宋体" w:hAnsi="宋体" w:cs="宋体"/>
                <w:color w:val="000000"/>
                <w:sz w:val="21"/>
                <w:szCs w:val="18"/>
              </w:rPr>
              <w:t>法院管辖，也可以由</w:t>
            </w:r>
            <w:r>
              <w:rPr>
                <w:rFonts w:hint="eastAsia" w:ascii="宋体" w:hAnsi="宋体" w:cs="宋体"/>
                <w:b/>
                <w:bCs/>
                <w:color w:val="A50021"/>
                <w:sz w:val="21"/>
                <w:szCs w:val="21"/>
                <w:u w:val="double"/>
              </w:rPr>
              <w:t>复议机关所在地</w:t>
            </w:r>
            <w:r>
              <w:rPr>
                <w:rFonts w:hint="eastAsia" w:ascii="宋体" w:hAnsi="宋体" w:cs="宋体"/>
                <w:color w:val="000000"/>
                <w:sz w:val="21"/>
                <w:szCs w:val="18"/>
              </w:rPr>
              <w:t>的法院管辖（</w:t>
            </w:r>
            <w:r>
              <w:rPr>
                <w:rFonts w:hint="eastAsia" w:ascii="宋体" w:hAnsi="宋体" w:cs="宋体"/>
                <w:b/>
                <w:bCs/>
                <w:color w:val="A50021"/>
                <w:sz w:val="21"/>
                <w:szCs w:val="21"/>
                <w:u w:val="double"/>
              </w:rPr>
              <w:t>变化、教材有误</w:t>
            </w:r>
            <w:r>
              <w:rPr>
                <w:rFonts w:hint="eastAsia" w:ascii="宋体" w:hAnsi="宋体" w:cs="宋体"/>
                <w:color w:val="000000"/>
                <w:sz w:val="21"/>
                <w:szCs w:val="18"/>
              </w:rPr>
              <w:t>）</w:t>
            </w:r>
          </w:p>
        </w:tc>
      </w:tr>
    </w:tbl>
    <w:p>
      <w:pPr>
        <w:rPr>
          <w:rFonts w:hint="eastAsia" w:ascii="宋体" w:hAnsi="宋体" w:cs="宋体"/>
          <w:color w:val="000000"/>
          <w:sz w:val="21"/>
          <w:szCs w:val="21"/>
        </w:rPr>
      </w:pPr>
      <w:r>
        <w:rPr>
          <w:rFonts w:hint="eastAsia" w:ascii="宋体" w:hAnsi="宋体" w:cs="宋体"/>
          <w:color w:val="000000"/>
          <w:sz w:val="21"/>
          <w:szCs w:val="21"/>
        </w:rPr>
        <w:t>　　2.特殊地域管辖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26"/>
        <w:gridCol w:w="594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因不动产提起诉讼</w:t>
            </w:r>
          </w:p>
        </w:tc>
        <w:tc>
          <w:tcPr>
            <w:tcW w:w="59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不动产所在地</w:t>
            </w:r>
            <w:r>
              <w:rPr>
                <w:rFonts w:hint="eastAsia" w:ascii="宋体" w:hAnsi="宋体" w:cs="宋体"/>
                <w:color w:val="000000"/>
                <w:sz w:val="21"/>
                <w:szCs w:val="18"/>
              </w:rPr>
              <w:t>法院管辖</w:t>
            </w:r>
            <w:r>
              <w:rPr>
                <w:rFonts w:hint="eastAsia" w:ascii="宋体" w:hAnsi="宋体" w:cs="宋体"/>
                <w:color w:val="000000"/>
                <w:sz w:val="21"/>
                <w:szCs w:val="18"/>
              </w:rPr>
              <w:br w:type="textWrapping"/>
            </w:r>
            <w:r>
              <w:rPr>
                <w:rFonts w:hint="eastAsia" w:ascii="宋体" w:hAnsi="宋体" w:cs="宋体"/>
                <w:color w:val="000000"/>
                <w:sz w:val="21"/>
                <w:szCs w:val="18"/>
              </w:rPr>
              <w:t>【提示】“</w:t>
            </w:r>
            <w:r>
              <w:rPr>
                <w:rFonts w:hint="eastAsia" w:ascii="宋体" w:hAnsi="宋体" w:cs="宋体"/>
                <w:b/>
                <w:bCs/>
                <w:color w:val="A50021"/>
                <w:sz w:val="21"/>
                <w:szCs w:val="21"/>
                <w:u w:val="double"/>
              </w:rPr>
              <w:t>因不动产提起的行政诉讼</w:t>
            </w:r>
            <w:r>
              <w:rPr>
                <w:rFonts w:hint="eastAsia" w:ascii="宋体" w:hAnsi="宋体" w:cs="宋体"/>
                <w:color w:val="000000"/>
                <w:sz w:val="21"/>
                <w:szCs w:val="18"/>
              </w:rPr>
              <w:t>”是指因行政行为导致不动产物权变动而提起的诉讼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对限制人身自由的行政强制措施提起诉讼</w:t>
            </w:r>
          </w:p>
        </w:tc>
        <w:tc>
          <w:tcPr>
            <w:tcW w:w="59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被告所在地</w:t>
            </w:r>
            <w:r>
              <w:rPr>
                <w:rFonts w:hint="eastAsia" w:ascii="宋体" w:hAnsi="宋体" w:cs="宋体"/>
                <w:color w:val="000000"/>
                <w:sz w:val="21"/>
                <w:szCs w:val="18"/>
              </w:rPr>
              <w:t>（行政机关主要办事机构）</w:t>
            </w:r>
            <w:r>
              <w:rPr>
                <w:rFonts w:hint="eastAsia" w:ascii="宋体" w:hAnsi="宋体" w:cs="宋体"/>
                <w:b/>
                <w:bCs/>
                <w:color w:val="A50021"/>
                <w:sz w:val="21"/>
                <w:szCs w:val="21"/>
                <w:u w:val="double"/>
              </w:rPr>
              <w:t>或原告所在地</w:t>
            </w:r>
            <w:r>
              <w:rPr>
                <w:rFonts w:hint="eastAsia" w:ascii="宋体" w:hAnsi="宋体" w:cs="宋体"/>
                <w:color w:val="000000"/>
                <w:sz w:val="21"/>
                <w:szCs w:val="18"/>
              </w:rPr>
              <w:t>（户籍所在地、经常居住地和被限制人身自由地）法院管辖</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3.共同地域管辖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593"/>
        <w:gridCol w:w="257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复议后又起诉的</w:t>
            </w:r>
          </w:p>
        </w:tc>
        <w:tc>
          <w:tcPr>
            <w:tcW w:w="25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最初作出行政行为的机关或复议机关所在地法院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限制人身自由的行政强制措施</w:t>
            </w:r>
          </w:p>
        </w:tc>
        <w:tc>
          <w:tcPr>
            <w:tcW w:w="25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被告或原</w:t>
            </w:r>
            <w:r>
              <w:rPr>
                <w:rFonts w:hint="eastAsia" w:ascii="宋体" w:hAnsi="宋体" w:cs="宋体"/>
                <w:color w:val="000000"/>
                <w:sz w:val="21"/>
                <w:szCs w:val="18"/>
              </w:rPr>
              <w:t>告所在地法院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基于同一事实，既采取限制公民人身自由的行政强制措施，又采取其他行政强制措施或者行政处罚不服的</w:t>
            </w:r>
          </w:p>
        </w:tc>
        <w:tc>
          <w:tcPr>
            <w:tcW w:w="257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被告或原告</w:t>
            </w:r>
            <w:r>
              <w:rPr>
                <w:rFonts w:hint="eastAsia" w:ascii="宋体" w:hAnsi="宋体" w:cs="宋体"/>
                <w:color w:val="000000"/>
                <w:sz w:val="21"/>
                <w:szCs w:val="18"/>
              </w:rPr>
              <w:t>所在地法院</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【提示】</w:t>
      </w:r>
      <w:r>
        <w:rPr>
          <w:rFonts w:hint="eastAsia" w:ascii="宋体" w:hAnsi="宋体" w:cs="宋体"/>
          <w:color w:val="000000"/>
          <w:sz w:val="21"/>
          <w:szCs w:val="21"/>
        </w:rPr>
        <w:br w:type="textWrapping"/>
      </w:r>
      <w:r>
        <w:rPr>
          <w:rFonts w:hint="eastAsia" w:ascii="宋体" w:hAnsi="宋体" w:cs="宋体"/>
          <w:color w:val="000000"/>
          <w:sz w:val="21"/>
          <w:szCs w:val="21"/>
        </w:rPr>
        <w:t>　　在两个以上人民法院对同一个行政案件都有管辖权的情况下，管辖取决于</w:t>
      </w:r>
      <w:r>
        <w:rPr>
          <w:rFonts w:hint="eastAsia" w:ascii="宋体" w:hAnsi="宋体" w:cs="宋体"/>
          <w:b/>
          <w:bCs/>
          <w:color w:val="A50021"/>
          <w:sz w:val="21"/>
          <w:szCs w:val="21"/>
          <w:u w:val="double"/>
        </w:rPr>
        <w:t>起诉人选择</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若起诉人向有管辖权的法院都提起诉讼，则由“</w:t>
      </w:r>
      <w:r>
        <w:rPr>
          <w:rFonts w:hint="eastAsia" w:ascii="宋体" w:hAnsi="宋体" w:cs="宋体"/>
          <w:b/>
          <w:bCs/>
          <w:color w:val="A50021"/>
          <w:sz w:val="21"/>
          <w:szCs w:val="21"/>
          <w:u w:val="double"/>
        </w:rPr>
        <w:t>最先立案</w:t>
      </w:r>
      <w:r>
        <w:rPr>
          <w:rFonts w:hint="eastAsia" w:ascii="宋体" w:hAnsi="宋体" w:cs="宋体"/>
          <w:color w:val="000000"/>
          <w:sz w:val="21"/>
          <w:szCs w:val="21"/>
        </w:rPr>
        <w:t>”的人民法院管辖。</w:t>
      </w:r>
      <w:r>
        <w:rPr>
          <w:rFonts w:hint="eastAsia" w:ascii="宋体" w:hAnsi="宋体" w:cs="宋体"/>
          <w:color w:val="000000"/>
          <w:sz w:val="21"/>
          <w:szCs w:val="21"/>
        </w:rPr>
        <w:br w:type="textWrapping"/>
      </w:r>
      <w:r>
        <w:rPr>
          <w:rFonts w:hint="eastAsia" w:ascii="宋体" w:hAnsi="宋体" w:cs="宋体"/>
          <w:color w:val="000000"/>
          <w:sz w:val="21"/>
          <w:szCs w:val="21"/>
        </w:rPr>
        <w:t>　　【三大诉讼共同管辖对比表】</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291"/>
        <w:gridCol w:w="48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行政诉讼</w:t>
            </w:r>
          </w:p>
        </w:tc>
        <w:tc>
          <w:tcPr>
            <w:tcW w:w="48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“最先立案”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民事诉讼</w:t>
            </w:r>
          </w:p>
        </w:tc>
        <w:tc>
          <w:tcPr>
            <w:tcW w:w="48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“最先立案”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刑事诉讼</w:t>
            </w:r>
          </w:p>
        </w:tc>
        <w:tc>
          <w:tcPr>
            <w:tcW w:w="48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“最先受理”</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（三）裁定管辖</w:t>
      </w:r>
      <w:r>
        <w:rPr>
          <w:rFonts w:hint="eastAsia" w:ascii="宋体" w:hAnsi="宋体" w:cs="宋体"/>
          <w:color w:val="000000"/>
          <w:sz w:val="21"/>
          <w:szCs w:val="21"/>
        </w:rPr>
        <w:br w:type="textWrapping"/>
      </w:r>
      <w:r>
        <w:rPr>
          <w:rFonts w:hint="eastAsia" w:ascii="宋体" w:hAnsi="宋体" w:cs="宋体"/>
          <w:color w:val="000000"/>
          <w:sz w:val="21"/>
          <w:szCs w:val="21"/>
        </w:rPr>
        <w:t>　　1.移送管辖：</w:t>
      </w:r>
      <w:r>
        <w:rPr>
          <w:rFonts w:hint="eastAsia" w:ascii="宋体" w:hAnsi="宋体" w:cs="宋体"/>
          <w:color w:val="000000"/>
          <w:sz w:val="21"/>
          <w:szCs w:val="21"/>
        </w:rPr>
        <w:br w:type="textWrapping"/>
      </w:r>
      <w:r>
        <w:rPr>
          <w:rFonts w:hint="eastAsia" w:ascii="宋体" w:hAnsi="宋体" w:cs="宋体"/>
          <w:color w:val="000000"/>
          <w:sz w:val="21"/>
          <w:szCs w:val="21"/>
        </w:rPr>
        <w:t>　　如果当事人认为受诉人民法院无管辖权，应在接到人民法院起诉状副本之日起</w:t>
      </w:r>
      <w:r>
        <w:rPr>
          <w:rFonts w:hint="eastAsia" w:ascii="宋体" w:hAnsi="宋体" w:cs="宋体"/>
          <w:b/>
          <w:bCs/>
          <w:color w:val="A50021"/>
          <w:sz w:val="21"/>
          <w:szCs w:val="21"/>
          <w:u w:val="double"/>
        </w:rPr>
        <w:t>15日内</w:t>
      </w:r>
      <w:r>
        <w:rPr>
          <w:rFonts w:hint="eastAsia" w:ascii="宋体" w:hAnsi="宋体" w:cs="宋体"/>
          <w:color w:val="000000"/>
          <w:sz w:val="21"/>
          <w:szCs w:val="21"/>
        </w:rPr>
        <w:t>以书面形式提出管辖权异议。</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受移送的人民法院不得再自行移送，应报上级法院指定管辖。</w:t>
      </w:r>
      <w:r>
        <w:rPr>
          <w:rFonts w:hint="eastAsia" w:ascii="宋体" w:hAnsi="宋体" w:cs="宋体"/>
          <w:color w:val="000000"/>
          <w:sz w:val="21"/>
          <w:szCs w:val="21"/>
        </w:rPr>
        <w:br w:type="textWrapping"/>
      </w:r>
      <w:r>
        <w:rPr>
          <w:rFonts w:hint="eastAsia" w:ascii="宋体" w:hAnsi="宋体" w:cs="宋体"/>
          <w:color w:val="000000"/>
          <w:sz w:val="21"/>
          <w:szCs w:val="21"/>
        </w:rPr>
        <w:t>　　2.指定管辖</w:t>
      </w:r>
      <w:r>
        <w:rPr>
          <w:rFonts w:hint="eastAsia" w:ascii="宋体" w:hAnsi="宋体" w:cs="宋体"/>
          <w:color w:val="000000"/>
          <w:sz w:val="21"/>
          <w:szCs w:val="21"/>
        </w:rPr>
        <w:br w:type="textWrapping"/>
      </w:r>
      <w:r>
        <w:rPr>
          <w:rFonts w:hint="eastAsia" w:ascii="宋体" w:hAnsi="宋体" w:cs="宋体"/>
          <w:color w:val="000000"/>
          <w:sz w:val="21"/>
          <w:szCs w:val="21"/>
        </w:rPr>
        <w:t>　　（1）有管辖权的人民法院由于</w:t>
      </w:r>
      <w:r>
        <w:rPr>
          <w:rFonts w:hint="eastAsia" w:ascii="宋体" w:hAnsi="宋体" w:cs="宋体"/>
          <w:b/>
          <w:bCs/>
          <w:color w:val="A50021"/>
          <w:sz w:val="21"/>
          <w:szCs w:val="21"/>
          <w:u w:val="double"/>
        </w:rPr>
        <w:t>特殊原因</w:t>
      </w:r>
      <w:r>
        <w:rPr>
          <w:rFonts w:hint="eastAsia" w:ascii="宋体" w:hAnsi="宋体" w:cs="宋体"/>
          <w:color w:val="000000"/>
          <w:sz w:val="21"/>
          <w:szCs w:val="21"/>
        </w:rPr>
        <w:t>不能行使管辖权的，由上级人民法院指定管辖。</w:t>
      </w:r>
      <w:r>
        <w:rPr>
          <w:rFonts w:hint="eastAsia" w:ascii="宋体" w:hAnsi="宋体" w:cs="宋体"/>
          <w:color w:val="000000"/>
          <w:sz w:val="21"/>
          <w:szCs w:val="21"/>
        </w:rPr>
        <w:br w:type="textWrapping"/>
      </w:r>
      <w:r>
        <w:rPr>
          <w:rFonts w:hint="eastAsia" w:ascii="宋体" w:hAnsi="宋体" w:cs="宋体"/>
          <w:color w:val="000000"/>
          <w:sz w:val="21"/>
          <w:szCs w:val="21"/>
        </w:rPr>
        <w:t>　　（2）人民法院对管辖权发生争议，由</w:t>
      </w:r>
      <w:r>
        <w:rPr>
          <w:rFonts w:hint="eastAsia" w:ascii="宋体" w:hAnsi="宋体" w:cs="宋体"/>
          <w:b/>
          <w:bCs/>
          <w:color w:val="A50021"/>
          <w:sz w:val="21"/>
          <w:szCs w:val="21"/>
          <w:u w:val="double"/>
        </w:rPr>
        <w:t>争议双方协商解决</w:t>
      </w:r>
      <w:r>
        <w:rPr>
          <w:rFonts w:hint="eastAsia" w:ascii="宋体" w:hAnsi="宋体" w:cs="宋体"/>
          <w:color w:val="000000"/>
          <w:sz w:val="21"/>
          <w:szCs w:val="21"/>
        </w:rPr>
        <w:t>。协商不成的，报它们的</w:t>
      </w:r>
      <w:r>
        <w:rPr>
          <w:rFonts w:hint="eastAsia" w:ascii="宋体" w:hAnsi="宋体" w:cs="宋体"/>
          <w:b/>
          <w:bCs/>
          <w:color w:val="A50021"/>
          <w:sz w:val="21"/>
          <w:szCs w:val="21"/>
          <w:u w:val="double"/>
        </w:rPr>
        <w:t>共同上级</w:t>
      </w:r>
      <w:r>
        <w:rPr>
          <w:rFonts w:hint="eastAsia" w:ascii="宋体" w:hAnsi="宋体" w:cs="宋体"/>
          <w:color w:val="000000"/>
          <w:sz w:val="21"/>
          <w:szCs w:val="21"/>
        </w:rPr>
        <w:t>人民法院指定管辖。</w:t>
      </w:r>
      <w:r>
        <w:rPr>
          <w:rFonts w:hint="eastAsia" w:ascii="宋体" w:hAnsi="宋体" w:cs="宋体"/>
          <w:color w:val="000000"/>
          <w:sz w:val="21"/>
          <w:szCs w:val="21"/>
        </w:rPr>
        <w:br w:type="textWrapping"/>
      </w:r>
      <w:r>
        <w:rPr>
          <w:rFonts w:hint="eastAsia" w:ascii="宋体" w:hAnsi="宋体" w:cs="宋体"/>
          <w:color w:val="000000"/>
          <w:sz w:val="21"/>
          <w:szCs w:val="21"/>
        </w:rPr>
        <w:t>　　3.管辖权的转移（“</w:t>
      </w:r>
      <w:r>
        <w:rPr>
          <w:rFonts w:hint="eastAsia" w:ascii="宋体" w:hAnsi="宋体" w:cs="宋体"/>
          <w:b/>
          <w:bCs/>
          <w:color w:val="A50021"/>
          <w:sz w:val="21"/>
          <w:szCs w:val="21"/>
          <w:u w:val="double"/>
        </w:rPr>
        <w:t>能上不能下</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上级人民法院有权审理下级人民法院管辖的第一审行政案件；</w:t>
      </w:r>
      <w:r>
        <w:rPr>
          <w:rFonts w:hint="eastAsia" w:ascii="宋体" w:hAnsi="宋体" w:cs="宋体"/>
          <w:color w:val="000000"/>
          <w:sz w:val="21"/>
          <w:szCs w:val="21"/>
        </w:rPr>
        <w:br w:type="textWrapping"/>
      </w:r>
      <w:r>
        <w:rPr>
          <w:rFonts w:hint="eastAsia" w:ascii="宋体" w:hAnsi="宋体" w:cs="宋体"/>
          <w:color w:val="000000"/>
          <w:sz w:val="21"/>
          <w:szCs w:val="21"/>
        </w:rPr>
        <w:t>　　下级法院认为需要，可以报请上级人民法院决定。</w:t>
      </w:r>
      <w:r>
        <w:rPr>
          <w:rFonts w:hint="eastAsia" w:ascii="宋体" w:hAnsi="宋体" w:cs="宋体"/>
          <w:color w:val="000000"/>
          <w:sz w:val="21"/>
          <w:szCs w:val="21"/>
        </w:rPr>
        <w:br w:type="textWrapping"/>
      </w:r>
      <w:r>
        <w:rPr>
          <w:rFonts w:hint="eastAsia" w:ascii="宋体" w:hAnsi="宋体" w:cs="宋体"/>
          <w:color w:val="000000"/>
          <w:sz w:val="21"/>
          <w:szCs w:val="21"/>
        </w:rPr>
        <w:t>　　4.跨区域管辖：</w:t>
      </w:r>
      <w:r>
        <w:rPr>
          <w:rFonts w:hint="eastAsia" w:ascii="宋体" w:hAnsi="宋体" w:cs="宋体"/>
          <w:color w:val="000000"/>
          <w:sz w:val="21"/>
          <w:szCs w:val="21"/>
        </w:rPr>
        <w:br w:type="textWrapping"/>
      </w:r>
      <w:r>
        <w:rPr>
          <w:rFonts w:hint="eastAsia" w:ascii="宋体" w:hAnsi="宋体" w:cs="宋体"/>
          <w:color w:val="000000"/>
          <w:sz w:val="21"/>
          <w:szCs w:val="21"/>
        </w:rPr>
        <w:t>　　经最高院批准，高院可以根据审判工作的实际情况，确定若干人民法院跨行政区域管辖行政案件。</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br w:type="textWrapping"/>
      </w:r>
      <w:r>
        <w:rPr>
          <w:rFonts w:hint="eastAsia" w:ascii="宋体" w:hAnsi="宋体" w:cs="宋体"/>
          <w:color w:val="000000"/>
          <w:sz w:val="21"/>
          <w:szCs w:val="21"/>
        </w:rPr>
        <w:t>　　</w:t>
      </w:r>
    </w:p>
    <w:p>
      <w:pPr>
        <w:jc w:val="center"/>
        <w:rPr>
          <w:rFonts w:ascii="宋体" w:hAnsi="宋体" w:cs="宋体"/>
          <w:color w:val="000000"/>
          <w:sz w:val="21"/>
          <w:szCs w:val="21"/>
        </w:rPr>
      </w:pPr>
      <w:bookmarkStart w:id="213" w:name="_Toc17394_WPSOffice_Level2"/>
      <w:bookmarkStart w:id="214" w:name="_Toc17180_WPSOffice_Level2"/>
      <w:r>
        <w:rPr>
          <w:rStyle w:val="10"/>
          <w:rFonts w:hint="eastAsia"/>
          <w:lang w:eastAsia="zh-CN"/>
        </w:rPr>
        <w:t>第三节</w:t>
      </w:r>
      <w:r>
        <w:rPr>
          <w:rStyle w:val="10"/>
          <w:rFonts w:hint="eastAsia"/>
          <w:lang w:val="en-US" w:eastAsia="zh-CN"/>
        </w:rPr>
        <w:t xml:space="preserve"> </w:t>
      </w:r>
      <w:r>
        <w:rPr>
          <w:rStyle w:val="10"/>
          <w:rFonts w:hint="eastAsia"/>
        </w:rPr>
        <w:t>行政诉讼参加人</w:t>
      </w:r>
      <w:bookmarkEnd w:id="213"/>
      <w:bookmarkEnd w:id="214"/>
      <w:r>
        <w:rPr>
          <w:rStyle w:val="10"/>
          <w:rFonts w:hint="eastAsia"/>
        </w:rPr>
        <w:br w:type="textWrapping"/>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一、行政诉讼原告</w:t>
      </w:r>
      <w:r>
        <w:rPr>
          <w:rStyle w:val="11"/>
          <w:rFonts w:hint="eastAsia"/>
        </w:rPr>
        <w:br w:type="textWrapping"/>
      </w:r>
      <w:r>
        <w:rPr>
          <w:rFonts w:hint="eastAsia" w:ascii="宋体" w:hAnsi="宋体" w:cs="宋体"/>
          <w:color w:val="000000"/>
          <w:sz w:val="21"/>
          <w:szCs w:val="21"/>
        </w:rPr>
        <w:t>　　（一）行政诉讼原告资格</w:t>
      </w:r>
      <w:r>
        <w:rPr>
          <w:rFonts w:hint="eastAsia" w:ascii="宋体" w:hAnsi="宋体" w:cs="宋体"/>
          <w:color w:val="000000"/>
          <w:sz w:val="21"/>
          <w:szCs w:val="21"/>
        </w:rPr>
        <w:br w:type="textWrapping"/>
      </w:r>
      <w:r>
        <w:rPr>
          <w:rFonts w:hint="eastAsia" w:ascii="宋体" w:hAnsi="宋体" w:cs="宋体"/>
          <w:color w:val="000000"/>
          <w:sz w:val="21"/>
          <w:szCs w:val="21"/>
        </w:rPr>
        <w:t>　　【概念解析】</w:t>
      </w:r>
      <w:r>
        <w:rPr>
          <w:rFonts w:hint="eastAsia" w:ascii="宋体" w:hAnsi="宋体" w:cs="宋体"/>
          <w:b/>
          <w:bCs/>
          <w:color w:val="A50021"/>
          <w:sz w:val="21"/>
          <w:szCs w:val="21"/>
          <w:u w:val="double"/>
        </w:rPr>
        <w:t>行政诉讼原告</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指对行政机关的行政行为不服，向人民法院起诉的</w:t>
      </w:r>
      <w:r>
        <w:rPr>
          <w:rFonts w:hint="eastAsia" w:ascii="宋体" w:hAnsi="宋体" w:cs="宋体"/>
          <w:b/>
          <w:bCs/>
          <w:color w:val="A50021"/>
          <w:sz w:val="21"/>
          <w:szCs w:val="21"/>
          <w:u w:val="double"/>
        </w:rPr>
        <w:t>利害关系人</w:t>
      </w:r>
      <w:r>
        <w:rPr>
          <w:rFonts w:hint="eastAsia" w:ascii="宋体" w:hAnsi="宋体" w:cs="宋体"/>
          <w:color w:val="000000"/>
          <w:sz w:val="21"/>
          <w:szCs w:val="21"/>
        </w:rPr>
        <w:t>，包括行政行为的</w:t>
      </w:r>
      <w:r>
        <w:rPr>
          <w:rFonts w:hint="eastAsia" w:ascii="宋体" w:hAnsi="宋体" w:cs="宋体"/>
          <w:b/>
          <w:bCs/>
          <w:color w:val="A50021"/>
          <w:sz w:val="21"/>
          <w:szCs w:val="21"/>
          <w:u w:val="double"/>
        </w:rPr>
        <w:t>相对人</w:t>
      </w:r>
      <w:r>
        <w:rPr>
          <w:rFonts w:hint="eastAsia" w:ascii="宋体" w:hAnsi="宋体" w:cs="宋体"/>
          <w:color w:val="000000"/>
          <w:sz w:val="21"/>
          <w:szCs w:val="21"/>
        </w:rPr>
        <w:t>以及其他与被诉行政行为</w:t>
      </w:r>
      <w:r>
        <w:rPr>
          <w:rFonts w:hint="eastAsia" w:ascii="宋体" w:hAnsi="宋体" w:cs="宋体"/>
          <w:b/>
          <w:bCs/>
          <w:color w:val="A50021"/>
          <w:sz w:val="21"/>
          <w:szCs w:val="21"/>
          <w:u w:val="double"/>
        </w:rPr>
        <w:t>有利害关系的公民、法人或者其他组织</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1.具体情形（2018年变化）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604"/>
        <w:gridCol w:w="456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6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情形</w:t>
            </w:r>
          </w:p>
        </w:tc>
        <w:tc>
          <w:tcPr>
            <w:tcW w:w="45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示例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6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（1）被诉的行政行为涉及其</w:t>
            </w:r>
            <w:r>
              <w:rPr>
                <w:rFonts w:hint="eastAsia" w:ascii="宋体" w:hAnsi="宋体" w:cs="宋体"/>
                <w:b/>
                <w:bCs/>
                <w:color w:val="A50021"/>
                <w:sz w:val="21"/>
                <w:szCs w:val="21"/>
                <w:u w:val="double"/>
              </w:rPr>
              <w:t>相邻权</w:t>
            </w:r>
          </w:p>
        </w:tc>
        <w:tc>
          <w:tcPr>
            <w:tcW w:w="45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如：行政机关批准甲企业盖楼，影响了旁边邻居采光，邻居住户可以提起行政诉讼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6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（2）被诉的行政行为涉及其</w:t>
            </w:r>
            <w:r>
              <w:rPr>
                <w:rFonts w:hint="eastAsia" w:ascii="宋体" w:hAnsi="宋体" w:cs="宋体"/>
                <w:b/>
                <w:bCs/>
                <w:color w:val="A50021"/>
                <w:sz w:val="21"/>
                <w:szCs w:val="21"/>
                <w:u w:val="double"/>
              </w:rPr>
              <w:t>公平竞争权</w:t>
            </w:r>
          </w:p>
        </w:tc>
        <w:tc>
          <w:tcPr>
            <w:tcW w:w="45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如：甲、乙、丙均满足特许经营条件，行政机关批准甲，乙、丙可以提起行政诉讼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6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（3）与被告的行政复议决定有利害关系或在复议程序中被追加为第三人</w:t>
            </w:r>
          </w:p>
        </w:tc>
        <w:tc>
          <w:tcPr>
            <w:tcW w:w="45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如：甲打了乙，公安处罚甲，甲不服复议，乙被追加为第三人。复议决定减轻甲的行政处罚，乙不服可以提起行政诉讼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6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（4）要求主管行政机关依法追究加害人法律责任</w:t>
            </w:r>
          </w:p>
        </w:tc>
        <w:tc>
          <w:tcPr>
            <w:tcW w:w="45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如：张三打了李四而受到治安处罚，李四作为受害人可以提出对张三的处罚太轻而提起行政诉讼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6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w:t>
            </w:r>
            <w:r>
              <w:rPr>
                <w:rFonts w:hint="eastAsia" w:ascii="宋体" w:hAnsi="宋体" w:cs="宋体"/>
                <w:b/>
                <w:bCs/>
                <w:color w:val="A50021"/>
                <w:sz w:val="21"/>
                <w:szCs w:val="21"/>
                <w:u w:val="double"/>
              </w:rPr>
              <w:t>与撤销或变更</w:t>
            </w:r>
            <w:r>
              <w:rPr>
                <w:rFonts w:hint="eastAsia" w:ascii="宋体" w:hAnsi="宋体" w:cs="宋体"/>
                <w:color w:val="000000"/>
                <w:sz w:val="21"/>
                <w:szCs w:val="18"/>
              </w:rPr>
              <w:t>行政行为有法律上利害关系</w:t>
            </w:r>
          </w:p>
        </w:tc>
        <w:tc>
          <w:tcPr>
            <w:tcW w:w="45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如：行政机关颁发了预售许可证，开发商出售了多套房子，之后发现未达标撤销了许可证，开发商和准业主们都可提起行政诉讼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6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（6）为维护自身合法权益向行政机关投诉，具有处理投诉职责的行政机关作出或者未作出处理的</w:t>
            </w:r>
          </w:p>
        </w:tc>
        <w:tc>
          <w:tcPr>
            <w:tcW w:w="45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如：为维护自身合法权益张三向药监局投诉A企业卖假药，张三对药监局处理决定不服，可以提起行政诉讼</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2.原告资格转移（同复议）</w:t>
      </w:r>
      <w:r>
        <w:rPr>
          <w:rFonts w:hint="eastAsia" w:ascii="宋体" w:hAnsi="宋体" w:cs="宋体"/>
          <w:color w:val="000000"/>
          <w:sz w:val="21"/>
          <w:szCs w:val="21"/>
        </w:rPr>
        <w:br w:type="textWrapping"/>
      </w:r>
      <w:r>
        <w:rPr>
          <w:rFonts w:hint="eastAsia" w:ascii="宋体" w:hAnsi="宋体" w:cs="宋体"/>
          <w:color w:val="000000"/>
          <w:sz w:val="21"/>
          <w:szCs w:val="21"/>
        </w:rPr>
        <w:t>　　（1）有权提起行政诉讼的公民死亡，其</w:t>
      </w:r>
      <w:r>
        <w:rPr>
          <w:rFonts w:hint="eastAsia" w:ascii="宋体" w:hAnsi="宋体" w:cs="宋体"/>
          <w:b/>
          <w:bCs/>
          <w:color w:val="A50021"/>
          <w:sz w:val="21"/>
          <w:szCs w:val="21"/>
          <w:u w:val="double"/>
        </w:rPr>
        <w:t>近亲属</w:t>
      </w:r>
      <w:r>
        <w:rPr>
          <w:rFonts w:hint="eastAsia" w:ascii="宋体" w:hAnsi="宋体" w:cs="宋体"/>
          <w:color w:val="000000"/>
          <w:sz w:val="21"/>
          <w:szCs w:val="21"/>
        </w:rPr>
        <w:t>可以提起行政诉讼；</w:t>
      </w:r>
      <w:r>
        <w:rPr>
          <w:rFonts w:hint="eastAsia" w:ascii="宋体" w:hAnsi="宋体" w:cs="宋体"/>
          <w:color w:val="000000"/>
          <w:sz w:val="21"/>
          <w:szCs w:val="21"/>
        </w:rPr>
        <w:br w:type="textWrapping"/>
      </w:r>
      <w:r>
        <w:rPr>
          <w:rFonts w:hint="eastAsia" w:ascii="宋体" w:hAnsi="宋体" w:cs="宋体"/>
          <w:color w:val="000000"/>
          <w:sz w:val="21"/>
          <w:szCs w:val="21"/>
        </w:rPr>
        <w:t>　　（2）有权提起行政诉讼的法人或其他组织终止，</w:t>
      </w:r>
      <w:r>
        <w:rPr>
          <w:rFonts w:hint="eastAsia" w:ascii="宋体" w:hAnsi="宋体" w:cs="宋体"/>
          <w:b/>
          <w:bCs/>
          <w:color w:val="A50021"/>
          <w:sz w:val="21"/>
          <w:szCs w:val="21"/>
          <w:u w:val="double"/>
        </w:rPr>
        <w:t>承受其</w:t>
      </w:r>
      <w:r>
        <w:rPr>
          <w:rFonts w:hint="eastAsia" w:ascii="宋体" w:hAnsi="宋体" w:cs="宋体"/>
          <w:color w:val="000000"/>
          <w:sz w:val="21"/>
          <w:szCs w:val="21"/>
        </w:rPr>
        <w:t>权利的法人或其他组织可以提起行政诉讼。</w:t>
      </w:r>
      <w:r>
        <w:rPr>
          <w:rFonts w:hint="eastAsia" w:ascii="宋体" w:hAnsi="宋体" w:cs="宋体"/>
          <w:color w:val="000000"/>
          <w:sz w:val="21"/>
          <w:szCs w:val="21"/>
        </w:rPr>
        <w:br w:type="textWrapping"/>
      </w:r>
      <w:r>
        <w:rPr>
          <w:rFonts w:hint="eastAsia" w:ascii="宋体" w:hAnsi="宋体" w:cs="宋体"/>
          <w:color w:val="000000"/>
          <w:sz w:val="21"/>
          <w:szCs w:val="21"/>
        </w:rPr>
        <w:t>　　3.代为起诉</w:t>
      </w:r>
      <w:r>
        <w:rPr>
          <w:rFonts w:hint="eastAsia" w:ascii="宋体" w:hAnsi="宋体" w:cs="宋体"/>
          <w:color w:val="000000"/>
          <w:sz w:val="21"/>
          <w:szCs w:val="21"/>
        </w:rPr>
        <w:br w:type="textWrapping"/>
      </w:r>
      <w:r>
        <w:rPr>
          <w:rFonts w:hint="eastAsia" w:ascii="宋体" w:hAnsi="宋体" w:cs="宋体"/>
          <w:color w:val="000000"/>
          <w:sz w:val="21"/>
          <w:szCs w:val="21"/>
        </w:rPr>
        <w:t>　　公民因被限制人身自由而不能提起诉讼的，其近亲属可以依其</w:t>
      </w:r>
      <w:r>
        <w:rPr>
          <w:rFonts w:hint="eastAsia" w:ascii="宋体" w:hAnsi="宋体" w:cs="宋体"/>
          <w:b/>
          <w:bCs/>
          <w:color w:val="A50021"/>
          <w:sz w:val="21"/>
          <w:szCs w:val="21"/>
          <w:u w:val="double"/>
        </w:rPr>
        <w:t>口头或者书面</w:t>
      </w:r>
      <w:r>
        <w:rPr>
          <w:rFonts w:hint="eastAsia" w:ascii="宋体" w:hAnsi="宋体" w:cs="宋体"/>
          <w:color w:val="000000"/>
          <w:sz w:val="21"/>
          <w:szCs w:val="21"/>
        </w:rPr>
        <w:t>委托以该公民的名义提起诉讼。</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（二）具体情形下原告资格的确定（2018年变化）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62"/>
        <w:gridCol w:w="1848"/>
        <w:gridCol w:w="1848"/>
        <w:gridCol w:w="3176"/>
        <w:gridCol w:w="3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gridAfter w:val="1"/>
          <w:wAfter w:w="37" w:type="dxa"/>
          <w:tblCellSpacing w:w="0" w:type="dxa"/>
          <w:jc w:val="center"/>
        </w:trPr>
        <w:tc>
          <w:tcPr>
            <w:tcW w:w="12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合伙</w:t>
            </w:r>
          </w:p>
        </w:tc>
        <w:tc>
          <w:tcPr>
            <w:tcW w:w="184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合伙企业</w:t>
            </w:r>
          </w:p>
        </w:tc>
        <w:tc>
          <w:tcPr>
            <w:tcW w:w="18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名义（原告）</w:t>
            </w:r>
          </w:p>
        </w:tc>
        <w:tc>
          <w:tcPr>
            <w:tcW w:w="31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企业（核准登记的字号）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gridAfter w:val="1"/>
          <w:wAfter w:w="37" w:type="dxa"/>
          <w:tblCellSpacing w:w="0" w:type="dxa"/>
          <w:jc w:val="center"/>
        </w:trPr>
        <w:tc>
          <w:tcPr>
            <w:tcW w:w="12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4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代表</w:t>
            </w:r>
          </w:p>
        </w:tc>
        <w:tc>
          <w:tcPr>
            <w:tcW w:w="31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执行合伙事务的合伙人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其他合伙组织</w:t>
            </w:r>
          </w:p>
        </w:tc>
        <w:tc>
          <w:tcPr>
            <w:tcW w:w="5061"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合伙人</w:t>
            </w:r>
            <w:r>
              <w:rPr>
                <w:rFonts w:hint="eastAsia" w:ascii="宋体" w:hAnsi="宋体" w:cs="宋体"/>
                <w:color w:val="000000"/>
                <w:sz w:val="21"/>
                <w:szCs w:val="18"/>
              </w:rPr>
              <w:t>为共同原告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个体工商户</w:t>
            </w:r>
          </w:p>
        </w:tc>
        <w:tc>
          <w:tcPr>
            <w:tcW w:w="6909" w:type="dxa"/>
            <w:gridSpan w:val="4"/>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无字号的，以</w:t>
            </w:r>
            <w:r>
              <w:rPr>
                <w:rFonts w:hint="eastAsia" w:ascii="宋体" w:hAnsi="宋体" w:cs="宋体"/>
                <w:b/>
                <w:bCs/>
                <w:color w:val="A50021"/>
                <w:sz w:val="21"/>
                <w:szCs w:val="21"/>
                <w:u w:val="double"/>
              </w:rPr>
              <w:t>登记的经营者</w:t>
            </w:r>
            <w:r>
              <w:rPr>
                <w:rFonts w:hint="eastAsia" w:ascii="宋体" w:hAnsi="宋体" w:cs="宋体"/>
                <w:color w:val="000000"/>
                <w:sz w:val="21"/>
                <w:szCs w:val="18"/>
              </w:rPr>
              <w:t>为原告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909" w:type="dxa"/>
            <w:gridSpan w:val="4"/>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有字号的，以</w:t>
            </w:r>
            <w:r>
              <w:rPr>
                <w:rFonts w:hint="eastAsia" w:ascii="宋体" w:hAnsi="宋体" w:cs="宋体"/>
                <w:b/>
                <w:bCs/>
                <w:color w:val="A50021"/>
                <w:sz w:val="21"/>
                <w:szCs w:val="21"/>
                <w:u w:val="double"/>
              </w:rPr>
              <w:t>登记的字号</w:t>
            </w:r>
            <w:r>
              <w:rPr>
                <w:rFonts w:hint="eastAsia" w:ascii="宋体" w:hAnsi="宋体" w:cs="宋体"/>
                <w:color w:val="000000"/>
                <w:sz w:val="21"/>
                <w:szCs w:val="18"/>
              </w:rPr>
              <w:t>为原告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非营利法人</w:t>
            </w:r>
          </w:p>
        </w:tc>
        <w:tc>
          <w:tcPr>
            <w:tcW w:w="6909" w:type="dxa"/>
            <w:gridSpan w:val="4"/>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事业单位、社会团体、基金会、社会服务机构等非营利法人的</w:t>
            </w:r>
            <w:r>
              <w:rPr>
                <w:rFonts w:hint="eastAsia" w:ascii="宋体" w:hAnsi="宋体" w:cs="宋体"/>
                <w:b/>
                <w:bCs/>
                <w:color w:val="A50021"/>
                <w:sz w:val="21"/>
                <w:szCs w:val="21"/>
                <w:u w:val="double"/>
              </w:rPr>
              <w:t>出资人、设立人</w:t>
            </w:r>
            <w:r>
              <w:rPr>
                <w:rFonts w:hint="eastAsia" w:ascii="宋体" w:hAnsi="宋体" w:cs="宋体"/>
                <w:color w:val="000000"/>
                <w:sz w:val="21"/>
                <w:szCs w:val="18"/>
              </w:rPr>
              <w:t>认为行政行为损害法人合法权益的，可以自己的名义提起诉讼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业主委员会</w:t>
            </w:r>
          </w:p>
        </w:tc>
        <w:tc>
          <w:tcPr>
            <w:tcW w:w="6909" w:type="dxa"/>
            <w:gridSpan w:val="4"/>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对于行政机关作出的涉及业主共有利益的行政行为，可以</w:t>
            </w:r>
            <w:r>
              <w:rPr>
                <w:rFonts w:hint="eastAsia" w:ascii="宋体" w:hAnsi="宋体" w:cs="宋体"/>
                <w:b/>
                <w:bCs/>
                <w:color w:val="A50021"/>
                <w:sz w:val="21"/>
                <w:szCs w:val="21"/>
                <w:u w:val="double"/>
              </w:rPr>
              <w:t>自己的名义</w:t>
            </w:r>
            <w:r>
              <w:rPr>
                <w:rFonts w:hint="eastAsia" w:ascii="宋体" w:hAnsi="宋体" w:cs="宋体"/>
                <w:color w:val="000000"/>
                <w:sz w:val="21"/>
                <w:szCs w:val="18"/>
              </w:rPr>
              <w:t>提起诉讼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62"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股份制企业</w:t>
            </w:r>
          </w:p>
        </w:tc>
        <w:tc>
          <w:tcPr>
            <w:tcW w:w="18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名义（原告）</w:t>
            </w:r>
          </w:p>
        </w:tc>
        <w:tc>
          <w:tcPr>
            <w:tcW w:w="5061"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企业的名义</w:t>
            </w:r>
            <w:r>
              <w:rPr>
                <w:rFonts w:hint="eastAsia" w:ascii="宋体" w:hAnsi="宋体" w:cs="宋体"/>
                <w:color w:val="000000"/>
                <w:sz w:val="21"/>
                <w:szCs w:val="18"/>
                <w:u w:val="double"/>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62"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代表</w:t>
            </w:r>
          </w:p>
        </w:tc>
        <w:tc>
          <w:tcPr>
            <w:tcW w:w="5024"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股东大会、股东会、董事会　</w:t>
            </w:r>
          </w:p>
        </w:tc>
        <w:tc>
          <w:tcPr>
            <w:tcW w:w="37" w:type="dxa"/>
            <w:tcBorders>
              <w:top w:val="single" w:color="auto" w:sz="0" w:space="0"/>
              <w:left w:val="single" w:color="auto" w:sz="0" w:space="0"/>
              <w:bottom w:val="doubleWave" w:color="auto" w:sz="0" w:space="0"/>
              <w:right w:val="single" w:color="auto" w:sz="0" w:space="0"/>
            </w:tcBorders>
            <w:vAlign w:val="center"/>
          </w:tcPr>
          <w:p>
            <w:pPr>
              <w:rPr>
                <w:rFonts w:ascii="宋体" w:hAnsi="宋体"/>
                <w:sz w:val="21"/>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联营、合资、合作</w:t>
            </w:r>
          </w:p>
        </w:tc>
        <w:tc>
          <w:tcPr>
            <w:tcW w:w="6872"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无论采取哪种组织形态，认为联营、合资、合作企业权益或自己一方合法权益受行政行为侵害的，均可以</w:t>
            </w:r>
            <w:r>
              <w:rPr>
                <w:rFonts w:hint="eastAsia" w:ascii="宋体" w:hAnsi="宋体" w:cs="宋体"/>
                <w:b/>
                <w:bCs/>
                <w:color w:val="A50021"/>
                <w:sz w:val="21"/>
                <w:szCs w:val="21"/>
                <w:u w:val="double"/>
              </w:rPr>
              <w:t>自己的名义</w:t>
            </w:r>
            <w:r>
              <w:rPr>
                <w:rFonts w:hint="eastAsia" w:ascii="宋体" w:hAnsi="宋体" w:cs="宋体"/>
                <w:color w:val="000000"/>
                <w:sz w:val="21"/>
                <w:szCs w:val="18"/>
              </w:rPr>
              <w:t>提起诉讼　</w:t>
            </w:r>
          </w:p>
        </w:tc>
        <w:tc>
          <w:tcPr>
            <w:tcW w:w="37" w:type="dxa"/>
            <w:tcBorders>
              <w:top w:val="single" w:color="auto" w:sz="0" w:space="0"/>
              <w:left w:val="single" w:color="auto" w:sz="0" w:space="0"/>
              <w:bottom w:val="doubleWave" w:color="auto" w:sz="0" w:space="0"/>
              <w:right w:val="single" w:color="auto" w:sz="0" w:space="0"/>
            </w:tcBorders>
            <w:vAlign w:val="center"/>
          </w:tcPr>
          <w:p>
            <w:pPr>
              <w:rPr>
                <w:rFonts w:ascii="宋体" w:hAnsi="宋体"/>
                <w:sz w:val="21"/>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农村集体土地使用权人</w:t>
            </w:r>
          </w:p>
        </w:tc>
        <w:tc>
          <w:tcPr>
            <w:tcW w:w="6872"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农村土地承包人等土地使用权人对行政机关处分其使用农村集体所有土地的行为不服，可以</w:t>
            </w:r>
            <w:r>
              <w:rPr>
                <w:rFonts w:hint="eastAsia" w:ascii="宋体" w:hAnsi="宋体" w:cs="宋体"/>
                <w:b/>
                <w:bCs/>
                <w:color w:val="A50021"/>
                <w:sz w:val="21"/>
                <w:szCs w:val="21"/>
                <w:u w:val="double"/>
              </w:rPr>
              <w:t>自己的名义（NOT农村经济组织）</w:t>
            </w:r>
            <w:r>
              <w:rPr>
                <w:rFonts w:hint="eastAsia" w:ascii="宋体" w:hAnsi="宋体" w:cs="宋体"/>
                <w:color w:val="000000"/>
                <w:sz w:val="21"/>
                <w:szCs w:val="18"/>
              </w:rPr>
              <w:t>提起诉讼　</w:t>
            </w:r>
          </w:p>
        </w:tc>
        <w:tc>
          <w:tcPr>
            <w:tcW w:w="37" w:type="dxa"/>
            <w:tcBorders>
              <w:top w:val="single" w:color="auto" w:sz="0" w:space="0"/>
              <w:left w:val="single" w:color="auto" w:sz="0" w:space="0"/>
              <w:bottom w:val="doubleWave" w:color="auto" w:sz="0" w:space="0"/>
              <w:right w:val="single" w:color="auto" w:sz="0" w:space="0"/>
            </w:tcBorders>
            <w:vAlign w:val="center"/>
          </w:tcPr>
          <w:p>
            <w:pPr>
              <w:rPr>
                <w:rFonts w:ascii="宋体" w:hAnsi="宋体"/>
                <w:sz w:val="21"/>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非国有企业</w:t>
            </w:r>
          </w:p>
        </w:tc>
        <w:tc>
          <w:tcPr>
            <w:tcW w:w="6872"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非国有企业被行政机关注销、撤销、合并、强令兼并、出售、分立或者改变企业隶属关系的，该</w:t>
            </w:r>
            <w:r>
              <w:rPr>
                <w:rFonts w:hint="eastAsia" w:ascii="宋体" w:hAnsi="宋体" w:cs="宋体"/>
                <w:b/>
                <w:bCs/>
                <w:color w:val="A50021"/>
                <w:sz w:val="21"/>
                <w:szCs w:val="21"/>
                <w:u w:val="double"/>
              </w:rPr>
              <w:t>企业或其法定代表人</w:t>
            </w:r>
            <w:r>
              <w:rPr>
                <w:rFonts w:hint="eastAsia" w:ascii="宋体" w:hAnsi="宋体" w:cs="宋体"/>
                <w:color w:val="000000"/>
                <w:sz w:val="21"/>
                <w:szCs w:val="18"/>
              </w:rPr>
              <w:t>可以提起诉讼　</w:t>
            </w:r>
          </w:p>
        </w:tc>
        <w:tc>
          <w:tcPr>
            <w:tcW w:w="37" w:type="dxa"/>
            <w:tcBorders>
              <w:top w:val="single" w:color="auto" w:sz="0" w:space="0"/>
              <w:left w:val="single" w:color="auto" w:sz="0" w:space="0"/>
              <w:bottom w:val="doubleWave" w:color="auto" w:sz="0" w:space="0"/>
              <w:right w:val="single" w:color="auto" w:sz="0" w:space="0"/>
            </w:tcBorders>
            <w:vAlign w:val="center"/>
          </w:tcPr>
          <w:p>
            <w:pPr>
              <w:rPr>
                <w:rFonts w:ascii="宋体" w:hAnsi="宋体"/>
                <w:sz w:val="21"/>
                <w:szCs w:val="20"/>
              </w:rPr>
            </w:pP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二、行政诉讼被告</w:t>
      </w:r>
      <w:r>
        <w:rPr>
          <w:rStyle w:val="11"/>
          <w:rFonts w:hint="eastAsia"/>
        </w:rPr>
        <w:br w:type="textWrapping"/>
      </w:r>
      <w:r>
        <w:rPr>
          <w:rFonts w:hint="eastAsia" w:ascii="宋体" w:hAnsi="宋体" w:cs="宋体"/>
          <w:color w:val="000000"/>
          <w:sz w:val="21"/>
          <w:szCs w:val="21"/>
        </w:rPr>
        <w:t>　　（一）行政诉讼被告的特殊性（2018年变化）</w:t>
      </w:r>
      <w:r>
        <w:rPr>
          <w:rFonts w:hint="eastAsia" w:ascii="宋体" w:hAnsi="宋体" w:cs="宋体"/>
          <w:color w:val="000000"/>
          <w:sz w:val="21"/>
          <w:szCs w:val="21"/>
        </w:rPr>
        <w:br w:type="textWrapping"/>
      </w:r>
      <w:r>
        <w:rPr>
          <w:rFonts w:hint="eastAsia" w:ascii="宋体" w:hAnsi="宋体" w:cs="宋体"/>
          <w:color w:val="000000"/>
          <w:sz w:val="21"/>
          <w:szCs w:val="21"/>
        </w:rPr>
        <w:t>　　1.对原告的诉讼请求</w:t>
      </w:r>
      <w:r>
        <w:rPr>
          <w:rFonts w:hint="eastAsia" w:ascii="宋体" w:hAnsi="宋体" w:cs="宋体"/>
          <w:b/>
          <w:bCs/>
          <w:color w:val="A50021"/>
          <w:sz w:val="21"/>
          <w:szCs w:val="21"/>
          <w:u w:val="double"/>
        </w:rPr>
        <w:t>没有</w:t>
      </w:r>
      <w:r>
        <w:rPr>
          <w:rFonts w:hint="eastAsia" w:ascii="宋体" w:hAnsi="宋体" w:cs="宋体"/>
          <w:color w:val="000000"/>
          <w:sz w:val="21"/>
          <w:szCs w:val="21"/>
        </w:rPr>
        <w:t>反诉权；</w:t>
      </w:r>
      <w:r>
        <w:rPr>
          <w:rFonts w:hint="eastAsia" w:ascii="宋体" w:hAnsi="宋体" w:cs="宋体"/>
          <w:color w:val="000000"/>
          <w:sz w:val="21"/>
          <w:szCs w:val="21"/>
        </w:rPr>
        <w:br w:type="textWrapping"/>
      </w:r>
      <w:r>
        <w:rPr>
          <w:rFonts w:hint="eastAsia" w:ascii="宋体" w:hAnsi="宋体" w:cs="宋体"/>
          <w:color w:val="000000"/>
          <w:sz w:val="21"/>
          <w:szCs w:val="21"/>
        </w:rPr>
        <w:t>　　【提示】民事诉讼中被告</w:t>
      </w:r>
      <w:r>
        <w:rPr>
          <w:rFonts w:hint="eastAsia" w:ascii="宋体" w:hAnsi="宋体" w:cs="宋体"/>
          <w:b/>
          <w:bCs/>
          <w:color w:val="A50021"/>
          <w:sz w:val="21"/>
          <w:szCs w:val="21"/>
          <w:u w:val="double"/>
        </w:rPr>
        <w:t>有反诉权</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2.承担被诉行政行为</w:t>
      </w:r>
      <w:r>
        <w:rPr>
          <w:rFonts w:hint="eastAsia" w:ascii="宋体" w:hAnsi="宋体" w:cs="宋体"/>
          <w:b/>
          <w:bCs/>
          <w:color w:val="A50021"/>
          <w:sz w:val="21"/>
          <w:szCs w:val="21"/>
          <w:u w:val="double"/>
        </w:rPr>
        <w:t>合法性</w:t>
      </w:r>
      <w:r>
        <w:rPr>
          <w:rFonts w:hint="eastAsia" w:ascii="宋体" w:hAnsi="宋体" w:cs="宋体"/>
          <w:color w:val="000000"/>
          <w:sz w:val="21"/>
          <w:szCs w:val="21"/>
        </w:rPr>
        <w:t>的举证责任；</w:t>
      </w:r>
      <w:r>
        <w:rPr>
          <w:rFonts w:hint="eastAsia" w:ascii="宋体" w:hAnsi="宋体" w:cs="宋体"/>
          <w:color w:val="000000"/>
          <w:sz w:val="21"/>
          <w:szCs w:val="21"/>
        </w:rPr>
        <w:br w:type="textWrapping"/>
      </w:r>
      <w:r>
        <w:rPr>
          <w:rFonts w:hint="eastAsia" w:ascii="宋体" w:hAnsi="宋体" w:cs="宋体"/>
          <w:color w:val="000000"/>
          <w:sz w:val="21"/>
          <w:szCs w:val="21"/>
        </w:rPr>
        <w:t>　　3.有权</w:t>
      </w:r>
      <w:r>
        <w:rPr>
          <w:rFonts w:hint="eastAsia" w:ascii="宋体" w:hAnsi="宋体" w:cs="宋体"/>
          <w:b/>
          <w:bCs/>
          <w:color w:val="A50021"/>
          <w:sz w:val="21"/>
          <w:szCs w:val="21"/>
          <w:u w:val="double"/>
        </w:rPr>
        <w:t>执行或者改变</w:t>
      </w:r>
      <w:r>
        <w:rPr>
          <w:rFonts w:hint="eastAsia" w:ascii="宋体" w:hAnsi="宋体" w:cs="宋体"/>
          <w:color w:val="000000"/>
          <w:sz w:val="21"/>
          <w:szCs w:val="21"/>
        </w:rPr>
        <w:t>被诉的行政行为。</w:t>
      </w:r>
    </w:p>
    <w:p>
      <w:pPr>
        <w:rPr>
          <w:rFonts w:hint="eastAsia" w:ascii="宋体" w:hAnsi="宋体" w:cs="宋体"/>
          <w:color w:val="000000"/>
          <w:sz w:val="21"/>
          <w:szCs w:val="21"/>
        </w:rPr>
      </w:pPr>
      <w:r>
        <w:rPr>
          <w:rFonts w:hint="eastAsia" w:ascii="宋体" w:hAnsi="宋体" w:cs="宋体"/>
          <w:color w:val="000000"/>
          <w:sz w:val="21"/>
          <w:szCs w:val="21"/>
        </w:rPr>
        <w:t>　　（二）具体情形下被告资格的确定（2018年变化）</w:t>
      </w:r>
      <w:r>
        <w:rPr>
          <w:rFonts w:hint="eastAsia" w:ascii="宋体" w:hAnsi="宋体" w:cs="宋体"/>
          <w:color w:val="000000"/>
          <w:sz w:val="21"/>
          <w:szCs w:val="21"/>
        </w:rPr>
        <w:br w:type="textWrapping"/>
      </w:r>
      <w:r>
        <w:rPr>
          <w:rFonts w:hint="eastAsia" w:ascii="宋体" w:hAnsi="宋体" w:cs="宋体"/>
          <w:color w:val="000000"/>
          <w:sz w:val="21"/>
          <w:szCs w:val="21"/>
        </w:rPr>
        <w:t>　　1.一般规定</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238"/>
        <w:gridCol w:w="2193"/>
        <w:gridCol w:w="2719"/>
        <w:gridCol w:w="2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gridAfter w:val="1"/>
          <w:wAfter w:w="21" w:type="dxa"/>
          <w:tblCellSpacing w:w="0" w:type="dxa"/>
          <w:jc w:val="center"/>
        </w:trPr>
        <w:tc>
          <w:tcPr>
            <w:tcW w:w="543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实施主体</w:t>
            </w:r>
          </w:p>
        </w:tc>
        <w:tc>
          <w:tcPr>
            <w:tcW w:w="27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gridAfter w:val="1"/>
          <w:wAfter w:w="21" w:type="dxa"/>
          <w:tblCellSpacing w:w="0" w:type="dxa"/>
          <w:jc w:val="center"/>
        </w:trPr>
        <w:tc>
          <w:tcPr>
            <w:tcW w:w="543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（1）上级行政机关批准的行政行为</w:t>
            </w:r>
          </w:p>
        </w:tc>
        <w:tc>
          <w:tcPr>
            <w:tcW w:w="27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署名机关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gridAfter w:val="1"/>
          <w:wAfter w:w="21" w:type="dxa"/>
          <w:tblCellSpacing w:w="0" w:type="dxa"/>
          <w:jc w:val="center"/>
        </w:trPr>
        <w:tc>
          <w:tcPr>
            <w:tcW w:w="543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（2）行政机关组建并被赋予行政管理职能，但没有独立承担法律责任能力的机构以自己名义作出</w:t>
            </w:r>
          </w:p>
        </w:tc>
        <w:tc>
          <w:tcPr>
            <w:tcW w:w="27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组建该机构的行政机关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gridAfter w:val="1"/>
          <w:wAfter w:w="21" w:type="dxa"/>
          <w:tblCellSpacing w:w="0" w:type="dxa"/>
          <w:jc w:val="center"/>
        </w:trPr>
        <w:tc>
          <w:tcPr>
            <w:tcW w:w="32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w:t>
            </w:r>
            <w:r>
              <w:rPr>
                <w:rFonts w:hint="eastAsia" w:ascii="宋体" w:hAnsi="宋体" w:cs="宋体"/>
                <w:b/>
                <w:bCs/>
                <w:color w:val="A50021"/>
                <w:sz w:val="21"/>
                <w:szCs w:val="21"/>
                <w:u w:val="double"/>
              </w:rPr>
              <w:t>内设机构或派出机构</w:t>
            </w:r>
          </w:p>
        </w:tc>
        <w:tc>
          <w:tcPr>
            <w:tcW w:w="21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超出法定授权范围</w:t>
            </w:r>
          </w:p>
        </w:tc>
        <w:tc>
          <w:tcPr>
            <w:tcW w:w="27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实施该行为的机构或组织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gridAfter w:val="1"/>
          <w:wAfter w:w="21" w:type="dxa"/>
          <w:tblCellSpacing w:w="0" w:type="dxa"/>
          <w:jc w:val="center"/>
        </w:trPr>
        <w:tc>
          <w:tcPr>
            <w:tcW w:w="543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（4）行政机关委托的组织</w:t>
            </w:r>
          </w:p>
        </w:tc>
        <w:tc>
          <w:tcPr>
            <w:tcW w:w="27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委托的行政机关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gridAfter w:val="1"/>
          <w:wAfter w:w="21" w:type="dxa"/>
          <w:tblCellSpacing w:w="0" w:type="dxa"/>
          <w:jc w:val="center"/>
        </w:trPr>
        <w:tc>
          <w:tcPr>
            <w:tcW w:w="5431" w:type="dxa"/>
            <w:gridSpan w:val="2"/>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（5）被撤销的行政机关</w:t>
            </w:r>
          </w:p>
        </w:tc>
        <w:tc>
          <w:tcPr>
            <w:tcW w:w="27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继续行使其职权</w:t>
            </w:r>
            <w:r>
              <w:rPr>
                <w:rFonts w:hint="eastAsia" w:ascii="宋体" w:hAnsi="宋体" w:cs="宋体"/>
                <w:color w:val="000000"/>
                <w:sz w:val="21"/>
                <w:szCs w:val="18"/>
              </w:rPr>
              <w:t>的行政机关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431" w:type="dxa"/>
            <w:gridSpan w:val="2"/>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74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无继续行使职权机关的，其所属的人民政府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431" w:type="dxa"/>
            <w:gridSpan w:val="2"/>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74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实行垂直领导的，垂直领导的上一级行政机关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431" w:type="dxa"/>
            <w:gridSpan w:val="2"/>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（6）村民委员会或者居民委员会</w:t>
            </w:r>
          </w:p>
        </w:tc>
        <w:tc>
          <w:tcPr>
            <w:tcW w:w="27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授权主体</w:t>
            </w:r>
            <w:r>
              <w:rPr>
                <w:rFonts w:hint="eastAsia" w:ascii="宋体" w:hAnsi="宋体" w:cs="宋体"/>
                <w:color w:val="000000"/>
                <w:sz w:val="21"/>
                <w:szCs w:val="18"/>
              </w:rPr>
              <w:t>：以村民委员会或者居民委员会为被告</w:t>
            </w:r>
          </w:p>
        </w:tc>
        <w:tc>
          <w:tcPr>
            <w:tcW w:w="21" w:type="dxa"/>
            <w:tcBorders>
              <w:top w:val="single" w:color="auto" w:sz="0" w:space="0"/>
              <w:left w:val="single" w:color="auto" w:sz="0" w:space="0"/>
              <w:bottom w:val="doubleWave" w:color="auto" w:sz="0" w:space="0"/>
              <w:right w:val="single" w:color="auto" w:sz="0" w:space="0"/>
            </w:tcBorders>
            <w:vAlign w:val="center"/>
          </w:tcPr>
          <w:p>
            <w:pPr>
              <w:rPr>
                <w:rFonts w:ascii="宋体" w:hAnsi="宋体"/>
                <w:sz w:val="21"/>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431" w:type="dxa"/>
            <w:gridSpan w:val="2"/>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74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委托主体</w:t>
            </w:r>
            <w:r>
              <w:rPr>
                <w:rFonts w:hint="eastAsia" w:ascii="宋体" w:hAnsi="宋体" w:cs="宋体"/>
                <w:color w:val="000000"/>
                <w:sz w:val="21"/>
                <w:szCs w:val="18"/>
              </w:rPr>
              <w:t>：以委托的行政机关为被告。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431" w:type="dxa"/>
            <w:gridSpan w:val="2"/>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（7）高等学校等事业单位以及律师协会、注册会计师协会等行业协会</w:t>
            </w:r>
          </w:p>
        </w:tc>
        <w:tc>
          <w:tcPr>
            <w:tcW w:w="27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授权主体</w:t>
            </w:r>
            <w:r>
              <w:rPr>
                <w:rFonts w:hint="eastAsia" w:ascii="宋体" w:hAnsi="宋体" w:cs="宋体"/>
                <w:color w:val="000000"/>
                <w:sz w:val="21"/>
                <w:szCs w:val="18"/>
              </w:rPr>
              <w:t>：以该事业单位、行业协会为被告</w:t>
            </w:r>
          </w:p>
        </w:tc>
        <w:tc>
          <w:tcPr>
            <w:tcW w:w="21" w:type="dxa"/>
            <w:tcBorders>
              <w:top w:val="single" w:color="auto" w:sz="0" w:space="0"/>
              <w:left w:val="single" w:color="auto" w:sz="0" w:space="0"/>
              <w:bottom w:val="doubleWave" w:color="auto" w:sz="0" w:space="0"/>
              <w:right w:val="single" w:color="auto" w:sz="0" w:space="0"/>
            </w:tcBorders>
            <w:vAlign w:val="center"/>
          </w:tcPr>
          <w:p>
            <w:pPr>
              <w:rPr>
                <w:rFonts w:ascii="宋体" w:hAnsi="宋体"/>
                <w:sz w:val="21"/>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431" w:type="dxa"/>
            <w:gridSpan w:val="2"/>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74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委托主体</w:t>
            </w:r>
            <w:r>
              <w:rPr>
                <w:rFonts w:hint="eastAsia" w:ascii="宋体" w:hAnsi="宋体" w:cs="宋体"/>
                <w:color w:val="000000"/>
                <w:sz w:val="21"/>
                <w:szCs w:val="18"/>
              </w:rPr>
              <w:t>：以委托的行政机关为被告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43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（8）市县级人民政府确定的房屋征收</w:t>
            </w:r>
          </w:p>
        </w:tc>
        <w:tc>
          <w:tcPr>
            <w:tcW w:w="27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以房屋征收部门为被告</w:t>
            </w:r>
          </w:p>
        </w:tc>
        <w:tc>
          <w:tcPr>
            <w:tcW w:w="21" w:type="dxa"/>
            <w:tcBorders>
              <w:top w:val="single" w:color="auto" w:sz="0" w:space="0"/>
              <w:left w:val="single" w:color="auto" w:sz="0" w:space="0"/>
              <w:bottom w:val="doubleWave" w:color="auto" w:sz="0" w:space="0"/>
              <w:right w:val="single" w:color="auto" w:sz="0" w:space="0"/>
            </w:tcBorders>
            <w:vAlign w:val="center"/>
          </w:tcPr>
          <w:p>
            <w:pPr>
              <w:rPr>
                <w:rFonts w:ascii="宋体" w:hAnsi="宋体"/>
                <w:sz w:val="21"/>
                <w:szCs w:val="20"/>
              </w:rPr>
            </w:pP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2.开发区管理机构</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376"/>
        <w:gridCol w:w="2289"/>
        <w:gridCol w:w="25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337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国务院、省级人民政府批准设立的开发区管理机构</w:t>
            </w:r>
          </w:p>
        </w:tc>
        <w:tc>
          <w:tcPr>
            <w:tcW w:w="22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开发区管理机构作出</w:t>
            </w:r>
          </w:p>
        </w:tc>
        <w:tc>
          <w:tcPr>
            <w:tcW w:w="25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以该</w:t>
            </w:r>
            <w:r>
              <w:rPr>
                <w:rFonts w:hint="eastAsia" w:ascii="宋体" w:hAnsi="宋体" w:cs="宋体"/>
                <w:b/>
                <w:bCs/>
                <w:color w:val="A50021"/>
                <w:sz w:val="21"/>
                <w:szCs w:val="21"/>
                <w:u w:val="double"/>
              </w:rPr>
              <w:t>开发区管理机构</w:t>
            </w:r>
            <w:r>
              <w:rPr>
                <w:rFonts w:hint="eastAsia" w:ascii="宋体" w:hAnsi="宋体" w:cs="宋体"/>
                <w:color w:val="000000"/>
                <w:sz w:val="21"/>
                <w:szCs w:val="18"/>
              </w:rPr>
              <w:t>为被告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7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2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开发区管理机构所属职能部门作出</w:t>
            </w:r>
          </w:p>
        </w:tc>
        <w:tc>
          <w:tcPr>
            <w:tcW w:w="25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以其</w:t>
            </w:r>
            <w:r>
              <w:rPr>
                <w:rFonts w:hint="eastAsia" w:ascii="宋体" w:hAnsi="宋体" w:cs="宋体"/>
                <w:b/>
                <w:bCs/>
                <w:color w:val="A50021"/>
                <w:sz w:val="21"/>
                <w:szCs w:val="21"/>
                <w:u w:val="double"/>
              </w:rPr>
              <w:t>职能部门</w:t>
            </w:r>
            <w:r>
              <w:rPr>
                <w:rFonts w:hint="eastAsia" w:ascii="宋体" w:hAnsi="宋体" w:cs="宋体"/>
                <w:color w:val="000000"/>
                <w:sz w:val="21"/>
                <w:szCs w:val="18"/>
              </w:rPr>
              <w:t>为被告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7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其他开发区管理机构</w:t>
            </w:r>
          </w:p>
        </w:tc>
        <w:tc>
          <w:tcPr>
            <w:tcW w:w="22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所属职能部门作出</w:t>
            </w:r>
          </w:p>
        </w:tc>
        <w:tc>
          <w:tcPr>
            <w:tcW w:w="25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w:t>
            </w:r>
            <w:r>
              <w:rPr>
                <w:rFonts w:hint="eastAsia" w:ascii="宋体" w:hAnsi="宋体" w:cs="宋体"/>
                <w:b/>
                <w:bCs/>
                <w:color w:val="A50021"/>
                <w:sz w:val="21"/>
                <w:szCs w:val="21"/>
                <w:u w:val="double"/>
              </w:rPr>
              <w:t>开发区管理机构</w:t>
            </w:r>
            <w:r>
              <w:rPr>
                <w:rFonts w:hint="eastAsia" w:ascii="宋体" w:hAnsi="宋体" w:cs="宋体"/>
                <w:color w:val="000000"/>
                <w:sz w:val="21"/>
                <w:szCs w:val="18"/>
              </w:rPr>
              <w:t>为被告；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7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2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没有行政主体资格的</w:t>
            </w:r>
          </w:p>
        </w:tc>
        <w:tc>
          <w:tcPr>
            <w:tcW w:w="25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w:t>
            </w:r>
            <w:r>
              <w:rPr>
                <w:rFonts w:hint="eastAsia" w:ascii="宋体" w:hAnsi="宋体" w:cs="宋体"/>
                <w:b/>
                <w:bCs/>
                <w:color w:val="A50021"/>
                <w:sz w:val="21"/>
                <w:szCs w:val="21"/>
                <w:u w:val="double"/>
              </w:rPr>
              <w:t>设立该机构的地方人民政府</w:t>
            </w:r>
            <w:r>
              <w:rPr>
                <w:rFonts w:hint="eastAsia" w:ascii="宋体" w:hAnsi="宋体" w:cs="宋体"/>
                <w:color w:val="000000"/>
                <w:sz w:val="21"/>
                <w:szCs w:val="18"/>
              </w:rPr>
              <w:t>为被告</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3.经复议的案件</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96"/>
        <w:gridCol w:w="2551"/>
        <w:gridCol w:w="382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维持原行政行为</w:t>
            </w:r>
          </w:p>
        </w:tc>
        <w:tc>
          <w:tcPr>
            <w:tcW w:w="637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作出原行政行为的行政机关和复议机关为</w:t>
            </w:r>
            <w:r>
              <w:rPr>
                <w:rFonts w:hint="eastAsia" w:ascii="宋体" w:hAnsi="宋体" w:cs="宋体"/>
                <w:b/>
                <w:bCs/>
                <w:color w:val="A50021"/>
                <w:sz w:val="21"/>
                <w:szCs w:val="21"/>
                <w:u w:val="double"/>
              </w:rPr>
              <w:t>共同被告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改变原行政行为</w:t>
            </w:r>
          </w:p>
        </w:tc>
        <w:tc>
          <w:tcPr>
            <w:tcW w:w="637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复议机关为被告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复议机关不作为</w:t>
            </w:r>
          </w:p>
        </w:tc>
        <w:tc>
          <w:tcPr>
            <w:tcW w:w="25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对复议机关不作为不服</w:t>
            </w:r>
          </w:p>
        </w:tc>
        <w:tc>
          <w:tcPr>
            <w:tcW w:w="38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复议机关为被告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9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25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对原行政行为不服</w:t>
            </w:r>
          </w:p>
        </w:tc>
        <w:tc>
          <w:tcPr>
            <w:tcW w:w="382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作出原行政行为的行政机关为被告</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【解释】“</w:t>
      </w:r>
      <w:r>
        <w:rPr>
          <w:rFonts w:hint="eastAsia" w:ascii="宋体" w:hAnsi="宋体" w:cs="宋体"/>
          <w:b/>
          <w:bCs/>
          <w:color w:val="A50021"/>
          <w:sz w:val="21"/>
          <w:szCs w:val="21"/>
          <w:u w:val="double"/>
        </w:rPr>
        <w:t>改变原行政行为”指复议机关改变原行政行为的处理结果。</w:t>
      </w:r>
      <w:r>
        <w:rPr>
          <w:rFonts w:hint="eastAsia" w:ascii="宋体" w:hAnsi="宋体" w:cs="宋体"/>
          <w:color w:val="000000"/>
          <w:sz w:val="21"/>
          <w:szCs w:val="21"/>
        </w:rPr>
        <w:br w:type="textWrapping"/>
      </w:r>
      <w:r>
        <w:rPr>
          <w:rFonts w:hint="eastAsia" w:ascii="宋体" w:hAnsi="宋体" w:cs="宋体"/>
          <w:color w:val="000000"/>
          <w:sz w:val="21"/>
          <w:szCs w:val="21"/>
        </w:rPr>
        <w:t>　　【提示1】</w:t>
      </w:r>
      <w:r>
        <w:rPr>
          <w:rFonts w:hint="eastAsia" w:ascii="宋体" w:hAnsi="宋体" w:cs="宋体"/>
          <w:color w:val="000000"/>
          <w:sz w:val="21"/>
          <w:szCs w:val="21"/>
        </w:rPr>
        <w:br w:type="textWrapping"/>
      </w:r>
      <w:r>
        <w:rPr>
          <w:rFonts w:hint="eastAsia" w:ascii="宋体" w:hAnsi="宋体" w:cs="宋体"/>
          <w:color w:val="000000"/>
          <w:sz w:val="21"/>
          <w:szCs w:val="21"/>
        </w:rPr>
        <w:t>　　复议机关确认原行政行为无效，属于</w:t>
      </w:r>
      <w:r>
        <w:rPr>
          <w:rFonts w:hint="eastAsia" w:ascii="宋体" w:hAnsi="宋体" w:cs="宋体"/>
          <w:b/>
          <w:bCs/>
          <w:color w:val="A50021"/>
          <w:sz w:val="21"/>
          <w:szCs w:val="21"/>
          <w:u w:val="double"/>
        </w:rPr>
        <w:t>改变原行政行为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【提示2】</w:t>
      </w:r>
      <w:r>
        <w:rPr>
          <w:rFonts w:hint="eastAsia" w:ascii="宋体" w:hAnsi="宋体" w:cs="宋体"/>
          <w:color w:val="000000"/>
          <w:sz w:val="21"/>
          <w:szCs w:val="21"/>
        </w:rPr>
        <w:br w:type="textWrapping"/>
      </w:r>
      <w:r>
        <w:rPr>
          <w:rFonts w:hint="eastAsia" w:ascii="宋体" w:hAnsi="宋体" w:cs="宋体"/>
          <w:color w:val="000000"/>
          <w:sz w:val="21"/>
          <w:szCs w:val="21"/>
        </w:rPr>
        <w:t>　　复议机关确认原行政行为违法，属于</w:t>
      </w:r>
      <w:r>
        <w:rPr>
          <w:rFonts w:hint="eastAsia" w:ascii="宋体" w:hAnsi="宋体" w:cs="宋体"/>
          <w:b/>
          <w:bCs/>
          <w:color w:val="A50021"/>
          <w:sz w:val="21"/>
          <w:szCs w:val="21"/>
          <w:u w:val="double"/>
        </w:rPr>
        <w:t>改变原行政行为</w:t>
      </w:r>
      <w:r>
        <w:rPr>
          <w:rFonts w:hint="eastAsia" w:ascii="宋体" w:hAnsi="宋体" w:cs="宋体"/>
          <w:color w:val="000000"/>
          <w:sz w:val="21"/>
          <w:szCs w:val="21"/>
        </w:rPr>
        <w:t>，但复议机关以违反法定程序为由确认原行政行为违法的</w:t>
      </w:r>
      <w:r>
        <w:rPr>
          <w:rFonts w:hint="eastAsia" w:ascii="宋体" w:hAnsi="宋体" w:cs="宋体"/>
          <w:b/>
          <w:bCs/>
          <w:color w:val="A50021"/>
          <w:sz w:val="21"/>
          <w:szCs w:val="21"/>
          <w:u w:val="double"/>
        </w:rPr>
        <w:t>除外</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4.行政许可案件</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280"/>
        <w:gridCol w:w="389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行政许可</w:t>
            </w:r>
          </w:p>
        </w:tc>
        <w:tc>
          <w:tcPr>
            <w:tcW w:w="38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作出行政许可决定的机关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许可经上级机关批准，对批或不批不服一并提起诉讼</w:t>
            </w:r>
          </w:p>
        </w:tc>
        <w:tc>
          <w:tcPr>
            <w:tcW w:w="38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上级行政机关和作出许可决定的机关为</w:t>
            </w:r>
            <w:r>
              <w:rPr>
                <w:rFonts w:hint="eastAsia" w:ascii="宋体" w:hAnsi="宋体" w:cs="宋体"/>
                <w:b/>
                <w:bCs/>
                <w:color w:val="A50021"/>
                <w:sz w:val="21"/>
                <w:szCs w:val="21"/>
                <w:u w:val="double"/>
              </w:rPr>
              <w:t>共同被告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须经下级初步审查上报，对不予初审或不予上报不服</w:t>
            </w:r>
          </w:p>
        </w:tc>
        <w:tc>
          <w:tcPr>
            <w:tcW w:w="38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下级</w:t>
            </w:r>
            <w:r>
              <w:rPr>
                <w:rFonts w:hint="eastAsia" w:ascii="宋体" w:hAnsi="宋体" w:cs="宋体"/>
                <w:color w:val="000000"/>
                <w:sz w:val="21"/>
                <w:szCs w:val="18"/>
              </w:rPr>
              <w:t>行政机关或组织为被告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统一办理时</w:t>
            </w:r>
          </w:p>
        </w:tc>
        <w:tc>
          <w:tcPr>
            <w:tcW w:w="38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作出具有</w:t>
            </w:r>
            <w:r>
              <w:rPr>
                <w:rFonts w:hint="eastAsia" w:ascii="宋体" w:hAnsi="宋体" w:cs="宋体"/>
                <w:b/>
                <w:bCs/>
                <w:color w:val="A50021"/>
                <w:sz w:val="21"/>
                <w:szCs w:val="21"/>
                <w:u w:val="double"/>
              </w:rPr>
              <w:t>实质影响</w:t>
            </w:r>
            <w:r>
              <w:rPr>
                <w:rFonts w:hint="eastAsia" w:ascii="宋体" w:hAnsi="宋体" w:cs="宋体"/>
                <w:color w:val="000000"/>
                <w:sz w:val="21"/>
                <w:szCs w:val="18"/>
              </w:rPr>
              <w:t>的不利行为的机关</w:t>
            </w:r>
          </w:p>
        </w:tc>
      </w:tr>
    </w:tbl>
    <w:p>
      <w:pPr>
        <w:rPr>
          <w:rFonts w:ascii="宋体" w:hAnsi="宋体" w:cs="宋体"/>
          <w:color w:val="000000"/>
          <w:sz w:val="21"/>
          <w:szCs w:val="21"/>
        </w:rPr>
      </w:pPr>
    </w:p>
    <w:p>
      <w:pPr>
        <w:rPr>
          <w:rFonts w:ascii="宋体" w:hAnsi="宋体" w:cs="宋体"/>
          <w:color w:val="000000"/>
          <w:sz w:val="21"/>
          <w:szCs w:val="21"/>
        </w:rPr>
      </w:pPr>
    </w:p>
    <w:p>
      <w:pPr>
        <w:rPr>
          <w:rStyle w:val="11"/>
          <w:rFonts w:hint="eastAsia"/>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三、行政诉讼第三人</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28"/>
        <w:gridCol w:w="764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地位</w:t>
            </w:r>
          </w:p>
        </w:tc>
        <w:tc>
          <w:tcPr>
            <w:tcW w:w="76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不同于原告，也不是被告，</w:t>
            </w:r>
            <w:r>
              <w:rPr>
                <w:rFonts w:hint="eastAsia" w:ascii="宋体" w:hAnsi="宋体" w:cs="宋体"/>
                <w:color w:val="000000"/>
                <w:sz w:val="21"/>
                <w:szCs w:val="18"/>
              </w:rPr>
              <w:t>而是具有独立地位的诉讼参加人。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权利</w:t>
            </w:r>
          </w:p>
        </w:tc>
        <w:tc>
          <w:tcPr>
            <w:tcW w:w="76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1.有权委托诉讼代理人，代理参加诉讼；</w:t>
            </w:r>
            <w:r>
              <w:rPr>
                <w:rFonts w:hint="eastAsia" w:ascii="宋体" w:hAnsi="宋体" w:cs="宋体"/>
                <w:color w:val="000000"/>
                <w:sz w:val="21"/>
                <w:szCs w:val="18"/>
              </w:rPr>
              <w:br w:type="textWrapping"/>
            </w:r>
            <w:r>
              <w:rPr>
                <w:rFonts w:hint="eastAsia" w:ascii="宋体" w:hAnsi="宋体" w:cs="宋体"/>
                <w:color w:val="000000"/>
                <w:sz w:val="21"/>
                <w:szCs w:val="18"/>
              </w:rPr>
              <w:t>2.有权提出与本案有关的诉讼主张；</w:t>
            </w:r>
            <w:r>
              <w:rPr>
                <w:rFonts w:hint="eastAsia" w:ascii="宋体" w:hAnsi="宋体" w:cs="宋体"/>
                <w:color w:val="000000"/>
                <w:sz w:val="21"/>
                <w:szCs w:val="18"/>
              </w:rPr>
              <w:br w:type="textWrapping"/>
            </w:r>
            <w:r>
              <w:rPr>
                <w:rFonts w:hint="eastAsia" w:ascii="宋体" w:hAnsi="宋体" w:cs="宋体"/>
                <w:color w:val="000000"/>
                <w:sz w:val="21"/>
                <w:szCs w:val="18"/>
              </w:rPr>
              <w:t>3.一审法院判决其承担义务或减损其权益的，对一审判决不服，</w:t>
            </w:r>
            <w:r>
              <w:rPr>
                <w:rFonts w:hint="eastAsia" w:ascii="宋体" w:hAnsi="宋体" w:cs="宋体"/>
                <w:b/>
                <w:bCs/>
                <w:color w:val="A50021"/>
                <w:sz w:val="21"/>
                <w:szCs w:val="21"/>
                <w:u w:val="double"/>
              </w:rPr>
              <w:t>有权提起上诉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参加方式</w:t>
            </w:r>
          </w:p>
        </w:tc>
        <w:tc>
          <w:tcPr>
            <w:tcW w:w="76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依申请或依通知</w:t>
            </w:r>
            <w:r>
              <w:rPr>
                <w:rFonts w:hint="eastAsia" w:ascii="宋体" w:hAnsi="宋体" w:cs="宋体"/>
                <w:color w:val="000000"/>
                <w:sz w:val="21"/>
                <w:szCs w:val="18"/>
              </w:rPr>
              <w:t>：同被诉行政行为有利害关系或者同案件处理结果有利害关系的其他公民、法人或其他组织，</w:t>
            </w:r>
            <w:r>
              <w:rPr>
                <w:rFonts w:hint="eastAsia" w:ascii="宋体" w:hAnsi="宋体" w:cs="宋体"/>
                <w:b/>
                <w:bCs/>
                <w:color w:val="A50021"/>
                <w:sz w:val="21"/>
                <w:szCs w:val="21"/>
                <w:u w:val="double"/>
              </w:rPr>
              <w:t>可以作为</w:t>
            </w:r>
            <w:r>
              <w:rPr>
                <w:rFonts w:hint="eastAsia" w:ascii="宋体" w:hAnsi="宋体" w:cs="宋体"/>
                <w:color w:val="000000"/>
                <w:sz w:val="21"/>
                <w:szCs w:val="18"/>
              </w:rPr>
              <w:t>第三人申请参加诉讼或者由人民法院通知其参加诉讼。</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依通知</w:t>
            </w:r>
            <w:r>
              <w:rPr>
                <w:rFonts w:hint="eastAsia" w:ascii="宋体" w:hAnsi="宋体" w:cs="宋体"/>
                <w:color w:val="000000"/>
                <w:sz w:val="21"/>
                <w:szCs w:val="18"/>
              </w:rPr>
              <w:t>：当同一行政行为涉及</w:t>
            </w:r>
            <w:r>
              <w:rPr>
                <w:rFonts w:hint="eastAsia" w:ascii="宋体" w:hAnsi="宋体" w:cs="宋体"/>
                <w:b/>
                <w:bCs/>
                <w:color w:val="A50021"/>
                <w:sz w:val="21"/>
                <w:szCs w:val="21"/>
                <w:u w:val="double"/>
              </w:rPr>
              <w:t>两个以上利害关系人</w:t>
            </w:r>
            <w:r>
              <w:rPr>
                <w:rFonts w:hint="eastAsia" w:ascii="宋体" w:hAnsi="宋体" w:cs="宋体"/>
                <w:color w:val="000000"/>
                <w:sz w:val="21"/>
                <w:szCs w:val="18"/>
              </w:rPr>
              <w:t>，其中一部分利害关系人不服提起诉讼时，法院</w:t>
            </w:r>
            <w:r>
              <w:rPr>
                <w:rFonts w:hint="eastAsia" w:ascii="宋体" w:hAnsi="宋体" w:cs="宋体"/>
                <w:b/>
                <w:bCs/>
                <w:color w:val="A50021"/>
                <w:sz w:val="21"/>
                <w:szCs w:val="21"/>
                <w:u w:val="double"/>
              </w:rPr>
              <w:t>应当通知</w:t>
            </w:r>
            <w:r>
              <w:rPr>
                <w:rFonts w:hint="eastAsia" w:ascii="宋体" w:hAnsi="宋体" w:cs="宋体"/>
                <w:color w:val="000000"/>
                <w:sz w:val="21"/>
                <w:szCs w:val="18"/>
              </w:rPr>
              <w:t>没有起诉的其他利害关系人作为第三人参加诉讼。</w:t>
            </w:r>
            <w:r>
              <w:rPr>
                <w:rFonts w:hint="eastAsia" w:ascii="宋体" w:hAnsi="宋体" w:cs="宋体"/>
                <w:color w:val="000000"/>
                <w:sz w:val="21"/>
                <w:szCs w:val="18"/>
              </w:rPr>
              <w:br w:type="textWrapping"/>
            </w:r>
            <w:r>
              <w:rPr>
                <w:rFonts w:hint="eastAsia" w:ascii="宋体" w:hAnsi="宋体" w:cs="宋体"/>
                <w:color w:val="000000"/>
                <w:sz w:val="21"/>
                <w:szCs w:val="18"/>
              </w:rPr>
              <w:t>【提示】应当追加被告而原告不同意追加的，人民法院应当通知其以第三人的身份参加诉讼，但行政复议机关作共同被告的</w:t>
            </w:r>
            <w:r>
              <w:rPr>
                <w:rFonts w:hint="eastAsia" w:ascii="宋体" w:hAnsi="宋体" w:cs="宋体"/>
                <w:b/>
                <w:bCs/>
                <w:color w:val="A50021"/>
                <w:sz w:val="21"/>
                <w:szCs w:val="21"/>
                <w:u w:val="double"/>
              </w:rPr>
              <w:t>除外</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四、行政诉讼代表人和代理人</w:t>
      </w:r>
      <w:r>
        <w:rPr>
          <w:rStyle w:val="11"/>
          <w:rFonts w:hint="eastAsia"/>
        </w:rPr>
        <w:br w:type="textWrapping"/>
      </w:r>
      <w:r>
        <w:rPr>
          <w:rFonts w:hint="eastAsia" w:ascii="宋体" w:hAnsi="宋体" w:cs="宋体"/>
          <w:color w:val="000000"/>
          <w:sz w:val="21"/>
          <w:szCs w:val="21"/>
        </w:rPr>
        <w:t>　　（一）行政诉讼代表人</w:t>
      </w:r>
      <w:r>
        <w:rPr>
          <w:rFonts w:hint="eastAsia" w:ascii="宋体" w:hAnsi="宋体" w:cs="宋体"/>
          <w:color w:val="000000"/>
          <w:sz w:val="21"/>
          <w:szCs w:val="21"/>
        </w:rPr>
        <w:br w:type="textWrapping"/>
      </w:r>
      <w:r>
        <w:rPr>
          <w:rFonts w:hint="eastAsia" w:ascii="宋体" w:hAnsi="宋体" w:cs="宋体"/>
          <w:color w:val="000000"/>
          <w:sz w:val="21"/>
          <w:szCs w:val="21"/>
        </w:rPr>
        <w:t>　　【概念解析】行政诉讼代表人：</w:t>
      </w:r>
      <w:r>
        <w:rPr>
          <w:rFonts w:hint="eastAsia" w:ascii="宋体" w:hAnsi="宋体" w:cs="宋体"/>
          <w:color w:val="000000"/>
          <w:sz w:val="21"/>
          <w:szCs w:val="21"/>
        </w:rPr>
        <w:br w:type="textWrapping"/>
      </w:r>
      <w:r>
        <w:rPr>
          <w:rFonts w:hint="eastAsia" w:ascii="宋体" w:hAnsi="宋体" w:cs="宋体"/>
          <w:color w:val="000000"/>
          <w:sz w:val="21"/>
          <w:szCs w:val="21"/>
        </w:rPr>
        <w:t>　　指在原告（或被告）人数众多的情况下，由一人或数人作为代表进行诉讼，其他当事人则可不参加诉讼，但人民法院的判决及于</w:t>
      </w:r>
      <w:r>
        <w:rPr>
          <w:rFonts w:hint="eastAsia" w:ascii="宋体" w:hAnsi="宋体" w:cs="宋体"/>
          <w:b/>
          <w:bCs/>
          <w:color w:val="A50021"/>
          <w:sz w:val="21"/>
          <w:szCs w:val="21"/>
          <w:u w:val="double"/>
        </w:rPr>
        <w:t>全体当事人</w:t>
      </w:r>
      <w:r>
        <w:rPr>
          <w:rFonts w:hint="eastAsia" w:ascii="宋体" w:hAnsi="宋体" w:cs="宋体"/>
          <w:color w:val="000000"/>
          <w:sz w:val="21"/>
          <w:szCs w:val="21"/>
        </w:rPr>
        <w:t>的诉讼形式。</w:t>
      </w:r>
      <w:r>
        <w:rPr>
          <w:rFonts w:hint="eastAsia" w:ascii="宋体" w:hAnsi="宋体" w:cs="宋体"/>
          <w:color w:val="000000"/>
          <w:sz w:val="21"/>
          <w:szCs w:val="21"/>
        </w:rPr>
        <w:br w:type="textWrapping"/>
      </w:r>
      <w:r>
        <w:rPr>
          <w:rFonts w:hint="eastAsia" w:ascii="宋体" w:hAnsi="宋体" w:cs="宋体"/>
          <w:color w:val="000000"/>
          <w:sz w:val="21"/>
          <w:szCs w:val="21"/>
        </w:rPr>
        <w:t>　　1.诉讼代表人VS诉讼代理人</w:t>
      </w:r>
      <w:r>
        <w:rPr>
          <w:rFonts w:hint="eastAsia" w:ascii="宋体" w:hAnsi="宋体" w:cs="宋体"/>
          <w:color w:val="000000"/>
          <w:sz w:val="21"/>
          <w:szCs w:val="21"/>
        </w:rPr>
        <w:br w:type="textWrapping"/>
      </w:r>
      <w:r>
        <w:rPr>
          <w:rFonts w:hint="eastAsia" w:ascii="宋体" w:hAnsi="宋体" w:cs="宋体"/>
          <w:color w:val="000000"/>
          <w:sz w:val="21"/>
          <w:szCs w:val="21"/>
        </w:rPr>
        <w:t>　　（1）诉讼代表人：</w:t>
      </w:r>
      <w:r>
        <w:rPr>
          <w:rFonts w:hint="eastAsia" w:ascii="宋体" w:hAnsi="宋体" w:cs="宋体"/>
          <w:color w:val="000000"/>
          <w:sz w:val="21"/>
          <w:szCs w:val="21"/>
        </w:rPr>
        <w:br w:type="textWrapping"/>
      </w:r>
      <w:r>
        <w:rPr>
          <w:rFonts w:hint="eastAsia" w:ascii="宋体" w:hAnsi="宋体" w:cs="宋体"/>
          <w:color w:val="000000"/>
          <w:sz w:val="21"/>
          <w:szCs w:val="21"/>
        </w:rPr>
        <w:t>　　是</w:t>
      </w:r>
      <w:r>
        <w:rPr>
          <w:rFonts w:hint="eastAsia" w:ascii="宋体" w:hAnsi="宋体" w:cs="宋体"/>
          <w:b/>
          <w:bCs/>
          <w:color w:val="A50021"/>
          <w:sz w:val="21"/>
          <w:szCs w:val="21"/>
          <w:u w:val="double"/>
        </w:rPr>
        <w:t>本案的当事人</w:t>
      </w:r>
      <w:r>
        <w:rPr>
          <w:rFonts w:hint="eastAsia" w:ascii="宋体" w:hAnsi="宋体" w:cs="宋体"/>
          <w:color w:val="000000"/>
          <w:sz w:val="21"/>
          <w:szCs w:val="21"/>
        </w:rPr>
        <w:t>，与本案的诉讼标的有法律上的利害关系；</w:t>
      </w:r>
      <w:r>
        <w:rPr>
          <w:rFonts w:hint="eastAsia" w:ascii="宋体" w:hAnsi="宋体" w:cs="宋体"/>
          <w:color w:val="000000"/>
          <w:sz w:val="21"/>
          <w:szCs w:val="21"/>
        </w:rPr>
        <w:br w:type="textWrapping"/>
      </w:r>
      <w:r>
        <w:rPr>
          <w:rFonts w:hint="eastAsia" w:ascii="宋体" w:hAnsi="宋体" w:cs="宋体"/>
          <w:color w:val="000000"/>
          <w:sz w:val="21"/>
          <w:szCs w:val="21"/>
        </w:rPr>
        <w:t>　　（2）诉讼代理人：</w:t>
      </w:r>
      <w:r>
        <w:rPr>
          <w:rFonts w:hint="eastAsia" w:ascii="宋体" w:hAnsi="宋体" w:cs="宋体"/>
          <w:color w:val="000000"/>
          <w:sz w:val="21"/>
          <w:szCs w:val="21"/>
        </w:rPr>
        <w:br w:type="textWrapping"/>
      </w:r>
      <w:r>
        <w:rPr>
          <w:rFonts w:hint="eastAsia" w:ascii="宋体" w:hAnsi="宋体" w:cs="宋体"/>
          <w:color w:val="000000"/>
          <w:sz w:val="21"/>
          <w:szCs w:val="21"/>
        </w:rPr>
        <w:t>　　只能以</w:t>
      </w:r>
      <w:r>
        <w:rPr>
          <w:rFonts w:hint="eastAsia" w:ascii="宋体" w:hAnsi="宋体" w:cs="宋体"/>
          <w:b/>
          <w:bCs/>
          <w:color w:val="A50021"/>
          <w:sz w:val="21"/>
          <w:szCs w:val="21"/>
          <w:u w:val="double"/>
        </w:rPr>
        <w:t>被代理人的名义</w:t>
      </w:r>
      <w:r>
        <w:rPr>
          <w:rFonts w:hint="eastAsia" w:ascii="宋体" w:hAnsi="宋体" w:cs="宋体"/>
          <w:color w:val="000000"/>
          <w:sz w:val="21"/>
          <w:szCs w:val="21"/>
        </w:rPr>
        <w:t>并在代理授权范围内来行使职权。</w:t>
      </w:r>
    </w:p>
    <w:p>
      <w:pPr>
        <w:rPr>
          <w:rFonts w:ascii="宋体" w:hAnsi="宋体" w:cs="宋体"/>
          <w:color w:val="000000"/>
          <w:sz w:val="21"/>
          <w:szCs w:val="21"/>
        </w:rPr>
      </w:pPr>
      <w:r>
        <w:rPr>
          <w:rFonts w:hint="eastAsia" w:ascii="宋体" w:hAnsi="宋体" w:cs="宋体"/>
          <w:color w:val="000000"/>
          <w:sz w:val="21"/>
          <w:szCs w:val="21"/>
        </w:rPr>
        <w:t>　　2.诉讼代表人VS法定代表人</w:t>
      </w:r>
      <w:r>
        <w:rPr>
          <w:rFonts w:hint="eastAsia" w:ascii="宋体" w:hAnsi="宋体" w:cs="宋体"/>
          <w:color w:val="000000"/>
          <w:sz w:val="21"/>
          <w:szCs w:val="21"/>
        </w:rPr>
        <w:br w:type="textWrapping"/>
      </w:r>
      <w:r>
        <w:rPr>
          <w:rFonts w:hint="eastAsia" w:ascii="宋体" w:hAnsi="宋体" w:cs="宋体"/>
          <w:color w:val="000000"/>
          <w:sz w:val="21"/>
          <w:szCs w:val="21"/>
        </w:rPr>
        <w:t>　　（1）诉讼代表人：由法律规定</w:t>
      </w:r>
      <w:r>
        <w:rPr>
          <w:rFonts w:hint="eastAsia" w:ascii="宋体" w:hAnsi="宋体" w:cs="宋体"/>
          <w:b/>
          <w:bCs/>
          <w:color w:val="A50021"/>
          <w:sz w:val="21"/>
          <w:szCs w:val="21"/>
          <w:u w:val="double"/>
        </w:rPr>
        <w:t>或</w:t>
      </w:r>
      <w:r>
        <w:rPr>
          <w:rFonts w:hint="eastAsia" w:ascii="宋体" w:hAnsi="宋体" w:cs="宋体"/>
          <w:color w:val="000000"/>
          <w:sz w:val="21"/>
          <w:szCs w:val="21"/>
        </w:rPr>
        <w:t>由推选或法院指定产生的，如果</w:t>
      </w:r>
      <w:r>
        <w:rPr>
          <w:rFonts w:hint="eastAsia" w:ascii="宋体" w:hAnsi="宋体" w:cs="宋体"/>
          <w:b/>
          <w:bCs/>
          <w:color w:val="A50021"/>
          <w:sz w:val="21"/>
          <w:szCs w:val="21"/>
          <w:u w:val="double"/>
        </w:rPr>
        <w:t>放弃或变更诉讼请求</w:t>
      </w:r>
      <w:r>
        <w:rPr>
          <w:rFonts w:hint="eastAsia" w:ascii="宋体" w:hAnsi="宋体" w:cs="宋体"/>
          <w:color w:val="000000"/>
          <w:sz w:val="21"/>
          <w:szCs w:val="21"/>
        </w:rPr>
        <w:t>，要经过</w:t>
      </w:r>
      <w:r>
        <w:rPr>
          <w:rFonts w:hint="eastAsia" w:ascii="宋体" w:hAnsi="宋体" w:cs="宋体"/>
          <w:b/>
          <w:bCs/>
          <w:color w:val="A50021"/>
          <w:sz w:val="21"/>
          <w:szCs w:val="21"/>
          <w:u w:val="double"/>
        </w:rPr>
        <w:t>被代表的其他当事人同意</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法定代表人</w:t>
      </w:r>
      <w:r>
        <w:rPr>
          <w:rFonts w:hint="eastAsia" w:ascii="宋体" w:hAnsi="宋体" w:cs="宋体"/>
          <w:color w:val="000000"/>
          <w:sz w:val="21"/>
          <w:szCs w:val="21"/>
        </w:rPr>
        <w:t>：是法人的代表机关，其行为就是法人的行为，诉讼权利不受限制。</w:t>
      </w:r>
      <w:r>
        <w:rPr>
          <w:rFonts w:hint="eastAsia" w:ascii="宋体" w:hAnsi="宋体" w:cs="宋体"/>
          <w:color w:val="000000"/>
          <w:sz w:val="21"/>
          <w:szCs w:val="21"/>
        </w:rPr>
        <w:br w:type="textWrapping"/>
      </w:r>
      <w:r>
        <w:rPr>
          <w:rFonts w:hint="eastAsia" w:ascii="宋体" w:hAnsi="宋体" w:cs="宋体"/>
          <w:color w:val="000000"/>
          <w:sz w:val="21"/>
          <w:szCs w:val="21"/>
        </w:rPr>
        <w:t>　　【解释1】担任法人法定代表人的人员发生职务变动的，自职务变动之日起，原担任法定代表人的人员即</w:t>
      </w:r>
      <w:r>
        <w:rPr>
          <w:rFonts w:hint="eastAsia" w:ascii="宋体" w:hAnsi="宋体" w:cs="宋体"/>
          <w:b/>
          <w:bCs/>
          <w:color w:val="A50021"/>
          <w:sz w:val="21"/>
          <w:szCs w:val="21"/>
          <w:u w:val="double"/>
        </w:rPr>
        <w:t>不得以该法人的名义</w:t>
      </w:r>
      <w:r>
        <w:rPr>
          <w:rFonts w:hint="eastAsia" w:ascii="宋体" w:hAnsi="宋体" w:cs="宋体"/>
          <w:color w:val="000000"/>
          <w:sz w:val="21"/>
          <w:szCs w:val="21"/>
        </w:rPr>
        <w:t>进行诉讼。</w:t>
      </w:r>
      <w:r>
        <w:rPr>
          <w:rFonts w:hint="eastAsia" w:ascii="宋体" w:hAnsi="宋体" w:cs="宋体"/>
          <w:color w:val="000000"/>
          <w:sz w:val="21"/>
          <w:szCs w:val="21"/>
        </w:rPr>
        <w:br w:type="textWrapping"/>
      </w:r>
      <w:r>
        <w:rPr>
          <w:rFonts w:hint="eastAsia" w:ascii="宋体" w:hAnsi="宋体" w:cs="宋体"/>
          <w:color w:val="000000"/>
          <w:sz w:val="21"/>
          <w:szCs w:val="21"/>
        </w:rPr>
        <w:t>　　【解释2】如果企业作为行政相对人依法进入破产程序的，则应由“</w:t>
      </w:r>
      <w:r>
        <w:rPr>
          <w:rFonts w:hint="eastAsia" w:ascii="宋体" w:hAnsi="宋体" w:cs="宋体"/>
          <w:b/>
          <w:bCs/>
          <w:color w:val="A50021"/>
          <w:sz w:val="21"/>
          <w:szCs w:val="21"/>
          <w:u w:val="double"/>
        </w:rPr>
        <w:t>管理人</w:t>
      </w:r>
      <w:r>
        <w:rPr>
          <w:rFonts w:hint="eastAsia" w:ascii="宋体" w:hAnsi="宋体" w:cs="宋体"/>
          <w:color w:val="000000"/>
          <w:sz w:val="21"/>
          <w:szCs w:val="21"/>
        </w:rPr>
        <w:t>”代表破产企业参加诉讼。</w:t>
      </w:r>
      <w:r>
        <w:rPr>
          <w:rFonts w:hint="eastAsia" w:ascii="宋体" w:hAnsi="宋体" w:cs="宋体"/>
          <w:color w:val="000000"/>
          <w:sz w:val="21"/>
          <w:szCs w:val="21"/>
        </w:rPr>
        <w:br w:type="textWrapping"/>
      </w:r>
      <w:r>
        <w:rPr>
          <w:rFonts w:hint="eastAsia" w:ascii="宋体" w:hAnsi="宋体" w:cs="宋体"/>
          <w:color w:val="000000"/>
          <w:sz w:val="21"/>
          <w:szCs w:val="21"/>
        </w:rPr>
        <w:t>　　3.诉讼代表人类型</w:t>
      </w:r>
      <w:r>
        <w:rPr>
          <w:rFonts w:hint="eastAsia" w:ascii="宋体" w:hAnsi="宋体" w:cs="宋体"/>
          <w:color w:val="000000"/>
          <w:sz w:val="21"/>
          <w:szCs w:val="21"/>
        </w:rPr>
        <w:br w:type="textWrapping"/>
      </w:r>
      <w:r>
        <w:rPr>
          <w:rFonts w:hint="eastAsia" w:ascii="宋体" w:hAnsi="宋体" w:cs="宋体"/>
          <w:color w:val="000000"/>
          <w:sz w:val="21"/>
          <w:szCs w:val="21"/>
        </w:rPr>
        <w:t>　　（1）不具备法人资格组织的诉讼代表人；</w:t>
      </w:r>
      <w:r>
        <w:rPr>
          <w:rFonts w:hint="eastAsia" w:ascii="宋体" w:hAnsi="宋体" w:cs="宋体"/>
          <w:color w:val="000000"/>
          <w:sz w:val="21"/>
          <w:szCs w:val="21"/>
        </w:rPr>
        <w:br w:type="textWrapping"/>
      </w:r>
      <w:r>
        <w:rPr>
          <w:rFonts w:hint="eastAsia" w:ascii="宋体" w:hAnsi="宋体" w:cs="宋体"/>
          <w:color w:val="000000"/>
          <w:sz w:val="21"/>
          <w:szCs w:val="21"/>
        </w:rPr>
        <w:t>　　（2）集团诉讼的诉讼代表人（</w:t>
      </w:r>
      <w:r>
        <w:rPr>
          <w:rFonts w:hint="eastAsia" w:ascii="宋体" w:hAnsi="宋体" w:cs="宋体"/>
          <w:b/>
          <w:bCs/>
          <w:color w:val="A50021"/>
          <w:sz w:val="21"/>
          <w:szCs w:val="21"/>
          <w:u w:val="double"/>
        </w:rPr>
        <w:t>10人以上</w:t>
      </w:r>
      <w:r>
        <w:rPr>
          <w:rFonts w:hint="eastAsia" w:ascii="宋体" w:hAnsi="宋体" w:cs="宋体"/>
          <w:color w:val="000000"/>
          <w:sz w:val="21"/>
          <w:szCs w:val="21"/>
        </w:rPr>
        <w:t>）：则由推选产生2～5名当事人作为诉讼代表人参加诉讼。</w:t>
      </w:r>
      <w:r>
        <w:rPr>
          <w:rFonts w:hint="eastAsia" w:ascii="宋体" w:hAnsi="宋体" w:cs="宋体"/>
          <w:color w:val="000000"/>
          <w:sz w:val="21"/>
          <w:szCs w:val="21"/>
        </w:rPr>
        <w:br w:type="textWrapping"/>
      </w:r>
      <w:r>
        <w:rPr>
          <w:rFonts w:hint="eastAsia" w:ascii="宋体" w:hAnsi="宋体" w:cs="宋体"/>
          <w:color w:val="000000"/>
          <w:sz w:val="21"/>
          <w:szCs w:val="21"/>
        </w:rPr>
        <w:t>　　【提示】代表人</w:t>
      </w:r>
      <w:r>
        <w:rPr>
          <w:rFonts w:hint="eastAsia" w:ascii="宋体" w:hAnsi="宋体" w:cs="宋体"/>
          <w:b/>
          <w:bCs/>
          <w:color w:val="A50021"/>
          <w:sz w:val="21"/>
          <w:szCs w:val="21"/>
          <w:u w:val="double"/>
        </w:rPr>
        <w:t>可以委托1-2人</w:t>
      </w:r>
      <w:r>
        <w:rPr>
          <w:rFonts w:hint="eastAsia" w:ascii="宋体" w:hAnsi="宋体" w:cs="宋体"/>
          <w:color w:val="000000"/>
          <w:sz w:val="21"/>
          <w:szCs w:val="21"/>
        </w:rPr>
        <w:t>作为诉讼代理人。</w:t>
      </w:r>
    </w:p>
    <w:p>
      <w:pPr>
        <w:rPr>
          <w:rFonts w:hint="eastAsia" w:ascii="宋体" w:hAnsi="宋体" w:cs="宋体"/>
          <w:color w:val="000000"/>
          <w:sz w:val="21"/>
          <w:szCs w:val="21"/>
        </w:rPr>
      </w:pPr>
      <w:r>
        <w:rPr>
          <w:rFonts w:hint="eastAsia" w:ascii="宋体" w:hAnsi="宋体" w:cs="宋体"/>
          <w:color w:val="000000"/>
          <w:sz w:val="21"/>
          <w:szCs w:val="21"/>
        </w:rPr>
        <w:t>　　（二）行政诉讼代理人</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34"/>
        <w:gridCol w:w="438"/>
        <w:gridCol w:w="679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3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1.法定诉讼代理人</w:t>
            </w:r>
          </w:p>
        </w:tc>
        <w:tc>
          <w:tcPr>
            <w:tcW w:w="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c>
          <w:tcPr>
            <w:tcW w:w="67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没有诉讼行为能力或限制诉讼行为能力的公民，</w:t>
            </w:r>
            <w:r>
              <w:rPr>
                <w:rFonts w:hint="eastAsia" w:ascii="宋体" w:hAnsi="宋体" w:cs="宋体"/>
                <w:color w:val="000000"/>
                <w:sz w:val="21"/>
                <w:szCs w:val="18"/>
              </w:rPr>
              <w:t>即未成年人和精神病人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3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不适用</w:t>
            </w:r>
          </w:p>
        </w:tc>
        <w:tc>
          <w:tcPr>
            <w:tcW w:w="67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法人、组织、作为被告的行政机关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2.指定诉讼代理人</w:t>
            </w:r>
          </w:p>
        </w:tc>
        <w:tc>
          <w:tcPr>
            <w:tcW w:w="723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（1）法定代理人互相推诿：</w:t>
            </w:r>
            <w:r>
              <w:rPr>
                <w:rFonts w:hint="eastAsia" w:ascii="宋体" w:hAnsi="宋体" w:cs="宋体"/>
                <w:b/>
                <w:bCs/>
                <w:color w:val="A50021"/>
                <w:sz w:val="21"/>
                <w:szCs w:val="21"/>
                <w:u w:val="double"/>
              </w:rPr>
              <w:t>法院</w:t>
            </w:r>
            <w:r>
              <w:rPr>
                <w:rFonts w:hint="eastAsia" w:ascii="宋体" w:hAnsi="宋体" w:cs="宋体"/>
                <w:color w:val="000000"/>
                <w:sz w:val="21"/>
                <w:szCs w:val="18"/>
              </w:rPr>
              <w:t>指定其中一人。</w:t>
            </w:r>
            <w:r>
              <w:rPr>
                <w:rFonts w:hint="eastAsia" w:ascii="宋体" w:hAnsi="宋体" w:cs="宋体"/>
                <w:color w:val="000000"/>
                <w:sz w:val="21"/>
                <w:szCs w:val="18"/>
              </w:rPr>
              <w:br w:type="textWrapping"/>
            </w:r>
            <w:r>
              <w:rPr>
                <w:rFonts w:hint="eastAsia" w:ascii="宋体" w:hAnsi="宋体" w:cs="宋体"/>
                <w:color w:val="000000"/>
                <w:sz w:val="21"/>
                <w:szCs w:val="18"/>
              </w:rPr>
              <w:t>（2）无诉讼行为能力人事先未确定监护人，一时无法确定时：</w:t>
            </w:r>
            <w:r>
              <w:rPr>
                <w:rFonts w:hint="eastAsia" w:ascii="宋体" w:hAnsi="宋体" w:cs="宋体"/>
                <w:b/>
                <w:bCs/>
                <w:color w:val="A50021"/>
                <w:sz w:val="21"/>
                <w:szCs w:val="21"/>
                <w:u w:val="double"/>
              </w:rPr>
              <w:t>法院指定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3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3.委托诉讼代理人</w:t>
            </w:r>
          </w:p>
        </w:tc>
        <w:tc>
          <w:tcPr>
            <w:tcW w:w="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人数</w:t>
            </w:r>
          </w:p>
        </w:tc>
        <w:tc>
          <w:tcPr>
            <w:tcW w:w="67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当事人、法定代理人</w:t>
            </w:r>
            <w:r>
              <w:rPr>
                <w:rFonts w:hint="eastAsia" w:ascii="宋体" w:hAnsi="宋体" w:cs="宋体"/>
                <w:b/>
                <w:bCs/>
                <w:color w:val="A50021"/>
                <w:sz w:val="21"/>
                <w:szCs w:val="21"/>
                <w:u w:val="double"/>
              </w:rPr>
              <w:t>可以委托1～2人</w:t>
            </w:r>
            <w:r>
              <w:rPr>
                <w:rFonts w:hint="eastAsia" w:ascii="宋体" w:hAnsi="宋体" w:cs="宋体"/>
                <w:color w:val="000000"/>
                <w:sz w:val="21"/>
                <w:szCs w:val="18"/>
              </w:rPr>
              <w:t>代为诉讼</w:t>
            </w:r>
            <w:r>
              <w:rPr>
                <w:rFonts w:hint="eastAsia" w:ascii="宋体" w:hAnsi="宋体" w:cs="宋体"/>
                <w:color w:val="000000"/>
                <w:sz w:val="21"/>
                <w:szCs w:val="18"/>
              </w:rPr>
              <w:br w:type="textWrapping"/>
            </w:r>
            <w:r>
              <w:rPr>
                <w:rFonts w:hint="eastAsia" w:ascii="宋体" w:hAnsi="宋体" w:cs="宋体"/>
                <w:color w:val="000000"/>
                <w:sz w:val="21"/>
                <w:szCs w:val="18"/>
              </w:rPr>
              <w:t>【提示】可以委托诉讼代理人包括：律师、</w:t>
            </w:r>
            <w:r>
              <w:rPr>
                <w:rFonts w:hint="eastAsia" w:ascii="宋体" w:hAnsi="宋体" w:cs="宋体"/>
                <w:b/>
                <w:bCs/>
                <w:color w:val="A50021"/>
                <w:sz w:val="21"/>
                <w:szCs w:val="21"/>
                <w:u w:val="double"/>
              </w:rPr>
              <w:t>基层法律服务工作者、</w:t>
            </w:r>
            <w:r>
              <w:rPr>
                <w:rFonts w:hint="eastAsia" w:ascii="宋体" w:hAnsi="宋体" w:cs="宋体"/>
                <w:color w:val="000000"/>
                <w:sz w:val="21"/>
                <w:szCs w:val="18"/>
              </w:rPr>
              <w:t>公民的近亲属、当事人的工作人员；公民所在社区、单位及有关社会团体</w:t>
            </w:r>
            <w:r>
              <w:rPr>
                <w:rFonts w:hint="eastAsia" w:ascii="宋体" w:hAnsi="宋体" w:cs="宋体"/>
                <w:b/>
                <w:bCs/>
                <w:color w:val="A50021"/>
                <w:sz w:val="21"/>
                <w:szCs w:val="21"/>
                <w:u w:val="double"/>
              </w:rPr>
              <w:t>推荐的人</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3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形式</w:t>
            </w:r>
          </w:p>
        </w:tc>
        <w:tc>
          <w:tcPr>
            <w:tcW w:w="67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w:t>
            </w:r>
            <w:r>
              <w:rPr>
                <w:rFonts w:hint="eastAsia" w:ascii="宋体" w:hAnsi="宋体" w:cs="宋体"/>
                <w:b/>
                <w:bCs/>
                <w:color w:val="A50021"/>
                <w:sz w:val="21"/>
                <w:szCs w:val="21"/>
                <w:u w:val="double"/>
              </w:rPr>
              <w:t>书面或口头委托</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②其他机关拒绝向被限制人身自由的公民核实的，视为委托成立。</w:t>
            </w:r>
            <w:r>
              <w:rPr>
                <w:rFonts w:hint="eastAsia" w:ascii="宋体" w:hAnsi="宋体" w:cs="宋体"/>
                <w:color w:val="000000"/>
                <w:sz w:val="21"/>
                <w:szCs w:val="18"/>
              </w:rPr>
              <w:br w:type="textWrapping"/>
            </w:r>
            <w:r>
              <w:rPr>
                <w:rFonts w:hint="eastAsia" w:ascii="宋体" w:hAnsi="宋体" w:cs="宋体"/>
                <w:color w:val="000000"/>
                <w:sz w:val="21"/>
                <w:szCs w:val="18"/>
              </w:rPr>
              <w:t>③解除、变更委托</w:t>
            </w:r>
            <w:r>
              <w:rPr>
                <w:rFonts w:hint="eastAsia" w:ascii="宋体" w:hAnsi="宋体" w:cs="宋体"/>
                <w:b/>
                <w:bCs/>
                <w:color w:val="A50021"/>
                <w:sz w:val="21"/>
                <w:szCs w:val="21"/>
                <w:u w:val="double"/>
              </w:rPr>
              <w:t>书面报告</w:t>
            </w:r>
            <w:r>
              <w:rPr>
                <w:rFonts w:hint="eastAsia" w:ascii="宋体" w:hAnsi="宋体" w:cs="宋体"/>
                <w:color w:val="000000"/>
                <w:sz w:val="21"/>
                <w:szCs w:val="18"/>
              </w:rPr>
              <w:t>法院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3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权利</w:t>
            </w:r>
          </w:p>
        </w:tc>
        <w:tc>
          <w:tcPr>
            <w:tcW w:w="67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w:t>
            </w:r>
            <w:r>
              <w:rPr>
                <w:rFonts w:hint="eastAsia" w:ascii="宋体" w:hAnsi="宋体" w:cs="宋体"/>
                <w:b/>
                <w:bCs/>
                <w:color w:val="A50021"/>
                <w:sz w:val="21"/>
                <w:szCs w:val="21"/>
                <w:u w:val="double"/>
              </w:rPr>
              <w:t>律师</w:t>
            </w:r>
            <w:r>
              <w:rPr>
                <w:rFonts w:hint="eastAsia" w:ascii="宋体" w:hAnsi="宋体" w:cs="宋体"/>
                <w:color w:val="000000"/>
                <w:sz w:val="21"/>
                <w:szCs w:val="18"/>
              </w:rPr>
              <w:t>：有权依法查阅复制本案材料，向组织和公民调查、收集证据；</w:t>
            </w:r>
            <w:r>
              <w:rPr>
                <w:rFonts w:hint="eastAsia" w:ascii="宋体" w:hAnsi="宋体" w:cs="宋体"/>
                <w:color w:val="000000"/>
                <w:sz w:val="21"/>
                <w:szCs w:val="18"/>
              </w:rPr>
              <w:br w:type="textWrapping"/>
            </w:r>
            <w:r>
              <w:rPr>
                <w:rFonts w:hint="eastAsia" w:ascii="宋体" w:hAnsi="宋体" w:cs="宋体"/>
                <w:color w:val="000000"/>
                <w:sz w:val="21"/>
                <w:szCs w:val="18"/>
              </w:rPr>
              <w:t>②</w:t>
            </w:r>
            <w:r>
              <w:rPr>
                <w:rFonts w:hint="eastAsia" w:ascii="宋体" w:hAnsi="宋体" w:cs="宋体"/>
                <w:b/>
                <w:bCs/>
                <w:color w:val="A50021"/>
                <w:sz w:val="21"/>
                <w:szCs w:val="21"/>
                <w:u w:val="double"/>
              </w:rPr>
              <w:t>其他诉讼代理人</w:t>
            </w:r>
            <w:r>
              <w:rPr>
                <w:rFonts w:hint="eastAsia" w:ascii="宋体" w:hAnsi="宋体" w:cs="宋体"/>
                <w:color w:val="000000"/>
                <w:sz w:val="21"/>
                <w:szCs w:val="18"/>
              </w:rPr>
              <w:t>：查阅复制</w:t>
            </w:r>
            <w:r>
              <w:rPr>
                <w:rFonts w:hint="eastAsia" w:ascii="宋体" w:hAnsi="宋体" w:cs="宋体"/>
                <w:b/>
                <w:bCs/>
                <w:color w:val="A50021"/>
                <w:sz w:val="21"/>
                <w:szCs w:val="21"/>
                <w:u w:val="double"/>
              </w:rPr>
              <w:t>除涉及国家秘密和个人隐私材料以外</w:t>
            </w:r>
            <w:r>
              <w:rPr>
                <w:rFonts w:hint="eastAsia" w:ascii="宋体" w:hAnsi="宋体" w:cs="宋体"/>
                <w:color w:val="000000"/>
                <w:sz w:val="21"/>
                <w:szCs w:val="18"/>
              </w:rPr>
              <w:t>的本案庭审材料（</w:t>
            </w:r>
            <w:r>
              <w:rPr>
                <w:rFonts w:hint="eastAsia" w:ascii="宋体" w:hAnsi="宋体" w:cs="宋体"/>
                <w:b/>
                <w:bCs/>
                <w:color w:val="A50021"/>
                <w:sz w:val="21"/>
                <w:szCs w:val="21"/>
                <w:u w:val="double"/>
              </w:rPr>
              <w:t>变化、教材有误</w:t>
            </w:r>
            <w:r>
              <w:rPr>
                <w:rFonts w:hint="eastAsia" w:ascii="宋体" w:hAnsi="宋体" w:cs="宋体"/>
                <w:color w:val="000000"/>
                <w:sz w:val="21"/>
                <w:szCs w:val="18"/>
              </w:rPr>
              <w:t>）</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【提示】</w:t>
      </w:r>
      <w:r>
        <w:rPr>
          <w:rFonts w:hint="eastAsia" w:ascii="宋体" w:hAnsi="宋体" w:cs="宋体"/>
          <w:color w:val="000000"/>
          <w:sz w:val="21"/>
          <w:szCs w:val="21"/>
        </w:rPr>
        <w:br w:type="textWrapping"/>
      </w:r>
      <w:r>
        <w:rPr>
          <w:rFonts w:hint="eastAsia" w:ascii="宋体" w:hAnsi="宋体" w:cs="宋体"/>
          <w:color w:val="000000"/>
          <w:sz w:val="21"/>
          <w:szCs w:val="21"/>
        </w:rPr>
        <w:t>　　被诉</w:t>
      </w:r>
      <w:r>
        <w:rPr>
          <w:rFonts w:hint="eastAsia" w:ascii="宋体" w:hAnsi="宋体" w:cs="宋体"/>
          <w:b/>
          <w:bCs/>
          <w:color w:val="A50021"/>
          <w:sz w:val="21"/>
          <w:szCs w:val="21"/>
          <w:u w:val="double"/>
        </w:rPr>
        <w:t>行政机关负责人</w:t>
      </w:r>
      <w:r>
        <w:rPr>
          <w:rFonts w:hint="eastAsia" w:ascii="宋体" w:hAnsi="宋体" w:cs="宋体"/>
          <w:color w:val="000000"/>
          <w:sz w:val="21"/>
          <w:szCs w:val="21"/>
        </w:rPr>
        <w:t>应当出庭应诉。</w:t>
      </w:r>
      <w:r>
        <w:rPr>
          <w:rFonts w:hint="eastAsia" w:ascii="宋体" w:hAnsi="宋体" w:cs="宋体"/>
          <w:color w:val="000000"/>
          <w:sz w:val="21"/>
          <w:szCs w:val="21"/>
        </w:rPr>
        <w:br w:type="textWrapping"/>
      </w:r>
      <w:r>
        <w:rPr>
          <w:rFonts w:hint="eastAsia" w:ascii="宋体" w:hAnsi="宋体" w:cs="宋体"/>
          <w:color w:val="000000"/>
          <w:sz w:val="21"/>
          <w:szCs w:val="21"/>
        </w:rPr>
        <w:t>　　不能出庭的；应当委托行政机关相应的工作人员出庭，不得</w:t>
      </w:r>
      <w:r>
        <w:rPr>
          <w:rFonts w:hint="eastAsia" w:ascii="宋体" w:hAnsi="宋体" w:cs="宋体"/>
          <w:b/>
          <w:bCs/>
          <w:color w:val="A50021"/>
          <w:sz w:val="21"/>
          <w:szCs w:val="21"/>
          <w:u w:val="double"/>
        </w:rPr>
        <w:t>仅委托律师</w:t>
      </w:r>
      <w:r>
        <w:rPr>
          <w:rFonts w:hint="eastAsia" w:ascii="宋体" w:hAnsi="宋体" w:cs="宋体"/>
          <w:color w:val="000000"/>
          <w:sz w:val="21"/>
          <w:szCs w:val="21"/>
        </w:rPr>
        <w:t>出庭。</w:t>
      </w:r>
    </w:p>
    <w:p>
      <w:pPr>
        <w:rPr>
          <w:rFonts w:ascii="宋体" w:hAnsi="宋体" w:cs="宋体"/>
          <w:color w:val="000000"/>
          <w:sz w:val="21"/>
          <w:szCs w:val="21"/>
        </w:rPr>
      </w:pPr>
    </w:p>
    <w:p>
      <w:pPr>
        <w:jc w:val="center"/>
        <w:rPr>
          <w:rFonts w:hint="eastAsia" w:ascii="宋体" w:hAnsi="宋体" w:cs="宋体"/>
          <w:color w:val="000000"/>
          <w:sz w:val="21"/>
          <w:szCs w:val="21"/>
        </w:rPr>
      </w:pPr>
      <w:r>
        <w:rPr>
          <w:rFonts w:hint="eastAsia" w:ascii="宋体" w:hAnsi="宋体" w:cs="宋体"/>
          <w:color w:val="000000"/>
          <w:sz w:val="21"/>
          <w:szCs w:val="21"/>
        </w:rPr>
        <w:br w:type="textWrapping"/>
      </w:r>
      <w:r>
        <w:rPr>
          <w:rFonts w:hint="eastAsia" w:ascii="宋体" w:hAnsi="宋体" w:cs="宋体"/>
          <w:color w:val="000000"/>
          <w:sz w:val="21"/>
          <w:szCs w:val="21"/>
        </w:rPr>
        <w:t>　</w:t>
      </w:r>
      <w:bookmarkStart w:id="215" w:name="_Toc18024_WPSOffice_Level2"/>
      <w:bookmarkStart w:id="216" w:name="_Toc15057_WPSOffice_Level2"/>
      <w:r>
        <w:rPr>
          <w:rStyle w:val="10"/>
          <w:rFonts w:hint="eastAsia"/>
          <w:lang w:eastAsia="zh-CN"/>
        </w:rPr>
        <w:t>第五节</w:t>
      </w:r>
      <w:r>
        <w:rPr>
          <w:rStyle w:val="10"/>
          <w:rFonts w:hint="eastAsia"/>
          <w:lang w:val="en-US" w:eastAsia="zh-CN"/>
        </w:rPr>
        <w:t xml:space="preserve"> </w:t>
      </w:r>
      <w:r>
        <w:rPr>
          <w:rStyle w:val="10"/>
          <w:rFonts w:hint="eastAsia"/>
        </w:rPr>
        <w:t>行政诉讼的证据</w:t>
      </w:r>
      <w:bookmarkEnd w:id="215"/>
      <w:bookmarkEnd w:id="216"/>
      <w:r>
        <w:rPr>
          <w:rStyle w:val="10"/>
          <w:rFonts w:hint="eastAsia"/>
        </w:rPr>
        <w:br w:type="textWrapping"/>
      </w:r>
      <w:r>
        <w:rPr>
          <w:rFonts w:hint="eastAsia" w:ascii="宋体" w:hAnsi="宋体" w:cs="宋体"/>
          <w:color w:val="000000"/>
          <w:sz w:val="21"/>
          <w:szCs w:val="21"/>
        </w:rPr>
        <w:t>　　</w:t>
      </w:r>
    </w:p>
    <w:p>
      <w:pPr>
        <w:ind w:firstLine="560" w:firstLineChars="200"/>
        <w:rPr>
          <w:rFonts w:ascii="宋体" w:hAnsi="宋体" w:cs="宋体"/>
          <w:color w:val="000000"/>
          <w:sz w:val="21"/>
          <w:szCs w:val="21"/>
        </w:rPr>
      </w:pPr>
      <w:r>
        <w:rPr>
          <w:rStyle w:val="11"/>
          <w:rFonts w:hint="eastAsia"/>
        </w:rPr>
        <w:t>一、行政诉讼证据的种类</w:t>
      </w:r>
      <w:r>
        <w:rPr>
          <w:rFonts w:hint="eastAsia" w:ascii="宋体" w:hAnsi="宋体" w:cs="宋体"/>
          <w:color w:val="000000"/>
          <w:sz w:val="21"/>
          <w:szCs w:val="21"/>
        </w:rPr>
        <w:br w:type="textWrapping"/>
      </w:r>
      <w:r>
        <w:rPr>
          <w:rFonts w:hint="eastAsia" w:ascii="宋体" w:hAnsi="宋体" w:cs="宋体"/>
          <w:color w:val="000000"/>
          <w:sz w:val="21"/>
          <w:szCs w:val="21"/>
        </w:rPr>
        <w:t>　　1.行政诉讼的法定证据包括：</w:t>
      </w:r>
      <w:r>
        <w:rPr>
          <w:rFonts w:hint="eastAsia" w:ascii="宋体" w:hAnsi="宋体" w:cs="宋体"/>
          <w:color w:val="000000"/>
          <w:sz w:val="21"/>
          <w:szCs w:val="21"/>
        </w:rPr>
        <w:br w:type="textWrapping"/>
      </w:r>
      <w:r>
        <w:rPr>
          <w:rFonts w:hint="eastAsia" w:ascii="宋体" w:hAnsi="宋体" w:cs="宋体"/>
          <w:color w:val="000000"/>
          <w:sz w:val="21"/>
          <w:szCs w:val="21"/>
        </w:rPr>
        <w:t>　　（1）书证</w:t>
      </w:r>
      <w:r>
        <w:rPr>
          <w:rFonts w:hint="eastAsia" w:ascii="宋体" w:hAnsi="宋体" w:cs="宋体"/>
          <w:color w:val="000000"/>
          <w:sz w:val="21"/>
          <w:szCs w:val="21"/>
        </w:rPr>
        <w:br w:type="textWrapping"/>
      </w:r>
      <w:r>
        <w:rPr>
          <w:rFonts w:hint="eastAsia" w:ascii="宋体" w:hAnsi="宋体" w:cs="宋体"/>
          <w:color w:val="000000"/>
          <w:sz w:val="21"/>
          <w:szCs w:val="21"/>
        </w:rPr>
        <w:t>　　（2）物证</w:t>
      </w:r>
      <w:r>
        <w:rPr>
          <w:rFonts w:hint="eastAsia" w:ascii="宋体" w:hAnsi="宋体" w:cs="宋体"/>
          <w:color w:val="000000"/>
          <w:sz w:val="21"/>
          <w:szCs w:val="21"/>
        </w:rPr>
        <w:br w:type="textWrapping"/>
      </w:r>
      <w:r>
        <w:rPr>
          <w:rFonts w:hint="eastAsia" w:ascii="宋体" w:hAnsi="宋体" w:cs="宋体"/>
          <w:color w:val="000000"/>
          <w:sz w:val="21"/>
          <w:szCs w:val="21"/>
        </w:rPr>
        <w:t>　　（3）视听资料</w:t>
      </w:r>
      <w:r>
        <w:rPr>
          <w:rFonts w:hint="eastAsia" w:ascii="宋体" w:hAnsi="宋体" w:cs="宋体"/>
          <w:color w:val="000000"/>
          <w:sz w:val="21"/>
          <w:szCs w:val="21"/>
        </w:rPr>
        <w:br w:type="textWrapping"/>
      </w:r>
      <w:r>
        <w:rPr>
          <w:rFonts w:hint="eastAsia" w:ascii="宋体" w:hAnsi="宋体" w:cs="宋体"/>
          <w:color w:val="000000"/>
          <w:sz w:val="21"/>
          <w:szCs w:val="21"/>
        </w:rPr>
        <w:t>　　（4）</w:t>
      </w:r>
      <w:r>
        <w:rPr>
          <w:rFonts w:hint="eastAsia" w:ascii="宋体" w:hAnsi="宋体" w:cs="宋体"/>
          <w:b/>
          <w:bCs/>
          <w:color w:val="A50021"/>
          <w:sz w:val="21"/>
          <w:szCs w:val="21"/>
          <w:u w:val="double"/>
        </w:rPr>
        <w:t>电子数据</w:t>
      </w:r>
      <w:r>
        <w:rPr>
          <w:rFonts w:hint="eastAsia" w:ascii="宋体" w:hAnsi="宋体" w:cs="宋体"/>
          <w:color w:val="000000"/>
          <w:sz w:val="21"/>
          <w:szCs w:val="21"/>
        </w:rPr>
        <w:br w:type="textWrapping"/>
      </w:r>
      <w:r>
        <w:rPr>
          <w:rFonts w:hint="eastAsia" w:ascii="宋体" w:hAnsi="宋体" w:cs="宋体"/>
          <w:color w:val="000000"/>
          <w:sz w:val="21"/>
          <w:szCs w:val="21"/>
        </w:rPr>
        <w:t>　　（5）</w:t>
      </w:r>
      <w:r>
        <w:rPr>
          <w:rFonts w:hint="eastAsia" w:ascii="宋体" w:hAnsi="宋体" w:cs="宋体"/>
          <w:b/>
          <w:bCs/>
          <w:color w:val="A50021"/>
          <w:sz w:val="21"/>
          <w:szCs w:val="21"/>
          <w:u w:val="double"/>
        </w:rPr>
        <w:t>证人证言</w:t>
      </w:r>
      <w:r>
        <w:rPr>
          <w:rFonts w:hint="eastAsia" w:ascii="宋体" w:hAnsi="宋体" w:cs="宋体"/>
          <w:color w:val="000000"/>
          <w:sz w:val="21"/>
          <w:szCs w:val="21"/>
        </w:rPr>
        <w:br w:type="textWrapping"/>
      </w:r>
      <w:r>
        <w:rPr>
          <w:rFonts w:hint="eastAsia" w:ascii="宋体" w:hAnsi="宋体" w:cs="宋体"/>
          <w:color w:val="000000"/>
          <w:sz w:val="21"/>
          <w:szCs w:val="21"/>
        </w:rPr>
        <w:t>　　（6）当事人陈述</w:t>
      </w:r>
      <w:r>
        <w:rPr>
          <w:rFonts w:hint="eastAsia" w:ascii="宋体" w:hAnsi="宋体" w:cs="宋体"/>
          <w:color w:val="000000"/>
          <w:sz w:val="21"/>
          <w:szCs w:val="21"/>
        </w:rPr>
        <w:br w:type="textWrapping"/>
      </w:r>
      <w:r>
        <w:rPr>
          <w:rFonts w:hint="eastAsia" w:ascii="宋体" w:hAnsi="宋体" w:cs="宋体"/>
          <w:color w:val="000000"/>
          <w:sz w:val="21"/>
          <w:szCs w:val="21"/>
        </w:rPr>
        <w:t>　　（7）</w:t>
      </w:r>
      <w:r>
        <w:rPr>
          <w:rFonts w:hint="eastAsia" w:ascii="宋体" w:hAnsi="宋体" w:cs="宋体"/>
          <w:b/>
          <w:bCs/>
          <w:color w:val="A50021"/>
          <w:sz w:val="21"/>
          <w:szCs w:val="21"/>
          <w:u w:val="double"/>
        </w:rPr>
        <w:t>鉴定意见</w:t>
      </w:r>
      <w:r>
        <w:rPr>
          <w:rFonts w:hint="eastAsia" w:ascii="宋体" w:hAnsi="宋体" w:cs="宋体"/>
          <w:color w:val="000000"/>
          <w:sz w:val="21"/>
          <w:szCs w:val="21"/>
        </w:rPr>
        <w:br w:type="textWrapping"/>
      </w:r>
      <w:r>
        <w:rPr>
          <w:rFonts w:hint="eastAsia" w:ascii="宋体" w:hAnsi="宋体" w:cs="宋体"/>
          <w:color w:val="000000"/>
          <w:sz w:val="21"/>
          <w:szCs w:val="21"/>
        </w:rPr>
        <w:t>　　（8）勘验笔录</w:t>
      </w:r>
      <w:r>
        <w:rPr>
          <w:rFonts w:hint="eastAsia" w:ascii="宋体" w:hAnsi="宋体" w:cs="宋体"/>
          <w:color w:val="000000"/>
          <w:sz w:val="21"/>
          <w:szCs w:val="21"/>
        </w:rPr>
        <w:br w:type="textWrapping"/>
      </w:r>
      <w:r>
        <w:rPr>
          <w:rFonts w:hint="eastAsia" w:ascii="宋体" w:hAnsi="宋体" w:cs="宋体"/>
          <w:color w:val="000000"/>
          <w:sz w:val="21"/>
          <w:szCs w:val="21"/>
        </w:rPr>
        <w:t>　　（9）</w:t>
      </w:r>
      <w:r>
        <w:rPr>
          <w:rFonts w:hint="eastAsia" w:ascii="宋体" w:hAnsi="宋体" w:cs="宋体"/>
          <w:b/>
          <w:bCs/>
          <w:color w:val="A50021"/>
          <w:sz w:val="21"/>
          <w:szCs w:val="21"/>
          <w:u w:val="double"/>
        </w:rPr>
        <w:t>现场笔录</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2.提供证据的要求</w:t>
      </w:r>
      <w:r>
        <w:rPr>
          <w:rFonts w:hint="eastAsia" w:ascii="宋体" w:hAnsi="宋体" w:cs="宋体"/>
          <w:color w:val="000000"/>
          <w:sz w:val="21"/>
          <w:szCs w:val="21"/>
        </w:rPr>
        <w:br w:type="textWrapping"/>
      </w:r>
      <w:r>
        <w:rPr>
          <w:rFonts w:hint="eastAsia" w:ascii="宋体" w:hAnsi="宋体" w:cs="宋体"/>
          <w:color w:val="000000"/>
          <w:sz w:val="21"/>
          <w:szCs w:val="21"/>
        </w:rPr>
        <w:t>　　（1）书证</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97"/>
        <w:gridCol w:w="69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1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形式</w:t>
            </w:r>
          </w:p>
        </w:tc>
        <w:tc>
          <w:tcPr>
            <w:tcW w:w="69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①提供书证的原件（原本、正本</w:t>
            </w:r>
            <w:r>
              <w:rPr>
                <w:rFonts w:hint="eastAsia" w:ascii="宋体" w:hAnsi="宋体" w:cs="宋体"/>
                <w:b/>
                <w:bCs/>
                <w:color w:val="A50021"/>
                <w:sz w:val="21"/>
                <w:szCs w:val="21"/>
                <w:u w:val="double"/>
              </w:rPr>
              <w:t>和副本均属于书证的原件</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②提供原件确有困难的，可以提供与原件</w:t>
            </w:r>
            <w:r>
              <w:rPr>
                <w:rFonts w:hint="eastAsia" w:ascii="宋体" w:hAnsi="宋体" w:cs="宋体"/>
                <w:b/>
                <w:bCs/>
                <w:color w:val="A50021"/>
                <w:sz w:val="21"/>
                <w:szCs w:val="21"/>
                <w:u w:val="double"/>
              </w:rPr>
              <w:t>核对无误</w:t>
            </w:r>
            <w:r>
              <w:rPr>
                <w:rFonts w:hint="eastAsia" w:ascii="宋体" w:hAnsi="宋体" w:cs="宋体"/>
                <w:color w:val="000000"/>
                <w:sz w:val="21"/>
                <w:szCs w:val="18"/>
              </w:rPr>
              <w:t>的复印件、照片、节录本</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部门保管</w:t>
            </w:r>
          </w:p>
        </w:tc>
        <w:tc>
          <w:tcPr>
            <w:tcW w:w="69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提供由有关部门保管的书证原件的复制件、影印件或者抄录件的，应当</w:t>
            </w:r>
            <w:r>
              <w:rPr>
                <w:rFonts w:hint="eastAsia" w:ascii="宋体" w:hAnsi="宋体" w:cs="宋体"/>
                <w:b/>
                <w:bCs/>
                <w:color w:val="A50021"/>
                <w:sz w:val="21"/>
                <w:szCs w:val="21"/>
                <w:u w:val="double"/>
              </w:rPr>
              <w:t>注明出处</w:t>
            </w:r>
            <w:r>
              <w:rPr>
                <w:rFonts w:hint="eastAsia" w:ascii="宋体" w:hAnsi="宋体" w:cs="宋体"/>
                <w:color w:val="000000"/>
                <w:sz w:val="21"/>
                <w:szCs w:val="18"/>
              </w:rPr>
              <w:t>，经该部门核对无异后加盖其（保管部门）印章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说明</w:t>
            </w:r>
          </w:p>
        </w:tc>
        <w:tc>
          <w:tcPr>
            <w:tcW w:w="69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提供报表、图纸、会计账册、专业技术资料、科技文献等书证，</w:t>
            </w:r>
            <w:r>
              <w:rPr>
                <w:rFonts w:hint="eastAsia" w:ascii="宋体" w:hAnsi="宋体" w:cs="宋体"/>
                <w:b/>
                <w:bCs/>
                <w:color w:val="A50021"/>
                <w:sz w:val="21"/>
                <w:szCs w:val="21"/>
                <w:u w:val="double"/>
              </w:rPr>
              <w:t>应当附有说明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询问、陈述、谈话类笔录</w:t>
            </w:r>
          </w:p>
        </w:tc>
        <w:tc>
          <w:tcPr>
            <w:tcW w:w="69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被告提供的被诉行政行为所依据的询问、陈述、谈话类笔录，应当有</w:t>
            </w:r>
            <w:r>
              <w:rPr>
                <w:rFonts w:hint="eastAsia" w:ascii="宋体" w:hAnsi="宋体" w:cs="宋体"/>
                <w:b/>
                <w:bCs/>
                <w:color w:val="A50021"/>
                <w:sz w:val="21"/>
                <w:szCs w:val="21"/>
                <w:u w:val="double"/>
              </w:rPr>
              <w:t>行政执法人员、被询问人、陈述人、谈话人签名或者盖章</w:t>
            </w:r>
            <w:r>
              <w:rPr>
                <w:rFonts w:hint="eastAsia" w:ascii="宋体" w:hAnsi="宋体" w:cs="宋体"/>
                <w:color w:val="000000"/>
                <w:sz w:val="21"/>
                <w:szCs w:val="18"/>
              </w:rPr>
              <w:t>。法律、法规、司法解释和规章对形式另有规定的除外</w:t>
            </w:r>
          </w:p>
        </w:tc>
      </w:tr>
    </w:tbl>
    <w:p>
      <w:pPr>
        <w:rPr>
          <w:rFonts w:ascii="宋体" w:hAnsi="宋体" w:cs="宋体"/>
          <w:color w:val="000000"/>
          <w:sz w:val="21"/>
          <w:szCs w:val="21"/>
          <w:u w:val="double"/>
        </w:rPr>
      </w:pPr>
      <w:r>
        <w:rPr>
          <w:rFonts w:hint="eastAsia" w:ascii="宋体" w:hAnsi="宋体" w:cs="宋体"/>
          <w:color w:val="000000"/>
          <w:sz w:val="21"/>
          <w:szCs w:val="21"/>
        </w:rPr>
        <w:t>　　</w:t>
      </w:r>
      <w:r>
        <w:rPr>
          <w:rFonts w:hint="eastAsia" w:ascii="宋体" w:hAnsi="宋体" w:cs="宋体"/>
          <w:b/>
          <w:bCs/>
          <w:color w:val="A50021"/>
          <w:sz w:val="21"/>
          <w:szCs w:val="21"/>
          <w:u w:val="double"/>
        </w:rPr>
        <w:t>原件→复印件→保管（出处）报表文献（有说明）→谈话笔录（签章）</w:t>
      </w:r>
    </w:p>
    <w:p>
      <w:pPr>
        <w:rPr>
          <w:rFonts w:hint="eastAsia" w:ascii="宋体" w:hAnsi="宋体" w:cs="宋体"/>
          <w:color w:val="000000"/>
          <w:sz w:val="21"/>
          <w:szCs w:val="21"/>
        </w:rPr>
      </w:pPr>
      <w:r>
        <w:rPr>
          <w:rFonts w:hint="eastAsia" w:ascii="宋体" w:hAnsi="宋体" w:cs="宋体"/>
          <w:color w:val="000000"/>
          <w:sz w:val="21"/>
          <w:szCs w:val="21"/>
        </w:rPr>
        <w:t>　　（2）视听资料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97"/>
        <w:gridCol w:w="74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形式</w:t>
            </w:r>
          </w:p>
        </w:tc>
        <w:tc>
          <w:tcPr>
            <w:tcW w:w="74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尽量提供有关资料的原始载体，确有困难，可以提供复制件，注明</w:t>
            </w:r>
            <w:r>
              <w:rPr>
                <w:rFonts w:hint="eastAsia" w:ascii="宋体" w:hAnsi="宋体" w:cs="宋体"/>
                <w:b/>
                <w:bCs/>
                <w:color w:val="A50021"/>
                <w:sz w:val="21"/>
                <w:szCs w:val="21"/>
                <w:u w:val="double"/>
              </w:rPr>
              <w:t>制作方法、制作时间、制作人和证明对象等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文字记录</w:t>
            </w:r>
          </w:p>
        </w:tc>
        <w:tc>
          <w:tcPr>
            <w:tcW w:w="74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声音资料（</w:t>
            </w:r>
            <w:r>
              <w:rPr>
                <w:rFonts w:hint="eastAsia" w:ascii="宋体" w:hAnsi="宋体" w:cs="宋体"/>
                <w:b/>
                <w:bCs/>
                <w:color w:val="A50021"/>
                <w:sz w:val="21"/>
                <w:szCs w:val="21"/>
                <w:u w:val="double"/>
              </w:rPr>
              <w:t>无论原始载体还是复制件</w:t>
            </w:r>
            <w:r>
              <w:rPr>
                <w:rFonts w:hint="eastAsia" w:ascii="宋体" w:hAnsi="宋体" w:cs="宋体"/>
                <w:color w:val="000000"/>
                <w:sz w:val="21"/>
                <w:szCs w:val="18"/>
              </w:rPr>
              <w:t>）应当附有该声音内容的</w:t>
            </w:r>
            <w:r>
              <w:rPr>
                <w:rFonts w:hint="eastAsia" w:ascii="宋体" w:hAnsi="宋体" w:cs="宋体"/>
                <w:b/>
                <w:bCs/>
                <w:color w:val="A50021"/>
                <w:sz w:val="21"/>
                <w:szCs w:val="21"/>
                <w:u w:val="double"/>
              </w:rPr>
              <w:t>文字记录</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（3）电子数据</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37"/>
        <w:gridCol w:w="783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形式</w:t>
            </w:r>
          </w:p>
        </w:tc>
        <w:tc>
          <w:tcPr>
            <w:tcW w:w="78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电子邮件、电子数据交换、网上聊天记录、网络博客、手机短信、电子签名、域名等电子证据，</w:t>
            </w:r>
            <w:r>
              <w:rPr>
                <w:rFonts w:hint="eastAsia" w:ascii="宋体" w:hAnsi="宋体" w:cs="宋体"/>
                <w:b/>
                <w:bCs/>
                <w:color w:val="A50021"/>
                <w:sz w:val="21"/>
                <w:szCs w:val="21"/>
                <w:u w:val="double"/>
              </w:rPr>
              <w:t>应当结合案件其他证据</w:t>
            </w:r>
            <w:r>
              <w:rPr>
                <w:rFonts w:hint="eastAsia" w:ascii="宋体" w:hAnsi="宋体" w:cs="宋体"/>
                <w:color w:val="000000"/>
                <w:sz w:val="21"/>
                <w:szCs w:val="18"/>
              </w:rPr>
              <w:t>，审查其真实性和关联性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效力</w:t>
            </w:r>
          </w:p>
        </w:tc>
        <w:tc>
          <w:tcPr>
            <w:tcW w:w="78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以有形载体固定或者显示的电子数据交换、电子邮件以及其他数据资料，其制作情况和真实性经</w:t>
            </w:r>
            <w:r>
              <w:rPr>
                <w:rFonts w:hint="eastAsia" w:ascii="宋体" w:hAnsi="宋体" w:cs="宋体"/>
                <w:b/>
                <w:bCs/>
                <w:color w:val="A50021"/>
                <w:sz w:val="21"/>
                <w:szCs w:val="21"/>
                <w:u w:val="double"/>
              </w:rPr>
              <w:t>对方当事人确认</w:t>
            </w:r>
            <w:r>
              <w:rPr>
                <w:rFonts w:hint="eastAsia" w:ascii="宋体" w:hAnsi="宋体" w:cs="宋体"/>
                <w:color w:val="000000"/>
                <w:sz w:val="21"/>
                <w:szCs w:val="18"/>
              </w:rPr>
              <w:t>，或</w:t>
            </w:r>
            <w:r>
              <w:rPr>
                <w:rFonts w:hint="eastAsia" w:ascii="宋体" w:hAnsi="宋体" w:cs="宋体"/>
                <w:b/>
                <w:bCs/>
                <w:color w:val="A50021"/>
                <w:sz w:val="21"/>
                <w:szCs w:val="21"/>
                <w:u w:val="double"/>
              </w:rPr>
              <w:t>公证</w:t>
            </w:r>
            <w:r>
              <w:rPr>
                <w:rFonts w:hint="eastAsia" w:ascii="宋体" w:hAnsi="宋体" w:cs="宋体"/>
                <w:color w:val="000000"/>
                <w:sz w:val="21"/>
                <w:szCs w:val="18"/>
              </w:rPr>
              <w:t>等其他有效方式予以证明的，与原件具有同等的证明效力</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（4）证人证言</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46"/>
        <w:gridCol w:w="732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4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要求</w:t>
            </w:r>
          </w:p>
        </w:tc>
        <w:tc>
          <w:tcPr>
            <w:tcW w:w="73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①证人应当陈述其</w:t>
            </w:r>
            <w:r>
              <w:rPr>
                <w:rFonts w:hint="eastAsia" w:ascii="宋体" w:hAnsi="宋体" w:cs="宋体"/>
                <w:b/>
                <w:bCs/>
                <w:color w:val="A50021"/>
                <w:sz w:val="21"/>
                <w:szCs w:val="21"/>
                <w:u w:val="double"/>
              </w:rPr>
              <w:t>亲历</w:t>
            </w:r>
            <w:r>
              <w:rPr>
                <w:rFonts w:hint="eastAsia" w:ascii="宋体" w:hAnsi="宋体" w:cs="宋体"/>
                <w:color w:val="000000"/>
                <w:sz w:val="21"/>
                <w:szCs w:val="18"/>
              </w:rPr>
              <w:t>的具体事实。</w:t>
            </w:r>
            <w:r>
              <w:rPr>
                <w:rFonts w:hint="eastAsia" w:ascii="宋体" w:hAnsi="宋体" w:cs="宋体"/>
                <w:color w:val="000000"/>
                <w:sz w:val="21"/>
                <w:szCs w:val="18"/>
              </w:rPr>
              <w:br w:type="textWrapping"/>
            </w:r>
            <w:r>
              <w:rPr>
                <w:rFonts w:hint="eastAsia" w:ascii="宋体" w:hAnsi="宋体" w:cs="宋体"/>
                <w:color w:val="000000"/>
                <w:sz w:val="21"/>
                <w:szCs w:val="18"/>
              </w:rPr>
              <w:t>证人根据其经历所作的判断、推测或者评论，</w:t>
            </w:r>
            <w:r>
              <w:rPr>
                <w:rFonts w:hint="eastAsia" w:ascii="宋体" w:hAnsi="宋体" w:cs="宋体"/>
                <w:b/>
                <w:bCs/>
                <w:color w:val="A50021"/>
                <w:sz w:val="21"/>
                <w:szCs w:val="21"/>
                <w:u w:val="double"/>
              </w:rPr>
              <w:t>不能作为</w:t>
            </w:r>
            <w:r>
              <w:rPr>
                <w:rFonts w:hint="eastAsia" w:ascii="宋体" w:hAnsi="宋体" w:cs="宋体"/>
                <w:color w:val="000000"/>
                <w:sz w:val="21"/>
                <w:szCs w:val="18"/>
              </w:rPr>
              <w:t>定案的依据。</w:t>
            </w:r>
            <w:r>
              <w:rPr>
                <w:rFonts w:hint="eastAsia" w:ascii="宋体" w:hAnsi="宋体" w:cs="宋体"/>
                <w:color w:val="000000"/>
                <w:sz w:val="21"/>
                <w:szCs w:val="18"/>
              </w:rPr>
              <w:br w:type="textWrapping"/>
            </w:r>
            <w:r>
              <w:rPr>
                <w:rFonts w:hint="eastAsia" w:ascii="宋体" w:hAnsi="宋体" w:cs="宋体"/>
                <w:color w:val="000000"/>
                <w:sz w:val="21"/>
                <w:szCs w:val="18"/>
              </w:rPr>
              <w:t>②凡知道案件事实的人，都有出庭作证的义务，</w:t>
            </w:r>
            <w:r>
              <w:rPr>
                <w:rFonts w:hint="eastAsia" w:ascii="宋体" w:hAnsi="宋体" w:cs="宋体"/>
                <w:b/>
                <w:bCs/>
                <w:color w:val="A50021"/>
                <w:sz w:val="21"/>
                <w:szCs w:val="21"/>
                <w:u w:val="double"/>
              </w:rPr>
              <w:t>不能正确表达</w:t>
            </w:r>
            <w:r>
              <w:rPr>
                <w:rFonts w:hint="eastAsia" w:ascii="宋体" w:hAnsi="宋体" w:cs="宋体"/>
                <w:color w:val="000000"/>
                <w:sz w:val="21"/>
                <w:szCs w:val="18"/>
              </w:rPr>
              <w:t>意志的人不能作证。</w:t>
            </w:r>
            <w:r>
              <w:rPr>
                <w:rFonts w:hint="eastAsia" w:ascii="宋体" w:hAnsi="宋体" w:cs="宋体"/>
                <w:color w:val="000000"/>
                <w:sz w:val="21"/>
                <w:szCs w:val="18"/>
              </w:rPr>
              <w:br w:type="textWrapping"/>
            </w:r>
            <w:r>
              <w:rPr>
                <w:rFonts w:hint="eastAsia" w:ascii="宋体" w:hAnsi="宋体" w:cs="宋体"/>
                <w:color w:val="000000"/>
                <w:sz w:val="21"/>
                <w:szCs w:val="18"/>
              </w:rPr>
              <w:t>【注意】即便与当事人有利害关系，仍有出庭作证的义务，只是效力会差。</w:t>
            </w:r>
            <w:r>
              <w:rPr>
                <w:rFonts w:hint="eastAsia" w:ascii="宋体" w:hAnsi="宋体" w:cs="宋体"/>
                <w:color w:val="000000"/>
                <w:sz w:val="21"/>
                <w:szCs w:val="18"/>
              </w:rPr>
              <w:br w:type="textWrapping"/>
            </w:r>
            <w:r>
              <w:rPr>
                <w:rFonts w:hint="eastAsia" w:ascii="宋体" w:hAnsi="宋体" w:cs="宋体"/>
                <w:color w:val="000000"/>
                <w:sz w:val="21"/>
                <w:szCs w:val="18"/>
              </w:rPr>
              <w:t>③出庭作证的证人</w:t>
            </w:r>
            <w:r>
              <w:rPr>
                <w:rFonts w:hint="eastAsia" w:ascii="宋体" w:hAnsi="宋体" w:cs="宋体"/>
                <w:b/>
                <w:bCs/>
                <w:color w:val="A50021"/>
                <w:sz w:val="21"/>
                <w:szCs w:val="21"/>
                <w:u w:val="double"/>
              </w:rPr>
              <w:t>不得旁听</w:t>
            </w:r>
            <w:r>
              <w:rPr>
                <w:rFonts w:hint="eastAsia" w:ascii="宋体" w:hAnsi="宋体" w:cs="宋体"/>
                <w:color w:val="000000"/>
                <w:sz w:val="21"/>
                <w:szCs w:val="18"/>
              </w:rPr>
              <w:t>案件的审理。</w:t>
            </w:r>
            <w:r>
              <w:rPr>
                <w:rFonts w:hint="eastAsia" w:ascii="宋体" w:hAnsi="宋体" w:cs="宋体"/>
                <w:color w:val="000000"/>
                <w:sz w:val="21"/>
                <w:szCs w:val="18"/>
              </w:rPr>
              <w:br w:type="textWrapping"/>
            </w:r>
            <w:r>
              <w:rPr>
                <w:rFonts w:hint="eastAsia" w:ascii="宋体" w:hAnsi="宋体" w:cs="宋体"/>
                <w:color w:val="000000"/>
                <w:sz w:val="21"/>
                <w:szCs w:val="18"/>
              </w:rPr>
              <w:t>④当事人申请证人出庭作证的，应当</w:t>
            </w:r>
            <w:r>
              <w:rPr>
                <w:rFonts w:hint="eastAsia" w:ascii="宋体" w:hAnsi="宋体" w:cs="宋体"/>
                <w:b/>
                <w:bCs/>
                <w:color w:val="A50021"/>
                <w:sz w:val="21"/>
                <w:szCs w:val="21"/>
                <w:u w:val="double"/>
              </w:rPr>
              <w:t>在举证期限届满前提出，并经法院许可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4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书面证言</w:t>
            </w:r>
          </w:p>
        </w:tc>
        <w:tc>
          <w:tcPr>
            <w:tcW w:w="73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经人民</w:t>
            </w:r>
            <w:r>
              <w:rPr>
                <w:rFonts w:hint="eastAsia" w:ascii="宋体" w:hAnsi="宋体" w:cs="宋体"/>
                <w:b/>
                <w:bCs/>
                <w:color w:val="A50021"/>
                <w:sz w:val="21"/>
                <w:szCs w:val="21"/>
                <w:u w:val="double"/>
              </w:rPr>
              <w:t>法院允许</w:t>
            </w:r>
            <w:r>
              <w:rPr>
                <w:rFonts w:hint="eastAsia" w:ascii="宋体" w:hAnsi="宋体" w:cs="宋体"/>
                <w:color w:val="000000"/>
                <w:sz w:val="21"/>
                <w:szCs w:val="18"/>
              </w:rPr>
              <w:t>，当事人可以提交书面证言：</w:t>
            </w:r>
            <w:r>
              <w:rPr>
                <w:rFonts w:hint="eastAsia" w:ascii="宋体" w:hAnsi="宋体" w:cs="宋体"/>
                <w:color w:val="000000"/>
                <w:sz w:val="21"/>
                <w:szCs w:val="18"/>
              </w:rPr>
              <w:br w:type="textWrapping"/>
            </w:r>
            <w:r>
              <w:rPr>
                <w:rFonts w:hint="eastAsia" w:ascii="宋体" w:hAnsi="宋体" w:cs="宋体"/>
                <w:color w:val="000000"/>
                <w:sz w:val="21"/>
                <w:szCs w:val="18"/>
              </w:rPr>
              <w:t>①当事人在行政程序或者庭前证据交换中对证人证言</w:t>
            </w:r>
            <w:r>
              <w:rPr>
                <w:rFonts w:hint="eastAsia" w:ascii="宋体" w:hAnsi="宋体" w:cs="宋体"/>
                <w:b/>
                <w:bCs/>
                <w:color w:val="A50021"/>
                <w:sz w:val="21"/>
                <w:szCs w:val="21"/>
                <w:u w:val="double"/>
              </w:rPr>
              <w:t>无异议</w:t>
            </w:r>
            <w:r>
              <w:rPr>
                <w:rFonts w:hint="eastAsia" w:ascii="宋体" w:hAnsi="宋体" w:cs="宋体"/>
                <w:color w:val="000000"/>
                <w:sz w:val="21"/>
                <w:szCs w:val="18"/>
              </w:rPr>
              <w:t>的；</w:t>
            </w:r>
            <w:r>
              <w:rPr>
                <w:rFonts w:hint="eastAsia" w:ascii="宋体" w:hAnsi="宋体" w:cs="宋体"/>
                <w:color w:val="000000"/>
                <w:sz w:val="21"/>
                <w:szCs w:val="18"/>
              </w:rPr>
              <w:br w:type="textWrapping"/>
            </w:r>
            <w:r>
              <w:rPr>
                <w:rFonts w:hint="eastAsia" w:ascii="宋体" w:hAnsi="宋体" w:cs="宋体"/>
                <w:color w:val="000000"/>
                <w:sz w:val="21"/>
                <w:szCs w:val="18"/>
              </w:rPr>
              <w:t>②证人因</w:t>
            </w:r>
            <w:r>
              <w:rPr>
                <w:rFonts w:hint="eastAsia" w:ascii="宋体" w:hAnsi="宋体" w:cs="宋体"/>
                <w:b/>
                <w:bCs/>
                <w:color w:val="A50021"/>
                <w:sz w:val="21"/>
                <w:szCs w:val="21"/>
                <w:u w:val="double"/>
              </w:rPr>
              <w:t>年迈体弱</w:t>
            </w:r>
            <w:r>
              <w:rPr>
                <w:rFonts w:hint="eastAsia" w:ascii="宋体" w:hAnsi="宋体" w:cs="宋体"/>
                <w:color w:val="000000"/>
                <w:sz w:val="21"/>
                <w:szCs w:val="18"/>
              </w:rPr>
              <w:t>或者行动不便无法出庭的；</w:t>
            </w:r>
            <w:r>
              <w:rPr>
                <w:rFonts w:hint="eastAsia" w:ascii="宋体" w:hAnsi="宋体" w:cs="宋体"/>
                <w:color w:val="000000"/>
                <w:sz w:val="21"/>
                <w:szCs w:val="18"/>
              </w:rPr>
              <w:br w:type="textWrapping"/>
            </w:r>
            <w:r>
              <w:rPr>
                <w:rFonts w:hint="eastAsia" w:ascii="宋体" w:hAnsi="宋体" w:cs="宋体"/>
                <w:color w:val="000000"/>
                <w:sz w:val="21"/>
                <w:szCs w:val="18"/>
              </w:rPr>
              <w:t>③证人因</w:t>
            </w:r>
            <w:r>
              <w:rPr>
                <w:rFonts w:hint="eastAsia" w:ascii="宋体" w:hAnsi="宋体" w:cs="宋体"/>
                <w:b/>
                <w:bCs/>
                <w:color w:val="A50021"/>
                <w:sz w:val="21"/>
                <w:szCs w:val="21"/>
                <w:u w:val="double"/>
              </w:rPr>
              <w:t>路途遥远</w:t>
            </w:r>
            <w:r>
              <w:rPr>
                <w:rFonts w:hint="eastAsia" w:ascii="宋体" w:hAnsi="宋体" w:cs="宋体"/>
                <w:color w:val="000000"/>
                <w:sz w:val="21"/>
                <w:szCs w:val="18"/>
              </w:rPr>
              <w:t>、交通不便无法出庭的；</w:t>
            </w:r>
            <w:r>
              <w:rPr>
                <w:rFonts w:hint="eastAsia" w:ascii="宋体" w:hAnsi="宋体" w:cs="宋体"/>
                <w:color w:val="000000"/>
                <w:sz w:val="21"/>
                <w:szCs w:val="18"/>
              </w:rPr>
              <w:br w:type="textWrapping"/>
            </w:r>
            <w:r>
              <w:rPr>
                <w:rFonts w:hint="eastAsia" w:ascii="宋体" w:hAnsi="宋体" w:cs="宋体"/>
                <w:color w:val="000000"/>
                <w:sz w:val="21"/>
                <w:szCs w:val="18"/>
              </w:rPr>
              <w:t>④证人因自然灾害等</w:t>
            </w:r>
            <w:r>
              <w:rPr>
                <w:rFonts w:hint="eastAsia" w:ascii="宋体" w:hAnsi="宋体" w:cs="宋体"/>
                <w:b/>
                <w:bCs/>
                <w:color w:val="A50021"/>
                <w:sz w:val="21"/>
                <w:szCs w:val="21"/>
                <w:u w:val="double"/>
              </w:rPr>
              <w:t>不可抗力</w:t>
            </w:r>
            <w:r>
              <w:rPr>
                <w:rFonts w:hint="eastAsia" w:ascii="宋体" w:hAnsi="宋体" w:cs="宋体"/>
                <w:color w:val="000000"/>
                <w:sz w:val="21"/>
                <w:szCs w:val="18"/>
              </w:rPr>
              <w:t>或者其他意外事件无法出庭的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4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专家证言</w:t>
            </w:r>
          </w:p>
        </w:tc>
        <w:tc>
          <w:tcPr>
            <w:tcW w:w="73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原告或者第三人可以要求相关</w:t>
            </w:r>
            <w:r>
              <w:rPr>
                <w:rFonts w:hint="eastAsia" w:ascii="宋体" w:hAnsi="宋体" w:cs="宋体"/>
                <w:b/>
                <w:bCs/>
                <w:color w:val="A50021"/>
                <w:sz w:val="21"/>
                <w:szCs w:val="21"/>
                <w:u w:val="double"/>
              </w:rPr>
              <w:t>行政执法人员</w:t>
            </w:r>
            <w:r>
              <w:rPr>
                <w:rFonts w:hint="eastAsia" w:ascii="宋体" w:hAnsi="宋体" w:cs="宋体"/>
                <w:color w:val="000000"/>
                <w:sz w:val="21"/>
                <w:szCs w:val="18"/>
              </w:rPr>
              <w:t>作为证人出庭作证：</w:t>
            </w:r>
            <w:r>
              <w:rPr>
                <w:rFonts w:hint="eastAsia" w:ascii="宋体" w:hAnsi="宋体" w:cs="宋体"/>
                <w:color w:val="000000"/>
                <w:sz w:val="21"/>
                <w:szCs w:val="18"/>
              </w:rPr>
              <w:br w:type="textWrapping"/>
            </w:r>
            <w:r>
              <w:rPr>
                <w:rFonts w:hint="eastAsia" w:ascii="宋体" w:hAnsi="宋体" w:cs="宋体"/>
                <w:color w:val="000000"/>
                <w:sz w:val="21"/>
                <w:szCs w:val="18"/>
              </w:rPr>
              <w:t>①对</w:t>
            </w:r>
            <w:r>
              <w:rPr>
                <w:rFonts w:hint="eastAsia" w:ascii="宋体" w:hAnsi="宋体" w:cs="宋体"/>
                <w:b/>
                <w:bCs/>
                <w:color w:val="A50021"/>
                <w:sz w:val="21"/>
                <w:szCs w:val="21"/>
                <w:u w:val="double"/>
              </w:rPr>
              <w:t>现场笔录</w:t>
            </w:r>
            <w:r>
              <w:rPr>
                <w:rFonts w:hint="eastAsia" w:ascii="宋体" w:hAnsi="宋体" w:cs="宋体"/>
                <w:color w:val="000000"/>
                <w:sz w:val="21"/>
                <w:szCs w:val="18"/>
              </w:rPr>
              <w:t>的合法性或者真实性有异议的；</w:t>
            </w:r>
            <w:r>
              <w:rPr>
                <w:rFonts w:hint="eastAsia" w:ascii="宋体" w:hAnsi="宋体" w:cs="宋体"/>
                <w:color w:val="000000"/>
                <w:sz w:val="21"/>
                <w:szCs w:val="18"/>
              </w:rPr>
              <w:br w:type="textWrapping"/>
            </w:r>
            <w:r>
              <w:rPr>
                <w:rFonts w:hint="eastAsia" w:ascii="宋体" w:hAnsi="宋体" w:cs="宋体"/>
                <w:color w:val="000000"/>
                <w:sz w:val="21"/>
                <w:szCs w:val="18"/>
              </w:rPr>
              <w:t>②对扣押</w:t>
            </w:r>
            <w:r>
              <w:rPr>
                <w:rFonts w:hint="eastAsia" w:ascii="宋体" w:hAnsi="宋体" w:cs="宋体"/>
                <w:b/>
                <w:bCs/>
                <w:color w:val="A50021"/>
                <w:sz w:val="21"/>
                <w:szCs w:val="21"/>
                <w:u w:val="double"/>
              </w:rPr>
              <w:t>财产</w:t>
            </w:r>
            <w:r>
              <w:rPr>
                <w:rFonts w:hint="eastAsia" w:ascii="宋体" w:hAnsi="宋体" w:cs="宋体"/>
                <w:color w:val="000000"/>
                <w:sz w:val="21"/>
                <w:szCs w:val="18"/>
              </w:rPr>
              <w:t>的品种或者数量有异议的；</w:t>
            </w:r>
            <w:r>
              <w:rPr>
                <w:rFonts w:hint="eastAsia" w:ascii="宋体" w:hAnsi="宋体" w:cs="宋体"/>
                <w:color w:val="000000"/>
                <w:sz w:val="21"/>
                <w:szCs w:val="18"/>
              </w:rPr>
              <w:br w:type="textWrapping"/>
            </w:r>
            <w:r>
              <w:rPr>
                <w:rFonts w:hint="eastAsia" w:ascii="宋体" w:hAnsi="宋体" w:cs="宋体"/>
                <w:color w:val="000000"/>
                <w:sz w:val="21"/>
                <w:szCs w:val="18"/>
              </w:rPr>
              <w:t>③对</w:t>
            </w:r>
            <w:r>
              <w:rPr>
                <w:rFonts w:hint="eastAsia" w:ascii="宋体" w:hAnsi="宋体" w:cs="宋体"/>
                <w:b/>
                <w:bCs/>
                <w:color w:val="A50021"/>
                <w:sz w:val="21"/>
                <w:szCs w:val="21"/>
                <w:u w:val="double"/>
              </w:rPr>
              <w:t>检验物</w:t>
            </w:r>
            <w:r>
              <w:rPr>
                <w:rFonts w:hint="eastAsia" w:ascii="宋体" w:hAnsi="宋体" w:cs="宋体"/>
                <w:color w:val="000000"/>
                <w:sz w:val="21"/>
                <w:szCs w:val="18"/>
              </w:rPr>
              <w:t>的物品取样或者保管有异议的；</w:t>
            </w:r>
            <w:r>
              <w:rPr>
                <w:rFonts w:hint="eastAsia" w:ascii="宋体" w:hAnsi="宋体" w:cs="宋体"/>
                <w:color w:val="000000"/>
                <w:sz w:val="21"/>
                <w:szCs w:val="18"/>
              </w:rPr>
              <w:br w:type="textWrapping"/>
            </w:r>
            <w:r>
              <w:rPr>
                <w:rFonts w:hint="eastAsia" w:ascii="宋体" w:hAnsi="宋体" w:cs="宋体"/>
                <w:color w:val="000000"/>
                <w:sz w:val="21"/>
                <w:szCs w:val="18"/>
              </w:rPr>
              <w:t>④对行政执法人员的</w:t>
            </w:r>
            <w:r>
              <w:rPr>
                <w:rFonts w:hint="eastAsia" w:ascii="宋体" w:hAnsi="宋体" w:cs="宋体"/>
                <w:b/>
                <w:bCs/>
                <w:color w:val="000000"/>
                <w:sz w:val="21"/>
                <w:szCs w:val="18"/>
              </w:rPr>
              <w:t>身份</w:t>
            </w:r>
            <w:r>
              <w:rPr>
                <w:rFonts w:hint="eastAsia" w:ascii="宋体" w:hAnsi="宋体" w:cs="宋体"/>
                <w:color w:val="000000"/>
                <w:sz w:val="21"/>
                <w:szCs w:val="18"/>
              </w:rPr>
              <w:t>的合法性有异议的</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（5）鉴定意见</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37"/>
        <w:gridCol w:w="743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启动</w:t>
            </w:r>
          </w:p>
        </w:tc>
        <w:tc>
          <w:tcPr>
            <w:tcW w:w="74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（1）由当事人提供；</w:t>
            </w:r>
            <w:r>
              <w:rPr>
                <w:rFonts w:hint="eastAsia" w:ascii="宋体" w:hAnsi="宋体" w:cs="宋体"/>
                <w:color w:val="000000"/>
                <w:sz w:val="21"/>
                <w:szCs w:val="18"/>
              </w:rPr>
              <w:br w:type="textWrapping"/>
            </w:r>
            <w:r>
              <w:rPr>
                <w:rFonts w:hint="eastAsia" w:ascii="宋体" w:hAnsi="宋体" w:cs="宋体"/>
                <w:color w:val="000000"/>
                <w:sz w:val="21"/>
                <w:szCs w:val="18"/>
              </w:rPr>
              <w:t>（2）由法院依职权指定或委托法定鉴定部门。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内容</w:t>
            </w:r>
          </w:p>
        </w:tc>
        <w:tc>
          <w:tcPr>
            <w:tcW w:w="74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委托人和委托鉴定的事项；材料；技术手段；资格；</w:t>
            </w:r>
            <w:r>
              <w:rPr>
                <w:rFonts w:hint="eastAsia" w:ascii="宋体" w:hAnsi="宋体" w:cs="宋体"/>
                <w:b/>
                <w:bCs/>
                <w:color w:val="A50021"/>
                <w:sz w:val="21"/>
                <w:szCs w:val="21"/>
                <w:u w:val="double"/>
              </w:rPr>
              <w:t>鉴定人的签名和鉴定部门的盖章</w:t>
            </w:r>
            <w:r>
              <w:rPr>
                <w:rFonts w:hint="eastAsia" w:ascii="宋体" w:hAnsi="宋体" w:cs="宋体"/>
                <w:color w:val="000000"/>
                <w:sz w:val="21"/>
                <w:szCs w:val="18"/>
              </w:rPr>
              <w:t>；说明分析过程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重新鉴定</w:t>
            </w:r>
          </w:p>
        </w:tc>
        <w:tc>
          <w:tcPr>
            <w:tcW w:w="74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资格欠缺、程序严重违法、明显依据不足、质证不能为证据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补充鉴定</w:t>
            </w:r>
          </w:p>
        </w:tc>
        <w:tc>
          <w:tcPr>
            <w:tcW w:w="74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有缺陷的鉴定意见</w:t>
            </w:r>
          </w:p>
        </w:tc>
      </w:tr>
    </w:tbl>
    <w:p>
      <w:pPr>
        <w:rPr>
          <w:rFonts w:ascii="宋体" w:hAnsi="宋体" w:cs="宋体"/>
          <w:color w:val="000000"/>
          <w:sz w:val="21"/>
          <w:szCs w:val="21"/>
        </w:rPr>
      </w:pPr>
      <w:r>
        <w:rPr>
          <w:rFonts w:hint="eastAsia" w:ascii="宋体" w:hAnsi="宋体" w:cs="宋体"/>
          <w:color w:val="000000"/>
          <w:sz w:val="21"/>
          <w:szCs w:val="21"/>
        </w:rPr>
        <w:t>　　（6）勘验笔录：指对物品、现场等进行查看、检验后所作的能够证明案件情况的记录。</w:t>
      </w:r>
      <w:r>
        <w:rPr>
          <w:rFonts w:hint="eastAsia" w:ascii="宋体" w:hAnsi="宋体" w:cs="宋体"/>
          <w:color w:val="000000"/>
          <w:sz w:val="21"/>
          <w:szCs w:val="21"/>
        </w:rPr>
        <w:br w:type="textWrapping"/>
      </w:r>
      <w:r>
        <w:rPr>
          <w:rFonts w:hint="eastAsia" w:ascii="宋体" w:hAnsi="宋体" w:cs="宋体"/>
          <w:color w:val="000000"/>
          <w:sz w:val="21"/>
          <w:szCs w:val="21"/>
        </w:rPr>
        <w:t>　　启动：依职权或依申请。</w:t>
      </w:r>
    </w:p>
    <w:p>
      <w:pPr>
        <w:rPr>
          <w:rFonts w:hint="eastAsia" w:ascii="宋体" w:hAnsi="宋体" w:cs="宋体"/>
          <w:color w:val="000000"/>
          <w:sz w:val="21"/>
          <w:szCs w:val="21"/>
        </w:rPr>
      </w:pPr>
      <w:r>
        <w:rPr>
          <w:rFonts w:hint="eastAsia" w:ascii="宋体" w:hAnsi="宋体" w:cs="宋体"/>
          <w:color w:val="000000"/>
          <w:sz w:val="21"/>
          <w:szCs w:val="21"/>
        </w:rPr>
        <w:t>　　（7）现场笔录</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31"/>
        <w:gridCol w:w="78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c>
          <w:tcPr>
            <w:tcW w:w="78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只有在证据难以保全、事后难以取证、不可能取得其他证据或者其他证据难以证明案件事实情况下才能适用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要求</w:t>
            </w:r>
          </w:p>
        </w:tc>
        <w:tc>
          <w:tcPr>
            <w:tcW w:w="78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①现场笔录应当在</w:t>
            </w:r>
            <w:r>
              <w:rPr>
                <w:rFonts w:hint="eastAsia" w:ascii="宋体" w:hAnsi="宋体" w:cs="宋体"/>
                <w:b/>
                <w:bCs/>
                <w:color w:val="A50021"/>
                <w:sz w:val="21"/>
                <w:szCs w:val="21"/>
                <w:u w:val="double"/>
              </w:rPr>
              <w:t>现场制作</w:t>
            </w:r>
            <w:r>
              <w:rPr>
                <w:rFonts w:hint="eastAsia" w:ascii="宋体" w:hAnsi="宋体" w:cs="宋体"/>
                <w:color w:val="000000"/>
                <w:sz w:val="21"/>
                <w:szCs w:val="18"/>
              </w:rPr>
              <w:t>，不能事后补作</w:t>
            </w:r>
            <w:r>
              <w:rPr>
                <w:rFonts w:hint="eastAsia" w:ascii="宋体" w:hAnsi="宋体" w:cs="宋体"/>
                <w:color w:val="000000"/>
                <w:sz w:val="21"/>
                <w:szCs w:val="18"/>
              </w:rPr>
              <w:br w:type="textWrapping"/>
            </w:r>
            <w:r>
              <w:rPr>
                <w:rFonts w:hint="eastAsia" w:ascii="宋体" w:hAnsi="宋体" w:cs="宋体"/>
                <w:color w:val="000000"/>
                <w:sz w:val="21"/>
                <w:szCs w:val="18"/>
              </w:rPr>
              <w:t>②被告向人民法院提供的现场笔录，应当载明时间、地点和事件等内容，并由执法人员和当事人签名。</w:t>
            </w:r>
            <w:r>
              <w:rPr>
                <w:rFonts w:hint="eastAsia" w:ascii="宋体" w:hAnsi="宋体" w:cs="宋体"/>
                <w:b/>
                <w:bCs/>
                <w:color w:val="A50021"/>
                <w:sz w:val="21"/>
                <w:szCs w:val="21"/>
                <w:u w:val="double"/>
              </w:rPr>
              <w:t>当事人拒绝签名或者不能签名的，应当注明原因</w:t>
            </w:r>
            <w:r>
              <w:rPr>
                <w:rFonts w:hint="eastAsia" w:ascii="宋体" w:hAnsi="宋体" w:cs="宋体"/>
                <w:color w:val="000000"/>
                <w:sz w:val="21"/>
                <w:szCs w:val="18"/>
              </w:rPr>
              <w:t>。有其他人在现场的，可由其他人签名</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二、行政诉讼证据的收集、质证和审查认定</w:t>
      </w:r>
      <w:r>
        <w:rPr>
          <w:rStyle w:val="11"/>
          <w:rFonts w:hint="eastAsia"/>
        </w:rPr>
        <w:br w:type="textWrapping"/>
      </w:r>
      <w:r>
        <w:rPr>
          <w:rFonts w:hint="eastAsia" w:ascii="宋体" w:hAnsi="宋体" w:cs="宋体"/>
          <w:color w:val="000000"/>
          <w:sz w:val="21"/>
          <w:szCs w:val="21"/>
        </w:rPr>
        <w:t>　　（一）行政诉讼中对证据的收集</w:t>
      </w:r>
      <w:r>
        <w:rPr>
          <w:rFonts w:hint="eastAsia" w:ascii="宋体" w:hAnsi="宋体" w:cs="宋体"/>
          <w:color w:val="000000"/>
          <w:sz w:val="21"/>
          <w:szCs w:val="21"/>
        </w:rPr>
        <w:br w:type="textWrapping"/>
      </w:r>
      <w:r>
        <w:rPr>
          <w:rFonts w:hint="eastAsia" w:ascii="宋体" w:hAnsi="宋体" w:cs="宋体"/>
          <w:color w:val="000000"/>
          <w:sz w:val="21"/>
          <w:szCs w:val="21"/>
        </w:rPr>
        <w:t>　　1.行政诉讼中被告对证据的收集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75"/>
        <w:gridCol w:w="699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时间</w:t>
            </w:r>
          </w:p>
        </w:tc>
        <w:tc>
          <w:tcPr>
            <w:tcW w:w="69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被告承担举证责任，向法院提交的证据应当</w:t>
            </w:r>
            <w:r>
              <w:rPr>
                <w:rFonts w:hint="eastAsia" w:ascii="宋体" w:hAnsi="宋体" w:cs="宋体"/>
                <w:b/>
                <w:bCs/>
                <w:color w:val="A50021"/>
                <w:sz w:val="21"/>
                <w:szCs w:val="21"/>
                <w:u w:val="double"/>
              </w:rPr>
              <w:t>在作出行政行为之前收集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允许的事后证据</w:t>
            </w:r>
          </w:p>
        </w:tc>
        <w:tc>
          <w:tcPr>
            <w:tcW w:w="69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对当事人无争议，但涉及国家利益、公共利益或他人合法权益的事实，</w:t>
            </w:r>
            <w:r>
              <w:rPr>
                <w:rFonts w:hint="eastAsia" w:ascii="宋体" w:hAnsi="宋体" w:cs="宋体"/>
                <w:b/>
                <w:bCs/>
                <w:color w:val="A50021"/>
                <w:sz w:val="21"/>
                <w:szCs w:val="21"/>
                <w:u w:val="double"/>
              </w:rPr>
              <w:t>法院可以</w:t>
            </w:r>
            <w:r>
              <w:rPr>
                <w:rFonts w:hint="eastAsia" w:ascii="宋体" w:hAnsi="宋体" w:cs="宋体"/>
                <w:color w:val="000000"/>
                <w:sz w:val="21"/>
                <w:szCs w:val="18"/>
              </w:rPr>
              <w:t>责令当事人补充证据</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2.行政诉讼中人民法院对证据的收集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4"/>
        <w:gridCol w:w="687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法院主动调取</w:t>
            </w:r>
          </w:p>
        </w:tc>
        <w:tc>
          <w:tcPr>
            <w:tcW w:w="68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（1）涉及国家利益、公共利益或者他人合法权益的事实认定的；</w:t>
            </w:r>
            <w:r>
              <w:rPr>
                <w:rFonts w:hint="eastAsia" w:ascii="宋体" w:hAnsi="宋体" w:cs="宋体"/>
                <w:color w:val="000000"/>
                <w:sz w:val="21"/>
                <w:szCs w:val="18"/>
              </w:rPr>
              <w:br w:type="textWrapping"/>
            </w:r>
            <w:r>
              <w:rPr>
                <w:rFonts w:hint="eastAsia" w:ascii="宋体" w:hAnsi="宋体" w:cs="宋体"/>
                <w:color w:val="000000"/>
                <w:sz w:val="21"/>
                <w:szCs w:val="18"/>
              </w:rPr>
              <w:t>（2）涉及依职权追加当事人、中止诉讼、终结诉讼、回避等程序性事项的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申请法院调取</w:t>
            </w:r>
          </w:p>
        </w:tc>
        <w:tc>
          <w:tcPr>
            <w:tcW w:w="68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原告或者第三人不能自行收集的，可以申请人民法院调取</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（1）由</w:t>
            </w:r>
            <w:r>
              <w:rPr>
                <w:rFonts w:hint="eastAsia" w:ascii="宋体" w:hAnsi="宋体" w:cs="宋体"/>
                <w:b/>
                <w:bCs/>
                <w:color w:val="A50021"/>
                <w:sz w:val="21"/>
                <w:szCs w:val="21"/>
                <w:u w:val="double"/>
              </w:rPr>
              <w:t>国家有关部门保存</w:t>
            </w:r>
            <w:r>
              <w:rPr>
                <w:rFonts w:hint="eastAsia" w:ascii="宋体" w:hAnsi="宋体" w:cs="宋体"/>
                <w:color w:val="000000"/>
                <w:sz w:val="21"/>
                <w:szCs w:val="18"/>
              </w:rPr>
              <w:t>而须由人民法院调取的证据材料；</w:t>
            </w:r>
            <w:r>
              <w:rPr>
                <w:rFonts w:hint="eastAsia" w:ascii="宋体" w:hAnsi="宋体" w:cs="宋体"/>
                <w:color w:val="000000"/>
                <w:sz w:val="21"/>
                <w:szCs w:val="18"/>
              </w:rPr>
              <w:br w:type="textWrapping"/>
            </w:r>
            <w:r>
              <w:rPr>
                <w:rFonts w:hint="eastAsia" w:ascii="宋体" w:hAnsi="宋体" w:cs="宋体"/>
                <w:color w:val="000000"/>
                <w:sz w:val="21"/>
                <w:szCs w:val="18"/>
              </w:rPr>
              <w:t>（2）涉及国家</w:t>
            </w:r>
            <w:r>
              <w:rPr>
                <w:rFonts w:hint="eastAsia" w:ascii="宋体" w:hAnsi="宋体" w:cs="宋体"/>
                <w:b/>
                <w:bCs/>
                <w:color w:val="A50021"/>
                <w:sz w:val="21"/>
                <w:szCs w:val="21"/>
                <w:u w:val="double"/>
              </w:rPr>
              <w:t>秘密</w:t>
            </w:r>
            <w:r>
              <w:rPr>
                <w:rFonts w:hint="eastAsia" w:ascii="宋体" w:hAnsi="宋体" w:cs="宋体"/>
                <w:color w:val="000000"/>
                <w:sz w:val="21"/>
                <w:szCs w:val="18"/>
              </w:rPr>
              <w:t>、商业秘密或者个人隐私的证据材料；</w:t>
            </w:r>
            <w:r>
              <w:rPr>
                <w:rFonts w:hint="eastAsia" w:ascii="宋体" w:hAnsi="宋体" w:cs="宋体"/>
                <w:color w:val="000000"/>
                <w:sz w:val="21"/>
                <w:szCs w:val="18"/>
              </w:rPr>
              <w:br w:type="textWrapping"/>
            </w:r>
            <w:r>
              <w:rPr>
                <w:rFonts w:hint="eastAsia" w:ascii="宋体" w:hAnsi="宋体" w:cs="宋体"/>
                <w:color w:val="000000"/>
                <w:sz w:val="21"/>
                <w:szCs w:val="18"/>
              </w:rPr>
              <w:t>（3）确因</w:t>
            </w:r>
            <w:r>
              <w:rPr>
                <w:rFonts w:hint="eastAsia" w:ascii="宋体" w:hAnsi="宋体" w:cs="宋体"/>
                <w:b/>
                <w:bCs/>
                <w:color w:val="A50021"/>
                <w:sz w:val="21"/>
                <w:szCs w:val="21"/>
                <w:u w:val="double"/>
              </w:rPr>
              <w:t>客观原因</w:t>
            </w:r>
            <w:r>
              <w:rPr>
                <w:rFonts w:hint="eastAsia" w:ascii="宋体" w:hAnsi="宋体" w:cs="宋体"/>
                <w:color w:val="000000"/>
                <w:sz w:val="21"/>
                <w:szCs w:val="18"/>
              </w:rPr>
              <w:t>不能自行收集的其他证据材料</w:t>
            </w:r>
          </w:p>
        </w:tc>
      </w:tr>
    </w:tbl>
    <w:p>
      <w:pPr>
        <w:rPr>
          <w:rFonts w:ascii="宋体" w:hAnsi="宋体" w:cs="宋体"/>
          <w:color w:val="000000"/>
          <w:sz w:val="21"/>
          <w:szCs w:val="21"/>
        </w:rPr>
      </w:pPr>
      <w:r>
        <w:rPr>
          <w:rFonts w:hint="eastAsia" w:ascii="宋体" w:hAnsi="宋体" w:cs="宋体"/>
          <w:color w:val="000000"/>
          <w:sz w:val="21"/>
          <w:szCs w:val="21"/>
        </w:rPr>
        <w:t>　　【提示】人民法院在调取证据时，不得为证明被诉行政行为的合法性而调取被告在作出行政行为时</w:t>
      </w:r>
      <w:r>
        <w:rPr>
          <w:rFonts w:hint="eastAsia" w:ascii="宋体" w:hAnsi="宋体" w:cs="宋体"/>
          <w:b/>
          <w:bCs/>
          <w:color w:val="A50021"/>
          <w:sz w:val="21"/>
          <w:szCs w:val="21"/>
          <w:u w:val="double"/>
        </w:rPr>
        <w:t>未收集</w:t>
      </w:r>
      <w:r>
        <w:rPr>
          <w:rFonts w:hint="eastAsia" w:ascii="宋体" w:hAnsi="宋体" w:cs="宋体"/>
          <w:color w:val="000000"/>
          <w:sz w:val="21"/>
          <w:szCs w:val="21"/>
        </w:rPr>
        <w:t>的证据。</w:t>
      </w:r>
    </w:p>
    <w:p>
      <w:pPr>
        <w:rPr>
          <w:rFonts w:hint="eastAsia" w:ascii="宋体" w:hAnsi="宋体" w:cs="宋体"/>
          <w:color w:val="000000"/>
          <w:sz w:val="21"/>
          <w:szCs w:val="21"/>
        </w:rPr>
      </w:pPr>
      <w:r>
        <w:rPr>
          <w:rFonts w:hint="eastAsia" w:ascii="宋体" w:hAnsi="宋体" w:cs="宋体"/>
          <w:color w:val="000000"/>
          <w:sz w:val="21"/>
          <w:szCs w:val="21"/>
        </w:rPr>
        <w:t>　　3.证据保全</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27"/>
        <w:gridCol w:w="774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情形</w:t>
            </w:r>
          </w:p>
        </w:tc>
        <w:tc>
          <w:tcPr>
            <w:tcW w:w="77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w:t>
            </w:r>
            <w:r>
              <w:rPr>
                <w:rFonts w:hint="eastAsia" w:ascii="宋体" w:hAnsi="宋体" w:cs="宋体"/>
                <w:b/>
                <w:bCs/>
                <w:color w:val="A50021"/>
                <w:sz w:val="21"/>
                <w:szCs w:val="21"/>
                <w:u w:val="double"/>
              </w:rPr>
              <w:t>证据可能灭失或者难以取得</w:t>
            </w:r>
            <w:r>
              <w:rPr>
                <w:rFonts w:hint="eastAsia" w:ascii="宋体" w:hAnsi="宋体" w:cs="宋体"/>
                <w:color w:val="000000"/>
                <w:sz w:val="21"/>
                <w:szCs w:val="18"/>
              </w:rPr>
              <w:t>的情况下，对证据采取保全措施（如查封扣押、拍照、录音等）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启动</w:t>
            </w:r>
          </w:p>
        </w:tc>
        <w:tc>
          <w:tcPr>
            <w:tcW w:w="77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依诉讼参加人的</w:t>
            </w:r>
            <w:r>
              <w:rPr>
                <w:rFonts w:hint="eastAsia" w:ascii="宋体" w:hAnsi="宋体" w:cs="宋体"/>
                <w:b/>
                <w:bCs/>
                <w:color w:val="A50021"/>
                <w:sz w:val="21"/>
                <w:szCs w:val="21"/>
                <w:u w:val="double"/>
              </w:rPr>
              <w:t>请求或依职权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时间</w:t>
            </w:r>
          </w:p>
        </w:tc>
        <w:tc>
          <w:tcPr>
            <w:tcW w:w="77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申请保全证据的，应当在</w:t>
            </w:r>
            <w:r>
              <w:rPr>
                <w:rFonts w:hint="eastAsia" w:ascii="宋体" w:hAnsi="宋体" w:cs="宋体"/>
                <w:b/>
                <w:bCs/>
                <w:color w:val="A50021"/>
                <w:sz w:val="21"/>
                <w:szCs w:val="21"/>
                <w:u w:val="double"/>
              </w:rPr>
              <w:t>举证期限届满前以书面形式提出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程序</w:t>
            </w:r>
          </w:p>
        </w:tc>
        <w:tc>
          <w:tcPr>
            <w:tcW w:w="774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（1）人民法院</w:t>
            </w:r>
            <w:r>
              <w:rPr>
                <w:rFonts w:hint="eastAsia" w:ascii="宋体" w:hAnsi="宋体" w:cs="宋体"/>
                <w:b/>
                <w:bCs/>
                <w:color w:val="A50021"/>
                <w:sz w:val="21"/>
                <w:szCs w:val="21"/>
                <w:u w:val="double"/>
              </w:rPr>
              <w:t>“可以”要求申请人提供担保</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（2）人民法院保全证据时，</w:t>
            </w:r>
            <w:r>
              <w:rPr>
                <w:rFonts w:hint="eastAsia" w:ascii="宋体" w:hAnsi="宋体" w:cs="宋体"/>
                <w:b/>
                <w:bCs/>
                <w:color w:val="A50021"/>
                <w:sz w:val="21"/>
                <w:szCs w:val="21"/>
                <w:u w:val="double"/>
              </w:rPr>
              <w:t>“可以”</w:t>
            </w:r>
            <w:r>
              <w:rPr>
                <w:rFonts w:hint="eastAsia" w:ascii="宋体" w:hAnsi="宋体" w:cs="宋体"/>
                <w:color w:val="000000"/>
                <w:sz w:val="21"/>
                <w:szCs w:val="18"/>
              </w:rPr>
              <w:t>要求当事人或者其诉讼代理人到场</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（二）行政诉讼证据的质证</w:t>
      </w:r>
      <w:r>
        <w:rPr>
          <w:rFonts w:hint="eastAsia" w:ascii="宋体" w:hAnsi="宋体" w:cs="宋体"/>
          <w:color w:val="000000"/>
          <w:sz w:val="21"/>
          <w:szCs w:val="21"/>
        </w:rPr>
        <w:br w:type="textWrapping"/>
      </w:r>
      <w:r>
        <w:rPr>
          <w:rFonts w:hint="eastAsia" w:ascii="宋体" w:hAnsi="宋体" w:cs="宋体"/>
          <w:color w:val="000000"/>
          <w:sz w:val="21"/>
          <w:szCs w:val="21"/>
        </w:rPr>
        <w:t>　　1.必要性：</w:t>
      </w:r>
      <w:r>
        <w:rPr>
          <w:rFonts w:hint="eastAsia" w:ascii="宋体" w:hAnsi="宋体" w:cs="宋体"/>
          <w:color w:val="000000"/>
          <w:sz w:val="21"/>
          <w:szCs w:val="21"/>
        </w:rPr>
        <w:br w:type="textWrapping"/>
      </w:r>
      <w:r>
        <w:rPr>
          <w:rFonts w:hint="eastAsia" w:ascii="宋体" w:hAnsi="宋体" w:cs="宋体"/>
          <w:color w:val="000000"/>
          <w:sz w:val="21"/>
          <w:szCs w:val="21"/>
        </w:rPr>
        <w:t>　　只有经过当庭质证的证据，才能作为定案的依据。但当事人在庭前证据交换过程中没有争议并记录在卷的证据除外。</w:t>
      </w:r>
    </w:p>
    <w:p>
      <w:pPr>
        <w:rPr>
          <w:rFonts w:hint="eastAsia" w:ascii="宋体" w:hAnsi="宋体" w:cs="宋体"/>
          <w:color w:val="000000"/>
          <w:sz w:val="21"/>
          <w:szCs w:val="21"/>
        </w:rPr>
      </w:pPr>
      <w:r>
        <w:rPr>
          <w:rFonts w:hint="eastAsia" w:ascii="宋体" w:hAnsi="宋体" w:cs="宋体"/>
          <w:color w:val="000000"/>
          <w:sz w:val="21"/>
          <w:szCs w:val="21"/>
        </w:rPr>
        <w:t>　　2.特殊情形</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58"/>
        <w:gridCol w:w="71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（1）缺席证据</w:t>
            </w:r>
          </w:p>
        </w:tc>
        <w:tc>
          <w:tcPr>
            <w:tcW w:w="71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被告无正当理由拒不到庭而缺席判决的，被告提供的证据不能作为定案依据；但当事人在庭前交换证据中没有争议的证据除外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（2）涉密证据</w:t>
            </w:r>
          </w:p>
        </w:tc>
        <w:tc>
          <w:tcPr>
            <w:tcW w:w="71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涉及国家秘密、商业秘密、个人隐私的证据，不得在开庭时公开质证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（3）调取证据</w:t>
            </w:r>
          </w:p>
        </w:tc>
        <w:tc>
          <w:tcPr>
            <w:tcW w:w="71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①依申请调取的证据由申请人在庭审中出示，并由当事人质证；</w:t>
            </w:r>
            <w:r>
              <w:rPr>
                <w:rFonts w:hint="eastAsia" w:ascii="宋体" w:hAnsi="宋体" w:cs="宋体"/>
                <w:color w:val="000000"/>
                <w:sz w:val="21"/>
                <w:szCs w:val="18"/>
              </w:rPr>
              <w:br w:type="textWrapping"/>
            </w:r>
            <w:r>
              <w:rPr>
                <w:rFonts w:hint="eastAsia" w:ascii="宋体" w:hAnsi="宋体" w:cs="宋体"/>
                <w:color w:val="000000"/>
                <w:sz w:val="21"/>
                <w:szCs w:val="18"/>
              </w:rPr>
              <w:t>②</w:t>
            </w:r>
            <w:r>
              <w:rPr>
                <w:rFonts w:hint="eastAsia" w:ascii="宋体" w:hAnsi="宋体" w:cs="宋体"/>
                <w:b/>
                <w:bCs/>
                <w:color w:val="A50021"/>
                <w:sz w:val="21"/>
                <w:szCs w:val="21"/>
                <w:u w:val="double"/>
              </w:rPr>
              <w:t>依职权调取的证据由法庭出示并进行说明，听取当事人意见，但无须质证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（4）二审质证</w:t>
            </w:r>
          </w:p>
        </w:tc>
        <w:tc>
          <w:tcPr>
            <w:tcW w:w="71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对当事人依法提供的新证据或对一审认定的证据仍有争议的（</w:t>
            </w:r>
            <w:r>
              <w:rPr>
                <w:rFonts w:hint="eastAsia" w:ascii="宋体" w:hAnsi="宋体" w:cs="宋体"/>
                <w:b/>
                <w:bCs/>
                <w:color w:val="A50021"/>
                <w:sz w:val="21"/>
                <w:szCs w:val="21"/>
                <w:u w:val="double"/>
              </w:rPr>
              <w:t>旧证据</w:t>
            </w:r>
            <w:r>
              <w:rPr>
                <w:rFonts w:hint="eastAsia" w:ascii="宋体" w:hAnsi="宋体" w:cs="宋体"/>
                <w:color w:val="000000"/>
                <w:sz w:val="21"/>
                <w:szCs w:val="18"/>
              </w:rPr>
              <w:t>）→ 应进行质证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（5）再审质证</w:t>
            </w:r>
          </w:p>
        </w:tc>
        <w:tc>
          <w:tcPr>
            <w:tcW w:w="71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对当事人依法提供的新证据或因证据不足而再审的</w:t>
            </w:r>
            <w:r>
              <w:rPr>
                <w:rFonts w:hint="eastAsia" w:ascii="宋体" w:hAnsi="宋体" w:cs="宋体"/>
                <w:b/>
                <w:bCs/>
                <w:color w:val="A50021"/>
                <w:sz w:val="21"/>
                <w:szCs w:val="21"/>
                <w:u w:val="double"/>
              </w:rPr>
              <w:t>主要证据（旧证据）</w:t>
            </w:r>
            <w:r>
              <w:rPr>
                <w:rFonts w:hint="eastAsia" w:ascii="宋体" w:hAnsi="宋体" w:cs="宋体"/>
                <w:color w:val="000000"/>
                <w:sz w:val="21"/>
                <w:szCs w:val="18"/>
              </w:rPr>
              <w:t>→ 应进行质证</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【解释】“新证据”，是指：</w:t>
      </w:r>
      <w:r>
        <w:rPr>
          <w:rFonts w:hint="eastAsia" w:ascii="宋体" w:hAnsi="宋体" w:cs="宋体"/>
          <w:color w:val="000000"/>
          <w:sz w:val="21"/>
          <w:szCs w:val="21"/>
        </w:rPr>
        <w:br w:type="textWrapping"/>
      </w:r>
      <w:r>
        <w:rPr>
          <w:rFonts w:hint="eastAsia" w:ascii="宋体" w:hAnsi="宋体" w:cs="宋体"/>
          <w:color w:val="000000"/>
          <w:sz w:val="21"/>
          <w:szCs w:val="21"/>
        </w:rPr>
        <w:t>　　（1）在一审程序中应当准许延期提供而未获准许的证据；</w:t>
      </w:r>
      <w:r>
        <w:rPr>
          <w:rFonts w:hint="eastAsia" w:ascii="宋体" w:hAnsi="宋体" w:cs="宋体"/>
          <w:color w:val="000000"/>
          <w:sz w:val="21"/>
          <w:szCs w:val="21"/>
        </w:rPr>
        <w:br w:type="textWrapping"/>
      </w:r>
      <w:r>
        <w:rPr>
          <w:rFonts w:hint="eastAsia" w:ascii="宋体" w:hAnsi="宋体" w:cs="宋体"/>
          <w:color w:val="000000"/>
          <w:sz w:val="21"/>
          <w:szCs w:val="21"/>
        </w:rPr>
        <w:t>　　（2）当事人在一审程序中依法申请调取而未获准许或者未取得，人民法院在二审程序中调取的证据；</w:t>
      </w:r>
      <w:r>
        <w:rPr>
          <w:rFonts w:hint="eastAsia" w:ascii="宋体" w:hAnsi="宋体" w:cs="宋体"/>
          <w:color w:val="000000"/>
          <w:sz w:val="21"/>
          <w:szCs w:val="21"/>
        </w:rPr>
        <w:br w:type="textWrapping"/>
      </w:r>
      <w:r>
        <w:rPr>
          <w:rFonts w:hint="eastAsia" w:ascii="宋体" w:hAnsi="宋体" w:cs="宋体"/>
          <w:color w:val="000000"/>
          <w:sz w:val="21"/>
          <w:szCs w:val="21"/>
        </w:rPr>
        <w:t>　　（3）原告或第三人提供的在举证期限届满后发现的证据。</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（三）行政诉讼证据的审查认定</w:t>
      </w:r>
      <w:r>
        <w:rPr>
          <w:rFonts w:hint="eastAsia" w:ascii="宋体" w:hAnsi="宋体" w:cs="宋体"/>
          <w:color w:val="000000"/>
          <w:sz w:val="21"/>
          <w:szCs w:val="21"/>
        </w:rPr>
        <w:br w:type="textWrapping"/>
      </w:r>
      <w:r>
        <w:rPr>
          <w:rFonts w:hint="eastAsia" w:ascii="宋体" w:hAnsi="宋体" w:cs="宋体"/>
          <w:color w:val="000000"/>
          <w:sz w:val="21"/>
          <w:szCs w:val="21"/>
        </w:rPr>
        <w:t>　　1.证明力大小</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50"/>
        <w:gridCol w:w="692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法定机关证据优先</w:t>
            </w:r>
          </w:p>
        </w:tc>
        <w:tc>
          <w:tcPr>
            <w:tcW w:w="69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（1）国家机关以及其他职能部门依职权制作的</w:t>
            </w:r>
            <w:r>
              <w:rPr>
                <w:rFonts w:hint="eastAsia" w:ascii="宋体" w:hAnsi="宋体" w:cs="宋体"/>
                <w:b/>
                <w:bCs/>
                <w:color w:val="A50021"/>
                <w:sz w:val="21"/>
                <w:szCs w:val="21"/>
                <w:u w:val="double"/>
              </w:rPr>
              <w:t>公文文书优于其他书证</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鉴定意见、现场笔录、勘验笔录、档案材料、公证或登记</w:t>
            </w:r>
            <w:r>
              <w:rPr>
                <w:rFonts w:hint="eastAsia" w:ascii="宋体" w:hAnsi="宋体" w:cs="宋体"/>
                <w:color w:val="000000"/>
                <w:sz w:val="21"/>
                <w:szCs w:val="18"/>
              </w:rPr>
              <w:t>的书证优于其他书证、视听资料和证人证言</w:t>
            </w:r>
            <w:r>
              <w:rPr>
                <w:rFonts w:hint="eastAsia" w:ascii="宋体" w:hAnsi="宋体" w:cs="宋体"/>
                <w:color w:val="000000"/>
                <w:sz w:val="21"/>
                <w:szCs w:val="18"/>
              </w:rPr>
              <w:br w:type="textWrapping"/>
            </w:r>
            <w:r>
              <w:rPr>
                <w:rFonts w:hint="eastAsia" w:ascii="宋体" w:hAnsi="宋体" w:cs="宋体"/>
                <w:color w:val="000000"/>
                <w:sz w:val="21"/>
                <w:szCs w:val="18"/>
              </w:rPr>
              <w:t>（3）法定鉴定部门的鉴定意见优于其他鉴定部门的鉴定意见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法庭证据优先</w:t>
            </w:r>
          </w:p>
        </w:tc>
        <w:tc>
          <w:tcPr>
            <w:tcW w:w="69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（1）法庭主持勘验制作的勘验笔录优于其他部门主持勘验制作的勘验笔录</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出庭作证的证人证言</w:t>
            </w:r>
            <w:r>
              <w:rPr>
                <w:rFonts w:hint="eastAsia" w:ascii="宋体" w:hAnsi="宋体" w:cs="宋体"/>
                <w:color w:val="000000"/>
                <w:sz w:val="21"/>
                <w:szCs w:val="18"/>
              </w:rPr>
              <w:t>优于未出庭作证的证人证言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原物优先</w:t>
            </w:r>
          </w:p>
        </w:tc>
        <w:tc>
          <w:tcPr>
            <w:tcW w:w="69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（1）原件、原物优于复制件、复制品</w:t>
            </w:r>
            <w:r>
              <w:rPr>
                <w:rFonts w:hint="eastAsia" w:ascii="宋体" w:hAnsi="宋体" w:cs="宋体"/>
                <w:color w:val="000000"/>
                <w:sz w:val="21"/>
                <w:szCs w:val="18"/>
              </w:rPr>
              <w:br w:type="textWrapping"/>
            </w:r>
            <w:r>
              <w:rPr>
                <w:rFonts w:hint="eastAsia" w:ascii="宋体" w:hAnsi="宋体" w:cs="宋体"/>
                <w:color w:val="000000"/>
                <w:sz w:val="21"/>
                <w:szCs w:val="18"/>
              </w:rPr>
              <w:t>（2）原始证据优于传来证据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无利害关系优先</w:t>
            </w:r>
          </w:p>
        </w:tc>
        <w:tc>
          <w:tcPr>
            <w:tcW w:w="69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其他证人证言</w:t>
            </w:r>
            <w:r>
              <w:rPr>
                <w:rFonts w:hint="eastAsia" w:ascii="宋体" w:hAnsi="宋体" w:cs="宋体"/>
                <w:color w:val="000000"/>
                <w:sz w:val="21"/>
                <w:szCs w:val="18"/>
              </w:rPr>
              <w:t>优于与当事人</w:t>
            </w:r>
            <w:r>
              <w:rPr>
                <w:rFonts w:hint="eastAsia" w:ascii="宋体" w:hAnsi="宋体" w:cs="宋体"/>
                <w:b/>
                <w:bCs/>
                <w:color w:val="A50021"/>
                <w:sz w:val="21"/>
                <w:szCs w:val="21"/>
                <w:u w:val="double"/>
              </w:rPr>
              <w:t>有亲属或密切关系</w:t>
            </w:r>
            <w:r>
              <w:rPr>
                <w:rFonts w:hint="eastAsia" w:ascii="宋体" w:hAnsi="宋体" w:cs="宋体"/>
                <w:color w:val="000000"/>
                <w:sz w:val="21"/>
                <w:szCs w:val="18"/>
              </w:rPr>
              <w:t>的证人提供的对该当事人有利的证言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证据链优先</w:t>
            </w:r>
          </w:p>
        </w:tc>
        <w:tc>
          <w:tcPr>
            <w:tcW w:w="69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数个种类不同、内容一致的证据优于一个孤立的证据</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2.可以直接认定的证据：</w:t>
      </w:r>
      <w:r>
        <w:rPr>
          <w:rFonts w:hint="eastAsia" w:ascii="宋体" w:hAnsi="宋体" w:cs="宋体"/>
          <w:color w:val="000000"/>
          <w:sz w:val="21"/>
          <w:szCs w:val="21"/>
        </w:rPr>
        <w:br w:type="textWrapping"/>
      </w:r>
      <w:r>
        <w:rPr>
          <w:rFonts w:hint="eastAsia" w:ascii="宋体" w:hAnsi="宋体" w:cs="宋体"/>
          <w:color w:val="000000"/>
          <w:sz w:val="21"/>
          <w:szCs w:val="21"/>
        </w:rPr>
        <w:t>　　（1）众所周知的事实；</w:t>
      </w:r>
      <w:r>
        <w:rPr>
          <w:rFonts w:hint="eastAsia" w:ascii="宋体" w:hAnsi="宋体" w:cs="宋体"/>
          <w:color w:val="000000"/>
          <w:sz w:val="21"/>
          <w:szCs w:val="21"/>
        </w:rPr>
        <w:br w:type="textWrapping"/>
      </w:r>
      <w:r>
        <w:rPr>
          <w:rFonts w:hint="eastAsia" w:ascii="宋体" w:hAnsi="宋体" w:cs="宋体"/>
          <w:color w:val="000000"/>
          <w:sz w:val="21"/>
          <w:szCs w:val="21"/>
        </w:rPr>
        <w:t>　　（2）自然规律及定理；</w:t>
      </w:r>
      <w:r>
        <w:rPr>
          <w:rFonts w:hint="eastAsia" w:ascii="宋体" w:hAnsi="宋体" w:cs="宋体"/>
          <w:color w:val="000000"/>
          <w:sz w:val="21"/>
          <w:szCs w:val="21"/>
        </w:rPr>
        <w:br w:type="textWrapping"/>
      </w:r>
      <w:r>
        <w:rPr>
          <w:rFonts w:hint="eastAsia" w:ascii="宋体" w:hAnsi="宋体" w:cs="宋体"/>
          <w:color w:val="000000"/>
          <w:sz w:val="21"/>
          <w:szCs w:val="21"/>
        </w:rPr>
        <w:t>　　（3）按照法律规定推定的事实；</w:t>
      </w:r>
      <w:r>
        <w:rPr>
          <w:rFonts w:hint="eastAsia" w:ascii="宋体" w:hAnsi="宋体" w:cs="宋体"/>
          <w:color w:val="000000"/>
          <w:sz w:val="21"/>
          <w:szCs w:val="21"/>
        </w:rPr>
        <w:br w:type="textWrapping"/>
      </w:r>
      <w:r>
        <w:rPr>
          <w:rFonts w:hint="eastAsia" w:ascii="宋体" w:hAnsi="宋体" w:cs="宋体"/>
          <w:color w:val="000000"/>
          <w:sz w:val="21"/>
          <w:szCs w:val="21"/>
        </w:rPr>
        <w:t>　　（4）已经依法证明的事实；</w:t>
      </w:r>
      <w:r>
        <w:rPr>
          <w:rFonts w:hint="eastAsia" w:ascii="宋体" w:hAnsi="宋体" w:cs="宋体"/>
          <w:color w:val="000000"/>
          <w:sz w:val="21"/>
          <w:szCs w:val="21"/>
        </w:rPr>
        <w:br w:type="textWrapping"/>
      </w:r>
      <w:r>
        <w:rPr>
          <w:rFonts w:hint="eastAsia" w:ascii="宋体" w:hAnsi="宋体" w:cs="宋体"/>
          <w:color w:val="000000"/>
          <w:sz w:val="21"/>
          <w:szCs w:val="21"/>
        </w:rPr>
        <w:t>　　（5）根据日常生活经验法则推定的事实。</w:t>
      </w:r>
      <w:r>
        <w:rPr>
          <w:rFonts w:hint="eastAsia" w:ascii="宋体" w:hAnsi="宋体" w:cs="宋体"/>
          <w:color w:val="000000"/>
          <w:sz w:val="21"/>
          <w:szCs w:val="21"/>
        </w:rPr>
        <w:br w:type="textWrapping"/>
      </w:r>
      <w:r>
        <w:rPr>
          <w:rFonts w:hint="eastAsia" w:ascii="宋体" w:hAnsi="宋体" w:cs="宋体"/>
          <w:color w:val="000000"/>
          <w:sz w:val="21"/>
          <w:szCs w:val="21"/>
        </w:rPr>
        <w:t>　　（6）庭审中，一方当事人或其代理人在代理权限内对另一方当事人陈述的案件事实明确表示认可的，法院可以予以认定，但有相反证据足以推翻的除外。</w:t>
      </w:r>
      <w:r>
        <w:rPr>
          <w:rFonts w:hint="eastAsia" w:ascii="宋体" w:hAnsi="宋体" w:cs="宋体"/>
          <w:color w:val="000000"/>
          <w:sz w:val="21"/>
          <w:szCs w:val="21"/>
        </w:rPr>
        <w:br w:type="textWrapping"/>
      </w:r>
      <w:r>
        <w:rPr>
          <w:rFonts w:hint="eastAsia" w:ascii="宋体" w:hAnsi="宋体" w:cs="宋体"/>
          <w:color w:val="000000"/>
          <w:sz w:val="21"/>
          <w:szCs w:val="21"/>
        </w:rPr>
        <w:t>　　（7）生效的人民法院裁判文书或者仲裁机构裁决文书确认的事实，可以作为定案依据。</w:t>
      </w:r>
      <w:r>
        <w:rPr>
          <w:rFonts w:hint="eastAsia" w:ascii="宋体" w:hAnsi="宋体" w:cs="宋体"/>
          <w:color w:val="000000"/>
          <w:sz w:val="21"/>
          <w:szCs w:val="21"/>
        </w:rPr>
        <w:br w:type="textWrapping"/>
      </w:r>
      <w:r>
        <w:rPr>
          <w:rFonts w:hint="eastAsia" w:ascii="宋体" w:hAnsi="宋体" w:cs="宋体"/>
          <w:color w:val="000000"/>
          <w:sz w:val="21"/>
          <w:szCs w:val="21"/>
        </w:rPr>
        <w:t>　　【提示】在行政赔偿诉讼中，人民法院</w:t>
      </w:r>
      <w:r>
        <w:rPr>
          <w:rFonts w:hint="eastAsia" w:ascii="宋体" w:hAnsi="宋体" w:cs="宋体"/>
          <w:b/>
          <w:bCs/>
          <w:color w:val="A50021"/>
          <w:sz w:val="21"/>
          <w:szCs w:val="21"/>
          <w:u w:val="double"/>
        </w:rPr>
        <w:t>主持调解时</w:t>
      </w:r>
      <w:r>
        <w:rPr>
          <w:rFonts w:hint="eastAsia" w:ascii="宋体" w:hAnsi="宋体" w:cs="宋体"/>
          <w:color w:val="000000"/>
          <w:sz w:val="21"/>
          <w:szCs w:val="21"/>
        </w:rPr>
        <w:t>，当事人为达成调解协议而对案件事实的认可，</w:t>
      </w:r>
      <w:r>
        <w:rPr>
          <w:rFonts w:hint="eastAsia" w:ascii="宋体" w:hAnsi="宋体" w:cs="宋体"/>
          <w:b/>
          <w:bCs/>
          <w:color w:val="A50021"/>
          <w:sz w:val="21"/>
          <w:szCs w:val="21"/>
          <w:u w:val="double"/>
        </w:rPr>
        <w:t>不得在其后的诉讼中作为对其不利的证据。</w:t>
      </w:r>
    </w:p>
    <w:p>
      <w:pPr>
        <w:rPr>
          <w:rFonts w:hint="eastAsia" w:ascii="宋体" w:hAnsi="宋体" w:cs="宋体"/>
          <w:color w:val="000000"/>
          <w:sz w:val="21"/>
          <w:szCs w:val="21"/>
        </w:rPr>
      </w:pPr>
      <w:r>
        <w:rPr>
          <w:rFonts w:hint="eastAsia" w:ascii="宋体" w:hAnsi="宋体" w:cs="宋体"/>
          <w:color w:val="000000"/>
          <w:sz w:val="21"/>
          <w:szCs w:val="21"/>
        </w:rPr>
        <w:t>　　3.证据搜集的要求</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98"/>
        <w:gridCol w:w="757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关联性</w:t>
            </w:r>
          </w:p>
        </w:tc>
        <w:tc>
          <w:tcPr>
            <w:tcW w:w="75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是否具有证明关系＋与待证事实的关联程度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合法性</w:t>
            </w:r>
          </w:p>
        </w:tc>
        <w:tc>
          <w:tcPr>
            <w:tcW w:w="75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形式是否合法＋取得是否合法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真实性</w:t>
            </w:r>
          </w:p>
        </w:tc>
        <w:tc>
          <w:tcPr>
            <w:tcW w:w="75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形成的原因＋发现证据的客观环境＋是否原件＋复制件与原件是否相符＋证人是否具有利害关系</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4.瑕疵证据</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26"/>
        <w:gridCol w:w="694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不能单独作为定案依据</w:t>
            </w:r>
          </w:p>
        </w:tc>
        <w:tc>
          <w:tcPr>
            <w:tcW w:w="69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未成年人</w:t>
            </w:r>
            <w:r>
              <w:rPr>
                <w:rFonts w:hint="eastAsia" w:ascii="宋体" w:hAnsi="宋体" w:cs="宋体"/>
                <w:color w:val="000000"/>
                <w:sz w:val="21"/>
                <w:szCs w:val="18"/>
              </w:rPr>
              <w:t>所作的与其年龄和智力状况</w:t>
            </w:r>
            <w:r>
              <w:rPr>
                <w:rFonts w:hint="eastAsia" w:ascii="宋体" w:hAnsi="宋体" w:cs="宋体"/>
                <w:b/>
                <w:bCs/>
                <w:color w:val="A50021"/>
                <w:sz w:val="21"/>
                <w:szCs w:val="21"/>
                <w:u w:val="double"/>
              </w:rPr>
              <w:t>不相适应</w:t>
            </w:r>
            <w:r>
              <w:rPr>
                <w:rFonts w:hint="eastAsia" w:ascii="宋体" w:hAnsi="宋体" w:cs="宋体"/>
                <w:color w:val="000000"/>
                <w:sz w:val="21"/>
                <w:szCs w:val="18"/>
              </w:rPr>
              <w:t>的证言；</w:t>
            </w:r>
            <w:r>
              <w:rPr>
                <w:rFonts w:hint="eastAsia" w:ascii="宋体" w:hAnsi="宋体" w:cs="宋体"/>
                <w:color w:val="000000"/>
                <w:sz w:val="21"/>
                <w:szCs w:val="18"/>
              </w:rPr>
              <w:br w:type="textWrapping"/>
            </w:r>
            <w:r>
              <w:rPr>
                <w:rFonts w:hint="eastAsia" w:ascii="宋体" w:hAnsi="宋体" w:cs="宋体"/>
                <w:color w:val="000000"/>
                <w:sz w:val="21"/>
                <w:szCs w:val="18"/>
              </w:rPr>
              <w:t>（2）与一方当事人有亲属关系或密切关系的证人所作的对该当事人</w:t>
            </w:r>
            <w:r>
              <w:rPr>
                <w:rFonts w:hint="eastAsia" w:ascii="宋体" w:hAnsi="宋体" w:cs="宋体"/>
                <w:b/>
                <w:bCs/>
                <w:color w:val="A50021"/>
                <w:sz w:val="21"/>
                <w:szCs w:val="21"/>
                <w:u w:val="double"/>
              </w:rPr>
              <w:t>有利</w:t>
            </w:r>
            <w:r>
              <w:rPr>
                <w:rFonts w:hint="eastAsia" w:ascii="宋体" w:hAnsi="宋体" w:cs="宋体"/>
                <w:color w:val="000000"/>
                <w:sz w:val="21"/>
                <w:szCs w:val="18"/>
              </w:rPr>
              <w:t>的证言，或与一方当事人有不利关系的证人所作的对该当事人</w:t>
            </w:r>
            <w:r>
              <w:rPr>
                <w:rFonts w:hint="eastAsia" w:ascii="宋体" w:hAnsi="宋体" w:cs="宋体"/>
                <w:b/>
                <w:bCs/>
                <w:color w:val="A50021"/>
                <w:sz w:val="21"/>
                <w:szCs w:val="21"/>
                <w:u w:val="double"/>
              </w:rPr>
              <w:t>不利</w:t>
            </w:r>
            <w:r>
              <w:rPr>
                <w:rFonts w:hint="eastAsia" w:ascii="宋体" w:hAnsi="宋体" w:cs="宋体"/>
                <w:color w:val="000000"/>
                <w:sz w:val="21"/>
                <w:szCs w:val="18"/>
              </w:rPr>
              <w:t>的证言；</w:t>
            </w:r>
            <w:r>
              <w:rPr>
                <w:rFonts w:hint="eastAsia" w:ascii="宋体" w:hAnsi="宋体" w:cs="宋体"/>
                <w:color w:val="000000"/>
                <w:sz w:val="21"/>
                <w:szCs w:val="18"/>
              </w:rPr>
              <w:br w:type="textWrapping"/>
            </w:r>
            <w:r>
              <w:rPr>
                <w:rFonts w:hint="eastAsia" w:ascii="宋体" w:hAnsi="宋体" w:cs="宋体"/>
                <w:color w:val="000000"/>
                <w:sz w:val="21"/>
                <w:szCs w:val="18"/>
              </w:rPr>
              <w:t>（3）应出庭作证而</w:t>
            </w:r>
            <w:r>
              <w:rPr>
                <w:rFonts w:hint="eastAsia" w:ascii="宋体" w:hAnsi="宋体" w:cs="宋体"/>
                <w:b/>
                <w:bCs/>
                <w:color w:val="A50021"/>
                <w:sz w:val="21"/>
                <w:szCs w:val="21"/>
                <w:u w:val="double"/>
              </w:rPr>
              <w:t>无正当理由</w:t>
            </w:r>
            <w:r>
              <w:rPr>
                <w:rFonts w:hint="eastAsia" w:ascii="宋体" w:hAnsi="宋体" w:cs="宋体"/>
                <w:color w:val="000000"/>
                <w:sz w:val="21"/>
                <w:szCs w:val="18"/>
              </w:rPr>
              <w:t>不出庭作证的证人证言；</w:t>
            </w:r>
            <w:r>
              <w:rPr>
                <w:rFonts w:hint="eastAsia" w:ascii="宋体" w:hAnsi="宋体" w:cs="宋体"/>
                <w:color w:val="000000"/>
                <w:sz w:val="21"/>
                <w:szCs w:val="18"/>
              </w:rPr>
              <w:br w:type="textWrapping"/>
            </w:r>
            <w:r>
              <w:rPr>
                <w:rFonts w:hint="eastAsia" w:ascii="宋体" w:hAnsi="宋体" w:cs="宋体"/>
                <w:color w:val="000000"/>
                <w:sz w:val="21"/>
                <w:szCs w:val="18"/>
              </w:rPr>
              <w:t>（4）</w:t>
            </w:r>
            <w:r>
              <w:rPr>
                <w:rFonts w:hint="eastAsia" w:ascii="宋体" w:hAnsi="宋体" w:cs="宋体"/>
                <w:b/>
                <w:bCs/>
                <w:color w:val="A50021"/>
                <w:sz w:val="21"/>
                <w:szCs w:val="21"/>
                <w:u w:val="double"/>
              </w:rPr>
              <w:t>难以识别是否经过修改</w:t>
            </w:r>
            <w:r>
              <w:rPr>
                <w:rFonts w:hint="eastAsia" w:ascii="宋体" w:hAnsi="宋体" w:cs="宋体"/>
                <w:color w:val="000000"/>
                <w:sz w:val="21"/>
                <w:szCs w:val="18"/>
              </w:rPr>
              <w:t>的视听资料；</w:t>
            </w:r>
            <w:r>
              <w:rPr>
                <w:rFonts w:hint="eastAsia" w:ascii="宋体" w:hAnsi="宋体" w:cs="宋体"/>
                <w:color w:val="000000"/>
                <w:sz w:val="21"/>
                <w:szCs w:val="18"/>
              </w:rPr>
              <w:br w:type="textWrapping"/>
            </w:r>
            <w:r>
              <w:rPr>
                <w:rFonts w:hint="eastAsia" w:ascii="宋体" w:hAnsi="宋体" w:cs="宋体"/>
                <w:color w:val="000000"/>
                <w:sz w:val="21"/>
                <w:szCs w:val="18"/>
              </w:rPr>
              <w:t>（5）</w:t>
            </w:r>
            <w:r>
              <w:rPr>
                <w:rFonts w:hint="eastAsia" w:ascii="宋体" w:hAnsi="宋体" w:cs="宋体"/>
                <w:b/>
                <w:bCs/>
                <w:color w:val="A50021"/>
                <w:sz w:val="21"/>
                <w:szCs w:val="21"/>
                <w:u w:val="double"/>
              </w:rPr>
              <w:t>无法与原件、原物核对</w:t>
            </w:r>
            <w:r>
              <w:rPr>
                <w:rFonts w:hint="eastAsia" w:ascii="宋体" w:hAnsi="宋体" w:cs="宋体"/>
                <w:color w:val="000000"/>
                <w:sz w:val="21"/>
                <w:szCs w:val="18"/>
              </w:rPr>
              <w:t>的复制件或者复制品；</w:t>
            </w:r>
            <w:r>
              <w:rPr>
                <w:rFonts w:hint="eastAsia" w:ascii="宋体" w:hAnsi="宋体" w:cs="宋体"/>
                <w:color w:val="000000"/>
                <w:sz w:val="21"/>
                <w:szCs w:val="18"/>
              </w:rPr>
              <w:br w:type="textWrapping"/>
            </w:r>
            <w:r>
              <w:rPr>
                <w:rFonts w:hint="eastAsia" w:ascii="宋体" w:hAnsi="宋体" w:cs="宋体"/>
                <w:color w:val="000000"/>
                <w:sz w:val="21"/>
                <w:szCs w:val="18"/>
              </w:rPr>
              <w:t>（6）经一方当事人或者他人改动，对方当事人</w:t>
            </w:r>
            <w:r>
              <w:rPr>
                <w:rFonts w:hint="eastAsia" w:ascii="宋体" w:hAnsi="宋体" w:cs="宋体"/>
                <w:b/>
                <w:bCs/>
                <w:color w:val="A50021"/>
                <w:sz w:val="21"/>
                <w:szCs w:val="21"/>
                <w:u w:val="double"/>
              </w:rPr>
              <w:t>不予认可</w:t>
            </w:r>
            <w:r>
              <w:rPr>
                <w:rFonts w:hint="eastAsia" w:ascii="宋体" w:hAnsi="宋体" w:cs="宋体"/>
                <w:color w:val="000000"/>
                <w:sz w:val="21"/>
                <w:szCs w:val="18"/>
              </w:rPr>
              <w:t>的证据材料</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26"/>
        <w:gridCol w:w="694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不能作为定案依据</w:t>
            </w:r>
          </w:p>
        </w:tc>
        <w:tc>
          <w:tcPr>
            <w:tcW w:w="69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严重违反</w:t>
            </w:r>
            <w:r>
              <w:rPr>
                <w:rFonts w:hint="eastAsia" w:ascii="宋体" w:hAnsi="宋体" w:cs="宋体"/>
                <w:color w:val="000000"/>
                <w:sz w:val="21"/>
                <w:szCs w:val="18"/>
              </w:rPr>
              <w:t>法定程序收集；</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以偷拍、偷录、窃听</w:t>
            </w:r>
            <w:r>
              <w:rPr>
                <w:rFonts w:hint="eastAsia" w:ascii="宋体" w:hAnsi="宋体" w:cs="宋体"/>
                <w:color w:val="000000"/>
                <w:sz w:val="21"/>
                <w:szCs w:val="18"/>
              </w:rPr>
              <w:t>等手段获取侵害他人合法权益；</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以利诱、欺诈、胁迫、暴力</w:t>
            </w:r>
            <w:r>
              <w:rPr>
                <w:rFonts w:hint="eastAsia" w:ascii="宋体" w:hAnsi="宋体" w:cs="宋体"/>
                <w:color w:val="000000"/>
                <w:sz w:val="21"/>
                <w:szCs w:val="18"/>
              </w:rPr>
              <w:t>等不正当手段获取；</w:t>
            </w:r>
            <w:r>
              <w:rPr>
                <w:rFonts w:hint="eastAsia" w:ascii="宋体" w:hAnsi="宋体" w:cs="宋体"/>
                <w:color w:val="000000"/>
                <w:sz w:val="21"/>
                <w:szCs w:val="18"/>
              </w:rPr>
              <w:br w:type="textWrapping"/>
            </w:r>
            <w:r>
              <w:rPr>
                <w:rFonts w:hint="eastAsia" w:ascii="宋体" w:hAnsi="宋体" w:cs="宋体"/>
                <w:color w:val="000000"/>
                <w:sz w:val="21"/>
                <w:szCs w:val="18"/>
              </w:rPr>
              <w:t>（4）当事人</w:t>
            </w:r>
            <w:r>
              <w:rPr>
                <w:rFonts w:hint="eastAsia" w:ascii="宋体" w:hAnsi="宋体" w:cs="宋体"/>
                <w:b/>
                <w:bCs/>
                <w:color w:val="A50021"/>
                <w:sz w:val="21"/>
                <w:szCs w:val="21"/>
                <w:u w:val="double"/>
              </w:rPr>
              <w:t>无正当事由超出举证期限</w:t>
            </w:r>
            <w:r>
              <w:rPr>
                <w:rFonts w:hint="eastAsia" w:ascii="宋体" w:hAnsi="宋体" w:cs="宋体"/>
                <w:color w:val="000000"/>
                <w:sz w:val="21"/>
                <w:szCs w:val="18"/>
              </w:rPr>
              <w:t>提供的证据材料；</w:t>
            </w:r>
            <w:r>
              <w:rPr>
                <w:rFonts w:hint="eastAsia" w:ascii="宋体" w:hAnsi="宋体" w:cs="宋体"/>
                <w:color w:val="000000"/>
                <w:sz w:val="21"/>
                <w:szCs w:val="18"/>
              </w:rPr>
              <w:br w:type="textWrapping"/>
            </w:r>
            <w:r>
              <w:rPr>
                <w:rFonts w:hint="eastAsia" w:ascii="宋体" w:hAnsi="宋体" w:cs="宋体"/>
                <w:color w:val="000000"/>
                <w:sz w:val="21"/>
                <w:szCs w:val="18"/>
              </w:rPr>
              <w:t>（5）在中华人民共和国领域外或在港澳台形成的未办理法定证明手续；</w:t>
            </w:r>
            <w:r>
              <w:rPr>
                <w:rFonts w:hint="eastAsia" w:ascii="宋体" w:hAnsi="宋体" w:cs="宋体"/>
                <w:color w:val="000000"/>
                <w:sz w:val="21"/>
                <w:szCs w:val="18"/>
              </w:rPr>
              <w:br w:type="textWrapping"/>
            </w:r>
            <w:r>
              <w:rPr>
                <w:rFonts w:hint="eastAsia" w:ascii="宋体" w:hAnsi="宋体" w:cs="宋体"/>
                <w:color w:val="000000"/>
                <w:sz w:val="21"/>
                <w:szCs w:val="18"/>
              </w:rPr>
              <w:t>（6）当事人无正当理由拒不提供原件、原物，又无其他证据印证，且对方当事人</w:t>
            </w:r>
            <w:r>
              <w:rPr>
                <w:rFonts w:hint="eastAsia" w:ascii="宋体" w:hAnsi="宋体" w:cs="宋体"/>
                <w:b/>
                <w:bCs/>
                <w:color w:val="A50021"/>
                <w:sz w:val="21"/>
                <w:szCs w:val="21"/>
                <w:u w:val="double"/>
              </w:rPr>
              <w:t>不予认可</w:t>
            </w:r>
            <w:r>
              <w:rPr>
                <w:rFonts w:hint="eastAsia" w:ascii="宋体" w:hAnsi="宋体" w:cs="宋体"/>
                <w:color w:val="000000"/>
                <w:sz w:val="21"/>
                <w:szCs w:val="18"/>
              </w:rPr>
              <w:t>的证据的复制件或者复制品；</w:t>
            </w:r>
            <w:r>
              <w:rPr>
                <w:rFonts w:hint="eastAsia" w:ascii="宋体" w:hAnsi="宋体" w:cs="宋体"/>
                <w:color w:val="000000"/>
                <w:sz w:val="21"/>
                <w:szCs w:val="18"/>
              </w:rPr>
              <w:br w:type="textWrapping"/>
            </w:r>
            <w:r>
              <w:rPr>
                <w:rFonts w:hint="eastAsia" w:ascii="宋体" w:hAnsi="宋体" w:cs="宋体"/>
                <w:color w:val="000000"/>
                <w:sz w:val="21"/>
                <w:szCs w:val="18"/>
              </w:rPr>
              <w:t>（7）被当事人或他人进行技术处理而无法辨明真伪；</w:t>
            </w:r>
            <w:r>
              <w:rPr>
                <w:rFonts w:hint="eastAsia" w:ascii="宋体" w:hAnsi="宋体" w:cs="宋体"/>
                <w:color w:val="000000"/>
                <w:sz w:val="21"/>
                <w:szCs w:val="18"/>
              </w:rPr>
              <w:br w:type="textWrapping"/>
            </w:r>
            <w:r>
              <w:rPr>
                <w:rFonts w:hint="eastAsia" w:ascii="宋体" w:hAnsi="宋体" w:cs="宋体"/>
                <w:color w:val="000000"/>
                <w:sz w:val="21"/>
                <w:szCs w:val="18"/>
              </w:rPr>
              <w:t>（8）</w:t>
            </w:r>
            <w:r>
              <w:rPr>
                <w:rFonts w:hint="eastAsia" w:ascii="宋体" w:hAnsi="宋体" w:cs="宋体"/>
                <w:b/>
                <w:bCs/>
                <w:color w:val="A50021"/>
                <w:sz w:val="21"/>
                <w:szCs w:val="21"/>
                <w:u w:val="double"/>
              </w:rPr>
              <w:t>不能正确表达意志的证人</w:t>
            </w:r>
            <w:r>
              <w:rPr>
                <w:rFonts w:hint="eastAsia" w:ascii="宋体" w:hAnsi="宋体" w:cs="宋体"/>
                <w:color w:val="000000"/>
                <w:sz w:val="21"/>
                <w:szCs w:val="18"/>
              </w:rPr>
              <w:t>提供的证言；</w:t>
            </w:r>
            <w:r>
              <w:rPr>
                <w:rFonts w:hint="eastAsia" w:ascii="宋体" w:hAnsi="宋体" w:cs="宋体"/>
                <w:color w:val="000000"/>
                <w:sz w:val="21"/>
                <w:szCs w:val="18"/>
              </w:rPr>
              <w:br w:type="textWrapping"/>
            </w:r>
            <w:r>
              <w:rPr>
                <w:rFonts w:hint="eastAsia" w:ascii="宋体" w:hAnsi="宋体" w:cs="宋体"/>
                <w:color w:val="000000"/>
                <w:sz w:val="21"/>
                <w:szCs w:val="18"/>
              </w:rPr>
              <w:t>（9）不具备合法性和真实性的其他证据材料；</w:t>
            </w:r>
            <w:r>
              <w:rPr>
                <w:rFonts w:hint="eastAsia" w:ascii="宋体" w:hAnsi="宋体" w:cs="宋体"/>
                <w:color w:val="000000"/>
                <w:sz w:val="21"/>
                <w:szCs w:val="18"/>
              </w:rPr>
              <w:br w:type="textWrapping"/>
            </w:r>
            <w:r>
              <w:rPr>
                <w:rFonts w:hint="eastAsia" w:ascii="宋体" w:hAnsi="宋体" w:cs="宋体"/>
                <w:color w:val="000000"/>
                <w:sz w:val="21"/>
                <w:szCs w:val="18"/>
              </w:rPr>
              <w:t>（10）以违反法律禁止性规定或侵犯他人合法权益的方法取得</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26"/>
        <w:gridCol w:w="694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不能证明被诉行政行为合法性的证据</w:t>
            </w:r>
          </w:p>
        </w:tc>
        <w:tc>
          <w:tcPr>
            <w:tcW w:w="69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（1）对被告及其诉讼代理人在作出行政行为后或在诉讼中</w:t>
            </w:r>
            <w:r>
              <w:rPr>
                <w:rFonts w:hint="eastAsia" w:ascii="宋体" w:hAnsi="宋体" w:cs="宋体"/>
                <w:b/>
                <w:bCs/>
                <w:color w:val="A50021"/>
                <w:sz w:val="21"/>
                <w:szCs w:val="21"/>
                <w:u w:val="double"/>
              </w:rPr>
              <w:t>自行收集</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（2）被告</w:t>
            </w:r>
            <w:r>
              <w:rPr>
                <w:rFonts w:hint="eastAsia" w:ascii="宋体" w:hAnsi="宋体" w:cs="宋体"/>
                <w:b/>
                <w:bCs/>
                <w:color w:val="A50021"/>
                <w:sz w:val="21"/>
                <w:szCs w:val="21"/>
                <w:u w:val="double"/>
              </w:rPr>
              <w:t>非法剥夺公民、法人或其他组织</w:t>
            </w:r>
            <w:r>
              <w:rPr>
                <w:rFonts w:hint="eastAsia" w:ascii="宋体" w:hAnsi="宋体" w:cs="宋体"/>
                <w:color w:val="000000"/>
                <w:sz w:val="21"/>
                <w:szCs w:val="18"/>
              </w:rPr>
              <w:t>依法享有的陈述、申辩或者听证权利所采用的证据；</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原告或第三人在诉讼中提供、被告在行政程序中未作为行政行为依据的证据</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（4）被告严重违反法定程序收集的其他证据；</w:t>
            </w:r>
            <w:r>
              <w:rPr>
                <w:rFonts w:hint="eastAsia" w:ascii="宋体" w:hAnsi="宋体" w:cs="宋体"/>
                <w:color w:val="000000"/>
                <w:sz w:val="21"/>
                <w:szCs w:val="18"/>
              </w:rPr>
              <w:br w:type="textWrapping"/>
            </w:r>
            <w:r>
              <w:rPr>
                <w:rFonts w:hint="eastAsia" w:ascii="宋体" w:hAnsi="宋体" w:cs="宋体"/>
                <w:color w:val="000000"/>
                <w:sz w:val="21"/>
                <w:szCs w:val="18"/>
              </w:rPr>
              <w:t>（5）对被告在行政程序中采纳的，原告或第三人证明：①鉴定人不具备鉴定资格；②鉴定程序严重违法；③鉴定意见错误、不明确或不完整。</w:t>
            </w:r>
            <w:r>
              <w:rPr>
                <w:rFonts w:hint="eastAsia" w:ascii="宋体" w:hAnsi="宋体" w:cs="宋体"/>
                <w:color w:val="000000"/>
                <w:sz w:val="21"/>
                <w:szCs w:val="18"/>
              </w:rPr>
              <w:br w:type="textWrapping"/>
            </w:r>
            <w:r>
              <w:rPr>
                <w:rFonts w:hint="eastAsia" w:ascii="宋体" w:hAnsi="宋体" w:cs="宋体"/>
                <w:color w:val="000000"/>
                <w:sz w:val="21"/>
                <w:szCs w:val="18"/>
              </w:rPr>
              <w:t>（6）复议机关在复议过程中收集和补充的证据，或者作出原行政行为的行政机关在复议程序中未向复议机关提交的证据（例外：复议机关作共同被告的案件，复议机关在复议程序中依法收集和补充的证据，可以作为人民法院认定复议决定和原行政行为合法的依据）；</w:t>
            </w:r>
            <w:r>
              <w:rPr>
                <w:rFonts w:hint="eastAsia" w:ascii="宋体" w:hAnsi="宋体" w:cs="宋体"/>
                <w:color w:val="000000"/>
                <w:sz w:val="21"/>
                <w:szCs w:val="18"/>
              </w:rPr>
              <w:br w:type="textWrapping"/>
            </w:r>
            <w:r>
              <w:rPr>
                <w:rFonts w:hint="eastAsia" w:ascii="宋体" w:hAnsi="宋体" w:cs="宋体"/>
                <w:color w:val="000000"/>
                <w:sz w:val="21"/>
                <w:szCs w:val="18"/>
              </w:rPr>
              <w:t>（7）被告在二审过程中向法庭提交在一审过程中没有提交的证据，不能作为二审法院撤销或变更一审裁判的根据</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rPr>
        <w:t>三、行政诉讼中的举证责任</w:t>
      </w:r>
      <w:r>
        <w:rPr>
          <w:rFonts w:hint="eastAsia" w:ascii="宋体" w:hAnsi="宋体" w:cs="宋体"/>
          <w:color w:val="000000"/>
          <w:sz w:val="21"/>
          <w:szCs w:val="21"/>
        </w:rPr>
        <w:br w:type="textWrapping"/>
      </w:r>
      <w:r>
        <w:rPr>
          <w:rFonts w:hint="eastAsia" w:ascii="宋体" w:hAnsi="宋体" w:cs="宋体"/>
          <w:color w:val="000000"/>
          <w:sz w:val="21"/>
          <w:szCs w:val="21"/>
        </w:rPr>
        <w:t>　　（一）举证要求</w:t>
      </w:r>
      <w:r>
        <w:rPr>
          <w:rFonts w:hint="eastAsia" w:ascii="宋体" w:hAnsi="宋体" w:cs="宋体"/>
          <w:color w:val="000000"/>
          <w:sz w:val="21"/>
          <w:szCs w:val="21"/>
        </w:rPr>
        <w:br w:type="textWrapping"/>
      </w:r>
      <w:r>
        <w:rPr>
          <w:rFonts w:hint="eastAsia" w:ascii="宋体" w:hAnsi="宋体" w:cs="宋体"/>
          <w:color w:val="000000"/>
          <w:sz w:val="21"/>
          <w:szCs w:val="21"/>
        </w:rPr>
        <w:t>　　1.一般情况下被告应当负有举证责任。被告应提供作出行政行为的证据和所依据的规范性文件，否则承担败诉后果。</w:t>
      </w:r>
      <w:r>
        <w:rPr>
          <w:rFonts w:hint="eastAsia" w:ascii="宋体" w:hAnsi="宋体" w:cs="宋体"/>
          <w:color w:val="000000"/>
          <w:sz w:val="21"/>
          <w:szCs w:val="21"/>
        </w:rPr>
        <w:br w:type="textWrapping"/>
      </w:r>
      <w:r>
        <w:rPr>
          <w:rFonts w:hint="eastAsia" w:ascii="宋体" w:hAnsi="宋体" w:cs="宋体"/>
          <w:color w:val="000000"/>
          <w:sz w:val="21"/>
          <w:szCs w:val="21"/>
        </w:rPr>
        <w:t>　　2.原告可以提供证明被诉行政行为违法的证据。</w:t>
      </w:r>
      <w:r>
        <w:rPr>
          <w:rFonts w:hint="eastAsia" w:ascii="宋体" w:hAnsi="宋体" w:cs="宋体"/>
          <w:color w:val="000000"/>
          <w:sz w:val="21"/>
          <w:szCs w:val="21"/>
        </w:rPr>
        <w:br w:type="textWrapping"/>
      </w:r>
      <w:r>
        <w:rPr>
          <w:rFonts w:hint="eastAsia" w:ascii="宋体" w:hAnsi="宋体" w:cs="宋体"/>
          <w:color w:val="000000"/>
          <w:sz w:val="21"/>
          <w:szCs w:val="21"/>
        </w:rPr>
        <w:t>　　原告提供的证据不成立的，不免除被告对被诉行政行为合法性的举证责任。</w:t>
      </w:r>
      <w:r>
        <w:rPr>
          <w:rFonts w:hint="eastAsia" w:ascii="宋体" w:hAnsi="宋体" w:cs="宋体"/>
          <w:color w:val="000000"/>
          <w:sz w:val="21"/>
          <w:szCs w:val="21"/>
        </w:rPr>
        <w:br w:type="textWrapping"/>
      </w:r>
      <w:r>
        <w:rPr>
          <w:rFonts w:hint="eastAsia" w:ascii="宋体" w:hAnsi="宋体" w:cs="宋体"/>
          <w:color w:val="000000"/>
          <w:sz w:val="21"/>
          <w:szCs w:val="21"/>
        </w:rPr>
        <w:t>　　【提示】原告确有证据证明被告持有的证据对原告有利，被告经人民法院责任提交而无正当事由拒不提供的，可以推定原告的主张成立。</w:t>
      </w:r>
    </w:p>
    <w:p>
      <w:pPr>
        <w:rPr>
          <w:rFonts w:hint="eastAsia" w:ascii="宋体" w:hAnsi="宋体" w:cs="宋体"/>
          <w:color w:val="000000"/>
          <w:sz w:val="21"/>
          <w:szCs w:val="21"/>
        </w:rPr>
      </w:pPr>
      <w:r>
        <w:rPr>
          <w:rFonts w:hint="eastAsia" w:ascii="宋体" w:hAnsi="宋体" w:cs="宋体"/>
          <w:color w:val="000000"/>
          <w:sz w:val="21"/>
          <w:szCs w:val="21"/>
        </w:rPr>
        <w:t>　　（二）举证内容</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96"/>
        <w:gridCol w:w="77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被告</w:t>
            </w:r>
          </w:p>
        </w:tc>
        <w:tc>
          <w:tcPr>
            <w:tcW w:w="77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1.被告对被诉行政行为合法性负有举证责任；</w:t>
            </w:r>
            <w:r>
              <w:rPr>
                <w:rFonts w:hint="eastAsia" w:ascii="宋体" w:hAnsi="宋体" w:cs="宋体"/>
                <w:color w:val="000000"/>
                <w:sz w:val="21"/>
                <w:szCs w:val="18"/>
              </w:rPr>
              <w:br w:type="textWrapping"/>
            </w:r>
            <w:r>
              <w:rPr>
                <w:rFonts w:hint="eastAsia" w:ascii="宋体" w:hAnsi="宋体" w:cs="宋体"/>
                <w:color w:val="000000"/>
                <w:sz w:val="21"/>
                <w:szCs w:val="18"/>
              </w:rPr>
              <w:t>2.被告认为原告</w:t>
            </w:r>
            <w:r>
              <w:rPr>
                <w:rFonts w:hint="eastAsia" w:ascii="宋体" w:hAnsi="宋体" w:cs="宋体"/>
                <w:b/>
                <w:bCs/>
                <w:color w:val="A50021"/>
                <w:sz w:val="21"/>
                <w:szCs w:val="21"/>
                <w:u w:val="double"/>
              </w:rPr>
              <w:t>起诉超过起诉期</w:t>
            </w:r>
            <w:r>
              <w:rPr>
                <w:rFonts w:hint="eastAsia" w:ascii="宋体" w:hAnsi="宋体" w:cs="宋体"/>
                <w:color w:val="000000"/>
                <w:sz w:val="21"/>
                <w:szCs w:val="18"/>
              </w:rPr>
              <w:t>，负有举证责任。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原告</w:t>
            </w:r>
          </w:p>
        </w:tc>
        <w:tc>
          <w:tcPr>
            <w:tcW w:w="77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1.起诉时应当提供其符合法定起诉条件的相应的证据材料；</w:t>
            </w:r>
            <w:r>
              <w:rPr>
                <w:rFonts w:hint="eastAsia" w:ascii="宋体" w:hAnsi="宋体" w:cs="宋体"/>
                <w:color w:val="000000"/>
                <w:sz w:val="21"/>
                <w:szCs w:val="18"/>
              </w:rPr>
              <w:br w:type="textWrapping"/>
            </w:r>
            <w:r>
              <w:rPr>
                <w:rFonts w:hint="eastAsia" w:ascii="宋体" w:hAnsi="宋体" w:cs="宋体"/>
                <w:color w:val="000000"/>
                <w:sz w:val="21"/>
                <w:szCs w:val="18"/>
              </w:rPr>
              <w:t>2.在起诉被告不作为的案件中，原告应当提供其在行政程序中曾经提出申请的证据材料，但有下列情形的除外：</w:t>
            </w:r>
            <w:r>
              <w:rPr>
                <w:rFonts w:hint="eastAsia" w:ascii="宋体" w:hAnsi="宋体" w:cs="宋体"/>
                <w:color w:val="000000"/>
                <w:sz w:val="21"/>
                <w:szCs w:val="18"/>
              </w:rPr>
              <w:br w:type="textWrapping"/>
            </w:r>
            <w:r>
              <w:rPr>
                <w:rFonts w:hint="eastAsia" w:ascii="宋体" w:hAnsi="宋体" w:cs="宋体"/>
                <w:color w:val="000000"/>
                <w:sz w:val="21"/>
                <w:szCs w:val="18"/>
              </w:rPr>
              <w:t>①被告应当</w:t>
            </w:r>
            <w:r>
              <w:rPr>
                <w:rFonts w:hint="eastAsia" w:ascii="宋体" w:hAnsi="宋体" w:cs="宋体"/>
                <w:b/>
                <w:bCs/>
                <w:color w:val="A50021"/>
                <w:sz w:val="21"/>
                <w:szCs w:val="21"/>
                <w:u w:val="double"/>
              </w:rPr>
              <w:t>依职权</w:t>
            </w:r>
            <w:r>
              <w:rPr>
                <w:rFonts w:hint="eastAsia" w:ascii="宋体" w:hAnsi="宋体" w:cs="宋体"/>
                <w:color w:val="000000"/>
                <w:sz w:val="21"/>
                <w:szCs w:val="18"/>
              </w:rPr>
              <w:t>主动履行法定职责的；</w:t>
            </w:r>
            <w:r>
              <w:rPr>
                <w:rFonts w:hint="eastAsia" w:ascii="宋体" w:hAnsi="宋体" w:cs="宋体"/>
                <w:color w:val="000000"/>
                <w:sz w:val="21"/>
                <w:szCs w:val="18"/>
              </w:rPr>
              <w:br w:type="textWrapping"/>
            </w:r>
            <w:r>
              <w:rPr>
                <w:rFonts w:hint="eastAsia" w:ascii="宋体" w:hAnsi="宋体" w:cs="宋体"/>
                <w:color w:val="000000"/>
                <w:sz w:val="21"/>
                <w:szCs w:val="18"/>
              </w:rPr>
              <w:t>②原告因被告受理申请的</w:t>
            </w:r>
            <w:r>
              <w:rPr>
                <w:rFonts w:hint="eastAsia" w:ascii="宋体" w:hAnsi="宋体" w:cs="宋体"/>
                <w:b/>
                <w:bCs/>
                <w:color w:val="A50021"/>
                <w:sz w:val="21"/>
                <w:szCs w:val="21"/>
                <w:u w:val="double"/>
              </w:rPr>
              <w:t>登记制度不完备</w:t>
            </w:r>
            <w:r>
              <w:rPr>
                <w:rFonts w:hint="eastAsia" w:ascii="宋体" w:hAnsi="宋体" w:cs="宋体"/>
                <w:color w:val="000000"/>
                <w:sz w:val="21"/>
                <w:szCs w:val="18"/>
              </w:rPr>
              <w:t>等正当事由并能够作出合理说明的。</w:t>
            </w:r>
            <w:r>
              <w:rPr>
                <w:rFonts w:hint="eastAsia" w:ascii="宋体" w:hAnsi="宋体" w:cs="宋体"/>
                <w:color w:val="000000"/>
                <w:sz w:val="21"/>
                <w:szCs w:val="18"/>
              </w:rPr>
              <w:br w:type="textWrapping"/>
            </w:r>
            <w:r>
              <w:rPr>
                <w:rFonts w:hint="eastAsia" w:ascii="宋体" w:hAnsi="宋体" w:cs="宋体"/>
                <w:color w:val="000000"/>
                <w:sz w:val="21"/>
                <w:szCs w:val="18"/>
              </w:rPr>
              <w:t>3.在行政赔偿、补偿诉讼中，原告应当对被诉行政行为</w:t>
            </w:r>
            <w:r>
              <w:rPr>
                <w:rFonts w:hint="eastAsia" w:ascii="宋体" w:hAnsi="宋体" w:cs="宋体"/>
                <w:b/>
                <w:bCs/>
                <w:color w:val="A50021"/>
                <w:sz w:val="21"/>
                <w:szCs w:val="21"/>
                <w:u w:val="double"/>
              </w:rPr>
              <w:t>造成损害的事实</w:t>
            </w:r>
            <w:r>
              <w:rPr>
                <w:rFonts w:hint="eastAsia" w:ascii="宋体" w:hAnsi="宋体" w:cs="宋体"/>
                <w:color w:val="000000"/>
                <w:sz w:val="21"/>
                <w:szCs w:val="18"/>
              </w:rPr>
              <w:t>提供证据。</w:t>
            </w:r>
            <w:r>
              <w:rPr>
                <w:rFonts w:hint="eastAsia" w:ascii="宋体" w:hAnsi="宋体" w:cs="宋体"/>
                <w:color w:val="000000"/>
                <w:sz w:val="21"/>
                <w:szCs w:val="18"/>
              </w:rPr>
              <w:br w:type="textWrapping"/>
            </w:r>
            <w:r>
              <w:rPr>
                <w:rFonts w:hint="eastAsia" w:ascii="宋体" w:hAnsi="宋体" w:cs="宋体"/>
                <w:color w:val="000000"/>
                <w:sz w:val="21"/>
                <w:szCs w:val="18"/>
              </w:rPr>
              <w:t>【提示】因被告的原因导致原告无法举证的，由被告承担举证责任</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【提示】被告举证范围</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36"/>
        <w:gridCol w:w="643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事实材料</w:t>
            </w:r>
          </w:p>
        </w:tc>
        <w:tc>
          <w:tcPr>
            <w:tcW w:w="64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被告依法收集的各种证据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规范性文件</w:t>
            </w:r>
          </w:p>
        </w:tc>
        <w:tc>
          <w:tcPr>
            <w:tcW w:w="64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正式公开的法律、法规、规章以及其他规范性文件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3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复议机关决定维持原行政行为</w:t>
            </w:r>
          </w:p>
        </w:tc>
        <w:tc>
          <w:tcPr>
            <w:tcW w:w="64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应当在审査原行政行为合法性的同时，一并审查复议程序的合法性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4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作出原行政行为的行政机关和复议机关对原行政行为合法性共同承担举证责任，可以由其中一个机关实施举证行为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7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4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复议机关对复议程序的合法性承担举证责任</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（三）举证时间（2018年变化）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76"/>
        <w:gridCol w:w="4753"/>
        <w:gridCol w:w="284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47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被告</w:t>
            </w:r>
          </w:p>
        </w:tc>
        <w:tc>
          <w:tcPr>
            <w:tcW w:w="28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原告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一般期限</w:t>
            </w:r>
          </w:p>
        </w:tc>
        <w:tc>
          <w:tcPr>
            <w:tcW w:w="47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收到起诉状副本之日起15日内提交答辩状</w:t>
            </w:r>
          </w:p>
        </w:tc>
        <w:tc>
          <w:tcPr>
            <w:tcW w:w="28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开庭审理前或法院指定的交换证据清单之日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延期</w:t>
            </w:r>
          </w:p>
        </w:tc>
        <w:tc>
          <w:tcPr>
            <w:tcW w:w="47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被告因不可抗力或客观上不能控制的其他正当事由不能在规定期限内提供，应在15日内提出延期，法院准许延期，被告在正当事由消除后15日内提供</w:t>
            </w:r>
          </w:p>
        </w:tc>
        <w:tc>
          <w:tcPr>
            <w:tcW w:w="28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因正当理由申请延期提供，经法院准许可在法庭调查中提供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逾期提供证据</w:t>
            </w:r>
          </w:p>
        </w:tc>
        <w:tc>
          <w:tcPr>
            <w:tcW w:w="47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不提供或者无正当理由逾期提供的，视为被诉行政行为没有相应的证据。但是，被诉行政行为涉及第三人合法权益，第三人提供证据的除外</w:t>
            </w:r>
          </w:p>
        </w:tc>
        <w:tc>
          <w:tcPr>
            <w:tcW w:w="28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（1）法院</w:t>
            </w:r>
            <w:r>
              <w:rPr>
                <w:rFonts w:hint="eastAsia" w:ascii="宋体" w:hAnsi="宋体" w:cs="宋体"/>
                <w:b/>
                <w:bCs/>
                <w:color w:val="A50021"/>
                <w:sz w:val="21"/>
                <w:szCs w:val="21"/>
                <w:u w:val="double"/>
              </w:rPr>
              <w:t>应当责令</w:t>
            </w:r>
            <w:r>
              <w:rPr>
                <w:rFonts w:hint="eastAsia" w:ascii="宋体" w:hAnsi="宋体" w:cs="宋体"/>
                <w:color w:val="000000"/>
                <w:sz w:val="21"/>
                <w:szCs w:val="18"/>
              </w:rPr>
              <w:t>其说明理由；</w:t>
            </w:r>
            <w:r>
              <w:rPr>
                <w:rFonts w:hint="eastAsia" w:ascii="宋体" w:hAnsi="宋体" w:cs="宋体"/>
                <w:color w:val="000000"/>
                <w:sz w:val="21"/>
                <w:szCs w:val="18"/>
              </w:rPr>
              <w:br w:type="textWrapping"/>
            </w:r>
            <w:r>
              <w:rPr>
                <w:rFonts w:hint="eastAsia" w:ascii="宋体" w:hAnsi="宋体" w:cs="宋体"/>
                <w:color w:val="000000"/>
                <w:sz w:val="21"/>
                <w:szCs w:val="18"/>
              </w:rPr>
              <w:t>拒不说明理由或者理由不成立的，</w:t>
            </w:r>
            <w:r>
              <w:rPr>
                <w:rFonts w:hint="eastAsia" w:ascii="宋体" w:hAnsi="宋体" w:cs="宋体"/>
                <w:b/>
                <w:bCs/>
                <w:color w:val="A50021"/>
                <w:sz w:val="21"/>
                <w:szCs w:val="21"/>
                <w:u w:val="double"/>
              </w:rPr>
              <w:t>视为放弃举证权利</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（2）原告在一审程序中无正当事由未提供而在二审中提供的证据，法院将</w:t>
            </w:r>
            <w:r>
              <w:rPr>
                <w:rFonts w:hint="eastAsia" w:ascii="宋体" w:hAnsi="宋体" w:cs="宋体"/>
                <w:b/>
                <w:bCs/>
                <w:color w:val="A50021"/>
                <w:sz w:val="21"/>
                <w:szCs w:val="21"/>
                <w:u w:val="double"/>
              </w:rPr>
              <w:t>不予采纳</w:t>
            </w:r>
          </w:p>
        </w:tc>
      </w:tr>
    </w:tbl>
    <w:p>
      <w:pPr>
        <w:rPr>
          <w:rFonts w:ascii="宋体" w:hAnsi="宋体" w:cs="宋体"/>
          <w:color w:val="000000"/>
          <w:sz w:val="21"/>
          <w:szCs w:val="21"/>
        </w:rPr>
      </w:pPr>
    </w:p>
    <w:p>
      <w:pPr>
        <w:rPr>
          <w:rFonts w:ascii="宋体" w:hAnsi="宋体" w:cs="宋体"/>
          <w:color w:val="000000"/>
          <w:sz w:val="21"/>
          <w:szCs w:val="21"/>
        </w:rPr>
      </w:pPr>
    </w:p>
    <w:p>
      <w:pPr>
        <w:jc w:val="center"/>
        <w:rPr>
          <w:rFonts w:ascii="宋体" w:hAnsi="宋体" w:cs="宋体"/>
          <w:color w:val="000000"/>
          <w:sz w:val="21"/>
          <w:szCs w:val="21"/>
        </w:rPr>
      </w:pPr>
      <w:r>
        <w:rPr>
          <w:rFonts w:hint="eastAsia" w:ascii="宋体" w:hAnsi="宋体" w:cs="宋体"/>
          <w:color w:val="000000"/>
          <w:sz w:val="21"/>
          <w:szCs w:val="21"/>
        </w:rPr>
        <w:br w:type="textWrapping"/>
      </w:r>
      <w:r>
        <w:rPr>
          <w:rFonts w:hint="eastAsia" w:ascii="宋体" w:hAnsi="宋体" w:cs="宋体"/>
          <w:color w:val="000000"/>
          <w:sz w:val="21"/>
          <w:szCs w:val="21"/>
        </w:rPr>
        <w:t>　　</w:t>
      </w:r>
      <w:bookmarkStart w:id="217" w:name="_Toc28513_WPSOffice_Level2"/>
      <w:bookmarkStart w:id="218" w:name="_Toc5198_WPSOffice_Level2"/>
      <w:r>
        <w:rPr>
          <w:rStyle w:val="10"/>
          <w:rFonts w:hint="eastAsia"/>
          <w:lang w:eastAsia="zh-CN"/>
        </w:rPr>
        <w:t>第六节</w:t>
      </w:r>
      <w:r>
        <w:rPr>
          <w:rStyle w:val="10"/>
          <w:rFonts w:hint="eastAsia"/>
          <w:lang w:val="en-US" w:eastAsia="zh-CN"/>
        </w:rPr>
        <w:t xml:space="preserve"> </w:t>
      </w:r>
      <w:r>
        <w:rPr>
          <w:rStyle w:val="10"/>
          <w:rFonts w:hint="eastAsia"/>
        </w:rPr>
        <w:t>行政诉讼程序</w:t>
      </w:r>
      <w:bookmarkEnd w:id="217"/>
      <w:bookmarkEnd w:id="218"/>
      <w:r>
        <w:rPr>
          <w:rStyle w:val="10"/>
          <w:rFonts w:hint="eastAsia"/>
        </w:rPr>
        <w:br w:type="textWrapping"/>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一、行政诉讼的起诉与受理</w:t>
      </w:r>
      <w:r>
        <w:rPr>
          <w:rStyle w:val="11"/>
          <w:rFonts w:hint="eastAsia"/>
        </w:rPr>
        <w:br w:type="textWrapping"/>
      </w:r>
      <w:r>
        <w:rPr>
          <w:rFonts w:hint="eastAsia" w:ascii="宋体" w:hAnsi="宋体" w:cs="宋体"/>
          <w:color w:val="000000"/>
          <w:sz w:val="21"/>
          <w:szCs w:val="21"/>
        </w:rPr>
        <w:t>　　（一）起诉</w:t>
      </w:r>
      <w:r>
        <w:rPr>
          <w:rFonts w:hint="eastAsia" w:ascii="宋体" w:hAnsi="宋体" w:cs="宋体"/>
          <w:color w:val="000000"/>
          <w:sz w:val="21"/>
          <w:szCs w:val="21"/>
        </w:rPr>
        <w:br w:type="textWrapping"/>
      </w:r>
      <w:r>
        <w:rPr>
          <w:rFonts w:hint="eastAsia" w:ascii="宋体" w:hAnsi="宋体" w:cs="宋体"/>
          <w:color w:val="000000"/>
          <w:sz w:val="21"/>
          <w:szCs w:val="21"/>
        </w:rPr>
        <w:t>　　1.起诉的一般条件</w:t>
      </w:r>
      <w:r>
        <w:rPr>
          <w:rFonts w:hint="eastAsia" w:ascii="宋体" w:hAnsi="宋体" w:cs="宋体"/>
          <w:color w:val="000000"/>
          <w:sz w:val="21"/>
          <w:szCs w:val="21"/>
        </w:rPr>
        <w:br w:type="textWrapping"/>
      </w:r>
      <w:r>
        <w:rPr>
          <w:rFonts w:hint="eastAsia" w:ascii="宋体" w:hAnsi="宋体" w:cs="宋体"/>
          <w:color w:val="000000"/>
          <w:sz w:val="21"/>
          <w:szCs w:val="21"/>
        </w:rPr>
        <w:t>　　（1）原告是</w:t>
      </w:r>
      <w:r>
        <w:rPr>
          <w:rFonts w:hint="eastAsia" w:ascii="宋体" w:hAnsi="宋体" w:cs="宋体"/>
          <w:b/>
          <w:bCs/>
          <w:color w:val="A50021"/>
          <w:sz w:val="21"/>
          <w:szCs w:val="21"/>
          <w:u w:val="double"/>
        </w:rPr>
        <w:t>行政行为</w:t>
      </w:r>
      <w:r>
        <w:rPr>
          <w:rFonts w:hint="eastAsia" w:ascii="宋体" w:hAnsi="宋体" w:cs="宋体"/>
          <w:color w:val="000000"/>
          <w:sz w:val="21"/>
          <w:szCs w:val="21"/>
        </w:rPr>
        <w:t>的相对人以及其他与行政行为有利害关系的公民、法人或其他组织；</w:t>
      </w:r>
      <w:r>
        <w:rPr>
          <w:rFonts w:hint="eastAsia" w:ascii="宋体" w:hAnsi="宋体" w:cs="宋体"/>
          <w:color w:val="000000"/>
          <w:sz w:val="21"/>
          <w:szCs w:val="21"/>
        </w:rPr>
        <w:br w:type="textWrapping"/>
      </w:r>
      <w:r>
        <w:rPr>
          <w:rFonts w:hint="eastAsia" w:ascii="宋体" w:hAnsi="宋体" w:cs="宋体"/>
          <w:color w:val="000000"/>
          <w:sz w:val="21"/>
          <w:szCs w:val="21"/>
        </w:rPr>
        <w:t>　　（2）有明确的</w:t>
      </w:r>
      <w:r>
        <w:rPr>
          <w:rFonts w:hint="eastAsia" w:ascii="宋体" w:hAnsi="宋体" w:cs="宋体"/>
          <w:b/>
          <w:bCs/>
          <w:color w:val="A50021"/>
          <w:sz w:val="21"/>
          <w:szCs w:val="21"/>
          <w:u w:val="double"/>
        </w:rPr>
        <w:t>被告</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（3）有具体的诉讼请求和事实根据；</w:t>
      </w:r>
      <w:r>
        <w:rPr>
          <w:rFonts w:hint="eastAsia" w:ascii="宋体" w:hAnsi="宋体" w:cs="宋体"/>
          <w:color w:val="000000"/>
          <w:sz w:val="21"/>
          <w:szCs w:val="21"/>
        </w:rPr>
        <w:br w:type="textWrapping"/>
      </w:r>
      <w:r>
        <w:rPr>
          <w:rFonts w:hint="eastAsia" w:ascii="宋体" w:hAnsi="宋体" w:cs="宋体"/>
          <w:color w:val="000000"/>
          <w:sz w:val="21"/>
          <w:szCs w:val="21"/>
        </w:rPr>
        <w:t>　　（4）属于人民法院受案范围和受诉人民法院管辖。</w:t>
      </w:r>
      <w:r>
        <w:rPr>
          <w:rFonts w:hint="eastAsia" w:ascii="宋体" w:hAnsi="宋体" w:cs="宋体"/>
          <w:color w:val="000000"/>
          <w:sz w:val="21"/>
          <w:szCs w:val="21"/>
        </w:rPr>
        <w:br w:type="textWrapping"/>
      </w:r>
      <w:r>
        <w:rPr>
          <w:rFonts w:hint="eastAsia" w:ascii="宋体" w:hAnsi="宋体" w:cs="宋体"/>
          <w:color w:val="000000"/>
          <w:sz w:val="21"/>
          <w:szCs w:val="21"/>
        </w:rPr>
        <w:t>　　【提示】起诉</w:t>
      </w:r>
      <w:r>
        <w:rPr>
          <w:rFonts w:hint="eastAsia" w:ascii="宋体" w:hAnsi="宋体" w:cs="宋体"/>
          <w:b/>
          <w:bCs/>
          <w:color w:val="A50021"/>
          <w:sz w:val="21"/>
          <w:szCs w:val="21"/>
          <w:u w:val="double"/>
        </w:rPr>
        <w:t>可以书面</w:t>
      </w:r>
      <w:r>
        <w:rPr>
          <w:rFonts w:hint="eastAsia" w:ascii="宋体" w:hAnsi="宋体" w:cs="宋体"/>
          <w:color w:val="000000"/>
          <w:sz w:val="21"/>
          <w:szCs w:val="21"/>
        </w:rPr>
        <w:t>向人民法院递交起诉状；书写困难，</w:t>
      </w:r>
      <w:r>
        <w:rPr>
          <w:rFonts w:hint="eastAsia" w:ascii="宋体" w:hAnsi="宋体" w:cs="宋体"/>
          <w:b/>
          <w:bCs/>
          <w:color w:val="A50021"/>
          <w:sz w:val="21"/>
          <w:szCs w:val="21"/>
          <w:u w:val="double"/>
        </w:rPr>
        <w:t>可以口头</w:t>
      </w:r>
      <w:r>
        <w:rPr>
          <w:rFonts w:hint="eastAsia" w:ascii="宋体" w:hAnsi="宋体" w:cs="宋体"/>
          <w:color w:val="000000"/>
          <w:sz w:val="21"/>
          <w:szCs w:val="21"/>
        </w:rPr>
        <w:t>起诉，由人民法院记入笔录，出具注明日期的书面凭证，并告知对方当事人。</w:t>
      </w:r>
    </w:p>
    <w:p>
      <w:pPr>
        <w:rPr>
          <w:rFonts w:hint="eastAsia" w:ascii="宋体" w:hAnsi="宋体" w:cs="宋体"/>
          <w:color w:val="000000"/>
          <w:sz w:val="21"/>
          <w:szCs w:val="21"/>
        </w:rPr>
      </w:pPr>
      <w:r>
        <w:rPr>
          <w:rFonts w:hint="eastAsia" w:ascii="宋体" w:hAnsi="宋体" w:cs="宋体"/>
          <w:color w:val="000000"/>
          <w:sz w:val="21"/>
          <w:szCs w:val="21"/>
        </w:rPr>
        <w:t>　　2.起诉的时间条件</w:t>
      </w:r>
      <w:r>
        <w:rPr>
          <w:rFonts w:hint="eastAsia" w:ascii="宋体" w:hAnsi="宋体" w:cs="宋体"/>
          <w:color w:val="000000"/>
          <w:sz w:val="21"/>
          <w:szCs w:val="21"/>
        </w:rPr>
        <w:br w:type="textWrapping"/>
      </w:r>
      <w:r>
        <w:rPr>
          <w:rFonts w:hint="eastAsia" w:ascii="宋体" w:hAnsi="宋体" w:cs="宋体"/>
          <w:color w:val="000000"/>
          <w:sz w:val="21"/>
          <w:szCs w:val="21"/>
        </w:rPr>
        <w:t>　　（1）起诉期限的长度</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89"/>
        <w:gridCol w:w="678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先复议后诉讼 </w:t>
            </w:r>
          </w:p>
        </w:tc>
        <w:tc>
          <w:tcPr>
            <w:tcW w:w="67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收到复议决定书之日或复议机关逾期不作决定，复议期满之日起</w:t>
            </w:r>
            <w:r>
              <w:rPr>
                <w:rFonts w:hint="eastAsia" w:ascii="宋体" w:hAnsi="宋体" w:cs="宋体"/>
                <w:b/>
                <w:bCs/>
                <w:color w:val="A50021"/>
                <w:sz w:val="21"/>
                <w:szCs w:val="21"/>
                <w:u w:val="double"/>
              </w:rPr>
              <w:t>15日内，法律</w:t>
            </w:r>
            <w:r>
              <w:rPr>
                <w:rFonts w:hint="eastAsia" w:ascii="宋体" w:hAnsi="宋体" w:cs="宋体"/>
                <w:color w:val="000000"/>
                <w:sz w:val="21"/>
                <w:szCs w:val="18"/>
              </w:rPr>
              <w:t xml:space="preserve">另有规定除外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直接诉讼 </w:t>
            </w:r>
          </w:p>
        </w:tc>
        <w:tc>
          <w:tcPr>
            <w:tcW w:w="67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自知道作出行政行为之日起</w:t>
            </w:r>
            <w:r>
              <w:rPr>
                <w:rFonts w:hint="eastAsia" w:ascii="宋体" w:hAnsi="宋体" w:cs="宋体"/>
                <w:b/>
                <w:bCs/>
                <w:color w:val="A50021"/>
                <w:sz w:val="21"/>
                <w:szCs w:val="21"/>
                <w:u w:val="double"/>
              </w:rPr>
              <w:t>6个月内，法律</w:t>
            </w:r>
            <w:r>
              <w:rPr>
                <w:rFonts w:hint="eastAsia" w:ascii="宋体" w:hAnsi="宋体" w:cs="宋体"/>
                <w:color w:val="000000"/>
                <w:sz w:val="21"/>
                <w:szCs w:val="18"/>
              </w:rPr>
              <w:t xml:space="preserve">另有规定除外 </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（2）起诉期限的起算</w:t>
      </w:r>
      <w:r>
        <w:rPr>
          <w:rFonts w:hint="eastAsia" w:ascii="宋体" w:hAnsi="宋体" w:cs="宋体"/>
          <w:color w:val="000000"/>
          <w:sz w:val="21"/>
          <w:szCs w:val="21"/>
        </w:rPr>
        <w:br w:type="textWrapping"/>
      </w:r>
      <w:r>
        <w:rPr>
          <w:rFonts w:hint="eastAsia" w:ascii="宋体" w:hAnsi="宋体" w:cs="宋体"/>
          <w:color w:val="000000"/>
          <w:sz w:val="21"/>
          <w:szCs w:val="21"/>
        </w:rPr>
        <w:t>　　①一般：</w:t>
      </w:r>
      <w:r>
        <w:rPr>
          <w:rFonts w:hint="eastAsia" w:ascii="宋体" w:hAnsi="宋体" w:cs="宋体"/>
          <w:color w:val="000000"/>
          <w:sz w:val="21"/>
          <w:szCs w:val="21"/>
        </w:rPr>
        <w:br w:type="textWrapping"/>
      </w:r>
      <w:r>
        <w:rPr>
          <w:rFonts w:hint="eastAsia" w:ascii="宋体" w:hAnsi="宋体" w:cs="宋体"/>
          <w:color w:val="000000"/>
          <w:sz w:val="21"/>
          <w:szCs w:val="21"/>
        </w:rPr>
        <w:t>　　从公民、法人或者其他组织“</w:t>
      </w:r>
      <w:r>
        <w:rPr>
          <w:rFonts w:hint="eastAsia" w:ascii="宋体" w:hAnsi="宋体" w:cs="宋体"/>
          <w:b/>
          <w:bCs/>
          <w:color w:val="A50021"/>
          <w:sz w:val="21"/>
          <w:szCs w:val="21"/>
          <w:u w:val="double"/>
        </w:rPr>
        <w:t>知道</w:t>
      </w:r>
      <w:r>
        <w:rPr>
          <w:rFonts w:hint="eastAsia" w:ascii="宋体" w:hAnsi="宋体" w:cs="宋体"/>
          <w:color w:val="000000"/>
          <w:sz w:val="21"/>
          <w:szCs w:val="21"/>
        </w:rPr>
        <w:t>”行政机关作出行政行为之日起计算。</w:t>
      </w:r>
      <w:r>
        <w:rPr>
          <w:rFonts w:hint="eastAsia" w:ascii="宋体" w:hAnsi="宋体" w:cs="宋体"/>
          <w:color w:val="000000"/>
          <w:sz w:val="21"/>
          <w:szCs w:val="21"/>
        </w:rPr>
        <w:br w:type="textWrapping"/>
      </w:r>
      <w:r>
        <w:rPr>
          <w:rFonts w:hint="eastAsia" w:ascii="宋体" w:hAnsi="宋体" w:cs="宋体"/>
          <w:color w:val="000000"/>
          <w:sz w:val="21"/>
          <w:szCs w:val="21"/>
        </w:rPr>
        <w:t>　　②</w:t>
      </w:r>
      <w:r>
        <w:rPr>
          <w:rFonts w:hint="eastAsia" w:ascii="宋体" w:hAnsi="宋体" w:cs="宋体"/>
          <w:b/>
          <w:bCs/>
          <w:color w:val="A50021"/>
          <w:sz w:val="21"/>
          <w:szCs w:val="21"/>
          <w:u w:val="double"/>
        </w:rPr>
        <w:t>行政机关未告知公民、法人或其他组织起诉期限的：</w:t>
      </w:r>
      <w:r>
        <w:rPr>
          <w:rFonts w:hint="eastAsia" w:ascii="宋体" w:hAnsi="宋体" w:cs="宋体"/>
          <w:color w:val="000000"/>
          <w:sz w:val="21"/>
          <w:szCs w:val="21"/>
        </w:rPr>
        <w:br w:type="textWrapping"/>
      </w:r>
      <w:r>
        <w:rPr>
          <w:rFonts w:hint="eastAsia" w:ascii="宋体" w:hAnsi="宋体" w:cs="宋体"/>
          <w:color w:val="000000"/>
          <w:sz w:val="21"/>
          <w:szCs w:val="21"/>
        </w:rPr>
        <w:t>　　从公民、法人或其他组织“</w:t>
      </w:r>
      <w:r>
        <w:rPr>
          <w:rFonts w:hint="eastAsia" w:ascii="宋体" w:hAnsi="宋体" w:cs="宋体"/>
          <w:b/>
          <w:bCs/>
          <w:color w:val="A50021"/>
          <w:sz w:val="21"/>
          <w:szCs w:val="21"/>
          <w:u w:val="double"/>
        </w:rPr>
        <w:t>知道或应当知道诉权或起诉期限之日</w:t>
      </w:r>
      <w:r>
        <w:rPr>
          <w:rFonts w:hint="eastAsia" w:ascii="宋体" w:hAnsi="宋体" w:cs="宋体"/>
          <w:color w:val="000000"/>
          <w:sz w:val="21"/>
          <w:szCs w:val="21"/>
        </w:rPr>
        <w:t>”起计算，但从</w:t>
      </w:r>
      <w:r>
        <w:rPr>
          <w:rFonts w:hint="eastAsia" w:ascii="宋体" w:hAnsi="宋体" w:cs="宋体"/>
          <w:b/>
          <w:bCs/>
          <w:color w:val="A50021"/>
          <w:sz w:val="21"/>
          <w:szCs w:val="21"/>
          <w:u w:val="double"/>
        </w:rPr>
        <w:t>知道或应当知道行政行为内容之日</w:t>
      </w:r>
      <w:r>
        <w:rPr>
          <w:rFonts w:hint="eastAsia" w:ascii="宋体" w:hAnsi="宋体" w:cs="宋体"/>
          <w:color w:val="000000"/>
          <w:sz w:val="21"/>
          <w:szCs w:val="21"/>
        </w:rPr>
        <w:t>起</w:t>
      </w:r>
      <w:r>
        <w:rPr>
          <w:rFonts w:hint="eastAsia" w:ascii="宋体" w:hAnsi="宋体" w:cs="宋体"/>
          <w:b/>
          <w:bCs/>
          <w:color w:val="A50021"/>
          <w:sz w:val="21"/>
          <w:szCs w:val="21"/>
          <w:u w:val="double"/>
        </w:rPr>
        <w:t>最长不得超过1年</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③当事人不知道行政机关作出的行政行为内容：起诉期限从知道或应当知道该行政行为内容之日起计算。</w:t>
      </w:r>
      <w:r>
        <w:rPr>
          <w:rFonts w:hint="eastAsia" w:ascii="宋体" w:hAnsi="宋体" w:cs="宋体"/>
          <w:color w:val="000000"/>
          <w:sz w:val="21"/>
          <w:szCs w:val="21"/>
        </w:rPr>
        <w:br w:type="textWrapping"/>
      </w:r>
      <w:r>
        <w:rPr>
          <w:rFonts w:hint="eastAsia" w:ascii="宋体" w:hAnsi="宋体" w:cs="宋体"/>
          <w:color w:val="000000"/>
          <w:sz w:val="21"/>
          <w:szCs w:val="21"/>
        </w:rPr>
        <w:t>　　【提示】</w:t>
      </w:r>
      <w:r>
        <w:rPr>
          <w:rFonts w:hint="eastAsia" w:ascii="宋体" w:hAnsi="宋体" w:cs="宋体"/>
          <w:b/>
          <w:bCs/>
          <w:color w:val="A50021"/>
          <w:sz w:val="21"/>
          <w:szCs w:val="21"/>
          <w:u w:val="double"/>
        </w:rPr>
        <w:t>最长不得超过《行政诉讼法》第46条第2款规定的起诉期限</w:t>
      </w:r>
      <w:r>
        <w:rPr>
          <w:rFonts w:hint="eastAsia" w:ascii="宋体" w:hAnsi="宋体" w:cs="宋体"/>
          <w:color w:val="000000"/>
          <w:sz w:val="21"/>
          <w:szCs w:val="21"/>
        </w:rPr>
        <w:t>：</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275"/>
        <w:gridCol w:w="489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涉及不动产的行政行为 </w:t>
            </w:r>
          </w:p>
        </w:tc>
        <w:tc>
          <w:tcPr>
            <w:tcW w:w="48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从作出之日起</w:t>
            </w:r>
            <w:r>
              <w:rPr>
                <w:rFonts w:hint="eastAsia" w:ascii="宋体" w:hAnsi="宋体" w:cs="宋体"/>
                <w:b/>
                <w:bCs/>
                <w:color w:val="A50021"/>
                <w:sz w:val="21"/>
                <w:szCs w:val="21"/>
                <w:u w:val="double"/>
              </w:rPr>
              <w:t>超过20年</w:t>
            </w:r>
            <w:r>
              <w:rPr>
                <w:rFonts w:hint="eastAsia" w:ascii="宋体" w:hAnsi="宋体" w:cs="宋体"/>
                <w:color w:val="000000"/>
                <w:sz w:val="21"/>
                <w:szCs w:val="18"/>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其他行政行为 </w:t>
            </w:r>
          </w:p>
        </w:tc>
        <w:tc>
          <w:tcPr>
            <w:tcW w:w="48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从作出之日起</w:t>
            </w:r>
            <w:r>
              <w:rPr>
                <w:rFonts w:hint="eastAsia" w:ascii="宋体" w:hAnsi="宋体" w:cs="宋体"/>
                <w:b/>
                <w:bCs/>
                <w:color w:val="A50021"/>
                <w:sz w:val="21"/>
                <w:szCs w:val="21"/>
                <w:u w:val="double"/>
              </w:rPr>
              <w:t>超过5年</w:t>
            </w:r>
            <w:r>
              <w:rPr>
                <w:rFonts w:hint="eastAsia" w:ascii="宋体" w:hAnsi="宋体" w:cs="宋体"/>
                <w:color w:val="000000"/>
                <w:sz w:val="21"/>
                <w:szCs w:val="18"/>
              </w:rPr>
              <w:t xml:space="preserve">提起诉讼的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（3）起诉期限迟延</w:t>
      </w:r>
      <w:r>
        <w:rPr>
          <w:rFonts w:hint="eastAsia" w:ascii="宋体" w:hAnsi="宋体" w:cs="宋体"/>
          <w:color w:val="000000"/>
          <w:sz w:val="21"/>
          <w:szCs w:val="21"/>
        </w:rPr>
        <w:br w:type="textWrapping"/>
      </w:r>
      <w:r>
        <w:rPr>
          <w:rFonts w:hint="eastAsia" w:ascii="宋体" w:hAnsi="宋体" w:cs="宋体"/>
          <w:color w:val="000000"/>
          <w:sz w:val="21"/>
          <w:szCs w:val="21"/>
        </w:rPr>
        <w:t>　　①适用：</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不可抗力</w:t>
      </w:r>
      <w:r>
        <w:rPr>
          <w:rFonts w:hint="eastAsia" w:ascii="宋体" w:hAnsi="宋体" w:cs="宋体"/>
          <w:color w:val="000000"/>
          <w:sz w:val="21"/>
          <w:szCs w:val="21"/>
        </w:rPr>
        <w:t>或者其他特殊情况。</w:t>
      </w:r>
      <w:r>
        <w:rPr>
          <w:rFonts w:hint="eastAsia" w:ascii="宋体" w:hAnsi="宋体" w:cs="宋体"/>
          <w:color w:val="000000"/>
          <w:sz w:val="21"/>
          <w:szCs w:val="21"/>
        </w:rPr>
        <w:br w:type="textWrapping"/>
      </w:r>
      <w:r>
        <w:rPr>
          <w:rFonts w:hint="eastAsia" w:ascii="宋体" w:hAnsi="宋体" w:cs="宋体"/>
          <w:color w:val="000000"/>
          <w:sz w:val="21"/>
          <w:szCs w:val="21"/>
        </w:rPr>
        <w:t>　　②时限：</w:t>
      </w:r>
      <w:r>
        <w:rPr>
          <w:rFonts w:hint="eastAsia" w:ascii="宋体" w:hAnsi="宋体" w:cs="宋体"/>
          <w:color w:val="000000"/>
          <w:sz w:val="21"/>
          <w:szCs w:val="21"/>
        </w:rPr>
        <w:br w:type="textWrapping"/>
      </w:r>
      <w:r>
        <w:rPr>
          <w:rFonts w:hint="eastAsia" w:ascii="宋体" w:hAnsi="宋体" w:cs="宋体"/>
          <w:color w:val="000000"/>
          <w:sz w:val="21"/>
          <w:szCs w:val="21"/>
        </w:rPr>
        <w:t>　　障碍消除后的</w:t>
      </w:r>
      <w:r>
        <w:rPr>
          <w:rFonts w:hint="eastAsia" w:ascii="宋体" w:hAnsi="宋体" w:cs="宋体"/>
          <w:b/>
          <w:bCs/>
          <w:color w:val="A50021"/>
          <w:sz w:val="21"/>
          <w:szCs w:val="21"/>
          <w:u w:val="double"/>
        </w:rPr>
        <w:t>10日内</w:t>
      </w:r>
      <w:r>
        <w:rPr>
          <w:rFonts w:hint="eastAsia" w:ascii="宋体" w:hAnsi="宋体" w:cs="宋体"/>
          <w:color w:val="000000"/>
          <w:sz w:val="21"/>
          <w:szCs w:val="21"/>
        </w:rPr>
        <w:t>。可以申请延长期限，是否准许应由</w:t>
      </w:r>
      <w:r>
        <w:rPr>
          <w:rFonts w:hint="eastAsia" w:ascii="宋体" w:hAnsi="宋体" w:cs="宋体"/>
          <w:b/>
          <w:bCs/>
          <w:color w:val="A50021"/>
          <w:sz w:val="21"/>
          <w:szCs w:val="21"/>
          <w:u w:val="double"/>
        </w:rPr>
        <w:t>人民法院</w:t>
      </w:r>
      <w:r>
        <w:rPr>
          <w:rFonts w:hint="eastAsia" w:ascii="宋体" w:hAnsi="宋体" w:cs="宋体"/>
          <w:color w:val="000000"/>
          <w:sz w:val="21"/>
          <w:szCs w:val="21"/>
        </w:rPr>
        <w:t>决定。</w:t>
      </w:r>
      <w:r>
        <w:rPr>
          <w:rFonts w:hint="eastAsia" w:ascii="宋体" w:hAnsi="宋体" w:cs="宋体"/>
          <w:color w:val="000000"/>
          <w:sz w:val="21"/>
          <w:szCs w:val="21"/>
        </w:rPr>
        <w:br w:type="textWrapping"/>
      </w:r>
      <w:r>
        <w:rPr>
          <w:rFonts w:hint="eastAsia" w:ascii="宋体" w:hAnsi="宋体" w:cs="宋体"/>
          <w:color w:val="000000"/>
          <w:sz w:val="21"/>
          <w:szCs w:val="21"/>
        </w:rPr>
        <w:t>　　③特殊：</w:t>
      </w:r>
      <w:r>
        <w:rPr>
          <w:rFonts w:hint="eastAsia" w:ascii="宋体" w:hAnsi="宋体" w:cs="宋体"/>
          <w:color w:val="000000"/>
          <w:sz w:val="21"/>
          <w:szCs w:val="21"/>
        </w:rPr>
        <w:br w:type="textWrapping"/>
      </w:r>
      <w:r>
        <w:rPr>
          <w:rFonts w:hint="eastAsia" w:ascii="宋体" w:hAnsi="宋体" w:cs="宋体"/>
          <w:color w:val="000000"/>
          <w:sz w:val="21"/>
          <w:szCs w:val="21"/>
        </w:rPr>
        <w:t>　　因人身自由受到限制而不能诉讼，被限制人身自由的时间</w:t>
      </w:r>
      <w:r>
        <w:rPr>
          <w:rFonts w:hint="eastAsia" w:ascii="宋体" w:hAnsi="宋体" w:cs="宋体"/>
          <w:b/>
          <w:bCs/>
          <w:color w:val="A50021"/>
          <w:sz w:val="21"/>
          <w:szCs w:val="21"/>
          <w:u w:val="double"/>
        </w:rPr>
        <w:t>不计算</w:t>
      </w:r>
      <w:r>
        <w:rPr>
          <w:rFonts w:hint="eastAsia" w:ascii="宋体" w:hAnsi="宋体" w:cs="宋体"/>
          <w:color w:val="000000"/>
          <w:sz w:val="21"/>
          <w:szCs w:val="21"/>
        </w:rPr>
        <w:t>在起诉期间内。</w:t>
      </w:r>
    </w:p>
    <w:p>
      <w:pPr>
        <w:rPr>
          <w:rFonts w:hint="eastAsia" w:ascii="宋体" w:hAnsi="宋体" w:cs="宋体"/>
          <w:color w:val="000000"/>
          <w:sz w:val="21"/>
          <w:szCs w:val="21"/>
        </w:rPr>
      </w:pPr>
      <w:r>
        <w:rPr>
          <w:rFonts w:hint="eastAsia" w:ascii="宋体" w:hAnsi="宋体" w:cs="宋体"/>
          <w:color w:val="000000"/>
          <w:sz w:val="21"/>
          <w:szCs w:val="21"/>
        </w:rPr>
        <w:t>　　3.起诉的程序条件</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98"/>
        <w:gridCol w:w="899"/>
        <w:gridCol w:w="899"/>
        <w:gridCol w:w="899"/>
        <w:gridCol w:w="1634"/>
        <w:gridCol w:w="294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复议在前 </w:t>
            </w:r>
          </w:p>
        </w:tc>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撤回复议 </w:t>
            </w:r>
          </w:p>
        </w:tc>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复议期间 </w:t>
            </w: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复议不理、不服 </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注意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复议前置 </w:t>
            </w:r>
          </w:p>
        </w:tc>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不得起诉</w:t>
            </w:r>
          </w:p>
        </w:tc>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不得起诉 </w:t>
            </w: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可以起诉 </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w:t>
            </w:r>
            <w:r>
              <w:rPr>
                <w:rFonts w:hint="eastAsia" w:ascii="宋体" w:hAnsi="宋体" w:cs="宋体"/>
                <w:b/>
                <w:bCs/>
                <w:color w:val="A50021"/>
                <w:sz w:val="21"/>
                <w:szCs w:val="21"/>
                <w:u w:val="double"/>
              </w:rPr>
              <w:t>法律、法规</w:t>
            </w:r>
            <w:r>
              <w:rPr>
                <w:rFonts w:hint="eastAsia" w:ascii="宋体" w:hAnsi="宋体" w:cs="宋体"/>
                <w:color w:val="000000"/>
                <w:sz w:val="21"/>
                <w:szCs w:val="18"/>
              </w:rPr>
              <w:t xml:space="preserve">规定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9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复议选择 </w:t>
            </w:r>
          </w:p>
        </w:tc>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 </w:t>
            </w:r>
          </w:p>
        </w:tc>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可以起诉</w:t>
            </w:r>
          </w:p>
        </w:tc>
        <w:tc>
          <w:tcPr>
            <w:tcW w:w="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不得起诉 </w:t>
            </w:r>
          </w:p>
        </w:tc>
        <w:tc>
          <w:tcPr>
            <w:tcW w:w="1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可以起诉 </w:t>
            </w:r>
          </w:p>
        </w:tc>
        <w:tc>
          <w:tcPr>
            <w:tcW w:w="29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既复议又诉讼→</w:t>
            </w:r>
            <w:r>
              <w:rPr>
                <w:rFonts w:hint="eastAsia" w:ascii="宋体" w:hAnsi="宋体" w:cs="宋体"/>
                <w:b/>
                <w:bCs/>
                <w:color w:val="A50021"/>
                <w:sz w:val="21"/>
                <w:szCs w:val="21"/>
                <w:u w:val="double"/>
              </w:rPr>
              <w:t>先立案的管辖</w:t>
            </w:r>
            <w:r>
              <w:rPr>
                <w:rFonts w:hint="eastAsia" w:ascii="宋体" w:hAnsi="宋体" w:cs="宋体"/>
                <w:color w:val="000000"/>
                <w:sz w:val="21"/>
                <w:szCs w:val="18"/>
              </w:rPr>
              <w:t>→同时立案，自由选择</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（二）立案</w:t>
      </w:r>
      <w:r>
        <w:rPr>
          <w:rFonts w:hint="eastAsia" w:ascii="宋体" w:hAnsi="宋体" w:cs="宋体"/>
          <w:color w:val="000000"/>
          <w:sz w:val="21"/>
          <w:szCs w:val="21"/>
        </w:rPr>
        <w:br w:type="textWrapping"/>
      </w:r>
      <w:r>
        <w:rPr>
          <w:rFonts w:hint="eastAsia" w:ascii="宋体" w:hAnsi="宋体" w:cs="宋体"/>
          <w:color w:val="000000"/>
          <w:sz w:val="21"/>
          <w:szCs w:val="21"/>
        </w:rPr>
        <w:t>　　1.法院处理</w:t>
      </w:r>
      <w:r>
        <w:rPr>
          <w:rFonts w:hint="eastAsia" w:ascii="宋体" w:hAnsi="宋体" w:cs="宋体"/>
          <w:color w:val="000000"/>
          <w:sz w:val="21"/>
          <w:szCs w:val="21"/>
        </w:rPr>
        <w:br w:type="textWrapping"/>
      </w:r>
      <w:r>
        <w:rPr>
          <w:rFonts w:hint="eastAsia" w:ascii="宋体" w:hAnsi="宋体" w:cs="宋体"/>
          <w:color w:val="000000"/>
          <w:sz w:val="21"/>
          <w:szCs w:val="21"/>
        </w:rPr>
        <w:t>　　（1）人民法院在接到原告的起诉状后，</w:t>
      </w:r>
      <w:r>
        <w:rPr>
          <w:rFonts w:hint="eastAsia" w:ascii="宋体" w:hAnsi="宋体" w:cs="宋体"/>
          <w:b/>
          <w:bCs/>
          <w:color w:val="A50021"/>
          <w:sz w:val="21"/>
          <w:szCs w:val="21"/>
          <w:u w:val="double"/>
        </w:rPr>
        <w:t>应当</w:t>
      </w:r>
      <w:r>
        <w:rPr>
          <w:rFonts w:hint="eastAsia" w:ascii="宋体" w:hAnsi="宋体" w:cs="宋体"/>
          <w:color w:val="000000"/>
          <w:sz w:val="21"/>
          <w:szCs w:val="21"/>
        </w:rPr>
        <w:t>登记立案。</w:t>
      </w:r>
      <w:r>
        <w:rPr>
          <w:rFonts w:hint="eastAsia" w:ascii="宋体" w:hAnsi="宋体" w:cs="宋体"/>
          <w:color w:val="000000"/>
          <w:sz w:val="21"/>
          <w:szCs w:val="21"/>
        </w:rPr>
        <w:br w:type="textWrapping"/>
      </w:r>
      <w:r>
        <w:rPr>
          <w:rFonts w:hint="eastAsia" w:ascii="宋体" w:hAnsi="宋体" w:cs="宋体"/>
          <w:color w:val="000000"/>
          <w:sz w:val="21"/>
          <w:szCs w:val="21"/>
        </w:rPr>
        <w:t>　　（2）对当场不能判定是否符合本法规定的起诉条件的，</w:t>
      </w:r>
      <w:r>
        <w:rPr>
          <w:rFonts w:hint="eastAsia" w:ascii="宋体" w:hAnsi="宋体" w:cs="宋体"/>
          <w:b/>
          <w:bCs/>
          <w:color w:val="A50021"/>
          <w:sz w:val="21"/>
          <w:szCs w:val="21"/>
          <w:u w:val="double"/>
        </w:rPr>
        <w:t>应当</w:t>
      </w:r>
      <w:r>
        <w:rPr>
          <w:rFonts w:hint="eastAsia" w:ascii="宋体" w:hAnsi="宋体" w:cs="宋体"/>
          <w:color w:val="000000"/>
          <w:sz w:val="21"/>
          <w:szCs w:val="21"/>
        </w:rPr>
        <w:t>接收起诉状，出具注明收到日期的书面凭证，并在</w:t>
      </w:r>
      <w:r>
        <w:rPr>
          <w:rFonts w:hint="eastAsia" w:ascii="宋体" w:hAnsi="宋体" w:cs="宋体"/>
          <w:b/>
          <w:bCs/>
          <w:color w:val="A50021"/>
          <w:sz w:val="21"/>
          <w:szCs w:val="21"/>
          <w:u w:val="double"/>
        </w:rPr>
        <w:t>7日内</w:t>
      </w:r>
      <w:r>
        <w:rPr>
          <w:rFonts w:hint="eastAsia" w:ascii="宋体" w:hAnsi="宋体" w:cs="宋体"/>
          <w:color w:val="000000"/>
          <w:sz w:val="21"/>
          <w:szCs w:val="21"/>
        </w:rPr>
        <w:t>决定是否立案。</w:t>
      </w:r>
      <w:r>
        <w:rPr>
          <w:rFonts w:hint="eastAsia" w:ascii="宋体" w:hAnsi="宋体" w:cs="宋体"/>
          <w:color w:val="000000"/>
          <w:sz w:val="21"/>
          <w:szCs w:val="21"/>
        </w:rPr>
        <w:br w:type="textWrapping"/>
      </w:r>
      <w:r>
        <w:rPr>
          <w:rFonts w:hint="eastAsia" w:ascii="宋体" w:hAnsi="宋体" w:cs="宋体"/>
          <w:color w:val="000000"/>
          <w:sz w:val="21"/>
          <w:szCs w:val="21"/>
        </w:rPr>
        <w:t>　　（3）不符合起诉条件的，作出</w:t>
      </w:r>
      <w:r>
        <w:rPr>
          <w:rFonts w:hint="eastAsia" w:ascii="宋体" w:hAnsi="宋体" w:cs="宋体"/>
          <w:b/>
          <w:bCs/>
          <w:color w:val="A50021"/>
          <w:sz w:val="21"/>
          <w:szCs w:val="21"/>
          <w:u w:val="double"/>
        </w:rPr>
        <w:t>不予立案的裁定</w:t>
      </w:r>
      <w:r>
        <w:rPr>
          <w:rFonts w:hint="eastAsia" w:ascii="宋体" w:hAnsi="宋体" w:cs="宋体"/>
          <w:color w:val="000000"/>
          <w:sz w:val="21"/>
          <w:szCs w:val="21"/>
        </w:rPr>
        <w:t>。裁定书应当载明</w:t>
      </w:r>
      <w:r>
        <w:rPr>
          <w:rFonts w:hint="eastAsia" w:ascii="宋体" w:hAnsi="宋体" w:cs="宋体"/>
          <w:b/>
          <w:bCs/>
          <w:color w:val="A50021"/>
          <w:sz w:val="21"/>
          <w:szCs w:val="21"/>
          <w:u w:val="double"/>
        </w:rPr>
        <w:t>不予立案的理由</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【提示】原告对裁定不服的，</w:t>
      </w:r>
      <w:r>
        <w:rPr>
          <w:rFonts w:hint="eastAsia" w:ascii="宋体" w:hAnsi="宋体" w:cs="宋体"/>
          <w:b/>
          <w:bCs/>
          <w:color w:val="A50021"/>
          <w:sz w:val="21"/>
          <w:szCs w:val="21"/>
          <w:u w:val="double"/>
        </w:rPr>
        <w:t>可以提起上诉</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（4）起诉状内容欠缺或者有其他错误的，应当给予指导和释明，并一次性告知当事人需要补正的内容。</w:t>
      </w:r>
      <w:r>
        <w:rPr>
          <w:rFonts w:hint="eastAsia" w:ascii="宋体" w:hAnsi="宋体" w:cs="宋体"/>
          <w:color w:val="000000"/>
          <w:sz w:val="21"/>
          <w:szCs w:val="21"/>
        </w:rPr>
        <w:br w:type="textWrapping"/>
      </w:r>
      <w:r>
        <w:rPr>
          <w:rFonts w:hint="eastAsia" w:ascii="宋体" w:hAnsi="宋体" w:cs="宋体"/>
          <w:color w:val="000000"/>
          <w:sz w:val="21"/>
          <w:szCs w:val="21"/>
        </w:rPr>
        <w:t>　　【提示】不得未经指导和释明即以起诉不符合条件为由不接收起诉状受理。</w:t>
      </w:r>
    </w:p>
    <w:p>
      <w:pPr>
        <w:rPr>
          <w:rFonts w:ascii="宋体" w:hAnsi="宋体" w:cs="宋体"/>
          <w:color w:val="000000"/>
          <w:sz w:val="21"/>
          <w:szCs w:val="21"/>
        </w:rPr>
      </w:pPr>
      <w:r>
        <w:rPr>
          <w:rFonts w:hint="eastAsia" w:ascii="宋体" w:hAnsi="宋体" w:cs="宋体"/>
          <w:color w:val="000000"/>
          <w:sz w:val="21"/>
          <w:szCs w:val="21"/>
        </w:rPr>
        <w:t>　　2.立案救济</w:t>
      </w:r>
      <w:r>
        <w:rPr>
          <w:rFonts w:hint="eastAsia" w:ascii="宋体" w:hAnsi="宋体" w:cs="宋体"/>
          <w:color w:val="000000"/>
          <w:sz w:val="21"/>
          <w:szCs w:val="21"/>
        </w:rPr>
        <w:br w:type="textWrapping"/>
      </w:r>
      <w:r>
        <w:rPr>
          <w:rFonts w:hint="eastAsia" w:ascii="宋体" w:hAnsi="宋体" w:cs="宋体"/>
          <w:color w:val="000000"/>
          <w:sz w:val="21"/>
          <w:szCs w:val="21"/>
        </w:rPr>
        <w:t>　　（1）行政机关及其工作人员不得干预或者阻碍人民法院受理案件。</w:t>
      </w:r>
      <w:r>
        <w:rPr>
          <w:rFonts w:hint="eastAsia" w:ascii="宋体" w:hAnsi="宋体" w:cs="宋体"/>
          <w:color w:val="000000"/>
          <w:sz w:val="21"/>
          <w:szCs w:val="21"/>
        </w:rPr>
        <w:br w:type="textWrapping"/>
      </w:r>
      <w:r>
        <w:rPr>
          <w:rFonts w:hint="eastAsia" w:ascii="宋体" w:hAnsi="宋体" w:cs="宋体"/>
          <w:color w:val="000000"/>
          <w:sz w:val="21"/>
          <w:szCs w:val="21"/>
        </w:rPr>
        <w:t>　　（2）人民法院既不立案，又不作出不予立案裁定的，</w:t>
      </w:r>
      <w:r>
        <w:rPr>
          <w:rFonts w:hint="eastAsia" w:ascii="宋体" w:hAnsi="宋体" w:cs="宋体"/>
          <w:b/>
          <w:bCs/>
          <w:color w:val="A50021"/>
          <w:sz w:val="21"/>
          <w:szCs w:val="21"/>
          <w:u w:val="double"/>
        </w:rPr>
        <w:t>当事人可以</w:t>
      </w:r>
      <w:r>
        <w:rPr>
          <w:rFonts w:hint="eastAsia" w:ascii="宋体" w:hAnsi="宋体" w:cs="宋体"/>
          <w:color w:val="000000"/>
          <w:sz w:val="21"/>
          <w:szCs w:val="21"/>
        </w:rPr>
        <w:t>向上一级人民法院起诉。</w:t>
      </w:r>
      <w:r>
        <w:rPr>
          <w:rFonts w:hint="eastAsia" w:ascii="宋体" w:hAnsi="宋体" w:cs="宋体"/>
          <w:color w:val="000000"/>
          <w:sz w:val="21"/>
          <w:szCs w:val="21"/>
        </w:rPr>
        <w:br w:type="textWrapping"/>
      </w:r>
      <w:r>
        <w:rPr>
          <w:rFonts w:hint="eastAsia" w:ascii="宋体" w:hAnsi="宋体" w:cs="宋体"/>
          <w:color w:val="000000"/>
          <w:sz w:val="21"/>
          <w:szCs w:val="21"/>
        </w:rPr>
        <w:t>　　【提示】上一级人民法院认为符合起诉条件的，应当立案、审理，也可以指定其他下级人民法院立案、审理。</w:t>
      </w:r>
    </w:p>
    <w:p>
      <w:pPr>
        <w:rPr>
          <w:rFonts w:ascii="宋体" w:hAnsi="宋体" w:cs="宋体"/>
          <w:color w:val="000000"/>
          <w:sz w:val="21"/>
          <w:szCs w:val="21"/>
        </w:rPr>
      </w:pPr>
      <w:r>
        <w:rPr>
          <w:rFonts w:hint="eastAsia" w:ascii="宋体" w:hAnsi="宋体" w:cs="宋体"/>
          <w:color w:val="000000"/>
          <w:sz w:val="21"/>
          <w:szCs w:val="21"/>
        </w:rPr>
        <w:t>　　3.已经立案的，裁定驳回起诉的情形（NOT驳回判决）</w:t>
      </w:r>
      <w:r>
        <w:rPr>
          <w:rFonts w:hint="eastAsia" w:ascii="宋体" w:hAnsi="宋体" w:cs="宋体"/>
          <w:color w:val="000000"/>
          <w:sz w:val="21"/>
          <w:szCs w:val="21"/>
        </w:rPr>
        <w:br w:type="textWrapping"/>
      </w:r>
      <w:r>
        <w:rPr>
          <w:rFonts w:hint="eastAsia" w:ascii="宋体" w:hAnsi="宋体" w:cs="宋体"/>
          <w:color w:val="000000"/>
          <w:sz w:val="21"/>
          <w:szCs w:val="21"/>
        </w:rPr>
        <w:t>　　（1）不符合行政诉讼法第49条（提起诉讼的条件）规定的；</w:t>
      </w:r>
      <w:r>
        <w:rPr>
          <w:rFonts w:hint="eastAsia" w:ascii="宋体" w:hAnsi="宋体" w:cs="宋体"/>
          <w:color w:val="000000"/>
          <w:sz w:val="21"/>
          <w:szCs w:val="21"/>
        </w:rPr>
        <w:br w:type="textWrapping"/>
      </w:r>
      <w:r>
        <w:rPr>
          <w:rFonts w:hint="eastAsia" w:ascii="宋体" w:hAnsi="宋体" w:cs="宋体"/>
          <w:color w:val="000000"/>
          <w:sz w:val="21"/>
          <w:szCs w:val="21"/>
        </w:rPr>
        <w:t>　　（2）超过法定起诉期限且无行政诉讼法第48条（因不可抗力等原因耽误起诉期限的）规定情形的；</w:t>
      </w:r>
      <w:r>
        <w:rPr>
          <w:rFonts w:hint="eastAsia" w:ascii="宋体" w:hAnsi="宋体" w:cs="宋体"/>
          <w:color w:val="000000"/>
          <w:sz w:val="21"/>
          <w:szCs w:val="21"/>
        </w:rPr>
        <w:br w:type="textWrapping"/>
      </w:r>
      <w:r>
        <w:rPr>
          <w:rFonts w:hint="eastAsia" w:ascii="宋体" w:hAnsi="宋体" w:cs="宋体"/>
          <w:color w:val="000000"/>
          <w:sz w:val="21"/>
          <w:szCs w:val="21"/>
        </w:rPr>
        <w:t>　　（3）错列被告且拒绝变更的；</w:t>
      </w:r>
      <w:r>
        <w:rPr>
          <w:rFonts w:hint="eastAsia" w:ascii="宋体" w:hAnsi="宋体" w:cs="宋体"/>
          <w:color w:val="000000"/>
          <w:sz w:val="21"/>
          <w:szCs w:val="21"/>
        </w:rPr>
        <w:br w:type="textWrapping"/>
      </w:r>
      <w:r>
        <w:rPr>
          <w:rFonts w:hint="eastAsia" w:ascii="宋体" w:hAnsi="宋体" w:cs="宋体"/>
          <w:color w:val="000000"/>
          <w:sz w:val="21"/>
          <w:szCs w:val="21"/>
        </w:rPr>
        <w:t>　　（4）未按照法律规定由法定代理人、指定代理人、代表人为诉讼行为的；</w:t>
      </w:r>
      <w:r>
        <w:rPr>
          <w:rFonts w:hint="eastAsia" w:ascii="宋体" w:hAnsi="宋体" w:cs="宋体"/>
          <w:color w:val="000000"/>
          <w:sz w:val="21"/>
          <w:szCs w:val="21"/>
        </w:rPr>
        <w:br w:type="textWrapping"/>
      </w:r>
      <w:r>
        <w:rPr>
          <w:rFonts w:hint="eastAsia" w:ascii="宋体" w:hAnsi="宋体" w:cs="宋体"/>
          <w:color w:val="000000"/>
          <w:sz w:val="21"/>
          <w:szCs w:val="21"/>
        </w:rPr>
        <w:t>　　（5）未按照法律、法规规定先向行政机关申请复议的；</w:t>
      </w:r>
      <w:r>
        <w:rPr>
          <w:rFonts w:hint="eastAsia" w:ascii="宋体" w:hAnsi="宋体" w:cs="宋体"/>
          <w:color w:val="000000"/>
          <w:sz w:val="21"/>
          <w:szCs w:val="21"/>
        </w:rPr>
        <w:br w:type="textWrapping"/>
      </w:r>
      <w:r>
        <w:rPr>
          <w:rFonts w:hint="eastAsia" w:ascii="宋体" w:hAnsi="宋体" w:cs="宋体"/>
          <w:color w:val="000000"/>
          <w:sz w:val="21"/>
          <w:szCs w:val="21"/>
        </w:rPr>
        <w:t>　　（6）重复起诉的；</w:t>
      </w:r>
      <w:r>
        <w:rPr>
          <w:rFonts w:hint="eastAsia" w:ascii="宋体" w:hAnsi="宋体" w:cs="宋体"/>
          <w:color w:val="000000"/>
          <w:sz w:val="21"/>
          <w:szCs w:val="21"/>
        </w:rPr>
        <w:br w:type="textWrapping"/>
      </w:r>
      <w:r>
        <w:rPr>
          <w:rFonts w:hint="eastAsia" w:ascii="宋体" w:hAnsi="宋体" w:cs="宋体"/>
          <w:color w:val="000000"/>
          <w:sz w:val="21"/>
          <w:szCs w:val="21"/>
        </w:rPr>
        <w:t>　　（7）撤回起诉后无正当理由再行起诉的；</w:t>
      </w:r>
      <w:r>
        <w:rPr>
          <w:rFonts w:hint="eastAsia" w:ascii="宋体" w:hAnsi="宋体" w:cs="宋体"/>
          <w:color w:val="000000"/>
          <w:sz w:val="21"/>
          <w:szCs w:val="21"/>
        </w:rPr>
        <w:br w:type="textWrapping"/>
      </w:r>
      <w:r>
        <w:rPr>
          <w:rFonts w:hint="eastAsia" w:ascii="宋体" w:hAnsi="宋体" w:cs="宋体"/>
          <w:color w:val="000000"/>
          <w:sz w:val="21"/>
          <w:szCs w:val="21"/>
        </w:rPr>
        <w:t>　　（8）行政行为对其合法权益明显不产生实际影响的；</w:t>
      </w:r>
      <w:r>
        <w:rPr>
          <w:rFonts w:hint="eastAsia" w:ascii="宋体" w:hAnsi="宋体" w:cs="宋体"/>
          <w:color w:val="000000"/>
          <w:sz w:val="21"/>
          <w:szCs w:val="21"/>
        </w:rPr>
        <w:br w:type="textWrapping"/>
      </w:r>
      <w:r>
        <w:rPr>
          <w:rFonts w:hint="eastAsia" w:ascii="宋体" w:hAnsi="宋体" w:cs="宋体"/>
          <w:color w:val="000000"/>
          <w:sz w:val="21"/>
          <w:szCs w:val="21"/>
        </w:rPr>
        <w:t>　　（9）诉讼标的已为生效裁判或者调解书所羁束的；</w:t>
      </w:r>
      <w:r>
        <w:rPr>
          <w:rFonts w:hint="eastAsia" w:ascii="宋体" w:hAnsi="宋体" w:cs="宋体"/>
          <w:color w:val="000000"/>
          <w:sz w:val="21"/>
          <w:szCs w:val="21"/>
        </w:rPr>
        <w:br w:type="textWrapping"/>
      </w:r>
      <w:r>
        <w:rPr>
          <w:rFonts w:hint="eastAsia" w:ascii="宋体" w:hAnsi="宋体" w:cs="宋体"/>
          <w:color w:val="000000"/>
          <w:sz w:val="21"/>
          <w:szCs w:val="21"/>
        </w:rPr>
        <w:t>　　（10）其他不符合法定起诉条件的情形。</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Style w:val="11"/>
          <w:rFonts w:hint="eastAsia"/>
        </w:rPr>
        <w:t>二、行政诉讼第一审程序</w:t>
      </w:r>
      <w:r>
        <w:rPr>
          <w:rStyle w:val="11"/>
          <w:rFonts w:hint="eastAsia"/>
        </w:rPr>
        <w:br w:type="textWrapping"/>
      </w:r>
      <w:r>
        <w:rPr>
          <w:rFonts w:hint="eastAsia" w:ascii="宋体" w:hAnsi="宋体" w:cs="宋体"/>
          <w:color w:val="000000"/>
          <w:sz w:val="21"/>
          <w:szCs w:val="21"/>
        </w:rPr>
        <w:t>　　（一）审理前的准备</w:t>
      </w:r>
      <w:r>
        <w:rPr>
          <w:rFonts w:hint="eastAsia" w:ascii="宋体" w:hAnsi="宋体" w:cs="宋体"/>
          <w:color w:val="000000"/>
          <w:sz w:val="21"/>
          <w:szCs w:val="21"/>
        </w:rPr>
        <w:br w:type="textWrapping"/>
      </w:r>
      <w:r>
        <w:rPr>
          <w:rFonts w:hint="eastAsia" w:ascii="宋体" w:hAnsi="宋体" w:cs="宋体"/>
          <w:color w:val="000000"/>
          <w:sz w:val="21"/>
          <w:szCs w:val="21"/>
        </w:rPr>
        <w:t>　　1.合议庭：</w:t>
      </w:r>
      <w:r>
        <w:rPr>
          <w:rFonts w:hint="eastAsia" w:ascii="宋体" w:hAnsi="宋体" w:cs="宋体"/>
          <w:color w:val="000000"/>
          <w:sz w:val="21"/>
          <w:szCs w:val="21"/>
        </w:rPr>
        <w:br w:type="textWrapping"/>
      </w:r>
      <w:r>
        <w:rPr>
          <w:rFonts w:hint="eastAsia" w:ascii="宋体" w:hAnsi="宋体" w:cs="宋体"/>
          <w:color w:val="000000"/>
          <w:sz w:val="21"/>
          <w:szCs w:val="21"/>
        </w:rPr>
        <w:t>　　不论是否公开审理，都必须由审判员或审判员及陪审员组成合议庭，合议庭成员应当是3人以上的单数。</w:t>
      </w:r>
      <w:r>
        <w:rPr>
          <w:rFonts w:hint="eastAsia" w:ascii="宋体" w:hAnsi="宋体" w:cs="宋体"/>
          <w:color w:val="000000"/>
          <w:sz w:val="21"/>
          <w:szCs w:val="21"/>
        </w:rPr>
        <w:br w:type="textWrapping"/>
      </w:r>
      <w:r>
        <w:rPr>
          <w:rFonts w:hint="eastAsia" w:ascii="宋体" w:hAnsi="宋体" w:cs="宋体"/>
          <w:color w:val="000000"/>
          <w:sz w:val="21"/>
          <w:szCs w:val="21"/>
        </w:rPr>
        <w:t>　　2.开庭前3天确认开庭审理的时间、地点，并通知当事人和其他诉讼参与人。</w:t>
      </w:r>
      <w:r>
        <w:rPr>
          <w:rFonts w:hint="eastAsia" w:ascii="宋体" w:hAnsi="宋体" w:cs="宋体"/>
          <w:color w:val="000000"/>
          <w:sz w:val="21"/>
          <w:szCs w:val="21"/>
        </w:rPr>
        <w:br w:type="textWrapping"/>
      </w:r>
      <w:r>
        <w:rPr>
          <w:rFonts w:hint="eastAsia" w:ascii="宋体" w:hAnsi="宋体" w:cs="宋体"/>
          <w:color w:val="000000"/>
          <w:sz w:val="21"/>
          <w:szCs w:val="21"/>
        </w:rPr>
        <w:t>　　（二）开庭审理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46"/>
        <w:gridCol w:w="712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4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开庭审理 </w:t>
            </w:r>
          </w:p>
        </w:tc>
        <w:tc>
          <w:tcPr>
            <w:tcW w:w="71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一审程序中应当一律实行开庭审理</w:t>
            </w:r>
            <w:r>
              <w:rPr>
                <w:rFonts w:hint="eastAsia" w:ascii="宋体" w:hAnsi="宋体" w:cs="宋体"/>
                <w:color w:val="000000"/>
                <w:sz w:val="21"/>
                <w:szCs w:val="18"/>
              </w:rPr>
              <w:t>，不得进行书面审理。</w:t>
            </w:r>
            <w:r>
              <w:rPr>
                <w:rFonts w:hint="eastAsia" w:ascii="宋体" w:hAnsi="宋体" w:cs="宋体"/>
                <w:color w:val="000000"/>
                <w:sz w:val="21"/>
                <w:szCs w:val="18"/>
              </w:rPr>
              <w:br w:type="textWrapping"/>
            </w:r>
            <w:r>
              <w:rPr>
                <w:rFonts w:hint="eastAsia" w:ascii="宋体" w:hAnsi="宋体" w:cs="宋体"/>
                <w:color w:val="000000"/>
                <w:sz w:val="21"/>
                <w:szCs w:val="18"/>
              </w:rPr>
              <w:t xml:space="preserve">【提示】二审特定情况下可以采用书面审理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4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公开审理 </w:t>
            </w:r>
          </w:p>
        </w:tc>
        <w:tc>
          <w:tcPr>
            <w:tcW w:w="71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除涉及国家秘密、个人隐私和法律另有规定外</w:t>
            </w:r>
            <w:r>
              <w:rPr>
                <w:rFonts w:hint="eastAsia" w:ascii="宋体" w:hAnsi="宋体" w:cs="宋体"/>
                <w:color w:val="000000"/>
                <w:sz w:val="21"/>
                <w:szCs w:val="18"/>
              </w:rPr>
              <w:t xml:space="preserve">，一律公开审理。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4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不得调解 </w:t>
            </w:r>
          </w:p>
        </w:tc>
        <w:tc>
          <w:tcPr>
            <w:tcW w:w="71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原则上不得调解</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 xml:space="preserve">【提示】行政复议可以调解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（三）宣告判决</w:t>
      </w:r>
      <w:r>
        <w:rPr>
          <w:rFonts w:hint="eastAsia" w:ascii="宋体" w:hAnsi="宋体" w:cs="宋体"/>
          <w:color w:val="000000"/>
          <w:sz w:val="21"/>
          <w:szCs w:val="21"/>
        </w:rPr>
        <w:br w:type="textWrapping"/>
      </w:r>
      <w:r>
        <w:rPr>
          <w:rFonts w:hint="eastAsia" w:ascii="宋体" w:hAnsi="宋体" w:cs="宋体"/>
          <w:color w:val="000000"/>
          <w:sz w:val="21"/>
          <w:szCs w:val="21"/>
        </w:rPr>
        <w:t>　　1.判决时间：</w:t>
      </w:r>
      <w:r>
        <w:rPr>
          <w:rFonts w:hint="eastAsia" w:ascii="宋体" w:hAnsi="宋体" w:cs="宋体"/>
          <w:color w:val="000000"/>
          <w:sz w:val="21"/>
          <w:szCs w:val="21"/>
        </w:rPr>
        <w:br w:type="textWrapping"/>
      </w:r>
      <w:r>
        <w:rPr>
          <w:rFonts w:hint="eastAsia" w:ascii="宋体" w:hAnsi="宋体" w:cs="宋体"/>
          <w:color w:val="000000"/>
          <w:sz w:val="21"/>
          <w:szCs w:val="21"/>
        </w:rPr>
        <w:t>　　在立案之日起“</w:t>
      </w:r>
      <w:r>
        <w:rPr>
          <w:rFonts w:hint="eastAsia" w:ascii="宋体" w:hAnsi="宋体" w:cs="宋体"/>
          <w:b/>
          <w:bCs/>
          <w:color w:val="A50021"/>
          <w:sz w:val="21"/>
          <w:szCs w:val="21"/>
          <w:u w:val="double"/>
        </w:rPr>
        <w:t>6个月内</w:t>
      </w:r>
      <w:r>
        <w:rPr>
          <w:rFonts w:hint="eastAsia" w:ascii="宋体" w:hAnsi="宋体" w:cs="宋体"/>
          <w:color w:val="000000"/>
          <w:sz w:val="21"/>
          <w:szCs w:val="21"/>
        </w:rPr>
        <w:t>”作出一审判决。</w:t>
      </w:r>
      <w:r>
        <w:rPr>
          <w:rFonts w:hint="eastAsia" w:ascii="宋体" w:hAnsi="宋体" w:cs="宋体"/>
          <w:color w:val="000000"/>
          <w:sz w:val="21"/>
          <w:szCs w:val="21"/>
        </w:rPr>
        <w:br w:type="textWrapping"/>
      </w:r>
      <w:r>
        <w:rPr>
          <w:rFonts w:hint="eastAsia" w:ascii="宋体" w:hAnsi="宋体" w:cs="宋体"/>
          <w:color w:val="000000"/>
          <w:sz w:val="21"/>
          <w:szCs w:val="21"/>
        </w:rPr>
        <w:t>　　有特殊情况需要延长的，由</w:t>
      </w:r>
      <w:r>
        <w:rPr>
          <w:rFonts w:hint="eastAsia" w:ascii="宋体" w:hAnsi="宋体" w:cs="宋体"/>
          <w:b/>
          <w:bCs/>
          <w:color w:val="A50021"/>
          <w:sz w:val="21"/>
          <w:szCs w:val="21"/>
          <w:u w:val="double"/>
        </w:rPr>
        <w:t>高级人民法院批准</w:t>
      </w:r>
      <w:r>
        <w:rPr>
          <w:rFonts w:hint="eastAsia" w:ascii="宋体" w:hAnsi="宋体" w:cs="宋体"/>
          <w:color w:val="000000"/>
          <w:sz w:val="21"/>
          <w:szCs w:val="21"/>
        </w:rPr>
        <w:t>；高级人民法院审理的一审案件需要延长的，由最高人民法院批准。</w:t>
      </w:r>
    </w:p>
    <w:p>
      <w:pPr>
        <w:rPr>
          <w:rFonts w:hint="eastAsia" w:ascii="宋体" w:hAnsi="宋体" w:cs="宋体"/>
          <w:color w:val="000000"/>
          <w:sz w:val="21"/>
          <w:szCs w:val="21"/>
        </w:rPr>
      </w:pPr>
      <w:r>
        <w:rPr>
          <w:rFonts w:hint="eastAsia" w:ascii="宋体" w:hAnsi="宋体" w:cs="宋体"/>
          <w:color w:val="000000"/>
          <w:sz w:val="21"/>
          <w:szCs w:val="21"/>
        </w:rPr>
        <w:t>　　2.判决类型</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43"/>
        <w:gridCol w:w="612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驳回诉讼请求判决 </w:t>
            </w:r>
          </w:p>
        </w:tc>
        <w:tc>
          <w:tcPr>
            <w:tcW w:w="61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（1）证据确凿，适用法律、法规正确，符合法定程序的； </w:t>
            </w:r>
            <w:r>
              <w:rPr>
                <w:rFonts w:hint="eastAsia" w:ascii="宋体" w:hAnsi="宋体" w:cs="宋体"/>
                <w:color w:val="000000"/>
                <w:sz w:val="21"/>
                <w:szCs w:val="18"/>
              </w:rPr>
              <w:br w:type="textWrapping"/>
            </w:r>
            <w:r>
              <w:rPr>
                <w:rFonts w:hint="eastAsia" w:ascii="宋体" w:hAnsi="宋体" w:cs="宋体"/>
                <w:color w:val="000000"/>
                <w:sz w:val="21"/>
                <w:szCs w:val="18"/>
              </w:rPr>
              <w:t>（2）原告申请被告履行法定职责或者给付义务理由不成立的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撤销判决：并可以判决被告重新作出行政行为</w:t>
            </w:r>
          </w:p>
        </w:tc>
        <w:tc>
          <w:tcPr>
            <w:tcW w:w="61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（1）主要证据不足；（2）适用法律、法规错误； </w:t>
            </w:r>
            <w:r>
              <w:rPr>
                <w:rFonts w:hint="eastAsia" w:ascii="宋体" w:hAnsi="宋体" w:cs="宋体"/>
                <w:color w:val="000000"/>
                <w:sz w:val="21"/>
                <w:szCs w:val="18"/>
              </w:rPr>
              <w:br w:type="textWrapping"/>
            </w:r>
            <w:r>
              <w:rPr>
                <w:rFonts w:hint="eastAsia" w:ascii="宋体" w:hAnsi="宋体" w:cs="宋体"/>
                <w:color w:val="000000"/>
                <w:sz w:val="21"/>
                <w:szCs w:val="18"/>
              </w:rPr>
              <w:t xml:space="preserve">（3）违反法定程序；（4）超越职权；（5）滥用职权； </w:t>
            </w:r>
            <w:r>
              <w:rPr>
                <w:rFonts w:hint="eastAsia" w:ascii="宋体" w:hAnsi="宋体" w:cs="宋体"/>
                <w:color w:val="000000"/>
                <w:sz w:val="21"/>
                <w:szCs w:val="18"/>
              </w:rPr>
              <w:br w:type="textWrapping"/>
            </w:r>
            <w:r>
              <w:rPr>
                <w:rFonts w:hint="eastAsia" w:ascii="宋体" w:hAnsi="宋体" w:cs="宋体"/>
                <w:color w:val="000000"/>
                <w:sz w:val="21"/>
                <w:szCs w:val="18"/>
              </w:rPr>
              <w:t>（6）</w:t>
            </w:r>
            <w:r>
              <w:rPr>
                <w:rFonts w:hint="eastAsia" w:ascii="宋体" w:hAnsi="宋体" w:cs="宋体"/>
                <w:b/>
                <w:bCs/>
                <w:color w:val="A50021"/>
                <w:sz w:val="21"/>
                <w:szCs w:val="21"/>
                <w:u w:val="double"/>
              </w:rPr>
              <w:t>明显不当</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履行判决</w:t>
            </w:r>
          </w:p>
        </w:tc>
        <w:tc>
          <w:tcPr>
            <w:tcW w:w="61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被告无正当理由拒不履行或拖延履行，从而责令其在一定期限内履行的判决 </w:t>
            </w:r>
          </w:p>
        </w:tc>
      </w:tr>
    </w:tbl>
    <w:p>
      <w:pPr>
        <w:rPr>
          <w:rFonts w:ascii="宋体" w:hAnsi="宋体" w:cs="宋体"/>
          <w:color w:val="000000"/>
          <w:sz w:val="21"/>
          <w:szCs w:val="21"/>
        </w:rPr>
      </w:pP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43"/>
        <w:gridCol w:w="612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（可以）变更判决</w:t>
            </w:r>
          </w:p>
        </w:tc>
        <w:tc>
          <w:tcPr>
            <w:tcW w:w="61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认定被告</w:t>
            </w:r>
            <w:r>
              <w:rPr>
                <w:rFonts w:hint="eastAsia" w:ascii="宋体" w:hAnsi="宋体" w:cs="宋体"/>
                <w:b/>
                <w:bCs/>
                <w:color w:val="A50021"/>
                <w:sz w:val="21"/>
                <w:szCs w:val="21"/>
                <w:u w:val="double"/>
              </w:rPr>
              <w:t>行政处罚明显不当</w:t>
            </w:r>
            <w:r>
              <w:rPr>
                <w:rFonts w:hint="eastAsia" w:ascii="宋体" w:hAnsi="宋体" w:cs="宋体"/>
                <w:color w:val="000000"/>
                <w:sz w:val="21"/>
                <w:szCs w:val="18"/>
              </w:rPr>
              <w:t>，或者其他行政行为</w:t>
            </w:r>
            <w:r>
              <w:rPr>
                <w:rFonts w:hint="eastAsia" w:ascii="宋体" w:hAnsi="宋体" w:cs="宋体"/>
                <w:b/>
                <w:bCs/>
                <w:color w:val="A50021"/>
                <w:sz w:val="21"/>
                <w:szCs w:val="21"/>
                <w:u w:val="double"/>
              </w:rPr>
              <w:t>涉及款额确定</w:t>
            </w:r>
            <w:r>
              <w:rPr>
                <w:rFonts w:hint="eastAsia" w:ascii="宋体" w:hAnsi="宋体" w:cs="宋体"/>
                <w:color w:val="000000"/>
                <w:sz w:val="21"/>
                <w:szCs w:val="18"/>
              </w:rPr>
              <w:t xml:space="preserve">、认定确有错误，运用国家审判权直接予以改变的判决。 </w:t>
            </w:r>
            <w:r>
              <w:rPr>
                <w:rFonts w:hint="eastAsia" w:ascii="宋体" w:hAnsi="宋体" w:cs="宋体"/>
                <w:color w:val="000000"/>
                <w:sz w:val="21"/>
                <w:szCs w:val="18"/>
              </w:rPr>
              <w:br w:type="textWrapping"/>
            </w:r>
            <w:r>
              <w:rPr>
                <w:rFonts w:hint="eastAsia" w:ascii="宋体" w:hAnsi="宋体" w:cs="宋体"/>
                <w:color w:val="000000"/>
                <w:sz w:val="21"/>
                <w:szCs w:val="18"/>
              </w:rPr>
              <w:t xml:space="preserve">【提示1】不得加重对原告的处罚，包括加重处罚幅度或增加处罚内容； </w:t>
            </w:r>
            <w:r>
              <w:rPr>
                <w:rFonts w:hint="eastAsia" w:ascii="宋体" w:hAnsi="宋体" w:cs="宋体"/>
                <w:color w:val="000000"/>
                <w:sz w:val="21"/>
                <w:szCs w:val="18"/>
              </w:rPr>
              <w:br w:type="textWrapping"/>
            </w:r>
            <w:r>
              <w:rPr>
                <w:rFonts w:hint="eastAsia" w:ascii="宋体" w:hAnsi="宋体" w:cs="宋体"/>
                <w:color w:val="000000"/>
                <w:sz w:val="21"/>
                <w:szCs w:val="18"/>
              </w:rPr>
              <w:t xml:space="preserve">【提示2】对行政机关未处罚的相对人，法院不得判决直接给予处罚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确认违法判决</w:t>
            </w:r>
          </w:p>
        </w:tc>
        <w:tc>
          <w:tcPr>
            <w:tcW w:w="61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（1）行政行为违法，但不具有可撤销内容的； </w:t>
            </w:r>
            <w:r>
              <w:rPr>
                <w:rFonts w:hint="eastAsia" w:ascii="宋体" w:hAnsi="宋体" w:cs="宋体"/>
                <w:color w:val="000000"/>
                <w:sz w:val="21"/>
                <w:szCs w:val="18"/>
              </w:rPr>
              <w:br w:type="textWrapping"/>
            </w:r>
            <w:r>
              <w:rPr>
                <w:rFonts w:hint="eastAsia" w:ascii="宋体" w:hAnsi="宋体" w:cs="宋体"/>
                <w:color w:val="000000"/>
                <w:sz w:val="21"/>
                <w:szCs w:val="18"/>
              </w:rPr>
              <w:t>（2）被告改变原违法行政行为，原告仍要求</w:t>
            </w:r>
            <w:r>
              <w:rPr>
                <w:rFonts w:hint="eastAsia" w:ascii="宋体" w:hAnsi="宋体" w:cs="宋体"/>
                <w:b/>
                <w:bCs/>
                <w:color w:val="A50021"/>
                <w:sz w:val="21"/>
                <w:szCs w:val="21"/>
                <w:u w:val="double"/>
              </w:rPr>
              <w:t>确认原行政行为违法的</w:t>
            </w:r>
            <w:r>
              <w:rPr>
                <w:rFonts w:hint="eastAsia" w:ascii="宋体" w:hAnsi="宋体" w:cs="宋体"/>
                <w:color w:val="000000"/>
                <w:sz w:val="21"/>
                <w:szCs w:val="18"/>
              </w:rPr>
              <w:t xml:space="preserve">（原行政行为合法：判决驳回）； </w:t>
            </w:r>
            <w:r>
              <w:rPr>
                <w:rFonts w:hint="eastAsia" w:ascii="宋体" w:hAnsi="宋体" w:cs="宋体"/>
                <w:color w:val="000000"/>
                <w:sz w:val="21"/>
                <w:szCs w:val="18"/>
              </w:rPr>
              <w:br w:type="textWrapping"/>
            </w:r>
            <w:r>
              <w:rPr>
                <w:rFonts w:hint="eastAsia" w:ascii="宋体" w:hAnsi="宋体" w:cs="宋体"/>
                <w:color w:val="000000"/>
                <w:sz w:val="21"/>
                <w:szCs w:val="18"/>
              </w:rPr>
              <w:t>（3）被告</w:t>
            </w:r>
            <w:r>
              <w:rPr>
                <w:rFonts w:hint="eastAsia" w:ascii="宋体" w:hAnsi="宋体" w:cs="宋体"/>
                <w:b/>
                <w:bCs/>
                <w:color w:val="A50021"/>
                <w:sz w:val="21"/>
                <w:szCs w:val="21"/>
                <w:u w:val="double"/>
              </w:rPr>
              <w:t>不履行或者拖延履行</w:t>
            </w:r>
            <w:r>
              <w:rPr>
                <w:rFonts w:hint="eastAsia" w:ascii="宋体" w:hAnsi="宋体" w:cs="宋体"/>
                <w:color w:val="000000"/>
                <w:sz w:val="21"/>
                <w:szCs w:val="18"/>
              </w:rPr>
              <w:t xml:space="preserve">法定职责，判决履行没有意义的。 </w:t>
            </w:r>
            <w:r>
              <w:rPr>
                <w:rFonts w:hint="eastAsia" w:ascii="宋体" w:hAnsi="宋体" w:cs="宋体"/>
                <w:color w:val="000000"/>
                <w:sz w:val="21"/>
                <w:szCs w:val="18"/>
              </w:rPr>
              <w:br w:type="textWrapping"/>
            </w:r>
            <w:r>
              <w:rPr>
                <w:rFonts w:hint="eastAsia" w:ascii="宋体" w:hAnsi="宋体" w:cs="宋体"/>
                <w:color w:val="000000"/>
                <w:sz w:val="21"/>
                <w:szCs w:val="18"/>
              </w:rPr>
              <w:t>（4）被诉行政行为违法，但撤销该行政行为</w:t>
            </w:r>
            <w:r>
              <w:rPr>
                <w:rFonts w:hint="eastAsia" w:ascii="宋体" w:hAnsi="宋体" w:cs="宋体"/>
                <w:b/>
                <w:bCs/>
                <w:color w:val="A50021"/>
                <w:sz w:val="21"/>
                <w:szCs w:val="21"/>
                <w:u w:val="double"/>
              </w:rPr>
              <w:t>将会给国家利益或者公共利益</w:t>
            </w:r>
            <w:r>
              <w:rPr>
                <w:rFonts w:hint="eastAsia" w:ascii="宋体" w:hAnsi="宋体" w:cs="宋体"/>
                <w:color w:val="000000"/>
                <w:sz w:val="21"/>
                <w:szCs w:val="18"/>
              </w:rPr>
              <w:t xml:space="preserve">造成重大损失的。 </w:t>
            </w:r>
            <w:r>
              <w:rPr>
                <w:rFonts w:hint="eastAsia" w:ascii="宋体" w:hAnsi="宋体" w:cs="宋体"/>
                <w:color w:val="000000"/>
                <w:sz w:val="21"/>
                <w:szCs w:val="18"/>
              </w:rPr>
              <w:br w:type="textWrapping"/>
            </w:r>
            <w:r>
              <w:rPr>
                <w:rFonts w:hint="eastAsia" w:ascii="宋体" w:hAnsi="宋体" w:cs="宋体"/>
                <w:color w:val="000000"/>
                <w:sz w:val="21"/>
                <w:szCs w:val="18"/>
              </w:rPr>
              <w:t>（5）行政行为程序轻微违法，但对原告权利不产生实际影响的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确认无效判决</w:t>
            </w:r>
          </w:p>
        </w:tc>
        <w:tc>
          <w:tcPr>
            <w:tcW w:w="61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（1）行政行为实施主体不具有行政主体资格； </w:t>
            </w:r>
            <w:r>
              <w:rPr>
                <w:rFonts w:hint="eastAsia" w:ascii="宋体" w:hAnsi="宋体" w:cs="宋体"/>
                <w:color w:val="000000"/>
                <w:sz w:val="21"/>
                <w:szCs w:val="18"/>
              </w:rPr>
              <w:br w:type="textWrapping"/>
            </w:r>
            <w:r>
              <w:rPr>
                <w:rFonts w:hint="eastAsia" w:ascii="宋体" w:hAnsi="宋体" w:cs="宋体"/>
                <w:color w:val="000000"/>
                <w:sz w:val="21"/>
                <w:szCs w:val="18"/>
              </w:rPr>
              <w:t xml:space="preserve">（2）没有依据等重大且明显违法情形，原告申请确认行政行为无效的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【提示】</w:t>
      </w:r>
      <w:r>
        <w:rPr>
          <w:rFonts w:hint="eastAsia" w:ascii="宋体" w:hAnsi="宋体" w:cs="宋体"/>
          <w:b/>
          <w:bCs/>
          <w:color w:val="A50021"/>
          <w:sz w:val="21"/>
          <w:szCs w:val="21"/>
          <w:u w:val="double"/>
        </w:rPr>
        <w:t>人民法院</w:t>
      </w:r>
      <w:r>
        <w:rPr>
          <w:rFonts w:hint="eastAsia" w:ascii="宋体" w:hAnsi="宋体" w:cs="宋体"/>
          <w:color w:val="000000"/>
          <w:sz w:val="21"/>
          <w:szCs w:val="21"/>
        </w:rPr>
        <w:t>判决确认违法或者无效的，</w:t>
      </w:r>
      <w:r>
        <w:rPr>
          <w:rFonts w:hint="eastAsia" w:ascii="宋体" w:hAnsi="宋体" w:cs="宋体"/>
          <w:b/>
          <w:bCs/>
          <w:color w:val="A50021"/>
          <w:sz w:val="21"/>
          <w:szCs w:val="21"/>
          <w:u w:val="double"/>
        </w:rPr>
        <w:t>可以同时</w:t>
      </w:r>
      <w:r>
        <w:rPr>
          <w:rFonts w:hint="eastAsia" w:ascii="宋体" w:hAnsi="宋体" w:cs="宋体"/>
          <w:color w:val="000000"/>
          <w:sz w:val="21"/>
          <w:szCs w:val="21"/>
        </w:rPr>
        <w:t>判决责令被告采取补救措施；给原告造成损失的，</w:t>
      </w:r>
      <w:r>
        <w:rPr>
          <w:rFonts w:hint="eastAsia" w:ascii="宋体" w:hAnsi="宋体" w:cs="宋体"/>
          <w:b/>
          <w:bCs/>
          <w:color w:val="A50021"/>
          <w:sz w:val="21"/>
          <w:szCs w:val="21"/>
          <w:u w:val="double"/>
        </w:rPr>
        <w:t>依法判决被告</w:t>
      </w:r>
      <w:r>
        <w:rPr>
          <w:rFonts w:hint="eastAsia" w:ascii="宋体" w:hAnsi="宋体" w:cs="宋体"/>
          <w:color w:val="000000"/>
          <w:sz w:val="21"/>
          <w:szCs w:val="21"/>
        </w:rPr>
        <w:t>承担赔偿责任。</w:t>
      </w:r>
    </w:p>
    <w:p>
      <w:pPr>
        <w:rPr>
          <w:rFonts w:hint="eastAsia" w:ascii="宋体" w:hAnsi="宋体" w:cs="宋体"/>
          <w:color w:val="000000"/>
          <w:sz w:val="21"/>
          <w:szCs w:val="21"/>
        </w:rPr>
      </w:pPr>
      <w:r>
        <w:rPr>
          <w:rFonts w:hint="eastAsia" w:ascii="宋体" w:hAnsi="宋体" w:cs="宋体"/>
          <w:color w:val="000000"/>
          <w:sz w:val="21"/>
          <w:szCs w:val="21"/>
        </w:rPr>
        <w:t>　　（四）案件审理中需注意的几个问题</w:t>
      </w:r>
      <w:r>
        <w:rPr>
          <w:rFonts w:hint="eastAsia" w:ascii="宋体" w:hAnsi="宋体" w:cs="宋体"/>
          <w:color w:val="000000"/>
          <w:sz w:val="21"/>
          <w:szCs w:val="21"/>
        </w:rPr>
        <w:br w:type="textWrapping"/>
      </w:r>
      <w:r>
        <w:rPr>
          <w:rFonts w:hint="eastAsia" w:ascii="宋体" w:hAnsi="宋体" w:cs="宋体"/>
          <w:color w:val="000000"/>
          <w:sz w:val="21"/>
          <w:szCs w:val="21"/>
        </w:rPr>
        <w:t>　　1.撤回起诉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65"/>
        <w:gridCol w:w="73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6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申请撤诉</w:t>
            </w:r>
          </w:p>
        </w:tc>
        <w:tc>
          <w:tcPr>
            <w:tcW w:w="73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原告主动申请撤诉</w:t>
            </w:r>
            <w:r>
              <w:rPr>
                <w:rFonts w:hint="eastAsia" w:ascii="宋体" w:hAnsi="宋体" w:cs="宋体"/>
                <w:color w:val="000000"/>
                <w:sz w:val="21"/>
                <w:szCs w:val="18"/>
              </w:rPr>
              <w:t>：原告在提起行政诉讼法院受理以后，法院宣告判决或者裁定前，可以向人民法院提起撤回起诉的请求；</w:t>
            </w:r>
            <w:r>
              <w:rPr>
                <w:rFonts w:hint="eastAsia" w:ascii="宋体" w:hAnsi="宋体" w:cs="宋体"/>
                <w:color w:val="000000"/>
                <w:sz w:val="21"/>
                <w:szCs w:val="18"/>
              </w:rPr>
              <w:br w:type="textWrapping"/>
            </w:r>
            <w:r>
              <w:rPr>
                <w:rFonts w:hint="eastAsia" w:ascii="宋体" w:hAnsi="宋体" w:cs="宋体"/>
                <w:color w:val="000000"/>
                <w:sz w:val="21"/>
                <w:szCs w:val="18"/>
              </w:rPr>
              <w:t>（2）被告改变行为，</w:t>
            </w:r>
            <w:r>
              <w:rPr>
                <w:rFonts w:hint="eastAsia" w:ascii="宋体" w:hAnsi="宋体" w:cs="宋体"/>
                <w:b/>
                <w:bCs/>
                <w:color w:val="A50021"/>
                <w:sz w:val="21"/>
                <w:szCs w:val="21"/>
                <w:u w:val="double"/>
              </w:rPr>
              <w:t>原告撤诉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6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视为申请撤诉</w:t>
            </w:r>
          </w:p>
        </w:tc>
        <w:tc>
          <w:tcPr>
            <w:tcW w:w="73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原告</w:t>
            </w:r>
            <w:r>
              <w:rPr>
                <w:rFonts w:hint="eastAsia" w:ascii="宋体" w:hAnsi="宋体" w:cs="宋体"/>
                <w:color w:val="000000"/>
                <w:sz w:val="21"/>
                <w:szCs w:val="18"/>
              </w:rPr>
              <w:t>经合法传唤，无正当理由拒不到庭或者未经法庭许可中途退庭的；</w:t>
            </w:r>
            <w:r>
              <w:rPr>
                <w:rFonts w:hint="eastAsia" w:ascii="宋体" w:hAnsi="宋体" w:cs="宋体"/>
                <w:color w:val="000000"/>
                <w:sz w:val="21"/>
                <w:szCs w:val="18"/>
              </w:rPr>
              <w:br w:type="textWrapping"/>
            </w:r>
            <w:r>
              <w:rPr>
                <w:rFonts w:hint="eastAsia" w:ascii="宋体" w:hAnsi="宋体" w:cs="宋体"/>
                <w:color w:val="000000"/>
                <w:sz w:val="21"/>
                <w:szCs w:val="18"/>
              </w:rPr>
              <w:t>（2）原告在法定期限内未交纳诉讼费用且又未提出暂不交纳诉讼费用申请的</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2.缺席判决（2018年新增）</w:t>
      </w:r>
      <w:r>
        <w:rPr>
          <w:rFonts w:hint="eastAsia" w:ascii="宋体" w:hAnsi="宋体" w:cs="宋体"/>
          <w:color w:val="000000"/>
          <w:sz w:val="21"/>
          <w:szCs w:val="21"/>
        </w:rPr>
        <w:br w:type="textWrapping"/>
      </w:r>
      <w:r>
        <w:rPr>
          <w:rFonts w:hint="eastAsia" w:ascii="宋体" w:hAnsi="宋体" w:cs="宋体"/>
          <w:color w:val="000000"/>
          <w:sz w:val="21"/>
          <w:szCs w:val="21"/>
        </w:rPr>
        <w:t>　　（1）原告或者上诉人申请撤诉：</w:t>
      </w:r>
      <w:r>
        <w:rPr>
          <w:rFonts w:hint="eastAsia" w:ascii="宋体" w:hAnsi="宋体" w:cs="宋体"/>
          <w:color w:val="000000"/>
          <w:sz w:val="21"/>
          <w:szCs w:val="21"/>
        </w:rPr>
        <w:br w:type="textWrapping"/>
      </w:r>
      <w:r>
        <w:rPr>
          <w:rFonts w:hint="eastAsia" w:ascii="宋体" w:hAnsi="宋体" w:cs="宋体"/>
          <w:color w:val="000000"/>
          <w:sz w:val="21"/>
          <w:szCs w:val="21"/>
        </w:rPr>
        <w:t>　　人民法院裁定不予准许的，原告或者上诉人经传票传唤无正当理由拒不到庭，或者未经法庭许可中途退庭的，人民法院可以缺席判决。</w:t>
      </w:r>
      <w:r>
        <w:rPr>
          <w:rFonts w:hint="eastAsia" w:ascii="宋体" w:hAnsi="宋体" w:cs="宋体"/>
          <w:color w:val="000000"/>
          <w:sz w:val="21"/>
          <w:szCs w:val="21"/>
        </w:rPr>
        <w:br w:type="textWrapping"/>
      </w:r>
      <w:r>
        <w:rPr>
          <w:rFonts w:hint="eastAsia" w:ascii="宋体" w:hAnsi="宋体" w:cs="宋体"/>
          <w:color w:val="000000"/>
          <w:sz w:val="21"/>
          <w:szCs w:val="21"/>
        </w:rPr>
        <w:t>　　【提示】第三人经传票传唤无正当理由拒不到庭，或者未经法庭许可中途退庭的，不发生阻止案件审理的效果。</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被告</w:t>
      </w:r>
      <w:r>
        <w:rPr>
          <w:rFonts w:hint="eastAsia" w:ascii="宋体" w:hAnsi="宋体" w:cs="宋体"/>
          <w:color w:val="000000"/>
          <w:sz w:val="21"/>
          <w:szCs w:val="21"/>
        </w:rPr>
        <w:t>经传票传唤无正当理由拒不到庭，或者未经法庭许可中途退庭的，人民法院可以按期开庭或者继续开庭审理，对到庭的当事人诉讼请求、双方的诉辩理由以及已经提交的证据及其他诉讼材料进行审理后，依法</w:t>
      </w:r>
      <w:r>
        <w:rPr>
          <w:rFonts w:hint="eastAsia" w:ascii="宋体" w:hAnsi="宋体" w:cs="宋体"/>
          <w:b/>
          <w:bCs/>
          <w:color w:val="A50021"/>
          <w:sz w:val="21"/>
          <w:szCs w:val="21"/>
          <w:u w:val="double"/>
        </w:rPr>
        <w:t>缺席判决</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3.诉讼中止和诉讼终结</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085"/>
        <w:gridCol w:w="40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诉讼中止</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诉讼终结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（1）原告</w:t>
            </w:r>
            <w:r>
              <w:rPr>
                <w:rFonts w:hint="eastAsia" w:ascii="宋体" w:hAnsi="宋体" w:cs="宋体"/>
                <w:b/>
                <w:bCs/>
                <w:color w:val="A50021"/>
                <w:sz w:val="21"/>
                <w:szCs w:val="21"/>
                <w:u w:val="double"/>
              </w:rPr>
              <w:t>死亡</w:t>
            </w:r>
            <w:r>
              <w:rPr>
                <w:rFonts w:hint="eastAsia" w:ascii="宋体" w:hAnsi="宋体" w:cs="宋体"/>
                <w:color w:val="000000"/>
                <w:sz w:val="21"/>
                <w:szCs w:val="18"/>
              </w:rPr>
              <w:t>，须等待其近亲属表明是否参加诉讼的；</w:t>
            </w:r>
            <w:r>
              <w:rPr>
                <w:rFonts w:hint="eastAsia" w:ascii="宋体" w:hAnsi="宋体" w:cs="宋体"/>
                <w:color w:val="000000"/>
                <w:sz w:val="21"/>
                <w:szCs w:val="18"/>
              </w:rPr>
              <w:br w:type="textWrapping"/>
            </w:r>
            <w:r>
              <w:rPr>
                <w:rFonts w:hint="eastAsia" w:ascii="宋体" w:hAnsi="宋体" w:cs="宋体"/>
                <w:color w:val="000000"/>
                <w:sz w:val="21"/>
                <w:szCs w:val="18"/>
              </w:rPr>
              <w:t>（2）原告</w:t>
            </w:r>
            <w:r>
              <w:rPr>
                <w:rFonts w:hint="eastAsia" w:ascii="宋体" w:hAnsi="宋体" w:cs="宋体"/>
                <w:b/>
                <w:bCs/>
                <w:color w:val="A50021"/>
                <w:sz w:val="21"/>
                <w:szCs w:val="21"/>
                <w:u w:val="double"/>
              </w:rPr>
              <w:t>丧失诉讼行为能力</w:t>
            </w:r>
            <w:r>
              <w:rPr>
                <w:rFonts w:hint="eastAsia" w:ascii="宋体" w:hAnsi="宋体" w:cs="宋体"/>
                <w:color w:val="000000"/>
                <w:sz w:val="21"/>
                <w:szCs w:val="18"/>
              </w:rPr>
              <w:t>，尚未确定法定代理人的；</w:t>
            </w:r>
            <w:r>
              <w:rPr>
                <w:rFonts w:hint="eastAsia" w:ascii="宋体" w:hAnsi="宋体" w:cs="宋体"/>
                <w:color w:val="000000"/>
                <w:sz w:val="21"/>
                <w:szCs w:val="18"/>
              </w:rPr>
              <w:br w:type="textWrapping"/>
            </w:r>
            <w:r>
              <w:rPr>
                <w:rFonts w:hint="eastAsia" w:ascii="宋体" w:hAnsi="宋体" w:cs="宋体"/>
                <w:color w:val="000000"/>
                <w:sz w:val="21"/>
                <w:szCs w:val="18"/>
              </w:rPr>
              <w:t>（3）作为一方当事人的行政机关、法人或其他组织终止，尚未确定权利义务承受人的；</w:t>
            </w:r>
            <w:r>
              <w:rPr>
                <w:rFonts w:hint="eastAsia" w:ascii="宋体" w:hAnsi="宋体" w:cs="宋体"/>
                <w:color w:val="000000"/>
                <w:sz w:val="21"/>
                <w:szCs w:val="18"/>
              </w:rPr>
              <w:br w:type="textWrapping"/>
            </w:r>
            <w:r>
              <w:rPr>
                <w:rFonts w:hint="eastAsia" w:ascii="宋体" w:hAnsi="宋体" w:cs="宋体"/>
                <w:color w:val="000000"/>
                <w:sz w:val="21"/>
                <w:szCs w:val="18"/>
              </w:rPr>
              <w:t>（4）一方当事人</w:t>
            </w:r>
            <w:r>
              <w:rPr>
                <w:rFonts w:hint="eastAsia" w:ascii="宋体" w:hAnsi="宋体" w:cs="宋体"/>
                <w:b/>
                <w:bCs/>
                <w:color w:val="A50021"/>
                <w:sz w:val="21"/>
                <w:szCs w:val="21"/>
                <w:u w:val="double"/>
              </w:rPr>
              <w:t>因不可抗力</w:t>
            </w:r>
            <w:r>
              <w:rPr>
                <w:rFonts w:hint="eastAsia" w:ascii="宋体" w:hAnsi="宋体" w:cs="宋体"/>
                <w:color w:val="000000"/>
                <w:sz w:val="21"/>
                <w:szCs w:val="18"/>
              </w:rPr>
              <w:t>的事由不能参加诉讼的；</w:t>
            </w:r>
            <w:r>
              <w:rPr>
                <w:rFonts w:hint="eastAsia" w:ascii="宋体" w:hAnsi="宋体" w:cs="宋体"/>
                <w:color w:val="000000"/>
                <w:sz w:val="21"/>
                <w:szCs w:val="18"/>
              </w:rPr>
              <w:br w:type="textWrapping"/>
            </w:r>
            <w:r>
              <w:rPr>
                <w:rFonts w:hint="eastAsia" w:ascii="宋体" w:hAnsi="宋体" w:cs="宋体"/>
                <w:color w:val="000000"/>
                <w:sz w:val="21"/>
                <w:szCs w:val="18"/>
              </w:rPr>
              <w:t>（5）案件涉及法律适用问题，需要送请有权机关作为解释或者确认的；</w:t>
            </w:r>
            <w:r>
              <w:rPr>
                <w:rFonts w:hint="eastAsia" w:ascii="宋体" w:hAnsi="宋体" w:cs="宋体"/>
                <w:color w:val="000000"/>
                <w:sz w:val="21"/>
                <w:szCs w:val="18"/>
              </w:rPr>
              <w:br w:type="textWrapping"/>
            </w:r>
            <w:r>
              <w:rPr>
                <w:rFonts w:hint="eastAsia" w:ascii="宋体" w:hAnsi="宋体" w:cs="宋体"/>
                <w:color w:val="000000"/>
                <w:sz w:val="21"/>
                <w:szCs w:val="18"/>
              </w:rPr>
              <w:t>（6）案件的审判须以相关</w:t>
            </w:r>
            <w:r>
              <w:rPr>
                <w:rFonts w:hint="eastAsia" w:ascii="宋体" w:hAnsi="宋体" w:cs="宋体"/>
                <w:b/>
                <w:bCs/>
                <w:color w:val="A50021"/>
                <w:sz w:val="21"/>
                <w:szCs w:val="21"/>
                <w:u w:val="double"/>
              </w:rPr>
              <w:t>民事、刑事或者其他行政案件的审理结果为依据</w:t>
            </w:r>
            <w:r>
              <w:rPr>
                <w:rFonts w:hint="eastAsia" w:ascii="宋体" w:hAnsi="宋体" w:cs="宋体"/>
                <w:color w:val="000000"/>
                <w:sz w:val="21"/>
                <w:szCs w:val="18"/>
              </w:rPr>
              <w:t xml:space="preserve">，而相关案件尚未审结的 </w:t>
            </w:r>
          </w:p>
        </w:tc>
        <w:tc>
          <w:tcPr>
            <w:tcW w:w="4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（1）原告死亡，没有近亲属或者</w:t>
            </w:r>
            <w:r>
              <w:rPr>
                <w:rFonts w:hint="eastAsia" w:ascii="宋体" w:hAnsi="宋体" w:cs="宋体"/>
                <w:b/>
                <w:bCs/>
                <w:color w:val="A50021"/>
                <w:sz w:val="21"/>
                <w:szCs w:val="21"/>
                <w:u w:val="double"/>
              </w:rPr>
              <w:t>其近亲属放弃诉讼权利的</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（2）作为原告的法人或者其他组织终止，</w:t>
            </w:r>
            <w:r>
              <w:rPr>
                <w:rFonts w:hint="eastAsia" w:ascii="宋体" w:hAnsi="宋体" w:cs="宋体"/>
                <w:b/>
                <w:bCs/>
                <w:color w:val="A50021"/>
                <w:sz w:val="21"/>
                <w:szCs w:val="21"/>
                <w:u w:val="double"/>
              </w:rPr>
              <w:t>其权利义务的承受人放弃诉讼权利的</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（3）因原告死亡，须等待其近亲属表明是否参加诉讼或原告丧失诉讼行为能力，尚未确定法定代理人或因作为一方当事人的行政机关、法人或其他组织终止，尚未确定权利义务承受人而中止诉讼</w:t>
            </w:r>
            <w:r>
              <w:rPr>
                <w:rFonts w:hint="eastAsia" w:ascii="宋体" w:hAnsi="宋体" w:cs="宋体"/>
                <w:b/>
                <w:bCs/>
                <w:color w:val="A50021"/>
                <w:sz w:val="21"/>
                <w:szCs w:val="21"/>
                <w:u w:val="double"/>
              </w:rPr>
              <w:t>满90日仍无人继续诉讼的</w:t>
            </w:r>
            <w:r>
              <w:rPr>
                <w:rFonts w:hint="eastAsia" w:ascii="宋体" w:hAnsi="宋体" w:cs="宋体"/>
                <w:color w:val="000000"/>
                <w:sz w:val="21"/>
                <w:szCs w:val="18"/>
              </w:rPr>
              <w:t xml:space="preserve">，裁定终结诉讼 </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4.财产保全与先予执行</w:t>
      </w:r>
      <w:r>
        <w:rPr>
          <w:rFonts w:hint="eastAsia" w:ascii="宋体" w:hAnsi="宋体" w:cs="宋体"/>
          <w:color w:val="000000"/>
          <w:sz w:val="21"/>
          <w:szCs w:val="21"/>
        </w:rPr>
        <w:br w:type="textWrapping"/>
      </w:r>
      <w:r>
        <w:rPr>
          <w:rFonts w:hint="eastAsia" w:ascii="宋体" w:hAnsi="宋体" w:cs="宋体"/>
          <w:color w:val="000000"/>
          <w:sz w:val="21"/>
          <w:szCs w:val="21"/>
        </w:rPr>
        <w:t>　　（1）当事人对</w:t>
      </w:r>
      <w:r>
        <w:rPr>
          <w:rFonts w:hint="eastAsia" w:ascii="宋体" w:hAnsi="宋体" w:cs="宋体"/>
          <w:b/>
          <w:bCs/>
          <w:color w:val="A50021"/>
          <w:sz w:val="21"/>
          <w:szCs w:val="21"/>
          <w:u w:val="double"/>
        </w:rPr>
        <w:t>财产保全的裁定</w:t>
      </w:r>
      <w:r>
        <w:rPr>
          <w:rFonts w:hint="eastAsia" w:ascii="宋体" w:hAnsi="宋体" w:cs="宋体"/>
          <w:color w:val="000000"/>
          <w:sz w:val="21"/>
          <w:szCs w:val="21"/>
        </w:rPr>
        <w:t>不服的，可以</w:t>
      </w:r>
      <w:r>
        <w:rPr>
          <w:rFonts w:hint="eastAsia" w:ascii="宋体" w:hAnsi="宋体" w:cs="宋体"/>
          <w:b/>
          <w:bCs/>
          <w:color w:val="A50021"/>
          <w:sz w:val="21"/>
          <w:szCs w:val="21"/>
          <w:u w:val="double"/>
        </w:rPr>
        <w:t>申请复议</w:t>
      </w:r>
      <w:r>
        <w:rPr>
          <w:rFonts w:hint="eastAsia" w:ascii="宋体" w:hAnsi="宋体" w:cs="宋体"/>
          <w:color w:val="000000"/>
          <w:sz w:val="21"/>
          <w:szCs w:val="21"/>
        </w:rPr>
        <w:t>，复议期间</w:t>
      </w:r>
      <w:r>
        <w:rPr>
          <w:rFonts w:hint="eastAsia" w:ascii="宋体" w:hAnsi="宋体" w:cs="宋体"/>
          <w:b/>
          <w:bCs/>
          <w:color w:val="A50021"/>
          <w:sz w:val="21"/>
          <w:szCs w:val="21"/>
          <w:u w:val="double"/>
        </w:rPr>
        <w:t>不停止裁定</w:t>
      </w:r>
      <w:r>
        <w:rPr>
          <w:rFonts w:hint="eastAsia" w:ascii="宋体" w:hAnsi="宋体" w:cs="宋体"/>
          <w:color w:val="000000"/>
          <w:sz w:val="21"/>
          <w:szCs w:val="21"/>
        </w:rPr>
        <w:t>的执行。</w:t>
      </w:r>
      <w:r>
        <w:rPr>
          <w:rFonts w:hint="eastAsia" w:ascii="宋体" w:hAnsi="宋体" w:cs="宋体"/>
          <w:color w:val="000000"/>
          <w:sz w:val="21"/>
          <w:szCs w:val="21"/>
        </w:rPr>
        <w:br w:type="textWrapping"/>
      </w:r>
      <w:r>
        <w:rPr>
          <w:rFonts w:hint="eastAsia" w:ascii="宋体" w:hAnsi="宋体" w:cs="宋体"/>
          <w:color w:val="000000"/>
          <w:sz w:val="21"/>
          <w:szCs w:val="21"/>
        </w:rPr>
        <w:t>　　（2）先予执行是指人民法院在判决确定以前裁定被告预先给付原告部分财物并立即交付执行的一项临时性措施。</w:t>
      </w:r>
      <w:r>
        <w:rPr>
          <w:rFonts w:hint="eastAsia" w:ascii="宋体" w:hAnsi="宋体" w:cs="宋体"/>
          <w:color w:val="000000"/>
          <w:sz w:val="21"/>
          <w:szCs w:val="21"/>
        </w:rPr>
        <w:br w:type="textWrapping"/>
      </w:r>
      <w:r>
        <w:rPr>
          <w:rFonts w:hint="eastAsia" w:ascii="宋体" w:hAnsi="宋体" w:cs="宋体"/>
          <w:color w:val="000000"/>
          <w:sz w:val="21"/>
          <w:szCs w:val="21"/>
        </w:rPr>
        <w:t>　　必须是</w:t>
      </w:r>
      <w:r>
        <w:rPr>
          <w:rFonts w:hint="eastAsia" w:ascii="宋体" w:hAnsi="宋体" w:cs="宋体"/>
          <w:b/>
          <w:bCs/>
          <w:color w:val="A50021"/>
          <w:sz w:val="21"/>
          <w:szCs w:val="21"/>
          <w:u w:val="double"/>
        </w:rPr>
        <w:t>人民法院依原告的申请</w:t>
      </w:r>
      <w:r>
        <w:rPr>
          <w:rFonts w:hint="eastAsia" w:ascii="宋体" w:hAnsi="宋体" w:cs="宋体"/>
          <w:color w:val="000000"/>
          <w:sz w:val="21"/>
          <w:szCs w:val="21"/>
        </w:rPr>
        <w:t>作出。</w:t>
      </w:r>
      <w:r>
        <w:rPr>
          <w:rFonts w:hint="eastAsia" w:ascii="宋体" w:hAnsi="宋体" w:cs="宋体"/>
          <w:color w:val="000000"/>
          <w:sz w:val="21"/>
          <w:szCs w:val="21"/>
        </w:rPr>
        <w:br w:type="textWrapping"/>
      </w:r>
      <w:r>
        <w:rPr>
          <w:rFonts w:hint="eastAsia" w:ascii="宋体" w:hAnsi="宋体" w:cs="宋体"/>
          <w:color w:val="000000"/>
          <w:sz w:val="21"/>
          <w:szCs w:val="21"/>
        </w:rPr>
        <w:t>　　5.合并审理</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两个以上行政机关</w:t>
      </w:r>
      <w:r>
        <w:rPr>
          <w:rFonts w:hint="eastAsia" w:ascii="宋体" w:hAnsi="宋体" w:cs="宋体"/>
          <w:color w:val="000000"/>
          <w:sz w:val="21"/>
          <w:szCs w:val="21"/>
        </w:rPr>
        <w:t>分别依据不同的法律、法规对同一事实作出行政行为，公民、法人或者其他组织不服向同一人民法院起诉的。</w:t>
      </w:r>
      <w:r>
        <w:rPr>
          <w:rFonts w:hint="eastAsia" w:ascii="宋体" w:hAnsi="宋体" w:cs="宋体"/>
          <w:color w:val="000000"/>
          <w:sz w:val="21"/>
          <w:szCs w:val="21"/>
        </w:rPr>
        <w:br w:type="textWrapping"/>
      </w:r>
      <w:r>
        <w:rPr>
          <w:rFonts w:hint="eastAsia" w:ascii="宋体" w:hAnsi="宋体" w:cs="宋体"/>
          <w:color w:val="000000"/>
          <w:sz w:val="21"/>
          <w:szCs w:val="21"/>
        </w:rPr>
        <w:t>　　（2）当事人</w:t>
      </w:r>
      <w:r>
        <w:rPr>
          <w:rFonts w:hint="eastAsia" w:ascii="宋体" w:hAnsi="宋体" w:cs="宋体"/>
          <w:b/>
          <w:bCs/>
          <w:color w:val="A50021"/>
          <w:sz w:val="21"/>
          <w:szCs w:val="21"/>
          <w:u w:val="double"/>
        </w:rPr>
        <w:t>一方或者双方为二人以上</w:t>
      </w:r>
      <w:r>
        <w:rPr>
          <w:rFonts w:hint="eastAsia" w:ascii="宋体" w:hAnsi="宋体" w:cs="宋体"/>
          <w:color w:val="000000"/>
          <w:sz w:val="21"/>
          <w:szCs w:val="21"/>
        </w:rPr>
        <w:t>，因同一行政行为</w:t>
      </w:r>
      <w:r>
        <w:rPr>
          <w:rFonts w:hint="eastAsia" w:ascii="宋体" w:hAnsi="宋体" w:cs="宋体"/>
          <w:b/>
          <w:bCs/>
          <w:color w:val="A50021"/>
          <w:sz w:val="21"/>
          <w:szCs w:val="21"/>
          <w:u w:val="double"/>
        </w:rPr>
        <w:t>发生的行政案件</w:t>
      </w:r>
      <w:r>
        <w:rPr>
          <w:rFonts w:hint="eastAsia" w:ascii="宋体" w:hAnsi="宋体" w:cs="宋体"/>
          <w:color w:val="000000"/>
          <w:sz w:val="21"/>
          <w:szCs w:val="21"/>
        </w:rPr>
        <w:t>，或者</w:t>
      </w:r>
      <w:r>
        <w:rPr>
          <w:rFonts w:hint="eastAsia" w:ascii="宋体" w:hAnsi="宋体" w:cs="宋体"/>
          <w:b/>
          <w:bCs/>
          <w:color w:val="A50021"/>
          <w:sz w:val="21"/>
          <w:szCs w:val="21"/>
          <w:u w:val="double"/>
        </w:rPr>
        <w:t>因同类行政行为发生的行政案件、人民法院认为可以合并审理并经当事人同意的</w:t>
      </w:r>
      <w:r>
        <w:rPr>
          <w:rFonts w:hint="eastAsia" w:ascii="宋体" w:hAnsi="宋体" w:cs="宋体"/>
          <w:color w:val="000000"/>
          <w:sz w:val="21"/>
          <w:szCs w:val="21"/>
        </w:rPr>
        <w:t>，为共同诉讼。</w:t>
      </w:r>
      <w:r>
        <w:rPr>
          <w:rFonts w:hint="eastAsia" w:ascii="宋体" w:hAnsi="宋体" w:cs="宋体"/>
          <w:color w:val="000000"/>
          <w:sz w:val="21"/>
          <w:szCs w:val="21"/>
        </w:rPr>
        <w:br w:type="textWrapping"/>
      </w:r>
      <w:r>
        <w:rPr>
          <w:rFonts w:hint="eastAsia" w:ascii="宋体" w:hAnsi="宋体" w:cs="宋体"/>
          <w:color w:val="000000"/>
          <w:sz w:val="21"/>
          <w:szCs w:val="21"/>
        </w:rPr>
        <w:t>　　（3）在诉讼过程中，被告对原告作出新的行政行为，原告不服向同一人民法院起诉的。</w:t>
      </w:r>
    </w:p>
    <w:p>
      <w:pPr>
        <w:rPr>
          <w:rFonts w:hint="eastAsia" w:ascii="宋体" w:hAnsi="宋体" w:cs="宋体"/>
          <w:color w:val="000000"/>
          <w:sz w:val="21"/>
          <w:szCs w:val="21"/>
        </w:rPr>
      </w:pPr>
      <w:r>
        <w:rPr>
          <w:rFonts w:hint="eastAsia" w:ascii="宋体" w:hAnsi="宋体" w:cs="宋体"/>
          <w:color w:val="000000"/>
          <w:sz w:val="21"/>
          <w:szCs w:val="21"/>
        </w:rPr>
        <w:t>　　6.审理依据</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54"/>
        <w:gridCol w:w="5950"/>
        <w:gridCol w:w="116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（1）依据 </w:t>
            </w:r>
          </w:p>
        </w:tc>
        <w:tc>
          <w:tcPr>
            <w:tcW w:w="59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法律、法规（</w:t>
            </w:r>
            <w:r>
              <w:rPr>
                <w:rFonts w:hint="eastAsia" w:ascii="宋体" w:hAnsi="宋体" w:cs="宋体"/>
                <w:b/>
                <w:bCs/>
                <w:color w:val="A50021"/>
                <w:sz w:val="21"/>
                <w:szCs w:val="21"/>
                <w:u w:val="double"/>
              </w:rPr>
              <w:t>行政法规、地方性法规、自治条例单行条例</w:t>
            </w:r>
            <w:r>
              <w:rPr>
                <w:rFonts w:hint="eastAsia" w:ascii="宋体" w:hAnsi="宋体" w:cs="宋体"/>
                <w:color w:val="000000"/>
                <w:sz w:val="21"/>
                <w:szCs w:val="18"/>
              </w:rPr>
              <w:t xml:space="preserve">） </w:t>
            </w:r>
          </w:p>
        </w:tc>
        <w:tc>
          <w:tcPr>
            <w:tcW w:w="11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无条件适用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（2）参照 </w:t>
            </w:r>
          </w:p>
        </w:tc>
        <w:tc>
          <w:tcPr>
            <w:tcW w:w="59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规章（</w:t>
            </w:r>
            <w:r>
              <w:rPr>
                <w:rFonts w:hint="eastAsia" w:ascii="宋体" w:hAnsi="宋体" w:cs="宋体"/>
                <w:b/>
                <w:bCs/>
                <w:color w:val="A50021"/>
                <w:sz w:val="21"/>
                <w:szCs w:val="21"/>
                <w:u w:val="double"/>
              </w:rPr>
              <w:t>部门规章、地方政府规章</w:t>
            </w:r>
            <w:r>
              <w:rPr>
                <w:rFonts w:hint="eastAsia" w:ascii="宋体" w:hAnsi="宋体" w:cs="宋体"/>
                <w:color w:val="000000"/>
                <w:sz w:val="21"/>
                <w:szCs w:val="18"/>
              </w:rPr>
              <w:t xml:space="preserve">） </w:t>
            </w:r>
          </w:p>
        </w:tc>
        <w:tc>
          <w:tcPr>
            <w:tcW w:w="11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有条件适用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（3）参考 </w:t>
            </w:r>
          </w:p>
        </w:tc>
        <w:tc>
          <w:tcPr>
            <w:tcW w:w="59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其他规范性文件</w:t>
            </w:r>
          </w:p>
        </w:tc>
        <w:tc>
          <w:tcPr>
            <w:tcW w:w="11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类似参照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（4）援引 </w:t>
            </w:r>
          </w:p>
        </w:tc>
        <w:tc>
          <w:tcPr>
            <w:tcW w:w="595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最高法院的司法解释</w:t>
            </w:r>
          </w:p>
        </w:tc>
        <w:tc>
          <w:tcPr>
            <w:tcW w:w="11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类似依据</w:t>
            </w:r>
          </w:p>
        </w:tc>
      </w:tr>
    </w:tbl>
    <w:p>
      <w:pPr>
        <w:rPr>
          <w:rFonts w:ascii="宋体" w:hAnsi="宋体" w:cs="宋体"/>
          <w:color w:val="000000"/>
          <w:sz w:val="21"/>
          <w:szCs w:val="21"/>
        </w:rPr>
      </w:pPr>
      <w:r>
        <w:rPr>
          <w:rFonts w:hint="eastAsia" w:ascii="宋体" w:hAnsi="宋体" w:cs="宋体"/>
          <w:color w:val="000000"/>
          <w:sz w:val="21"/>
          <w:szCs w:val="21"/>
        </w:rPr>
        <w:t>　　【提示】人民法院在审理行政案件中，经审查认为规范性文件不合法的，不作为人民法院认定行政行为合法的依据，并应当向规范性文件的</w:t>
      </w:r>
      <w:r>
        <w:rPr>
          <w:rFonts w:hint="eastAsia" w:ascii="宋体" w:hAnsi="宋体" w:cs="宋体"/>
          <w:b/>
          <w:bCs/>
          <w:color w:val="A50021"/>
          <w:sz w:val="21"/>
          <w:szCs w:val="21"/>
          <w:u w:val="double"/>
        </w:rPr>
        <w:t>制定机关提出处理建议</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【解释】“规范性文件不合法”（2018年新增）：</w:t>
      </w:r>
      <w:r>
        <w:rPr>
          <w:rFonts w:hint="eastAsia" w:ascii="宋体" w:hAnsi="宋体" w:cs="宋体"/>
          <w:color w:val="000000"/>
          <w:sz w:val="21"/>
          <w:szCs w:val="21"/>
        </w:rPr>
        <w:br w:type="textWrapping"/>
      </w:r>
      <w:r>
        <w:rPr>
          <w:rFonts w:hint="eastAsia" w:ascii="宋体" w:hAnsi="宋体" w:cs="宋体"/>
          <w:color w:val="000000"/>
          <w:sz w:val="21"/>
          <w:szCs w:val="21"/>
        </w:rPr>
        <w:t>　　（1）超越制定机关的法定职权或者超越法律、法规、规章的授权范围的；</w:t>
      </w:r>
      <w:r>
        <w:rPr>
          <w:rFonts w:hint="eastAsia" w:ascii="宋体" w:hAnsi="宋体" w:cs="宋体"/>
          <w:color w:val="000000"/>
          <w:sz w:val="21"/>
          <w:szCs w:val="21"/>
        </w:rPr>
        <w:br w:type="textWrapping"/>
      </w:r>
      <w:r>
        <w:rPr>
          <w:rFonts w:hint="eastAsia" w:ascii="宋体" w:hAnsi="宋体" w:cs="宋体"/>
          <w:color w:val="000000"/>
          <w:sz w:val="21"/>
          <w:szCs w:val="21"/>
        </w:rPr>
        <w:t>　　（2）与法律、法规、规章等上位法的规定相抵触的；</w:t>
      </w:r>
      <w:r>
        <w:rPr>
          <w:rFonts w:hint="eastAsia" w:ascii="宋体" w:hAnsi="宋体" w:cs="宋体"/>
          <w:color w:val="000000"/>
          <w:sz w:val="21"/>
          <w:szCs w:val="21"/>
        </w:rPr>
        <w:br w:type="textWrapping"/>
      </w:r>
      <w:r>
        <w:rPr>
          <w:rFonts w:hint="eastAsia" w:ascii="宋体" w:hAnsi="宋体" w:cs="宋体"/>
          <w:color w:val="000000"/>
          <w:sz w:val="21"/>
          <w:szCs w:val="21"/>
        </w:rPr>
        <w:t>　　（3）没有法律、法规、规章依据，违法增加公民、法人和其他组织义务或者减损公民、法人和其他组织合法权益的；</w:t>
      </w:r>
      <w:r>
        <w:rPr>
          <w:rFonts w:hint="eastAsia" w:ascii="宋体" w:hAnsi="宋体" w:cs="宋体"/>
          <w:color w:val="000000"/>
          <w:sz w:val="21"/>
          <w:szCs w:val="21"/>
        </w:rPr>
        <w:br w:type="textWrapping"/>
      </w:r>
      <w:r>
        <w:rPr>
          <w:rFonts w:hint="eastAsia" w:ascii="宋体" w:hAnsi="宋体" w:cs="宋体"/>
          <w:color w:val="000000"/>
          <w:sz w:val="21"/>
          <w:szCs w:val="21"/>
        </w:rPr>
        <w:t>　　（4）未履行法定批准程序、公开发布程序，严重违反制定程序的；</w:t>
      </w:r>
      <w:r>
        <w:rPr>
          <w:rFonts w:hint="eastAsia" w:ascii="宋体" w:hAnsi="宋体" w:cs="宋体"/>
          <w:color w:val="000000"/>
          <w:sz w:val="21"/>
          <w:szCs w:val="21"/>
        </w:rPr>
        <w:br w:type="textWrapping"/>
      </w:r>
      <w:r>
        <w:rPr>
          <w:rFonts w:hint="eastAsia" w:ascii="宋体" w:hAnsi="宋体" w:cs="宋体"/>
          <w:color w:val="000000"/>
          <w:sz w:val="21"/>
          <w:szCs w:val="21"/>
        </w:rPr>
        <w:t>　　（5）其他违反法律、法规以及规章规定的情形。</w:t>
      </w:r>
    </w:p>
    <w:p>
      <w:pPr>
        <w:rPr>
          <w:rFonts w:hint="eastAsia" w:ascii="宋体" w:hAnsi="宋体" w:cs="宋体"/>
          <w:color w:val="000000"/>
          <w:sz w:val="21"/>
          <w:szCs w:val="21"/>
        </w:rPr>
      </w:pPr>
      <w:r>
        <w:rPr>
          <w:rFonts w:hint="eastAsia" w:ascii="宋体" w:hAnsi="宋体" w:cs="宋体"/>
          <w:color w:val="000000"/>
          <w:sz w:val="21"/>
          <w:szCs w:val="21"/>
        </w:rPr>
        <w:t>　　7.关于审理后的诉讼调解</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28"/>
        <w:gridCol w:w="744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不适用</w:t>
            </w:r>
          </w:p>
        </w:tc>
        <w:tc>
          <w:tcPr>
            <w:tcW w:w="74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人民法院审理行政案件，</w:t>
            </w:r>
            <w:r>
              <w:rPr>
                <w:rFonts w:hint="eastAsia" w:ascii="宋体" w:hAnsi="宋体" w:cs="宋体"/>
                <w:b/>
                <w:bCs/>
                <w:color w:val="A50021"/>
                <w:sz w:val="21"/>
                <w:szCs w:val="21"/>
                <w:u w:val="double"/>
              </w:rPr>
              <w:t>不适用</w:t>
            </w:r>
            <w:r>
              <w:rPr>
                <w:rFonts w:hint="eastAsia" w:ascii="宋体" w:hAnsi="宋体" w:cs="宋体"/>
                <w:color w:val="000000"/>
                <w:sz w:val="21"/>
                <w:szCs w:val="18"/>
              </w:rPr>
              <w:t>调解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可适用</w:t>
            </w:r>
          </w:p>
        </w:tc>
        <w:tc>
          <w:tcPr>
            <w:tcW w:w="74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行政赔偿、补偿以及行政机关行使法律、法规规定的自由裁量权的案件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原则</w:t>
            </w:r>
          </w:p>
        </w:tc>
        <w:tc>
          <w:tcPr>
            <w:tcW w:w="74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遵循自愿、合法原则，不得损害国家利益、社会公共利益和他人合法权益</w:t>
            </w:r>
          </w:p>
        </w:tc>
      </w:tr>
    </w:tbl>
    <w:p>
      <w:pPr>
        <w:rPr>
          <w:rFonts w:ascii="宋体" w:hAnsi="宋体" w:cs="宋体"/>
          <w:color w:val="000000"/>
          <w:sz w:val="21"/>
          <w:szCs w:val="21"/>
        </w:rPr>
      </w:pPr>
      <w:r>
        <w:rPr>
          <w:rFonts w:hint="eastAsia" w:ascii="宋体" w:hAnsi="宋体" w:cs="宋体"/>
          <w:color w:val="000000"/>
          <w:sz w:val="21"/>
          <w:szCs w:val="21"/>
        </w:rPr>
        <w:t>　　【提示】调解过程不公开，但当事人同意公开的除外，调解协议内容原则上不公开，但有例外。</w:t>
      </w:r>
    </w:p>
    <w:p>
      <w:pPr>
        <w:rPr>
          <w:rFonts w:ascii="宋体" w:hAnsi="宋体" w:cs="宋体"/>
          <w:color w:val="000000"/>
          <w:sz w:val="21"/>
          <w:szCs w:val="21"/>
        </w:rPr>
      </w:pPr>
      <w:r>
        <w:rPr>
          <w:rFonts w:hint="eastAsia" w:ascii="宋体" w:hAnsi="宋体" w:cs="宋体"/>
          <w:color w:val="000000"/>
          <w:sz w:val="21"/>
          <w:szCs w:val="21"/>
        </w:rPr>
        <w:t>　　（五）简易程序</w:t>
      </w:r>
      <w:r>
        <w:rPr>
          <w:rFonts w:hint="eastAsia" w:ascii="宋体" w:hAnsi="宋体" w:cs="宋体"/>
          <w:color w:val="000000"/>
          <w:sz w:val="21"/>
          <w:szCs w:val="21"/>
        </w:rPr>
        <w:br w:type="textWrapping"/>
      </w:r>
      <w:r>
        <w:rPr>
          <w:rFonts w:hint="eastAsia" w:ascii="宋体" w:hAnsi="宋体" w:cs="宋体"/>
          <w:color w:val="000000"/>
          <w:sz w:val="21"/>
          <w:szCs w:val="21"/>
        </w:rPr>
        <w:t>　　1.人民法院审理下列第一审行政案件，认为事实清楚、权利义务关系明确、争议不大的，可以适用简易程序；</w:t>
      </w:r>
      <w:r>
        <w:rPr>
          <w:rFonts w:hint="eastAsia" w:ascii="宋体" w:hAnsi="宋体" w:cs="宋体"/>
          <w:color w:val="000000"/>
          <w:sz w:val="21"/>
          <w:szCs w:val="21"/>
        </w:rPr>
        <w:br w:type="textWrapping"/>
      </w:r>
      <w:r>
        <w:rPr>
          <w:rFonts w:hint="eastAsia" w:ascii="宋体" w:hAnsi="宋体" w:cs="宋体"/>
          <w:color w:val="000000"/>
          <w:sz w:val="21"/>
          <w:szCs w:val="21"/>
        </w:rPr>
        <w:t>　　（1）被诉行政行为是</w:t>
      </w:r>
      <w:r>
        <w:rPr>
          <w:rFonts w:hint="eastAsia" w:ascii="宋体" w:hAnsi="宋体" w:cs="宋体"/>
          <w:b/>
          <w:bCs/>
          <w:color w:val="A50021"/>
          <w:sz w:val="21"/>
          <w:szCs w:val="21"/>
          <w:u w:val="double"/>
        </w:rPr>
        <w:t>依法当场作出</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　　（2）案件涉及款额</w:t>
      </w:r>
      <w:r>
        <w:rPr>
          <w:rFonts w:hint="eastAsia" w:ascii="宋体" w:hAnsi="宋体" w:cs="宋体"/>
          <w:b/>
          <w:bCs/>
          <w:color w:val="A50021"/>
          <w:sz w:val="21"/>
          <w:szCs w:val="21"/>
          <w:u w:val="double"/>
        </w:rPr>
        <w:t>2000元以下的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（3）属于</w:t>
      </w:r>
      <w:r>
        <w:rPr>
          <w:rFonts w:hint="eastAsia" w:ascii="宋体" w:hAnsi="宋体" w:cs="宋体"/>
          <w:b/>
          <w:bCs/>
          <w:color w:val="A50021"/>
          <w:sz w:val="21"/>
          <w:szCs w:val="21"/>
          <w:u w:val="double"/>
        </w:rPr>
        <w:t>政府信息公开案件的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（4）当事人各方</w:t>
      </w:r>
      <w:r>
        <w:rPr>
          <w:rFonts w:hint="eastAsia" w:ascii="宋体" w:hAnsi="宋体" w:cs="宋体"/>
          <w:b/>
          <w:bCs/>
          <w:color w:val="A50021"/>
          <w:sz w:val="21"/>
          <w:szCs w:val="21"/>
          <w:u w:val="double"/>
        </w:rPr>
        <w:t>同意适用</w:t>
      </w:r>
      <w:r>
        <w:rPr>
          <w:rFonts w:hint="eastAsia" w:ascii="宋体" w:hAnsi="宋体" w:cs="宋体"/>
          <w:color w:val="000000"/>
          <w:sz w:val="21"/>
          <w:szCs w:val="21"/>
        </w:rPr>
        <w:t>简</w:t>
      </w:r>
      <w:r>
        <w:rPr>
          <w:rFonts w:hint="eastAsia" w:ascii="宋体" w:hAnsi="宋体" w:cs="宋体"/>
          <w:b/>
          <w:bCs/>
          <w:color w:val="A50021"/>
          <w:sz w:val="21"/>
          <w:szCs w:val="21"/>
          <w:u w:val="double"/>
        </w:rPr>
        <w:t>易程序的</w:t>
      </w:r>
      <w:r>
        <w:rPr>
          <w:rFonts w:hint="eastAsia" w:ascii="宋体" w:hAnsi="宋体" w:cs="宋体"/>
          <w:color w:val="000000"/>
          <w:sz w:val="21"/>
          <w:szCs w:val="21"/>
        </w:rPr>
        <w:t>，可以适用简易程序。</w:t>
      </w:r>
      <w:r>
        <w:rPr>
          <w:rFonts w:hint="eastAsia" w:ascii="宋体" w:hAnsi="宋体" w:cs="宋体"/>
          <w:color w:val="000000"/>
          <w:sz w:val="21"/>
          <w:szCs w:val="21"/>
        </w:rPr>
        <w:br w:type="textWrapping"/>
      </w:r>
      <w:r>
        <w:rPr>
          <w:rFonts w:hint="eastAsia" w:ascii="宋体" w:hAnsi="宋体" w:cs="宋体"/>
          <w:color w:val="000000"/>
          <w:sz w:val="21"/>
          <w:szCs w:val="21"/>
        </w:rPr>
        <w:t>　　2.适用简易程序审理的行政案件，由</w:t>
      </w:r>
      <w:r>
        <w:rPr>
          <w:rFonts w:hint="eastAsia" w:ascii="宋体" w:hAnsi="宋体" w:cs="宋体"/>
          <w:b/>
          <w:bCs/>
          <w:color w:val="A50021"/>
          <w:sz w:val="21"/>
          <w:szCs w:val="21"/>
          <w:u w:val="double"/>
        </w:rPr>
        <w:t>审判员一人</w:t>
      </w:r>
      <w:r>
        <w:rPr>
          <w:rFonts w:hint="eastAsia" w:ascii="宋体" w:hAnsi="宋体" w:cs="宋体"/>
          <w:color w:val="000000"/>
          <w:sz w:val="21"/>
          <w:szCs w:val="21"/>
        </w:rPr>
        <w:t>独任审理，并应当在</w:t>
      </w:r>
      <w:r>
        <w:rPr>
          <w:rFonts w:hint="eastAsia" w:ascii="宋体" w:hAnsi="宋体" w:cs="宋体"/>
          <w:b/>
          <w:bCs/>
          <w:color w:val="A50021"/>
          <w:sz w:val="21"/>
          <w:szCs w:val="21"/>
          <w:u w:val="double"/>
        </w:rPr>
        <w:t>立案之日起45日内</w:t>
      </w:r>
      <w:r>
        <w:rPr>
          <w:rFonts w:hint="eastAsia" w:ascii="宋体" w:hAnsi="宋体" w:cs="宋体"/>
          <w:color w:val="000000"/>
          <w:sz w:val="21"/>
          <w:szCs w:val="21"/>
        </w:rPr>
        <w:t>审结。</w:t>
      </w:r>
      <w:r>
        <w:rPr>
          <w:rFonts w:hint="eastAsia" w:ascii="宋体" w:hAnsi="宋体" w:cs="宋体"/>
          <w:color w:val="000000"/>
          <w:sz w:val="21"/>
          <w:szCs w:val="21"/>
        </w:rPr>
        <w:br w:type="textWrapping"/>
      </w:r>
      <w:r>
        <w:rPr>
          <w:rFonts w:hint="eastAsia" w:ascii="宋体" w:hAnsi="宋体" w:cs="宋体"/>
          <w:color w:val="000000"/>
          <w:sz w:val="21"/>
          <w:szCs w:val="21"/>
        </w:rPr>
        <w:t>　　3.人民法院在审理过程中发现案件不宜适用简易程序的，</w:t>
      </w:r>
      <w:r>
        <w:rPr>
          <w:rFonts w:hint="eastAsia" w:ascii="宋体" w:hAnsi="宋体" w:cs="宋体"/>
          <w:b/>
          <w:bCs/>
          <w:color w:val="A50021"/>
          <w:sz w:val="21"/>
          <w:szCs w:val="21"/>
          <w:u w:val="double"/>
        </w:rPr>
        <w:t>裁定</w:t>
      </w:r>
      <w:r>
        <w:rPr>
          <w:rFonts w:hint="eastAsia" w:ascii="宋体" w:hAnsi="宋体" w:cs="宋体"/>
          <w:color w:val="000000"/>
          <w:sz w:val="21"/>
          <w:szCs w:val="21"/>
        </w:rPr>
        <w:t>转为普通程序。</w:t>
      </w:r>
      <w:r>
        <w:rPr>
          <w:rFonts w:hint="eastAsia" w:ascii="宋体" w:hAnsi="宋体" w:cs="宋体"/>
          <w:color w:val="000000"/>
          <w:sz w:val="21"/>
          <w:szCs w:val="21"/>
        </w:rPr>
        <w:br w:type="textWrapping"/>
      </w:r>
      <w:r>
        <w:rPr>
          <w:rFonts w:hint="eastAsia" w:ascii="宋体" w:hAnsi="宋体" w:cs="宋体"/>
          <w:color w:val="000000"/>
          <w:sz w:val="21"/>
          <w:szCs w:val="21"/>
        </w:rPr>
        <w:t>　　4.适用简易程序案件的举证期限由人民法院确定，也可以由当事人协商一致并经人民法院准许，但不得超过</w:t>
      </w:r>
      <w:r>
        <w:rPr>
          <w:rFonts w:hint="eastAsia" w:ascii="宋体" w:hAnsi="宋体" w:cs="宋体"/>
          <w:b/>
          <w:bCs/>
          <w:color w:val="A50021"/>
          <w:sz w:val="21"/>
          <w:szCs w:val="21"/>
          <w:u w:val="double"/>
        </w:rPr>
        <w:t>15日</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三、行政诉讼第二审程序</w:t>
      </w:r>
      <w:r>
        <w:rPr>
          <w:rFonts w:hint="eastAsia" w:ascii="宋体" w:hAnsi="宋体" w:cs="宋体"/>
          <w:color w:val="000000"/>
          <w:sz w:val="21"/>
          <w:szCs w:val="21"/>
        </w:rPr>
        <w:br w:type="textWrapping"/>
      </w:r>
      <w:r>
        <w:rPr>
          <w:rFonts w:hint="eastAsia" w:ascii="宋体" w:hAnsi="宋体" w:cs="宋体"/>
          <w:color w:val="000000"/>
          <w:sz w:val="21"/>
          <w:szCs w:val="21"/>
        </w:rPr>
        <w:t>　　1.上诉必须针</w:t>
      </w:r>
      <w:r>
        <w:rPr>
          <w:rFonts w:hint="eastAsia" w:ascii="宋体" w:hAnsi="宋体" w:cs="宋体"/>
          <w:b/>
          <w:bCs/>
          <w:color w:val="A50021"/>
          <w:sz w:val="21"/>
          <w:szCs w:val="21"/>
          <w:u w:val="double"/>
        </w:rPr>
        <w:t>对未生效</w:t>
      </w:r>
      <w:r>
        <w:rPr>
          <w:rFonts w:hint="eastAsia" w:ascii="宋体" w:hAnsi="宋体" w:cs="宋体"/>
          <w:color w:val="000000"/>
          <w:sz w:val="21"/>
          <w:szCs w:val="21"/>
        </w:rPr>
        <w:t>的第一审判决、裁定，其中</w:t>
      </w:r>
      <w:r>
        <w:rPr>
          <w:rFonts w:hint="eastAsia" w:ascii="宋体" w:hAnsi="宋体" w:cs="宋体"/>
          <w:b/>
          <w:bCs/>
          <w:color w:val="A50021"/>
          <w:sz w:val="21"/>
          <w:szCs w:val="21"/>
          <w:u w:val="double"/>
        </w:rPr>
        <w:t>裁定只限于不予受理、驳回起诉和管辖异议的裁定。</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上诉人和被上诉人</w:t>
      </w:r>
      <w:r>
        <w:rPr>
          <w:rFonts w:hint="eastAsia" w:ascii="宋体" w:hAnsi="宋体" w:cs="宋体"/>
          <w:color w:val="000000"/>
          <w:sz w:val="21"/>
          <w:szCs w:val="21"/>
        </w:rPr>
        <w:t>必须是一审程序中的当事人。</w:t>
      </w:r>
      <w:r>
        <w:rPr>
          <w:rFonts w:hint="eastAsia" w:ascii="宋体" w:hAnsi="宋体" w:cs="宋体"/>
          <w:color w:val="000000"/>
          <w:sz w:val="21"/>
          <w:szCs w:val="21"/>
        </w:rPr>
        <w:br w:type="textWrapping"/>
      </w:r>
      <w:r>
        <w:rPr>
          <w:rFonts w:hint="eastAsia" w:ascii="宋体" w:hAnsi="宋体" w:cs="宋体"/>
          <w:color w:val="000000"/>
          <w:sz w:val="21"/>
          <w:szCs w:val="21"/>
        </w:rPr>
        <w:t>　　3.必须在法定上诉期内提出上诉。根据规定，不服判决的上诉期限为</w:t>
      </w:r>
      <w:r>
        <w:rPr>
          <w:rFonts w:hint="eastAsia" w:ascii="宋体" w:hAnsi="宋体" w:cs="宋体"/>
          <w:b/>
          <w:bCs/>
          <w:color w:val="A50021"/>
          <w:sz w:val="21"/>
          <w:szCs w:val="21"/>
          <w:u w:val="double"/>
        </w:rPr>
        <w:t>15天</w:t>
      </w:r>
      <w:r>
        <w:rPr>
          <w:rFonts w:hint="eastAsia" w:ascii="宋体" w:hAnsi="宋体" w:cs="宋体"/>
          <w:color w:val="000000"/>
          <w:sz w:val="21"/>
          <w:szCs w:val="21"/>
        </w:rPr>
        <w:t>，不服裁定的上诉期限为</w:t>
      </w:r>
      <w:r>
        <w:rPr>
          <w:rFonts w:hint="eastAsia" w:ascii="宋体" w:hAnsi="宋体" w:cs="宋体"/>
          <w:b/>
          <w:bCs/>
          <w:color w:val="A50021"/>
          <w:sz w:val="21"/>
          <w:szCs w:val="21"/>
          <w:u w:val="double"/>
        </w:rPr>
        <w:t>10天</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4.二审法院审理上诉案件，应当自收到上诉状之日起“</w:t>
      </w:r>
      <w:r>
        <w:rPr>
          <w:rFonts w:hint="eastAsia" w:ascii="宋体" w:hAnsi="宋体" w:cs="宋体"/>
          <w:b/>
          <w:bCs/>
          <w:color w:val="A50021"/>
          <w:sz w:val="21"/>
          <w:szCs w:val="21"/>
          <w:u w:val="double"/>
        </w:rPr>
        <w:t>3个月内</w:t>
      </w:r>
      <w:r>
        <w:rPr>
          <w:rFonts w:hint="eastAsia" w:ascii="宋体" w:hAnsi="宋体" w:cs="宋体"/>
          <w:color w:val="000000"/>
          <w:sz w:val="21"/>
          <w:szCs w:val="21"/>
        </w:rPr>
        <w:t>”作出终审判决，有特殊情况需延长的，由高级人民法院批准，高级人民法院审理上诉案件需延长的，由最高人民法院批准。</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四、行政诉讼审判监督程序</w:t>
      </w:r>
      <w:r>
        <w:rPr>
          <w:rStyle w:val="11"/>
          <w:rFonts w:hint="eastAsia"/>
        </w:rPr>
        <w:br w:type="textWrapping"/>
      </w:r>
      <w:r>
        <w:rPr>
          <w:rFonts w:hint="eastAsia" w:ascii="宋体" w:hAnsi="宋体" w:cs="宋体"/>
          <w:color w:val="000000"/>
          <w:sz w:val="21"/>
          <w:szCs w:val="21"/>
        </w:rPr>
        <w:t>　　1.提起审判监督程序的主体：</w:t>
      </w:r>
      <w:r>
        <w:rPr>
          <w:rFonts w:hint="eastAsia" w:ascii="宋体" w:hAnsi="宋体" w:cs="宋体"/>
          <w:color w:val="000000"/>
          <w:sz w:val="21"/>
          <w:szCs w:val="21"/>
        </w:rPr>
        <w:br w:type="textWrapping"/>
      </w:r>
      <w:r>
        <w:rPr>
          <w:rFonts w:hint="eastAsia" w:ascii="宋体" w:hAnsi="宋体" w:cs="宋体"/>
          <w:color w:val="000000"/>
          <w:sz w:val="21"/>
          <w:szCs w:val="21"/>
        </w:rPr>
        <w:t>　　必须是有审判监督权的组织或专职人员，包括</w:t>
      </w:r>
      <w:r>
        <w:rPr>
          <w:rFonts w:hint="eastAsia" w:ascii="宋体" w:hAnsi="宋体" w:cs="宋体"/>
          <w:b/>
          <w:bCs/>
          <w:color w:val="A50021"/>
          <w:sz w:val="21"/>
          <w:szCs w:val="21"/>
          <w:u w:val="double"/>
        </w:rPr>
        <w:t>原审人民法院院长、上级人民法院和人民检察院。</w:t>
      </w:r>
      <w:r>
        <w:rPr>
          <w:rFonts w:hint="eastAsia" w:ascii="宋体" w:hAnsi="宋体" w:cs="宋体"/>
          <w:color w:val="000000"/>
          <w:sz w:val="21"/>
          <w:szCs w:val="21"/>
        </w:rPr>
        <w:br w:type="textWrapping"/>
      </w:r>
      <w:r>
        <w:rPr>
          <w:rFonts w:hint="eastAsia" w:ascii="宋体" w:hAnsi="宋体" w:cs="宋体"/>
          <w:color w:val="000000"/>
          <w:sz w:val="21"/>
          <w:szCs w:val="21"/>
        </w:rPr>
        <w:t>　　2.当事人对已经</w:t>
      </w:r>
      <w:r>
        <w:rPr>
          <w:rFonts w:hint="eastAsia" w:ascii="宋体" w:hAnsi="宋体" w:cs="宋体"/>
          <w:b/>
          <w:bCs/>
          <w:color w:val="A50021"/>
          <w:sz w:val="21"/>
          <w:szCs w:val="21"/>
          <w:u w:val="double"/>
        </w:rPr>
        <w:t>发生法律效力的判决、裁定</w:t>
      </w:r>
      <w:r>
        <w:rPr>
          <w:rFonts w:hint="eastAsia" w:ascii="宋体" w:hAnsi="宋体" w:cs="宋体"/>
          <w:color w:val="000000"/>
          <w:sz w:val="21"/>
          <w:szCs w:val="21"/>
        </w:rPr>
        <w:t>认为确有错误的，可以向上一级人民法院申请再审，但判决、裁定不停止执行。</w:t>
      </w:r>
      <w:r>
        <w:rPr>
          <w:rFonts w:hint="eastAsia" w:ascii="宋体" w:hAnsi="宋体" w:cs="宋体"/>
          <w:color w:val="000000"/>
          <w:sz w:val="21"/>
          <w:szCs w:val="21"/>
        </w:rPr>
        <w:br w:type="textWrapping"/>
      </w:r>
      <w:r>
        <w:rPr>
          <w:rFonts w:hint="eastAsia" w:ascii="宋体" w:hAnsi="宋体" w:cs="宋体"/>
          <w:color w:val="000000"/>
          <w:sz w:val="21"/>
          <w:szCs w:val="21"/>
        </w:rPr>
        <w:t>　　3.当事人应当在判决、裁定发生法律效力后</w:t>
      </w:r>
      <w:r>
        <w:rPr>
          <w:rFonts w:hint="eastAsia" w:ascii="宋体" w:hAnsi="宋体" w:cs="宋体"/>
          <w:b/>
          <w:bCs/>
          <w:color w:val="A50021"/>
          <w:sz w:val="21"/>
          <w:szCs w:val="21"/>
          <w:u w:val="double"/>
        </w:rPr>
        <w:t>6个月内</w:t>
      </w:r>
      <w:r>
        <w:rPr>
          <w:rFonts w:hint="eastAsia" w:ascii="宋体" w:hAnsi="宋体" w:cs="宋体"/>
          <w:color w:val="000000"/>
          <w:sz w:val="21"/>
          <w:szCs w:val="21"/>
        </w:rPr>
        <w:t>提出。</w:t>
      </w:r>
      <w:r>
        <w:rPr>
          <w:rFonts w:hint="eastAsia" w:ascii="宋体" w:hAnsi="宋体" w:cs="宋体"/>
          <w:color w:val="000000"/>
          <w:sz w:val="21"/>
          <w:szCs w:val="21"/>
        </w:rPr>
        <w:br w:type="textWrapping"/>
      </w:r>
      <w:r>
        <w:rPr>
          <w:rFonts w:hint="eastAsia" w:ascii="宋体" w:hAnsi="宋体" w:cs="宋体"/>
          <w:color w:val="000000"/>
          <w:sz w:val="21"/>
          <w:szCs w:val="21"/>
        </w:rPr>
        <w:t>　　4.当事人的申请符合下列情形之一的，人民法院应当再审：</w:t>
      </w:r>
      <w:r>
        <w:rPr>
          <w:rFonts w:hint="eastAsia" w:ascii="宋体" w:hAnsi="宋体" w:cs="宋体"/>
          <w:color w:val="000000"/>
          <w:sz w:val="21"/>
          <w:szCs w:val="21"/>
        </w:rPr>
        <w:br w:type="textWrapping"/>
      </w:r>
      <w:r>
        <w:rPr>
          <w:rFonts w:hint="eastAsia" w:ascii="宋体" w:hAnsi="宋体" w:cs="宋体"/>
          <w:color w:val="000000"/>
          <w:sz w:val="21"/>
          <w:szCs w:val="21"/>
        </w:rPr>
        <w:t>　　（1）不予立案或者驳回起诉确有错误的；</w:t>
      </w:r>
      <w:r>
        <w:rPr>
          <w:rFonts w:hint="eastAsia" w:ascii="宋体" w:hAnsi="宋体" w:cs="宋体"/>
          <w:color w:val="000000"/>
          <w:sz w:val="21"/>
          <w:szCs w:val="21"/>
        </w:rPr>
        <w:br w:type="textWrapping"/>
      </w:r>
      <w:r>
        <w:rPr>
          <w:rFonts w:hint="eastAsia" w:ascii="宋体" w:hAnsi="宋体" w:cs="宋体"/>
          <w:color w:val="000000"/>
          <w:sz w:val="21"/>
          <w:szCs w:val="21"/>
        </w:rPr>
        <w:t xml:space="preserve">　　（2）有新的证据，足以推翻原判决、裁定的； </w:t>
      </w:r>
      <w:r>
        <w:rPr>
          <w:rFonts w:hint="eastAsia" w:ascii="宋体" w:hAnsi="宋体" w:cs="宋体"/>
          <w:color w:val="000000"/>
          <w:sz w:val="21"/>
          <w:szCs w:val="21"/>
        </w:rPr>
        <w:br w:type="textWrapping"/>
      </w:r>
      <w:r>
        <w:rPr>
          <w:rFonts w:hint="eastAsia" w:ascii="宋体" w:hAnsi="宋体" w:cs="宋体"/>
          <w:color w:val="000000"/>
          <w:sz w:val="21"/>
          <w:szCs w:val="21"/>
        </w:rPr>
        <w:t>　　（3）原判决、裁定认定事实的主要证据不足、未经质证或者系伪造的；</w:t>
      </w:r>
      <w:r>
        <w:rPr>
          <w:rFonts w:hint="eastAsia" w:ascii="宋体" w:hAnsi="宋体" w:cs="宋体"/>
          <w:color w:val="000000"/>
          <w:sz w:val="21"/>
          <w:szCs w:val="21"/>
        </w:rPr>
        <w:br w:type="textWrapping"/>
      </w:r>
      <w:r>
        <w:rPr>
          <w:rFonts w:hint="eastAsia" w:ascii="宋体" w:hAnsi="宋体" w:cs="宋体"/>
          <w:color w:val="000000"/>
          <w:sz w:val="21"/>
          <w:szCs w:val="21"/>
        </w:rPr>
        <w:t xml:space="preserve">　　（4）原判决、裁定适用法律、法规确有错误的； </w:t>
      </w:r>
      <w:r>
        <w:rPr>
          <w:rFonts w:hint="eastAsia" w:ascii="宋体" w:hAnsi="宋体" w:cs="宋体"/>
          <w:color w:val="000000"/>
          <w:sz w:val="21"/>
          <w:szCs w:val="21"/>
        </w:rPr>
        <w:br w:type="textWrapping"/>
      </w:r>
      <w:r>
        <w:rPr>
          <w:rFonts w:hint="eastAsia" w:ascii="宋体" w:hAnsi="宋体" w:cs="宋体"/>
          <w:color w:val="000000"/>
          <w:sz w:val="21"/>
          <w:szCs w:val="21"/>
        </w:rPr>
        <w:t>　　（5）违反</w:t>
      </w:r>
      <w:r>
        <w:rPr>
          <w:rFonts w:hint="eastAsia" w:ascii="宋体" w:hAnsi="宋体" w:cs="宋体"/>
          <w:b/>
          <w:bCs/>
          <w:color w:val="A50021"/>
          <w:sz w:val="21"/>
          <w:szCs w:val="21"/>
          <w:u w:val="double"/>
        </w:rPr>
        <w:t>法律规定的诉讼程序</w:t>
      </w:r>
      <w:r>
        <w:rPr>
          <w:rFonts w:hint="eastAsia" w:ascii="宋体" w:hAnsi="宋体" w:cs="宋体"/>
          <w:color w:val="000000"/>
          <w:sz w:val="21"/>
          <w:szCs w:val="21"/>
        </w:rPr>
        <w:t xml:space="preserve">，可能影响公正审判的； </w:t>
      </w:r>
      <w:r>
        <w:rPr>
          <w:rFonts w:hint="eastAsia" w:ascii="宋体" w:hAnsi="宋体" w:cs="宋体"/>
          <w:color w:val="000000"/>
          <w:sz w:val="21"/>
          <w:szCs w:val="21"/>
        </w:rPr>
        <w:br w:type="textWrapping"/>
      </w:r>
      <w:r>
        <w:rPr>
          <w:rFonts w:hint="eastAsia" w:ascii="宋体" w:hAnsi="宋体" w:cs="宋体"/>
          <w:color w:val="000000"/>
          <w:sz w:val="21"/>
          <w:szCs w:val="21"/>
        </w:rPr>
        <w:t>　　（6）原判决、裁定</w:t>
      </w:r>
      <w:r>
        <w:rPr>
          <w:rFonts w:hint="eastAsia" w:ascii="宋体" w:hAnsi="宋体" w:cs="宋体"/>
          <w:b/>
          <w:bCs/>
          <w:color w:val="A50021"/>
          <w:sz w:val="21"/>
          <w:szCs w:val="21"/>
          <w:u w:val="double"/>
        </w:rPr>
        <w:t>遗漏诉讼请求的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（7）据以作出</w:t>
      </w:r>
      <w:r>
        <w:rPr>
          <w:rFonts w:hint="eastAsia" w:ascii="宋体" w:hAnsi="宋体" w:cs="宋体"/>
          <w:b/>
          <w:bCs/>
          <w:color w:val="A50021"/>
          <w:sz w:val="21"/>
          <w:szCs w:val="21"/>
          <w:u w:val="double"/>
        </w:rPr>
        <w:t>原判决、裁定的法律文书被撤销或者变更的</w:t>
      </w:r>
      <w:r>
        <w:rPr>
          <w:rFonts w:hint="eastAsia" w:ascii="宋体" w:hAnsi="宋体" w:cs="宋体"/>
          <w:color w:val="000000"/>
          <w:sz w:val="21"/>
          <w:szCs w:val="21"/>
        </w:rPr>
        <w:t xml:space="preserve">； </w:t>
      </w:r>
      <w:r>
        <w:rPr>
          <w:rFonts w:hint="eastAsia" w:ascii="宋体" w:hAnsi="宋体" w:cs="宋体"/>
          <w:color w:val="000000"/>
          <w:sz w:val="21"/>
          <w:szCs w:val="21"/>
        </w:rPr>
        <w:br w:type="textWrapping"/>
      </w:r>
      <w:r>
        <w:rPr>
          <w:rFonts w:hint="eastAsia" w:ascii="宋体" w:hAnsi="宋体" w:cs="宋体"/>
          <w:color w:val="000000"/>
          <w:sz w:val="21"/>
          <w:szCs w:val="21"/>
        </w:rPr>
        <w:t>　　（8）审判人员在审理该案件时</w:t>
      </w:r>
      <w:r>
        <w:rPr>
          <w:rFonts w:hint="eastAsia" w:ascii="宋体" w:hAnsi="宋体" w:cs="宋体"/>
          <w:b/>
          <w:bCs/>
          <w:color w:val="A50021"/>
          <w:sz w:val="21"/>
          <w:szCs w:val="21"/>
          <w:u w:val="double"/>
        </w:rPr>
        <w:t>有贪污受贿、徇私舞弊、枉法裁判行为的</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5.审理的程序</w:t>
      </w:r>
      <w:r>
        <w:rPr>
          <w:rFonts w:hint="eastAsia" w:ascii="宋体" w:hAnsi="宋体" w:cs="宋体"/>
          <w:color w:val="000000"/>
          <w:sz w:val="21"/>
          <w:szCs w:val="21"/>
        </w:rPr>
        <w:br w:type="textWrapping"/>
      </w:r>
      <w:r>
        <w:rPr>
          <w:rFonts w:hint="eastAsia" w:ascii="宋体" w:hAnsi="宋体" w:cs="宋体"/>
          <w:color w:val="000000"/>
          <w:sz w:val="21"/>
          <w:szCs w:val="21"/>
        </w:rPr>
        <w:t>　　（1）人民法院按照审判监督程序再审的案件，发生法律效力的判决、裁定是</w:t>
      </w:r>
      <w:r>
        <w:rPr>
          <w:rFonts w:hint="eastAsia" w:ascii="宋体" w:hAnsi="宋体" w:cs="宋体"/>
          <w:b/>
          <w:bCs/>
          <w:color w:val="A50021"/>
          <w:sz w:val="21"/>
          <w:szCs w:val="21"/>
          <w:u w:val="double"/>
        </w:rPr>
        <w:t>由一审法院作出</w:t>
      </w:r>
      <w:r>
        <w:rPr>
          <w:rFonts w:hint="eastAsia" w:ascii="宋体" w:hAnsi="宋体" w:cs="宋体"/>
          <w:color w:val="000000"/>
          <w:sz w:val="21"/>
          <w:szCs w:val="21"/>
        </w:rPr>
        <w:t>的，按照一审程序审理，所作的判决、裁定，</w:t>
      </w:r>
      <w:r>
        <w:rPr>
          <w:rFonts w:hint="eastAsia" w:ascii="宋体" w:hAnsi="宋体" w:cs="宋体"/>
          <w:b/>
          <w:bCs/>
          <w:color w:val="A50021"/>
          <w:sz w:val="21"/>
          <w:szCs w:val="21"/>
          <w:u w:val="double"/>
        </w:rPr>
        <w:t>当事人可以上诉</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（2）发生法律效力的判决、裁定是由二审人民法院作出的，按照二审程序审理，所作的判决、裁定是</w:t>
      </w:r>
      <w:r>
        <w:rPr>
          <w:rFonts w:hint="eastAsia" w:ascii="宋体" w:hAnsi="宋体" w:cs="宋体"/>
          <w:b/>
          <w:bCs/>
          <w:color w:val="A50021"/>
          <w:sz w:val="21"/>
          <w:szCs w:val="21"/>
          <w:u w:val="double"/>
        </w:rPr>
        <w:t>发生法律效力</w:t>
      </w:r>
      <w:r>
        <w:rPr>
          <w:rFonts w:hint="eastAsia" w:ascii="宋体" w:hAnsi="宋体" w:cs="宋体"/>
          <w:color w:val="000000"/>
          <w:sz w:val="21"/>
          <w:szCs w:val="21"/>
        </w:rPr>
        <w:t>的判决、裁定；</w:t>
      </w:r>
      <w:r>
        <w:rPr>
          <w:rFonts w:hint="eastAsia" w:ascii="宋体" w:hAnsi="宋体" w:cs="宋体"/>
          <w:color w:val="000000"/>
          <w:sz w:val="21"/>
          <w:szCs w:val="21"/>
        </w:rPr>
        <w:br w:type="textWrapping"/>
      </w:r>
      <w:r>
        <w:rPr>
          <w:rFonts w:hint="eastAsia" w:ascii="宋体" w:hAnsi="宋体" w:cs="宋体"/>
          <w:color w:val="000000"/>
          <w:sz w:val="21"/>
          <w:szCs w:val="21"/>
        </w:rPr>
        <w:t>　　（3）上级人民法院按照审判监督程序提审的，按照二审程序审理，所作的判决、裁定是发生法律效力的判决、裁定。人民法院审理再审案件，应当另行组成合议庭。</w:t>
      </w:r>
      <w:r>
        <w:rPr>
          <w:rFonts w:hint="eastAsia" w:ascii="宋体" w:hAnsi="宋体" w:cs="宋体"/>
          <w:color w:val="000000"/>
          <w:sz w:val="21"/>
          <w:szCs w:val="21"/>
        </w:rPr>
        <w:br w:type="textWrapping"/>
      </w:r>
      <w:r>
        <w:rPr>
          <w:rFonts w:hint="eastAsia" w:ascii="宋体" w:hAnsi="宋体" w:cs="宋体"/>
          <w:color w:val="000000"/>
          <w:sz w:val="21"/>
          <w:szCs w:val="21"/>
        </w:rPr>
        <w:t>　　6.按照审判监督程序决定再审的案件，</w:t>
      </w:r>
      <w:r>
        <w:rPr>
          <w:rFonts w:hint="eastAsia" w:ascii="宋体" w:hAnsi="宋体" w:cs="宋体"/>
          <w:b/>
          <w:bCs/>
          <w:color w:val="A50021"/>
          <w:sz w:val="21"/>
          <w:szCs w:val="21"/>
          <w:u w:val="double"/>
        </w:rPr>
        <w:t>应当裁定中止原判决的执行</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上级人民法院决定</w:t>
      </w:r>
      <w:r>
        <w:rPr>
          <w:rFonts w:hint="eastAsia" w:ascii="宋体" w:hAnsi="宋体" w:cs="宋体"/>
          <w:b/>
          <w:bCs/>
          <w:color w:val="A50021"/>
          <w:sz w:val="21"/>
          <w:szCs w:val="21"/>
          <w:u w:val="double"/>
        </w:rPr>
        <w:t>提审或者指令下级人民法院再审</w:t>
      </w:r>
      <w:r>
        <w:rPr>
          <w:rFonts w:hint="eastAsia" w:ascii="宋体" w:hAnsi="宋体" w:cs="宋体"/>
          <w:color w:val="000000"/>
          <w:sz w:val="21"/>
          <w:szCs w:val="21"/>
        </w:rPr>
        <w:t>的，应当作出裁定。</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五、行政赔偿诉讼</w:t>
      </w:r>
      <w:r>
        <w:rPr>
          <w:rStyle w:val="11"/>
          <w:rFonts w:hint="eastAsia"/>
        </w:rPr>
        <w:br w:type="textWrapping"/>
      </w:r>
      <w:r>
        <w:rPr>
          <w:rFonts w:hint="eastAsia" w:ascii="宋体" w:hAnsi="宋体" w:cs="宋体"/>
          <w:color w:val="000000"/>
          <w:sz w:val="21"/>
          <w:szCs w:val="21"/>
        </w:rPr>
        <w:t>　　1.起诉条件</w:t>
      </w:r>
      <w:r>
        <w:rPr>
          <w:rFonts w:hint="eastAsia" w:ascii="宋体" w:hAnsi="宋体" w:cs="宋体"/>
          <w:color w:val="000000"/>
          <w:sz w:val="21"/>
          <w:szCs w:val="21"/>
        </w:rPr>
        <w:br w:type="textWrapping"/>
      </w:r>
      <w:r>
        <w:rPr>
          <w:rFonts w:hint="eastAsia" w:ascii="宋体" w:hAnsi="宋体" w:cs="宋体"/>
          <w:color w:val="000000"/>
          <w:sz w:val="21"/>
          <w:szCs w:val="21"/>
        </w:rPr>
        <w:t>　　（1）单独提起行政赔偿诉讼：以行政赔偿义务机关的先行处理为前提；</w:t>
      </w:r>
      <w:r>
        <w:rPr>
          <w:rFonts w:hint="eastAsia" w:ascii="宋体" w:hAnsi="宋体" w:cs="宋体"/>
          <w:color w:val="000000"/>
          <w:sz w:val="21"/>
          <w:szCs w:val="21"/>
        </w:rPr>
        <w:br w:type="textWrapping"/>
      </w:r>
      <w:r>
        <w:rPr>
          <w:rFonts w:hint="eastAsia" w:ascii="宋体" w:hAnsi="宋体" w:cs="宋体"/>
          <w:color w:val="000000"/>
          <w:sz w:val="21"/>
          <w:szCs w:val="21"/>
        </w:rPr>
        <w:t>　　（2）一并提起行政赔偿诉讼：以行政复议或行政诉讼确认行政职权行为违法为前提。</w:t>
      </w:r>
      <w:r>
        <w:rPr>
          <w:rFonts w:hint="eastAsia" w:ascii="宋体" w:hAnsi="宋体" w:cs="宋体"/>
          <w:color w:val="000000"/>
          <w:sz w:val="21"/>
          <w:szCs w:val="21"/>
        </w:rPr>
        <w:br w:type="textWrapping"/>
      </w:r>
      <w:r>
        <w:rPr>
          <w:rFonts w:hint="eastAsia" w:ascii="宋体" w:hAnsi="宋体" w:cs="宋体"/>
          <w:color w:val="000000"/>
          <w:sz w:val="21"/>
          <w:szCs w:val="21"/>
        </w:rPr>
        <w:t>　　2.举证责任</w:t>
      </w:r>
      <w:r>
        <w:rPr>
          <w:rFonts w:hint="eastAsia" w:ascii="宋体" w:hAnsi="宋体" w:cs="宋体"/>
          <w:color w:val="000000"/>
          <w:sz w:val="21"/>
          <w:szCs w:val="21"/>
        </w:rPr>
        <w:br w:type="textWrapping"/>
      </w:r>
      <w:r>
        <w:rPr>
          <w:rFonts w:hint="eastAsia" w:ascii="宋体" w:hAnsi="宋体" w:cs="宋体"/>
          <w:color w:val="000000"/>
          <w:sz w:val="21"/>
          <w:szCs w:val="21"/>
        </w:rPr>
        <w:t>　　（1）人民法院审理行政赔偿案件，</w:t>
      </w:r>
      <w:r>
        <w:rPr>
          <w:rFonts w:hint="eastAsia" w:ascii="宋体" w:hAnsi="宋体" w:cs="宋体"/>
          <w:b/>
          <w:bCs/>
          <w:color w:val="A50021"/>
          <w:sz w:val="21"/>
          <w:szCs w:val="21"/>
          <w:u w:val="double"/>
        </w:rPr>
        <w:t>赔偿请求人和赔偿义务机关</w:t>
      </w:r>
      <w:r>
        <w:rPr>
          <w:rFonts w:hint="eastAsia" w:ascii="宋体" w:hAnsi="宋体" w:cs="宋体"/>
          <w:color w:val="000000"/>
          <w:sz w:val="21"/>
          <w:szCs w:val="21"/>
        </w:rPr>
        <w:t>对自己提出的主张，应当提供证据。</w:t>
      </w:r>
      <w:r>
        <w:rPr>
          <w:rFonts w:hint="eastAsia" w:ascii="宋体" w:hAnsi="宋体" w:cs="宋体"/>
          <w:color w:val="000000"/>
          <w:sz w:val="21"/>
          <w:szCs w:val="21"/>
        </w:rPr>
        <w:br w:type="textWrapping"/>
      </w:r>
      <w:r>
        <w:rPr>
          <w:rFonts w:hint="eastAsia" w:ascii="宋体" w:hAnsi="宋体" w:cs="宋体"/>
          <w:color w:val="000000"/>
          <w:sz w:val="21"/>
          <w:szCs w:val="21"/>
        </w:rPr>
        <w:t>　　【提示】一并提起的行政赔偿诉讼中，原告对被诉行政行为造成损害的事实举证</w:t>
      </w:r>
      <w:r>
        <w:rPr>
          <w:rFonts w:hint="eastAsia" w:ascii="宋体" w:hAnsi="宋体" w:cs="宋体"/>
          <w:b/>
          <w:bCs/>
          <w:color w:val="A50021"/>
          <w:sz w:val="21"/>
          <w:szCs w:val="21"/>
          <w:u w:val="double"/>
        </w:rPr>
        <w:t>（一般情况，原告举证）</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（2）赔偿义务机关采取行政拘留或者限制人身自由的强制措施期间被限制人身自由的人死亡或者丧失行为能力的，赔偿义务机关的行为与被限制人身自由的人的死亡或者丧失民事行为能力是否存在因果关系，</w:t>
      </w:r>
      <w:r>
        <w:rPr>
          <w:rFonts w:hint="eastAsia" w:ascii="宋体" w:hAnsi="宋体" w:cs="宋体"/>
          <w:b/>
          <w:bCs/>
          <w:color w:val="A50021"/>
          <w:sz w:val="21"/>
          <w:szCs w:val="21"/>
          <w:u w:val="double"/>
        </w:rPr>
        <w:t>赔偿义务机关</w:t>
      </w:r>
      <w:r>
        <w:rPr>
          <w:rFonts w:hint="eastAsia" w:ascii="宋体" w:hAnsi="宋体" w:cs="宋体"/>
          <w:color w:val="000000"/>
          <w:sz w:val="21"/>
          <w:szCs w:val="21"/>
        </w:rPr>
        <w:t>应当提供证据（</w:t>
      </w:r>
      <w:r>
        <w:rPr>
          <w:rFonts w:hint="eastAsia" w:ascii="宋体" w:hAnsi="宋体" w:cs="宋体"/>
          <w:b/>
          <w:bCs/>
          <w:color w:val="A50021"/>
          <w:sz w:val="21"/>
          <w:szCs w:val="21"/>
          <w:u w:val="double"/>
        </w:rPr>
        <w:t>特殊情况，被告举证</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3.行政赔偿案件，</w:t>
      </w:r>
      <w:r>
        <w:rPr>
          <w:rFonts w:hint="eastAsia" w:ascii="宋体" w:hAnsi="宋体" w:cs="宋体"/>
          <w:b/>
          <w:bCs/>
          <w:color w:val="A50021"/>
          <w:sz w:val="21"/>
          <w:szCs w:val="21"/>
          <w:u w:val="double"/>
        </w:rPr>
        <w:t>可以调解</w:t>
      </w:r>
      <w:r>
        <w:rPr>
          <w:rFonts w:hint="eastAsia" w:ascii="宋体" w:hAnsi="宋体" w:cs="宋体"/>
          <w:color w:val="000000"/>
          <w:sz w:val="21"/>
          <w:szCs w:val="21"/>
        </w:rPr>
        <w:t>结案。</w:t>
      </w:r>
      <w:r>
        <w:rPr>
          <w:rFonts w:hint="eastAsia" w:ascii="宋体" w:hAnsi="宋体" w:cs="宋体"/>
          <w:color w:val="000000"/>
          <w:sz w:val="21"/>
          <w:szCs w:val="21"/>
        </w:rPr>
        <w:br w:type="textWrapping"/>
      </w:r>
      <w:r>
        <w:rPr>
          <w:rFonts w:hint="eastAsia" w:ascii="宋体" w:hAnsi="宋体" w:cs="宋体"/>
          <w:color w:val="000000"/>
          <w:sz w:val="21"/>
          <w:szCs w:val="21"/>
        </w:rPr>
        <w:t>　　【提示】一般的行政诉讼不适用调解。</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p>
    <w:p>
      <w:pPr>
        <w:jc w:val="center"/>
        <w:rPr>
          <w:rFonts w:ascii="宋体" w:hAnsi="宋体" w:cs="宋体"/>
          <w:color w:val="000000"/>
          <w:sz w:val="21"/>
          <w:szCs w:val="21"/>
        </w:rPr>
      </w:pPr>
      <w:bookmarkStart w:id="219" w:name="_Toc31498_WPSOffice_Level2"/>
      <w:bookmarkStart w:id="220" w:name="_Toc4346_WPSOffice_Level2"/>
      <w:r>
        <w:rPr>
          <w:rStyle w:val="10"/>
          <w:rFonts w:hint="eastAsia"/>
          <w:lang w:eastAsia="zh-CN"/>
        </w:rPr>
        <w:t>第七节</w:t>
      </w:r>
      <w:r>
        <w:rPr>
          <w:rStyle w:val="10"/>
          <w:rFonts w:hint="eastAsia"/>
          <w:lang w:val="en-US" w:eastAsia="zh-CN"/>
        </w:rPr>
        <w:t xml:space="preserve"> </w:t>
      </w:r>
      <w:r>
        <w:rPr>
          <w:rStyle w:val="10"/>
          <w:rFonts w:hint="eastAsia"/>
        </w:rPr>
        <w:t>行政诉讼的执行与非诉行政案件的执行</w:t>
      </w:r>
      <w:bookmarkEnd w:id="219"/>
      <w:bookmarkEnd w:id="220"/>
      <w:r>
        <w:rPr>
          <w:rStyle w:val="10"/>
          <w:rFonts w:hint="eastAsia"/>
        </w:rPr>
        <w:br w:type="textWrapping"/>
      </w: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一、行政诉讼的执行</w:t>
      </w:r>
      <w:r>
        <w:rPr>
          <w:rStyle w:val="11"/>
          <w:rFonts w:hint="eastAsia"/>
        </w:rPr>
        <w:br w:type="textWrapping"/>
      </w:r>
      <w:r>
        <w:rPr>
          <w:rFonts w:hint="eastAsia" w:ascii="宋体" w:hAnsi="宋体" w:cs="宋体"/>
          <w:color w:val="000000"/>
          <w:sz w:val="21"/>
          <w:szCs w:val="21"/>
        </w:rPr>
        <w:t>　　1.执行机关：人民法院或行政机关</w:t>
      </w:r>
      <w:r>
        <w:rPr>
          <w:rFonts w:hint="eastAsia" w:ascii="宋体" w:hAnsi="宋体" w:cs="宋体"/>
          <w:color w:val="000000"/>
          <w:sz w:val="21"/>
          <w:szCs w:val="21"/>
        </w:rPr>
        <w:br w:type="textWrapping"/>
      </w:r>
      <w:r>
        <w:rPr>
          <w:rFonts w:hint="eastAsia" w:ascii="宋体" w:hAnsi="宋体" w:cs="宋体"/>
          <w:color w:val="000000"/>
          <w:sz w:val="21"/>
          <w:szCs w:val="21"/>
        </w:rPr>
        <w:t>　　【提示】行政机关作为执行机关的条件：维持判决+有法律所赋予的强制执行权。</w:t>
      </w:r>
      <w:r>
        <w:rPr>
          <w:rFonts w:hint="eastAsia" w:ascii="宋体" w:hAnsi="宋体" w:cs="宋体"/>
          <w:color w:val="000000"/>
          <w:sz w:val="21"/>
          <w:szCs w:val="21"/>
        </w:rPr>
        <w:br w:type="textWrapping"/>
      </w:r>
      <w:r>
        <w:rPr>
          <w:rFonts w:hint="eastAsia" w:ascii="宋体" w:hAnsi="宋体" w:cs="宋体"/>
          <w:color w:val="000000"/>
          <w:sz w:val="21"/>
          <w:szCs w:val="21"/>
        </w:rPr>
        <w:t>　　2.执行根据：包括行政判决书、行政裁定书、行政赔偿判决书和行政调解书（</w:t>
      </w:r>
      <w:r>
        <w:rPr>
          <w:rFonts w:hint="eastAsia" w:ascii="宋体" w:hAnsi="宋体" w:cs="宋体"/>
          <w:b/>
          <w:bCs/>
          <w:color w:val="A50021"/>
          <w:sz w:val="21"/>
          <w:szCs w:val="21"/>
          <w:u w:val="double"/>
        </w:rPr>
        <w:t>已生效的法律文书</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3.执行措施</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51"/>
        <w:gridCol w:w="648"/>
        <w:gridCol w:w="667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官不履行</w:t>
            </w:r>
          </w:p>
        </w:tc>
        <w:tc>
          <w:tcPr>
            <w:tcW w:w="6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民申请</w:t>
            </w:r>
          </w:p>
        </w:tc>
        <w:tc>
          <w:tcPr>
            <w:tcW w:w="66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（1）应当归还的罚款或赔偿金，</w:t>
            </w:r>
            <w:r>
              <w:rPr>
                <w:rFonts w:hint="eastAsia" w:ascii="宋体" w:hAnsi="宋体" w:cs="宋体"/>
                <w:b/>
                <w:bCs/>
                <w:color w:val="A50021"/>
                <w:sz w:val="21"/>
                <w:szCs w:val="21"/>
                <w:u w:val="double"/>
              </w:rPr>
              <w:t>通知银行划拨</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（2）期限内不履行，期满之日起按日处50元至100元的罚款；</w:t>
            </w:r>
            <w:r>
              <w:rPr>
                <w:rFonts w:hint="eastAsia" w:ascii="宋体" w:hAnsi="宋体" w:cs="宋体"/>
                <w:color w:val="000000"/>
                <w:sz w:val="21"/>
                <w:szCs w:val="18"/>
              </w:rPr>
              <w:br w:type="textWrapping"/>
            </w:r>
            <w:r>
              <w:rPr>
                <w:rFonts w:hint="eastAsia" w:ascii="宋体" w:hAnsi="宋体" w:cs="宋体"/>
                <w:color w:val="000000"/>
                <w:sz w:val="21"/>
                <w:szCs w:val="18"/>
              </w:rPr>
              <w:t xml:space="preserve">（3）向上一级行政机关或监察、人事机关提出司法建议； </w:t>
            </w:r>
            <w:r>
              <w:rPr>
                <w:rFonts w:hint="eastAsia" w:ascii="宋体" w:hAnsi="宋体" w:cs="宋体"/>
                <w:color w:val="000000"/>
                <w:sz w:val="21"/>
                <w:szCs w:val="18"/>
              </w:rPr>
              <w:br w:type="textWrapping"/>
            </w:r>
            <w:r>
              <w:rPr>
                <w:rFonts w:hint="eastAsia" w:ascii="宋体" w:hAnsi="宋体" w:cs="宋体"/>
                <w:color w:val="000000"/>
                <w:sz w:val="21"/>
                <w:szCs w:val="18"/>
              </w:rPr>
              <w:t>（4）情节严重，追究直接负责的主管人员和其他直接责任人员刑事责任；</w:t>
            </w:r>
            <w:r>
              <w:rPr>
                <w:rFonts w:hint="eastAsia" w:ascii="宋体" w:hAnsi="宋体" w:cs="宋体"/>
                <w:color w:val="000000"/>
                <w:sz w:val="21"/>
                <w:szCs w:val="18"/>
              </w:rPr>
              <w:br w:type="textWrapping"/>
            </w:r>
            <w:r>
              <w:rPr>
                <w:rFonts w:hint="eastAsia" w:ascii="宋体" w:hAnsi="宋体" w:cs="宋体"/>
                <w:color w:val="000000"/>
                <w:sz w:val="21"/>
                <w:szCs w:val="18"/>
              </w:rPr>
              <w:t>（5）拒不履行，对直接负责的主管人员和其他直接责任人员予以罚款；</w:t>
            </w:r>
            <w:r>
              <w:rPr>
                <w:rFonts w:hint="eastAsia" w:ascii="宋体" w:hAnsi="宋体" w:cs="宋体"/>
                <w:color w:val="000000"/>
                <w:sz w:val="21"/>
                <w:szCs w:val="18"/>
              </w:rPr>
              <w:br w:type="textWrapping"/>
            </w:r>
            <w:r>
              <w:rPr>
                <w:rFonts w:hint="eastAsia" w:ascii="宋体" w:hAnsi="宋体" w:cs="宋体"/>
                <w:color w:val="000000"/>
                <w:sz w:val="21"/>
                <w:szCs w:val="18"/>
              </w:rPr>
              <w:t>（6）将行政机关拒绝履行的情况予以公告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民不履行</w:t>
            </w:r>
          </w:p>
        </w:tc>
        <w:tc>
          <w:tcPr>
            <w:tcW w:w="6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官申请</w:t>
            </w:r>
          </w:p>
        </w:tc>
        <w:tc>
          <w:tcPr>
            <w:tcW w:w="66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参照民诉</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4.管辖：通常由</w:t>
      </w:r>
      <w:r>
        <w:rPr>
          <w:rFonts w:hint="eastAsia" w:ascii="宋体" w:hAnsi="宋体" w:cs="宋体"/>
          <w:b/>
          <w:bCs/>
          <w:color w:val="A50021"/>
          <w:sz w:val="21"/>
          <w:szCs w:val="21"/>
          <w:u w:val="double"/>
        </w:rPr>
        <w:t>一审法院</w:t>
      </w:r>
      <w:r>
        <w:rPr>
          <w:rFonts w:hint="eastAsia" w:ascii="宋体" w:hAnsi="宋体" w:cs="宋体"/>
          <w:color w:val="000000"/>
          <w:sz w:val="21"/>
          <w:szCs w:val="21"/>
        </w:rPr>
        <w:t>负责，特定情况下，</w:t>
      </w:r>
      <w:r>
        <w:rPr>
          <w:rFonts w:hint="eastAsia" w:ascii="宋体" w:hAnsi="宋体" w:cs="宋体"/>
          <w:b/>
          <w:bCs/>
          <w:color w:val="A50021"/>
          <w:sz w:val="21"/>
          <w:szCs w:val="21"/>
          <w:u w:val="double"/>
        </w:rPr>
        <w:t>二审法院</w:t>
      </w:r>
      <w:r>
        <w:rPr>
          <w:rFonts w:hint="eastAsia" w:ascii="宋体" w:hAnsi="宋体" w:cs="宋体"/>
          <w:color w:val="000000"/>
          <w:sz w:val="21"/>
          <w:szCs w:val="21"/>
        </w:rPr>
        <w:t>也可行使执行管辖权。</w:t>
      </w:r>
      <w:r>
        <w:rPr>
          <w:rFonts w:hint="eastAsia" w:ascii="宋体" w:hAnsi="宋体" w:cs="宋体"/>
          <w:color w:val="000000"/>
          <w:sz w:val="21"/>
          <w:szCs w:val="21"/>
        </w:rPr>
        <w:br w:type="textWrapping"/>
      </w:r>
      <w:r>
        <w:rPr>
          <w:rFonts w:hint="eastAsia" w:ascii="宋体" w:hAnsi="宋体" w:cs="宋体"/>
          <w:color w:val="000000"/>
          <w:sz w:val="21"/>
          <w:szCs w:val="21"/>
        </w:rPr>
        <w:t>　　5.申请执行的期限（2018年变化）：</w:t>
      </w:r>
      <w:r>
        <w:rPr>
          <w:rFonts w:hint="eastAsia" w:ascii="宋体" w:hAnsi="宋体" w:cs="宋体"/>
          <w:color w:val="000000"/>
          <w:sz w:val="21"/>
          <w:szCs w:val="21"/>
        </w:rPr>
        <w:br w:type="textWrapping"/>
      </w:r>
      <w:r>
        <w:rPr>
          <w:rFonts w:hint="eastAsia" w:ascii="宋体" w:hAnsi="宋体" w:cs="宋体"/>
          <w:color w:val="000000"/>
          <w:sz w:val="21"/>
          <w:szCs w:val="21"/>
        </w:rPr>
        <w:t>　　（1）申请执行的期限为</w:t>
      </w:r>
      <w:r>
        <w:rPr>
          <w:rFonts w:hint="eastAsia" w:ascii="宋体" w:hAnsi="宋体" w:cs="宋体"/>
          <w:b/>
          <w:bCs/>
          <w:color w:val="A50021"/>
          <w:sz w:val="21"/>
          <w:szCs w:val="21"/>
          <w:u w:val="double"/>
        </w:rPr>
        <w:t>二年</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（2）申请执行的期限从法律文书规定的履行期间</w:t>
      </w:r>
      <w:r>
        <w:rPr>
          <w:rFonts w:hint="eastAsia" w:ascii="宋体" w:hAnsi="宋体" w:cs="宋体"/>
          <w:b/>
          <w:bCs/>
          <w:color w:val="A50021"/>
          <w:sz w:val="21"/>
          <w:szCs w:val="21"/>
          <w:u w:val="double"/>
        </w:rPr>
        <w:t>最后一日起计算</w:t>
      </w:r>
      <w:r>
        <w:rPr>
          <w:rFonts w:hint="eastAsia" w:ascii="宋体" w:hAnsi="宋体" w:cs="宋体"/>
          <w:color w:val="000000"/>
          <w:sz w:val="21"/>
          <w:szCs w:val="21"/>
        </w:rPr>
        <w:t>；</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469"/>
        <w:gridCol w:w="470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法律文书规定分期履行的</w:t>
            </w:r>
          </w:p>
        </w:tc>
        <w:tc>
          <w:tcPr>
            <w:tcW w:w="47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从规定的每次履行期间的</w:t>
            </w:r>
            <w:r>
              <w:rPr>
                <w:rFonts w:hint="eastAsia" w:ascii="宋体" w:hAnsi="宋体" w:cs="宋体"/>
                <w:b/>
                <w:bCs/>
                <w:color w:val="A50021"/>
                <w:sz w:val="21"/>
                <w:szCs w:val="21"/>
                <w:u w:val="double"/>
              </w:rPr>
              <w:t>最后一日起</w:t>
            </w:r>
            <w:r>
              <w:rPr>
                <w:rFonts w:hint="eastAsia" w:ascii="宋体" w:hAnsi="宋体" w:cs="宋体"/>
                <w:color w:val="000000"/>
                <w:sz w:val="21"/>
                <w:szCs w:val="18"/>
              </w:rPr>
              <w:t>计算；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法律文书中没有规定履行期限的</w:t>
            </w:r>
          </w:p>
        </w:tc>
        <w:tc>
          <w:tcPr>
            <w:tcW w:w="470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从该法律文书</w:t>
            </w:r>
            <w:r>
              <w:rPr>
                <w:rFonts w:hint="eastAsia" w:ascii="宋体" w:hAnsi="宋体" w:cs="宋体"/>
                <w:b/>
                <w:bCs/>
                <w:color w:val="A50021"/>
                <w:sz w:val="21"/>
                <w:szCs w:val="21"/>
                <w:u w:val="double"/>
              </w:rPr>
              <w:t>送达当事人之日</w:t>
            </w:r>
            <w:r>
              <w:rPr>
                <w:rFonts w:hint="eastAsia" w:ascii="宋体" w:hAnsi="宋体" w:cs="宋体"/>
                <w:color w:val="000000"/>
                <w:sz w:val="21"/>
                <w:szCs w:val="18"/>
              </w:rPr>
              <w:t>起计算。</w:t>
            </w:r>
          </w:p>
        </w:tc>
      </w:tr>
    </w:tbl>
    <w:p>
      <w:pPr>
        <w:rPr>
          <w:rFonts w:ascii="宋体" w:hAnsi="宋体" w:cs="宋体"/>
          <w:color w:val="000000"/>
          <w:sz w:val="21"/>
          <w:szCs w:val="21"/>
        </w:rPr>
      </w:pPr>
      <w:r>
        <w:rPr>
          <w:rFonts w:hint="eastAsia" w:ascii="宋体" w:hAnsi="宋体" w:cs="宋体"/>
          <w:color w:val="000000"/>
          <w:sz w:val="21"/>
          <w:szCs w:val="21"/>
        </w:rPr>
        <w:t>　　（3）逾期申请的，除有正当理由外，</w:t>
      </w:r>
      <w:r>
        <w:rPr>
          <w:rFonts w:hint="eastAsia" w:ascii="宋体" w:hAnsi="宋体" w:cs="宋体"/>
          <w:b/>
          <w:bCs/>
          <w:color w:val="A50021"/>
          <w:sz w:val="21"/>
          <w:szCs w:val="21"/>
          <w:u w:val="double"/>
        </w:rPr>
        <w:t>人民法院不予受理</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二、非诉行政案件的执行</w:t>
      </w:r>
      <w:r>
        <w:rPr>
          <w:rStyle w:val="11"/>
          <w:rFonts w:hint="eastAsia"/>
        </w:rPr>
        <w:br w:type="textWrapping"/>
      </w:r>
      <w:r>
        <w:rPr>
          <w:rFonts w:hint="eastAsia" w:ascii="宋体" w:hAnsi="宋体" w:cs="宋体"/>
          <w:color w:val="000000"/>
          <w:sz w:val="21"/>
          <w:szCs w:val="21"/>
        </w:rPr>
        <w:t>　　【概念解析】非诉行政案件的执行：指公民、法人或者其他组织对行政决定在法定期限内不提起诉讼又不履行的，行政机关可以申请人民法院强制执行，或者依法强制执行。</w:t>
      </w:r>
      <w:r>
        <w:rPr>
          <w:rFonts w:hint="eastAsia" w:ascii="宋体" w:hAnsi="宋体" w:cs="宋体"/>
          <w:color w:val="000000"/>
          <w:sz w:val="21"/>
          <w:szCs w:val="21"/>
        </w:rPr>
        <w:br w:type="textWrapping"/>
      </w:r>
      <w:r>
        <w:rPr>
          <w:rFonts w:hint="eastAsia" w:ascii="宋体" w:hAnsi="宋体" w:cs="宋体"/>
          <w:color w:val="000000"/>
          <w:sz w:val="21"/>
          <w:szCs w:val="21"/>
        </w:rPr>
        <w:t>　　1.申请人及申请期限</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54"/>
        <w:gridCol w:w="3774"/>
        <w:gridCol w:w="214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申请人</w:t>
            </w:r>
          </w:p>
        </w:tc>
        <w:tc>
          <w:tcPr>
            <w:tcW w:w="37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适用案件</w:t>
            </w:r>
          </w:p>
        </w:tc>
        <w:tc>
          <w:tcPr>
            <w:tcW w:w="21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期限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行政机关</w:t>
            </w:r>
          </w:p>
        </w:tc>
        <w:tc>
          <w:tcPr>
            <w:tcW w:w="37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非诉强制执行的案件</w:t>
            </w:r>
          </w:p>
        </w:tc>
        <w:tc>
          <w:tcPr>
            <w:tcW w:w="21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行政相对人的起诉期限届满之日起3个月内提出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生效行政决定确定的权利人或其继承人、承受人</w:t>
            </w:r>
          </w:p>
        </w:tc>
        <w:tc>
          <w:tcPr>
            <w:tcW w:w="37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行政机关对平等主体之间民事争议作出的裁决，当事人在法定期限内不起诉又不履行</w:t>
            </w:r>
          </w:p>
        </w:tc>
        <w:tc>
          <w:tcPr>
            <w:tcW w:w="21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行政机关申请执行期限届满之日起</w:t>
            </w:r>
            <w:r>
              <w:rPr>
                <w:rFonts w:hint="eastAsia" w:ascii="宋体" w:hAnsi="宋体" w:cs="宋体"/>
                <w:b/>
                <w:bCs/>
                <w:color w:val="A50021"/>
                <w:sz w:val="21"/>
                <w:szCs w:val="21"/>
                <w:u w:val="double"/>
              </w:rPr>
              <w:t>6个月内提起</w:t>
            </w:r>
          </w:p>
        </w:tc>
      </w:tr>
    </w:tbl>
    <w:p>
      <w:pPr>
        <w:rPr>
          <w:rFonts w:ascii="宋体" w:hAnsi="宋体" w:cs="宋体"/>
          <w:color w:val="000000"/>
          <w:sz w:val="21"/>
          <w:szCs w:val="21"/>
        </w:rPr>
      </w:pPr>
      <w:r>
        <w:rPr>
          <w:rFonts w:hint="eastAsia" w:ascii="宋体" w:hAnsi="宋体" w:cs="宋体"/>
          <w:color w:val="000000"/>
          <w:sz w:val="21"/>
          <w:szCs w:val="21"/>
        </w:rPr>
        <w:t>　　【提示】申请人一般情况下是</w:t>
      </w:r>
      <w:r>
        <w:rPr>
          <w:rFonts w:hint="eastAsia" w:ascii="宋体" w:hAnsi="宋体" w:cs="宋体"/>
          <w:b/>
          <w:bCs/>
          <w:color w:val="A50021"/>
          <w:sz w:val="21"/>
          <w:szCs w:val="21"/>
          <w:u w:val="double"/>
        </w:rPr>
        <w:t>行政机关</w:t>
      </w:r>
      <w:r>
        <w:rPr>
          <w:rFonts w:hint="eastAsia" w:ascii="宋体" w:hAnsi="宋体" w:cs="宋体"/>
          <w:color w:val="000000"/>
          <w:sz w:val="21"/>
          <w:szCs w:val="21"/>
        </w:rPr>
        <w:t>，不同于行政诉讼的执行的申请人可能是</w:t>
      </w:r>
      <w:r>
        <w:rPr>
          <w:rFonts w:hint="eastAsia" w:ascii="宋体" w:hAnsi="宋体" w:cs="宋体"/>
          <w:b/>
          <w:bCs/>
          <w:color w:val="A50021"/>
          <w:sz w:val="21"/>
          <w:szCs w:val="21"/>
          <w:u w:val="double"/>
        </w:rPr>
        <w:t>行政主体或行政相对人</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2.催告：</w:t>
      </w:r>
      <w:r>
        <w:rPr>
          <w:rFonts w:hint="eastAsia" w:ascii="宋体" w:hAnsi="宋体" w:cs="宋体"/>
          <w:color w:val="000000"/>
          <w:sz w:val="21"/>
          <w:szCs w:val="21"/>
        </w:rPr>
        <w:br w:type="textWrapping"/>
      </w:r>
      <w:r>
        <w:rPr>
          <w:rFonts w:hint="eastAsia" w:ascii="宋体" w:hAnsi="宋体" w:cs="宋体"/>
          <w:color w:val="000000"/>
          <w:sz w:val="21"/>
          <w:szCs w:val="21"/>
        </w:rPr>
        <w:t>　　必须事先履行催告程序以督促当事人履行义务，</w:t>
      </w:r>
      <w:r>
        <w:rPr>
          <w:rFonts w:hint="eastAsia" w:ascii="宋体" w:hAnsi="宋体" w:cs="宋体"/>
          <w:b/>
          <w:bCs/>
          <w:color w:val="A50021"/>
          <w:sz w:val="21"/>
          <w:szCs w:val="21"/>
          <w:u w:val="double"/>
        </w:rPr>
        <w:t>送达10日</w:t>
      </w:r>
      <w:r>
        <w:rPr>
          <w:rFonts w:hint="eastAsia" w:ascii="宋体" w:hAnsi="宋体" w:cs="宋体"/>
          <w:color w:val="000000"/>
          <w:sz w:val="21"/>
          <w:szCs w:val="21"/>
        </w:rPr>
        <w:t>后当事人仍未履行，行政机关方可申请法院强制执行。</w:t>
      </w:r>
      <w:r>
        <w:rPr>
          <w:rFonts w:hint="eastAsia" w:ascii="宋体" w:hAnsi="宋体" w:cs="宋体"/>
          <w:color w:val="000000"/>
          <w:sz w:val="21"/>
          <w:szCs w:val="21"/>
        </w:rPr>
        <w:br w:type="textWrapping"/>
      </w:r>
      <w:r>
        <w:rPr>
          <w:rFonts w:hint="eastAsia" w:ascii="宋体" w:hAnsi="宋体" w:cs="宋体"/>
          <w:color w:val="000000"/>
          <w:sz w:val="21"/>
          <w:szCs w:val="21"/>
        </w:rPr>
        <w:t>　　3.管辖：</w:t>
      </w:r>
      <w:r>
        <w:rPr>
          <w:rFonts w:hint="eastAsia" w:ascii="宋体" w:hAnsi="宋体" w:cs="宋体"/>
          <w:color w:val="000000"/>
          <w:sz w:val="21"/>
          <w:szCs w:val="21"/>
        </w:rPr>
        <w:br w:type="textWrapping"/>
      </w:r>
      <w:r>
        <w:rPr>
          <w:rFonts w:hint="eastAsia" w:ascii="宋体" w:hAnsi="宋体" w:cs="宋体"/>
          <w:color w:val="000000"/>
          <w:sz w:val="21"/>
          <w:szCs w:val="21"/>
        </w:rPr>
        <w:t>　　一般由</w:t>
      </w:r>
      <w:r>
        <w:rPr>
          <w:rFonts w:hint="eastAsia" w:ascii="宋体" w:hAnsi="宋体" w:cs="宋体"/>
          <w:b/>
          <w:bCs/>
          <w:color w:val="A50021"/>
          <w:sz w:val="21"/>
          <w:szCs w:val="21"/>
          <w:u w:val="double"/>
        </w:rPr>
        <w:t>申请人所在地的基层法院</w:t>
      </w:r>
      <w:r>
        <w:rPr>
          <w:rFonts w:hint="eastAsia" w:ascii="宋体" w:hAnsi="宋体" w:cs="宋体"/>
          <w:color w:val="000000"/>
          <w:sz w:val="21"/>
          <w:szCs w:val="21"/>
        </w:rPr>
        <w:t>受理；执行对象为</w:t>
      </w:r>
      <w:r>
        <w:rPr>
          <w:rFonts w:hint="eastAsia" w:ascii="宋体" w:hAnsi="宋体" w:cs="宋体"/>
          <w:b/>
          <w:bCs/>
          <w:color w:val="A50021"/>
          <w:sz w:val="21"/>
          <w:szCs w:val="21"/>
          <w:u w:val="double"/>
        </w:rPr>
        <w:t>不动产</w:t>
      </w:r>
      <w:r>
        <w:rPr>
          <w:rFonts w:hint="eastAsia" w:ascii="宋体" w:hAnsi="宋体" w:cs="宋体"/>
          <w:color w:val="000000"/>
          <w:sz w:val="21"/>
          <w:szCs w:val="21"/>
        </w:rPr>
        <w:t>的，由</w:t>
      </w:r>
      <w:r>
        <w:rPr>
          <w:rFonts w:hint="eastAsia" w:ascii="宋体" w:hAnsi="宋体" w:cs="宋体"/>
          <w:b/>
          <w:bCs/>
          <w:color w:val="A50021"/>
          <w:sz w:val="21"/>
          <w:szCs w:val="21"/>
          <w:u w:val="double"/>
        </w:rPr>
        <w:t>不动产所在地的基层法院</w:t>
      </w:r>
      <w:r>
        <w:rPr>
          <w:rFonts w:hint="eastAsia" w:ascii="宋体" w:hAnsi="宋体" w:cs="宋体"/>
          <w:color w:val="000000"/>
          <w:sz w:val="21"/>
          <w:szCs w:val="21"/>
        </w:rPr>
        <w:t>受理。</w:t>
      </w:r>
      <w:r>
        <w:rPr>
          <w:rFonts w:hint="eastAsia" w:ascii="宋体" w:hAnsi="宋体" w:cs="宋体"/>
          <w:color w:val="000000"/>
          <w:sz w:val="21"/>
          <w:szCs w:val="21"/>
        </w:rPr>
        <w:br w:type="textWrapping"/>
      </w:r>
      <w:r>
        <w:rPr>
          <w:rFonts w:hint="eastAsia" w:ascii="宋体" w:hAnsi="宋体" w:cs="宋体"/>
          <w:color w:val="000000"/>
          <w:sz w:val="21"/>
          <w:szCs w:val="21"/>
        </w:rPr>
        <w:t>　　4.材料：</w:t>
      </w:r>
      <w:r>
        <w:rPr>
          <w:rFonts w:hint="eastAsia" w:ascii="宋体" w:hAnsi="宋体" w:cs="宋体"/>
          <w:color w:val="000000"/>
          <w:sz w:val="21"/>
          <w:szCs w:val="21"/>
        </w:rPr>
        <w:br w:type="textWrapping"/>
      </w:r>
      <w:r>
        <w:rPr>
          <w:rFonts w:hint="eastAsia" w:ascii="宋体" w:hAnsi="宋体" w:cs="宋体"/>
          <w:color w:val="000000"/>
          <w:sz w:val="21"/>
          <w:szCs w:val="21"/>
        </w:rPr>
        <w:t>　　行政机关提交强制执行申请书、据以执行的行政决定书、证明该行政决定合法的材料和当事人的意见及行政机关催告情况、申请强制执行标的情况以及其他。</w:t>
      </w:r>
      <w:r>
        <w:rPr>
          <w:rFonts w:hint="eastAsia" w:ascii="宋体" w:hAnsi="宋体" w:cs="宋体"/>
          <w:color w:val="000000"/>
          <w:sz w:val="21"/>
          <w:szCs w:val="21"/>
        </w:rPr>
        <w:br w:type="textWrapping"/>
      </w:r>
      <w:r>
        <w:rPr>
          <w:rFonts w:hint="eastAsia" w:ascii="宋体" w:hAnsi="宋体" w:cs="宋体"/>
          <w:color w:val="000000"/>
          <w:sz w:val="21"/>
          <w:szCs w:val="21"/>
        </w:rPr>
        <w:t>　　5.程序（2018年变化）：</w:t>
      </w:r>
      <w:r>
        <w:rPr>
          <w:rFonts w:hint="eastAsia" w:ascii="宋体" w:hAnsi="宋体" w:cs="宋体"/>
          <w:color w:val="000000"/>
          <w:sz w:val="21"/>
          <w:szCs w:val="21"/>
        </w:rPr>
        <w:br w:type="textWrapping"/>
      </w:r>
      <w:r>
        <w:rPr>
          <w:rFonts w:hint="eastAsia" w:ascii="宋体" w:hAnsi="宋体" w:cs="宋体"/>
          <w:color w:val="000000"/>
          <w:sz w:val="21"/>
          <w:szCs w:val="21"/>
        </w:rPr>
        <w:t>　　（1）人民法院受理案件后，应当在</w:t>
      </w:r>
      <w:r>
        <w:rPr>
          <w:rFonts w:hint="eastAsia" w:ascii="宋体" w:hAnsi="宋体" w:cs="宋体"/>
          <w:b/>
          <w:bCs/>
          <w:color w:val="A50021"/>
          <w:sz w:val="21"/>
          <w:szCs w:val="21"/>
          <w:u w:val="double"/>
        </w:rPr>
        <w:t>7日内</w:t>
      </w:r>
      <w:r>
        <w:rPr>
          <w:rFonts w:hint="eastAsia" w:ascii="宋体" w:hAnsi="宋体" w:cs="宋体"/>
          <w:color w:val="000000"/>
          <w:sz w:val="21"/>
          <w:szCs w:val="21"/>
        </w:rPr>
        <w:t>由行政审判庭对行政行为的</w:t>
      </w:r>
      <w:r>
        <w:rPr>
          <w:rFonts w:hint="eastAsia" w:ascii="宋体" w:hAnsi="宋体" w:cs="宋体"/>
          <w:b/>
          <w:bCs/>
          <w:color w:val="A50021"/>
          <w:sz w:val="21"/>
          <w:szCs w:val="21"/>
          <w:u w:val="double"/>
        </w:rPr>
        <w:t>合法性</w:t>
      </w:r>
      <w:r>
        <w:rPr>
          <w:rFonts w:hint="eastAsia" w:ascii="宋体" w:hAnsi="宋体" w:cs="宋体"/>
          <w:color w:val="000000"/>
          <w:sz w:val="21"/>
          <w:szCs w:val="21"/>
        </w:rPr>
        <w:t>进行审查，并作出是否准予执行的裁定。</w:t>
      </w:r>
      <w:r>
        <w:rPr>
          <w:rFonts w:hint="eastAsia" w:ascii="宋体" w:hAnsi="宋体" w:cs="宋体"/>
          <w:color w:val="000000"/>
          <w:sz w:val="21"/>
          <w:szCs w:val="21"/>
        </w:rPr>
        <w:br w:type="textWrapping"/>
      </w:r>
      <w:r>
        <w:rPr>
          <w:rFonts w:hint="eastAsia" w:ascii="宋体" w:hAnsi="宋体" w:cs="宋体"/>
          <w:color w:val="000000"/>
          <w:sz w:val="21"/>
          <w:szCs w:val="21"/>
        </w:rPr>
        <w:t>　　（2）人民法院在作出裁定前发现</w:t>
      </w:r>
      <w:r>
        <w:rPr>
          <w:rFonts w:hint="eastAsia" w:ascii="宋体" w:hAnsi="宋体" w:cs="宋体"/>
          <w:b/>
          <w:bCs/>
          <w:color w:val="A50021"/>
          <w:sz w:val="21"/>
          <w:szCs w:val="21"/>
          <w:u w:val="double"/>
        </w:rPr>
        <w:t>行政行为明显违法并损害被执行人合法权益</w:t>
      </w:r>
      <w:r>
        <w:rPr>
          <w:rFonts w:hint="eastAsia" w:ascii="宋体" w:hAnsi="宋体" w:cs="宋体"/>
          <w:color w:val="000000"/>
          <w:sz w:val="21"/>
          <w:szCs w:val="21"/>
        </w:rPr>
        <w:t xml:space="preserve">的，应当听取被执行人和行政机关的意见，并自受理之日起30日内作出是否准予执行的裁定。 </w:t>
      </w:r>
      <w:r>
        <w:rPr>
          <w:rFonts w:hint="eastAsia" w:ascii="宋体" w:hAnsi="宋体" w:cs="宋体"/>
          <w:color w:val="000000"/>
          <w:sz w:val="21"/>
          <w:szCs w:val="21"/>
        </w:rPr>
        <w:br w:type="textWrapping"/>
      </w:r>
      <w:r>
        <w:rPr>
          <w:rFonts w:hint="eastAsia" w:ascii="宋体" w:hAnsi="宋体" w:cs="宋体"/>
          <w:color w:val="000000"/>
          <w:sz w:val="21"/>
          <w:szCs w:val="21"/>
        </w:rPr>
        <w:t>　　（3）行政机关对法院不予执行的裁定有异议，自收到裁定之日起</w:t>
      </w:r>
      <w:r>
        <w:rPr>
          <w:rFonts w:hint="eastAsia" w:ascii="宋体" w:hAnsi="宋体" w:cs="宋体"/>
          <w:b/>
          <w:bCs/>
          <w:color w:val="A50021"/>
          <w:sz w:val="21"/>
          <w:szCs w:val="21"/>
          <w:u w:val="double"/>
        </w:rPr>
        <w:t>15日内</w:t>
      </w:r>
      <w:r>
        <w:rPr>
          <w:rFonts w:hint="eastAsia" w:ascii="宋体" w:hAnsi="宋体" w:cs="宋体"/>
          <w:color w:val="000000"/>
          <w:sz w:val="21"/>
          <w:szCs w:val="21"/>
        </w:rPr>
        <w:t>向上一级法院申请复议，上一级法院在收到申请之日起</w:t>
      </w:r>
      <w:r>
        <w:rPr>
          <w:rFonts w:hint="eastAsia" w:ascii="宋体" w:hAnsi="宋体" w:cs="宋体"/>
          <w:b/>
          <w:bCs/>
          <w:color w:val="A50021"/>
          <w:sz w:val="21"/>
          <w:szCs w:val="21"/>
          <w:u w:val="double"/>
        </w:rPr>
        <w:t>30日作出</w:t>
      </w:r>
      <w:r>
        <w:rPr>
          <w:rFonts w:hint="eastAsia" w:ascii="宋体" w:hAnsi="宋体" w:cs="宋体"/>
          <w:color w:val="000000"/>
          <w:sz w:val="21"/>
          <w:szCs w:val="21"/>
        </w:rPr>
        <w:t>是否受理的裁定。</w:t>
      </w:r>
      <w:r>
        <w:rPr>
          <w:rFonts w:hint="eastAsia" w:ascii="宋体" w:hAnsi="宋体" w:cs="宋体"/>
          <w:color w:val="000000"/>
          <w:sz w:val="21"/>
          <w:szCs w:val="21"/>
        </w:rPr>
        <w:br w:type="textWrapping"/>
      </w:r>
      <w:r>
        <w:rPr>
          <w:rFonts w:hint="eastAsia" w:ascii="宋体" w:hAnsi="宋体" w:cs="宋体"/>
          <w:color w:val="000000"/>
          <w:sz w:val="21"/>
          <w:szCs w:val="21"/>
        </w:rPr>
        <w:t>　　（4）需要采取强制执行措施的，由本院负责强制执行非诉行政行为的机构执行。</w:t>
      </w:r>
    </w:p>
    <w:p>
      <w:pPr>
        <w:rPr>
          <w:sz w:val="21"/>
          <w:szCs w:val="21"/>
        </w:rPr>
      </w:pPr>
    </w:p>
    <w:p>
      <w:pPr>
        <w:rPr>
          <w:sz w:val="21"/>
          <w:szCs w:val="21"/>
        </w:rPr>
      </w:pPr>
    </w:p>
    <w:p>
      <w:pPr>
        <w:rPr>
          <w:sz w:val="21"/>
          <w:szCs w:val="21"/>
        </w:rPr>
      </w:pPr>
    </w:p>
    <w:p>
      <w:pPr>
        <w:pStyle w:val="2"/>
      </w:pPr>
      <w:bookmarkStart w:id="221" w:name="_Toc23631_WPSOffice_Level1"/>
      <w:bookmarkStart w:id="222" w:name="_Toc19195_WPSOffice_Level1"/>
      <w:r>
        <w:t>第十五章　民事诉讼法律制度</w:t>
      </w:r>
      <w:bookmarkEnd w:id="221"/>
      <w:bookmarkEnd w:id="222"/>
    </w:p>
    <w:p>
      <w:pPr>
        <w:pStyle w:val="3"/>
        <w:numPr>
          <w:ilvl w:val="0"/>
          <w:numId w:val="7"/>
        </w:numPr>
        <w:rPr>
          <w:rFonts w:hint="eastAsia"/>
          <w:lang w:val="en-US" w:eastAsia="zh-CN"/>
        </w:rPr>
      </w:pPr>
      <w:bookmarkStart w:id="223" w:name="_Toc9917_WPSOffice_Level2"/>
      <w:bookmarkStart w:id="224" w:name="_Toc30017_WPSOffice_Level2"/>
      <w:r>
        <w:rPr>
          <w:rFonts w:hint="eastAsia"/>
          <w:lang w:val="en-US" w:eastAsia="zh-CN"/>
        </w:rPr>
        <w:t>民事诉讼概述</w:t>
      </w:r>
      <w:bookmarkEnd w:id="223"/>
      <w:bookmarkEnd w:id="224"/>
    </w:p>
    <w:p>
      <w:pPr>
        <w:pStyle w:val="4"/>
        <w:ind w:left="0" w:leftChars="0" w:firstLine="560" w:firstLineChars="200"/>
        <w:rPr>
          <w:rFonts w:hint="eastAsia"/>
        </w:rPr>
      </w:pPr>
      <w:r>
        <w:rPr>
          <w:rFonts w:hint="eastAsia"/>
        </w:rPr>
        <w:t>一、民事诉讼法的基本原则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11"/>
        <w:gridCol w:w="69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1.诉讼权利平等原则</w:t>
            </w:r>
          </w:p>
        </w:tc>
        <w:tc>
          <w:tcPr>
            <w:tcW w:w="69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【解释】诉讼</w:t>
            </w:r>
            <w:r>
              <w:rPr>
                <w:rFonts w:hint="eastAsia" w:ascii="宋体" w:hAnsi="宋体" w:cs="宋体"/>
                <w:b/>
                <w:bCs/>
                <w:color w:val="A50021"/>
                <w:sz w:val="21"/>
                <w:szCs w:val="21"/>
                <w:u w:val="double"/>
              </w:rPr>
              <w:t>权利平等</w:t>
            </w:r>
            <w:r>
              <w:rPr>
                <w:rFonts w:hint="eastAsia" w:ascii="宋体" w:hAnsi="宋体" w:cs="宋体"/>
                <w:color w:val="000000"/>
                <w:sz w:val="21"/>
                <w:szCs w:val="18"/>
              </w:rPr>
              <w:t>≠诉讼权利完全相同；</w:t>
            </w:r>
            <w:r>
              <w:rPr>
                <w:rFonts w:hint="eastAsia" w:ascii="宋体" w:hAnsi="宋体" w:cs="宋体"/>
                <w:color w:val="000000"/>
                <w:sz w:val="21"/>
                <w:szCs w:val="18"/>
              </w:rPr>
              <w:br w:type="textWrapping"/>
            </w:r>
            <w:r>
              <w:rPr>
                <w:rFonts w:hint="eastAsia" w:ascii="宋体" w:hAnsi="宋体" w:cs="宋体"/>
                <w:color w:val="000000"/>
                <w:sz w:val="21"/>
                <w:szCs w:val="18"/>
              </w:rPr>
              <w:t>【提示】诉讼</w:t>
            </w:r>
            <w:r>
              <w:rPr>
                <w:rFonts w:hint="eastAsia" w:ascii="宋体" w:hAnsi="宋体" w:cs="宋体"/>
                <w:b/>
                <w:bCs/>
                <w:color w:val="A50021"/>
                <w:sz w:val="21"/>
                <w:szCs w:val="21"/>
                <w:u w:val="double"/>
              </w:rPr>
              <w:t>行为能力</w:t>
            </w:r>
            <w:r>
              <w:rPr>
                <w:rFonts w:hint="eastAsia" w:ascii="宋体" w:hAnsi="宋体" w:cs="宋体"/>
                <w:color w:val="000000"/>
                <w:sz w:val="21"/>
                <w:szCs w:val="18"/>
              </w:rPr>
              <w:t>不平等。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w:t>
            </w:r>
            <w:r>
              <w:rPr>
                <w:rFonts w:hint="eastAsia" w:ascii="宋体" w:hAnsi="宋体" w:cs="宋体"/>
                <w:b/>
                <w:bCs/>
                <w:color w:val="A50021"/>
                <w:sz w:val="21"/>
                <w:szCs w:val="21"/>
                <w:u w:val="double"/>
              </w:rPr>
              <w:t>辩论原则</w:t>
            </w:r>
          </w:p>
        </w:tc>
        <w:tc>
          <w:tcPr>
            <w:tcW w:w="69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（1）贯穿于诉讼的整个过程中；</w:t>
            </w:r>
            <w:r>
              <w:rPr>
                <w:rFonts w:hint="eastAsia" w:ascii="宋体" w:hAnsi="宋体" w:cs="宋体"/>
                <w:color w:val="000000"/>
                <w:sz w:val="21"/>
                <w:szCs w:val="18"/>
              </w:rPr>
              <w:br w:type="textWrapping"/>
            </w:r>
            <w:r>
              <w:rPr>
                <w:rFonts w:hint="eastAsia" w:ascii="宋体" w:hAnsi="宋体" w:cs="宋体"/>
                <w:color w:val="000000"/>
                <w:sz w:val="21"/>
                <w:szCs w:val="18"/>
              </w:rPr>
              <w:t>（2）辩论的内容，既包括程序事项，也包括实体争议；</w:t>
            </w:r>
            <w:r>
              <w:rPr>
                <w:rFonts w:hint="eastAsia" w:ascii="宋体" w:hAnsi="宋体" w:cs="宋体"/>
                <w:color w:val="000000"/>
                <w:sz w:val="21"/>
                <w:szCs w:val="18"/>
              </w:rPr>
              <w:br w:type="textWrapping"/>
            </w:r>
            <w:r>
              <w:rPr>
                <w:rFonts w:hint="eastAsia" w:ascii="宋体" w:hAnsi="宋体" w:cs="宋体"/>
                <w:color w:val="000000"/>
                <w:sz w:val="21"/>
                <w:szCs w:val="18"/>
              </w:rPr>
              <w:t>（3）辩论的形式，既</w:t>
            </w:r>
            <w:r>
              <w:rPr>
                <w:rFonts w:hint="eastAsia" w:ascii="宋体" w:hAnsi="宋体" w:cs="宋体"/>
                <w:b/>
                <w:bCs/>
                <w:color w:val="A50021"/>
                <w:sz w:val="21"/>
                <w:szCs w:val="21"/>
                <w:u w:val="double"/>
              </w:rPr>
              <w:t>可以</w:t>
            </w:r>
            <w:r>
              <w:rPr>
                <w:rFonts w:hint="eastAsia" w:ascii="宋体" w:hAnsi="宋体" w:cs="宋体"/>
                <w:color w:val="000000"/>
                <w:sz w:val="21"/>
                <w:szCs w:val="18"/>
              </w:rPr>
              <w:t>是口头的，</w:t>
            </w:r>
            <w:r>
              <w:rPr>
                <w:rFonts w:hint="eastAsia" w:ascii="宋体" w:hAnsi="宋体" w:cs="宋体"/>
                <w:b/>
                <w:bCs/>
                <w:color w:val="A50021"/>
                <w:sz w:val="21"/>
                <w:szCs w:val="21"/>
                <w:u w:val="double"/>
              </w:rPr>
              <w:t>也可以</w:t>
            </w:r>
            <w:r>
              <w:rPr>
                <w:rFonts w:hint="eastAsia" w:ascii="宋体" w:hAnsi="宋体" w:cs="宋体"/>
                <w:color w:val="000000"/>
                <w:sz w:val="21"/>
                <w:szCs w:val="18"/>
              </w:rPr>
              <w:t>是书面的。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3.自愿与合法的</w:t>
            </w:r>
            <w:r>
              <w:rPr>
                <w:rFonts w:hint="eastAsia" w:ascii="宋体" w:hAnsi="宋体" w:cs="宋体"/>
                <w:b/>
                <w:bCs/>
                <w:color w:val="A50021"/>
                <w:sz w:val="21"/>
                <w:szCs w:val="21"/>
                <w:u w:val="double"/>
              </w:rPr>
              <w:t>调解原则</w:t>
            </w:r>
          </w:p>
        </w:tc>
        <w:tc>
          <w:tcPr>
            <w:tcW w:w="69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（1）凡能调解结案，就不采用判决方式。不能强行调解，调解不成，及时判决；</w:t>
            </w:r>
            <w:r>
              <w:rPr>
                <w:rFonts w:hint="eastAsia" w:ascii="宋体" w:hAnsi="宋体" w:cs="宋体"/>
                <w:color w:val="000000"/>
                <w:sz w:val="21"/>
                <w:szCs w:val="18"/>
              </w:rPr>
              <w:br w:type="textWrapping"/>
            </w:r>
            <w:r>
              <w:rPr>
                <w:rFonts w:hint="eastAsia" w:ascii="宋体" w:hAnsi="宋体" w:cs="宋体"/>
                <w:color w:val="000000"/>
                <w:sz w:val="21"/>
                <w:szCs w:val="18"/>
              </w:rPr>
              <w:t>（2）调解原则</w:t>
            </w:r>
            <w:r>
              <w:rPr>
                <w:rFonts w:hint="eastAsia" w:ascii="宋体" w:hAnsi="宋体" w:cs="宋体"/>
                <w:b/>
                <w:bCs/>
                <w:color w:val="A50021"/>
                <w:sz w:val="21"/>
                <w:szCs w:val="21"/>
                <w:u w:val="double"/>
              </w:rPr>
              <w:t>适用于民事审判程序</w:t>
            </w:r>
            <w:r>
              <w:rPr>
                <w:rFonts w:hint="eastAsia" w:ascii="宋体" w:hAnsi="宋体" w:cs="宋体"/>
                <w:color w:val="000000"/>
                <w:sz w:val="21"/>
                <w:szCs w:val="18"/>
              </w:rPr>
              <w:t>，而不适用民事</w:t>
            </w:r>
            <w:r>
              <w:rPr>
                <w:rFonts w:hint="eastAsia" w:ascii="宋体" w:hAnsi="宋体" w:cs="宋体"/>
                <w:b/>
                <w:bCs/>
                <w:color w:val="A50021"/>
                <w:sz w:val="21"/>
                <w:szCs w:val="21"/>
                <w:u w:val="double"/>
              </w:rPr>
              <w:t>执行程序</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【总结】行政复议调解适用于自由裁量权的案件、行政赔偿和补偿案件；行政诉讼</w:t>
            </w:r>
            <w:r>
              <w:rPr>
                <w:rFonts w:hint="eastAsia" w:ascii="宋体" w:hAnsi="宋体" w:cs="宋体"/>
                <w:b/>
                <w:bCs/>
                <w:color w:val="A50021"/>
                <w:sz w:val="21"/>
                <w:szCs w:val="21"/>
                <w:u w:val="double"/>
              </w:rPr>
              <w:t>一般不适用</w:t>
            </w:r>
            <w:r>
              <w:rPr>
                <w:rFonts w:hint="eastAsia" w:ascii="宋体" w:hAnsi="宋体" w:cs="宋体"/>
                <w:color w:val="000000"/>
                <w:sz w:val="21"/>
                <w:szCs w:val="18"/>
              </w:rPr>
              <w:t>调解，但行政赔偿案件可以调解。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w:t>
            </w:r>
            <w:r>
              <w:rPr>
                <w:rFonts w:hint="eastAsia" w:ascii="宋体" w:hAnsi="宋体" w:cs="宋体"/>
                <w:b/>
                <w:bCs/>
                <w:color w:val="A50021"/>
                <w:sz w:val="21"/>
                <w:szCs w:val="21"/>
                <w:u w:val="double"/>
              </w:rPr>
              <w:t>诚实信用原则</w:t>
            </w:r>
          </w:p>
        </w:tc>
        <w:tc>
          <w:tcPr>
            <w:tcW w:w="69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w:t>
            </w:r>
            <w:r>
              <w:rPr>
                <w:rFonts w:hint="eastAsia" w:ascii="宋体" w:hAnsi="宋体" w:cs="宋体"/>
                <w:b/>
                <w:bCs/>
                <w:color w:val="A50021"/>
                <w:sz w:val="21"/>
                <w:szCs w:val="21"/>
                <w:u w:val="double"/>
              </w:rPr>
              <w:t>当事人</w:t>
            </w:r>
            <w:r>
              <w:rPr>
                <w:rFonts w:hint="eastAsia" w:ascii="宋体" w:hAnsi="宋体" w:cs="宋体"/>
                <w:color w:val="000000"/>
                <w:sz w:val="21"/>
                <w:szCs w:val="18"/>
              </w:rPr>
              <w:t>适用主要体现在：（1）</w:t>
            </w:r>
            <w:r>
              <w:rPr>
                <w:rFonts w:hint="eastAsia" w:ascii="宋体" w:hAnsi="宋体" w:cs="宋体"/>
                <w:b/>
                <w:bCs/>
                <w:color w:val="A50021"/>
                <w:sz w:val="21"/>
                <w:szCs w:val="21"/>
                <w:u w:val="double"/>
              </w:rPr>
              <w:t>不得</w:t>
            </w:r>
            <w:r>
              <w:rPr>
                <w:rFonts w:hint="eastAsia" w:ascii="宋体" w:hAnsi="宋体" w:cs="宋体"/>
                <w:color w:val="000000"/>
                <w:sz w:val="21"/>
                <w:szCs w:val="18"/>
              </w:rPr>
              <w:t>滥用诉讼权利，恶意制造诉讼状态；（2）</w:t>
            </w:r>
            <w:r>
              <w:rPr>
                <w:rFonts w:hint="eastAsia" w:ascii="宋体" w:hAnsi="宋体" w:cs="宋体"/>
                <w:b/>
                <w:bCs/>
                <w:color w:val="A50021"/>
                <w:sz w:val="21"/>
                <w:szCs w:val="21"/>
                <w:u w:val="double"/>
              </w:rPr>
              <w:t>禁止</w:t>
            </w:r>
            <w:r>
              <w:rPr>
                <w:rFonts w:hint="eastAsia" w:ascii="宋体" w:hAnsi="宋体" w:cs="宋体"/>
                <w:color w:val="000000"/>
                <w:sz w:val="21"/>
                <w:szCs w:val="18"/>
              </w:rPr>
              <w:t>伪证行为和虚假陈述；（3）</w:t>
            </w:r>
            <w:r>
              <w:rPr>
                <w:rFonts w:hint="eastAsia" w:ascii="宋体" w:hAnsi="宋体" w:cs="宋体"/>
                <w:b/>
                <w:bCs/>
                <w:color w:val="A50021"/>
                <w:sz w:val="21"/>
                <w:szCs w:val="21"/>
                <w:u w:val="double"/>
              </w:rPr>
              <w:t>禁</w:t>
            </w:r>
            <w:r>
              <w:rPr>
                <w:rFonts w:hint="eastAsia" w:ascii="宋体" w:hAnsi="宋体" w:cs="宋体"/>
                <w:color w:val="000000"/>
                <w:sz w:val="21"/>
                <w:szCs w:val="18"/>
              </w:rPr>
              <w:t>反言；（4）不得实施突袭诉讼行为等。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9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w:t>
            </w:r>
            <w:r>
              <w:rPr>
                <w:rFonts w:hint="eastAsia" w:ascii="宋体" w:hAnsi="宋体" w:cs="宋体"/>
                <w:b/>
                <w:bCs/>
                <w:color w:val="A50021"/>
                <w:sz w:val="21"/>
                <w:szCs w:val="21"/>
                <w:u w:val="double"/>
              </w:rPr>
              <w:t>法院</w:t>
            </w:r>
            <w:r>
              <w:rPr>
                <w:rFonts w:hint="eastAsia" w:ascii="宋体" w:hAnsi="宋体" w:cs="宋体"/>
                <w:color w:val="000000"/>
                <w:sz w:val="21"/>
                <w:szCs w:val="18"/>
              </w:rPr>
              <w:t>适用主要体现在：（1）禁止滥用审判权；（2）禁止突袭裁判；（3）</w:t>
            </w:r>
            <w:r>
              <w:rPr>
                <w:rFonts w:hint="eastAsia" w:ascii="宋体" w:hAnsi="宋体" w:cs="宋体"/>
                <w:b/>
                <w:bCs/>
                <w:color w:val="A50021"/>
                <w:sz w:val="21"/>
                <w:szCs w:val="21"/>
                <w:u w:val="double"/>
              </w:rPr>
              <w:t>禁止滥用</w:t>
            </w:r>
            <w:r>
              <w:rPr>
                <w:rFonts w:hint="eastAsia" w:ascii="宋体" w:hAnsi="宋体" w:cs="宋体"/>
                <w:color w:val="000000"/>
                <w:sz w:val="21"/>
                <w:szCs w:val="18"/>
              </w:rPr>
              <w:t>自由裁量权；（4）法官裁判民事案件都要对法律进行理解、解释。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w:t>
            </w:r>
            <w:r>
              <w:rPr>
                <w:rFonts w:hint="eastAsia" w:ascii="宋体" w:hAnsi="宋体" w:cs="宋体"/>
                <w:b/>
                <w:bCs/>
                <w:color w:val="A50021"/>
                <w:sz w:val="21"/>
                <w:szCs w:val="21"/>
                <w:u w:val="double"/>
              </w:rPr>
              <w:t>处分原则</w:t>
            </w:r>
          </w:p>
        </w:tc>
        <w:tc>
          <w:tcPr>
            <w:tcW w:w="69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当事人有权在</w:t>
            </w:r>
            <w:r>
              <w:rPr>
                <w:rFonts w:hint="eastAsia" w:ascii="宋体" w:hAnsi="宋体" w:cs="宋体"/>
                <w:b/>
                <w:bCs/>
                <w:color w:val="A50021"/>
                <w:sz w:val="21"/>
                <w:szCs w:val="21"/>
                <w:u w:val="double"/>
              </w:rPr>
              <w:t>法律规定范围内</w:t>
            </w:r>
            <w:r>
              <w:rPr>
                <w:rFonts w:hint="eastAsia" w:ascii="宋体" w:hAnsi="宋体" w:cs="宋体"/>
                <w:color w:val="000000"/>
                <w:sz w:val="21"/>
                <w:szCs w:val="18"/>
              </w:rPr>
              <w:t>处分自己的民事权利（实体部分）和诉讼权利（</w:t>
            </w:r>
            <w:r>
              <w:rPr>
                <w:rFonts w:hint="eastAsia" w:ascii="宋体" w:hAnsi="宋体" w:cs="宋体"/>
                <w:b/>
                <w:bCs/>
                <w:color w:val="A50021"/>
                <w:sz w:val="21"/>
                <w:szCs w:val="21"/>
                <w:u w:val="double"/>
              </w:rPr>
              <w:t>程序部分</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【解释】超出法律规定的范围内处分权利，法院将代表国家实行干预。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6.民事检察监督原则</w:t>
            </w:r>
          </w:p>
        </w:tc>
        <w:tc>
          <w:tcPr>
            <w:tcW w:w="69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r>
              <w:rPr>
                <w:rFonts w:hint="eastAsia" w:ascii="宋体" w:hAnsi="宋体" w:cs="宋体"/>
                <w:b/>
                <w:bCs/>
                <w:color w:val="A50021"/>
                <w:sz w:val="21"/>
                <w:szCs w:val="21"/>
                <w:u w:val="double"/>
              </w:rPr>
              <w:t>提示</w:t>
            </w:r>
            <w:r>
              <w:rPr>
                <w:rFonts w:hint="eastAsia" w:ascii="宋体" w:hAnsi="宋体" w:cs="宋体"/>
                <w:color w:val="000000"/>
                <w:sz w:val="21"/>
                <w:szCs w:val="18"/>
              </w:rPr>
              <w:t>】不仅限于民事审判活动，还包括民事执行活动实施法律监督。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7.支持起诉原则</w:t>
            </w:r>
          </w:p>
        </w:tc>
        <w:tc>
          <w:tcPr>
            <w:tcW w:w="69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从精神、道义、舆论上支持</w:t>
            </w:r>
            <w:r>
              <w:rPr>
                <w:rFonts w:hint="eastAsia" w:ascii="宋体" w:hAnsi="宋体" w:cs="宋体"/>
                <w:color w:val="000000"/>
                <w:sz w:val="21"/>
                <w:szCs w:val="18"/>
              </w:rPr>
              <w:t>受害人提起诉讼；</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帮助</w:t>
            </w:r>
            <w:r>
              <w:rPr>
                <w:rFonts w:hint="eastAsia" w:ascii="宋体" w:hAnsi="宋体" w:cs="宋体"/>
                <w:color w:val="000000"/>
                <w:sz w:val="21"/>
                <w:szCs w:val="18"/>
              </w:rPr>
              <w:t>受害人收集提供证据，协助法院发现事实真相；</w:t>
            </w:r>
            <w:r>
              <w:rPr>
                <w:rFonts w:hint="eastAsia" w:ascii="宋体" w:hAnsi="宋体" w:cs="宋体"/>
                <w:color w:val="000000"/>
                <w:sz w:val="21"/>
                <w:szCs w:val="18"/>
              </w:rPr>
              <w:br w:type="textWrapping"/>
            </w:r>
            <w:r>
              <w:rPr>
                <w:rFonts w:hint="eastAsia" w:ascii="宋体" w:hAnsi="宋体" w:cs="宋体"/>
                <w:color w:val="000000"/>
                <w:sz w:val="21"/>
                <w:szCs w:val="18"/>
              </w:rPr>
              <w:t>（3）提供法律、科学知识、技术方面的</w:t>
            </w:r>
            <w:r>
              <w:rPr>
                <w:rFonts w:hint="eastAsia" w:ascii="宋体" w:hAnsi="宋体" w:cs="宋体"/>
                <w:b/>
                <w:bCs/>
                <w:color w:val="A50021"/>
                <w:sz w:val="21"/>
                <w:szCs w:val="21"/>
                <w:u w:val="double"/>
              </w:rPr>
              <w:t>支持</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（4）</w:t>
            </w:r>
            <w:r>
              <w:rPr>
                <w:rFonts w:hint="eastAsia" w:ascii="宋体" w:hAnsi="宋体" w:cs="宋体"/>
                <w:b/>
                <w:bCs/>
                <w:color w:val="A50021"/>
                <w:sz w:val="21"/>
                <w:szCs w:val="21"/>
                <w:u w:val="double"/>
              </w:rPr>
              <w:t>支持</w:t>
            </w:r>
            <w:r>
              <w:rPr>
                <w:rFonts w:hint="eastAsia" w:ascii="宋体" w:hAnsi="宋体" w:cs="宋体"/>
                <w:color w:val="000000"/>
                <w:sz w:val="21"/>
                <w:szCs w:val="18"/>
              </w:rPr>
              <w:t>受害人参与法庭辩论；</w:t>
            </w:r>
            <w:r>
              <w:rPr>
                <w:rFonts w:hint="eastAsia" w:ascii="宋体" w:hAnsi="宋体" w:cs="宋体"/>
                <w:color w:val="000000"/>
                <w:sz w:val="21"/>
                <w:szCs w:val="18"/>
              </w:rPr>
              <w:br w:type="textWrapping"/>
            </w:r>
            <w:r>
              <w:rPr>
                <w:rFonts w:hint="eastAsia" w:ascii="宋体" w:hAnsi="宋体" w:cs="宋体"/>
                <w:color w:val="000000"/>
                <w:sz w:val="21"/>
                <w:szCs w:val="18"/>
              </w:rPr>
              <w:t>（5）为受害人提供物质上的</w:t>
            </w:r>
            <w:r>
              <w:rPr>
                <w:rFonts w:hint="eastAsia" w:ascii="宋体" w:hAnsi="宋体" w:cs="宋体"/>
                <w:b/>
                <w:bCs/>
                <w:color w:val="A50021"/>
                <w:sz w:val="21"/>
                <w:szCs w:val="21"/>
                <w:u w:val="double"/>
              </w:rPr>
              <w:t>支持</w:t>
            </w:r>
            <w:r>
              <w:rPr>
                <w:rFonts w:hint="eastAsia" w:ascii="宋体" w:hAnsi="宋体" w:cs="宋体"/>
                <w:color w:val="000000"/>
                <w:sz w:val="21"/>
                <w:szCs w:val="18"/>
              </w:rPr>
              <w:t>。</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Pr>
        <w:numPr>
          <w:ilvl w:val="0"/>
          <w:numId w:val="0"/>
        </w:numPr>
        <w:ind w:leftChars="0"/>
        <w:jc w:val="center"/>
        <w:rPr>
          <w:rFonts w:hint="eastAsia" w:ascii="宋体" w:hAnsi="宋体" w:cs="宋体"/>
          <w:color w:val="000000"/>
          <w:sz w:val="21"/>
          <w:szCs w:val="21"/>
        </w:rPr>
      </w:pPr>
      <w:bookmarkStart w:id="225" w:name="_Toc20553_WPSOffice_Level2"/>
      <w:bookmarkStart w:id="226" w:name="_Toc6265_WPSOffice_Level2"/>
      <w:r>
        <w:rPr>
          <w:rStyle w:val="10"/>
          <w:rFonts w:hint="eastAsia"/>
          <w:lang w:val="en-US" w:eastAsia="zh-CN"/>
        </w:rPr>
        <w:t>第二节 民事诉讼受案范围和管辖</w:t>
      </w:r>
      <w:bookmarkEnd w:id="225"/>
      <w:bookmarkEnd w:id="226"/>
      <w:r>
        <w:rPr>
          <w:rStyle w:val="10"/>
          <w:rFonts w:hint="eastAsia"/>
        </w:rPr>
        <w:br w:type="textWrapping"/>
      </w:r>
    </w:p>
    <w:p>
      <w:pPr>
        <w:numPr>
          <w:ilvl w:val="0"/>
          <w:numId w:val="0"/>
        </w:numPr>
        <w:ind w:leftChars="0" w:firstLine="560" w:firstLineChars="200"/>
        <w:rPr>
          <w:rFonts w:ascii="宋体" w:hAnsi="宋体" w:cs="宋体"/>
          <w:color w:val="000000"/>
          <w:sz w:val="21"/>
          <w:szCs w:val="21"/>
        </w:rPr>
      </w:pPr>
      <w:r>
        <w:rPr>
          <w:rStyle w:val="11"/>
          <w:rFonts w:hint="eastAsia" w:eastAsia="黑体"/>
          <w:lang w:eastAsia="zh-CN"/>
        </w:rPr>
        <w:t>一</w:t>
      </w:r>
      <w:r>
        <w:rPr>
          <w:rStyle w:val="11"/>
          <w:rFonts w:hint="eastAsia"/>
        </w:rPr>
        <w:t>、法院受理民事案件的范围</w:t>
      </w:r>
      <w:r>
        <w:rPr>
          <w:rStyle w:val="11"/>
          <w:rFonts w:hint="eastAsia"/>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平等主体</w:t>
      </w:r>
      <w:r>
        <w:rPr>
          <w:rFonts w:hint="eastAsia" w:ascii="宋体" w:hAnsi="宋体" w:cs="宋体"/>
          <w:color w:val="000000"/>
          <w:sz w:val="21"/>
          <w:szCs w:val="21"/>
        </w:rPr>
        <w:t>之间发生的财产权和人身权纠纷。</w:t>
      </w:r>
      <w:r>
        <w:rPr>
          <w:rFonts w:hint="eastAsia" w:ascii="宋体" w:hAnsi="宋体" w:cs="宋体"/>
          <w:color w:val="000000"/>
          <w:sz w:val="21"/>
          <w:szCs w:val="21"/>
        </w:rPr>
        <w:br w:type="textWrapping"/>
      </w:r>
      <w:r>
        <w:rPr>
          <w:rFonts w:hint="eastAsia" w:ascii="宋体" w:hAnsi="宋体" w:cs="宋体"/>
          <w:color w:val="000000"/>
          <w:sz w:val="21"/>
          <w:szCs w:val="21"/>
        </w:rPr>
        <w:t>　　2.因</w:t>
      </w:r>
      <w:r>
        <w:rPr>
          <w:rFonts w:hint="eastAsia" w:ascii="宋体" w:hAnsi="宋体" w:cs="宋体"/>
          <w:b/>
          <w:bCs/>
          <w:color w:val="A50021"/>
          <w:sz w:val="21"/>
          <w:szCs w:val="21"/>
          <w:u w:val="double"/>
        </w:rPr>
        <w:t>劳动关系</w:t>
      </w:r>
      <w:r>
        <w:rPr>
          <w:rFonts w:hint="eastAsia" w:ascii="宋体" w:hAnsi="宋体" w:cs="宋体"/>
          <w:color w:val="000000"/>
          <w:sz w:val="21"/>
          <w:szCs w:val="21"/>
        </w:rPr>
        <w:t>引起的纠纷。</w:t>
      </w:r>
      <w:r>
        <w:rPr>
          <w:rFonts w:hint="eastAsia" w:ascii="宋体" w:hAnsi="宋体" w:cs="宋体"/>
          <w:color w:val="000000"/>
          <w:sz w:val="21"/>
          <w:szCs w:val="21"/>
        </w:rPr>
        <w:br w:type="textWrapping"/>
      </w:r>
      <w:r>
        <w:rPr>
          <w:rFonts w:hint="eastAsia" w:ascii="宋体" w:hAnsi="宋体" w:cs="宋体"/>
          <w:color w:val="000000"/>
          <w:sz w:val="21"/>
          <w:szCs w:val="21"/>
        </w:rPr>
        <w:t>　　3.其他法律调整的社会关系引起的纠纷。</w:t>
      </w:r>
      <w:r>
        <w:rPr>
          <w:rFonts w:hint="eastAsia" w:ascii="宋体" w:hAnsi="宋体" w:cs="宋体"/>
          <w:color w:val="000000"/>
          <w:sz w:val="21"/>
          <w:szCs w:val="21"/>
        </w:rPr>
        <w:br w:type="textWrapping"/>
      </w:r>
      <w:r>
        <w:rPr>
          <w:rFonts w:hint="eastAsia" w:ascii="宋体" w:hAnsi="宋体" w:cs="宋体"/>
          <w:color w:val="000000"/>
          <w:sz w:val="21"/>
          <w:szCs w:val="21"/>
        </w:rPr>
        <w:t>　　如宣告失踪或者宣告失踪人死亡案件、认定公民无民事行为能力或限制民事行为能力案件、认定财产无主案件等。</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w:t>
      </w:r>
      <w:r>
        <w:rPr>
          <w:rStyle w:val="11"/>
          <w:rFonts w:hint="eastAsia" w:eastAsia="黑体"/>
          <w:lang w:eastAsia="zh-CN"/>
        </w:rPr>
        <w:t>二</w:t>
      </w:r>
      <w:r>
        <w:rPr>
          <w:rStyle w:val="11"/>
          <w:rFonts w:hint="eastAsia"/>
        </w:rPr>
        <w:t>、管辖的种类</w:t>
      </w:r>
      <w:r>
        <w:rPr>
          <w:rStyle w:val="11"/>
          <w:rFonts w:hint="eastAsia"/>
        </w:rPr>
        <w:br w:type="textWrapping"/>
      </w:r>
      <w:r>
        <w:rPr>
          <w:rFonts w:hint="eastAsia" w:ascii="宋体" w:hAnsi="宋体" w:cs="宋体"/>
          <w:color w:val="000000"/>
          <w:sz w:val="21"/>
          <w:szCs w:val="21"/>
        </w:rPr>
        <w:t>　　（一）级别管辖</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四级法院</w:t>
      </w:r>
      <w:r>
        <w:rPr>
          <w:rFonts w:hint="eastAsia" w:ascii="宋体" w:hAnsi="宋体" w:cs="宋体"/>
          <w:color w:val="000000"/>
          <w:sz w:val="21"/>
          <w:szCs w:val="21"/>
        </w:rPr>
        <w:t>：基层、中级、高级和最高人民法院。专门法院，即</w:t>
      </w:r>
      <w:r>
        <w:rPr>
          <w:rFonts w:hint="eastAsia" w:ascii="宋体" w:hAnsi="宋体" w:cs="宋体"/>
          <w:b/>
          <w:bCs/>
          <w:color w:val="A50021"/>
          <w:sz w:val="21"/>
          <w:szCs w:val="21"/>
          <w:u w:val="double"/>
        </w:rPr>
        <w:t>军事法院、海事法院和知识产权法院。</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中级人民法院管辖</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重大涉外</w:t>
      </w:r>
      <w:r>
        <w:rPr>
          <w:rFonts w:hint="eastAsia" w:ascii="宋体" w:hAnsi="宋体" w:cs="宋体"/>
          <w:color w:val="000000"/>
          <w:sz w:val="21"/>
          <w:szCs w:val="21"/>
        </w:rPr>
        <w:t>案件；</w:t>
      </w:r>
      <w:r>
        <w:rPr>
          <w:rFonts w:hint="eastAsia" w:ascii="宋体" w:hAnsi="宋体" w:cs="宋体"/>
          <w:color w:val="000000"/>
          <w:sz w:val="21"/>
          <w:szCs w:val="21"/>
        </w:rPr>
        <w:br w:type="textWrapping"/>
      </w:r>
      <w:r>
        <w:rPr>
          <w:rFonts w:hint="eastAsia" w:ascii="宋体" w:hAnsi="宋体" w:cs="宋体"/>
          <w:color w:val="000000"/>
          <w:sz w:val="21"/>
          <w:szCs w:val="21"/>
        </w:rPr>
        <w:t>　　（2）在本辖区内有</w:t>
      </w:r>
      <w:r>
        <w:rPr>
          <w:rFonts w:hint="eastAsia" w:ascii="宋体" w:hAnsi="宋体" w:cs="宋体"/>
          <w:b/>
          <w:bCs/>
          <w:color w:val="A50021"/>
          <w:sz w:val="21"/>
          <w:szCs w:val="21"/>
          <w:u w:val="double"/>
        </w:rPr>
        <w:t>重大影响</w:t>
      </w:r>
      <w:r>
        <w:rPr>
          <w:rFonts w:hint="eastAsia" w:ascii="宋体" w:hAnsi="宋体" w:cs="宋体"/>
          <w:color w:val="000000"/>
          <w:sz w:val="21"/>
          <w:szCs w:val="21"/>
        </w:rPr>
        <w:t>的案件；</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最高人民法院确定</w:t>
      </w:r>
      <w:r>
        <w:rPr>
          <w:rFonts w:hint="eastAsia" w:ascii="宋体" w:hAnsi="宋体" w:cs="宋体"/>
          <w:color w:val="000000"/>
          <w:sz w:val="21"/>
          <w:szCs w:val="21"/>
        </w:rPr>
        <w:t>由中级人民法院管辖的案件。</w:t>
      </w:r>
    </w:p>
    <w:p>
      <w:pPr>
        <w:rPr>
          <w:rFonts w:ascii="宋体" w:hAnsi="宋体" w:cs="宋体"/>
          <w:color w:val="000000"/>
          <w:sz w:val="21"/>
          <w:szCs w:val="21"/>
        </w:rPr>
      </w:pPr>
      <w:r>
        <w:rPr>
          <w:rFonts w:hint="eastAsia" w:ascii="宋体" w:hAnsi="宋体" w:cs="宋体"/>
          <w:color w:val="000000"/>
          <w:sz w:val="21"/>
          <w:szCs w:val="21"/>
        </w:rPr>
        <w:t>　　（二）地域管辖</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一般地域管辖</w:t>
      </w:r>
      <w:r>
        <w:rPr>
          <w:rFonts w:hint="eastAsia" w:ascii="宋体" w:hAnsi="宋体" w:cs="宋体"/>
          <w:color w:val="000000"/>
          <w:sz w:val="21"/>
          <w:szCs w:val="21"/>
        </w:rPr>
        <w:t>：实行“</w:t>
      </w:r>
      <w:r>
        <w:rPr>
          <w:rFonts w:hint="eastAsia" w:ascii="宋体" w:hAnsi="宋体" w:cs="宋体"/>
          <w:b/>
          <w:bCs/>
          <w:color w:val="A50021"/>
          <w:sz w:val="21"/>
          <w:szCs w:val="21"/>
          <w:u w:val="double"/>
        </w:rPr>
        <w:t>原告就被告</w:t>
      </w:r>
      <w:r>
        <w:rPr>
          <w:rFonts w:hint="eastAsia" w:ascii="宋体" w:hAnsi="宋体" w:cs="宋体"/>
          <w:color w:val="000000"/>
          <w:sz w:val="21"/>
          <w:szCs w:val="21"/>
        </w:rPr>
        <w:t>”原则。（由被告住所地人民法院管辖）</w:t>
      </w:r>
      <w:r>
        <w:rPr>
          <w:rFonts w:hint="eastAsia" w:ascii="宋体" w:hAnsi="宋体" w:cs="宋体"/>
          <w:color w:val="000000"/>
          <w:sz w:val="21"/>
          <w:szCs w:val="21"/>
        </w:rPr>
        <w:br w:type="textWrapping"/>
      </w:r>
      <w:r>
        <w:rPr>
          <w:rFonts w:hint="eastAsia" w:ascii="宋体" w:hAnsi="宋体" w:cs="宋体"/>
          <w:color w:val="000000"/>
          <w:sz w:val="21"/>
          <w:szCs w:val="21"/>
        </w:rPr>
        <w:t>　　【提示1】住国外、找不到人、被关押→</w:t>
      </w:r>
      <w:r>
        <w:rPr>
          <w:rFonts w:hint="eastAsia" w:ascii="宋体" w:hAnsi="宋体" w:cs="宋体"/>
          <w:b/>
          <w:bCs/>
          <w:color w:val="A50021"/>
          <w:sz w:val="21"/>
          <w:szCs w:val="21"/>
          <w:u w:val="double"/>
        </w:rPr>
        <w:t>原告</w:t>
      </w:r>
      <w:r>
        <w:rPr>
          <w:rFonts w:hint="eastAsia" w:ascii="宋体" w:hAnsi="宋体" w:cs="宋体"/>
          <w:color w:val="000000"/>
          <w:sz w:val="21"/>
          <w:szCs w:val="21"/>
        </w:rPr>
        <w:t>住所地。</w:t>
      </w:r>
      <w:r>
        <w:rPr>
          <w:rFonts w:hint="eastAsia" w:ascii="宋体" w:hAnsi="宋体" w:cs="宋体"/>
          <w:color w:val="000000"/>
          <w:sz w:val="21"/>
          <w:szCs w:val="21"/>
        </w:rPr>
        <w:br w:type="textWrapping"/>
      </w:r>
      <w:r>
        <w:rPr>
          <w:rFonts w:hint="eastAsia" w:ascii="宋体" w:hAnsi="宋体" w:cs="宋体"/>
          <w:color w:val="000000"/>
          <w:sz w:val="21"/>
          <w:szCs w:val="21"/>
        </w:rPr>
        <w:t>　　【提示2】住所地与经常居住地（</w:t>
      </w:r>
      <w:r>
        <w:rPr>
          <w:rFonts w:hint="eastAsia" w:ascii="宋体" w:hAnsi="宋体" w:cs="宋体"/>
          <w:b/>
          <w:bCs/>
          <w:color w:val="A50021"/>
          <w:sz w:val="21"/>
          <w:szCs w:val="21"/>
          <w:u w:val="double"/>
        </w:rPr>
        <w:t>连续居住一年以上的地方</w:t>
      </w:r>
      <w:r>
        <w:rPr>
          <w:rFonts w:hint="eastAsia" w:ascii="宋体" w:hAnsi="宋体" w:cs="宋体"/>
          <w:color w:val="000000"/>
          <w:sz w:val="21"/>
          <w:szCs w:val="21"/>
        </w:rPr>
        <w:t>）不一致→</w:t>
      </w:r>
      <w:r>
        <w:rPr>
          <w:rFonts w:hint="eastAsia" w:ascii="宋体" w:hAnsi="宋体" w:cs="宋体"/>
          <w:b/>
          <w:bCs/>
          <w:color w:val="A50021"/>
          <w:sz w:val="21"/>
          <w:szCs w:val="21"/>
          <w:u w:val="double"/>
        </w:rPr>
        <w:t>经常居住地</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2.特殊地域管辖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411"/>
        <w:gridCol w:w="898"/>
        <w:gridCol w:w="1828"/>
        <w:gridCol w:w="2420"/>
        <w:gridCol w:w="61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纠纷</w:t>
            </w:r>
          </w:p>
        </w:tc>
        <w:tc>
          <w:tcPr>
            <w:tcW w:w="5760" w:type="dxa"/>
            <w:gridSpan w:val="4"/>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管辖法院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①合同纠纷</w:t>
            </w:r>
          </w:p>
        </w:tc>
        <w:tc>
          <w:tcPr>
            <w:tcW w:w="5146"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合同履行地</w:t>
            </w:r>
          </w:p>
        </w:tc>
        <w:tc>
          <w:tcPr>
            <w:tcW w:w="61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被告住所地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②票据纠纷</w:t>
            </w:r>
          </w:p>
        </w:tc>
        <w:tc>
          <w:tcPr>
            <w:tcW w:w="5146"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票据支付地</w:t>
            </w:r>
          </w:p>
        </w:tc>
        <w:tc>
          <w:tcPr>
            <w:tcW w:w="6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③运输合同纠纷</w:t>
            </w:r>
          </w:p>
        </w:tc>
        <w:tc>
          <w:tcPr>
            <w:tcW w:w="5146"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运输始发地、目的地</w:t>
            </w:r>
          </w:p>
        </w:tc>
        <w:tc>
          <w:tcPr>
            <w:tcW w:w="6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④侵权行为</w:t>
            </w:r>
          </w:p>
        </w:tc>
        <w:tc>
          <w:tcPr>
            <w:tcW w:w="89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侵权行为地</w:t>
            </w:r>
          </w:p>
        </w:tc>
        <w:tc>
          <w:tcPr>
            <w:tcW w:w="424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侵权行为实施地</w:t>
            </w:r>
          </w:p>
        </w:tc>
        <w:tc>
          <w:tcPr>
            <w:tcW w:w="6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424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侵权结果发生地</w:t>
            </w:r>
          </w:p>
        </w:tc>
        <w:tc>
          <w:tcPr>
            <w:tcW w:w="6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⑤保险合同纠纷</w:t>
            </w:r>
          </w:p>
        </w:tc>
        <w:tc>
          <w:tcPr>
            <w:tcW w:w="89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保险标的物所在地</w:t>
            </w:r>
          </w:p>
        </w:tc>
        <w:tc>
          <w:tcPr>
            <w:tcW w:w="18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保险标的物是运输工具或者运输中的货物</w:t>
            </w:r>
          </w:p>
        </w:tc>
        <w:tc>
          <w:tcPr>
            <w:tcW w:w="24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运输工具</w:t>
            </w:r>
            <w:r>
              <w:rPr>
                <w:rFonts w:hint="eastAsia" w:ascii="宋体" w:hAnsi="宋体" w:cs="宋体"/>
                <w:b/>
                <w:bCs/>
                <w:color w:val="A50021"/>
                <w:sz w:val="21"/>
                <w:szCs w:val="21"/>
                <w:u w:val="double"/>
              </w:rPr>
              <w:t>登记注册地、运输目的地、保险事故发生地</w:t>
            </w:r>
          </w:p>
        </w:tc>
        <w:tc>
          <w:tcPr>
            <w:tcW w:w="6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89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8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人身保险</w:t>
            </w:r>
          </w:p>
        </w:tc>
        <w:tc>
          <w:tcPr>
            <w:tcW w:w="24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被保险人住所地</w:t>
            </w:r>
          </w:p>
        </w:tc>
        <w:tc>
          <w:tcPr>
            <w:tcW w:w="6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⑥交通事故请求损害赔偿</w:t>
            </w:r>
          </w:p>
        </w:tc>
        <w:tc>
          <w:tcPr>
            <w:tcW w:w="5146" w:type="dxa"/>
            <w:gridSpan w:val="3"/>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事故发生地或者车辆、船舶最先到达地、航空器最先降落地</w:t>
            </w:r>
          </w:p>
        </w:tc>
        <w:tc>
          <w:tcPr>
            <w:tcW w:w="6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⑦公司设立、确认股东资格、分配利润、解散等纠纷</w:t>
            </w:r>
          </w:p>
        </w:tc>
        <w:tc>
          <w:tcPr>
            <w:tcW w:w="5760" w:type="dxa"/>
            <w:gridSpan w:val="4"/>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公司住所地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4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⑧海事、海商案件</w:t>
            </w:r>
          </w:p>
        </w:tc>
        <w:tc>
          <w:tcPr>
            <w:tcW w:w="5760" w:type="dxa"/>
            <w:gridSpan w:val="4"/>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略</w:t>
            </w:r>
          </w:p>
        </w:tc>
      </w:tr>
    </w:tbl>
    <w:p>
      <w:pPr>
        <w:rPr>
          <w:rFonts w:ascii="宋体" w:hAnsi="宋体" w:cs="宋体"/>
          <w:color w:val="000000"/>
          <w:sz w:val="21"/>
          <w:szCs w:val="21"/>
        </w:rPr>
      </w:pPr>
      <w:r>
        <w:rPr>
          <w:rFonts w:hint="eastAsia" w:ascii="宋体" w:hAnsi="宋体" w:cs="宋体"/>
          <w:color w:val="000000"/>
          <w:sz w:val="21"/>
          <w:szCs w:val="21"/>
        </w:rPr>
        <w:t>　　【解释】</w:t>
      </w:r>
      <w:r>
        <w:rPr>
          <w:rFonts w:hint="eastAsia" w:ascii="宋体" w:hAnsi="宋体" w:cs="宋体"/>
          <w:b/>
          <w:bCs/>
          <w:color w:val="A50021"/>
          <w:sz w:val="21"/>
          <w:szCs w:val="21"/>
          <w:u w:val="double"/>
        </w:rPr>
        <w:t>特别管辖一般不排除一般管辖</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【提示】合同履行地的界定</w:t>
      </w:r>
      <w:r>
        <w:rPr>
          <w:rFonts w:hint="eastAsia" w:ascii="宋体" w:hAnsi="宋体" w:cs="宋体"/>
          <w:color w:val="000000"/>
          <w:sz w:val="21"/>
          <w:szCs w:val="21"/>
        </w:rPr>
        <w:br w:type="textWrapping"/>
      </w:r>
      <w:r>
        <w:rPr>
          <w:rFonts w:hint="eastAsia" w:ascii="宋体" w:hAnsi="宋体" w:cs="宋体"/>
          <w:color w:val="000000"/>
          <w:sz w:val="21"/>
          <w:szCs w:val="21"/>
        </w:rPr>
        <w:t>　　①有约定，</w:t>
      </w:r>
      <w:r>
        <w:rPr>
          <w:rFonts w:hint="eastAsia" w:ascii="宋体" w:hAnsi="宋体" w:cs="宋体"/>
          <w:b/>
          <w:bCs/>
          <w:color w:val="A50021"/>
          <w:sz w:val="21"/>
          <w:szCs w:val="21"/>
          <w:u w:val="double"/>
        </w:rPr>
        <w:t>按约定。</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②没有约定或约定不明确：</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716"/>
        <w:gridCol w:w="44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争议标的为给付货币的</w:t>
            </w:r>
          </w:p>
        </w:tc>
        <w:tc>
          <w:tcPr>
            <w:tcW w:w="44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接收货币一方</w:t>
            </w:r>
            <w:r>
              <w:rPr>
                <w:rFonts w:hint="eastAsia" w:ascii="宋体" w:hAnsi="宋体" w:cs="宋体"/>
                <w:color w:val="000000"/>
                <w:sz w:val="21"/>
                <w:szCs w:val="18"/>
              </w:rPr>
              <w:t>所在地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其他标的（主要指动产）</w:t>
            </w:r>
          </w:p>
        </w:tc>
        <w:tc>
          <w:tcPr>
            <w:tcW w:w="44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履行义务一方</w:t>
            </w:r>
            <w:r>
              <w:rPr>
                <w:rFonts w:hint="eastAsia" w:ascii="宋体" w:hAnsi="宋体" w:cs="宋体"/>
                <w:color w:val="000000"/>
                <w:sz w:val="21"/>
                <w:szCs w:val="18"/>
              </w:rPr>
              <w:t>所在地为合同履行地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交付不动产的</w:t>
            </w:r>
          </w:p>
        </w:tc>
        <w:tc>
          <w:tcPr>
            <w:tcW w:w="44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不动产</w:t>
            </w:r>
            <w:r>
              <w:rPr>
                <w:rFonts w:hint="eastAsia" w:ascii="宋体" w:hAnsi="宋体" w:cs="宋体"/>
                <w:color w:val="000000"/>
                <w:sz w:val="21"/>
                <w:szCs w:val="18"/>
              </w:rPr>
              <w:t>所在地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即时结清的合同</w:t>
            </w:r>
          </w:p>
        </w:tc>
        <w:tc>
          <w:tcPr>
            <w:tcW w:w="44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交易行为地</w:t>
            </w:r>
            <w:r>
              <w:rPr>
                <w:rFonts w:hint="eastAsia" w:ascii="宋体" w:hAnsi="宋体" w:cs="宋体"/>
                <w:color w:val="000000"/>
                <w:sz w:val="21"/>
                <w:szCs w:val="18"/>
              </w:rPr>
              <w:t>为合同履行地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没实际履行，双方均不在履行地的</w:t>
            </w:r>
          </w:p>
        </w:tc>
        <w:tc>
          <w:tcPr>
            <w:tcW w:w="44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被告住所地</w:t>
            </w:r>
            <w:r>
              <w:rPr>
                <w:rFonts w:hint="eastAsia" w:ascii="宋体" w:hAnsi="宋体" w:cs="宋体"/>
                <w:color w:val="000000"/>
                <w:sz w:val="21"/>
                <w:szCs w:val="18"/>
              </w:rPr>
              <w:t>法院管辖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财产租赁合同、融资租赁合同</w:t>
            </w:r>
          </w:p>
        </w:tc>
        <w:tc>
          <w:tcPr>
            <w:tcW w:w="44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租赁物使用地</w:t>
            </w:r>
            <w:r>
              <w:rPr>
                <w:rFonts w:hint="eastAsia" w:ascii="宋体" w:hAnsi="宋体" w:cs="宋体"/>
                <w:color w:val="000000"/>
                <w:sz w:val="21"/>
                <w:szCs w:val="18"/>
              </w:rPr>
              <w:t>为合同履行地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1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信息网络方式订立的买卖合同</w:t>
            </w:r>
          </w:p>
        </w:tc>
        <w:tc>
          <w:tcPr>
            <w:tcW w:w="44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通过网络交付标的，</w:t>
            </w:r>
            <w:r>
              <w:rPr>
                <w:rFonts w:hint="eastAsia" w:ascii="宋体" w:hAnsi="宋体" w:cs="宋体"/>
                <w:b/>
                <w:bCs/>
                <w:color w:val="A50021"/>
                <w:sz w:val="21"/>
                <w:szCs w:val="21"/>
                <w:u w:val="double"/>
              </w:rPr>
              <w:t>买受人</w:t>
            </w:r>
            <w:r>
              <w:rPr>
                <w:rFonts w:hint="eastAsia" w:ascii="宋体" w:hAnsi="宋体" w:cs="宋体"/>
                <w:color w:val="000000"/>
                <w:sz w:val="21"/>
                <w:szCs w:val="18"/>
              </w:rPr>
              <w:t>住所地履行地</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3.协议管辖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88"/>
        <w:gridCol w:w="728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协议案件性质</w:t>
            </w:r>
          </w:p>
        </w:tc>
        <w:tc>
          <w:tcPr>
            <w:tcW w:w="7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合同或者其他财产权益纠纷，人身关系的民事纠纷</w:t>
            </w:r>
            <w:r>
              <w:rPr>
                <w:rFonts w:hint="eastAsia" w:ascii="宋体" w:hAnsi="宋体" w:cs="宋体"/>
                <w:b/>
                <w:bCs/>
                <w:color w:val="A50021"/>
                <w:sz w:val="21"/>
                <w:szCs w:val="21"/>
                <w:u w:val="double"/>
              </w:rPr>
              <w:t>不得</w:t>
            </w:r>
            <w:r>
              <w:rPr>
                <w:rFonts w:hint="eastAsia" w:ascii="宋体" w:hAnsi="宋体" w:cs="宋体"/>
                <w:color w:val="000000"/>
                <w:sz w:val="21"/>
                <w:szCs w:val="18"/>
              </w:rPr>
              <w:t>协议管辖（同居或解除婚姻、收养关系后</w:t>
            </w:r>
            <w:r>
              <w:rPr>
                <w:rFonts w:hint="eastAsia" w:ascii="宋体" w:hAnsi="宋体" w:cs="宋体"/>
                <w:b/>
                <w:bCs/>
                <w:color w:val="A50021"/>
                <w:sz w:val="21"/>
                <w:szCs w:val="21"/>
                <w:u w:val="double"/>
              </w:rPr>
              <w:t>发生财产争议</w:t>
            </w:r>
            <w:r>
              <w:rPr>
                <w:rFonts w:hint="eastAsia" w:ascii="宋体" w:hAnsi="宋体" w:cs="宋体"/>
                <w:color w:val="000000"/>
                <w:sz w:val="21"/>
                <w:szCs w:val="18"/>
              </w:rPr>
              <w:t>可以协议）。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协议法院级别</w:t>
            </w:r>
          </w:p>
        </w:tc>
        <w:tc>
          <w:tcPr>
            <w:tcW w:w="7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仅适用于“合同或者和其他财产权益纠纷中”的</w:t>
            </w:r>
            <w:r>
              <w:rPr>
                <w:rFonts w:hint="eastAsia" w:ascii="宋体" w:hAnsi="宋体" w:cs="宋体"/>
                <w:b/>
                <w:bCs/>
                <w:color w:val="A50021"/>
                <w:sz w:val="21"/>
                <w:szCs w:val="21"/>
                <w:u w:val="double"/>
              </w:rPr>
              <w:t>第一审</w:t>
            </w:r>
            <w:r>
              <w:rPr>
                <w:rFonts w:hint="eastAsia" w:ascii="宋体" w:hAnsi="宋体" w:cs="宋体"/>
                <w:color w:val="000000"/>
                <w:sz w:val="21"/>
                <w:szCs w:val="18"/>
              </w:rPr>
              <w:t>案件。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协议法院范围</w:t>
            </w:r>
          </w:p>
        </w:tc>
        <w:tc>
          <w:tcPr>
            <w:tcW w:w="7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可以选择</w:t>
            </w:r>
            <w:r>
              <w:rPr>
                <w:rFonts w:hint="eastAsia" w:ascii="宋体" w:hAnsi="宋体" w:cs="宋体"/>
                <w:b/>
                <w:bCs/>
                <w:color w:val="A50021"/>
                <w:sz w:val="21"/>
                <w:szCs w:val="21"/>
                <w:u w:val="double"/>
              </w:rPr>
              <w:t>被告住所地、合同履行地、合同签订地、原告住所地、标的物所在地</w:t>
            </w:r>
            <w:r>
              <w:rPr>
                <w:rFonts w:hint="eastAsia" w:ascii="宋体" w:hAnsi="宋体" w:cs="宋体"/>
                <w:color w:val="000000"/>
                <w:sz w:val="21"/>
                <w:szCs w:val="18"/>
              </w:rPr>
              <w:t>等与争议有实际联系的地点的人民法院管辖。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协议法院特点</w:t>
            </w:r>
          </w:p>
        </w:tc>
        <w:tc>
          <w:tcPr>
            <w:tcW w:w="7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管辖协议不得违反有关“</w:t>
            </w:r>
            <w:r>
              <w:rPr>
                <w:rFonts w:hint="eastAsia" w:ascii="宋体" w:hAnsi="宋体" w:cs="宋体"/>
                <w:b/>
                <w:bCs/>
                <w:color w:val="A50021"/>
                <w:sz w:val="21"/>
                <w:szCs w:val="21"/>
                <w:u w:val="double"/>
              </w:rPr>
              <w:t>级别管辖和专属管辖</w:t>
            </w:r>
            <w:r>
              <w:rPr>
                <w:rFonts w:hint="eastAsia" w:ascii="宋体" w:hAnsi="宋体" w:cs="宋体"/>
                <w:color w:val="000000"/>
                <w:sz w:val="21"/>
                <w:szCs w:val="18"/>
              </w:rPr>
              <w:t>”的规定。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协议管辖形式</w:t>
            </w:r>
          </w:p>
        </w:tc>
        <w:tc>
          <w:tcPr>
            <w:tcW w:w="7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须采用“</w:t>
            </w:r>
            <w:r>
              <w:rPr>
                <w:rFonts w:hint="eastAsia" w:ascii="宋体" w:hAnsi="宋体" w:cs="宋体"/>
                <w:b/>
                <w:bCs/>
                <w:color w:val="A50021"/>
                <w:sz w:val="21"/>
                <w:szCs w:val="21"/>
                <w:u w:val="double"/>
              </w:rPr>
              <w:t>书面形式</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协议管辖无效</w:t>
            </w:r>
          </w:p>
        </w:tc>
        <w:tc>
          <w:tcPr>
            <w:tcW w:w="7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经营者使用格式条款与消费者订立管辖协议，</w:t>
            </w:r>
            <w:r>
              <w:rPr>
                <w:rFonts w:hint="eastAsia" w:ascii="宋体" w:hAnsi="宋体" w:cs="宋体"/>
                <w:b/>
                <w:bCs/>
                <w:color w:val="A50021"/>
                <w:sz w:val="21"/>
                <w:szCs w:val="21"/>
                <w:u w:val="double"/>
              </w:rPr>
              <w:t>未采取合理方式提请消费者注意</w:t>
            </w:r>
            <w:r>
              <w:rPr>
                <w:rFonts w:hint="eastAsia" w:ascii="宋体" w:hAnsi="宋体" w:cs="宋体"/>
                <w:color w:val="000000"/>
                <w:sz w:val="21"/>
                <w:szCs w:val="18"/>
              </w:rPr>
              <w:t>，消费者</w:t>
            </w:r>
            <w:r>
              <w:rPr>
                <w:rFonts w:hint="eastAsia" w:ascii="宋体" w:hAnsi="宋体" w:cs="宋体"/>
                <w:b/>
                <w:bCs/>
                <w:color w:val="A50021"/>
                <w:sz w:val="21"/>
                <w:szCs w:val="21"/>
                <w:u w:val="double"/>
              </w:rPr>
              <w:t>有权</w:t>
            </w:r>
            <w:r>
              <w:rPr>
                <w:rFonts w:hint="eastAsia" w:ascii="宋体" w:hAnsi="宋体" w:cs="宋体"/>
                <w:color w:val="000000"/>
                <w:sz w:val="21"/>
                <w:szCs w:val="18"/>
              </w:rPr>
              <w:t>主张管辖协议无效的。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协议管辖变更</w:t>
            </w:r>
          </w:p>
        </w:tc>
        <w:tc>
          <w:tcPr>
            <w:tcW w:w="7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协议一方当事人住所在签订后变更，由</w:t>
            </w:r>
            <w:r>
              <w:rPr>
                <w:rFonts w:hint="eastAsia" w:ascii="宋体" w:hAnsi="宋体" w:cs="宋体"/>
                <w:b/>
                <w:bCs/>
                <w:color w:val="A50021"/>
                <w:sz w:val="21"/>
                <w:szCs w:val="21"/>
                <w:u w:val="double"/>
              </w:rPr>
              <w:t>签订管辖协议时</w:t>
            </w:r>
            <w:r>
              <w:rPr>
                <w:rFonts w:hint="eastAsia" w:ascii="宋体" w:hAnsi="宋体" w:cs="宋体"/>
                <w:color w:val="000000"/>
                <w:sz w:val="21"/>
                <w:szCs w:val="18"/>
              </w:rPr>
              <w:t>的住所地人民法院管辖；约定</w:t>
            </w:r>
            <w:r>
              <w:rPr>
                <w:rFonts w:hint="eastAsia" w:ascii="宋体" w:hAnsi="宋体" w:cs="宋体"/>
                <w:b/>
                <w:bCs/>
                <w:color w:val="A50021"/>
                <w:sz w:val="21"/>
                <w:szCs w:val="21"/>
                <w:u w:val="double"/>
              </w:rPr>
              <w:t>除外</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8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2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合同转让的，协议管辖对合同</w:t>
            </w:r>
            <w:r>
              <w:rPr>
                <w:rFonts w:hint="eastAsia" w:ascii="宋体" w:hAnsi="宋体" w:cs="宋体"/>
                <w:b/>
                <w:bCs/>
                <w:color w:val="A50021"/>
                <w:sz w:val="21"/>
                <w:szCs w:val="21"/>
                <w:u w:val="double"/>
              </w:rPr>
              <w:t>受让人有效</w:t>
            </w:r>
            <w:r>
              <w:rPr>
                <w:rFonts w:hint="eastAsia" w:ascii="宋体" w:hAnsi="宋体" w:cs="宋体"/>
                <w:color w:val="000000"/>
                <w:sz w:val="21"/>
                <w:szCs w:val="18"/>
              </w:rPr>
              <w:t>，但转让时受让人不知道，或转让协议另有约定且原合同相对人同意的</w:t>
            </w:r>
            <w:r>
              <w:rPr>
                <w:rFonts w:hint="eastAsia" w:ascii="宋体" w:hAnsi="宋体" w:cs="宋体"/>
                <w:b/>
                <w:bCs/>
                <w:color w:val="A50021"/>
                <w:sz w:val="21"/>
                <w:szCs w:val="21"/>
                <w:u w:val="double"/>
              </w:rPr>
              <w:t>除外</w:t>
            </w:r>
            <w:r>
              <w:rPr>
                <w:rFonts w:hint="eastAsia" w:ascii="宋体" w:hAnsi="宋体" w:cs="宋体"/>
                <w:color w:val="000000"/>
                <w:sz w:val="21"/>
                <w:szCs w:val="18"/>
              </w:rPr>
              <w:t>。</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4.专属管辖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161"/>
        <w:gridCol w:w="50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31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（1）因不动产纠纷</w:t>
            </w:r>
          </w:p>
        </w:tc>
        <w:tc>
          <w:tcPr>
            <w:tcW w:w="50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不动产</w:t>
            </w:r>
            <w:r>
              <w:rPr>
                <w:rFonts w:hint="eastAsia" w:ascii="宋体" w:hAnsi="宋体" w:cs="宋体"/>
                <w:color w:val="000000"/>
                <w:sz w:val="21"/>
                <w:szCs w:val="18"/>
              </w:rPr>
              <w:t>所在地法院管辖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31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（2）因港口作业发生纠纷</w:t>
            </w:r>
          </w:p>
        </w:tc>
        <w:tc>
          <w:tcPr>
            <w:tcW w:w="50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港口</w:t>
            </w:r>
            <w:r>
              <w:rPr>
                <w:rFonts w:hint="eastAsia" w:ascii="宋体" w:hAnsi="宋体" w:cs="宋体"/>
                <w:color w:val="000000"/>
                <w:sz w:val="21"/>
                <w:szCs w:val="18"/>
              </w:rPr>
              <w:t>所在地法院管辖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6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（3）因继承遗产纠纷提起的诉讼</w:t>
            </w:r>
          </w:p>
        </w:tc>
        <w:tc>
          <w:tcPr>
            <w:tcW w:w="50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w:t>
            </w:r>
            <w:r>
              <w:rPr>
                <w:rFonts w:hint="eastAsia" w:ascii="宋体" w:hAnsi="宋体" w:cs="宋体"/>
                <w:b/>
                <w:bCs/>
                <w:color w:val="A50021"/>
                <w:sz w:val="21"/>
                <w:szCs w:val="21"/>
                <w:u w:val="double"/>
              </w:rPr>
              <w:t>被继承人死亡时住所地</w:t>
            </w:r>
            <w:r>
              <w:rPr>
                <w:rFonts w:hint="eastAsia" w:ascii="宋体" w:hAnsi="宋体" w:cs="宋体"/>
                <w:color w:val="000000"/>
                <w:sz w:val="21"/>
                <w:szCs w:val="18"/>
              </w:rPr>
              <w:t>或</w:t>
            </w:r>
            <w:r>
              <w:rPr>
                <w:rFonts w:hint="eastAsia" w:ascii="宋体" w:hAnsi="宋体" w:cs="宋体"/>
                <w:b/>
                <w:bCs/>
                <w:color w:val="A50021"/>
                <w:sz w:val="21"/>
                <w:szCs w:val="21"/>
                <w:u w:val="double"/>
              </w:rPr>
              <w:t>主要遗产所在地</w:t>
            </w:r>
            <w:r>
              <w:rPr>
                <w:rFonts w:hint="eastAsia" w:ascii="宋体" w:hAnsi="宋体" w:cs="宋体"/>
                <w:color w:val="000000"/>
                <w:sz w:val="21"/>
                <w:szCs w:val="18"/>
              </w:rPr>
              <w:t>法院管辖</w:t>
            </w:r>
          </w:p>
        </w:tc>
      </w:tr>
    </w:tbl>
    <w:p>
      <w:pPr>
        <w:rPr>
          <w:rFonts w:ascii="宋体" w:hAnsi="宋体" w:cs="宋体"/>
          <w:color w:val="000000"/>
          <w:sz w:val="21"/>
          <w:szCs w:val="21"/>
        </w:rPr>
      </w:pPr>
      <w:r>
        <w:rPr>
          <w:rFonts w:hint="eastAsia" w:ascii="宋体" w:hAnsi="宋体" w:cs="宋体"/>
          <w:color w:val="000000"/>
          <w:sz w:val="21"/>
          <w:szCs w:val="21"/>
        </w:rPr>
        <w:t>　　【提示1】不动产纠纷：</w:t>
      </w:r>
      <w:r>
        <w:rPr>
          <w:rFonts w:hint="eastAsia" w:ascii="宋体" w:hAnsi="宋体" w:cs="宋体"/>
          <w:color w:val="000000"/>
          <w:sz w:val="21"/>
          <w:szCs w:val="21"/>
        </w:rPr>
        <w:br w:type="textWrapping"/>
      </w:r>
      <w:r>
        <w:rPr>
          <w:rFonts w:hint="eastAsia" w:ascii="宋体" w:hAnsi="宋体" w:cs="宋体"/>
          <w:color w:val="000000"/>
          <w:sz w:val="21"/>
          <w:szCs w:val="21"/>
        </w:rPr>
        <w:t>　　指因不动产的</w:t>
      </w:r>
      <w:r>
        <w:rPr>
          <w:rFonts w:hint="eastAsia" w:ascii="宋体" w:hAnsi="宋体" w:cs="宋体"/>
          <w:b/>
          <w:bCs/>
          <w:color w:val="A50021"/>
          <w:sz w:val="21"/>
          <w:szCs w:val="21"/>
          <w:u w:val="double"/>
        </w:rPr>
        <w:t>权利确认、分割、相邻关系</w:t>
      </w:r>
      <w:r>
        <w:rPr>
          <w:rFonts w:hint="eastAsia" w:ascii="宋体" w:hAnsi="宋体" w:cs="宋体"/>
          <w:color w:val="000000"/>
          <w:sz w:val="21"/>
          <w:szCs w:val="21"/>
        </w:rPr>
        <w:t>等引起的物权纠纷。</w:t>
      </w:r>
      <w:r>
        <w:rPr>
          <w:rFonts w:hint="eastAsia" w:ascii="宋体" w:hAnsi="宋体" w:cs="宋体"/>
          <w:color w:val="000000"/>
          <w:sz w:val="21"/>
          <w:szCs w:val="21"/>
        </w:rPr>
        <w:br w:type="textWrapping"/>
      </w:r>
      <w:r>
        <w:rPr>
          <w:rFonts w:hint="eastAsia" w:ascii="宋体" w:hAnsi="宋体" w:cs="宋体"/>
          <w:color w:val="000000"/>
          <w:sz w:val="21"/>
          <w:szCs w:val="21"/>
        </w:rPr>
        <w:t>　　【提示2】农村土地承包经营合同纠纷、</w:t>
      </w:r>
      <w:r>
        <w:rPr>
          <w:rFonts w:hint="eastAsia" w:ascii="宋体" w:hAnsi="宋体" w:cs="宋体"/>
          <w:b/>
          <w:bCs/>
          <w:color w:val="A50021"/>
          <w:sz w:val="21"/>
          <w:szCs w:val="21"/>
          <w:u w:val="double"/>
        </w:rPr>
        <w:t>房屋租赁合同纠纷、建设工程施工合同纠纷、政策性</w:t>
      </w:r>
      <w:r>
        <w:rPr>
          <w:rFonts w:hint="eastAsia" w:ascii="宋体" w:hAnsi="宋体" w:cs="宋体"/>
          <w:color w:val="000000"/>
          <w:sz w:val="21"/>
          <w:szCs w:val="21"/>
        </w:rPr>
        <w:t>房屋买卖合同纠纷，按照“</w:t>
      </w:r>
      <w:r>
        <w:rPr>
          <w:rFonts w:hint="eastAsia" w:ascii="宋体" w:hAnsi="宋体" w:cs="宋体"/>
          <w:b/>
          <w:bCs/>
          <w:color w:val="A50021"/>
          <w:sz w:val="21"/>
          <w:szCs w:val="21"/>
          <w:u w:val="double"/>
        </w:rPr>
        <w:t>不动产纠纷确定</w:t>
      </w:r>
      <w:r>
        <w:rPr>
          <w:rFonts w:hint="eastAsia" w:ascii="宋体" w:hAnsi="宋体" w:cs="宋体"/>
          <w:color w:val="000000"/>
          <w:sz w:val="21"/>
          <w:szCs w:val="21"/>
        </w:rPr>
        <w:t>”管辖。</w:t>
      </w:r>
      <w:r>
        <w:rPr>
          <w:rFonts w:hint="eastAsia" w:ascii="宋体" w:hAnsi="宋体" w:cs="宋体"/>
          <w:color w:val="000000"/>
          <w:sz w:val="21"/>
          <w:szCs w:val="21"/>
        </w:rPr>
        <w:br w:type="textWrapping"/>
      </w:r>
      <w:r>
        <w:rPr>
          <w:rFonts w:hint="eastAsia" w:ascii="宋体" w:hAnsi="宋体" w:cs="宋体"/>
          <w:color w:val="000000"/>
          <w:sz w:val="21"/>
          <w:szCs w:val="21"/>
        </w:rPr>
        <w:t>　　【提示3】不动产已登记：</w:t>
      </w:r>
      <w:r>
        <w:rPr>
          <w:rFonts w:hint="eastAsia" w:ascii="宋体" w:hAnsi="宋体" w:cs="宋体"/>
          <w:color w:val="000000"/>
          <w:sz w:val="21"/>
          <w:szCs w:val="21"/>
        </w:rPr>
        <w:br w:type="textWrapping"/>
      </w:r>
      <w:r>
        <w:rPr>
          <w:rFonts w:hint="eastAsia" w:ascii="宋体" w:hAnsi="宋体" w:cs="宋体"/>
          <w:color w:val="000000"/>
          <w:sz w:val="21"/>
          <w:szCs w:val="21"/>
        </w:rPr>
        <w:t>　　以不动产登记簿记载的所在地为不动产所在地；不动产未登记的，以</w:t>
      </w:r>
      <w:r>
        <w:rPr>
          <w:rFonts w:hint="eastAsia" w:ascii="宋体" w:hAnsi="宋体" w:cs="宋体"/>
          <w:b/>
          <w:bCs/>
          <w:color w:val="A50021"/>
          <w:sz w:val="21"/>
          <w:szCs w:val="21"/>
          <w:u w:val="double"/>
        </w:rPr>
        <w:t>不动产实际所在地</w:t>
      </w:r>
      <w:r>
        <w:rPr>
          <w:rFonts w:hint="eastAsia" w:ascii="宋体" w:hAnsi="宋体" w:cs="宋体"/>
          <w:color w:val="000000"/>
          <w:sz w:val="21"/>
          <w:szCs w:val="21"/>
        </w:rPr>
        <w:t>为不动产所在地。</w:t>
      </w:r>
    </w:p>
    <w:p>
      <w:pPr>
        <w:rPr>
          <w:rFonts w:ascii="宋体" w:hAnsi="宋体" w:cs="宋体"/>
          <w:color w:val="000000"/>
          <w:sz w:val="21"/>
          <w:szCs w:val="21"/>
        </w:rPr>
      </w:pPr>
      <w:r>
        <w:rPr>
          <w:rFonts w:hint="eastAsia" w:ascii="宋体" w:hAnsi="宋体" w:cs="宋体"/>
          <w:color w:val="000000"/>
          <w:sz w:val="21"/>
          <w:szCs w:val="21"/>
        </w:rPr>
        <w:t>　　5.共同管辖与选择管辖</w:t>
      </w:r>
      <w:r>
        <w:rPr>
          <w:rFonts w:hint="eastAsia" w:ascii="宋体" w:hAnsi="宋体" w:cs="宋体"/>
          <w:color w:val="000000"/>
          <w:sz w:val="21"/>
          <w:szCs w:val="21"/>
        </w:rPr>
        <w:br w:type="textWrapping"/>
      </w:r>
      <w:r>
        <w:rPr>
          <w:rFonts w:hint="eastAsia" w:ascii="宋体" w:hAnsi="宋体" w:cs="宋体"/>
          <w:color w:val="000000"/>
          <w:sz w:val="21"/>
          <w:szCs w:val="21"/>
        </w:rPr>
        <w:t>　　（1）共同管辖：原告同时向两个以上有管辖权的人民法院起诉，则由“</w:t>
      </w:r>
      <w:r>
        <w:rPr>
          <w:rFonts w:hint="eastAsia" w:ascii="宋体" w:hAnsi="宋体" w:cs="宋体"/>
          <w:b/>
          <w:bCs/>
          <w:color w:val="A50021"/>
          <w:sz w:val="21"/>
          <w:szCs w:val="21"/>
          <w:u w:val="double"/>
        </w:rPr>
        <w:t>最先立案</w:t>
      </w:r>
      <w:r>
        <w:rPr>
          <w:rFonts w:hint="eastAsia" w:ascii="宋体" w:hAnsi="宋体" w:cs="宋体"/>
          <w:color w:val="000000"/>
          <w:sz w:val="21"/>
          <w:szCs w:val="21"/>
        </w:rPr>
        <w:t>”的法院管辖（</w:t>
      </w:r>
      <w:r>
        <w:rPr>
          <w:rFonts w:hint="eastAsia" w:ascii="宋体" w:hAnsi="宋体" w:cs="宋体"/>
          <w:b/>
          <w:bCs/>
          <w:color w:val="A50021"/>
          <w:sz w:val="21"/>
          <w:szCs w:val="21"/>
          <w:u w:val="double"/>
        </w:rPr>
        <w:t>同行政诉讼</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（2）两个以上人民法院都有管辖权的诉讼，先立案的人民法院</w:t>
      </w:r>
      <w:r>
        <w:rPr>
          <w:rFonts w:hint="eastAsia" w:ascii="宋体" w:hAnsi="宋体" w:cs="宋体"/>
          <w:b/>
          <w:bCs/>
          <w:color w:val="A50021"/>
          <w:sz w:val="21"/>
          <w:szCs w:val="21"/>
          <w:u w:val="double"/>
        </w:rPr>
        <w:t>不得</w:t>
      </w:r>
      <w:r>
        <w:rPr>
          <w:rFonts w:hint="eastAsia" w:ascii="宋体" w:hAnsi="宋体" w:cs="宋体"/>
          <w:color w:val="000000"/>
          <w:sz w:val="21"/>
          <w:szCs w:val="21"/>
        </w:rPr>
        <w:t>将案件移送给另一个有管辖权的人民法院。</w:t>
      </w:r>
      <w:r>
        <w:rPr>
          <w:rFonts w:hint="eastAsia" w:ascii="宋体" w:hAnsi="宋体" w:cs="宋体"/>
          <w:color w:val="000000"/>
          <w:sz w:val="21"/>
          <w:szCs w:val="21"/>
        </w:rPr>
        <w:br w:type="textWrapping"/>
      </w:r>
      <w:r>
        <w:rPr>
          <w:rFonts w:hint="eastAsia" w:ascii="宋体" w:hAnsi="宋体" w:cs="宋体"/>
          <w:color w:val="000000"/>
          <w:sz w:val="21"/>
          <w:szCs w:val="21"/>
        </w:rPr>
        <w:t>　　（3）人民法院在立案前发现其他有管辖权的人民法院已先立案的，</w:t>
      </w:r>
      <w:r>
        <w:rPr>
          <w:rFonts w:hint="eastAsia" w:ascii="宋体" w:hAnsi="宋体" w:cs="宋体"/>
          <w:b/>
          <w:bCs/>
          <w:color w:val="A50021"/>
          <w:sz w:val="21"/>
          <w:szCs w:val="21"/>
          <w:u w:val="double"/>
        </w:rPr>
        <w:t>不得</w:t>
      </w:r>
      <w:r>
        <w:rPr>
          <w:rFonts w:hint="eastAsia" w:ascii="宋体" w:hAnsi="宋体" w:cs="宋体"/>
          <w:color w:val="000000"/>
          <w:sz w:val="21"/>
          <w:szCs w:val="21"/>
        </w:rPr>
        <w:t>重复立案；立案后发现其他有管辖权的人民法院已先立案的，</w:t>
      </w:r>
      <w:r>
        <w:rPr>
          <w:rFonts w:hint="eastAsia" w:ascii="宋体" w:hAnsi="宋体" w:cs="宋体"/>
          <w:b/>
          <w:bCs/>
          <w:color w:val="A50021"/>
          <w:sz w:val="21"/>
          <w:szCs w:val="21"/>
          <w:u w:val="double"/>
        </w:rPr>
        <w:t>裁定</w:t>
      </w:r>
      <w:r>
        <w:rPr>
          <w:rFonts w:hint="eastAsia" w:ascii="宋体" w:hAnsi="宋体" w:cs="宋体"/>
          <w:color w:val="000000"/>
          <w:sz w:val="21"/>
          <w:szCs w:val="21"/>
        </w:rPr>
        <w:t>将案件移送给先立案的人民法院。</w:t>
      </w:r>
      <w:r>
        <w:rPr>
          <w:rFonts w:hint="eastAsia" w:ascii="宋体" w:hAnsi="宋体" w:cs="宋体"/>
          <w:color w:val="000000"/>
          <w:sz w:val="21"/>
          <w:szCs w:val="21"/>
        </w:rPr>
        <w:br w:type="textWrapping"/>
      </w:r>
      <w:r>
        <w:rPr>
          <w:rFonts w:hint="eastAsia" w:ascii="宋体" w:hAnsi="宋体" w:cs="宋体"/>
          <w:color w:val="000000"/>
          <w:sz w:val="21"/>
          <w:szCs w:val="21"/>
        </w:rPr>
        <w:t>　　【提示】选择管辖是指，依照法律规定，对同一案件两个以上法院都有管辖权时，当事人可以选择其中一个法院起诉。</w:t>
      </w:r>
    </w:p>
    <w:p>
      <w:pPr>
        <w:rPr>
          <w:rFonts w:ascii="宋体" w:hAnsi="宋体" w:cs="宋体"/>
          <w:color w:val="000000"/>
          <w:sz w:val="21"/>
          <w:szCs w:val="21"/>
        </w:rPr>
      </w:pPr>
      <w:r>
        <w:rPr>
          <w:rFonts w:hint="eastAsia" w:ascii="宋体" w:hAnsi="宋体" w:cs="宋体"/>
          <w:color w:val="000000"/>
          <w:sz w:val="21"/>
          <w:szCs w:val="21"/>
        </w:rPr>
        <w:t>　　（三）移送管辖</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移送管辖符合条件</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（1）移送法院</w:t>
      </w:r>
      <w:r>
        <w:rPr>
          <w:rFonts w:hint="eastAsia" w:ascii="宋体" w:hAnsi="宋体" w:cs="宋体"/>
          <w:b/>
          <w:bCs/>
          <w:color w:val="A50021"/>
          <w:sz w:val="21"/>
          <w:szCs w:val="21"/>
          <w:u w:val="double"/>
        </w:rPr>
        <w:t>已经受理</w:t>
      </w:r>
      <w:r>
        <w:rPr>
          <w:rFonts w:hint="eastAsia" w:ascii="宋体" w:hAnsi="宋体" w:cs="宋体"/>
          <w:color w:val="000000"/>
          <w:sz w:val="21"/>
          <w:szCs w:val="21"/>
        </w:rPr>
        <w:t>案件；</w:t>
      </w:r>
      <w:r>
        <w:rPr>
          <w:rFonts w:hint="eastAsia" w:ascii="宋体" w:hAnsi="宋体" w:cs="宋体"/>
          <w:color w:val="000000"/>
          <w:sz w:val="21"/>
          <w:szCs w:val="21"/>
        </w:rPr>
        <w:br w:type="textWrapping"/>
      </w:r>
      <w:r>
        <w:rPr>
          <w:rFonts w:hint="eastAsia" w:ascii="宋体" w:hAnsi="宋体" w:cs="宋体"/>
          <w:color w:val="000000"/>
          <w:sz w:val="21"/>
          <w:szCs w:val="21"/>
        </w:rPr>
        <w:t>　　（2）移送法院对案件</w:t>
      </w:r>
      <w:r>
        <w:rPr>
          <w:rFonts w:hint="eastAsia" w:ascii="宋体" w:hAnsi="宋体" w:cs="宋体"/>
          <w:b/>
          <w:bCs/>
          <w:color w:val="A50021"/>
          <w:sz w:val="21"/>
          <w:szCs w:val="21"/>
          <w:u w:val="double"/>
        </w:rPr>
        <w:t>无管辖权</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（3）受移送法院对案件有管辖权。</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管辖权的转移</w:t>
      </w:r>
      <w:r>
        <w:rPr>
          <w:rFonts w:hint="eastAsia" w:ascii="宋体" w:hAnsi="宋体" w:cs="宋体"/>
          <w:color w:val="000000"/>
          <w:sz w:val="21"/>
          <w:szCs w:val="21"/>
        </w:rPr>
        <w:t>：由上级法院决定或同意把案件的管辖权由下级法院转移给上级法院；或由上级法院转移给下级法院审理。</w:t>
      </w:r>
    </w:p>
    <w:p>
      <w:pPr>
        <w:rPr>
          <w:rFonts w:ascii="宋体" w:hAnsi="宋体" w:cs="宋体"/>
          <w:color w:val="000000"/>
          <w:sz w:val="21"/>
          <w:szCs w:val="21"/>
        </w:rPr>
      </w:pPr>
      <w:r>
        <w:rPr>
          <w:rFonts w:hint="eastAsia" w:ascii="宋体" w:hAnsi="宋体" w:cs="宋体"/>
          <w:color w:val="000000"/>
          <w:sz w:val="21"/>
          <w:szCs w:val="21"/>
        </w:rPr>
        <w:t xml:space="preserve">　　（四）指定管辖 </w:t>
      </w:r>
      <w:r>
        <w:rPr>
          <w:rFonts w:hint="eastAsia" w:ascii="宋体" w:hAnsi="宋体" w:cs="宋体"/>
          <w:color w:val="000000"/>
          <w:sz w:val="21"/>
          <w:szCs w:val="21"/>
        </w:rPr>
        <w:br w:type="textWrapping"/>
      </w:r>
      <w:r>
        <w:rPr>
          <w:rFonts w:hint="eastAsia" w:ascii="宋体" w:hAnsi="宋体" w:cs="宋体"/>
          <w:color w:val="000000"/>
          <w:sz w:val="21"/>
          <w:szCs w:val="21"/>
        </w:rPr>
        <w:t>　　1.受移送法院认为自己对移送来的案件无管辖权，报请</w:t>
      </w:r>
      <w:r>
        <w:rPr>
          <w:rFonts w:hint="eastAsia" w:ascii="宋体" w:hAnsi="宋体" w:cs="宋体"/>
          <w:b/>
          <w:bCs/>
          <w:color w:val="A50021"/>
          <w:sz w:val="21"/>
          <w:szCs w:val="21"/>
          <w:u w:val="double"/>
        </w:rPr>
        <w:t>上级人民法院指定</w:t>
      </w:r>
      <w:r>
        <w:rPr>
          <w:rFonts w:hint="eastAsia" w:ascii="宋体" w:hAnsi="宋体" w:cs="宋体"/>
          <w:color w:val="000000"/>
          <w:sz w:val="21"/>
          <w:szCs w:val="21"/>
        </w:rPr>
        <w:t>管辖。</w:t>
      </w:r>
      <w:r>
        <w:rPr>
          <w:rFonts w:hint="eastAsia" w:ascii="宋体" w:hAnsi="宋体" w:cs="宋体"/>
          <w:color w:val="000000"/>
          <w:sz w:val="21"/>
          <w:szCs w:val="21"/>
        </w:rPr>
        <w:br w:type="textWrapping"/>
      </w:r>
      <w:r>
        <w:rPr>
          <w:rFonts w:hint="eastAsia" w:ascii="宋体" w:hAnsi="宋体" w:cs="宋体"/>
          <w:color w:val="000000"/>
          <w:sz w:val="21"/>
          <w:szCs w:val="21"/>
        </w:rPr>
        <w:t>　　2.有管辖权的法院由于</w:t>
      </w:r>
      <w:r>
        <w:rPr>
          <w:rFonts w:hint="eastAsia" w:ascii="宋体" w:hAnsi="宋体" w:cs="宋体"/>
          <w:b/>
          <w:bCs/>
          <w:color w:val="A50021"/>
          <w:sz w:val="21"/>
          <w:szCs w:val="21"/>
          <w:u w:val="double"/>
        </w:rPr>
        <w:t>特殊原因</w:t>
      </w:r>
      <w:r>
        <w:rPr>
          <w:rFonts w:hint="eastAsia" w:ascii="宋体" w:hAnsi="宋体" w:cs="宋体"/>
          <w:color w:val="000000"/>
          <w:sz w:val="21"/>
          <w:szCs w:val="21"/>
        </w:rPr>
        <w:t>不能行使管辖权。</w:t>
      </w:r>
      <w:r>
        <w:rPr>
          <w:rFonts w:hint="eastAsia" w:ascii="宋体" w:hAnsi="宋体" w:cs="宋体"/>
          <w:color w:val="000000"/>
          <w:sz w:val="21"/>
          <w:szCs w:val="21"/>
        </w:rPr>
        <w:br w:type="textWrapping"/>
      </w:r>
      <w:r>
        <w:rPr>
          <w:rFonts w:hint="eastAsia" w:ascii="宋体" w:hAnsi="宋体" w:cs="宋体"/>
          <w:color w:val="000000"/>
          <w:sz w:val="21"/>
          <w:szCs w:val="21"/>
        </w:rPr>
        <w:t>　　3.两个或者两个以上的法院都认为自己对案件有管辖权，或者两个或两个以上法院都认为自己对案件没有管辖权，通过协商未能解决管辖争议，报请</w:t>
      </w:r>
      <w:r>
        <w:rPr>
          <w:rFonts w:hint="eastAsia" w:ascii="宋体" w:hAnsi="宋体" w:cs="宋体"/>
          <w:b/>
          <w:bCs/>
          <w:color w:val="A50021"/>
          <w:sz w:val="21"/>
          <w:szCs w:val="21"/>
          <w:u w:val="double"/>
        </w:rPr>
        <w:t>共同上级法院指定</w:t>
      </w:r>
      <w:r>
        <w:rPr>
          <w:rFonts w:hint="eastAsia" w:ascii="宋体" w:hAnsi="宋体" w:cs="宋体"/>
          <w:color w:val="000000"/>
          <w:sz w:val="21"/>
          <w:szCs w:val="21"/>
        </w:rPr>
        <w:t>管辖。</w:t>
      </w:r>
      <w:r>
        <w:rPr>
          <w:rFonts w:hint="eastAsia" w:ascii="宋体" w:hAnsi="宋体" w:cs="宋体"/>
          <w:color w:val="000000"/>
          <w:sz w:val="21"/>
          <w:szCs w:val="21"/>
        </w:rPr>
        <w:br w:type="textWrapping"/>
      </w:r>
      <w:r>
        <w:rPr>
          <w:rFonts w:hint="eastAsia" w:ascii="宋体" w:hAnsi="宋体" w:cs="宋体"/>
          <w:color w:val="000000"/>
          <w:sz w:val="21"/>
          <w:szCs w:val="21"/>
        </w:rPr>
        <w:t>　　【提示】如双方为跨省、自治区、直辖市的法院，先由双方的高级法院协商，协商不成的，由</w:t>
      </w:r>
      <w:r>
        <w:rPr>
          <w:rFonts w:hint="eastAsia" w:ascii="宋体" w:hAnsi="宋体" w:cs="宋体"/>
          <w:b/>
          <w:bCs/>
          <w:color w:val="A50021"/>
          <w:sz w:val="21"/>
          <w:szCs w:val="21"/>
          <w:u w:val="double"/>
        </w:rPr>
        <w:t>最高法院指定管辖</w:t>
      </w:r>
      <w:r>
        <w:rPr>
          <w:rFonts w:hint="eastAsia" w:ascii="宋体" w:hAnsi="宋体" w:cs="宋体"/>
          <w:color w:val="000000"/>
          <w:sz w:val="21"/>
          <w:szCs w:val="21"/>
        </w:rPr>
        <w:t>。</w:t>
      </w: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jc w:val="center"/>
        <w:rPr>
          <w:rFonts w:ascii="宋体" w:hAnsi="宋体" w:cs="宋体"/>
          <w:color w:val="000000"/>
          <w:sz w:val="21"/>
          <w:szCs w:val="21"/>
        </w:rPr>
      </w:pPr>
      <w:bookmarkStart w:id="227" w:name="_Toc17320_WPSOffice_Level2"/>
      <w:bookmarkStart w:id="228" w:name="_Toc25045_WPSOffice_Level2"/>
      <w:r>
        <w:rPr>
          <w:rStyle w:val="10"/>
          <w:rFonts w:hint="eastAsia"/>
          <w:lang w:eastAsia="zh-CN"/>
        </w:rPr>
        <w:t>第三节</w:t>
      </w:r>
      <w:r>
        <w:rPr>
          <w:rStyle w:val="10"/>
          <w:rFonts w:hint="eastAsia"/>
        </w:rPr>
        <w:t>　民事诉讼参加人</w:t>
      </w:r>
      <w:bookmarkEnd w:id="227"/>
      <w:bookmarkEnd w:id="228"/>
      <w:r>
        <w:rPr>
          <w:rStyle w:val="10"/>
          <w:rFonts w:hint="eastAsia"/>
        </w:rPr>
        <w:br w:type="textWrapping"/>
      </w:r>
    </w:p>
    <w:p>
      <w:pPr>
        <w:rPr>
          <w:rStyle w:val="11"/>
          <w:rFonts w:hint="eastAsia"/>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一、当事人概述</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40"/>
        <w:gridCol w:w="3745"/>
        <w:gridCol w:w="30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区别</w:t>
            </w:r>
          </w:p>
        </w:tc>
        <w:tc>
          <w:tcPr>
            <w:tcW w:w="37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公民</w:t>
            </w:r>
          </w:p>
        </w:tc>
        <w:tc>
          <w:tcPr>
            <w:tcW w:w="308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法人和其他组织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诉讼权利能力</w:t>
            </w:r>
          </w:p>
        </w:tc>
        <w:tc>
          <w:tcPr>
            <w:tcW w:w="37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始于出生</w:t>
            </w:r>
            <w:r>
              <w:rPr>
                <w:rFonts w:hint="eastAsia" w:ascii="宋体" w:hAnsi="宋体" w:cs="宋体"/>
                <w:color w:val="000000"/>
                <w:sz w:val="21"/>
                <w:szCs w:val="18"/>
              </w:rPr>
              <w:t>，终于死亡</w:t>
            </w:r>
          </w:p>
        </w:tc>
        <w:tc>
          <w:tcPr>
            <w:tcW w:w="308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始于依法成立，终于解散或撤销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诉讼行为能力</w:t>
            </w:r>
          </w:p>
        </w:tc>
        <w:tc>
          <w:tcPr>
            <w:tcW w:w="37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始于成年</w:t>
            </w:r>
            <w:r>
              <w:rPr>
                <w:rFonts w:hint="eastAsia" w:ascii="宋体" w:hAnsi="宋体" w:cs="宋体"/>
                <w:color w:val="000000"/>
                <w:sz w:val="21"/>
                <w:szCs w:val="18"/>
              </w:rPr>
              <w:t>，终于死亡或宣告无行为能力</w:t>
            </w:r>
          </w:p>
        </w:tc>
        <w:tc>
          <w:tcPr>
            <w:tcW w:w="308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二、共同诉讼人</w:t>
      </w:r>
      <w:r>
        <w:rPr>
          <w:rStyle w:val="11"/>
          <w:rFonts w:hint="eastAsia"/>
        </w:rPr>
        <w:br w:type="textWrapping"/>
      </w:r>
      <w:r>
        <w:rPr>
          <w:rFonts w:hint="eastAsia" w:ascii="宋体" w:hAnsi="宋体" w:cs="宋体"/>
          <w:color w:val="000000"/>
          <w:sz w:val="21"/>
          <w:szCs w:val="21"/>
        </w:rPr>
        <w:t>　　1.种类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19"/>
        <w:gridCol w:w="5546"/>
        <w:gridCol w:w="19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必要共同诉讼</w:t>
            </w:r>
          </w:p>
        </w:tc>
        <w:tc>
          <w:tcPr>
            <w:tcW w:w="554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（1）定义：指当事人一方</w:t>
            </w:r>
            <w:r>
              <w:rPr>
                <w:rFonts w:hint="eastAsia" w:ascii="宋体" w:hAnsi="宋体" w:cs="宋体"/>
                <w:b/>
                <w:bCs/>
                <w:color w:val="A50021"/>
                <w:sz w:val="21"/>
                <w:szCs w:val="21"/>
                <w:u w:val="double"/>
              </w:rPr>
              <w:t>或</w:t>
            </w:r>
            <w:r>
              <w:rPr>
                <w:rFonts w:hint="eastAsia" w:ascii="宋体" w:hAnsi="宋体" w:cs="宋体"/>
                <w:color w:val="000000"/>
                <w:sz w:val="21"/>
                <w:szCs w:val="18"/>
              </w:rPr>
              <w:t>双方为2人以上，其诉讼标的是</w:t>
            </w:r>
            <w:r>
              <w:rPr>
                <w:rFonts w:hint="eastAsia" w:ascii="宋体" w:hAnsi="宋体" w:cs="宋体"/>
                <w:b/>
                <w:bCs/>
                <w:color w:val="A50021"/>
                <w:sz w:val="21"/>
                <w:szCs w:val="21"/>
                <w:u w:val="double"/>
              </w:rPr>
              <w:t>共同的，</w:t>
            </w:r>
            <w:r>
              <w:rPr>
                <w:rFonts w:hint="eastAsia" w:ascii="宋体" w:hAnsi="宋体" w:cs="宋体"/>
                <w:color w:val="000000"/>
                <w:sz w:val="21"/>
                <w:szCs w:val="18"/>
              </w:rPr>
              <w:t>人民法院认为</w:t>
            </w:r>
            <w:r>
              <w:rPr>
                <w:rFonts w:hint="eastAsia" w:ascii="宋体" w:hAnsi="宋体" w:cs="宋体"/>
                <w:b/>
                <w:bCs/>
                <w:color w:val="A50021"/>
                <w:sz w:val="21"/>
                <w:szCs w:val="21"/>
                <w:u w:val="double"/>
              </w:rPr>
              <w:t>必须合并审理</w:t>
            </w:r>
            <w:r>
              <w:rPr>
                <w:rFonts w:hint="eastAsia" w:ascii="宋体" w:hAnsi="宋体" w:cs="宋体"/>
                <w:color w:val="000000"/>
                <w:sz w:val="21"/>
                <w:szCs w:val="18"/>
              </w:rPr>
              <w:t>，并作出</w:t>
            </w:r>
            <w:r>
              <w:rPr>
                <w:rFonts w:hint="eastAsia" w:ascii="宋体" w:hAnsi="宋体" w:cs="宋体"/>
                <w:b/>
                <w:bCs/>
                <w:color w:val="A50021"/>
                <w:sz w:val="21"/>
                <w:szCs w:val="21"/>
                <w:u w:val="double"/>
              </w:rPr>
              <w:t>同一判决</w:t>
            </w:r>
            <w:r>
              <w:rPr>
                <w:rFonts w:hint="eastAsia" w:ascii="宋体" w:hAnsi="宋体" w:cs="宋体"/>
                <w:color w:val="000000"/>
                <w:sz w:val="21"/>
                <w:szCs w:val="18"/>
              </w:rPr>
              <w:t>的诉讼。</w:t>
            </w:r>
            <w:r>
              <w:rPr>
                <w:rFonts w:hint="eastAsia" w:ascii="宋体" w:hAnsi="宋体" w:cs="宋体"/>
                <w:color w:val="000000"/>
                <w:sz w:val="21"/>
                <w:szCs w:val="18"/>
              </w:rPr>
              <w:br w:type="textWrapping"/>
            </w:r>
            <w:r>
              <w:rPr>
                <w:rFonts w:hint="eastAsia" w:ascii="宋体" w:hAnsi="宋体" w:cs="宋体"/>
                <w:color w:val="000000"/>
                <w:sz w:val="21"/>
                <w:szCs w:val="18"/>
              </w:rPr>
              <w:t>（2）效力：其中1人的行为经其他共同诉讼人承认，</w:t>
            </w:r>
            <w:r>
              <w:rPr>
                <w:rFonts w:hint="eastAsia" w:ascii="宋体" w:hAnsi="宋体" w:cs="宋体"/>
                <w:b/>
                <w:bCs/>
                <w:color w:val="A50021"/>
                <w:sz w:val="21"/>
                <w:szCs w:val="21"/>
                <w:u w:val="double"/>
              </w:rPr>
              <w:t>对其他共同诉讼人发生效力。</w:t>
            </w:r>
          </w:p>
        </w:tc>
        <w:tc>
          <w:tcPr>
            <w:tcW w:w="19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【示例】“刘、关、张”共同侵权案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普通共同诉讼</w:t>
            </w:r>
          </w:p>
        </w:tc>
        <w:tc>
          <w:tcPr>
            <w:tcW w:w="554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（1）指诉讼标的属于</w:t>
            </w:r>
            <w:r>
              <w:rPr>
                <w:rFonts w:hint="eastAsia" w:ascii="宋体" w:hAnsi="宋体" w:cs="宋体"/>
                <w:b/>
                <w:bCs/>
                <w:color w:val="A50021"/>
                <w:sz w:val="21"/>
                <w:szCs w:val="21"/>
                <w:u w:val="double"/>
              </w:rPr>
              <w:t>同一种类</w:t>
            </w:r>
            <w:r>
              <w:rPr>
                <w:rFonts w:hint="eastAsia" w:ascii="宋体" w:hAnsi="宋体" w:cs="宋体"/>
                <w:color w:val="000000"/>
                <w:sz w:val="21"/>
                <w:szCs w:val="18"/>
              </w:rPr>
              <w:t>，人民法院认为</w:t>
            </w:r>
            <w:r>
              <w:rPr>
                <w:rFonts w:hint="eastAsia" w:ascii="宋体" w:hAnsi="宋体" w:cs="宋体"/>
                <w:b/>
                <w:bCs/>
                <w:color w:val="A50021"/>
                <w:sz w:val="21"/>
                <w:szCs w:val="21"/>
                <w:u w:val="double"/>
              </w:rPr>
              <w:t>可以合并审理并经当事人同意</w:t>
            </w:r>
            <w:r>
              <w:rPr>
                <w:rFonts w:hint="eastAsia" w:ascii="宋体" w:hAnsi="宋体" w:cs="宋体"/>
                <w:color w:val="000000"/>
                <w:sz w:val="21"/>
                <w:szCs w:val="18"/>
              </w:rPr>
              <w:t>的诉讼。</w:t>
            </w:r>
            <w:r>
              <w:rPr>
                <w:rFonts w:hint="eastAsia" w:ascii="宋体" w:hAnsi="宋体" w:cs="宋体"/>
                <w:color w:val="000000"/>
                <w:sz w:val="21"/>
                <w:szCs w:val="18"/>
              </w:rPr>
              <w:br w:type="textWrapping"/>
            </w:r>
            <w:r>
              <w:rPr>
                <w:rFonts w:hint="eastAsia" w:ascii="宋体" w:hAnsi="宋体" w:cs="宋体"/>
                <w:color w:val="000000"/>
                <w:sz w:val="21"/>
                <w:szCs w:val="18"/>
              </w:rPr>
              <w:t>（2）前提：必须</w:t>
            </w:r>
            <w:r>
              <w:rPr>
                <w:rFonts w:hint="eastAsia" w:ascii="宋体" w:hAnsi="宋体" w:cs="宋体"/>
                <w:b/>
                <w:bCs/>
                <w:color w:val="A50021"/>
                <w:sz w:val="21"/>
                <w:szCs w:val="21"/>
                <w:u w:val="double"/>
              </w:rPr>
              <w:t>属于同一人民法院管辖、同一种诉讼程序</w:t>
            </w:r>
            <w:r>
              <w:rPr>
                <w:rFonts w:hint="eastAsia" w:ascii="宋体" w:hAnsi="宋体" w:cs="宋体"/>
                <w:color w:val="000000"/>
                <w:sz w:val="21"/>
                <w:szCs w:val="18"/>
              </w:rPr>
              <w:t xml:space="preserve">。 </w:t>
            </w:r>
            <w:r>
              <w:rPr>
                <w:rFonts w:hint="eastAsia" w:ascii="宋体" w:hAnsi="宋体" w:cs="宋体"/>
                <w:color w:val="000000"/>
                <w:sz w:val="21"/>
                <w:szCs w:val="18"/>
              </w:rPr>
              <w:br w:type="textWrapping"/>
            </w:r>
            <w:r>
              <w:rPr>
                <w:rFonts w:hint="eastAsia" w:ascii="宋体" w:hAnsi="宋体" w:cs="宋体"/>
                <w:color w:val="000000"/>
                <w:sz w:val="21"/>
                <w:szCs w:val="18"/>
              </w:rPr>
              <w:t>（3）效力：其中一人的行为，</w:t>
            </w:r>
            <w:r>
              <w:rPr>
                <w:rFonts w:hint="eastAsia" w:ascii="宋体" w:hAnsi="宋体" w:cs="宋体"/>
                <w:b/>
                <w:bCs/>
                <w:color w:val="A50021"/>
                <w:sz w:val="21"/>
                <w:szCs w:val="21"/>
                <w:u w:val="double"/>
              </w:rPr>
              <w:t>对其他共同诉讼人不发生效力</w:t>
            </w:r>
            <w:r>
              <w:rPr>
                <w:rFonts w:hint="eastAsia" w:ascii="宋体" w:hAnsi="宋体" w:cs="宋体"/>
                <w:color w:val="000000"/>
                <w:sz w:val="21"/>
                <w:szCs w:val="18"/>
              </w:rPr>
              <w:t>。</w:t>
            </w:r>
          </w:p>
        </w:tc>
        <w:tc>
          <w:tcPr>
            <w:tcW w:w="190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【示例】59户业主诉物业公司案</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2.必要共同诉讼VS普通共同诉讼</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27"/>
        <w:gridCol w:w="4385"/>
        <w:gridCol w:w="275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区别</w:t>
            </w:r>
          </w:p>
        </w:tc>
        <w:tc>
          <w:tcPr>
            <w:tcW w:w="43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必要共同诉讼</w:t>
            </w:r>
          </w:p>
        </w:tc>
        <w:tc>
          <w:tcPr>
            <w:tcW w:w="2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普通共同诉讼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诉讼标的</w:t>
            </w:r>
          </w:p>
        </w:tc>
        <w:tc>
          <w:tcPr>
            <w:tcW w:w="43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共同的</w:t>
            </w:r>
          </w:p>
        </w:tc>
        <w:tc>
          <w:tcPr>
            <w:tcW w:w="2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同一种类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合并</w:t>
            </w:r>
          </w:p>
        </w:tc>
        <w:tc>
          <w:tcPr>
            <w:tcW w:w="43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必须</w:t>
            </w:r>
            <w:r>
              <w:rPr>
                <w:rFonts w:hint="eastAsia" w:ascii="宋体" w:hAnsi="宋体" w:cs="宋体"/>
                <w:color w:val="000000"/>
                <w:sz w:val="21"/>
                <w:szCs w:val="18"/>
              </w:rPr>
              <w:t>合并审理</w:t>
            </w:r>
          </w:p>
        </w:tc>
        <w:tc>
          <w:tcPr>
            <w:tcW w:w="2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可以</w:t>
            </w:r>
            <w:r>
              <w:rPr>
                <w:rFonts w:hint="eastAsia" w:ascii="宋体" w:hAnsi="宋体" w:cs="宋体"/>
                <w:color w:val="000000"/>
                <w:sz w:val="21"/>
                <w:szCs w:val="18"/>
              </w:rPr>
              <w:t>合并审理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一人行为效力</w:t>
            </w:r>
          </w:p>
        </w:tc>
        <w:tc>
          <w:tcPr>
            <w:tcW w:w="43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一人行为经其他共同诉讼人承认，对其他共同诉讼人发生效力</w:t>
            </w:r>
          </w:p>
        </w:tc>
        <w:tc>
          <w:tcPr>
            <w:tcW w:w="2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一人行为对其他共同诉讼人不产生影响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裁判结果</w:t>
            </w:r>
          </w:p>
        </w:tc>
        <w:tc>
          <w:tcPr>
            <w:tcW w:w="43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结果同一</w:t>
            </w:r>
          </w:p>
        </w:tc>
        <w:tc>
          <w:tcPr>
            <w:tcW w:w="27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结果独立</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3.必要共同诉讼的情形</w:t>
      </w:r>
      <w:r>
        <w:rPr>
          <w:rFonts w:hint="eastAsia" w:ascii="宋体" w:hAnsi="宋体" w:cs="宋体"/>
          <w:color w:val="000000"/>
          <w:sz w:val="21"/>
          <w:szCs w:val="21"/>
        </w:rPr>
        <w:br w:type="textWrapping"/>
      </w:r>
      <w:r>
        <w:rPr>
          <w:rFonts w:hint="eastAsia" w:ascii="宋体" w:hAnsi="宋体" w:cs="宋体"/>
          <w:color w:val="000000"/>
          <w:sz w:val="21"/>
          <w:szCs w:val="21"/>
        </w:rPr>
        <w:t>　　（1）劳务派遣工作人员因执行工作任务造成他人损害的，可以“</w:t>
      </w:r>
      <w:r>
        <w:rPr>
          <w:rFonts w:hint="eastAsia" w:ascii="宋体" w:hAnsi="宋体" w:cs="宋体"/>
          <w:b/>
          <w:bCs/>
          <w:color w:val="A50021"/>
          <w:sz w:val="21"/>
          <w:szCs w:val="21"/>
          <w:u w:val="double"/>
        </w:rPr>
        <w:t>用工单位与劳务派遣单位</w:t>
      </w:r>
      <w:r>
        <w:rPr>
          <w:rFonts w:hint="eastAsia" w:ascii="宋体" w:hAnsi="宋体" w:cs="宋体"/>
          <w:color w:val="000000"/>
          <w:sz w:val="21"/>
          <w:szCs w:val="21"/>
        </w:rPr>
        <w:t>”为共同被告。</w:t>
      </w:r>
      <w:r>
        <w:rPr>
          <w:rFonts w:hint="eastAsia" w:ascii="宋体" w:hAnsi="宋体" w:cs="宋体"/>
          <w:color w:val="000000"/>
          <w:sz w:val="21"/>
          <w:szCs w:val="21"/>
        </w:rPr>
        <w:br w:type="textWrapping"/>
      </w:r>
      <w:r>
        <w:rPr>
          <w:rFonts w:hint="eastAsia" w:ascii="宋体" w:hAnsi="宋体" w:cs="宋体"/>
          <w:color w:val="000000"/>
          <w:sz w:val="21"/>
          <w:szCs w:val="21"/>
        </w:rPr>
        <w:t>　　（2）营业执照上登记的经营者与实际经营者不一致的，以“</w:t>
      </w:r>
      <w:r>
        <w:rPr>
          <w:rFonts w:hint="eastAsia" w:ascii="宋体" w:hAnsi="宋体" w:cs="宋体"/>
          <w:b/>
          <w:bCs/>
          <w:color w:val="A50021"/>
          <w:sz w:val="21"/>
          <w:szCs w:val="21"/>
          <w:u w:val="double"/>
        </w:rPr>
        <w:t>登记的经营者和实际经营者</w:t>
      </w:r>
      <w:r>
        <w:rPr>
          <w:rFonts w:hint="eastAsia" w:ascii="宋体" w:hAnsi="宋体" w:cs="宋体"/>
          <w:color w:val="000000"/>
          <w:sz w:val="21"/>
          <w:szCs w:val="21"/>
        </w:rPr>
        <w:t>”为共同诉讼人。</w:t>
      </w:r>
      <w:r>
        <w:rPr>
          <w:rFonts w:hint="eastAsia" w:ascii="宋体" w:hAnsi="宋体" w:cs="宋体"/>
          <w:color w:val="000000"/>
          <w:sz w:val="21"/>
          <w:szCs w:val="21"/>
        </w:rPr>
        <w:br w:type="textWrapping"/>
      </w:r>
      <w:r>
        <w:rPr>
          <w:rFonts w:hint="eastAsia" w:ascii="宋体" w:hAnsi="宋体" w:cs="宋体"/>
          <w:color w:val="000000"/>
          <w:sz w:val="21"/>
          <w:szCs w:val="21"/>
        </w:rPr>
        <w:t>　　（3）在诉讼中，未依法登记领取营业执照的个人合伙的“</w:t>
      </w:r>
      <w:r>
        <w:rPr>
          <w:rFonts w:hint="eastAsia" w:ascii="宋体" w:hAnsi="宋体" w:cs="宋体"/>
          <w:b/>
          <w:bCs/>
          <w:color w:val="A50021"/>
          <w:sz w:val="21"/>
          <w:szCs w:val="21"/>
          <w:u w:val="double"/>
        </w:rPr>
        <w:t>全体合伙人</w:t>
      </w:r>
      <w:r>
        <w:rPr>
          <w:rFonts w:hint="eastAsia" w:ascii="宋体" w:hAnsi="宋体" w:cs="宋体"/>
          <w:color w:val="000000"/>
          <w:sz w:val="21"/>
          <w:szCs w:val="21"/>
        </w:rPr>
        <w:t>”为共同诉讼人。</w:t>
      </w:r>
      <w:r>
        <w:rPr>
          <w:rFonts w:hint="eastAsia" w:ascii="宋体" w:hAnsi="宋体" w:cs="宋体"/>
          <w:color w:val="000000"/>
          <w:sz w:val="21"/>
          <w:szCs w:val="21"/>
        </w:rPr>
        <w:br w:type="textWrapping"/>
      </w:r>
      <w:r>
        <w:rPr>
          <w:rFonts w:hint="eastAsia" w:ascii="宋体" w:hAnsi="宋体" w:cs="宋体"/>
          <w:color w:val="000000"/>
          <w:sz w:val="21"/>
          <w:szCs w:val="21"/>
        </w:rPr>
        <w:t>　　（4）企业法人分立的，因分立前的民事活动发生的纠纷，以“</w:t>
      </w:r>
      <w:r>
        <w:rPr>
          <w:rFonts w:hint="eastAsia" w:ascii="宋体" w:hAnsi="宋体" w:cs="宋体"/>
          <w:b/>
          <w:bCs/>
          <w:color w:val="A50021"/>
          <w:sz w:val="21"/>
          <w:szCs w:val="21"/>
          <w:u w:val="double"/>
        </w:rPr>
        <w:t>分立后的企业</w:t>
      </w:r>
      <w:r>
        <w:rPr>
          <w:rFonts w:hint="eastAsia" w:ascii="宋体" w:hAnsi="宋体" w:cs="宋体"/>
          <w:color w:val="000000"/>
          <w:sz w:val="21"/>
          <w:szCs w:val="21"/>
        </w:rPr>
        <w:t>”为共同诉讼人。</w:t>
      </w:r>
      <w:r>
        <w:rPr>
          <w:rFonts w:hint="eastAsia" w:ascii="宋体" w:hAnsi="宋体" w:cs="宋体"/>
          <w:color w:val="000000"/>
          <w:sz w:val="21"/>
          <w:szCs w:val="21"/>
        </w:rPr>
        <w:br w:type="textWrapping"/>
      </w:r>
      <w:r>
        <w:rPr>
          <w:rFonts w:hint="eastAsia" w:ascii="宋体" w:hAnsi="宋体" w:cs="宋体"/>
          <w:color w:val="000000"/>
          <w:sz w:val="21"/>
          <w:szCs w:val="21"/>
        </w:rPr>
        <w:t>　　（5）借用业务介绍信、合同专用章、盖章的空白合同书或者银行账户的，“</w:t>
      </w:r>
      <w:r>
        <w:rPr>
          <w:rFonts w:hint="eastAsia" w:ascii="宋体" w:hAnsi="宋体" w:cs="宋体"/>
          <w:b/>
          <w:bCs/>
          <w:color w:val="A50021"/>
          <w:sz w:val="21"/>
          <w:szCs w:val="21"/>
          <w:u w:val="double"/>
        </w:rPr>
        <w:t>出借单位和借用人</w:t>
      </w:r>
      <w:r>
        <w:rPr>
          <w:rFonts w:hint="eastAsia" w:ascii="宋体" w:hAnsi="宋体" w:cs="宋体"/>
          <w:color w:val="000000"/>
          <w:sz w:val="21"/>
          <w:szCs w:val="21"/>
        </w:rPr>
        <w:t>”为共同诉讼人。</w:t>
      </w:r>
    </w:p>
    <w:p>
      <w:pPr>
        <w:rPr>
          <w:rFonts w:hint="eastAsia" w:ascii="宋体" w:hAnsi="宋体" w:cs="宋体"/>
          <w:color w:val="000000"/>
          <w:sz w:val="21"/>
          <w:szCs w:val="21"/>
        </w:rPr>
      </w:pPr>
      <w:r>
        <w:rPr>
          <w:rFonts w:hint="eastAsia" w:ascii="宋体" w:hAnsi="宋体" w:cs="宋体"/>
          <w:color w:val="000000"/>
          <w:sz w:val="21"/>
          <w:szCs w:val="21"/>
        </w:rPr>
        <w:t>　　（6）保证合同纠纷</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28"/>
        <w:gridCol w:w="3768"/>
        <w:gridCol w:w="35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2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连带保证</w:t>
            </w:r>
          </w:p>
        </w:tc>
        <w:tc>
          <w:tcPr>
            <w:tcW w:w="37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债权人向保证人和被保证人一并主张权利的</w:t>
            </w:r>
          </w:p>
        </w:tc>
        <w:tc>
          <w:tcPr>
            <w:tcW w:w="35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应将</w:t>
            </w:r>
            <w:r>
              <w:rPr>
                <w:rFonts w:hint="eastAsia" w:ascii="宋体" w:hAnsi="宋体" w:cs="宋体"/>
                <w:b/>
                <w:bCs/>
                <w:color w:val="A50021"/>
                <w:sz w:val="21"/>
                <w:szCs w:val="21"/>
                <w:u w:val="double"/>
              </w:rPr>
              <w:t>保证人和被保证人</w:t>
            </w:r>
            <w:r>
              <w:rPr>
                <w:rFonts w:hint="eastAsia" w:ascii="宋体" w:hAnsi="宋体" w:cs="宋体"/>
                <w:color w:val="000000"/>
                <w:sz w:val="21"/>
                <w:szCs w:val="18"/>
              </w:rPr>
              <w:t>列为共同被告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2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7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债权人仅起诉被保证人</w:t>
            </w:r>
          </w:p>
        </w:tc>
        <w:tc>
          <w:tcPr>
            <w:tcW w:w="35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只列被保证人</w:t>
            </w:r>
            <w:r>
              <w:rPr>
                <w:rFonts w:hint="eastAsia" w:ascii="宋体" w:hAnsi="宋体" w:cs="宋体"/>
                <w:color w:val="000000"/>
                <w:sz w:val="21"/>
                <w:szCs w:val="18"/>
              </w:rPr>
              <w:t>为被告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2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7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债权人仅起诉保证人的</w:t>
            </w:r>
          </w:p>
        </w:tc>
        <w:tc>
          <w:tcPr>
            <w:tcW w:w="35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无需</w:t>
            </w:r>
            <w:r>
              <w:rPr>
                <w:rFonts w:hint="eastAsia" w:ascii="宋体" w:hAnsi="宋体" w:cs="宋体"/>
                <w:color w:val="000000"/>
                <w:sz w:val="21"/>
                <w:szCs w:val="18"/>
              </w:rPr>
              <w:t>通知被保证人作为共同被告参加诉讼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2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一般保证</w:t>
            </w:r>
          </w:p>
        </w:tc>
        <w:tc>
          <w:tcPr>
            <w:tcW w:w="37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债权人仅起诉保证人的</w:t>
            </w:r>
          </w:p>
        </w:tc>
        <w:tc>
          <w:tcPr>
            <w:tcW w:w="35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应当通知</w:t>
            </w:r>
            <w:r>
              <w:rPr>
                <w:rFonts w:hint="eastAsia" w:ascii="宋体" w:hAnsi="宋体" w:cs="宋体"/>
                <w:color w:val="000000"/>
                <w:sz w:val="21"/>
                <w:szCs w:val="18"/>
              </w:rPr>
              <w:t>被保证人作为共同被告参加诉讼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2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7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债权人</w:t>
            </w:r>
            <w:r>
              <w:rPr>
                <w:rFonts w:hint="eastAsia" w:ascii="宋体" w:hAnsi="宋体" w:cs="宋体"/>
                <w:b/>
                <w:bCs/>
                <w:color w:val="A50021"/>
                <w:sz w:val="21"/>
                <w:szCs w:val="21"/>
                <w:u w:val="double"/>
              </w:rPr>
              <w:t>仅起诉被保证人</w:t>
            </w:r>
            <w:r>
              <w:rPr>
                <w:rFonts w:hint="eastAsia" w:ascii="宋体" w:hAnsi="宋体" w:cs="宋体"/>
                <w:color w:val="000000"/>
                <w:sz w:val="21"/>
                <w:szCs w:val="18"/>
              </w:rPr>
              <w:t>的</w:t>
            </w:r>
          </w:p>
        </w:tc>
        <w:tc>
          <w:tcPr>
            <w:tcW w:w="35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可只列被保证人</w:t>
            </w:r>
            <w:r>
              <w:rPr>
                <w:rFonts w:hint="eastAsia" w:ascii="宋体" w:hAnsi="宋体" w:cs="宋体"/>
                <w:color w:val="000000"/>
                <w:sz w:val="21"/>
                <w:szCs w:val="18"/>
              </w:rPr>
              <w:t>为被告</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（7）无民事行为能力人、限制民事行为能力人造成他人损害的，“</w:t>
      </w:r>
      <w:r>
        <w:rPr>
          <w:rFonts w:hint="eastAsia" w:ascii="宋体" w:hAnsi="宋体" w:cs="宋体"/>
          <w:b/>
          <w:bCs/>
          <w:color w:val="A50021"/>
          <w:sz w:val="21"/>
          <w:szCs w:val="21"/>
          <w:u w:val="double"/>
        </w:rPr>
        <w:t>无、限人和其监护人</w:t>
      </w:r>
      <w:r>
        <w:rPr>
          <w:rFonts w:hint="eastAsia" w:ascii="宋体" w:hAnsi="宋体" w:cs="宋体"/>
          <w:color w:val="000000"/>
          <w:sz w:val="21"/>
          <w:szCs w:val="21"/>
        </w:rPr>
        <w:t>”为共同被告。</w:t>
      </w:r>
      <w:r>
        <w:rPr>
          <w:rFonts w:hint="eastAsia" w:ascii="宋体" w:hAnsi="宋体" w:cs="宋体"/>
          <w:color w:val="000000"/>
          <w:sz w:val="21"/>
          <w:szCs w:val="21"/>
        </w:rPr>
        <w:br w:type="textWrapping"/>
      </w:r>
      <w:r>
        <w:rPr>
          <w:rFonts w:hint="eastAsia" w:ascii="宋体" w:hAnsi="宋体" w:cs="宋体"/>
          <w:color w:val="000000"/>
          <w:sz w:val="21"/>
          <w:szCs w:val="21"/>
        </w:rPr>
        <w:t>　　（8）原告起诉</w:t>
      </w:r>
      <w:r>
        <w:rPr>
          <w:rFonts w:hint="eastAsia" w:ascii="宋体" w:hAnsi="宋体" w:cs="宋体"/>
          <w:b/>
          <w:bCs/>
          <w:color w:val="A50021"/>
          <w:sz w:val="21"/>
          <w:szCs w:val="21"/>
          <w:u w:val="double"/>
        </w:rPr>
        <w:t>被代理人和代理人</w:t>
      </w:r>
      <w:r>
        <w:rPr>
          <w:rFonts w:hint="eastAsia" w:ascii="宋体" w:hAnsi="宋体" w:cs="宋体"/>
          <w:color w:val="000000"/>
          <w:sz w:val="21"/>
          <w:szCs w:val="21"/>
        </w:rPr>
        <w:t>，要求承担连带责任的，“</w:t>
      </w:r>
      <w:r>
        <w:rPr>
          <w:rFonts w:hint="eastAsia" w:ascii="宋体" w:hAnsi="宋体" w:cs="宋体"/>
          <w:b/>
          <w:bCs/>
          <w:color w:val="A50021"/>
          <w:sz w:val="21"/>
          <w:szCs w:val="21"/>
          <w:u w:val="double"/>
        </w:rPr>
        <w:t>被代理人和代理人</w:t>
      </w:r>
      <w:r>
        <w:rPr>
          <w:rFonts w:hint="eastAsia" w:ascii="宋体" w:hAnsi="宋体" w:cs="宋体"/>
          <w:color w:val="000000"/>
          <w:sz w:val="21"/>
          <w:szCs w:val="21"/>
        </w:rPr>
        <w:t>”为共同被告。</w:t>
      </w:r>
      <w:r>
        <w:rPr>
          <w:rFonts w:hint="eastAsia" w:ascii="宋体" w:hAnsi="宋体" w:cs="宋体"/>
          <w:color w:val="000000"/>
          <w:sz w:val="21"/>
          <w:szCs w:val="21"/>
        </w:rPr>
        <w:br w:type="textWrapping"/>
      </w:r>
      <w:r>
        <w:rPr>
          <w:rFonts w:hint="eastAsia" w:ascii="宋体" w:hAnsi="宋体" w:cs="宋体"/>
          <w:color w:val="000000"/>
          <w:sz w:val="21"/>
          <w:szCs w:val="21"/>
        </w:rPr>
        <w:t>　　（9）共有财产权受到他人侵害,部分共有权人起诉的，“</w:t>
      </w:r>
      <w:r>
        <w:rPr>
          <w:rFonts w:hint="eastAsia" w:ascii="宋体" w:hAnsi="宋体" w:cs="宋体"/>
          <w:b/>
          <w:bCs/>
          <w:color w:val="A50021"/>
          <w:sz w:val="21"/>
          <w:szCs w:val="21"/>
          <w:u w:val="double"/>
        </w:rPr>
        <w:t>其他共有权人</w:t>
      </w:r>
      <w:r>
        <w:rPr>
          <w:rFonts w:hint="eastAsia" w:ascii="宋体" w:hAnsi="宋体" w:cs="宋体"/>
          <w:color w:val="000000"/>
          <w:sz w:val="21"/>
          <w:szCs w:val="21"/>
        </w:rPr>
        <w:t>”为共同诉讼人。</w:t>
      </w:r>
      <w:r>
        <w:rPr>
          <w:rFonts w:hint="eastAsia" w:ascii="宋体" w:hAnsi="宋体" w:cs="宋体"/>
          <w:color w:val="000000"/>
          <w:sz w:val="21"/>
          <w:szCs w:val="21"/>
        </w:rPr>
        <w:br w:type="textWrapping"/>
      </w:r>
      <w:r>
        <w:rPr>
          <w:rFonts w:hint="eastAsia" w:ascii="宋体" w:hAnsi="宋体" w:cs="宋体"/>
          <w:color w:val="000000"/>
          <w:sz w:val="21"/>
          <w:szCs w:val="21"/>
        </w:rPr>
        <w:t>　　（10）以挂靠形式从事民事活动，该“</w:t>
      </w:r>
      <w:r>
        <w:rPr>
          <w:rFonts w:hint="eastAsia" w:ascii="宋体" w:hAnsi="宋体" w:cs="宋体"/>
          <w:b/>
          <w:bCs/>
          <w:color w:val="A50021"/>
          <w:sz w:val="21"/>
          <w:szCs w:val="21"/>
          <w:u w:val="double"/>
        </w:rPr>
        <w:t>挂靠人和被挂靠人</w:t>
      </w:r>
      <w:r>
        <w:rPr>
          <w:rFonts w:hint="eastAsia" w:ascii="宋体" w:hAnsi="宋体" w:cs="宋体"/>
          <w:color w:val="000000"/>
          <w:sz w:val="21"/>
          <w:szCs w:val="21"/>
        </w:rPr>
        <w:t>”为共同诉讼人。</w:t>
      </w: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三、诉讼代表人</w:t>
      </w:r>
      <w:r>
        <w:rPr>
          <w:rStyle w:val="11"/>
          <w:rFonts w:hint="eastAsia"/>
        </w:rPr>
        <w:br w:type="textWrapping"/>
      </w:r>
      <w:r>
        <w:rPr>
          <w:rFonts w:hint="eastAsia" w:ascii="宋体" w:hAnsi="宋体" w:cs="宋体"/>
          <w:color w:val="000000"/>
          <w:sz w:val="21"/>
          <w:szCs w:val="21"/>
        </w:rPr>
        <w:t>　　1.代表人诉讼：在共同诉讼中，当事人一方人数众多</w:t>
      </w:r>
      <w:r>
        <w:rPr>
          <w:rFonts w:hint="eastAsia" w:ascii="宋体" w:hAnsi="宋体" w:cs="宋体"/>
          <w:b/>
          <w:bCs/>
          <w:color w:val="A50021"/>
          <w:sz w:val="21"/>
          <w:szCs w:val="21"/>
          <w:u w:val="double"/>
        </w:rPr>
        <w:t>（≥10人）</w:t>
      </w:r>
      <w:r>
        <w:rPr>
          <w:rFonts w:hint="eastAsia" w:ascii="宋体" w:hAnsi="宋体" w:cs="宋体"/>
          <w:color w:val="000000"/>
          <w:sz w:val="21"/>
          <w:szCs w:val="21"/>
        </w:rPr>
        <w:t>时，可以由当事人推选代表人进行诉讼。</w:t>
      </w:r>
      <w:r>
        <w:rPr>
          <w:rFonts w:hint="eastAsia" w:ascii="宋体" w:hAnsi="宋体" w:cs="宋体"/>
          <w:color w:val="000000"/>
          <w:sz w:val="21"/>
          <w:szCs w:val="21"/>
        </w:rPr>
        <w:br w:type="textWrapping"/>
      </w:r>
      <w:r>
        <w:rPr>
          <w:rFonts w:hint="eastAsia" w:ascii="宋体" w:hAnsi="宋体" w:cs="宋体"/>
          <w:color w:val="000000"/>
          <w:sz w:val="21"/>
          <w:szCs w:val="21"/>
        </w:rPr>
        <w:t>　　2.代表人诉讼的代表人为</w:t>
      </w:r>
      <w:r>
        <w:rPr>
          <w:rFonts w:hint="eastAsia" w:ascii="宋体" w:hAnsi="宋体" w:cs="宋体"/>
          <w:b/>
          <w:bCs/>
          <w:color w:val="A50021"/>
          <w:sz w:val="21"/>
          <w:szCs w:val="21"/>
          <w:u w:val="double"/>
        </w:rPr>
        <w:t>2～5人</w:t>
      </w:r>
      <w:r>
        <w:rPr>
          <w:rFonts w:hint="eastAsia" w:ascii="宋体" w:hAnsi="宋体" w:cs="宋体"/>
          <w:color w:val="000000"/>
          <w:sz w:val="21"/>
          <w:szCs w:val="21"/>
        </w:rPr>
        <w:t>，每位代表人可以</w:t>
      </w:r>
      <w:r>
        <w:rPr>
          <w:rFonts w:hint="eastAsia" w:ascii="宋体" w:hAnsi="宋体" w:cs="宋体"/>
          <w:b/>
          <w:bCs/>
          <w:color w:val="A50021"/>
          <w:sz w:val="21"/>
          <w:szCs w:val="21"/>
          <w:u w:val="double"/>
        </w:rPr>
        <w:t>委托1～2人</w:t>
      </w:r>
      <w:r>
        <w:rPr>
          <w:rFonts w:hint="eastAsia" w:ascii="宋体" w:hAnsi="宋体" w:cs="宋体"/>
          <w:color w:val="000000"/>
          <w:sz w:val="21"/>
          <w:szCs w:val="21"/>
        </w:rPr>
        <w:t>作为诉讼代理人。</w:t>
      </w:r>
      <w:r>
        <w:rPr>
          <w:rFonts w:hint="eastAsia" w:ascii="宋体" w:hAnsi="宋体" w:cs="宋体"/>
          <w:color w:val="000000"/>
          <w:sz w:val="21"/>
          <w:szCs w:val="21"/>
        </w:rPr>
        <w:br w:type="textWrapping"/>
      </w:r>
      <w:r>
        <w:rPr>
          <w:rFonts w:hint="eastAsia" w:ascii="宋体" w:hAnsi="宋体" w:cs="宋体"/>
          <w:color w:val="000000"/>
          <w:sz w:val="21"/>
          <w:szCs w:val="21"/>
        </w:rPr>
        <w:t>　　3.下列三件事必须经被代表的当事人同意，诉讼代表人才可以做：</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变更、放弃</w:t>
      </w:r>
      <w:r>
        <w:rPr>
          <w:rFonts w:hint="eastAsia" w:ascii="宋体" w:hAnsi="宋体" w:cs="宋体"/>
          <w:color w:val="000000"/>
          <w:sz w:val="21"/>
          <w:szCs w:val="21"/>
        </w:rPr>
        <w:t>诉讼请求；</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承认</w:t>
      </w:r>
      <w:r>
        <w:rPr>
          <w:rFonts w:hint="eastAsia" w:ascii="宋体" w:hAnsi="宋体" w:cs="宋体"/>
          <w:color w:val="000000"/>
          <w:sz w:val="21"/>
          <w:szCs w:val="21"/>
        </w:rPr>
        <w:t>对方当事人的诉讼请求；</w:t>
      </w:r>
      <w:r>
        <w:rPr>
          <w:rFonts w:hint="eastAsia" w:ascii="宋体" w:hAnsi="宋体" w:cs="宋体"/>
          <w:color w:val="000000"/>
          <w:sz w:val="21"/>
          <w:szCs w:val="21"/>
        </w:rPr>
        <w:br w:type="textWrapping"/>
      </w:r>
      <w:r>
        <w:rPr>
          <w:rFonts w:hint="eastAsia" w:ascii="宋体" w:hAnsi="宋体" w:cs="宋体"/>
          <w:color w:val="000000"/>
          <w:sz w:val="21"/>
          <w:szCs w:val="21"/>
        </w:rPr>
        <w:t>　　（3）进行</w:t>
      </w:r>
      <w:r>
        <w:rPr>
          <w:rFonts w:hint="eastAsia" w:ascii="宋体" w:hAnsi="宋体" w:cs="宋体"/>
          <w:b/>
          <w:bCs/>
          <w:color w:val="A50021"/>
          <w:sz w:val="21"/>
          <w:szCs w:val="21"/>
          <w:u w:val="double"/>
        </w:rPr>
        <w:t>和解</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4.代表人诉讼的类型</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946"/>
        <w:gridCol w:w="622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817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人数确定</w:t>
            </w:r>
            <w:r>
              <w:rPr>
                <w:rFonts w:hint="eastAsia" w:ascii="宋体" w:hAnsi="宋体" w:cs="宋体"/>
                <w:color w:val="000000"/>
                <w:sz w:val="21"/>
                <w:szCs w:val="18"/>
              </w:rPr>
              <w:t>的代表人诉讼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94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（2）人数不能确定的代表人诉讼</w:t>
            </w:r>
          </w:p>
        </w:tc>
        <w:tc>
          <w:tcPr>
            <w:tcW w:w="62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法院可以发出公告（由法院确定，</w:t>
            </w:r>
            <w:r>
              <w:rPr>
                <w:rFonts w:hint="eastAsia" w:ascii="宋体" w:hAnsi="宋体" w:cs="宋体"/>
                <w:b/>
                <w:bCs/>
                <w:color w:val="A50021"/>
                <w:sz w:val="21"/>
                <w:szCs w:val="21"/>
                <w:u w:val="double"/>
              </w:rPr>
              <w:t>不少于30日</w:t>
            </w:r>
            <w:r>
              <w:rPr>
                <w:rFonts w:hint="eastAsia" w:ascii="宋体" w:hAnsi="宋体" w:cs="宋体"/>
                <w:color w:val="000000"/>
                <w:sz w:val="21"/>
                <w:szCs w:val="18"/>
              </w:rPr>
              <w:t>），通知权利人向人民法院登记。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94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22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登记的权利人应当证明其与对方当事人的法律关系和所受到的损害；证明不了的，不予登记，权利人可以</w:t>
            </w:r>
            <w:r>
              <w:rPr>
                <w:rFonts w:hint="eastAsia" w:ascii="宋体" w:hAnsi="宋体" w:cs="宋体"/>
                <w:b/>
                <w:bCs/>
                <w:color w:val="A50021"/>
                <w:sz w:val="21"/>
                <w:szCs w:val="21"/>
                <w:u w:val="double"/>
              </w:rPr>
              <w:t>另行起诉</w:t>
            </w:r>
            <w:r>
              <w:rPr>
                <w:rFonts w:hint="eastAsia" w:ascii="宋体" w:hAnsi="宋体" w:cs="宋体"/>
                <w:color w:val="000000"/>
                <w:sz w:val="21"/>
                <w:szCs w:val="18"/>
              </w:rPr>
              <w:t>。</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5.法院判决的效力范围：</w:t>
      </w:r>
      <w:r>
        <w:rPr>
          <w:rFonts w:hint="eastAsia" w:ascii="宋体" w:hAnsi="宋体" w:cs="宋体"/>
          <w:color w:val="000000"/>
          <w:sz w:val="21"/>
          <w:szCs w:val="21"/>
        </w:rPr>
        <w:br w:type="textWrapping"/>
      </w:r>
      <w:r>
        <w:rPr>
          <w:rFonts w:hint="eastAsia" w:ascii="宋体" w:hAnsi="宋体" w:cs="宋体"/>
          <w:color w:val="000000"/>
          <w:sz w:val="21"/>
          <w:szCs w:val="21"/>
        </w:rPr>
        <w:t>　　人民法院作出的判决、裁定，对</w:t>
      </w:r>
      <w:r>
        <w:rPr>
          <w:rFonts w:hint="eastAsia" w:ascii="宋体" w:hAnsi="宋体" w:cs="宋体"/>
          <w:b/>
          <w:bCs/>
          <w:color w:val="A50021"/>
          <w:sz w:val="21"/>
          <w:szCs w:val="21"/>
          <w:u w:val="double"/>
        </w:rPr>
        <w:t>参加登记的全体权利人</w:t>
      </w:r>
      <w:r>
        <w:rPr>
          <w:rFonts w:hint="eastAsia" w:ascii="宋体" w:hAnsi="宋体" w:cs="宋体"/>
          <w:color w:val="000000"/>
          <w:sz w:val="21"/>
          <w:szCs w:val="21"/>
        </w:rPr>
        <w:t>发生效力。</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未参加登记</w:t>
      </w:r>
      <w:r>
        <w:rPr>
          <w:rFonts w:hint="eastAsia" w:ascii="宋体" w:hAnsi="宋体" w:cs="宋体"/>
          <w:color w:val="000000"/>
          <w:sz w:val="21"/>
          <w:szCs w:val="21"/>
        </w:rPr>
        <w:t>的权利人在诉讼时效期间提起诉讼的，人民法院认定其请求成立的，适用该判决、裁定。</w:t>
      </w:r>
      <w:r>
        <w:rPr>
          <w:rFonts w:hint="eastAsia" w:ascii="宋体" w:hAnsi="宋体" w:cs="宋体"/>
          <w:color w:val="000000"/>
          <w:sz w:val="21"/>
          <w:szCs w:val="21"/>
        </w:rPr>
        <w:br w:type="textWrapping"/>
      </w:r>
      <w:r>
        <w:rPr>
          <w:rFonts w:hint="eastAsia" w:ascii="宋体" w:hAnsi="宋体" w:cs="宋体"/>
          <w:color w:val="000000"/>
          <w:sz w:val="21"/>
          <w:szCs w:val="21"/>
        </w:rPr>
        <w:t>　　6.代表人的产生方法</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66"/>
        <w:gridCol w:w="68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人数确定的代表人诉讼</w:t>
            </w:r>
          </w:p>
        </w:tc>
        <w:tc>
          <w:tcPr>
            <w:tcW w:w="68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全体当事人推选→部分当事人推选→推选不出，在必要的共同诉讼中可以自己参加诉讼，在普通的共同诉讼中</w:t>
            </w:r>
            <w:r>
              <w:rPr>
                <w:rFonts w:hint="eastAsia" w:ascii="宋体" w:hAnsi="宋体" w:cs="宋体"/>
                <w:b/>
                <w:bCs/>
                <w:color w:val="A50021"/>
                <w:sz w:val="21"/>
                <w:szCs w:val="21"/>
                <w:u w:val="double"/>
              </w:rPr>
              <w:t>可以另行起诉</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人数不能确定的代表人诉讼</w:t>
            </w:r>
          </w:p>
        </w:tc>
        <w:tc>
          <w:tcPr>
            <w:tcW w:w="68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当事人推选代表人→当事人推选不出的，可以由人民法院提出人选与当事人</w:t>
            </w:r>
            <w:r>
              <w:rPr>
                <w:rFonts w:hint="eastAsia" w:ascii="宋体" w:hAnsi="宋体" w:cs="宋体"/>
                <w:b/>
                <w:bCs/>
                <w:color w:val="A50021"/>
                <w:sz w:val="21"/>
                <w:szCs w:val="21"/>
                <w:u w:val="double"/>
              </w:rPr>
              <w:t>协商→协商不成的</w:t>
            </w:r>
            <w:r>
              <w:rPr>
                <w:rFonts w:hint="eastAsia" w:ascii="宋体" w:hAnsi="宋体" w:cs="宋体"/>
                <w:color w:val="000000"/>
                <w:sz w:val="21"/>
                <w:szCs w:val="18"/>
              </w:rPr>
              <w:t>，也可以由人民法院在起诉的</w:t>
            </w:r>
            <w:r>
              <w:rPr>
                <w:rFonts w:hint="eastAsia" w:ascii="宋体" w:hAnsi="宋体" w:cs="宋体"/>
                <w:b/>
                <w:bCs/>
                <w:color w:val="A50021"/>
                <w:sz w:val="21"/>
                <w:szCs w:val="21"/>
                <w:u w:val="double"/>
              </w:rPr>
              <w:t>当事人中指定</w:t>
            </w:r>
            <w:r>
              <w:rPr>
                <w:rFonts w:hint="eastAsia" w:ascii="宋体" w:hAnsi="宋体" w:cs="宋体"/>
                <w:color w:val="000000"/>
                <w:sz w:val="21"/>
                <w:szCs w:val="18"/>
              </w:rPr>
              <w:t>代表人。</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四、民事公益诉讼</w:t>
      </w:r>
      <w:r>
        <w:rPr>
          <w:rStyle w:val="11"/>
          <w:rFonts w:hint="eastAsia"/>
        </w:rPr>
        <w:br w:type="textWrapping"/>
      </w:r>
      <w:r>
        <w:rPr>
          <w:rFonts w:hint="eastAsia" w:ascii="宋体" w:hAnsi="宋体" w:cs="宋体"/>
          <w:color w:val="000000"/>
          <w:sz w:val="21"/>
          <w:szCs w:val="21"/>
        </w:rPr>
        <w:t>　　1.案件类型：</w:t>
      </w:r>
      <w:r>
        <w:rPr>
          <w:rFonts w:hint="eastAsia" w:ascii="宋体" w:hAnsi="宋体" w:cs="宋体"/>
          <w:color w:val="000000"/>
          <w:sz w:val="21"/>
          <w:szCs w:val="21"/>
        </w:rPr>
        <w:br w:type="textWrapping"/>
      </w:r>
      <w:r>
        <w:rPr>
          <w:rFonts w:hint="eastAsia" w:ascii="宋体" w:hAnsi="宋体" w:cs="宋体"/>
          <w:color w:val="000000"/>
          <w:sz w:val="21"/>
          <w:szCs w:val="21"/>
        </w:rPr>
        <w:t>　　污染环境、侵害众多消费者合法权益等损害社会公共利益的行为。</w:t>
      </w:r>
      <w:r>
        <w:rPr>
          <w:rFonts w:hint="eastAsia" w:ascii="宋体" w:hAnsi="宋体" w:cs="宋体"/>
          <w:color w:val="000000"/>
          <w:sz w:val="21"/>
          <w:szCs w:val="21"/>
        </w:rPr>
        <w:br w:type="textWrapping"/>
      </w:r>
      <w:r>
        <w:rPr>
          <w:rFonts w:hint="eastAsia" w:ascii="宋体" w:hAnsi="宋体" w:cs="宋体"/>
          <w:color w:val="000000"/>
          <w:sz w:val="21"/>
          <w:szCs w:val="21"/>
        </w:rPr>
        <w:t>　　【提示】法院受理公益诉讼案件，不影响同一侵权行为的受害人根据《民事诉讼法》规定的起诉条件提起诉讼。</w:t>
      </w:r>
      <w:r>
        <w:rPr>
          <w:rFonts w:hint="eastAsia" w:ascii="宋体" w:hAnsi="宋体" w:cs="宋体"/>
          <w:color w:val="000000"/>
          <w:sz w:val="21"/>
          <w:szCs w:val="21"/>
        </w:rPr>
        <w:br w:type="textWrapping"/>
      </w:r>
      <w:r>
        <w:rPr>
          <w:rFonts w:hint="eastAsia" w:ascii="宋体" w:hAnsi="宋体" w:cs="宋体"/>
          <w:color w:val="000000"/>
          <w:sz w:val="21"/>
          <w:szCs w:val="21"/>
        </w:rPr>
        <w:t>　　2.原告范围：法律规定的机关和有关组织。</w:t>
      </w:r>
      <w:r>
        <w:rPr>
          <w:rFonts w:hint="eastAsia" w:ascii="宋体" w:hAnsi="宋体" w:cs="宋体"/>
          <w:color w:val="000000"/>
          <w:sz w:val="21"/>
          <w:szCs w:val="21"/>
        </w:rPr>
        <w:br w:type="textWrapping"/>
      </w:r>
      <w:r>
        <w:rPr>
          <w:rFonts w:hint="eastAsia" w:ascii="宋体" w:hAnsi="宋体" w:cs="宋体"/>
          <w:color w:val="000000"/>
          <w:sz w:val="21"/>
          <w:szCs w:val="21"/>
        </w:rPr>
        <w:t>　　【提示】依法可以提起诉讼的其他机关和有关组织，可以</w:t>
      </w:r>
      <w:r>
        <w:rPr>
          <w:rFonts w:hint="eastAsia" w:ascii="宋体" w:hAnsi="宋体" w:cs="宋体"/>
          <w:b/>
          <w:bCs/>
          <w:color w:val="A50021"/>
          <w:sz w:val="21"/>
          <w:szCs w:val="21"/>
          <w:u w:val="double"/>
        </w:rPr>
        <w:t>在开庭前</w:t>
      </w:r>
      <w:r>
        <w:rPr>
          <w:rFonts w:hint="eastAsia" w:ascii="宋体" w:hAnsi="宋体" w:cs="宋体"/>
          <w:color w:val="000000"/>
          <w:sz w:val="21"/>
          <w:szCs w:val="21"/>
        </w:rPr>
        <w:t>向人民法院申请参加诉讼；人民法院准许参加诉讼的，</w:t>
      </w:r>
      <w:r>
        <w:rPr>
          <w:rFonts w:hint="eastAsia" w:ascii="宋体" w:hAnsi="宋体" w:cs="宋体"/>
          <w:b/>
          <w:bCs/>
          <w:color w:val="A50021"/>
          <w:sz w:val="21"/>
          <w:szCs w:val="21"/>
          <w:u w:val="double"/>
        </w:rPr>
        <w:t>列为共同原告</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3.公益诉讼案件的管辖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34"/>
        <w:gridCol w:w="593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公益诉讼案件</w:t>
            </w:r>
          </w:p>
        </w:tc>
        <w:tc>
          <w:tcPr>
            <w:tcW w:w="59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一般由“</w:t>
            </w:r>
            <w:r>
              <w:rPr>
                <w:rFonts w:hint="eastAsia" w:ascii="宋体" w:hAnsi="宋体" w:cs="宋体"/>
                <w:b/>
                <w:bCs/>
                <w:color w:val="A50021"/>
                <w:sz w:val="21"/>
                <w:szCs w:val="21"/>
                <w:u w:val="double"/>
              </w:rPr>
              <w:t>侵权行为地或被告住所地”中级</w:t>
            </w:r>
            <w:r>
              <w:rPr>
                <w:rFonts w:hint="eastAsia" w:ascii="宋体" w:hAnsi="宋体" w:cs="宋体"/>
                <w:color w:val="000000"/>
                <w:sz w:val="21"/>
                <w:szCs w:val="18"/>
              </w:rPr>
              <w:t>人民法院管辖。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污染海洋环境</w:t>
            </w:r>
          </w:p>
        </w:tc>
        <w:tc>
          <w:tcPr>
            <w:tcW w:w="59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w:t>
            </w:r>
            <w:r>
              <w:rPr>
                <w:rFonts w:hint="eastAsia" w:ascii="宋体" w:hAnsi="宋体" w:cs="宋体"/>
                <w:b/>
                <w:bCs/>
                <w:color w:val="A50021"/>
                <w:sz w:val="21"/>
                <w:szCs w:val="21"/>
                <w:u w:val="double"/>
              </w:rPr>
              <w:t>污染发生地、损害结果地或采取预防污染措施地</w:t>
            </w:r>
            <w:r>
              <w:rPr>
                <w:rFonts w:hint="eastAsia" w:ascii="宋体" w:hAnsi="宋体" w:cs="宋体"/>
                <w:color w:val="000000"/>
                <w:sz w:val="21"/>
                <w:szCs w:val="18"/>
              </w:rPr>
              <w:t>”海事法院管辖。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向两个以上法院提起公益诉讼</w:t>
            </w:r>
          </w:p>
        </w:tc>
        <w:tc>
          <w:tcPr>
            <w:tcW w:w="59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w:t>
            </w:r>
            <w:r>
              <w:rPr>
                <w:rFonts w:hint="eastAsia" w:ascii="宋体" w:hAnsi="宋体" w:cs="宋体"/>
                <w:b/>
                <w:bCs/>
                <w:color w:val="A50021"/>
                <w:sz w:val="21"/>
                <w:szCs w:val="21"/>
                <w:u w:val="double"/>
              </w:rPr>
              <w:t>最先立案</w:t>
            </w:r>
            <w:r>
              <w:rPr>
                <w:rFonts w:hint="eastAsia" w:ascii="宋体" w:hAnsi="宋体" w:cs="宋体"/>
                <w:color w:val="000000"/>
                <w:sz w:val="21"/>
                <w:szCs w:val="18"/>
              </w:rPr>
              <w:t>”的人民法院管辖，必要时由它们的共同上级人民法院指定管辖。</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4.程序</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39"/>
        <w:gridCol w:w="713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3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（1）和解与调解</w:t>
            </w:r>
          </w:p>
        </w:tc>
        <w:tc>
          <w:tcPr>
            <w:tcW w:w="71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可以</w:t>
            </w:r>
            <w:r>
              <w:rPr>
                <w:rFonts w:hint="eastAsia" w:ascii="宋体" w:hAnsi="宋体" w:cs="宋体"/>
                <w:color w:val="000000"/>
                <w:sz w:val="21"/>
                <w:szCs w:val="18"/>
              </w:rPr>
              <w:t>和解，人民法院</w:t>
            </w:r>
            <w:r>
              <w:rPr>
                <w:rFonts w:hint="eastAsia" w:ascii="宋体" w:hAnsi="宋体" w:cs="宋体"/>
                <w:b/>
                <w:bCs/>
                <w:color w:val="A50021"/>
                <w:sz w:val="21"/>
                <w:szCs w:val="21"/>
                <w:u w:val="double"/>
              </w:rPr>
              <w:t>可以</w:t>
            </w:r>
            <w:r>
              <w:rPr>
                <w:rFonts w:hint="eastAsia" w:ascii="宋体" w:hAnsi="宋体" w:cs="宋体"/>
                <w:color w:val="000000"/>
                <w:sz w:val="21"/>
                <w:szCs w:val="18"/>
              </w:rPr>
              <w:t>调解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3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1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达成和解或调解协议后，法院应当将和解或者调解协议进行公告。公告期间</w:t>
            </w:r>
            <w:r>
              <w:rPr>
                <w:rFonts w:hint="eastAsia" w:ascii="宋体" w:hAnsi="宋体" w:cs="宋体"/>
                <w:b/>
                <w:bCs/>
                <w:color w:val="A50021"/>
                <w:sz w:val="21"/>
                <w:szCs w:val="21"/>
                <w:u w:val="double"/>
              </w:rPr>
              <w:t>不得少于30日。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（2）撤诉</w:t>
            </w:r>
          </w:p>
        </w:tc>
        <w:tc>
          <w:tcPr>
            <w:tcW w:w="71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公益诉讼案件的原告在</w:t>
            </w:r>
            <w:r>
              <w:rPr>
                <w:rFonts w:hint="eastAsia" w:ascii="宋体" w:hAnsi="宋体" w:cs="宋体"/>
                <w:b/>
                <w:bCs/>
                <w:color w:val="A50021"/>
                <w:sz w:val="21"/>
                <w:szCs w:val="21"/>
                <w:u w:val="double"/>
              </w:rPr>
              <w:t>法庭辩论终结后</w:t>
            </w:r>
            <w:r>
              <w:rPr>
                <w:rFonts w:hint="eastAsia" w:ascii="宋体" w:hAnsi="宋体" w:cs="宋体"/>
                <w:color w:val="000000"/>
                <w:sz w:val="21"/>
                <w:szCs w:val="18"/>
              </w:rPr>
              <w:t>申请撤诉的，人民法院</w:t>
            </w:r>
            <w:r>
              <w:rPr>
                <w:rFonts w:hint="eastAsia" w:ascii="宋体" w:hAnsi="宋体" w:cs="宋体"/>
                <w:b/>
                <w:bCs/>
                <w:color w:val="A50021"/>
                <w:sz w:val="21"/>
                <w:szCs w:val="21"/>
                <w:u w:val="double"/>
              </w:rPr>
              <w:t>不予准许</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3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（3）重复起诉</w:t>
            </w:r>
          </w:p>
        </w:tc>
        <w:tc>
          <w:tcPr>
            <w:tcW w:w="71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公益诉讼裁判发生效力后，其他依法具有</w:t>
            </w:r>
            <w:r>
              <w:rPr>
                <w:rFonts w:hint="eastAsia" w:ascii="宋体" w:hAnsi="宋体" w:cs="宋体"/>
                <w:b/>
                <w:bCs/>
                <w:color w:val="A50021"/>
                <w:sz w:val="21"/>
                <w:szCs w:val="21"/>
                <w:u w:val="double"/>
              </w:rPr>
              <w:t>原告资格的机关和有关组织</w:t>
            </w:r>
            <w:r>
              <w:rPr>
                <w:rFonts w:hint="eastAsia" w:ascii="宋体" w:hAnsi="宋体" w:cs="宋体"/>
                <w:color w:val="000000"/>
                <w:sz w:val="21"/>
                <w:szCs w:val="18"/>
              </w:rPr>
              <w:t>就同一侵权行为另行提起公益诉讼的，法院裁定不予受理，法律、司法解释另有规定的</w:t>
            </w:r>
            <w:r>
              <w:rPr>
                <w:rFonts w:hint="eastAsia" w:ascii="宋体" w:hAnsi="宋体" w:cs="宋体"/>
                <w:b/>
                <w:bCs/>
                <w:color w:val="A50021"/>
                <w:sz w:val="21"/>
                <w:szCs w:val="21"/>
                <w:u w:val="double"/>
              </w:rPr>
              <w:t>除外</w:t>
            </w:r>
            <w:r>
              <w:rPr>
                <w:rFonts w:hint="eastAsia" w:ascii="宋体" w:hAnsi="宋体" w:cs="宋体"/>
                <w:color w:val="000000"/>
                <w:sz w:val="21"/>
                <w:szCs w:val="18"/>
              </w:rPr>
              <w:t>。</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五、第三人</w:t>
      </w:r>
      <w:r>
        <w:rPr>
          <w:rStyle w:val="11"/>
          <w:rFonts w:hint="eastAsia"/>
        </w:rPr>
        <w:br w:type="textWrapping"/>
      </w:r>
      <w:r>
        <w:rPr>
          <w:rFonts w:hint="eastAsia" w:ascii="宋体" w:hAnsi="宋体" w:cs="宋体"/>
          <w:color w:val="000000"/>
          <w:sz w:val="21"/>
          <w:szCs w:val="21"/>
        </w:rPr>
        <w:t>　　1.第三人的特征：</w:t>
      </w:r>
      <w:r>
        <w:rPr>
          <w:rFonts w:hint="eastAsia" w:ascii="宋体" w:hAnsi="宋体" w:cs="宋体"/>
          <w:color w:val="000000"/>
          <w:sz w:val="21"/>
          <w:szCs w:val="21"/>
        </w:rPr>
        <w:br w:type="textWrapping"/>
      </w:r>
      <w:r>
        <w:rPr>
          <w:rFonts w:hint="eastAsia" w:ascii="宋体" w:hAnsi="宋体" w:cs="宋体"/>
          <w:color w:val="000000"/>
          <w:sz w:val="21"/>
          <w:szCs w:val="21"/>
        </w:rPr>
        <w:t>　　（1）第三人对于他人之间的诉讼标的</w:t>
      </w:r>
      <w:r>
        <w:rPr>
          <w:rFonts w:hint="eastAsia" w:ascii="宋体" w:hAnsi="宋体" w:cs="宋体"/>
          <w:b/>
          <w:bCs/>
          <w:color w:val="A50021"/>
          <w:sz w:val="21"/>
          <w:szCs w:val="21"/>
          <w:u w:val="double"/>
        </w:rPr>
        <w:t>享有全部或者部分独立请求权</w:t>
      </w:r>
      <w:r>
        <w:rPr>
          <w:rFonts w:hint="eastAsia" w:ascii="宋体" w:hAnsi="宋体" w:cs="宋体"/>
          <w:color w:val="000000"/>
          <w:sz w:val="21"/>
          <w:szCs w:val="21"/>
        </w:rPr>
        <w:t>（有独立请求权第三人），或者案件处理结果与其有</w:t>
      </w:r>
      <w:r>
        <w:rPr>
          <w:rFonts w:hint="eastAsia" w:ascii="宋体" w:hAnsi="宋体" w:cs="宋体"/>
          <w:b/>
          <w:bCs/>
          <w:color w:val="A50021"/>
          <w:sz w:val="21"/>
          <w:szCs w:val="21"/>
          <w:u w:val="double"/>
        </w:rPr>
        <w:t>法律上的利害关系（无独立请求权第三人）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（2）第三人是在</w:t>
      </w:r>
      <w:r>
        <w:rPr>
          <w:rFonts w:hint="eastAsia" w:ascii="宋体" w:hAnsi="宋体" w:cs="宋体"/>
          <w:b/>
          <w:bCs/>
          <w:color w:val="A50021"/>
          <w:sz w:val="21"/>
          <w:szCs w:val="21"/>
          <w:u w:val="double"/>
        </w:rPr>
        <w:t>他人已经开始诉讼后</w:t>
      </w:r>
      <w:r>
        <w:rPr>
          <w:rFonts w:hint="eastAsia" w:ascii="宋体" w:hAnsi="宋体" w:cs="宋体"/>
          <w:color w:val="000000"/>
          <w:sz w:val="21"/>
          <w:szCs w:val="21"/>
        </w:rPr>
        <w:t>再加入其中；</w:t>
      </w:r>
      <w:r>
        <w:rPr>
          <w:rFonts w:hint="eastAsia" w:ascii="宋体" w:hAnsi="宋体" w:cs="宋体"/>
          <w:color w:val="000000"/>
          <w:sz w:val="21"/>
          <w:szCs w:val="21"/>
        </w:rPr>
        <w:br w:type="textWrapping"/>
      </w:r>
      <w:r>
        <w:rPr>
          <w:rFonts w:hint="eastAsia" w:ascii="宋体" w:hAnsi="宋体" w:cs="宋体"/>
          <w:color w:val="000000"/>
          <w:sz w:val="21"/>
          <w:szCs w:val="21"/>
        </w:rPr>
        <w:t>　　（3）第三人参加诉讼的目的在于维护自己的权益。</w:t>
      </w:r>
    </w:p>
    <w:p>
      <w:pPr>
        <w:rPr>
          <w:rFonts w:hint="eastAsia" w:ascii="宋体" w:hAnsi="宋体" w:cs="宋体"/>
          <w:color w:val="000000"/>
          <w:sz w:val="21"/>
          <w:szCs w:val="21"/>
        </w:rPr>
      </w:pPr>
      <w:r>
        <w:rPr>
          <w:rFonts w:hint="eastAsia" w:ascii="宋体" w:hAnsi="宋体" w:cs="宋体"/>
          <w:color w:val="000000"/>
          <w:sz w:val="21"/>
          <w:szCs w:val="21"/>
        </w:rPr>
        <w:t>　　2.有独立请求权的第三人vs无独立请求权的第三人</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42"/>
        <w:gridCol w:w="2997"/>
        <w:gridCol w:w="483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29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有独立请求权的第三人</w:t>
            </w:r>
          </w:p>
        </w:tc>
        <w:tc>
          <w:tcPr>
            <w:tcW w:w="48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无独立请求权的第三人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依据</w:t>
            </w:r>
          </w:p>
        </w:tc>
        <w:tc>
          <w:tcPr>
            <w:tcW w:w="29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享有全部或部分的独立请求权</w:t>
            </w:r>
          </w:p>
        </w:tc>
        <w:tc>
          <w:tcPr>
            <w:tcW w:w="48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没有独立的请求权，但案件的处理结果与其有法律上的</w:t>
            </w:r>
            <w:r>
              <w:rPr>
                <w:rFonts w:hint="eastAsia" w:ascii="宋体" w:hAnsi="宋体" w:cs="宋体"/>
                <w:b/>
                <w:bCs/>
                <w:color w:val="A50021"/>
                <w:sz w:val="21"/>
                <w:szCs w:val="21"/>
                <w:u w:val="double"/>
              </w:rPr>
              <w:t>利害关系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地位</w:t>
            </w:r>
          </w:p>
        </w:tc>
        <w:tc>
          <w:tcPr>
            <w:tcW w:w="29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诉讼中的地位</w:t>
            </w:r>
            <w:r>
              <w:rPr>
                <w:rFonts w:hint="eastAsia" w:ascii="宋体" w:hAnsi="宋体" w:cs="宋体"/>
                <w:b/>
                <w:bCs/>
                <w:color w:val="A50021"/>
                <w:sz w:val="21"/>
                <w:szCs w:val="21"/>
                <w:u w:val="double"/>
              </w:rPr>
              <w:t>相当于原告</w:t>
            </w:r>
            <w:r>
              <w:rPr>
                <w:rFonts w:hint="eastAsia" w:ascii="宋体" w:hAnsi="宋体" w:cs="宋体"/>
                <w:color w:val="000000"/>
                <w:sz w:val="21"/>
                <w:szCs w:val="18"/>
              </w:rPr>
              <w:t>，以本诉中的原告和被告为共同被告</w:t>
            </w:r>
          </w:p>
        </w:tc>
        <w:tc>
          <w:tcPr>
            <w:tcW w:w="48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既非原告，也非被告，</w:t>
            </w:r>
            <w:r>
              <w:rPr>
                <w:rFonts w:hint="eastAsia" w:ascii="宋体" w:hAnsi="宋体" w:cs="宋体"/>
                <w:b/>
                <w:bCs/>
                <w:color w:val="A50021"/>
                <w:sz w:val="21"/>
                <w:szCs w:val="21"/>
                <w:u w:val="double"/>
              </w:rPr>
              <w:t>只能参加到当事人一方进行诉讼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权利</w:t>
            </w:r>
          </w:p>
        </w:tc>
        <w:tc>
          <w:tcPr>
            <w:tcW w:w="29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享有原告的诉讼权利，无权提出管辖权异议</w:t>
            </w:r>
          </w:p>
        </w:tc>
        <w:tc>
          <w:tcPr>
            <w:tcW w:w="48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一审中</w:t>
            </w:r>
            <w:r>
              <w:rPr>
                <w:rFonts w:hint="eastAsia" w:ascii="宋体" w:hAnsi="宋体" w:cs="宋体"/>
                <w:b/>
                <w:bCs/>
                <w:color w:val="A50021"/>
                <w:sz w:val="21"/>
                <w:szCs w:val="21"/>
                <w:u w:val="double"/>
              </w:rPr>
              <w:t>无权对管辖权提出异议，也无权放弃、变更诉讼请求或申请撤诉</w:t>
            </w:r>
            <w:r>
              <w:rPr>
                <w:rFonts w:hint="eastAsia" w:ascii="宋体" w:hAnsi="宋体" w:cs="宋体"/>
                <w:color w:val="000000"/>
                <w:sz w:val="21"/>
                <w:szCs w:val="18"/>
              </w:rPr>
              <w:t xml:space="preserve">。 </w:t>
            </w:r>
            <w:r>
              <w:rPr>
                <w:rFonts w:hint="eastAsia" w:ascii="宋体" w:hAnsi="宋体" w:cs="宋体"/>
                <w:color w:val="000000"/>
                <w:sz w:val="21"/>
                <w:szCs w:val="18"/>
              </w:rPr>
              <w:br w:type="textWrapping"/>
            </w:r>
            <w:r>
              <w:rPr>
                <w:rFonts w:hint="eastAsia" w:ascii="宋体" w:hAnsi="宋体" w:cs="宋体"/>
                <w:color w:val="000000"/>
                <w:sz w:val="21"/>
                <w:szCs w:val="18"/>
              </w:rPr>
              <w:t>但法院判决承担责任的第三人，则享有与当事人同一的诉讼权利义务，可以</w:t>
            </w:r>
            <w:r>
              <w:rPr>
                <w:rFonts w:hint="eastAsia" w:ascii="宋体" w:hAnsi="宋体" w:cs="宋体"/>
                <w:b/>
                <w:bCs/>
                <w:color w:val="A50021"/>
                <w:sz w:val="21"/>
                <w:szCs w:val="21"/>
                <w:u w:val="double"/>
              </w:rPr>
              <w:t>和解、上诉、请求执行判决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方式</w:t>
            </w:r>
          </w:p>
        </w:tc>
        <w:tc>
          <w:tcPr>
            <w:tcW w:w="29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通过起诉</w:t>
            </w:r>
          </w:p>
        </w:tc>
        <w:tc>
          <w:tcPr>
            <w:tcW w:w="483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申请参加诉讼，或依法院通知参加诉讼</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六、诉讼代理人</w:t>
      </w:r>
      <w:r>
        <w:rPr>
          <w:rStyle w:val="11"/>
          <w:rFonts w:hint="eastAsia"/>
        </w:rPr>
        <w:br w:type="textWrapping"/>
      </w:r>
      <w:r>
        <w:rPr>
          <w:rFonts w:hint="eastAsia" w:ascii="宋体" w:hAnsi="宋体" w:cs="宋体"/>
          <w:color w:val="000000"/>
          <w:sz w:val="21"/>
          <w:szCs w:val="21"/>
        </w:rPr>
        <w:t>　　1.诉讼代理人特征：</w:t>
      </w:r>
      <w:r>
        <w:rPr>
          <w:rFonts w:hint="eastAsia" w:ascii="宋体" w:hAnsi="宋体" w:cs="宋体"/>
          <w:color w:val="000000"/>
          <w:sz w:val="21"/>
          <w:szCs w:val="21"/>
        </w:rPr>
        <w:br w:type="textWrapping"/>
      </w:r>
      <w:r>
        <w:rPr>
          <w:rFonts w:hint="eastAsia" w:ascii="宋体" w:hAnsi="宋体" w:cs="宋体"/>
          <w:color w:val="000000"/>
          <w:sz w:val="21"/>
          <w:szCs w:val="21"/>
        </w:rPr>
        <w:t>　　（1）诉讼代理人</w:t>
      </w:r>
      <w:r>
        <w:rPr>
          <w:rFonts w:hint="eastAsia" w:ascii="宋体" w:hAnsi="宋体" w:cs="宋体"/>
          <w:b/>
          <w:bCs/>
          <w:color w:val="A50021"/>
          <w:sz w:val="21"/>
          <w:szCs w:val="21"/>
          <w:u w:val="double"/>
        </w:rPr>
        <w:t>必须</w:t>
      </w:r>
      <w:r>
        <w:rPr>
          <w:rFonts w:hint="eastAsia" w:ascii="宋体" w:hAnsi="宋体" w:cs="宋体"/>
          <w:color w:val="000000"/>
          <w:sz w:val="21"/>
          <w:szCs w:val="21"/>
        </w:rPr>
        <w:t>以被代理人的名义进行诉讼；</w:t>
      </w:r>
      <w:r>
        <w:rPr>
          <w:rFonts w:hint="eastAsia" w:ascii="宋体" w:hAnsi="宋体" w:cs="宋体"/>
          <w:color w:val="000000"/>
          <w:sz w:val="21"/>
          <w:szCs w:val="21"/>
        </w:rPr>
        <w:br w:type="textWrapping"/>
      </w:r>
      <w:r>
        <w:rPr>
          <w:rFonts w:hint="eastAsia" w:ascii="宋体" w:hAnsi="宋体" w:cs="宋体"/>
          <w:color w:val="000000"/>
          <w:sz w:val="21"/>
          <w:szCs w:val="21"/>
        </w:rPr>
        <w:t>　　（2）诉讼代理人是</w:t>
      </w:r>
      <w:r>
        <w:rPr>
          <w:rFonts w:hint="eastAsia" w:ascii="宋体" w:hAnsi="宋体" w:cs="宋体"/>
          <w:b/>
          <w:bCs/>
          <w:color w:val="A50021"/>
          <w:sz w:val="21"/>
          <w:szCs w:val="21"/>
          <w:u w:val="double"/>
        </w:rPr>
        <w:t>有诉讼行为能力的人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（3）同一诉讼代理人只能代理一方当事人，</w:t>
      </w:r>
      <w:r>
        <w:rPr>
          <w:rFonts w:hint="eastAsia" w:ascii="宋体" w:hAnsi="宋体" w:cs="宋体"/>
          <w:b/>
          <w:bCs/>
          <w:color w:val="A50021"/>
          <w:sz w:val="21"/>
          <w:szCs w:val="21"/>
          <w:u w:val="double"/>
        </w:rPr>
        <w:t>不能同时</w:t>
      </w:r>
      <w:r>
        <w:rPr>
          <w:rFonts w:hint="eastAsia" w:ascii="宋体" w:hAnsi="宋体" w:cs="宋体"/>
          <w:color w:val="000000"/>
          <w:sz w:val="21"/>
          <w:szCs w:val="21"/>
        </w:rPr>
        <w:t>代理双方当事人；</w:t>
      </w:r>
      <w:r>
        <w:rPr>
          <w:rFonts w:hint="eastAsia" w:ascii="宋体" w:hAnsi="宋体" w:cs="宋体"/>
          <w:color w:val="000000"/>
          <w:sz w:val="21"/>
          <w:szCs w:val="21"/>
        </w:rPr>
        <w:br w:type="textWrapping"/>
      </w:r>
      <w:r>
        <w:rPr>
          <w:rFonts w:hint="eastAsia" w:ascii="宋体" w:hAnsi="宋体" w:cs="宋体"/>
          <w:color w:val="000000"/>
          <w:sz w:val="21"/>
          <w:szCs w:val="21"/>
        </w:rPr>
        <w:t>　　（4）在代理权限内</w:t>
      </w:r>
      <w:r>
        <w:rPr>
          <w:rFonts w:hint="eastAsia" w:ascii="宋体" w:hAnsi="宋体" w:cs="宋体"/>
          <w:b/>
          <w:bCs/>
          <w:color w:val="A50021"/>
          <w:sz w:val="21"/>
          <w:szCs w:val="21"/>
          <w:u w:val="double"/>
        </w:rPr>
        <w:t>实施诉讼行为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（5）代理诉讼行为所产生的法律后果直接由</w:t>
      </w:r>
      <w:r>
        <w:rPr>
          <w:rFonts w:hint="eastAsia" w:ascii="宋体" w:hAnsi="宋体" w:cs="宋体"/>
          <w:b/>
          <w:bCs/>
          <w:color w:val="A50021"/>
          <w:sz w:val="21"/>
          <w:szCs w:val="21"/>
          <w:u w:val="double"/>
        </w:rPr>
        <w:t>被代理人</w:t>
      </w:r>
      <w:r>
        <w:rPr>
          <w:rFonts w:hint="eastAsia" w:ascii="宋体" w:hAnsi="宋体" w:cs="宋体"/>
          <w:color w:val="000000"/>
          <w:sz w:val="21"/>
          <w:szCs w:val="21"/>
        </w:rPr>
        <w:t>承担。</w:t>
      </w:r>
    </w:p>
    <w:p>
      <w:pPr>
        <w:rPr>
          <w:rFonts w:hint="eastAsia" w:ascii="宋体" w:hAnsi="宋体" w:cs="宋体"/>
          <w:color w:val="000000"/>
          <w:sz w:val="21"/>
          <w:szCs w:val="21"/>
        </w:rPr>
      </w:pPr>
      <w:r>
        <w:rPr>
          <w:rFonts w:hint="eastAsia" w:ascii="宋体" w:hAnsi="宋体" w:cs="宋体"/>
          <w:color w:val="000000"/>
          <w:sz w:val="21"/>
          <w:szCs w:val="21"/>
        </w:rPr>
        <w:t>　　2.种类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19"/>
        <w:gridCol w:w="1780"/>
        <w:gridCol w:w="607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3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17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法定代理人</w:t>
            </w:r>
          </w:p>
        </w:tc>
        <w:tc>
          <w:tcPr>
            <w:tcW w:w="60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委托代理人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取得</w:t>
            </w:r>
          </w:p>
        </w:tc>
        <w:tc>
          <w:tcPr>
            <w:tcW w:w="17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代理</w:t>
            </w:r>
            <w:r>
              <w:rPr>
                <w:rFonts w:hint="eastAsia" w:ascii="宋体" w:hAnsi="宋体" w:cs="宋体"/>
                <w:b/>
                <w:bCs/>
                <w:color w:val="A50021"/>
                <w:sz w:val="21"/>
                <w:szCs w:val="21"/>
                <w:u w:val="double"/>
              </w:rPr>
              <w:t>无诉讼行为能力人</w:t>
            </w:r>
            <w:r>
              <w:rPr>
                <w:rFonts w:hint="eastAsia" w:ascii="宋体" w:hAnsi="宋体" w:cs="宋体"/>
                <w:color w:val="000000"/>
                <w:sz w:val="21"/>
                <w:szCs w:val="18"/>
              </w:rPr>
              <w:t>，基于亲权、监护权</w:t>
            </w:r>
          </w:p>
        </w:tc>
        <w:tc>
          <w:tcPr>
            <w:tcW w:w="60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基于当事人、法定代表人、法定代理人的委托，代理人可以是当事人的近亲属或工作人员、律师、基层法律工作者、当事人所在社区、单位以及有关社会团体推荐的公民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证明</w:t>
            </w:r>
          </w:p>
        </w:tc>
        <w:tc>
          <w:tcPr>
            <w:tcW w:w="17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身份证明，</w:t>
            </w:r>
            <w:r>
              <w:rPr>
                <w:rFonts w:hint="eastAsia" w:ascii="宋体" w:hAnsi="宋体" w:cs="宋体"/>
                <w:b/>
                <w:bCs/>
                <w:color w:val="A50021"/>
                <w:sz w:val="21"/>
                <w:szCs w:val="21"/>
                <w:u w:val="double"/>
              </w:rPr>
              <w:t>无须授权委托书</w:t>
            </w:r>
          </w:p>
        </w:tc>
        <w:tc>
          <w:tcPr>
            <w:tcW w:w="60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提交</w:t>
            </w:r>
            <w:r>
              <w:rPr>
                <w:rFonts w:hint="eastAsia" w:ascii="宋体" w:hAnsi="宋体" w:cs="宋体"/>
                <w:b/>
                <w:bCs/>
                <w:color w:val="A50021"/>
                <w:sz w:val="21"/>
                <w:szCs w:val="21"/>
                <w:u w:val="double"/>
              </w:rPr>
              <w:t>授权委托书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权限</w:t>
            </w:r>
          </w:p>
        </w:tc>
        <w:tc>
          <w:tcPr>
            <w:tcW w:w="17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全权</w:t>
            </w:r>
            <w:r>
              <w:rPr>
                <w:rFonts w:hint="eastAsia" w:ascii="宋体" w:hAnsi="宋体" w:cs="宋体"/>
                <w:color w:val="000000"/>
                <w:sz w:val="21"/>
                <w:szCs w:val="18"/>
              </w:rPr>
              <w:t>代理</w:t>
            </w:r>
          </w:p>
        </w:tc>
        <w:tc>
          <w:tcPr>
            <w:tcW w:w="60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诉讼代理人</w:t>
            </w:r>
            <w:r>
              <w:rPr>
                <w:rFonts w:hint="eastAsia" w:ascii="宋体" w:hAnsi="宋体" w:cs="宋体"/>
                <w:b/>
                <w:bCs/>
                <w:color w:val="A50021"/>
                <w:sz w:val="21"/>
                <w:szCs w:val="21"/>
                <w:u w:val="double"/>
              </w:rPr>
              <w:t>①代为承认、放弃、变更诉讼请求，②进行和解，③提起反诉或者上诉</w:t>
            </w:r>
            <w:r>
              <w:rPr>
                <w:rFonts w:hint="eastAsia" w:ascii="宋体" w:hAnsi="宋体" w:cs="宋体"/>
                <w:color w:val="000000"/>
                <w:sz w:val="21"/>
                <w:szCs w:val="18"/>
              </w:rPr>
              <w:t>，必须有委托人的特别授权</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p>
    <w:p>
      <w:pPr>
        <w:jc w:val="center"/>
        <w:rPr>
          <w:rFonts w:ascii="宋体" w:hAnsi="宋体" w:cs="宋体"/>
          <w:color w:val="000000"/>
          <w:sz w:val="21"/>
          <w:szCs w:val="21"/>
        </w:rPr>
      </w:pPr>
      <w:bookmarkStart w:id="229" w:name="_Toc17194_WPSOffice_Level2"/>
      <w:bookmarkStart w:id="230" w:name="_Toc30646_WPSOffice_Level2"/>
      <w:r>
        <w:rPr>
          <w:rStyle w:val="10"/>
          <w:rFonts w:hint="eastAsia"/>
          <w:lang w:eastAsia="zh-CN"/>
        </w:rPr>
        <w:t>第四节</w:t>
      </w:r>
      <w:r>
        <w:rPr>
          <w:rStyle w:val="10"/>
          <w:rFonts w:hint="eastAsia"/>
          <w:lang w:val="en-US" w:eastAsia="zh-CN"/>
        </w:rPr>
        <w:t xml:space="preserve"> </w:t>
      </w:r>
      <w:r>
        <w:rPr>
          <w:rStyle w:val="10"/>
          <w:rFonts w:hint="eastAsia"/>
        </w:rPr>
        <w:t>民事诉讼证据和证明</w:t>
      </w:r>
      <w:bookmarkEnd w:id="229"/>
      <w:bookmarkEnd w:id="230"/>
      <w:r>
        <w:rPr>
          <w:rStyle w:val="10"/>
          <w:rFonts w:hint="eastAsia"/>
        </w:rPr>
        <w:br w:type="textWrapping"/>
      </w:r>
      <w:r>
        <w:rPr>
          <w:rFonts w:hint="eastAsia" w:ascii="宋体" w:hAnsi="宋体" w:cs="宋体"/>
          <w:color w:val="000000"/>
          <w:sz w:val="21"/>
          <w:szCs w:val="21"/>
        </w:rPr>
        <w:t>　　</w:t>
      </w: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一、民事诉讼证据的种类</w:t>
      </w:r>
      <w:r>
        <w:rPr>
          <w:rFonts w:hint="eastAsia" w:ascii="宋体" w:hAnsi="宋体" w:cs="宋体"/>
          <w:color w:val="000000"/>
          <w:sz w:val="21"/>
          <w:szCs w:val="21"/>
        </w:rPr>
        <w:br w:type="textWrapping"/>
      </w:r>
      <w:r>
        <w:rPr>
          <w:rFonts w:hint="eastAsia" w:ascii="宋体" w:hAnsi="宋体" w:cs="宋体"/>
          <w:color w:val="000000"/>
          <w:sz w:val="21"/>
          <w:szCs w:val="21"/>
        </w:rPr>
        <w:t>　　（一）民事诉讼证据的理论分类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461"/>
        <w:gridCol w:w="917"/>
        <w:gridCol w:w="379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6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（1）按证据的来源</w:t>
            </w:r>
          </w:p>
        </w:tc>
        <w:tc>
          <w:tcPr>
            <w:tcW w:w="9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原始证据</w:t>
            </w:r>
          </w:p>
        </w:tc>
        <w:tc>
          <w:tcPr>
            <w:tcW w:w="37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第一手材料：</w:t>
            </w:r>
            <w:r>
              <w:rPr>
                <w:rFonts w:hint="eastAsia" w:ascii="宋体" w:hAnsi="宋体" w:cs="宋体"/>
                <w:b/>
                <w:bCs/>
                <w:color w:val="A50021"/>
                <w:sz w:val="21"/>
                <w:szCs w:val="21"/>
                <w:u w:val="double"/>
              </w:rPr>
              <w:t>如</w:t>
            </w:r>
            <w:r>
              <w:rPr>
                <w:rFonts w:hint="eastAsia" w:ascii="宋体" w:hAnsi="宋体" w:cs="宋体"/>
                <w:color w:val="000000"/>
                <w:sz w:val="21"/>
                <w:szCs w:val="18"/>
              </w:rPr>
              <w:t>借款合同原件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6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派生证据</w:t>
            </w:r>
          </w:p>
        </w:tc>
        <w:tc>
          <w:tcPr>
            <w:tcW w:w="37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第二手材料：</w:t>
            </w:r>
            <w:r>
              <w:rPr>
                <w:rFonts w:hint="eastAsia" w:ascii="宋体" w:hAnsi="宋体" w:cs="宋体"/>
                <w:b/>
                <w:bCs/>
                <w:color w:val="A50021"/>
                <w:sz w:val="21"/>
                <w:szCs w:val="21"/>
                <w:u w:val="double"/>
              </w:rPr>
              <w:t>如</w:t>
            </w:r>
            <w:r>
              <w:rPr>
                <w:rFonts w:hint="eastAsia" w:ascii="宋体" w:hAnsi="宋体" w:cs="宋体"/>
                <w:color w:val="000000"/>
                <w:sz w:val="21"/>
                <w:szCs w:val="18"/>
              </w:rPr>
              <w:t>借款合同复印件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6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（2）按证据与待证事实之间的关系</w:t>
            </w:r>
          </w:p>
        </w:tc>
        <w:tc>
          <w:tcPr>
            <w:tcW w:w="9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直接证据</w:t>
            </w:r>
          </w:p>
        </w:tc>
        <w:tc>
          <w:tcPr>
            <w:tcW w:w="37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单独证明：</w:t>
            </w:r>
            <w:r>
              <w:rPr>
                <w:rFonts w:hint="eastAsia" w:ascii="宋体" w:hAnsi="宋体" w:cs="宋体"/>
                <w:b/>
                <w:bCs/>
                <w:color w:val="A50021"/>
                <w:sz w:val="21"/>
                <w:szCs w:val="21"/>
                <w:u w:val="double"/>
              </w:rPr>
              <w:t>如</w:t>
            </w:r>
            <w:r>
              <w:rPr>
                <w:rFonts w:hint="eastAsia" w:ascii="宋体" w:hAnsi="宋体" w:cs="宋体"/>
                <w:color w:val="000000"/>
                <w:sz w:val="21"/>
                <w:szCs w:val="18"/>
              </w:rPr>
              <w:t>借款合同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6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间接证据</w:t>
            </w:r>
          </w:p>
        </w:tc>
        <w:tc>
          <w:tcPr>
            <w:tcW w:w="37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形成证据链一起证明：</w:t>
            </w:r>
            <w:r>
              <w:rPr>
                <w:rFonts w:hint="eastAsia" w:ascii="宋体" w:hAnsi="宋体" w:cs="宋体"/>
                <w:b/>
                <w:bCs/>
                <w:color w:val="A50021"/>
                <w:sz w:val="21"/>
                <w:szCs w:val="21"/>
                <w:u w:val="double"/>
              </w:rPr>
              <w:t>如</w:t>
            </w:r>
            <w:r>
              <w:rPr>
                <w:rFonts w:hint="eastAsia" w:ascii="宋体" w:hAnsi="宋体" w:cs="宋体"/>
                <w:color w:val="000000"/>
                <w:sz w:val="21"/>
                <w:szCs w:val="18"/>
              </w:rPr>
              <w:t>转账凭据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6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（3）按证据</w:t>
            </w:r>
            <w:r>
              <w:rPr>
                <w:rFonts w:hint="eastAsia" w:ascii="宋体" w:hAnsi="宋体" w:cs="宋体"/>
                <w:b/>
                <w:bCs/>
                <w:color w:val="A50021"/>
                <w:sz w:val="21"/>
                <w:szCs w:val="21"/>
                <w:u w:val="double"/>
              </w:rPr>
              <w:t>与当事人主张的关系</w:t>
            </w:r>
          </w:p>
        </w:tc>
        <w:tc>
          <w:tcPr>
            <w:tcW w:w="9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本证</w:t>
            </w:r>
          </w:p>
        </w:tc>
        <w:tc>
          <w:tcPr>
            <w:tcW w:w="37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能够证明当事人一方所主张的事实存在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46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反证</w:t>
            </w:r>
          </w:p>
        </w:tc>
        <w:tc>
          <w:tcPr>
            <w:tcW w:w="379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证明当事人一方主张的事实不存在</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（二）民事诉讼法定证据种类</w:t>
      </w:r>
      <w:r>
        <w:rPr>
          <w:rFonts w:hint="eastAsia" w:ascii="宋体" w:hAnsi="宋体" w:cs="宋体"/>
          <w:color w:val="000000"/>
          <w:sz w:val="21"/>
          <w:szCs w:val="21"/>
        </w:rPr>
        <w:br w:type="textWrapping"/>
      </w:r>
      <w:r>
        <w:rPr>
          <w:rFonts w:hint="eastAsia" w:ascii="宋体" w:hAnsi="宋体" w:cs="宋体"/>
          <w:color w:val="000000"/>
          <w:sz w:val="21"/>
          <w:szCs w:val="21"/>
        </w:rPr>
        <w:t>　　（1）当事人陈述；</w:t>
      </w:r>
      <w:r>
        <w:rPr>
          <w:rFonts w:hint="eastAsia" w:ascii="宋体" w:hAnsi="宋体" w:cs="宋体"/>
          <w:color w:val="000000"/>
          <w:sz w:val="21"/>
          <w:szCs w:val="21"/>
        </w:rPr>
        <w:br w:type="textWrapping"/>
      </w:r>
      <w:r>
        <w:rPr>
          <w:rFonts w:hint="eastAsia" w:ascii="宋体" w:hAnsi="宋体" w:cs="宋体"/>
          <w:color w:val="000000"/>
          <w:sz w:val="21"/>
          <w:szCs w:val="21"/>
        </w:rPr>
        <w:t>　　（2）书证；</w:t>
      </w:r>
      <w:r>
        <w:rPr>
          <w:rFonts w:hint="eastAsia" w:ascii="宋体" w:hAnsi="宋体" w:cs="宋体"/>
          <w:color w:val="000000"/>
          <w:sz w:val="21"/>
          <w:szCs w:val="21"/>
        </w:rPr>
        <w:br w:type="textWrapping"/>
      </w:r>
      <w:r>
        <w:rPr>
          <w:rFonts w:hint="eastAsia" w:ascii="宋体" w:hAnsi="宋体" w:cs="宋体"/>
          <w:color w:val="000000"/>
          <w:sz w:val="21"/>
          <w:szCs w:val="21"/>
        </w:rPr>
        <w:t>　　（3）物证；</w:t>
      </w:r>
      <w:r>
        <w:rPr>
          <w:rFonts w:hint="eastAsia" w:ascii="宋体" w:hAnsi="宋体" w:cs="宋体"/>
          <w:color w:val="000000"/>
          <w:sz w:val="21"/>
          <w:szCs w:val="21"/>
        </w:rPr>
        <w:br w:type="textWrapping"/>
      </w:r>
      <w:r>
        <w:rPr>
          <w:rFonts w:hint="eastAsia" w:ascii="宋体" w:hAnsi="宋体" w:cs="宋体"/>
          <w:color w:val="000000"/>
          <w:sz w:val="21"/>
          <w:szCs w:val="21"/>
        </w:rPr>
        <w:t>　　（4）视听资料；</w:t>
      </w:r>
      <w:r>
        <w:rPr>
          <w:rFonts w:hint="eastAsia" w:ascii="宋体" w:hAnsi="宋体" w:cs="宋体"/>
          <w:color w:val="000000"/>
          <w:sz w:val="21"/>
          <w:szCs w:val="21"/>
        </w:rPr>
        <w:br w:type="textWrapping"/>
      </w:r>
      <w:r>
        <w:rPr>
          <w:rFonts w:hint="eastAsia" w:ascii="宋体" w:hAnsi="宋体" w:cs="宋体"/>
          <w:color w:val="000000"/>
          <w:sz w:val="21"/>
          <w:szCs w:val="21"/>
        </w:rPr>
        <w:t>　　（5）</w:t>
      </w:r>
      <w:r>
        <w:rPr>
          <w:rFonts w:hint="eastAsia" w:ascii="宋体" w:hAnsi="宋体" w:cs="宋体"/>
          <w:b/>
          <w:bCs/>
          <w:color w:val="A50021"/>
          <w:sz w:val="21"/>
          <w:szCs w:val="21"/>
          <w:u w:val="double"/>
        </w:rPr>
        <w:t>电子数据</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（6）证人证言；</w:t>
      </w:r>
      <w:r>
        <w:rPr>
          <w:rFonts w:hint="eastAsia" w:ascii="宋体" w:hAnsi="宋体" w:cs="宋体"/>
          <w:color w:val="000000"/>
          <w:sz w:val="21"/>
          <w:szCs w:val="21"/>
        </w:rPr>
        <w:br w:type="textWrapping"/>
      </w:r>
      <w:r>
        <w:rPr>
          <w:rFonts w:hint="eastAsia" w:ascii="宋体" w:hAnsi="宋体" w:cs="宋体"/>
          <w:color w:val="000000"/>
          <w:sz w:val="21"/>
          <w:szCs w:val="21"/>
        </w:rPr>
        <w:t>　　（7）</w:t>
      </w:r>
      <w:r>
        <w:rPr>
          <w:rFonts w:hint="eastAsia" w:ascii="宋体" w:hAnsi="宋体" w:cs="宋体"/>
          <w:b/>
          <w:bCs/>
          <w:color w:val="A50021"/>
          <w:sz w:val="21"/>
          <w:szCs w:val="21"/>
          <w:u w:val="double"/>
        </w:rPr>
        <w:t>鉴定意见</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（8）勘验笔录。</w:t>
      </w:r>
      <w:r>
        <w:rPr>
          <w:rFonts w:hint="eastAsia" w:ascii="宋体" w:hAnsi="宋体" w:cs="宋体"/>
          <w:color w:val="000000"/>
          <w:sz w:val="21"/>
          <w:szCs w:val="21"/>
        </w:rPr>
        <w:br w:type="textWrapping"/>
      </w:r>
      <w:r>
        <w:rPr>
          <w:rFonts w:hint="eastAsia" w:ascii="宋体" w:hAnsi="宋体" w:cs="宋体"/>
          <w:color w:val="000000"/>
          <w:sz w:val="21"/>
          <w:szCs w:val="21"/>
        </w:rPr>
        <w:t>　　【提示】与行政诉讼证据不同的是没有“</w:t>
      </w:r>
      <w:r>
        <w:rPr>
          <w:rFonts w:hint="eastAsia" w:ascii="宋体" w:hAnsi="宋体" w:cs="宋体"/>
          <w:b/>
          <w:bCs/>
          <w:color w:val="A50021"/>
          <w:sz w:val="21"/>
          <w:szCs w:val="21"/>
          <w:u w:val="double"/>
        </w:rPr>
        <w:t>现场笔录</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1.当事人陈述</w:t>
      </w:r>
      <w:r>
        <w:rPr>
          <w:rFonts w:hint="eastAsia" w:ascii="宋体" w:hAnsi="宋体" w:cs="宋体"/>
          <w:color w:val="000000"/>
          <w:sz w:val="21"/>
          <w:szCs w:val="21"/>
        </w:rPr>
        <w:br w:type="textWrapping"/>
      </w:r>
      <w:r>
        <w:rPr>
          <w:rFonts w:hint="eastAsia" w:ascii="宋体" w:hAnsi="宋体" w:cs="宋体"/>
          <w:color w:val="000000"/>
          <w:sz w:val="21"/>
          <w:szCs w:val="21"/>
        </w:rPr>
        <w:t>　　（1）当事人对自己的主张，只有本人陈述而不能提出其他相关证据的，其</w:t>
      </w:r>
      <w:r>
        <w:rPr>
          <w:rFonts w:hint="eastAsia" w:ascii="宋体" w:hAnsi="宋体" w:cs="宋体"/>
          <w:b/>
          <w:bCs/>
          <w:color w:val="A50021"/>
          <w:sz w:val="21"/>
          <w:szCs w:val="21"/>
          <w:u w:val="double"/>
        </w:rPr>
        <w:t>主张不予支持</w:t>
      </w:r>
      <w:r>
        <w:rPr>
          <w:rFonts w:hint="eastAsia" w:ascii="宋体" w:hAnsi="宋体" w:cs="宋体"/>
          <w:color w:val="000000"/>
          <w:sz w:val="21"/>
          <w:szCs w:val="21"/>
        </w:rPr>
        <w:t>，但对方当事人认可的除外。</w:t>
      </w:r>
      <w:r>
        <w:rPr>
          <w:rFonts w:hint="eastAsia" w:ascii="宋体" w:hAnsi="宋体" w:cs="宋体"/>
          <w:color w:val="000000"/>
          <w:sz w:val="21"/>
          <w:szCs w:val="21"/>
        </w:rPr>
        <w:br w:type="textWrapping"/>
      </w:r>
      <w:r>
        <w:rPr>
          <w:rFonts w:hint="eastAsia" w:ascii="宋体" w:hAnsi="宋体" w:cs="宋体"/>
          <w:color w:val="000000"/>
          <w:sz w:val="21"/>
          <w:szCs w:val="21"/>
        </w:rPr>
        <w:t>　　（2）当事人拒绝陈述的，</w:t>
      </w:r>
      <w:r>
        <w:rPr>
          <w:rFonts w:hint="eastAsia" w:ascii="宋体" w:hAnsi="宋体" w:cs="宋体"/>
          <w:b/>
          <w:bCs/>
          <w:color w:val="A50021"/>
          <w:sz w:val="21"/>
          <w:szCs w:val="21"/>
          <w:u w:val="double"/>
        </w:rPr>
        <w:t>不影响</w:t>
      </w:r>
      <w:r>
        <w:rPr>
          <w:rFonts w:hint="eastAsia" w:ascii="宋体" w:hAnsi="宋体" w:cs="宋体"/>
          <w:color w:val="000000"/>
          <w:sz w:val="21"/>
          <w:szCs w:val="21"/>
        </w:rPr>
        <w:t>人民法院根据证据认定案件事实。</w:t>
      </w:r>
      <w:r>
        <w:rPr>
          <w:rFonts w:hint="eastAsia" w:ascii="宋体" w:hAnsi="宋体" w:cs="宋体"/>
          <w:color w:val="000000"/>
          <w:sz w:val="21"/>
          <w:szCs w:val="21"/>
        </w:rPr>
        <w:br w:type="textWrapping"/>
      </w:r>
      <w:r>
        <w:rPr>
          <w:rFonts w:hint="eastAsia" w:ascii="宋体" w:hAnsi="宋体" w:cs="宋体"/>
          <w:color w:val="000000"/>
          <w:sz w:val="21"/>
          <w:szCs w:val="21"/>
        </w:rPr>
        <w:t>　　（3）自认</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96"/>
        <w:gridCol w:w="75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自认界定</w:t>
            </w:r>
          </w:p>
        </w:tc>
        <w:tc>
          <w:tcPr>
            <w:tcW w:w="75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一方当事人在法庭审理中，</w:t>
            </w:r>
            <w:r>
              <w:rPr>
                <w:rFonts w:hint="eastAsia" w:ascii="宋体" w:hAnsi="宋体" w:cs="宋体"/>
                <w:b/>
                <w:bCs/>
                <w:color w:val="A50021"/>
                <w:sz w:val="21"/>
                <w:szCs w:val="21"/>
                <w:u w:val="double"/>
              </w:rPr>
              <w:t>或</w:t>
            </w:r>
            <w:r>
              <w:rPr>
                <w:rFonts w:hint="eastAsia" w:ascii="宋体" w:hAnsi="宋体" w:cs="宋体"/>
                <w:color w:val="000000"/>
                <w:sz w:val="21"/>
                <w:szCs w:val="18"/>
              </w:rPr>
              <w:t>在起诉状、答辩状、代理词等书面材料中，</w:t>
            </w:r>
            <w:r>
              <w:rPr>
                <w:rFonts w:hint="eastAsia" w:ascii="宋体" w:hAnsi="宋体" w:cs="宋体"/>
                <w:b/>
                <w:bCs/>
                <w:color w:val="A50021"/>
                <w:sz w:val="21"/>
                <w:szCs w:val="21"/>
                <w:u w:val="double"/>
              </w:rPr>
              <w:t>对于自己不利的事实明确表示承认</w:t>
            </w:r>
            <w:r>
              <w:rPr>
                <w:rFonts w:hint="eastAsia" w:ascii="宋体" w:hAnsi="宋体" w:cs="宋体"/>
                <w:color w:val="000000"/>
                <w:sz w:val="21"/>
                <w:szCs w:val="18"/>
              </w:rPr>
              <w:t>的；另一方</w:t>
            </w:r>
            <w:r>
              <w:rPr>
                <w:rFonts w:hint="eastAsia" w:ascii="宋体" w:hAnsi="宋体" w:cs="宋体"/>
                <w:b/>
                <w:bCs/>
                <w:color w:val="A50021"/>
                <w:sz w:val="21"/>
                <w:szCs w:val="21"/>
                <w:u w:val="double"/>
              </w:rPr>
              <w:t>当事人无需举证证明</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9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自认限制</w:t>
            </w:r>
          </w:p>
        </w:tc>
        <w:tc>
          <w:tcPr>
            <w:tcW w:w="75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对于涉及</w:t>
            </w:r>
            <w:r>
              <w:rPr>
                <w:rFonts w:hint="eastAsia" w:ascii="宋体" w:hAnsi="宋体" w:cs="宋体"/>
                <w:b/>
                <w:bCs/>
                <w:color w:val="A50021"/>
                <w:sz w:val="21"/>
                <w:szCs w:val="21"/>
                <w:u w:val="double"/>
              </w:rPr>
              <w:t>身份关系、国家利益、社会公共利益</w:t>
            </w:r>
            <w:r>
              <w:rPr>
                <w:rFonts w:hint="eastAsia" w:ascii="宋体" w:hAnsi="宋体" w:cs="宋体"/>
                <w:color w:val="000000"/>
                <w:sz w:val="21"/>
                <w:szCs w:val="18"/>
              </w:rPr>
              <w:t>等应当由人民法院依职权调查的事实，不适用法律关于自认的规定。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9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57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自认的事实与查明的</w:t>
            </w:r>
            <w:r>
              <w:rPr>
                <w:rFonts w:hint="eastAsia" w:ascii="宋体" w:hAnsi="宋体" w:cs="宋体"/>
                <w:b/>
                <w:bCs/>
                <w:color w:val="A50021"/>
                <w:sz w:val="21"/>
                <w:szCs w:val="21"/>
                <w:u w:val="double"/>
              </w:rPr>
              <w:t>事实不符</w:t>
            </w:r>
            <w:r>
              <w:rPr>
                <w:rFonts w:hint="eastAsia" w:ascii="宋体" w:hAnsi="宋体" w:cs="宋体"/>
                <w:color w:val="000000"/>
                <w:sz w:val="21"/>
                <w:szCs w:val="18"/>
              </w:rPr>
              <w:t>的，人民法院不予确认。</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2.书证：以其记载的内容或表达的思想证明待证事实。</w:t>
      </w:r>
      <w:r>
        <w:rPr>
          <w:rFonts w:hint="eastAsia" w:ascii="宋体" w:hAnsi="宋体" w:cs="宋体"/>
          <w:color w:val="000000"/>
          <w:sz w:val="21"/>
          <w:szCs w:val="21"/>
        </w:rPr>
        <w:br w:type="textWrapping"/>
      </w:r>
      <w:r>
        <w:rPr>
          <w:rFonts w:hint="eastAsia" w:ascii="宋体" w:hAnsi="宋体" w:cs="宋体"/>
          <w:color w:val="000000"/>
          <w:sz w:val="21"/>
          <w:szCs w:val="21"/>
        </w:rPr>
        <w:t>　　（1）书证</w:t>
      </w:r>
      <w:r>
        <w:rPr>
          <w:rFonts w:hint="eastAsia" w:ascii="宋体" w:hAnsi="宋体" w:cs="宋体"/>
          <w:b/>
          <w:bCs/>
          <w:color w:val="A50021"/>
          <w:sz w:val="21"/>
          <w:szCs w:val="21"/>
          <w:u w:val="double"/>
        </w:rPr>
        <w:t>应当提交原件</w:t>
      </w:r>
      <w:r>
        <w:rPr>
          <w:rFonts w:hint="eastAsia" w:ascii="宋体" w:hAnsi="宋体" w:cs="宋体"/>
          <w:color w:val="000000"/>
          <w:sz w:val="21"/>
          <w:szCs w:val="21"/>
        </w:rPr>
        <w:t>，提交原件确有困难的，可以提交复制品、照片、副本、节录本。</w:t>
      </w:r>
      <w:r>
        <w:rPr>
          <w:rFonts w:hint="eastAsia" w:ascii="宋体" w:hAnsi="宋体" w:cs="宋体"/>
          <w:color w:val="000000"/>
          <w:sz w:val="21"/>
          <w:szCs w:val="21"/>
        </w:rPr>
        <w:br w:type="textWrapping"/>
      </w:r>
      <w:r>
        <w:rPr>
          <w:rFonts w:hint="eastAsia" w:ascii="宋体" w:hAnsi="宋体" w:cs="宋体"/>
          <w:color w:val="000000"/>
          <w:sz w:val="21"/>
          <w:szCs w:val="21"/>
        </w:rPr>
        <w:t>　　（2）提交外文书证，</w:t>
      </w:r>
      <w:r>
        <w:rPr>
          <w:rFonts w:hint="eastAsia" w:ascii="宋体" w:hAnsi="宋体" w:cs="宋体"/>
          <w:b/>
          <w:bCs/>
          <w:color w:val="A50021"/>
          <w:sz w:val="21"/>
          <w:szCs w:val="21"/>
          <w:u w:val="double"/>
        </w:rPr>
        <w:t>必须附有中文译本</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3.物证：以物品的外形、特征、质量等证明待证事实。</w:t>
      </w:r>
      <w:r>
        <w:rPr>
          <w:rFonts w:hint="eastAsia" w:ascii="宋体" w:hAnsi="宋体" w:cs="宋体"/>
          <w:color w:val="000000"/>
          <w:sz w:val="21"/>
          <w:szCs w:val="21"/>
        </w:rPr>
        <w:br w:type="textWrapping"/>
      </w:r>
      <w:r>
        <w:rPr>
          <w:rFonts w:hint="eastAsia" w:ascii="宋体" w:hAnsi="宋体" w:cs="宋体"/>
          <w:color w:val="000000"/>
          <w:sz w:val="21"/>
          <w:szCs w:val="21"/>
        </w:rPr>
        <w:t>　　4.视听资料：</w:t>
      </w:r>
      <w:r>
        <w:rPr>
          <w:rFonts w:hint="eastAsia" w:ascii="宋体" w:hAnsi="宋体" w:cs="宋体"/>
          <w:color w:val="000000"/>
          <w:sz w:val="21"/>
          <w:szCs w:val="21"/>
        </w:rPr>
        <w:br w:type="textWrapping"/>
      </w:r>
      <w:r>
        <w:rPr>
          <w:rFonts w:hint="eastAsia" w:ascii="宋体" w:hAnsi="宋体" w:cs="宋体"/>
          <w:color w:val="000000"/>
          <w:sz w:val="21"/>
          <w:szCs w:val="21"/>
        </w:rPr>
        <w:t>　　凡是利用录像、录音磁带反映出的图像和音像，或以计算机储存的资料来证明待证事实的证据，称为视听资料。</w:t>
      </w:r>
      <w:r>
        <w:rPr>
          <w:rFonts w:hint="eastAsia" w:ascii="宋体" w:hAnsi="宋体" w:cs="宋体"/>
          <w:color w:val="000000"/>
          <w:sz w:val="21"/>
          <w:szCs w:val="21"/>
        </w:rPr>
        <w:br w:type="textWrapping"/>
      </w:r>
      <w:r>
        <w:rPr>
          <w:rFonts w:hint="eastAsia" w:ascii="宋体" w:hAnsi="宋体" w:cs="宋体"/>
          <w:color w:val="000000"/>
          <w:sz w:val="21"/>
          <w:szCs w:val="21"/>
        </w:rPr>
        <w:t>　　5.电子数据：</w:t>
      </w:r>
      <w:r>
        <w:rPr>
          <w:rFonts w:hint="eastAsia" w:ascii="宋体" w:hAnsi="宋体" w:cs="宋体"/>
          <w:color w:val="000000"/>
          <w:sz w:val="21"/>
          <w:szCs w:val="21"/>
        </w:rPr>
        <w:br w:type="textWrapping"/>
      </w:r>
      <w:r>
        <w:rPr>
          <w:rFonts w:hint="eastAsia" w:ascii="宋体" w:hAnsi="宋体" w:cs="宋体"/>
          <w:color w:val="000000"/>
          <w:sz w:val="21"/>
          <w:szCs w:val="21"/>
        </w:rPr>
        <w:t>　　指通过电子邮件、电子数据交换、网上聊天记录、博客、微博客、手机短信、电子签名、域名等形成或者存储在电子介质中的信息。</w:t>
      </w:r>
      <w:r>
        <w:rPr>
          <w:rFonts w:hint="eastAsia" w:ascii="宋体" w:hAnsi="宋体" w:cs="宋体"/>
          <w:color w:val="000000"/>
          <w:sz w:val="21"/>
          <w:szCs w:val="21"/>
        </w:rPr>
        <w:br w:type="textWrapping"/>
      </w:r>
      <w:r>
        <w:rPr>
          <w:rFonts w:hint="eastAsia" w:ascii="宋体" w:hAnsi="宋体" w:cs="宋体"/>
          <w:color w:val="000000"/>
          <w:sz w:val="21"/>
          <w:szCs w:val="21"/>
        </w:rPr>
        <w:t>　　【提示】存储在电子介质中的录音资料和影像资料，适用电子数据的规定。</w:t>
      </w:r>
      <w:r>
        <w:rPr>
          <w:rFonts w:hint="eastAsia" w:ascii="宋体" w:hAnsi="宋体" w:cs="宋体"/>
          <w:color w:val="000000"/>
          <w:sz w:val="21"/>
          <w:szCs w:val="21"/>
        </w:rPr>
        <w:br w:type="textWrapping"/>
      </w:r>
      <w:r>
        <w:rPr>
          <w:rFonts w:hint="eastAsia" w:ascii="宋体" w:hAnsi="宋体" w:cs="宋体"/>
          <w:color w:val="000000"/>
          <w:sz w:val="21"/>
          <w:szCs w:val="21"/>
        </w:rPr>
        <w:t>　　6.证人证言</w:t>
      </w:r>
      <w:r>
        <w:rPr>
          <w:rFonts w:hint="eastAsia" w:ascii="宋体" w:hAnsi="宋体" w:cs="宋体"/>
          <w:color w:val="000000"/>
          <w:sz w:val="21"/>
          <w:szCs w:val="21"/>
        </w:rPr>
        <w:br w:type="textWrapping"/>
      </w:r>
      <w:r>
        <w:rPr>
          <w:rFonts w:hint="eastAsia" w:ascii="宋体" w:hAnsi="宋体" w:cs="宋体"/>
          <w:color w:val="000000"/>
          <w:sz w:val="21"/>
          <w:szCs w:val="21"/>
        </w:rPr>
        <w:t>　　（1）证人证言具有</w:t>
      </w:r>
      <w:r>
        <w:rPr>
          <w:rFonts w:hint="eastAsia" w:ascii="宋体" w:hAnsi="宋体" w:cs="宋体"/>
          <w:b/>
          <w:bCs/>
          <w:color w:val="A50021"/>
          <w:sz w:val="21"/>
          <w:szCs w:val="21"/>
          <w:u w:val="double"/>
        </w:rPr>
        <w:t>不可替代性</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（2）不能正确表达意思的人，</w:t>
      </w:r>
      <w:r>
        <w:rPr>
          <w:rFonts w:hint="eastAsia" w:ascii="宋体" w:hAnsi="宋体" w:cs="宋体"/>
          <w:b/>
          <w:bCs/>
          <w:color w:val="A50021"/>
          <w:sz w:val="21"/>
          <w:szCs w:val="21"/>
          <w:u w:val="double"/>
        </w:rPr>
        <w:t>不能作证</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（3）待证事实与其年龄、智力状况或者精神健康状况相适应的无民事行为能力人和限制民事行为能力人，</w:t>
      </w:r>
      <w:r>
        <w:rPr>
          <w:rFonts w:hint="eastAsia" w:ascii="宋体" w:hAnsi="宋体" w:cs="宋体"/>
          <w:b/>
          <w:bCs/>
          <w:color w:val="A50021"/>
          <w:sz w:val="21"/>
          <w:szCs w:val="21"/>
          <w:u w:val="double"/>
        </w:rPr>
        <w:t>可以作为证人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（4）当事人申请证人出庭作证的，应当在“</w:t>
      </w:r>
      <w:r>
        <w:rPr>
          <w:rFonts w:hint="eastAsia" w:ascii="宋体" w:hAnsi="宋体" w:cs="宋体"/>
          <w:b/>
          <w:bCs/>
          <w:color w:val="A50021"/>
          <w:sz w:val="21"/>
          <w:szCs w:val="21"/>
          <w:u w:val="double"/>
        </w:rPr>
        <w:t>举证期限届满前</w:t>
      </w:r>
      <w:r>
        <w:rPr>
          <w:rFonts w:hint="eastAsia" w:ascii="宋体" w:hAnsi="宋体" w:cs="宋体"/>
          <w:color w:val="000000"/>
          <w:sz w:val="21"/>
          <w:szCs w:val="21"/>
        </w:rPr>
        <w:t>”提出。</w:t>
      </w:r>
      <w:r>
        <w:rPr>
          <w:rFonts w:hint="eastAsia" w:ascii="宋体" w:hAnsi="宋体" w:cs="宋体"/>
          <w:color w:val="000000"/>
          <w:sz w:val="21"/>
          <w:szCs w:val="21"/>
        </w:rPr>
        <w:br w:type="textWrapping"/>
      </w:r>
      <w:r>
        <w:rPr>
          <w:rFonts w:hint="eastAsia" w:ascii="宋体" w:hAnsi="宋体" w:cs="宋体"/>
          <w:color w:val="000000"/>
          <w:sz w:val="21"/>
          <w:szCs w:val="21"/>
        </w:rPr>
        <w:t>　　（5）法院准许证人出庭作证申请的，</w:t>
      </w:r>
      <w:r>
        <w:rPr>
          <w:rFonts w:hint="eastAsia" w:ascii="宋体" w:hAnsi="宋体" w:cs="宋体"/>
          <w:b/>
          <w:bCs/>
          <w:color w:val="A50021"/>
          <w:sz w:val="21"/>
          <w:szCs w:val="21"/>
          <w:u w:val="double"/>
        </w:rPr>
        <w:t>应当通知</w:t>
      </w:r>
      <w:r>
        <w:rPr>
          <w:rFonts w:hint="eastAsia" w:ascii="宋体" w:hAnsi="宋体" w:cs="宋体"/>
          <w:color w:val="000000"/>
          <w:sz w:val="21"/>
          <w:szCs w:val="21"/>
        </w:rPr>
        <w:t>申请人预缴证人出庭作证费用。</w:t>
      </w:r>
      <w:r>
        <w:rPr>
          <w:rFonts w:hint="eastAsia" w:ascii="宋体" w:hAnsi="宋体" w:cs="宋体"/>
          <w:color w:val="000000"/>
          <w:sz w:val="21"/>
          <w:szCs w:val="21"/>
        </w:rPr>
        <w:br w:type="textWrapping"/>
      </w:r>
      <w:r>
        <w:rPr>
          <w:rFonts w:hint="eastAsia" w:ascii="宋体" w:hAnsi="宋体" w:cs="宋体"/>
          <w:color w:val="000000"/>
          <w:sz w:val="21"/>
          <w:szCs w:val="21"/>
        </w:rPr>
        <w:t>　　（6）人民法院在证人</w:t>
      </w:r>
      <w:r>
        <w:rPr>
          <w:rFonts w:hint="eastAsia" w:ascii="宋体" w:hAnsi="宋体" w:cs="宋体"/>
          <w:b/>
          <w:bCs/>
          <w:color w:val="A50021"/>
          <w:sz w:val="21"/>
          <w:szCs w:val="21"/>
          <w:u w:val="double"/>
        </w:rPr>
        <w:t>出庭作证前</w:t>
      </w:r>
      <w:r>
        <w:rPr>
          <w:rFonts w:hint="eastAsia" w:ascii="宋体" w:hAnsi="宋体" w:cs="宋体"/>
          <w:color w:val="000000"/>
          <w:sz w:val="21"/>
          <w:szCs w:val="21"/>
        </w:rPr>
        <w:t>应当告知其如实作证的义务以及作伪证的法律后果，并责令其签署保证书，但无民事行为能力人和限制民事行为能力人除外。</w:t>
      </w:r>
      <w:r>
        <w:rPr>
          <w:rFonts w:hint="eastAsia" w:ascii="宋体" w:hAnsi="宋体" w:cs="宋体"/>
          <w:color w:val="000000"/>
          <w:sz w:val="21"/>
          <w:szCs w:val="21"/>
        </w:rPr>
        <w:br w:type="textWrapping"/>
      </w:r>
      <w:r>
        <w:rPr>
          <w:rFonts w:hint="eastAsia" w:ascii="宋体" w:hAnsi="宋体" w:cs="宋体"/>
          <w:color w:val="000000"/>
          <w:sz w:val="21"/>
          <w:szCs w:val="21"/>
        </w:rPr>
        <w:t>　　证人</w:t>
      </w:r>
      <w:r>
        <w:rPr>
          <w:rFonts w:hint="eastAsia" w:ascii="宋体" w:hAnsi="宋体" w:cs="宋体"/>
          <w:b/>
          <w:bCs/>
          <w:color w:val="A50021"/>
          <w:sz w:val="21"/>
          <w:szCs w:val="21"/>
          <w:u w:val="double"/>
        </w:rPr>
        <w:t>拒绝签署保证书</w:t>
      </w:r>
      <w:r>
        <w:rPr>
          <w:rFonts w:hint="eastAsia" w:ascii="宋体" w:hAnsi="宋体" w:cs="宋体"/>
          <w:color w:val="000000"/>
          <w:sz w:val="21"/>
          <w:szCs w:val="21"/>
        </w:rPr>
        <w:t>的，不得作证，并自行承担相关费用。</w:t>
      </w:r>
    </w:p>
    <w:p>
      <w:pPr>
        <w:rPr>
          <w:rFonts w:hint="eastAsia" w:ascii="宋体" w:hAnsi="宋体" w:cs="宋体"/>
          <w:color w:val="000000"/>
          <w:sz w:val="21"/>
          <w:szCs w:val="21"/>
        </w:rPr>
      </w:pPr>
      <w:r>
        <w:rPr>
          <w:rFonts w:hint="eastAsia" w:ascii="宋体" w:hAnsi="宋体" w:cs="宋体"/>
          <w:color w:val="000000"/>
          <w:sz w:val="21"/>
          <w:szCs w:val="21"/>
        </w:rPr>
        <w:t>　　7.鉴定意见</w:t>
      </w:r>
      <w:r>
        <w:rPr>
          <w:rFonts w:hint="eastAsia" w:ascii="宋体" w:hAnsi="宋体" w:cs="宋体"/>
          <w:color w:val="000000"/>
          <w:sz w:val="21"/>
          <w:szCs w:val="21"/>
        </w:rPr>
        <w:br w:type="textWrapping"/>
      </w:r>
      <w:r>
        <w:rPr>
          <w:rFonts w:hint="eastAsia" w:ascii="宋体" w:hAnsi="宋体" w:cs="宋体"/>
          <w:color w:val="000000"/>
          <w:sz w:val="21"/>
          <w:szCs w:val="21"/>
        </w:rPr>
        <w:t>　　（1）鉴定类型</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54"/>
        <w:gridCol w:w="691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当事人申请鉴定</w:t>
            </w:r>
          </w:p>
        </w:tc>
        <w:tc>
          <w:tcPr>
            <w:tcW w:w="69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①当事人可以就查明事实的专门性问题向人民法院申请鉴定。</w:t>
            </w:r>
            <w:r>
              <w:rPr>
                <w:rFonts w:hint="eastAsia" w:ascii="宋体" w:hAnsi="宋体" w:cs="宋体"/>
                <w:color w:val="000000"/>
                <w:sz w:val="21"/>
                <w:szCs w:val="18"/>
              </w:rPr>
              <w:br w:type="textWrapping"/>
            </w:r>
            <w:r>
              <w:rPr>
                <w:rFonts w:hint="eastAsia" w:ascii="宋体" w:hAnsi="宋体" w:cs="宋体"/>
                <w:color w:val="000000"/>
                <w:sz w:val="21"/>
                <w:szCs w:val="18"/>
              </w:rPr>
              <w:t>②当事人申请鉴定，可以在</w:t>
            </w:r>
            <w:r>
              <w:rPr>
                <w:rFonts w:hint="eastAsia" w:ascii="宋体" w:hAnsi="宋体" w:cs="宋体"/>
                <w:b/>
                <w:bCs/>
                <w:color w:val="A50021"/>
                <w:sz w:val="21"/>
                <w:szCs w:val="21"/>
                <w:u w:val="double"/>
              </w:rPr>
              <w:t>举证期限届满前</w:t>
            </w:r>
            <w:r>
              <w:rPr>
                <w:rFonts w:hint="eastAsia" w:ascii="宋体" w:hAnsi="宋体" w:cs="宋体"/>
                <w:color w:val="000000"/>
                <w:sz w:val="21"/>
                <w:szCs w:val="18"/>
              </w:rPr>
              <w:t>提出。</w:t>
            </w:r>
            <w:r>
              <w:rPr>
                <w:rFonts w:hint="eastAsia" w:ascii="宋体" w:hAnsi="宋体" w:cs="宋体"/>
                <w:color w:val="000000"/>
                <w:sz w:val="21"/>
                <w:szCs w:val="18"/>
              </w:rPr>
              <w:br w:type="textWrapping"/>
            </w:r>
            <w:r>
              <w:rPr>
                <w:rFonts w:hint="eastAsia" w:ascii="宋体" w:hAnsi="宋体" w:cs="宋体"/>
                <w:color w:val="000000"/>
                <w:sz w:val="21"/>
                <w:szCs w:val="18"/>
              </w:rPr>
              <w:t>③申请鉴定的事项与待证事实无关联，或者对证明待证事实无意义的，</w:t>
            </w:r>
            <w:r>
              <w:rPr>
                <w:rFonts w:hint="eastAsia" w:ascii="宋体" w:hAnsi="宋体" w:cs="宋体"/>
                <w:b/>
                <w:bCs/>
                <w:color w:val="A50021"/>
                <w:sz w:val="21"/>
                <w:szCs w:val="21"/>
                <w:u w:val="double"/>
              </w:rPr>
              <w:t>人民法院不予准许</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④人民法院准许当事人鉴定申请的，</w:t>
            </w:r>
            <w:r>
              <w:rPr>
                <w:rFonts w:hint="eastAsia" w:ascii="宋体" w:hAnsi="宋体" w:cs="宋体"/>
                <w:b/>
                <w:bCs/>
                <w:color w:val="A50021"/>
                <w:sz w:val="21"/>
                <w:szCs w:val="21"/>
                <w:u w:val="double"/>
              </w:rPr>
              <w:t>应当组织</w:t>
            </w:r>
            <w:r>
              <w:rPr>
                <w:rFonts w:hint="eastAsia" w:ascii="宋体" w:hAnsi="宋体" w:cs="宋体"/>
                <w:color w:val="000000"/>
                <w:sz w:val="21"/>
                <w:szCs w:val="18"/>
              </w:rPr>
              <w:t>双方当事人协商确定具备相应资格的鉴定人。</w:t>
            </w:r>
            <w:r>
              <w:rPr>
                <w:rFonts w:hint="eastAsia" w:ascii="宋体" w:hAnsi="宋体" w:cs="宋体"/>
                <w:color w:val="000000"/>
                <w:sz w:val="21"/>
                <w:szCs w:val="18"/>
              </w:rPr>
              <w:br w:type="textWrapping"/>
            </w:r>
            <w:r>
              <w:rPr>
                <w:rFonts w:hint="eastAsia" w:ascii="宋体" w:hAnsi="宋体" w:cs="宋体"/>
                <w:color w:val="000000"/>
                <w:sz w:val="21"/>
                <w:szCs w:val="18"/>
              </w:rPr>
              <w:t>当事人协商不成的，由</w:t>
            </w:r>
            <w:r>
              <w:rPr>
                <w:rFonts w:hint="eastAsia" w:ascii="宋体" w:hAnsi="宋体" w:cs="宋体"/>
                <w:b/>
                <w:bCs/>
                <w:color w:val="A50021"/>
                <w:sz w:val="21"/>
                <w:szCs w:val="21"/>
                <w:u w:val="double"/>
              </w:rPr>
              <w:t>人民法院指定</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法院依职权委托鉴定</w:t>
            </w:r>
          </w:p>
        </w:tc>
        <w:tc>
          <w:tcPr>
            <w:tcW w:w="69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符合依职权调查收集证据条件的，人民法院应当依职权委托鉴定，在询问当事人的意见后，指定具备相应资格的鉴定人。</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（2）鉴定人的权利与义务</w:t>
      </w:r>
      <w:r>
        <w:rPr>
          <w:rFonts w:hint="eastAsia" w:ascii="宋体" w:hAnsi="宋体" w:cs="宋体"/>
          <w:color w:val="000000"/>
          <w:sz w:val="21"/>
          <w:szCs w:val="21"/>
        </w:rPr>
        <w:br w:type="textWrapping"/>
      </w:r>
      <w:r>
        <w:rPr>
          <w:rFonts w:hint="eastAsia" w:ascii="宋体" w:hAnsi="宋体" w:cs="宋体"/>
          <w:color w:val="000000"/>
          <w:sz w:val="21"/>
          <w:szCs w:val="21"/>
        </w:rPr>
        <w:t>　　①鉴定人</w:t>
      </w:r>
      <w:r>
        <w:rPr>
          <w:rFonts w:hint="eastAsia" w:ascii="宋体" w:hAnsi="宋体" w:cs="宋体"/>
          <w:b/>
          <w:bCs/>
          <w:color w:val="A50021"/>
          <w:sz w:val="21"/>
          <w:szCs w:val="21"/>
          <w:u w:val="double"/>
        </w:rPr>
        <w:t>有权</w:t>
      </w:r>
      <w:r>
        <w:rPr>
          <w:rFonts w:hint="eastAsia" w:ascii="宋体" w:hAnsi="宋体" w:cs="宋体"/>
          <w:color w:val="000000"/>
          <w:sz w:val="21"/>
          <w:szCs w:val="21"/>
        </w:rPr>
        <w:t>了解进行鉴定所需要的案件材料，</w:t>
      </w:r>
      <w:r>
        <w:rPr>
          <w:rFonts w:hint="eastAsia" w:ascii="宋体" w:hAnsi="宋体" w:cs="宋体"/>
          <w:b/>
          <w:bCs/>
          <w:color w:val="A50021"/>
          <w:sz w:val="21"/>
          <w:szCs w:val="21"/>
          <w:u w:val="double"/>
        </w:rPr>
        <w:t>必要时可以询问</w:t>
      </w:r>
      <w:r>
        <w:rPr>
          <w:rFonts w:hint="eastAsia" w:ascii="宋体" w:hAnsi="宋体" w:cs="宋体"/>
          <w:color w:val="000000"/>
          <w:sz w:val="21"/>
          <w:szCs w:val="21"/>
        </w:rPr>
        <w:t>当事人、证人。</w:t>
      </w:r>
      <w:r>
        <w:rPr>
          <w:rFonts w:hint="eastAsia" w:ascii="宋体" w:hAnsi="宋体" w:cs="宋体"/>
          <w:color w:val="000000"/>
          <w:sz w:val="21"/>
          <w:szCs w:val="21"/>
        </w:rPr>
        <w:br w:type="textWrapping"/>
      </w:r>
      <w:r>
        <w:rPr>
          <w:rFonts w:hint="eastAsia" w:ascii="宋体" w:hAnsi="宋体" w:cs="宋体"/>
          <w:color w:val="000000"/>
          <w:sz w:val="21"/>
          <w:szCs w:val="21"/>
        </w:rPr>
        <w:t>　　②鉴定人</w:t>
      </w:r>
      <w:r>
        <w:rPr>
          <w:rFonts w:hint="eastAsia" w:ascii="宋体" w:hAnsi="宋体" w:cs="宋体"/>
          <w:b/>
          <w:bCs/>
          <w:color w:val="A50021"/>
          <w:sz w:val="21"/>
          <w:szCs w:val="21"/>
          <w:u w:val="double"/>
        </w:rPr>
        <w:t>应当</w:t>
      </w:r>
      <w:r>
        <w:rPr>
          <w:rFonts w:hint="eastAsia" w:ascii="宋体" w:hAnsi="宋体" w:cs="宋体"/>
          <w:color w:val="000000"/>
          <w:sz w:val="21"/>
          <w:szCs w:val="21"/>
        </w:rPr>
        <w:t>提出书面鉴定意见，在鉴定书上签名或者盖章。</w:t>
      </w:r>
      <w:r>
        <w:rPr>
          <w:rFonts w:hint="eastAsia" w:ascii="宋体" w:hAnsi="宋体" w:cs="宋体"/>
          <w:color w:val="000000"/>
          <w:sz w:val="21"/>
          <w:szCs w:val="21"/>
        </w:rPr>
        <w:br w:type="textWrapping"/>
      </w:r>
      <w:r>
        <w:rPr>
          <w:rFonts w:hint="eastAsia" w:ascii="宋体" w:hAnsi="宋体" w:cs="宋体"/>
          <w:color w:val="000000"/>
          <w:sz w:val="21"/>
          <w:szCs w:val="21"/>
        </w:rPr>
        <w:t>　　③当事人对鉴定意见有异议或者人民法院认为鉴定人有必要出庭的，</w:t>
      </w:r>
      <w:r>
        <w:rPr>
          <w:rFonts w:hint="eastAsia" w:ascii="宋体" w:hAnsi="宋体" w:cs="宋体"/>
          <w:b/>
          <w:bCs/>
          <w:color w:val="A50021"/>
          <w:sz w:val="21"/>
          <w:szCs w:val="21"/>
          <w:u w:val="double"/>
        </w:rPr>
        <w:t>鉴定人应当出庭作证</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w:t>
      </w:r>
      <w:r>
        <w:rPr>
          <w:rFonts w:hint="eastAsia" w:ascii="宋体" w:hAnsi="宋体" w:cs="宋体"/>
          <w:color w:val="000000"/>
          <w:sz w:val="21"/>
          <w:szCs w:val="21"/>
        </w:rPr>
        <w:br w:type="textWrapping"/>
      </w:r>
      <w:r>
        <w:rPr>
          <w:rFonts w:hint="eastAsia" w:ascii="宋体" w:hAnsi="宋体" w:cs="宋体"/>
          <w:color w:val="000000"/>
          <w:sz w:val="21"/>
          <w:szCs w:val="21"/>
        </w:rPr>
        <w:t>　　经人民法院通知，鉴定人拒不出庭作证的，鉴定意见不得作为认定事实的根据；支付鉴定费用的</w:t>
      </w:r>
      <w:r>
        <w:rPr>
          <w:rFonts w:hint="eastAsia" w:ascii="宋体" w:hAnsi="宋体" w:cs="宋体"/>
          <w:b/>
          <w:bCs/>
          <w:color w:val="A50021"/>
          <w:sz w:val="21"/>
          <w:szCs w:val="21"/>
          <w:u w:val="double"/>
        </w:rPr>
        <w:t>当事人可以要求返还鉴定费用</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（3）专业人士出庭制度</w:t>
      </w:r>
      <w:r>
        <w:rPr>
          <w:rFonts w:hint="eastAsia" w:ascii="宋体" w:hAnsi="宋体" w:cs="宋体"/>
          <w:color w:val="000000"/>
          <w:sz w:val="21"/>
          <w:szCs w:val="21"/>
        </w:rPr>
        <w:br w:type="textWrapping"/>
      </w:r>
      <w:r>
        <w:rPr>
          <w:rFonts w:hint="eastAsia" w:ascii="宋体" w:hAnsi="宋体" w:cs="宋体"/>
          <w:color w:val="000000"/>
          <w:sz w:val="21"/>
          <w:szCs w:val="21"/>
        </w:rPr>
        <w:t>　　①当事人可以依法在举证期限届满前</w:t>
      </w:r>
      <w:r>
        <w:rPr>
          <w:rFonts w:hint="eastAsia" w:ascii="宋体" w:hAnsi="宋体" w:cs="宋体"/>
          <w:b/>
          <w:bCs/>
          <w:color w:val="A50021"/>
          <w:sz w:val="21"/>
          <w:szCs w:val="21"/>
          <w:u w:val="double"/>
        </w:rPr>
        <w:t>申请1～2名具有专门知识的人出庭</w:t>
      </w:r>
      <w:r>
        <w:rPr>
          <w:rFonts w:hint="eastAsia" w:ascii="宋体" w:hAnsi="宋体" w:cs="宋体"/>
          <w:color w:val="000000"/>
          <w:sz w:val="21"/>
          <w:szCs w:val="21"/>
        </w:rPr>
        <w:t>，代表当事人对鉴定意见进行质证，或者对案件事实所涉及的专业问题提出意见。</w:t>
      </w:r>
      <w:r>
        <w:rPr>
          <w:rFonts w:hint="eastAsia" w:ascii="宋体" w:hAnsi="宋体" w:cs="宋体"/>
          <w:color w:val="000000"/>
          <w:sz w:val="21"/>
          <w:szCs w:val="21"/>
        </w:rPr>
        <w:br w:type="textWrapping"/>
      </w:r>
      <w:r>
        <w:rPr>
          <w:rFonts w:hint="eastAsia" w:ascii="宋体" w:hAnsi="宋体" w:cs="宋体"/>
          <w:color w:val="000000"/>
          <w:sz w:val="21"/>
          <w:szCs w:val="21"/>
        </w:rPr>
        <w:t>　　②具有专门知识的人在法庭上就专业问题提出的意见，视为“</w:t>
      </w:r>
      <w:r>
        <w:rPr>
          <w:rFonts w:hint="eastAsia" w:ascii="宋体" w:hAnsi="宋体" w:cs="宋体"/>
          <w:b/>
          <w:bCs/>
          <w:color w:val="A50021"/>
          <w:sz w:val="21"/>
          <w:szCs w:val="21"/>
          <w:u w:val="double"/>
        </w:rPr>
        <w:t>当事人的陈述</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8.勘验笔录</w:t>
      </w:r>
      <w:r>
        <w:rPr>
          <w:rFonts w:hint="eastAsia" w:ascii="宋体" w:hAnsi="宋体" w:cs="宋体"/>
          <w:color w:val="000000"/>
          <w:sz w:val="21"/>
          <w:szCs w:val="21"/>
        </w:rPr>
        <w:br w:type="textWrapping"/>
      </w:r>
      <w:r>
        <w:rPr>
          <w:rFonts w:hint="eastAsia" w:ascii="宋体" w:hAnsi="宋体" w:cs="宋体"/>
          <w:color w:val="000000"/>
          <w:sz w:val="21"/>
          <w:szCs w:val="21"/>
        </w:rPr>
        <w:t>　　（1）勘验物证或者现场，勘验人</w:t>
      </w:r>
      <w:r>
        <w:rPr>
          <w:rFonts w:hint="eastAsia" w:ascii="宋体" w:hAnsi="宋体" w:cs="宋体"/>
          <w:b/>
          <w:bCs/>
          <w:color w:val="A50021"/>
          <w:sz w:val="21"/>
          <w:szCs w:val="21"/>
          <w:u w:val="double"/>
        </w:rPr>
        <w:t>必须出示</w:t>
      </w:r>
      <w:r>
        <w:rPr>
          <w:rFonts w:hint="eastAsia" w:ascii="宋体" w:hAnsi="宋体" w:cs="宋体"/>
          <w:color w:val="000000"/>
          <w:sz w:val="21"/>
          <w:szCs w:val="21"/>
        </w:rPr>
        <w:t>人民法院的证件，并邀请当地基层组织或者当事人所在单位派人参加。</w:t>
      </w:r>
      <w:r>
        <w:rPr>
          <w:rFonts w:hint="eastAsia" w:ascii="宋体" w:hAnsi="宋体" w:cs="宋体"/>
          <w:color w:val="000000"/>
          <w:sz w:val="21"/>
          <w:szCs w:val="21"/>
        </w:rPr>
        <w:br w:type="textWrapping"/>
      </w:r>
      <w:r>
        <w:rPr>
          <w:rFonts w:hint="eastAsia" w:ascii="宋体" w:hAnsi="宋体" w:cs="宋体"/>
          <w:color w:val="000000"/>
          <w:sz w:val="21"/>
          <w:szCs w:val="21"/>
        </w:rPr>
        <w:t>　　（2）当事人或当事人的成年家属</w:t>
      </w:r>
      <w:r>
        <w:rPr>
          <w:rFonts w:hint="eastAsia" w:ascii="宋体" w:hAnsi="宋体" w:cs="宋体"/>
          <w:b/>
          <w:bCs/>
          <w:color w:val="A50021"/>
          <w:sz w:val="21"/>
          <w:szCs w:val="21"/>
          <w:u w:val="double"/>
        </w:rPr>
        <w:t>应当到场</w:t>
      </w:r>
      <w:r>
        <w:rPr>
          <w:rFonts w:hint="eastAsia" w:ascii="宋体" w:hAnsi="宋体" w:cs="宋体"/>
          <w:color w:val="000000"/>
          <w:sz w:val="21"/>
          <w:szCs w:val="21"/>
        </w:rPr>
        <w:t>，拒不到场的，</w:t>
      </w:r>
      <w:r>
        <w:rPr>
          <w:rFonts w:hint="eastAsia" w:ascii="宋体" w:hAnsi="宋体" w:cs="宋体"/>
          <w:b/>
          <w:bCs/>
          <w:color w:val="A50021"/>
          <w:sz w:val="21"/>
          <w:szCs w:val="21"/>
          <w:u w:val="double"/>
        </w:rPr>
        <w:t>不影响</w:t>
      </w:r>
      <w:r>
        <w:rPr>
          <w:rFonts w:hint="eastAsia" w:ascii="宋体" w:hAnsi="宋体" w:cs="宋体"/>
          <w:color w:val="000000"/>
          <w:sz w:val="21"/>
          <w:szCs w:val="21"/>
        </w:rPr>
        <w:t>勘验的进行。</w:t>
      </w:r>
      <w:r>
        <w:rPr>
          <w:rFonts w:hint="eastAsia" w:ascii="宋体" w:hAnsi="宋体" w:cs="宋体"/>
          <w:color w:val="000000"/>
          <w:sz w:val="21"/>
          <w:szCs w:val="21"/>
        </w:rPr>
        <w:br w:type="textWrapping"/>
      </w:r>
      <w:r>
        <w:rPr>
          <w:rFonts w:hint="eastAsia" w:ascii="宋体" w:hAnsi="宋体" w:cs="宋体"/>
          <w:color w:val="000000"/>
          <w:sz w:val="21"/>
          <w:szCs w:val="21"/>
        </w:rPr>
        <w:t>　　（3）勘验人</w:t>
      </w:r>
      <w:r>
        <w:rPr>
          <w:rFonts w:hint="eastAsia" w:ascii="宋体" w:hAnsi="宋体" w:cs="宋体"/>
          <w:b/>
          <w:bCs/>
          <w:color w:val="A50021"/>
          <w:sz w:val="21"/>
          <w:szCs w:val="21"/>
          <w:u w:val="double"/>
        </w:rPr>
        <w:t>应当</w:t>
      </w:r>
      <w:r>
        <w:rPr>
          <w:rFonts w:hint="eastAsia" w:ascii="宋体" w:hAnsi="宋体" w:cs="宋体"/>
          <w:color w:val="000000"/>
          <w:sz w:val="21"/>
          <w:szCs w:val="21"/>
        </w:rPr>
        <w:t>将勘验情况和结果制作笔录，由勘验人、当事人和被邀参加人签名或者盖章。</w:t>
      </w: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二、民事诉讼证明</w:t>
      </w:r>
      <w:r>
        <w:rPr>
          <w:rStyle w:val="11"/>
          <w:rFonts w:hint="eastAsia"/>
        </w:rPr>
        <w:br w:type="textWrapping"/>
      </w:r>
      <w:r>
        <w:rPr>
          <w:rFonts w:hint="eastAsia" w:ascii="宋体" w:hAnsi="宋体" w:cs="宋体"/>
          <w:color w:val="000000"/>
          <w:sz w:val="21"/>
          <w:szCs w:val="21"/>
        </w:rPr>
        <w:t>　　（一）民事诉讼中的证明</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704"/>
        <w:gridCol w:w="446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需证明的对象</w:t>
            </w:r>
          </w:p>
        </w:tc>
        <w:tc>
          <w:tcPr>
            <w:tcW w:w="44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无需证明的事实</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0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（1）当事人主张的民事实体权益所根据的事实；（</w:t>
            </w:r>
            <w:r>
              <w:rPr>
                <w:rFonts w:hint="eastAsia" w:ascii="宋体" w:hAnsi="宋体" w:cs="宋体"/>
                <w:b/>
                <w:bCs/>
                <w:color w:val="A50021"/>
                <w:sz w:val="21"/>
                <w:szCs w:val="21"/>
                <w:u w:val="double"/>
              </w:rPr>
              <w:t>如</w:t>
            </w:r>
            <w:r>
              <w:rPr>
                <w:rFonts w:hint="eastAsia" w:ascii="宋体" w:hAnsi="宋体" w:cs="宋体"/>
                <w:color w:val="000000"/>
                <w:sz w:val="21"/>
                <w:szCs w:val="18"/>
              </w:rPr>
              <w:t>借钱的事实）</w:t>
            </w:r>
            <w:r>
              <w:rPr>
                <w:rFonts w:hint="eastAsia" w:ascii="宋体" w:hAnsi="宋体" w:cs="宋体"/>
                <w:color w:val="000000"/>
                <w:sz w:val="21"/>
                <w:szCs w:val="18"/>
              </w:rPr>
              <w:br w:type="textWrapping"/>
            </w:r>
            <w:r>
              <w:rPr>
                <w:rFonts w:hint="eastAsia" w:ascii="宋体" w:hAnsi="宋体" w:cs="宋体"/>
                <w:color w:val="000000"/>
                <w:sz w:val="21"/>
                <w:szCs w:val="18"/>
              </w:rPr>
              <w:t>（2）当事人主张的具有程序性质的法律事实；（</w:t>
            </w:r>
            <w:r>
              <w:rPr>
                <w:rFonts w:hint="eastAsia" w:ascii="宋体" w:hAnsi="宋体" w:cs="宋体"/>
                <w:b/>
                <w:bCs/>
                <w:color w:val="A50021"/>
                <w:sz w:val="21"/>
                <w:szCs w:val="21"/>
                <w:u w:val="double"/>
              </w:rPr>
              <w:t>如</w:t>
            </w:r>
            <w:r>
              <w:rPr>
                <w:rFonts w:hint="eastAsia" w:ascii="宋体" w:hAnsi="宋体" w:cs="宋体"/>
                <w:color w:val="000000"/>
                <w:sz w:val="21"/>
                <w:szCs w:val="18"/>
              </w:rPr>
              <w:t>管辖地点正确与否）</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外国法律和地方性法规、习惯</w:t>
            </w:r>
          </w:p>
        </w:tc>
        <w:tc>
          <w:tcPr>
            <w:tcW w:w="446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（1）一方当事人对另一方当事人陈述的案件事实和提出的诉讼请求，</w:t>
            </w:r>
            <w:r>
              <w:rPr>
                <w:rFonts w:hint="eastAsia" w:ascii="宋体" w:hAnsi="宋体" w:cs="宋体"/>
                <w:b/>
                <w:bCs/>
                <w:color w:val="A50021"/>
                <w:sz w:val="21"/>
                <w:szCs w:val="21"/>
                <w:u w:val="double"/>
              </w:rPr>
              <w:t>明确表示承认的</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（2）众所周知的事实和自然规律及定理；</w:t>
            </w:r>
            <w:r>
              <w:rPr>
                <w:rFonts w:hint="eastAsia" w:ascii="宋体" w:hAnsi="宋体" w:cs="宋体"/>
                <w:color w:val="000000"/>
                <w:sz w:val="21"/>
                <w:szCs w:val="18"/>
              </w:rPr>
              <w:br w:type="textWrapping"/>
            </w:r>
            <w:r>
              <w:rPr>
                <w:rFonts w:hint="eastAsia" w:ascii="宋体" w:hAnsi="宋体" w:cs="宋体"/>
                <w:color w:val="000000"/>
                <w:sz w:val="21"/>
                <w:szCs w:val="18"/>
              </w:rPr>
              <w:t>（3）根据法律规定或已知事实和日常生活经验法则推定的事实；</w:t>
            </w:r>
            <w:r>
              <w:rPr>
                <w:rFonts w:hint="eastAsia" w:ascii="宋体" w:hAnsi="宋体" w:cs="宋体"/>
                <w:color w:val="000000"/>
                <w:sz w:val="21"/>
                <w:szCs w:val="18"/>
              </w:rPr>
              <w:br w:type="textWrapping"/>
            </w:r>
            <w:r>
              <w:rPr>
                <w:rFonts w:hint="eastAsia" w:ascii="宋体" w:hAnsi="宋体" w:cs="宋体"/>
                <w:color w:val="000000"/>
                <w:sz w:val="21"/>
                <w:szCs w:val="18"/>
              </w:rPr>
              <w:t>（4）已为人民法院发生法律效力的裁判所确定的事实；</w:t>
            </w:r>
            <w:r>
              <w:rPr>
                <w:rFonts w:hint="eastAsia" w:ascii="宋体" w:hAnsi="宋体" w:cs="宋体"/>
                <w:color w:val="000000"/>
                <w:sz w:val="21"/>
                <w:szCs w:val="18"/>
              </w:rPr>
              <w:br w:type="textWrapping"/>
            </w:r>
            <w:r>
              <w:rPr>
                <w:rFonts w:hint="eastAsia" w:ascii="宋体" w:hAnsi="宋体" w:cs="宋体"/>
                <w:color w:val="000000"/>
                <w:sz w:val="21"/>
                <w:szCs w:val="18"/>
              </w:rPr>
              <w:t>（5）已为仲裁机构的生效裁决所确认的事实；</w:t>
            </w:r>
            <w:r>
              <w:rPr>
                <w:rFonts w:hint="eastAsia" w:ascii="宋体" w:hAnsi="宋体" w:cs="宋体"/>
                <w:color w:val="000000"/>
                <w:sz w:val="21"/>
                <w:szCs w:val="18"/>
              </w:rPr>
              <w:br w:type="textWrapping"/>
            </w:r>
            <w:r>
              <w:rPr>
                <w:rFonts w:hint="eastAsia" w:ascii="宋体" w:hAnsi="宋体" w:cs="宋体"/>
                <w:color w:val="000000"/>
                <w:sz w:val="21"/>
                <w:szCs w:val="18"/>
              </w:rPr>
              <w:t>（6）已为有效公证书所证明的事实。</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（二）举证责任</w:t>
      </w:r>
      <w:r>
        <w:rPr>
          <w:rFonts w:hint="eastAsia" w:ascii="宋体" w:hAnsi="宋体" w:cs="宋体"/>
          <w:color w:val="000000"/>
          <w:sz w:val="21"/>
          <w:szCs w:val="21"/>
        </w:rPr>
        <w:br w:type="textWrapping"/>
      </w:r>
      <w:r>
        <w:rPr>
          <w:rFonts w:hint="eastAsia" w:ascii="宋体" w:hAnsi="宋体" w:cs="宋体"/>
          <w:color w:val="000000"/>
          <w:sz w:val="21"/>
          <w:szCs w:val="21"/>
        </w:rPr>
        <w:t>　　1.举证责任（</w:t>
      </w:r>
      <w:r>
        <w:rPr>
          <w:rFonts w:hint="eastAsia" w:ascii="宋体" w:hAnsi="宋体" w:cs="宋体"/>
          <w:b/>
          <w:bCs/>
          <w:color w:val="A50021"/>
          <w:sz w:val="21"/>
          <w:szCs w:val="21"/>
          <w:u w:val="double"/>
        </w:rPr>
        <w:t>谁主张，谁举证</w:t>
      </w:r>
      <w:r>
        <w:rPr>
          <w:rFonts w:hint="eastAsia" w:ascii="宋体" w:hAnsi="宋体" w:cs="宋体"/>
          <w:color w:val="000000"/>
          <w:sz w:val="21"/>
          <w:szCs w:val="21"/>
        </w:rPr>
        <w:t>）：原告举证</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举证责任的分担和倒置（被告举证）</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19"/>
        <w:gridCol w:w="355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特殊侵权案件诉讼</w:t>
            </w:r>
          </w:p>
        </w:tc>
        <w:tc>
          <w:tcPr>
            <w:tcW w:w="3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（被告）举证责任事项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（1）新产品制造方法发明专利侵权</w:t>
            </w:r>
          </w:p>
        </w:tc>
        <w:tc>
          <w:tcPr>
            <w:tcW w:w="3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由制造同样产品的单位或者个人对其产品制造方法不同于专利方法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（2）高度危险作业致人损害的侵权</w:t>
            </w:r>
          </w:p>
        </w:tc>
        <w:tc>
          <w:tcPr>
            <w:tcW w:w="3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由加害人就</w:t>
            </w:r>
            <w:r>
              <w:rPr>
                <w:rFonts w:hint="eastAsia" w:ascii="宋体" w:hAnsi="宋体" w:cs="宋体"/>
                <w:b/>
                <w:bCs/>
                <w:color w:val="A50021"/>
                <w:sz w:val="21"/>
                <w:szCs w:val="21"/>
                <w:u w:val="double"/>
              </w:rPr>
              <w:t>受害人故意造成</w:t>
            </w:r>
            <w:r>
              <w:rPr>
                <w:rFonts w:hint="eastAsia" w:ascii="宋体" w:hAnsi="宋体" w:cs="宋体"/>
                <w:color w:val="000000"/>
                <w:sz w:val="21"/>
                <w:szCs w:val="18"/>
              </w:rPr>
              <w:t>损害的事实</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（3）因环境污染引起的损害赔偿 </w:t>
            </w:r>
          </w:p>
        </w:tc>
        <w:tc>
          <w:tcPr>
            <w:tcW w:w="3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由加害人就法律规定的</w:t>
            </w:r>
            <w:r>
              <w:rPr>
                <w:rFonts w:hint="eastAsia" w:ascii="宋体" w:hAnsi="宋体" w:cs="宋体"/>
                <w:b/>
                <w:bCs/>
                <w:color w:val="A50021"/>
                <w:sz w:val="21"/>
                <w:szCs w:val="21"/>
                <w:u w:val="double"/>
              </w:rPr>
              <w:t>免责事由及其行为与损害结果之间不存在因果</w:t>
            </w:r>
            <w:r>
              <w:rPr>
                <w:rFonts w:hint="eastAsia" w:ascii="宋体" w:hAnsi="宋体" w:cs="宋体"/>
                <w:color w:val="000000"/>
                <w:sz w:val="21"/>
                <w:szCs w:val="18"/>
              </w:rPr>
              <w:t>关系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（4）建筑物或者其他设施以及建筑物上的搁置物、悬挂物发生倒塌、脱落、坠落致人损害的侵权诉讼 </w:t>
            </w:r>
          </w:p>
        </w:tc>
        <w:tc>
          <w:tcPr>
            <w:tcW w:w="3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由所有人或者管理人对其</w:t>
            </w:r>
            <w:r>
              <w:rPr>
                <w:rFonts w:hint="eastAsia" w:ascii="宋体" w:hAnsi="宋体" w:cs="宋体"/>
                <w:b/>
                <w:bCs/>
                <w:color w:val="A50021"/>
                <w:sz w:val="21"/>
                <w:szCs w:val="21"/>
                <w:u w:val="double"/>
              </w:rPr>
              <w:t>无过错</w:t>
            </w:r>
            <w:r>
              <w:rPr>
                <w:rFonts w:hint="eastAsia" w:ascii="宋体" w:hAnsi="宋体" w:cs="宋体"/>
                <w:color w:val="000000"/>
                <w:sz w:val="21"/>
                <w:szCs w:val="18"/>
              </w:rPr>
              <w:t>承担举证责任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（5）饲养动物致人损害的侵权诉讼 </w:t>
            </w:r>
          </w:p>
        </w:tc>
        <w:tc>
          <w:tcPr>
            <w:tcW w:w="3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由动物饲养人或者管理人就</w:t>
            </w:r>
            <w:r>
              <w:rPr>
                <w:rFonts w:hint="eastAsia" w:ascii="宋体" w:hAnsi="宋体" w:cs="宋体"/>
                <w:b/>
                <w:bCs/>
                <w:color w:val="A50021"/>
                <w:sz w:val="21"/>
                <w:szCs w:val="21"/>
                <w:u w:val="double"/>
              </w:rPr>
              <w:t>受害人有过错或者第三人有过错</w:t>
            </w:r>
            <w:r>
              <w:rPr>
                <w:rFonts w:hint="eastAsia" w:ascii="宋体" w:hAnsi="宋体" w:cs="宋体"/>
                <w:color w:val="000000"/>
                <w:sz w:val="21"/>
                <w:szCs w:val="18"/>
              </w:rPr>
              <w:t>承担举证责任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（6）因缺陷产品致人损害的侵权 </w:t>
            </w:r>
          </w:p>
        </w:tc>
        <w:tc>
          <w:tcPr>
            <w:tcW w:w="3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由产品的</w:t>
            </w:r>
            <w:r>
              <w:rPr>
                <w:rFonts w:hint="eastAsia" w:ascii="宋体" w:hAnsi="宋体" w:cs="宋体"/>
                <w:b/>
                <w:bCs/>
                <w:color w:val="A50021"/>
                <w:sz w:val="21"/>
                <w:szCs w:val="21"/>
                <w:u w:val="double"/>
              </w:rPr>
              <w:t>生产者就法律规定的免责事由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（7）因共同危险行为致人损害的侵权诉讼 </w:t>
            </w:r>
          </w:p>
        </w:tc>
        <w:tc>
          <w:tcPr>
            <w:tcW w:w="3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由实施危险行为的人就其</w:t>
            </w:r>
            <w:r>
              <w:rPr>
                <w:rFonts w:hint="eastAsia" w:ascii="宋体" w:hAnsi="宋体" w:cs="宋体"/>
                <w:b/>
                <w:bCs/>
                <w:color w:val="A50021"/>
                <w:sz w:val="21"/>
                <w:szCs w:val="21"/>
                <w:u w:val="double"/>
              </w:rPr>
              <w:t>行为与损害结果之间不存在因果关系</w:t>
            </w:r>
            <w:r>
              <w:rPr>
                <w:rFonts w:hint="eastAsia" w:ascii="宋体" w:hAnsi="宋体" w:cs="宋体"/>
                <w:color w:val="000000"/>
                <w:sz w:val="21"/>
                <w:szCs w:val="18"/>
              </w:rPr>
              <w:t>承担举证责任；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1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（8）因医疗行为引起的侵权诉讼 </w:t>
            </w:r>
          </w:p>
        </w:tc>
        <w:tc>
          <w:tcPr>
            <w:tcW w:w="35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由医疗机构就医疗行为与损害结果之间</w:t>
            </w:r>
            <w:r>
              <w:rPr>
                <w:rFonts w:hint="eastAsia" w:ascii="宋体" w:hAnsi="宋体" w:cs="宋体"/>
                <w:b/>
                <w:bCs/>
                <w:color w:val="A50021"/>
                <w:sz w:val="21"/>
                <w:szCs w:val="21"/>
                <w:u w:val="double"/>
              </w:rPr>
              <w:t>不存在因果关系及不存在医疗过错</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（三）举证时限</w:t>
      </w:r>
      <w:r>
        <w:rPr>
          <w:rFonts w:hint="eastAsia" w:ascii="宋体" w:hAnsi="宋体" w:cs="宋体"/>
          <w:color w:val="000000"/>
          <w:sz w:val="21"/>
          <w:szCs w:val="21"/>
        </w:rPr>
        <w:br w:type="textWrapping"/>
      </w:r>
      <w:r>
        <w:rPr>
          <w:rFonts w:hint="eastAsia" w:ascii="宋体" w:hAnsi="宋体" w:cs="宋体"/>
          <w:color w:val="000000"/>
          <w:sz w:val="21"/>
          <w:szCs w:val="21"/>
        </w:rPr>
        <w:t>　　1.举证期限的确定</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272"/>
        <w:gridCol w:w="489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32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法院应当在审理前的准备阶段确定</w:t>
            </w:r>
          </w:p>
        </w:tc>
        <w:tc>
          <w:tcPr>
            <w:tcW w:w="4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第一审普通程序案件</w:t>
            </w:r>
            <w:r>
              <w:rPr>
                <w:rFonts w:hint="eastAsia" w:ascii="宋体" w:hAnsi="宋体" w:cs="宋体"/>
                <w:b/>
                <w:bCs/>
                <w:color w:val="A50021"/>
                <w:sz w:val="21"/>
                <w:szCs w:val="21"/>
                <w:u w:val="double"/>
              </w:rPr>
              <w:t>不得少于15日</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当事人提供新的证据的第二审案件</w:t>
            </w:r>
            <w:r>
              <w:rPr>
                <w:rFonts w:hint="eastAsia" w:ascii="宋体" w:hAnsi="宋体" w:cs="宋体"/>
                <w:b/>
                <w:bCs/>
                <w:color w:val="A50021"/>
                <w:sz w:val="21"/>
                <w:szCs w:val="21"/>
                <w:u w:val="double"/>
              </w:rPr>
              <w:t>不得少于10日</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32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举证期限可以由当事人协商</w:t>
            </w:r>
          </w:p>
        </w:tc>
        <w:tc>
          <w:tcPr>
            <w:tcW w:w="48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并经人民法院准许。</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2.举证期限届满</w:t>
      </w:r>
      <w:r>
        <w:rPr>
          <w:rFonts w:hint="eastAsia" w:ascii="宋体" w:hAnsi="宋体" w:cs="宋体"/>
          <w:color w:val="000000"/>
          <w:sz w:val="21"/>
          <w:szCs w:val="21"/>
        </w:rPr>
        <w:br w:type="textWrapping"/>
      </w:r>
      <w:r>
        <w:rPr>
          <w:rFonts w:hint="eastAsia" w:ascii="宋体" w:hAnsi="宋体" w:cs="宋体"/>
          <w:color w:val="000000"/>
          <w:sz w:val="21"/>
          <w:szCs w:val="21"/>
        </w:rPr>
        <w:t>　　（1）举证期限届满后，当事人对已经提供的证据，申请提供反驳证据或者对证据来源、形式等方面的瑕疵进行补正的，人民法院</w:t>
      </w:r>
      <w:r>
        <w:rPr>
          <w:rFonts w:hint="eastAsia" w:ascii="宋体" w:hAnsi="宋体" w:cs="宋体"/>
          <w:b/>
          <w:bCs/>
          <w:color w:val="A50021"/>
          <w:sz w:val="21"/>
          <w:szCs w:val="21"/>
          <w:u w:val="double"/>
        </w:rPr>
        <w:t>可以酌情</w:t>
      </w:r>
      <w:r>
        <w:rPr>
          <w:rFonts w:hint="eastAsia" w:ascii="宋体" w:hAnsi="宋体" w:cs="宋体"/>
          <w:color w:val="000000"/>
          <w:sz w:val="21"/>
          <w:szCs w:val="21"/>
        </w:rPr>
        <w:t>再次确定举证期限，且该期限</w:t>
      </w:r>
      <w:r>
        <w:rPr>
          <w:rFonts w:hint="eastAsia" w:ascii="宋体" w:hAnsi="宋体" w:cs="宋体"/>
          <w:b/>
          <w:bCs/>
          <w:color w:val="A50021"/>
          <w:sz w:val="21"/>
          <w:szCs w:val="21"/>
          <w:u w:val="double"/>
        </w:rPr>
        <w:t>不受前述15天、10天最长期限的限制。</w:t>
      </w:r>
      <w:r>
        <w:rPr>
          <w:rFonts w:hint="eastAsia" w:ascii="宋体" w:hAnsi="宋体" w:cs="宋体"/>
          <w:color w:val="000000"/>
          <w:sz w:val="21"/>
          <w:szCs w:val="21"/>
        </w:rPr>
        <w:br w:type="textWrapping"/>
      </w:r>
      <w:r>
        <w:rPr>
          <w:rFonts w:hint="eastAsia" w:ascii="宋体" w:hAnsi="宋体" w:cs="宋体"/>
          <w:color w:val="000000"/>
          <w:sz w:val="21"/>
          <w:szCs w:val="21"/>
        </w:rPr>
        <w:t>　　（2）申请延长</w:t>
      </w:r>
      <w:r>
        <w:rPr>
          <w:rFonts w:hint="eastAsia" w:ascii="宋体" w:hAnsi="宋体" w:cs="宋体"/>
          <w:color w:val="000000"/>
          <w:sz w:val="21"/>
          <w:szCs w:val="21"/>
        </w:rPr>
        <w:br w:type="textWrapping"/>
      </w:r>
      <w:r>
        <w:rPr>
          <w:rFonts w:hint="eastAsia" w:ascii="宋体" w:hAnsi="宋体" w:cs="宋体"/>
          <w:color w:val="000000"/>
          <w:sz w:val="21"/>
          <w:szCs w:val="21"/>
        </w:rPr>
        <w:t>　　①当事人申请延长举证期限的，应当在</w:t>
      </w:r>
      <w:r>
        <w:rPr>
          <w:rFonts w:hint="eastAsia" w:ascii="宋体" w:hAnsi="宋体" w:cs="宋体"/>
          <w:b/>
          <w:bCs/>
          <w:color w:val="A50021"/>
          <w:sz w:val="21"/>
          <w:szCs w:val="21"/>
          <w:u w:val="double"/>
        </w:rPr>
        <w:t>举证期限届满前</w:t>
      </w:r>
      <w:r>
        <w:rPr>
          <w:rFonts w:hint="eastAsia" w:ascii="宋体" w:hAnsi="宋体" w:cs="宋体"/>
          <w:color w:val="000000"/>
          <w:sz w:val="21"/>
          <w:szCs w:val="21"/>
        </w:rPr>
        <w:t>向人民法院提出书面申请。</w:t>
      </w:r>
      <w:r>
        <w:rPr>
          <w:rFonts w:hint="eastAsia" w:ascii="宋体" w:hAnsi="宋体" w:cs="宋体"/>
          <w:color w:val="000000"/>
          <w:sz w:val="21"/>
          <w:szCs w:val="21"/>
        </w:rPr>
        <w:br w:type="textWrapping"/>
      </w:r>
      <w:r>
        <w:rPr>
          <w:rFonts w:hint="eastAsia" w:ascii="宋体" w:hAnsi="宋体" w:cs="宋体"/>
          <w:color w:val="000000"/>
          <w:sz w:val="21"/>
          <w:szCs w:val="21"/>
        </w:rPr>
        <w:t>　　②申请理由成立的，人民法院</w:t>
      </w:r>
      <w:r>
        <w:rPr>
          <w:rFonts w:hint="eastAsia" w:ascii="宋体" w:hAnsi="宋体" w:cs="宋体"/>
          <w:b/>
          <w:bCs/>
          <w:color w:val="A50021"/>
          <w:sz w:val="21"/>
          <w:szCs w:val="21"/>
          <w:u w:val="double"/>
        </w:rPr>
        <w:t>应当准许</w:t>
      </w:r>
      <w:r>
        <w:rPr>
          <w:rFonts w:hint="eastAsia" w:ascii="宋体" w:hAnsi="宋体" w:cs="宋体"/>
          <w:color w:val="000000"/>
          <w:sz w:val="21"/>
          <w:szCs w:val="21"/>
        </w:rPr>
        <w:t>，适当延长举证期限，并通知其他当事人。</w:t>
      </w:r>
      <w:r>
        <w:rPr>
          <w:rFonts w:hint="eastAsia" w:ascii="宋体" w:hAnsi="宋体" w:cs="宋体"/>
          <w:color w:val="000000"/>
          <w:sz w:val="21"/>
          <w:szCs w:val="21"/>
        </w:rPr>
        <w:br w:type="textWrapping"/>
      </w:r>
      <w:r>
        <w:rPr>
          <w:rFonts w:hint="eastAsia" w:ascii="宋体" w:hAnsi="宋体" w:cs="宋体"/>
          <w:color w:val="000000"/>
          <w:sz w:val="21"/>
          <w:szCs w:val="21"/>
        </w:rPr>
        <w:t>　　③延长的举证期限适用于其他当事人。</w:t>
      </w:r>
      <w:r>
        <w:rPr>
          <w:rFonts w:hint="eastAsia" w:ascii="宋体" w:hAnsi="宋体" w:cs="宋体"/>
          <w:color w:val="000000"/>
          <w:sz w:val="21"/>
          <w:szCs w:val="21"/>
        </w:rPr>
        <w:br w:type="textWrapping"/>
      </w:r>
      <w:r>
        <w:rPr>
          <w:rFonts w:hint="eastAsia" w:ascii="宋体" w:hAnsi="宋体" w:cs="宋体"/>
          <w:color w:val="000000"/>
          <w:sz w:val="21"/>
          <w:szCs w:val="21"/>
        </w:rPr>
        <w:t>　　（3）当事人逾期提供证据的，人民法院应当责令其说明理由，</w:t>
      </w:r>
      <w:r>
        <w:rPr>
          <w:rFonts w:hint="eastAsia" w:ascii="宋体" w:hAnsi="宋体" w:cs="宋体"/>
          <w:b/>
          <w:bCs/>
          <w:color w:val="A50021"/>
          <w:sz w:val="21"/>
          <w:szCs w:val="21"/>
          <w:u w:val="double"/>
        </w:rPr>
        <w:t>必要时</w:t>
      </w:r>
      <w:r>
        <w:rPr>
          <w:rFonts w:hint="eastAsia" w:ascii="宋体" w:hAnsi="宋体" w:cs="宋体"/>
          <w:color w:val="000000"/>
          <w:sz w:val="21"/>
          <w:szCs w:val="21"/>
        </w:rPr>
        <w:t>可以要求提供相应的证据。</w:t>
      </w:r>
      <w:r>
        <w:rPr>
          <w:rFonts w:hint="eastAsia" w:ascii="宋体" w:hAnsi="宋体" w:cs="宋体"/>
          <w:color w:val="000000"/>
          <w:sz w:val="21"/>
          <w:szCs w:val="21"/>
        </w:rPr>
        <w:br w:type="textWrapping"/>
      </w:r>
      <w:r>
        <w:rPr>
          <w:rFonts w:hint="eastAsia" w:ascii="宋体" w:hAnsi="宋体" w:cs="宋体"/>
          <w:color w:val="000000"/>
          <w:sz w:val="21"/>
          <w:szCs w:val="21"/>
        </w:rPr>
        <w:t>　　【提示】</w:t>
      </w:r>
      <w:r>
        <w:rPr>
          <w:rFonts w:hint="eastAsia" w:ascii="宋体" w:hAnsi="宋体" w:cs="宋体"/>
          <w:color w:val="000000"/>
          <w:sz w:val="21"/>
          <w:szCs w:val="21"/>
        </w:rPr>
        <w:br w:type="textWrapping"/>
      </w:r>
      <w:r>
        <w:rPr>
          <w:rFonts w:hint="eastAsia" w:ascii="宋体" w:hAnsi="宋体" w:cs="宋体"/>
          <w:color w:val="000000"/>
          <w:sz w:val="21"/>
          <w:szCs w:val="21"/>
        </w:rPr>
        <w:t>　　拒不说明理由或者理由不成立的，人民法院根据</w:t>
      </w:r>
      <w:r>
        <w:rPr>
          <w:rFonts w:hint="eastAsia" w:ascii="宋体" w:hAnsi="宋体" w:cs="宋体"/>
          <w:b/>
          <w:bCs/>
          <w:color w:val="A50021"/>
          <w:sz w:val="21"/>
          <w:szCs w:val="21"/>
          <w:u w:val="double"/>
        </w:rPr>
        <w:t>不同情形可以不予采纳该证据</w:t>
      </w:r>
      <w:r>
        <w:rPr>
          <w:rFonts w:hint="eastAsia" w:ascii="宋体" w:hAnsi="宋体" w:cs="宋体"/>
          <w:color w:val="000000"/>
          <w:sz w:val="21"/>
          <w:szCs w:val="21"/>
        </w:rPr>
        <w:t>，或者采纳该证据但予以训诫、罚款。</w:t>
      </w:r>
    </w:p>
    <w:p>
      <w:pPr>
        <w:rPr>
          <w:rFonts w:hint="eastAsia" w:ascii="宋体" w:hAnsi="宋体" w:cs="宋体"/>
          <w:color w:val="000000"/>
          <w:sz w:val="21"/>
          <w:szCs w:val="21"/>
        </w:rPr>
      </w:pPr>
      <w:r>
        <w:rPr>
          <w:rFonts w:hint="eastAsia" w:ascii="宋体" w:hAnsi="宋体" w:cs="宋体"/>
          <w:color w:val="000000"/>
          <w:sz w:val="21"/>
          <w:szCs w:val="21"/>
        </w:rPr>
        <w:t>　　（四）人民法院查证职责</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31"/>
        <w:gridCol w:w="72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申请查证</w:t>
            </w:r>
          </w:p>
        </w:tc>
        <w:tc>
          <w:tcPr>
            <w:tcW w:w="72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①属于国家有关部门</w:t>
            </w:r>
            <w:r>
              <w:rPr>
                <w:rFonts w:hint="eastAsia" w:ascii="宋体" w:hAnsi="宋体" w:cs="宋体"/>
                <w:b/>
                <w:bCs/>
                <w:color w:val="A50021"/>
                <w:sz w:val="21"/>
                <w:szCs w:val="21"/>
                <w:u w:val="double"/>
              </w:rPr>
              <w:t>保存</w:t>
            </w:r>
            <w:r>
              <w:rPr>
                <w:rFonts w:hint="eastAsia" w:ascii="宋体" w:hAnsi="宋体" w:cs="宋体"/>
                <w:color w:val="000000"/>
                <w:sz w:val="21"/>
                <w:szCs w:val="18"/>
              </w:rPr>
              <w:t>并须人民法院依职权调取的档案材料；</w:t>
            </w:r>
            <w:r>
              <w:rPr>
                <w:rFonts w:hint="eastAsia" w:ascii="宋体" w:hAnsi="宋体" w:cs="宋体"/>
                <w:color w:val="000000"/>
                <w:sz w:val="21"/>
                <w:szCs w:val="18"/>
              </w:rPr>
              <w:br w:type="textWrapping"/>
            </w:r>
            <w:r>
              <w:rPr>
                <w:rFonts w:hint="eastAsia" w:ascii="宋体" w:hAnsi="宋体" w:cs="宋体"/>
                <w:color w:val="000000"/>
                <w:sz w:val="21"/>
                <w:szCs w:val="18"/>
              </w:rPr>
              <w:t>②涉及</w:t>
            </w:r>
            <w:r>
              <w:rPr>
                <w:rFonts w:hint="eastAsia" w:ascii="宋体" w:hAnsi="宋体" w:cs="宋体"/>
                <w:b/>
                <w:bCs/>
                <w:color w:val="A50021"/>
                <w:sz w:val="21"/>
                <w:szCs w:val="21"/>
                <w:u w:val="double"/>
              </w:rPr>
              <w:t>国家秘密、商业秘密、个人隐私</w:t>
            </w:r>
            <w:r>
              <w:rPr>
                <w:rFonts w:hint="eastAsia" w:ascii="宋体" w:hAnsi="宋体" w:cs="宋体"/>
                <w:color w:val="000000"/>
                <w:sz w:val="21"/>
                <w:szCs w:val="18"/>
              </w:rPr>
              <w:t>的材料；</w:t>
            </w:r>
            <w:r>
              <w:rPr>
                <w:rFonts w:hint="eastAsia" w:ascii="宋体" w:hAnsi="宋体" w:cs="宋体"/>
                <w:color w:val="000000"/>
                <w:sz w:val="21"/>
                <w:szCs w:val="18"/>
              </w:rPr>
              <w:br w:type="textWrapping"/>
            </w:r>
            <w:r>
              <w:rPr>
                <w:rFonts w:hint="eastAsia" w:ascii="宋体" w:hAnsi="宋体" w:cs="宋体"/>
                <w:color w:val="000000"/>
                <w:sz w:val="21"/>
                <w:szCs w:val="18"/>
              </w:rPr>
              <w:t>③当事人及其诉讼代理人确因</w:t>
            </w:r>
            <w:r>
              <w:rPr>
                <w:rFonts w:hint="eastAsia" w:ascii="宋体" w:hAnsi="宋体" w:cs="宋体"/>
                <w:b/>
                <w:bCs/>
                <w:color w:val="A50021"/>
                <w:sz w:val="21"/>
                <w:szCs w:val="21"/>
                <w:u w:val="double"/>
              </w:rPr>
              <w:t>客观原因</w:t>
            </w:r>
            <w:r>
              <w:rPr>
                <w:rFonts w:hint="eastAsia" w:ascii="宋体" w:hAnsi="宋体" w:cs="宋体"/>
                <w:color w:val="000000"/>
                <w:sz w:val="21"/>
                <w:szCs w:val="18"/>
              </w:rPr>
              <w:t>不能自行收集的其他材料。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主动查证</w:t>
            </w:r>
          </w:p>
        </w:tc>
        <w:tc>
          <w:tcPr>
            <w:tcW w:w="72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①涉及可能损害</w:t>
            </w:r>
            <w:r>
              <w:rPr>
                <w:rFonts w:hint="eastAsia" w:ascii="宋体" w:hAnsi="宋体" w:cs="宋体"/>
                <w:b/>
                <w:bCs/>
                <w:color w:val="A50021"/>
                <w:sz w:val="21"/>
                <w:szCs w:val="21"/>
                <w:u w:val="double"/>
              </w:rPr>
              <w:t>国家利益、社会公共利益</w:t>
            </w:r>
            <w:r>
              <w:rPr>
                <w:rFonts w:hint="eastAsia" w:ascii="宋体" w:hAnsi="宋体" w:cs="宋体"/>
                <w:color w:val="000000"/>
                <w:sz w:val="21"/>
                <w:szCs w:val="18"/>
              </w:rPr>
              <w:t>的；</w:t>
            </w:r>
            <w:r>
              <w:rPr>
                <w:rFonts w:hint="eastAsia" w:ascii="宋体" w:hAnsi="宋体" w:cs="宋体"/>
                <w:color w:val="000000"/>
                <w:sz w:val="21"/>
                <w:szCs w:val="18"/>
              </w:rPr>
              <w:br w:type="textWrapping"/>
            </w:r>
            <w:r>
              <w:rPr>
                <w:rFonts w:hint="eastAsia" w:ascii="宋体" w:hAnsi="宋体" w:cs="宋体"/>
                <w:color w:val="000000"/>
                <w:sz w:val="21"/>
                <w:szCs w:val="18"/>
              </w:rPr>
              <w:t>②涉及</w:t>
            </w:r>
            <w:r>
              <w:rPr>
                <w:rFonts w:hint="eastAsia" w:ascii="宋体" w:hAnsi="宋体" w:cs="宋体"/>
                <w:b/>
                <w:bCs/>
                <w:color w:val="A50021"/>
                <w:sz w:val="21"/>
                <w:szCs w:val="21"/>
                <w:u w:val="double"/>
              </w:rPr>
              <w:t>身份关系</w:t>
            </w:r>
            <w:r>
              <w:rPr>
                <w:rFonts w:hint="eastAsia" w:ascii="宋体" w:hAnsi="宋体" w:cs="宋体"/>
                <w:color w:val="000000"/>
                <w:sz w:val="21"/>
                <w:szCs w:val="18"/>
              </w:rPr>
              <w:t>的；</w:t>
            </w:r>
            <w:r>
              <w:rPr>
                <w:rFonts w:hint="eastAsia" w:ascii="宋体" w:hAnsi="宋体" w:cs="宋体"/>
                <w:color w:val="000000"/>
                <w:sz w:val="21"/>
                <w:szCs w:val="18"/>
              </w:rPr>
              <w:br w:type="textWrapping"/>
            </w:r>
            <w:r>
              <w:rPr>
                <w:rFonts w:hint="eastAsia" w:ascii="宋体" w:hAnsi="宋体" w:cs="宋体"/>
                <w:color w:val="000000"/>
                <w:sz w:val="21"/>
                <w:szCs w:val="18"/>
              </w:rPr>
              <w:t>③涉及</w:t>
            </w:r>
            <w:r>
              <w:rPr>
                <w:rFonts w:hint="eastAsia" w:ascii="宋体" w:hAnsi="宋体" w:cs="宋体"/>
                <w:b/>
                <w:bCs/>
                <w:color w:val="A50021"/>
                <w:sz w:val="21"/>
                <w:szCs w:val="21"/>
                <w:u w:val="double"/>
              </w:rPr>
              <w:t>公益诉讼</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④当事人有恶意串通损害他人合法权益可能的；</w:t>
            </w:r>
            <w:r>
              <w:rPr>
                <w:rFonts w:hint="eastAsia" w:ascii="宋体" w:hAnsi="宋体" w:cs="宋体"/>
                <w:color w:val="000000"/>
                <w:sz w:val="21"/>
                <w:szCs w:val="18"/>
              </w:rPr>
              <w:br w:type="textWrapping"/>
            </w:r>
            <w:r>
              <w:rPr>
                <w:rFonts w:hint="eastAsia" w:ascii="宋体" w:hAnsi="宋体" w:cs="宋体"/>
                <w:color w:val="000000"/>
                <w:sz w:val="21"/>
                <w:szCs w:val="18"/>
              </w:rPr>
              <w:t>⑤涉及依职权</w:t>
            </w:r>
            <w:r>
              <w:rPr>
                <w:rFonts w:hint="eastAsia" w:ascii="宋体" w:hAnsi="宋体" w:cs="宋体"/>
                <w:b/>
                <w:bCs/>
                <w:color w:val="A50021"/>
                <w:sz w:val="21"/>
                <w:szCs w:val="21"/>
                <w:u w:val="double"/>
              </w:rPr>
              <w:t>追加当事人、中止诉讼、终结诉讼、回避</w:t>
            </w:r>
            <w:r>
              <w:rPr>
                <w:rFonts w:hint="eastAsia" w:ascii="宋体" w:hAnsi="宋体" w:cs="宋体"/>
                <w:color w:val="000000"/>
                <w:sz w:val="21"/>
                <w:szCs w:val="18"/>
              </w:rPr>
              <w:t>等程序性事项的。</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（五）质证与认定</w:t>
      </w:r>
      <w:r>
        <w:rPr>
          <w:rFonts w:hint="eastAsia" w:ascii="宋体" w:hAnsi="宋体" w:cs="宋体"/>
          <w:color w:val="000000"/>
          <w:sz w:val="21"/>
          <w:szCs w:val="21"/>
        </w:rPr>
        <w:br w:type="textWrapping"/>
      </w:r>
      <w:r>
        <w:rPr>
          <w:rFonts w:hint="eastAsia" w:ascii="宋体" w:hAnsi="宋体" w:cs="宋体"/>
          <w:color w:val="000000"/>
          <w:sz w:val="21"/>
          <w:szCs w:val="21"/>
        </w:rPr>
        <w:t>　　1.质证</w:t>
      </w:r>
      <w:r>
        <w:rPr>
          <w:rFonts w:hint="eastAsia" w:ascii="宋体" w:hAnsi="宋体" w:cs="宋体"/>
          <w:color w:val="000000"/>
          <w:sz w:val="21"/>
          <w:szCs w:val="21"/>
        </w:rPr>
        <w:br w:type="textWrapping"/>
      </w:r>
      <w:r>
        <w:rPr>
          <w:rFonts w:hint="eastAsia" w:ascii="宋体" w:hAnsi="宋体" w:cs="宋体"/>
          <w:color w:val="000000"/>
          <w:sz w:val="21"/>
          <w:szCs w:val="21"/>
        </w:rPr>
        <w:t>　　（1）证据</w:t>
      </w:r>
      <w:r>
        <w:rPr>
          <w:rFonts w:hint="eastAsia" w:ascii="宋体" w:hAnsi="宋体" w:cs="宋体"/>
          <w:b/>
          <w:bCs/>
          <w:color w:val="A50021"/>
          <w:sz w:val="21"/>
          <w:szCs w:val="21"/>
          <w:u w:val="double"/>
        </w:rPr>
        <w:t>应当在法庭上出示</w:t>
      </w:r>
      <w:r>
        <w:rPr>
          <w:rFonts w:hint="eastAsia" w:ascii="宋体" w:hAnsi="宋体" w:cs="宋体"/>
          <w:color w:val="000000"/>
          <w:sz w:val="21"/>
          <w:szCs w:val="21"/>
        </w:rPr>
        <w:t>，并由当事人互相质证。</w:t>
      </w:r>
      <w:r>
        <w:rPr>
          <w:rFonts w:hint="eastAsia" w:ascii="宋体" w:hAnsi="宋体" w:cs="宋体"/>
          <w:color w:val="000000"/>
          <w:sz w:val="21"/>
          <w:szCs w:val="21"/>
        </w:rPr>
        <w:br w:type="textWrapping"/>
      </w:r>
      <w:r>
        <w:rPr>
          <w:rFonts w:hint="eastAsia" w:ascii="宋体" w:hAnsi="宋体" w:cs="宋体"/>
          <w:color w:val="000000"/>
          <w:sz w:val="21"/>
          <w:szCs w:val="21"/>
        </w:rPr>
        <w:t>　　（2）对涉及国家秘密、商业秘密和个人隐私的证据应当保密，需要在法庭出示的，</w:t>
      </w:r>
      <w:r>
        <w:rPr>
          <w:rFonts w:hint="eastAsia" w:ascii="宋体" w:hAnsi="宋体" w:cs="宋体"/>
          <w:b/>
          <w:bCs/>
          <w:color w:val="A50021"/>
          <w:sz w:val="21"/>
          <w:szCs w:val="21"/>
          <w:u w:val="double"/>
        </w:rPr>
        <w:t>不得</w:t>
      </w:r>
      <w:r>
        <w:rPr>
          <w:rFonts w:hint="eastAsia" w:ascii="宋体" w:hAnsi="宋体" w:cs="宋体"/>
          <w:color w:val="000000"/>
          <w:sz w:val="21"/>
          <w:szCs w:val="21"/>
        </w:rPr>
        <w:t>在公开开庭时出示。</w:t>
      </w:r>
      <w:r>
        <w:rPr>
          <w:rFonts w:hint="eastAsia" w:ascii="宋体" w:hAnsi="宋体" w:cs="宋体"/>
          <w:color w:val="000000"/>
          <w:sz w:val="21"/>
          <w:szCs w:val="21"/>
        </w:rPr>
        <w:br w:type="textWrapping"/>
      </w:r>
      <w:r>
        <w:rPr>
          <w:rFonts w:hint="eastAsia" w:ascii="宋体" w:hAnsi="宋体" w:cs="宋体"/>
          <w:color w:val="000000"/>
          <w:sz w:val="21"/>
          <w:szCs w:val="21"/>
        </w:rPr>
        <w:t>　　2.下列证据不能单独作为认定案件事实的依据：</w:t>
      </w:r>
      <w:r>
        <w:rPr>
          <w:rFonts w:hint="eastAsia" w:ascii="宋体" w:hAnsi="宋体" w:cs="宋体"/>
          <w:color w:val="000000"/>
          <w:sz w:val="21"/>
          <w:szCs w:val="21"/>
        </w:rPr>
        <w:br w:type="textWrapping"/>
      </w:r>
      <w:r>
        <w:rPr>
          <w:rFonts w:hint="eastAsia" w:ascii="宋体" w:hAnsi="宋体" w:cs="宋体"/>
          <w:color w:val="000000"/>
          <w:sz w:val="21"/>
          <w:szCs w:val="21"/>
        </w:rPr>
        <w:t>　　（1）未成年人所作的与其年龄和智力状况</w:t>
      </w:r>
      <w:r>
        <w:rPr>
          <w:rFonts w:hint="eastAsia" w:ascii="宋体" w:hAnsi="宋体" w:cs="宋体"/>
          <w:b/>
          <w:bCs/>
          <w:color w:val="A50021"/>
          <w:sz w:val="21"/>
          <w:szCs w:val="21"/>
          <w:u w:val="double"/>
        </w:rPr>
        <w:t>不相当</w:t>
      </w:r>
      <w:r>
        <w:rPr>
          <w:rFonts w:hint="eastAsia" w:ascii="宋体" w:hAnsi="宋体" w:cs="宋体"/>
          <w:color w:val="000000"/>
          <w:sz w:val="21"/>
          <w:szCs w:val="21"/>
        </w:rPr>
        <w:t>的证言；</w:t>
      </w:r>
      <w:r>
        <w:rPr>
          <w:rFonts w:hint="eastAsia" w:ascii="宋体" w:hAnsi="宋体" w:cs="宋体"/>
          <w:color w:val="000000"/>
          <w:sz w:val="21"/>
          <w:szCs w:val="21"/>
        </w:rPr>
        <w:br w:type="textWrapping"/>
      </w:r>
      <w:r>
        <w:rPr>
          <w:rFonts w:hint="eastAsia" w:ascii="宋体" w:hAnsi="宋体" w:cs="宋体"/>
          <w:color w:val="000000"/>
          <w:sz w:val="21"/>
          <w:szCs w:val="21"/>
        </w:rPr>
        <w:t>　　（2）与一方当事人或者其代理人</w:t>
      </w:r>
      <w:r>
        <w:rPr>
          <w:rFonts w:hint="eastAsia" w:ascii="宋体" w:hAnsi="宋体" w:cs="宋体"/>
          <w:b/>
          <w:bCs/>
          <w:color w:val="A50021"/>
          <w:sz w:val="21"/>
          <w:szCs w:val="21"/>
          <w:u w:val="double"/>
        </w:rPr>
        <w:t>有利害关系</w:t>
      </w:r>
      <w:r>
        <w:rPr>
          <w:rFonts w:hint="eastAsia" w:ascii="宋体" w:hAnsi="宋体" w:cs="宋体"/>
          <w:color w:val="000000"/>
          <w:sz w:val="21"/>
          <w:szCs w:val="21"/>
        </w:rPr>
        <w:t>的证人出具的证言；</w:t>
      </w:r>
      <w:r>
        <w:rPr>
          <w:rFonts w:hint="eastAsia" w:ascii="宋体" w:hAnsi="宋体" w:cs="宋体"/>
          <w:color w:val="000000"/>
          <w:sz w:val="21"/>
          <w:szCs w:val="21"/>
        </w:rPr>
        <w:br w:type="textWrapping"/>
      </w:r>
      <w:r>
        <w:rPr>
          <w:rFonts w:hint="eastAsia" w:ascii="宋体" w:hAnsi="宋体" w:cs="宋体"/>
          <w:color w:val="000000"/>
          <w:sz w:val="21"/>
          <w:szCs w:val="21"/>
        </w:rPr>
        <w:t>　　（3）存有疑点的</w:t>
      </w:r>
      <w:r>
        <w:rPr>
          <w:rFonts w:hint="eastAsia" w:ascii="宋体" w:hAnsi="宋体" w:cs="宋体"/>
          <w:b/>
          <w:bCs/>
          <w:color w:val="A50021"/>
          <w:sz w:val="21"/>
          <w:szCs w:val="21"/>
          <w:u w:val="double"/>
        </w:rPr>
        <w:t>视听资料；</w:t>
      </w:r>
      <w:r>
        <w:rPr>
          <w:rFonts w:hint="eastAsia" w:ascii="宋体" w:hAnsi="宋体" w:cs="宋体"/>
          <w:color w:val="000000"/>
          <w:sz w:val="21"/>
          <w:szCs w:val="21"/>
        </w:rPr>
        <w:br w:type="textWrapping"/>
      </w:r>
      <w:r>
        <w:rPr>
          <w:rFonts w:hint="eastAsia" w:ascii="宋体" w:hAnsi="宋体" w:cs="宋体"/>
          <w:color w:val="000000"/>
          <w:sz w:val="21"/>
          <w:szCs w:val="21"/>
        </w:rPr>
        <w:t>　　（4）无法与原件、原物</w:t>
      </w:r>
      <w:r>
        <w:rPr>
          <w:rFonts w:hint="eastAsia" w:ascii="宋体" w:hAnsi="宋体" w:cs="宋体"/>
          <w:b/>
          <w:bCs/>
          <w:color w:val="A50021"/>
          <w:sz w:val="21"/>
          <w:szCs w:val="21"/>
          <w:u w:val="double"/>
        </w:rPr>
        <w:t>核对的复印件、复制品；</w:t>
      </w:r>
      <w:r>
        <w:rPr>
          <w:rFonts w:hint="eastAsia" w:ascii="宋体" w:hAnsi="宋体" w:cs="宋体"/>
          <w:color w:val="000000"/>
          <w:sz w:val="21"/>
          <w:szCs w:val="21"/>
        </w:rPr>
        <w:br w:type="textWrapping"/>
      </w:r>
      <w:r>
        <w:rPr>
          <w:rFonts w:hint="eastAsia" w:ascii="宋体" w:hAnsi="宋体" w:cs="宋体"/>
          <w:color w:val="000000"/>
          <w:sz w:val="21"/>
          <w:szCs w:val="21"/>
        </w:rPr>
        <w:t>　　（5）无正当理由</w:t>
      </w:r>
      <w:r>
        <w:rPr>
          <w:rFonts w:hint="eastAsia" w:ascii="宋体" w:hAnsi="宋体" w:cs="宋体"/>
          <w:b/>
          <w:bCs/>
          <w:color w:val="A50021"/>
          <w:sz w:val="21"/>
          <w:szCs w:val="21"/>
          <w:u w:val="double"/>
        </w:rPr>
        <w:t>未出庭作证</w:t>
      </w:r>
      <w:r>
        <w:rPr>
          <w:rFonts w:hint="eastAsia" w:ascii="宋体" w:hAnsi="宋体" w:cs="宋体"/>
          <w:color w:val="000000"/>
          <w:sz w:val="21"/>
          <w:szCs w:val="21"/>
        </w:rPr>
        <w:t>的证人证言。</w:t>
      </w: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Pr>
        <w:rPr>
          <w:rFonts w:hint="eastAsia" w:ascii="宋体" w:hAnsi="宋体" w:cs="宋体"/>
          <w:color w:val="000000"/>
          <w:sz w:val="21"/>
          <w:szCs w:val="21"/>
        </w:rPr>
      </w:pPr>
    </w:p>
    <w:p/>
    <w:p>
      <w:pPr>
        <w:rPr>
          <w:rFonts w:ascii="宋体" w:hAnsi="宋体" w:cs="宋体"/>
          <w:color w:val="000000"/>
          <w:sz w:val="21"/>
          <w:szCs w:val="21"/>
        </w:rPr>
      </w:pPr>
      <w:r>
        <w:rPr>
          <w:rFonts w:hint="eastAsia" w:ascii="宋体" w:hAnsi="宋体" w:cs="宋体"/>
          <w:color w:val="000000"/>
          <w:sz w:val="21"/>
          <w:szCs w:val="21"/>
        </w:rPr>
        <w:t>　　</w:t>
      </w:r>
    </w:p>
    <w:p>
      <w:pPr>
        <w:jc w:val="center"/>
        <w:rPr>
          <w:rFonts w:ascii="宋体" w:hAnsi="宋体" w:cs="宋体"/>
          <w:color w:val="000000"/>
          <w:sz w:val="21"/>
          <w:szCs w:val="21"/>
        </w:rPr>
      </w:pPr>
      <w:bookmarkStart w:id="231" w:name="_Toc9124_WPSOffice_Level2"/>
      <w:bookmarkStart w:id="232" w:name="_Toc22141_WPSOffice_Level2"/>
      <w:r>
        <w:rPr>
          <w:rStyle w:val="10"/>
          <w:rFonts w:hint="eastAsia"/>
          <w:lang w:eastAsia="zh-CN"/>
        </w:rPr>
        <w:t>第五节</w:t>
      </w:r>
      <w:r>
        <w:rPr>
          <w:rStyle w:val="10"/>
          <w:rFonts w:hint="eastAsia"/>
          <w:lang w:val="en-US" w:eastAsia="zh-CN"/>
        </w:rPr>
        <w:t xml:space="preserve"> </w:t>
      </w:r>
      <w:r>
        <w:rPr>
          <w:rStyle w:val="10"/>
          <w:rFonts w:hint="eastAsia"/>
        </w:rPr>
        <w:t>民事诉讼程序</w:t>
      </w:r>
      <w:bookmarkEnd w:id="231"/>
      <w:bookmarkEnd w:id="232"/>
      <w:r>
        <w:rPr>
          <w:rStyle w:val="10"/>
          <w:rFonts w:hint="eastAsia"/>
        </w:rPr>
        <w:br w:type="textWrapping"/>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一、民事诉讼的起诉和受理</w:t>
      </w:r>
      <w:r>
        <w:rPr>
          <w:rFonts w:hint="eastAsia" w:ascii="宋体" w:hAnsi="宋体" w:cs="宋体"/>
          <w:color w:val="000000"/>
          <w:sz w:val="21"/>
          <w:szCs w:val="21"/>
        </w:rPr>
        <w:br w:type="textWrapping"/>
      </w:r>
      <w:r>
        <w:rPr>
          <w:rFonts w:hint="eastAsia" w:ascii="宋体" w:hAnsi="宋体" w:cs="宋体"/>
          <w:color w:val="000000"/>
          <w:sz w:val="21"/>
          <w:szCs w:val="21"/>
        </w:rPr>
        <w:t>　　1.起诉条件：</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原告</w:t>
      </w:r>
      <w:r>
        <w:rPr>
          <w:rFonts w:hint="eastAsia" w:ascii="宋体" w:hAnsi="宋体" w:cs="宋体"/>
          <w:color w:val="000000"/>
          <w:sz w:val="21"/>
          <w:szCs w:val="21"/>
        </w:rPr>
        <w:t>是与本案有直接利害关系的公民、法人或其他组织；</w:t>
      </w:r>
      <w:r>
        <w:rPr>
          <w:rFonts w:hint="eastAsia" w:ascii="宋体" w:hAnsi="宋体" w:cs="宋体"/>
          <w:color w:val="000000"/>
          <w:sz w:val="21"/>
          <w:szCs w:val="21"/>
        </w:rPr>
        <w:br w:type="textWrapping"/>
      </w:r>
      <w:r>
        <w:rPr>
          <w:rFonts w:hint="eastAsia" w:ascii="宋体" w:hAnsi="宋体" w:cs="宋体"/>
          <w:color w:val="000000"/>
          <w:sz w:val="21"/>
          <w:szCs w:val="21"/>
        </w:rPr>
        <w:t>　　（2）有明确的被告；</w:t>
      </w:r>
      <w:r>
        <w:rPr>
          <w:rFonts w:hint="eastAsia" w:ascii="宋体" w:hAnsi="宋体" w:cs="宋体"/>
          <w:color w:val="000000"/>
          <w:sz w:val="21"/>
          <w:szCs w:val="21"/>
        </w:rPr>
        <w:br w:type="textWrapping"/>
      </w:r>
      <w:r>
        <w:rPr>
          <w:rFonts w:hint="eastAsia" w:ascii="宋体" w:hAnsi="宋体" w:cs="宋体"/>
          <w:color w:val="000000"/>
          <w:sz w:val="21"/>
          <w:szCs w:val="21"/>
        </w:rPr>
        <w:t>　　（3）有</w:t>
      </w:r>
      <w:r>
        <w:rPr>
          <w:rFonts w:hint="eastAsia" w:ascii="宋体" w:hAnsi="宋体" w:cs="宋体"/>
          <w:b/>
          <w:bCs/>
          <w:color w:val="A50021"/>
          <w:sz w:val="21"/>
          <w:szCs w:val="21"/>
          <w:u w:val="double"/>
        </w:rPr>
        <w:t>具体的诉讼请求和事实、理由</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（4）属于</w:t>
      </w:r>
      <w:r>
        <w:rPr>
          <w:rFonts w:hint="eastAsia" w:ascii="宋体" w:hAnsi="宋体" w:cs="宋体"/>
          <w:b/>
          <w:bCs/>
          <w:color w:val="A50021"/>
          <w:sz w:val="21"/>
          <w:szCs w:val="21"/>
          <w:u w:val="double"/>
        </w:rPr>
        <w:t>人民法院受理民事诉讼的范围和受诉人民法院管辖</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【提示】以书面形式提出，特别情况可以</w:t>
      </w:r>
      <w:r>
        <w:rPr>
          <w:rFonts w:hint="eastAsia" w:ascii="宋体" w:hAnsi="宋体" w:cs="宋体"/>
          <w:b/>
          <w:bCs/>
          <w:color w:val="A50021"/>
          <w:sz w:val="21"/>
          <w:szCs w:val="21"/>
          <w:u w:val="double"/>
        </w:rPr>
        <w:t>以口头形式</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【总结】行政诉讼、行政复议</w:t>
      </w:r>
      <w:r>
        <w:rPr>
          <w:rFonts w:hint="eastAsia" w:ascii="宋体" w:hAnsi="宋体" w:cs="宋体"/>
          <w:b/>
          <w:bCs/>
          <w:color w:val="A50021"/>
          <w:sz w:val="21"/>
          <w:szCs w:val="21"/>
          <w:u w:val="double"/>
        </w:rPr>
        <w:t>均可以书面也可以口头</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2.受理</w:t>
      </w:r>
      <w:r>
        <w:rPr>
          <w:rFonts w:hint="eastAsia" w:ascii="宋体" w:hAnsi="宋体" w:cs="宋体"/>
          <w:color w:val="000000"/>
          <w:sz w:val="21"/>
          <w:szCs w:val="21"/>
        </w:rPr>
        <w:br w:type="textWrapping"/>
      </w:r>
      <w:r>
        <w:rPr>
          <w:rFonts w:hint="eastAsia" w:ascii="宋体" w:hAnsi="宋体" w:cs="宋体"/>
          <w:color w:val="000000"/>
          <w:sz w:val="21"/>
          <w:szCs w:val="21"/>
        </w:rPr>
        <w:t>　　（1）立案</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13"/>
        <w:gridCol w:w="1963"/>
        <w:gridCol w:w="579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1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程序</w:t>
            </w:r>
          </w:p>
        </w:tc>
        <w:tc>
          <w:tcPr>
            <w:tcW w:w="19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符合起诉条件</w:t>
            </w:r>
          </w:p>
        </w:tc>
        <w:tc>
          <w:tcPr>
            <w:tcW w:w="57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7日内立案</w:t>
            </w:r>
            <w:r>
              <w:rPr>
                <w:rFonts w:hint="eastAsia" w:ascii="宋体" w:hAnsi="宋体" w:cs="宋体"/>
                <w:color w:val="000000"/>
                <w:sz w:val="21"/>
                <w:szCs w:val="18"/>
              </w:rPr>
              <w:t>（同行政诉讼）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1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不符合起诉条件</w:t>
            </w:r>
          </w:p>
        </w:tc>
        <w:tc>
          <w:tcPr>
            <w:tcW w:w="57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7日内</w:t>
            </w:r>
            <w:r>
              <w:rPr>
                <w:rFonts w:hint="eastAsia" w:ascii="宋体" w:hAnsi="宋体" w:cs="宋体"/>
                <w:b/>
                <w:bCs/>
                <w:color w:val="A50021"/>
                <w:sz w:val="21"/>
                <w:szCs w:val="21"/>
                <w:u w:val="double"/>
              </w:rPr>
              <w:t>裁定不予受理</w:t>
            </w:r>
            <w:r>
              <w:rPr>
                <w:rFonts w:hint="eastAsia" w:ascii="宋体" w:hAnsi="宋体" w:cs="宋体"/>
                <w:color w:val="000000"/>
                <w:sz w:val="21"/>
                <w:szCs w:val="18"/>
              </w:rPr>
              <w:t>，立案后发现，裁定驳回；</w:t>
            </w:r>
            <w:r>
              <w:rPr>
                <w:rFonts w:hint="eastAsia" w:ascii="宋体" w:hAnsi="宋体" w:cs="宋体"/>
                <w:color w:val="000000"/>
                <w:sz w:val="21"/>
                <w:szCs w:val="18"/>
              </w:rPr>
              <w:br w:type="textWrapping"/>
            </w:r>
            <w:r>
              <w:rPr>
                <w:rFonts w:hint="eastAsia" w:ascii="宋体" w:hAnsi="宋体" w:cs="宋体"/>
                <w:color w:val="000000"/>
                <w:sz w:val="21"/>
                <w:szCs w:val="18"/>
              </w:rPr>
              <w:t>原告对裁定不服的，</w:t>
            </w:r>
            <w:r>
              <w:rPr>
                <w:rFonts w:hint="eastAsia" w:ascii="宋体" w:hAnsi="宋体" w:cs="宋体"/>
                <w:b/>
                <w:bCs/>
                <w:color w:val="A50021"/>
                <w:sz w:val="21"/>
                <w:szCs w:val="21"/>
                <w:u w:val="double"/>
              </w:rPr>
              <w:t>可以提起上诉</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1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处理</w:t>
            </w:r>
          </w:p>
        </w:tc>
        <w:tc>
          <w:tcPr>
            <w:tcW w:w="19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法院接到起诉状时</w:t>
            </w:r>
          </w:p>
        </w:tc>
        <w:tc>
          <w:tcPr>
            <w:tcW w:w="57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对符合起诉条件规定，且不属于法律规定的特别情形的，应当登记立案。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1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xml:space="preserve">当场不能判定 </w:t>
            </w:r>
            <w:r>
              <w:rPr>
                <w:rFonts w:hint="eastAsia" w:ascii="宋体" w:hAnsi="宋体" w:cs="宋体"/>
                <w:color w:val="000000"/>
                <w:sz w:val="21"/>
                <w:szCs w:val="18"/>
              </w:rPr>
              <w:br w:type="textWrapping"/>
            </w:r>
            <w:r>
              <w:rPr>
                <w:rFonts w:hint="eastAsia" w:ascii="宋体" w:hAnsi="宋体" w:cs="宋体"/>
                <w:color w:val="000000"/>
                <w:sz w:val="21"/>
                <w:szCs w:val="18"/>
              </w:rPr>
              <w:t>是否符合起诉条件</w:t>
            </w:r>
          </w:p>
        </w:tc>
        <w:tc>
          <w:tcPr>
            <w:tcW w:w="57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应当接收起诉材料，</w:t>
            </w:r>
            <w:r>
              <w:rPr>
                <w:rFonts w:hint="eastAsia" w:ascii="宋体" w:hAnsi="宋体" w:cs="宋体"/>
                <w:b/>
                <w:bCs/>
                <w:color w:val="A50021"/>
                <w:sz w:val="21"/>
                <w:szCs w:val="21"/>
                <w:u w:val="double"/>
              </w:rPr>
              <w:t>并出具注明收到日期的书面凭证</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1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9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需要补充必要相关材料的</w:t>
            </w:r>
          </w:p>
        </w:tc>
        <w:tc>
          <w:tcPr>
            <w:tcW w:w="579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法院应当及时告知当事人；在补齐相关材料后，应当在</w:t>
            </w:r>
            <w:r>
              <w:rPr>
                <w:rFonts w:hint="eastAsia" w:ascii="宋体" w:hAnsi="宋体" w:cs="宋体"/>
                <w:b/>
                <w:bCs/>
                <w:color w:val="A50021"/>
                <w:sz w:val="21"/>
                <w:szCs w:val="21"/>
                <w:u w:val="double"/>
              </w:rPr>
              <w:t>7日内</w:t>
            </w:r>
            <w:r>
              <w:rPr>
                <w:rFonts w:hint="eastAsia" w:ascii="宋体" w:hAnsi="宋体" w:cs="宋体"/>
                <w:color w:val="000000"/>
                <w:sz w:val="21"/>
                <w:szCs w:val="18"/>
              </w:rPr>
              <w:t>决定是否立案</w:t>
            </w:r>
          </w:p>
        </w:tc>
      </w:tr>
    </w:tbl>
    <w:p>
      <w:pPr>
        <w:rPr>
          <w:rFonts w:ascii="宋体" w:hAnsi="宋体" w:cs="宋体"/>
          <w:color w:val="000000"/>
          <w:sz w:val="21"/>
          <w:szCs w:val="21"/>
        </w:rPr>
      </w:pPr>
      <w:r>
        <w:rPr>
          <w:rFonts w:hint="eastAsia" w:ascii="宋体" w:hAnsi="宋体" w:cs="宋体"/>
          <w:color w:val="000000"/>
          <w:sz w:val="21"/>
          <w:szCs w:val="21"/>
        </w:rPr>
        <w:t>　　（2）当事人起诉到人民法院的民事纠纷，适宜调解的，先行调解，但当事人拒绝调解的</w:t>
      </w:r>
      <w:r>
        <w:rPr>
          <w:rFonts w:hint="eastAsia" w:ascii="宋体" w:hAnsi="宋体" w:cs="宋体"/>
          <w:b/>
          <w:bCs/>
          <w:color w:val="A50021"/>
          <w:sz w:val="21"/>
          <w:szCs w:val="21"/>
          <w:u w:val="double"/>
        </w:rPr>
        <w:t>除外</w:t>
      </w:r>
      <w:r>
        <w:rPr>
          <w:rFonts w:hint="eastAsia" w:ascii="宋体" w:hAnsi="宋体" w:cs="宋体"/>
          <w:color w:val="000000"/>
          <w:sz w:val="21"/>
          <w:szCs w:val="21"/>
        </w:rPr>
        <w:t>。</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二、民事诉讼第一审普通程序</w:t>
      </w:r>
      <w:r>
        <w:rPr>
          <w:rStyle w:val="11"/>
          <w:rFonts w:hint="eastAsia"/>
        </w:rPr>
        <w:br w:type="textWrapping"/>
      </w:r>
      <w:r>
        <w:rPr>
          <w:rFonts w:hint="eastAsia" w:ascii="宋体" w:hAnsi="宋体" w:cs="宋体"/>
          <w:color w:val="000000"/>
          <w:sz w:val="21"/>
          <w:szCs w:val="21"/>
        </w:rPr>
        <w:t>　　（一）审理前的准备</w:t>
      </w:r>
      <w:r>
        <w:rPr>
          <w:rFonts w:hint="eastAsia" w:ascii="宋体" w:hAnsi="宋体" w:cs="宋体"/>
          <w:color w:val="000000"/>
          <w:sz w:val="21"/>
          <w:szCs w:val="21"/>
        </w:rPr>
        <w:br w:type="textWrapping"/>
      </w:r>
      <w:r>
        <w:rPr>
          <w:rFonts w:hint="eastAsia" w:ascii="宋体" w:hAnsi="宋体" w:cs="宋体"/>
          <w:color w:val="000000"/>
          <w:sz w:val="21"/>
          <w:szCs w:val="21"/>
        </w:rPr>
        <w:t>　　1.人民法院应当在</w:t>
      </w:r>
      <w:r>
        <w:rPr>
          <w:rFonts w:hint="eastAsia" w:ascii="宋体" w:hAnsi="宋体" w:cs="宋体"/>
          <w:b/>
          <w:bCs/>
          <w:color w:val="A50021"/>
          <w:sz w:val="21"/>
          <w:szCs w:val="21"/>
          <w:u w:val="double"/>
        </w:rPr>
        <w:t>立案之日起5日内</w:t>
      </w:r>
      <w:r>
        <w:rPr>
          <w:rFonts w:hint="eastAsia" w:ascii="宋体" w:hAnsi="宋体" w:cs="宋体"/>
          <w:color w:val="000000"/>
          <w:sz w:val="21"/>
          <w:szCs w:val="21"/>
        </w:rPr>
        <w:t>将起诉状副本发送被告，被告应当在收到之日起</w:t>
      </w:r>
      <w:r>
        <w:rPr>
          <w:rFonts w:hint="eastAsia" w:ascii="宋体" w:hAnsi="宋体" w:cs="宋体"/>
          <w:b/>
          <w:bCs/>
          <w:color w:val="A50021"/>
          <w:sz w:val="21"/>
          <w:szCs w:val="21"/>
          <w:u w:val="double"/>
        </w:rPr>
        <w:t>15日内</w:t>
      </w:r>
      <w:r>
        <w:rPr>
          <w:rFonts w:hint="eastAsia" w:ascii="宋体" w:hAnsi="宋体" w:cs="宋体"/>
          <w:color w:val="000000"/>
          <w:sz w:val="21"/>
          <w:szCs w:val="21"/>
        </w:rPr>
        <w:t>提出答辩状。</w:t>
      </w:r>
      <w:r>
        <w:rPr>
          <w:rFonts w:hint="eastAsia" w:ascii="宋体" w:hAnsi="宋体" w:cs="宋体"/>
          <w:color w:val="000000"/>
          <w:sz w:val="21"/>
          <w:szCs w:val="21"/>
        </w:rPr>
        <w:br w:type="textWrapping"/>
      </w:r>
      <w:r>
        <w:rPr>
          <w:rFonts w:hint="eastAsia" w:ascii="宋体" w:hAnsi="宋体" w:cs="宋体"/>
          <w:color w:val="000000"/>
          <w:sz w:val="21"/>
          <w:szCs w:val="21"/>
        </w:rPr>
        <w:t>　　2.管辖权异议</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11"/>
        <w:gridCol w:w="77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4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时间</w:t>
            </w:r>
          </w:p>
        </w:tc>
        <w:tc>
          <w:tcPr>
            <w:tcW w:w="77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当事人（被告）对管辖权有异议的，应当在提交答辩状期间（接到起诉状副本之日起</w:t>
            </w:r>
            <w:r>
              <w:rPr>
                <w:rFonts w:hint="eastAsia" w:ascii="宋体" w:hAnsi="宋体" w:cs="宋体"/>
                <w:b/>
                <w:bCs/>
                <w:color w:val="A50021"/>
                <w:sz w:val="21"/>
                <w:szCs w:val="21"/>
                <w:u w:val="double"/>
              </w:rPr>
              <w:t>15日内</w:t>
            </w:r>
            <w:r>
              <w:rPr>
                <w:rFonts w:hint="eastAsia" w:ascii="宋体" w:hAnsi="宋体" w:cs="宋体"/>
                <w:color w:val="000000"/>
                <w:sz w:val="21"/>
                <w:szCs w:val="18"/>
              </w:rPr>
              <w:t>）提出。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客体</w:t>
            </w:r>
          </w:p>
        </w:tc>
        <w:tc>
          <w:tcPr>
            <w:tcW w:w="77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第一审</w:t>
            </w:r>
            <w:r>
              <w:rPr>
                <w:rFonts w:hint="eastAsia" w:ascii="宋体" w:hAnsi="宋体" w:cs="宋体"/>
                <w:color w:val="000000"/>
                <w:sz w:val="21"/>
                <w:szCs w:val="18"/>
              </w:rPr>
              <w:t>民事案件的管辖权，对第二审民事案件不得提出管辖权异议。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处理</w:t>
            </w:r>
          </w:p>
        </w:tc>
        <w:tc>
          <w:tcPr>
            <w:tcW w:w="77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（1）异议成立的，裁定将案件移送有管辖权的法院（</w:t>
            </w:r>
            <w:r>
              <w:rPr>
                <w:rFonts w:hint="eastAsia" w:ascii="宋体" w:hAnsi="宋体" w:cs="宋体"/>
                <w:b/>
                <w:bCs/>
                <w:color w:val="A50021"/>
                <w:sz w:val="21"/>
                <w:szCs w:val="21"/>
                <w:u w:val="double"/>
              </w:rPr>
              <w:t>移送管辖</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（2）异议不成立，</w:t>
            </w:r>
            <w:r>
              <w:rPr>
                <w:rFonts w:hint="eastAsia" w:ascii="宋体" w:hAnsi="宋体" w:cs="宋体"/>
                <w:b/>
                <w:bCs/>
                <w:color w:val="A50021"/>
                <w:sz w:val="21"/>
                <w:szCs w:val="21"/>
                <w:u w:val="double"/>
              </w:rPr>
              <w:t>裁定驳回</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上诉</w:t>
            </w:r>
          </w:p>
        </w:tc>
        <w:tc>
          <w:tcPr>
            <w:tcW w:w="77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对管辖权异议裁定不服，当事人可以在</w:t>
            </w:r>
            <w:r>
              <w:rPr>
                <w:rFonts w:hint="eastAsia" w:ascii="宋体" w:hAnsi="宋体" w:cs="宋体"/>
                <w:b/>
                <w:bCs/>
                <w:color w:val="A50021"/>
                <w:sz w:val="21"/>
                <w:szCs w:val="21"/>
                <w:u w:val="double"/>
              </w:rPr>
              <w:t>10日内</w:t>
            </w:r>
            <w:r>
              <w:rPr>
                <w:rFonts w:hint="eastAsia" w:ascii="宋体" w:hAnsi="宋体" w:cs="宋体"/>
                <w:color w:val="000000"/>
                <w:sz w:val="21"/>
                <w:szCs w:val="18"/>
              </w:rPr>
              <w:t>向上一级人民法院提起上诉。</w:t>
            </w:r>
            <w:r>
              <w:rPr>
                <w:rFonts w:hint="eastAsia" w:ascii="宋体" w:hAnsi="宋体" w:cs="宋体"/>
                <w:color w:val="000000"/>
                <w:sz w:val="21"/>
                <w:szCs w:val="18"/>
              </w:rPr>
              <w:br w:type="textWrapping"/>
            </w:r>
            <w:r>
              <w:rPr>
                <w:rFonts w:hint="eastAsia" w:ascii="宋体" w:hAnsi="宋体" w:cs="宋体"/>
                <w:color w:val="000000"/>
                <w:sz w:val="21"/>
                <w:szCs w:val="18"/>
              </w:rPr>
              <w:t>【总结】可以上诉的裁定：管辖权异议、驳回起诉、不予受理。</w:t>
            </w:r>
          </w:p>
        </w:tc>
      </w:tr>
    </w:tbl>
    <w:p>
      <w:pPr>
        <w:rPr>
          <w:rFonts w:ascii="宋体" w:hAnsi="宋体" w:cs="宋体"/>
          <w:color w:val="000000"/>
          <w:sz w:val="21"/>
          <w:szCs w:val="21"/>
        </w:rPr>
      </w:pPr>
      <w:r>
        <w:rPr>
          <w:rFonts w:hint="eastAsia" w:ascii="宋体" w:hAnsi="宋体" w:cs="宋体"/>
          <w:color w:val="000000"/>
          <w:sz w:val="21"/>
          <w:szCs w:val="21"/>
        </w:rPr>
        <w:t>　　3.通知追加当事人：</w:t>
      </w:r>
      <w:r>
        <w:rPr>
          <w:rFonts w:hint="eastAsia" w:ascii="宋体" w:hAnsi="宋体" w:cs="宋体"/>
          <w:color w:val="000000"/>
          <w:sz w:val="21"/>
          <w:szCs w:val="21"/>
        </w:rPr>
        <w:br w:type="textWrapping"/>
      </w:r>
      <w:r>
        <w:rPr>
          <w:rFonts w:hint="eastAsia" w:ascii="宋体" w:hAnsi="宋体" w:cs="宋体"/>
          <w:color w:val="000000"/>
          <w:sz w:val="21"/>
          <w:szCs w:val="21"/>
        </w:rPr>
        <w:t>　　必须共同进行诉讼的当事人没有参加诉讼的，人民法院</w:t>
      </w:r>
      <w:r>
        <w:rPr>
          <w:rFonts w:hint="eastAsia" w:ascii="宋体" w:hAnsi="宋体" w:cs="宋体"/>
          <w:b/>
          <w:bCs/>
          <w:color w:val="A50021"/>
          <w:sz w:val="21"/>
          <w:szCs w:val="21"/>
          <w:u w:val="double"/>
        </w:rPr>
        <w:t>应当通知</w:t>
      </w:r>
      <w:r>
        <w:rPr>
          <w:rFonts w:hint="eastAsia" w:ascii="宋体" w:hAnsi="宋体" w:cs="宋体"/>
          <w:color w:val="000000"/>
          <w:sz w:val="21"/>
          <w:szCs w:val="21"/>
        </w:rPr>
        <w:t>其参加诉讼。</w:t>
      </w:r>
    </w:p>
    <w:p>
      <w:pPr>
        <w:rPr>
          <w:rFonts w:hint="eastAsia" w:ascii="宋体" w:hAnsi="宋体" w:cs="宋体"/>
          <w:color w:val="000000"/>
          <w:sz w:val="21"/>
          <w:szCs w:val="21"/>
        </w:rPr>
      </w:pPr>
      <w:r>
        <w:rPr>
          <w:rFonts w:hint="eastAsia" w:ascii="宋体" w:hAnsi="宋体" w:cs="宋体"/>
          <w:color w:val="000000"/>
          <w:sz w:val="21"/>
          <w:szCs w:val="21"/>
        </w:rPr>
        <w:t>　　（二）开庭审理</w:t>
      </w:r>
      <w:r>
        <w:rPr>
          <w:rFonts w:hint="eastAsia" w:ascii="宋体" w:hAnsi="宋体" w:cs="宋体"/>
          <w:color w:val="000000"/>
          <w:sz w:val="21"/>
          <w:szCs w:val="21"/>
        </w:rPr>
        <w:br w:type="textWrapping"/>
      </w:r>
      <w:r>
        <w:rPr>
          <w:rFonts w:hint="eastAsia" w:ascii="宋体" w:hAnsi="宋体" w:cs="宋体"/>
          <w:color w:val="000000"/>
          <w:sz w:val="21"/>
          <w:szCs w:val="21"/>
        </w:rPr>
        <w:t>　　1.公开审判</w:t>
      </w:r>
      <w:r>
        <w:rPr>
          <w:rFonts w:hint="eastAsia" w:ascii="宋体" w:hAnsi="宋体" w:cs="宋体"/>
          <w:color w:val="000000"/>
          <w:sz w:val="21"/>
          <w:szCs w:val="21"/>
        </w:rPr>
        <w:br w:type="textWrapping"/>
      </w:r>
      <w:r>
        <w:rPr>
          <w:rFonts w:hint="eastAsia" w:ascii="宋体" w:hAnsi="宋体" w:cs="宋体"/>
          <w:color w:val="000000"/>
          <w:sz w:val="21"/>
          <w:szCs w:val="21"/>
        </w:rPr>
        <w:t>　　（1）人民法院审理民事案件，原则</w:t>
      </w:r>
      <w:r>
        <w:rPr>
          <w:rFonts w:hint="eastAsia" w:ascii="宋体" w:hAnsi="宋体" w:cs="宋体"/>
          <w:b/>
          <w:bCs/>
          <w:color w:val="A50021"/>
          <w:sz w:val="21"/>
          <w:szCs w:val="21"/>
          <w:u w:val="double"/>
        </w:rPr>
        <w:t>应当公开</w:t>
      </w:r>
      <w:r>
        <w:rPr>
          <w:rFonts w:hint="eastAsia" w:ascii="宋体" w:hAnsi="宋体" w:cs="宋体"/>
          <w:color w:val="000000"/>
          <w:sz w:val="21"/>
          <w:szCs w:val="21"/>
        </w:rPr>
        <w:t>进行。</w:t>
      </w:r>
      <w:r>
        <w:rPr>
          <w:rFonts w:hint="eastAsia" w:ascii="宋体" w:hAnsi="宋体" w:cs="宋体"/>
          <w:color w:val="000000"/>
          <w:sz w:val="21"/>
          <w:szCs w:val="21"/>
        </w:rPr>
        <w:br w:type="textWrapping"/>
      </w:r>
      <w:r>
        <w:rPr>
          <w:rFonts w:hint="eastAsia" w:ascii="宋体" w:hAnsi="宋体" w:cs="宋体"/>
          <w:color w:val="000000"/>
          <w:sz w:val="21"/>
          <w:szCs w:val="21"/>
        </w:rPr>
        <w:t>　　（2）以下案件不宜公开审理：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580"/>
        <w:gridCol w:w="559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法定不公开</w:t>
            </w:r>
          </w:p>
        </w:tc>
        <w:tc>
          <w:tcPr>
            <w:tcW w:w="55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①涉及国家秘密的案件；</w:t>
            </w:r>
            <w:r>
              <w:rPr>
                <w:rFonts w:hint="eastAsia" w:ascii="宋体" w:hAnsi="宋体" w:cs="宋体"/>
                <w:color w:val="000000"/>
                <w:sz w:val="21"/>
                <w:szCs w:val="18"/>
              </w:rPr>
              <w:br w:type="textWrapping"/>
            </w:r>
            <w:r>
              <w:rPr>
                <w:rFonts w:hint="eastAsia" w:ascii="宋体" w:hAnsi="宋体" w:cs="宋体"/>
                <w:color w:val="000000"/>
                <w:sz w:val="21"/>
                <w:szCs w:val="18"/>
              </w:rPr>
              <w:t>②涉及个人隐私的案件；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申请不公开</w:t>
            </w:r>
          </w:p>
        </w:tc>
        <w:tc>
          <w:tcPr>
            <w:tcW w:w="55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①离婚案件；</w:t>
            </w:r>
            <w:r>
              <w:rPr>
                <w:rFonts w:hint="eastAsia" w:ascii="宋体" w:hAnsi="宋体" w:cs="宋体"/>
                <w:color w:val="000000"/>
                <w:sz w:val="21"/>
                <w:szCs w:val="18"/>
              </w:rPr>
              <w:br w:type="textWrapping"/>
            </w:r>
            <w:r>
              <w:rPr>
                <w:rFonts w:hint="eastAsia" w:ascii="宋体" w:hAnsi="宋体" w:cs="宋体"/>
                <w:color w:val="000000"/>
                <w:sz w:val="21"/>
                <w:szCs w:val="18"/>
              </w:rPr>
              <w:t>②涉及商业秘密的案件。</w:t>
            </w:r>
          </w:p>
        </w:tc>
      </w:tr>
    </w:tbl>
    <w:p>
      <w:pPr>
        <w:rPr>
          <w:rFonts w:ascii="宋体" w:hAnsi="宋体" w:cs="宋体"/>
          <w:color w:val="000000"/>
          <w:sz w:val="21"/>
          <w:szCs w:val="21"/>
        </w:rPr>
      </w:pPr>
      <w:r>
        <w:rPr>
          <w:rFonts w:hint="eastAsia" w:ascii="宋体" w:hAnsi="宋体" w:cs="宋体"/>
          <w:color w:val="000000"/>
          <w:sz w:val="21"/>
          <w:szCs w:val="21"/>
        </w:rPr>
        <w:t>　　【提示】法院对公开审理或者不公开审理的案件，一律公开宣告判决。</w:t>
      </w:r>
    </w:p>
    <w:p>
      <w:pPr>
        <w:rPr>
          <w:rFonts w:ascii="宋体" w:hAnsi="宋体" w:cs="宋体"/>
          <w:color w:val="000000"/>
          <w:sz w:val="21"/>
          <w:szCs w:val="21"/>
        </w:rPr>
      </w:pPr>
      <w:r>
        <w:rPr>
          <w:rFonts w:hint="eastAsia" w:ascii="宋体" w:hAnsi="宋体" w:cs="宋体"/>
          <w:color w:val="000000"/>
          <w:sz w:val="21"/>
          <w:szCs w:val="21"/>
        </w:rPr>
        <w:t>　　2.裁定的适用范围</w:t>
      </w:r>
      <w:r>
        <w:rPr>
          <w:rFonts w:hint="eastAsia" w:ascii="宋体" w:hAnsi="宋体" w:cs="宋体"/>
          <w:color w:val="000000"/>
          <w:sz w:val="21"/>
          <w:szCs w:val="21"/>
        </w:rPr>
        <w:br w:type="textWrapping"/>
      </w:r>
      <w:r>
        <w:rPr>
          <w:rFonts w:hint="eastAsia" w:ascii="宋体" w:hAnsi="宋体" w:cs="宋体"/>
          <w:color w:val="000000"/>
          <w:sz w:val="21"/>
          <w:szCs w:val="21"/>
        </w:rPr>
        <w:t>　　（1）不予受理；（</w:t>
      </w:r>
      <w:r>
        <w:rPr>
          <w:rFonts w:hint="eastAsia" w:ascii="宋体" w:hAnsi="宋体" w:cs="宋体"/>
          <w:b/>
          <w:bCs/>
          <w:color w:val="A50021"/>
          <w:sz w:val="21"/>
          <w:szCs w:val="21"/>
          <w:u w:val="double"/>
        </w:rPr>
        <w:t>可以</w:t>
      </w:r>
      <w:r>
        <w:rPr>
          <w:rFonts w:hint="eastAsia" w:ascii="宋体" w:hAnsi="宋体" w:cs="宋体"/>
          <w:color w:val="000000"/>
          <w:sz w:val="21"/>
          <w:szCs w:val="21"/>
        </w:rPr>
        <w:t>上诉）</w:t>
      </w:r>
      <w:r>
        <w:rPr>
          <w:rFonts w:hint="eastAsia" w:ascii="宋体" w:hAnsi="宋体" w:cs="宋体"/>
          <w:color w:val="000000"/>
          <w:sz w:val="21"/>
          <w:szCs w:val="21"/>
        </w:rPr>
        <w:br w:type="textWrapping"/>
      </w:r>
      <w:r>
        <w:rPr>
          <w:rFonts w:hint="eastAsia" w:ascii="宋体" w:hAnsi="宋体" w:cs="宋体"/>
          <w:color w:val="000000"/>
          <w:sz w:val="21"/>
          <w:szCs w:val="21"/>
        </w:rPr>
        <w:t>　　（2）对管辖权有异议的；（</w:t>
      </w:r>
      <w:r>
        <w:rPr>
          <w:rFonts w:hint="eastAsia" w:ascii="宋体" w:hAnsi="宋体" w:cs="宋体"/>
          <w:b/>
          <w:bCs/>
          <w:color w:val="A50021"/>
          <w:sz w:val="21"/>
          <w:szCs w:val="21"/>
          <w:u w:val="double"/>
        </w:rPr>
        <w:t>可以</w:t>
      </w:r>
      <w:r>
        <w:rPr>
          <w:rFonts w:hint="eastAsia" w:ascii="宋体" w:hAnsi="宋体" w:cs="宋体"/>
          <w:color w:val="000000"/>
          <w:sz w:val="21"/>
          <w:szCs w:val="21"/>
        </w:rPr>
        <w:t>上诉，小额诉讼案件除外）</w:t>
      </w:r>
      <w:r>
        <w:rPr>
          <w:rFonts w:hint="eastAsia" w:ascii="宋体" w:hAnsi="宋体" w:cs="宋体"/>
          <w:color w:val="000000"/>
          <w:sz w:val="21"/>
          <w:szCs w:val="21"/>
        </w:rPr>
        <w:br w:type="textWrapping"/>
      </w:r>
      <w:r>
        <w:rPr>
          <w:rFonts w:hint="eastAsia" w:ascii="宋体" w:hAnsi="宋体" w:cs="宋体"/>
          <w:color w:val="000000"/>
          <w:sz w:val="21"/>
          <w:szCs w:val="21"/>
        </w:rPr>
        <w:t>　　（3）驳回起诉；（</w:t>
      </w:r>
      <w:r>
        <w:rPr>
          <w:rFonts w:hint="eastAsia" w:ascii="宋体" w:hAnsi="宋体" w:cs="宋体"/>
          <w:b/>
          <w:bCs/>
          <w:color w:val="A50021"/>
          <w:sz w:val="21"/>
          <w:szCs w:val="21"/>
          <w:u w:val="double"/>
        </w:rPr>
        <w:t>可以</w:t>
      </w:r>
      <w:r>
        <w:rPr>
          <w:rFonts w:hint="eastAsia" w:ascii="宋体" w:hAnsi="宋体" w:cs="宋体"/>
          <w:color w:val="000000"/>
          <w:sz w:val="21"/>
          <w:szCs w:val="21"/>
        </w:rPr>
        <w:t>上诉，小额诉讼案件除外）</w:t>
      </w:r>
      <w:r>
        <w:rPr>
          <w:rFonts w:hint="eastAsia" w:ascii="宋体" w:hAnsi="宋体" w:cs="宋体"/>
          <w:color w:val="000000"/>
          <w:sz w:val="21"/>
          <w:szCs w:val="21"/>
        </w:rPr>
        <w:br w:type="textWrapping"/>
      </w:r>
      <w:r>
        <w:rPr>
          <w:rFonts w:hint="eastAsia" w:ascii="宋体" w:hAnsi="宋体" w:cs="宋体"/>
          <w:color w:val="000000"/>
          <w:sz w:val="21"/>
          <w:szCs w:val="21"/>
        </w:rPr>
        <w:t>　　（4）保全和先予执行；</w:t>
      </w:r>
      <w:r>
        <w:rPr>
          <w:rFonts w:hint="eastAsia" w:ascii="宋体" w:hAnsi="宋体" w:cs="宋体"/>
          <w:color w:val="000000"/>
          <w:sz w:val="21"/>
          <w:szCs w:val="21"/>
        </w:rPr>
        <w:br w:type="textWrapping"/>
      </w:r>
      <w:r>
        <w:rPr>
          <w:rFonts w:hint="eastAsia" w:ascii="宋体" w:hAnsi="宋体" w:cs="宋体"/>
          <w:color w:val="000000"/>
          <w:sz w:val="21"/>
          <w:szCs w:val="21"/>
        </w:rPr>
        <w:t>　　（5）准许或者不准许撤诉；</w:t>
      </w:r>
      <w:r>
        <w:rPr>
          <w:rFonts w:hint="eastAsia" w:ascii="宋体" w:hAnsi="宋体" w:cs="宋体"/>
          <w:color w:val="000000"/>
          <w:sz w:val="21"/>
          <w:szCs w:val="21"/>
        </w:rPr>
        <w:br w:type="textWrapping"/>
      </w:r>
      <w:r>
        <w:rPr>
          <w:rFonts w:hint="eastAsia" w:ascii="宋体" w:hAnsi="宋体" w:cs="宋体"/>
          <w:color w:val="000000"/>
          <w:sz w:val="21"/>
          <w:szCs w:val="21"/>
        </w:rPr>
        <w:t>　　（6）中止或者终结诉讼；</w:t>
      </w:r>
      <w:r>
        <w:rPr>
          <w:rFonts w:hint="eastAsia" w:ascii="宋体" w:hAnsi="宋体" w:cs="宋体"/>
          <w:color w:val="000000"/>
          <w:sz w:val="21"/>
          <w:szCs w:val="21"/>
        </w:rPr>
        <w:br w:type="textWrapping"/>
      </w:r>
      <w:r>
        <w:rPr>
          <w:rFonts w:hint="eastAsia" w:ascii="宋体" w:hAnsi="宋体" w:cs="宋体"/>
          <w:color w:val="000000"/>
          <w:sz w:val="21"/>
          <w:szCs w:val="21"/>
        </w:rPr>
        <w:t>　　（7）补正判决书中的笔误；</w:t>
      </w:r>
      <w:r>
        <w:rPr>
          <w:rFonts w:hint="eastAsia" w:ascii="宋体" w:hAnsi="宋体" w:cs="宋体"/>
          <w:color w:val="000000"/>
          <w:sz w:val="21"/>
          <w:szCs w:val="21"/>
        </w:rPr>
        <w:br w:type="textWrapping"/>
      </w:r>
      <w:r>
        <w:rPr>
          <w:rFonts w:hint="eastAsia" w:ascii="宋体" w:hAnsi="宋体" w:cs="宋体"/>
          <w:color w:val="000000"/>
          <w:sz w:val="21"/>
          <w:szCs w:val="21"/>
        </w:rPr>
        <w:t>　　（8）中止或者终结执行；</w:t>
      </w:r>
      <w:r>
        <w:rPr>
          <w:rFonts w:hint="eastAsia" w:ascii="宋体" w:hAnsi="宋体" w:cs="宋体"/>
          <w:color w:val="000000"/>
          <w:sz w:val="21"/>
          <w:szCs w:val="21"/>
        </w:rPr>
        <w:br w:type="textWrapping"/>
      </w:r>
      <w:r>
        <w:rPr>
          <w:rFonts w:hint="eastAsia" w:ascii="宋体" w:hAnsi="宋体" w:cs="宋体"/>
          <w:color w:val="000000"/>
          <w:sz w:val="21"/>
          <w:szCs w:val="21"/>
        </w:rPr>
        <w:t>　　（9）撤销或者不予执行仲裁裁决；</w:t>
      </w:r>
      <w:r>
        <w:rPr>
          <w:rFonts w:hint="eastAsia" w:ascii="宋体" w:hAnsi="宋体" w:cs="宋体"/>
          <w:color w:val="000000"/>
          <w:sz w:val="21"/>
          <w:szCs w:val="21"/>
        </w:rPr>
        <w:br w:type="textWrapping"/>
      </w:r>
      <w:r>
        <w:rPr>
          <w:rFonts w:hint="eastAsia" w:ascii="宋体" w:hAnsi="宋体" w:cs="宋体"/>
          <w:color w:val="000000"/>
          <w:sz w:val="21"/>
          <w:szCs w:val="21"/>
        </w:rPr>
        <w:t>　　（10）不予执行公证机关赋予强制执行效力的债权文书；</w:t>
      </w:r>
      <w:r>
        <w:rPr>
          <w:rFonts w:hint="eastAsia" w:ascii="宋体" w:hAnsi="宋体" w:cs="宋体"/>
          <w:color w:val="000000"/>
          <w:sz w:val="21"/>
          <w:szCs w:val="21"/>
        </w:rPr>
        <w:br w:type="textWrapping"/>
      </w:r>
      <w:r>
        <w:rPr>
          <w:rFonts w:hint="eastAsia" w:ascii="宋体" w:hAnsi="宋体" w:cs="宋体"/>
          <w:color w:val="000000"/>
          <w:sz w:val="21"/>
          <w:szCs w:val="21"/>
        </w:rPr>
        <w:t>　　（11）其他需要裁定解决的事项。</w:t>
      </w:r>
    </w:p>
    <w:p>
      <w:pPr>
        <w:rPr>
          <w:rFonts w:ascii="宋体" w:hAnsi="宋体" w:cs="宋体"/>
          <w:color w:val="000000"/>
          <w:sz w:val="21"/>
          <w:szCs w:val="21"/>
        </w:rPr>
      </w:pPr>
      <w:r>
        <w:rPr>
          <w:rFonts w:hint="eastAsia" w:ascii="宋体" w:hAnsi="宋体" w:cs="宋体"/>
          <w:color w:val="000000"/>
          <w:sz w:val="21"/>
          <w:szCs w:val="21"/>
        </w:rPr>
        <w:t>　　3.一审在立案之日起</w:t>
      </w:r>
      <w:r>
        <w:rPr>
          <w:rFonts w:hint="eastAsia" w:ascii="宋体" w:hAnsi="宋体" w:cs="宋体"/>
          <w:b/>
          <w:bCs/>
          <w:color w:val="A50021"/>
          <w:sz w:val="21"/>
          <w:szCs w:val="21"/>
          <w:u w:val="double"/>
        </w:rPr>
        <w:t>6个月内</w:t>
      </w:r>
      <w:r>
        <w:rPr>
          <w:rFonts w:hint="eastAsia" w:ascii="宋体" w:hAnsi="宋体" w:cs="宋体"/>
          <w:color w:val="000000"/>
          <w:sz w:val="21"/>
          <w:szCs w:val="21"/>
        </w:rPr>
        <w:t>审结，有特殊情况需延长的，由本院院长批准，</w:t>
      </w:r>
      <w:r>
        <w:rPr>
          <w:rFonts w:hint="eastAsia" w:ascii="宋体" w:hAnsi="宋体" w:cs="宋体"/>
          <w:b/>
          <w:bCs/>
          <w:color w:val="A50021"/>
          <w:sz w:val="21"/>
          <w:szCs w:val="21"/>
          <w:u w:val="double"/>
        </w:rPr>
        <w:t>可延长6个月</w:t>
      </w:r>
      <w:r>
        <w:rPr>
          <w:rFonts w:hint="eastAsia" w:ascii="宋体" w:hAnsi="宋体" w:cs="宋体"/>
          <w:color w:val="000000"/>
          <w:sz w:val="21"/>
          <w:szCs w:val="21"/>
        </w:rPr>
        <w:t>，还需延长的，报请上级法院批准。</w:t>
      </w:r>
      <w:r>
        <w:rPr>
          <w:rFonts w:hint="eastAsia" w:ascii="宋体" w:hAnsi="宋体" w:cs="宋体"/>
          <w:color w:val="000000"/>
          <w:sz w:val="21"/>
          <w:szCs w:val="21"/>
        </w:rPr>
        <w:br w:type="textWrapping"/>
      </w:r>
      <w:r>
        <w:rPr>
          <w:rFonts w:hint="eastAsia" w:ascii="宋体" w:hAnsi="宋体" w:cs="宋体"/>
          <w:color w:val="000000"/>
          <w:sz w:val="21"/>
          <w:szCs w:val="21"/>
        </w:rPr>
        <w:t>　　【解释】“6个月”：是指从立案之日起至裁判宣告、调解书送达之日止的期间，但</w:t>
      </w:r>
      <w:r>
        <w:rPr>
          <w:rFonts w:hint="eastAsia" w:ascii="宋体" w:hAnsi="宋体" w:cs="宋体"/>
          <w:b/>
          <w:bCs/>
          <w:color w:val="A50021"/>
          <w:sz w:val="21"/>
          <w:szCs w:val="21"/>
          <w:u w:val="double"/>
        </w:rPr>
        <w:t>公告期间、鉴定期间、双方当事人和解期间、审理当事人提出的管辖异议以及处理人民法院之间的管辖争议期间</w:t>
      </w:r>
      <w:r>
        <w:rPr>
          <w:rFonts w:hint="eastAsia" w:ascii="宋体" w:hAnsi="宋体" w:cs="宋体"/>
          <w:color w:val="000000"/>
          <w:sz w:val="21"/>
          <w:szCs w:val="21"/>
        </w:rPr>
        <w:t>不应计算在内。</w:t>
      </w:r>
    </w:p>
    <w:p>
      <w:pPr>
        <w:rPr>
          <w:rFonts w:hint="eastAsia" w:ascii="宋体" w:hAnsi="宋体" w:cs="宋体"/>
          <w:color w:val="000000"/>
          <w:sz w:val="21"/>
          <w:szCs w:val="21"/>
        </w:rPr>
      </w:pPr>
      <w:r>
        <w:rPr>
          <w:rFonts w:hint="eastAsia" w:ascii="宋体" w:hAnsi="宋体" w:cs="宋体"/>
          <w:color w:val="000000"/>
          <w:sz w:val="21"/>
          <w:szCs w:val="21"/>
        </w:rPr>
        <w:t>　　（三）审理过程中的几种情况及处理</w:t>
      </w:r>
      <w:r>
        <w:rPr>
          <w:rFonts w:hint="eastAsia" w:ascii="宋体" w:hAnsi="宋体" w:cs="宋体"/>
          <w:color w:val="000000"/>
          <w:sz w:val="21"/>
          <w:szCs w:val="21"/>
        </w:rPr>
        <w:br w:type="textWrapping"/>
      </w:r>
      <w:r>
        <w:rPr>
          <w:rFonts w:hint="eastAsia" w:ascii="宋体" w:hAnsi="宋体" w:cs="宋体"/>
          <w:color w:val="000000"/>
          <w:sz w:val="21"/>
          <w:szCs w:val="21"/>
        </w:rPr>
        <w:t>　　1.撤诉：申请撤诉和按撤诉处理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36"/>
        <w:gridCol w:w="753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申请撤诉</w:t>
            </w:r>
          </w:p>
        </w:tc>
        <w:tc>
          <w:tcPr>
            <w:tcW w:w="75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（1）必须是原告提出申请。</w:t>
            </w:r>
            <w:r>
              <w:rPr>
                <w:rFonts w:hint="eastAsia" w:ascii="宋体" w:hAnsi="宋体" w:cs="宋体"/>
                <w:color w:val="000000"/>
                <w:sz w:val="21"/>
                <w:szCs w:val="18"/>
              </w:rPr>
              <w:br w:type="textWrapping"/>
            </w:r>
            <w:r>
              <w:rPr>
                <w:rFonts w:hint="eastAsia" w:ascii="宋体" w:hAnsi="宋体" w:cs="宋体"/>
                <w:color w:val="000000"/>
                <w:sz w:val="21"/>
                <w:szCs w:val="18"/>
              </w:rPr>
              <w:t>（2）向受诉法院提出。</w:t>
            </w:r>
            <w:r>
              <w:rPr>
                <w:rFonts w:hint="eastAsia" w:ascii="宋体" w:hAnsi="宋体" w:cs="宋体"/>
                <w:color w:val="000000"/>
                <w:sz w:val="21"/>
                <w:szCs w:val="18"/>
              </w:rPr>
              <w:br w:type="textWrapping"/>
            </w:r>
            <w:r>
              <w:rPr>
                <w:rFonts w:hint="eastAsia" w:ascii="宋体" w:hAnsi="宋体" w:cs="宋体"/>
                <w:color w:val="000000"/>
                <w:sz w:val="21"/>
                <w:szCs w:val="18"/>
              </w:rPr>
              <w:t>（3）必须在</w:t>
            </w:r>
            <w:r>
              <w:rPr>
                <w:rFonts w:hint="eastAsia" w:ascii="宋体" w:hAnsi="宋体" w:cs="宋体"/>
                <w:b/>
                <w:bCs/>
                <w:color w:val="A50021"/>
                <w:sz w:val="21"/>
                <w:szCs w:val="21"/>
                <w:u w:val="double"/>
              </w:rPr>
              <w:t>诉讼程序开始之后，法院宣告判决之前</w:t>
            </w:r>
            <w:r>
              <w:rPr>
                <w:rFonts w:hint="eastAsia" w:ascii="宋体" w:hAnsi="宋体" w:cs="宋体"/>
                <w:color w:val="000000"/>
                <w:sz w:val="21"/>
                <w:szCs w:val="18"/>
              </w:rPr>
              <w:t>提出。</w:t>
            </w:r>
            <w:r>
              <w:rPr>
                <w:rFonts w:hint="eastAsia" w:ascii="宋体" w:hAnsi="宋体" w:cs="宋体"/>
                <w:color w:val="000000"/>
                <w:sz w:val="21"/>
                <w:szCs w:val="18"/>
              </w:rPr>
              <w:br w:type="textWrapping"/>
            </w:r>
            <w:r>
              <w:rPr>
                <w:rFonts w:hint="eastAsia" w:ascii="宋体" w:hAnsi="宋体" w:cs="宋体"/>
                <w:color w:val="000000"/>
                <w:sz w:val="21"/>
                <w:szCs w:val="18"/>
              </w:rPr>
              <w:t>（4）申请撤诉是否准许由法院裁定。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按撤诉处理</w:t>
            </w:r>
          </w:p>
        </w:tc>
        <w:tc>
          <w:tcPr>
            <w:tcW w:w="753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原告（包括无民事行为能力的当事人的法定代理人、有独立请求权的第三人）经传票传唤，无正当理由拒不到庭的，或者未经法庭许可中途退庭的，可以按撤诉处理。</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2.反诉</w:t>
      </w:r>
      <w:r>
        <w:rPr>
          <w:rFonts w:hint="eastAsia" w:ascii="宋体" w:hAnsi="宋体" w:cs="宋体"/>
          <w:color w:val="000000"/>
          <w:sz w:val="21"/>
          <w:szCs w:val="21"/>
        </w:rPr>
        <w:br w:type="textWrapping"/>
      </w:r>
      <w:r>
        <w:rPr>
          <w:rFonts w:hint="eastAsia" w:ascii="宋体" w:hAnsi="宋体" w:cs="宋体"/>
          <w:color w:val="000000"/>
          <w:sz w:val="21"/>
          <w:szCs w:val="21"/>
        </w:rPr>
        <w:t>　　（1）反诉对象的</w:t>
      </w:r>
      <w:r>
        <w:rPr>
          <w:rFonts w:hint="eastAsia" w:ascii="宋体" w:hAnsi="宋体" w:cs="宋体"/>
          <w:b/>
          <w:bCs/>
          <w:color w:val="A50021"/>
          <w:sz w:val="21"/>
          <w:szCs w:val="21"/>
          <w:u w:val="double"/>
        </w:rPr>
        <w:t>特定性</w:t>
      </w:r>
      <w:r>
        <w:rPr>
          <w:rFonts w:hint="eastAsia" w:ascii="宋体" w:hAnsi="宋体" w:cs="宋体"/>
          <w:color w:val="000000"/>
          <w:sz w:val="21"/>
          <w:szCs w:val="21"/>
        </w:rPr>
        <w:t>：只能由本诉被告针对本诉原告而向法院提出。</w:t>
      </w:r>
      <w:r>
        <w:rPr>
          <w:rFonts w:hint="eastAsia" w:ascii="宋体" w:hAnsi="宋体" w:cs="宋体"/>
          <w:color w:val="000000"/>
          <w:sz w:val="21"/>
          <w:szCs w:val="21"/>
        </w:rPr>
        <w:br w:type="textWrapping"/>
      </w:r>
      <w:r>
        <w:rPr>
          <w:rFonts w:hint="eastAsia" w:ascii="宋体" w:hAnsi="宋体" w:cs="宋体"/>
          <w:color w:val="000000"/>
          <w:sz w:val="21"/>
          <w:szCs w:val="21"/>
        </w:rPr>
        <w:t>　　（2）反诉请求的</w:t>
      </w:r>
      <w:r>
        <w:rPr>
          <w:rFonts w:hint="eastAsia" w:ascii="宋体" w:hAnsi="宋体" w:cs="宋体"/>
          <w:b/>
          <w:bCs/>
          <w:color w:val="A50021"/>
          <w:sz w:val="21"/>
          <w:szCs w:val="21"/>
          <w:u w:val="double"/>
        </w:rPr>
        <w:t>独立性</w:t>
      </w:r>
      <w:r>
        <w:rPr>
          <w:rFonts w:hint="eastAsia" w:ascii="宋体" w:hAnsi="宋体" w:cs="宋体"/>
          <w:color w:val="000000"/>
          <w:sz w:val="21"/>
          <w:szCs w:val="21"/>
        </w:rPr>
        <w:t>：作为一种独立的诉讼请求而存在，本诉撤回并不影响反诉的继续审理。</w:t>
      </w:r>
      <w:r>
        <w:rPr>
          <w:rFonts w:hint="eastAsia" w:ascii="宋体" w:hAnsi="宋体" w:cs="宋体"/>
          <w:color w:val="000000"/>
          <w:sz w:val="21"/>
          <w:szCs w:val="21"/>
        </w:rPr>
        <w:br w:type="textWrapping"/>
      </w:r>
      <w:r>
        <w:rPr>
          <w:rFonts w:hint="eastAsia" w:ascii="宋体" w:hAnsi="宋体" w:cs="宋体"/>
          <w:color w:val="000000"/>
          <w:sz w:val="21"/>
          <w:szCs w:val="21"/>
        </w:rPr>
        <w:t>　　（3）反诉目的的</w:t>
      </w:r>
      <w:r>
        <w:rPr>
          <w:rFonts w:hint="eastAsia" w:ascii="宋体" w:hAnsi="宋体" w:cs="宋体"/>
          <w:b/>
          <w:bCs/>
          <w:color w:val="A50021"/>
          <w:sz w:val="21"/>
          <w:szCs w:val="21"/>
          <w:u w:val="double"/>
        </w:rPr>
        <w:t>对抗性</w:t>
      </w:r>
      <w:r>
        <w:rPr>
          <w:rFonts w:hint="eastAsia" w:ascii="宋体" w:hAnsi="宋体" w:cs="宋体"/>
          <w:color w:val="000000"/>
          <w:sz w:val="21"/>
          <w:szCs w:val="21"/>
        </w:rPr>
        <w:t>：被告提起反诉是为了对抗原告的本诉请求，以抵销、吞并本诉或使本诉失去作用。</w:t>
      </w:r>
      <w:r>
        <w:rPr>
          <w:rFonts w:hint="eastAsia" w:ascii="宋体" w:hAnsi="宋体" w:cs="宋体"/>
          <w:color w:val="000000"/>
          <w:sz w:val="21"/>
          <w:szCs w:val="21"/>
        </w:rPr>
        <w:br w:type="textWrapping"/>
      </w:r>
      <w:r>
        <w:rPr>
          <w:rFonts w:hint="eastAsia" w:ascii="宋体" w:hAnsi="宋体" w:cs="宋体"/>
          <w:color w:val="000000"/>
          <w:sz w:val="21"/>
          <w:szCs w:val="21"/>
        </w:rPr>
        <w:t>　　（4）反诉的请求和理由与本诉具有</w:t>
      </w:r>
      <w:r>
        <w:rPr>
          <w:rFonts w:hint="eastAsia" w:ascii="宋体" w:hAnsi="宋体" w:cs="宋体"/>
          <w:b/>
          <w:bCs/>
          <w:color w:val="A50021"/>
          <w:sz w:val="21"/>
          <w:szCs w:val="21"/>
          <w:u w:val="double"/>
        </w:rPr>
        <w:t>牵连性</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【提示】本诉是反诉的前提，没有本诉就没有反诉。</w:t>
      </w:r>
    </w:p>
    <w:p>
      <w:pPr>
        <w:rPr>
          <w:rFonts w:hint="eastAsia" w:ascii="宋体" w:hAnsi="宋体" w:cs="宋体"/>
          <w:color w:val="000000"/>
          <w:sz w:val="21"/>
          <w:szCs w:val="21"/>
        </w:rPr>
      </w:pPr>
      <w:r>
        <w:rPr>
          <w:rFonts w:hint="eastAsia" w:ascii="宋体" w:hAnsi="宋体" w:cs="宋体"/>
          <w:color w:val="000000"/>
          <w:sz w:val="21"/>
          <w:szCs w:val="21"/>
        </w:rPr>
        <w:t>　　3.延期审理、诉讼中止与诉讼终结</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38"/>
        <w:gridCol w:w="733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延期审理</w:t>
            </w:r>
          </w:p>
        </w:tc>
        <w:tc>
          <w:tcPr>
            <w:tcW w:w="73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（1）必须到庭的当事人和其他诉讼参与人有“</w:t>
            </w:r>
            <w:r>
              <w:rPr>
                <w:rFonts w:hint="eastAsia" w:ascii="宋体" w:hAnsi="宋体" w:cs="宋体"/>
                <w:b/>
                <w:bCs/>
                <w:color w:val="A50021"/>
                <w:sz w:val="21"/>
                <w:szCs w:val="21"/>
                <w:u w:val="double"/>
              </w:rPr>
              <w:t>正当理由</w:t>
            </w:r>
            <w:r>
              <w:rPr>
                <w:rFonts w:hint="eastAsia" w:ascii="宋体" w:hAnsi="宋体" w:cs="宋体"/>
                <w:color w:val="000000"/>
                <w:sz w:val="21"/>
                <w:szCs w:val="18"/>
              </w:rPr>
              <w:t>”没有到庭的。</w:t>
            </w:r>
            <w:r>
              <w:rPr>
                <w:rFonts w:hint="eastAsia" w:ascii="宋体" w:hAnsi="宋体" w:cs="宋体"/>
                <w:color w:val="000000"/>
                <w:sz w:val="21"/>
                <w:szCs w:val="18"/>
              </w:rPr>
              <w:br w:type="textWrapping"/>
            </w:r>
            <w:r>
              <w:rPr>
                <w:rFonts w:hint="eastAsia" w:ascii="宋体" w:hAnsi="宋体" w:cs="宋体"/>
                <w:color w:val="000000"/>
                <w:sz w:val="21"/>
                <w:szCs w:val="18"/>
              </w:rPr>
              <w:t>【提示】若无正当理由，被告为缺席判决，原告是按撤诉处理。</w:t>
            </w:r>
            <w:r>
              <w:rPr>
                <w:rFonts w:hint="eastAsia" w:ascii="宋体" w:hAnsi="宋体" w:cs="宋体"/>
                <w:color w:val="000000"/>
                <w:sz w:val="21"/>
                <w:szCs w:val="18"/>
              </w:rPr>
              <w:br w:type="textWrapping"/>
            </w:r>
            <w:r>
              <w:rPr>
                <w:rFonts w:hint="eastAsia" w:ascii="宋体" w:hAnsi="宋体" w:cs="宋体"/>
                <w:color w:val="000000"/>
                <w:sz w:val="21"/>
                <w:szCs w:val="18"/>
              </w:rPr>
              <w:t>（2）当事人</w:t>
            </w:r>
            <w:r>
              <w:rPr>
                <w:rFonts w:hint="eastAsia" w:ascii="宋体" w:hAnsi="宋体" w:cs="宋体"/>
                <w:b/>
                <w:bCs/>
                <w:color w:val="A50021"/>
                <w:sz w:val="21"/>
                <w:szCs w:val="21"/>
                <w:u w:val="double"/>
              </w:rPr>
              <w:t>临时提出回避</w:t>
            </w:r>
            <w:r>
              <w:rPr>
                <w:rFonts w:hint="eastAsia" w:ascii="宋体" w:hAnsi="宋体" w:cs="宋体"/>
                <w:color w:val="000000"/>
                <w:sz w:val="21"/>
                <w:szCs w:val="18"/>
              </w:rPr>
              <w:t>申请。</w:t>
            </w:r>
            <w:r>
              <w:rPr>
                <w:rFonts w:hint="eastAsia" w:ascii="宋体" w:hAnsi="宋体" w:cs="宋体"/>
                <w:color w:val="000000"/>
                <w:sz w:val="21"/>
                <w:szCs w:val="18"/>
              </w:rPr>
              <w:br w:type="textWrapping"/>
            </w:r>
            <w:r>
              <w:rPr>
                <w:rFonts w:hint="eastAsia" w:ascii="宋体" w:hAnsi="宋体" w:cs="宋体"/>
                <w:color w:val="000000"/>
                <w:sz w:val="21"/>
                <w:szCs w:val="18"/>
              </w:rPr>
              <w:t>（3）需要通知</w:t>
            </w:r>
            <w:r>
              <w:rPr>
                <w:rFonts w:hint="eastAsia" w:ascii="宋体" w:hAnsi="宋体" w:cs="宋体"/>
                <w:b/>
                <w:bCs/>
                <w:color w:val="A50021"/>
                <w:sz w:val="21"/>
                <w:szCs w:val="21"/>
                <w:u w:val="double"/>
              </w:rPr>
              <w:t>新的证人</w:t>
            </w:r>
            <w:r>
              <w:rPr>
                <w:rFonts w:hint="eastAsia" w:ascii="宋体" w:hAnsi="宋体" w:cs="宋体"/>
                <w:color w:val="000000"/>
                <w:sz w:val="21"/>
                <w:szCs w:val="18"/>
              </w:rPr>
              <w:t>到庭，调取新的证据，重新鉴定、勘验，或需要补充调查。</w:t>
            </w:r>
            <w:r>
              <w:rPr>
                <w:rFonts w:hint="eastAsia" w:ascii="宋体" w:hAnsi="宋体" w:cs="宋体"/>
                <w:color w:val="000000"/>
                <w:sz w:val="21"/>
                <w:szCs w:val="18"/>
              </w:rPr>
              <w:br w:type="textWrapping"/>
            </w:r>
            <w:r>
              <w:rPr>
                <w:rFonts w:hint="eastAsia" w:ascii="宋体" w:hAnsi="宋体" w:cs="宋体"/>
                <w:color w:val="000000"/>
                <w:sz w:val="21"/>
                <w:szCs w:val="18"/>
              </w:rPr>
              <w:t>【解释】延期审理前的诉讼行为，对延期后的审理仍然有效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诉讼中止</w:t>
            </w:r>
          </w:p>
        </w:tc>
        <w:tc>
          <w:tcPr>
            <w:tcW w:w="73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（1）一方当事人死亡，需要等待继承人表明是否参加诉讼；</w:t>
            </w:r>
            <w:r>
              <w:rPr>
                <w:rFonts w:hint="eastAsia" w:ascii="宋体" w:hAnsi="宋体" w:cs="宋体"/>
                <w:color w:val="000000"/>
                <w:sz w:val="21"/>
                <w:szCs w:val="18"/>
              </w:rPr>
              <w:br w:type="textWrapping"/>
            </w:r>
            <w:r>
              <w:rPr>
                <w:rFonts w:hint="eastAsia" w:ascii="宋体" w:hAnsi="宋体" w:cs="宋体"/>
                <w:color w:val="000000"/>
                <w:sz w:val="21"/>
                <w:szCs w:val="18"/>
              </w:rPr>
              <w:t>（2）一方当事人丧失诉讼行为能力，尚未确定法定代理人；</w:t>
            </w:r>
            <w:r>
              <w:rPr>
                <w:rFonts w:hint="eastAsia" w:ascii="宋体" w:hAnsi="宋体" w:cs="宋体"/>
                <w:color w:val="000000"/>
                <w:sz w:val="21"/>
                <w:szCs w:val="18"/>
              </w:rPr>
              <w:br w:type="textWrapping"/>
            </w:r>
            <w:r>
              <w:rPr>
                <w:rFonts w:hint="eastAsia" w:ascii="宋体" w:hAnsi="宋体" w:cs="宋体"/>
                <w:color w:val="000000"/>
                <w:sz w:val="21"/>
                <w:szCs w:val="18"/>
              </w:rPr>
              <w:t>（3）一方当事人因不可抗拒的事由，不能参加诉讼；</w:t>
            </w:r>
            <w:r>
              <w:rPr>
                <w:rFonts w:hint="eastAsia" w:ascii="宋体" w:hAnsi="宋体" w:cs="宋体"/>
                <w:color w:val="000000"/>
                <w:sz w:val="21"/>
                <w:szCs w:val="18"/>
              </w:rPr>
              <w:br w:type="textWrapping"/>
            </w:r>
            <w:r>
              <w:rPr>
                <w:rFonts w:hint="eastAsia" w:ascii="宋体" w:hAnsi="宋体" w:cs="宋体"/>
                <w:color w:val="000000"/>
                <w:sz w:val="21"/>
                <w:szCs w:val="18"/>
              </w:rPr>
              <w:t>（4）本案必须以</w:t>
            </w:r>
            <w:r>
              <w:rPr>
                <w:rFonts w:hint="eastAsia" w:ascii="宋体" w:hAnsi="宋体" w:cs="宋体"/>
                <w:b/>
                <w:bCs/>
                <w:color w:val="A50021"/>
                <w:sz w:val="21"/>
                <w:szCs w:val="21"/>
                <w:u w:val="double"/>
              </w:rPr>
              <w:t>另一案的审理结果为依据</w:t>
            </w:r>
            <w:r>
              <w:rPr>
                <w:rFonts w:hint="eastAsia" w:ascii="宋体" w:hAnsi="宋体" w:cs="宋体"/>
                <w:color w:val="000000"/>
                <w:sz w:val="21"/>
                <w:szCs w:val="18"/>
              </w:rPr>
              <w:t xml:space="preserve">，而另一案尚未审结等； </w:t>
            </w:r>
            <w:r>
              <w:rPr>
                <w:rFonts w:hint="eastAsia" w:ascii="宋体" w:hAnsi="宋体" w:cs="宋体"/>
                <w:color w:val="000000"/>
                <w:sz w:val="21"/>
                <w:szCs w:val="18"/>
              </w:rPr>
              <w:br w:type="textWrapping"/>
            </w:r>
            <w:r>
              <w:rPr>
                <w:rFonts w:hint="eastAsia" w:ascii="宋体" w:hAnsi="宋体" w:cs="宋体"/>
                <w:color w:val="000000"/>
                <w:sz w:val="21"/>
                <w:szCs w:val="18"/>
              </w:rPr>
              <w:t>（5）作为一方当事人的法人或者其他组织终止，尚未确定权利义务承受人的。</w:t>
            </w:r>
            <w:r>
              <w:rPr>
                <w:rFonts w:hint="eastAsia" w:ascii="宋体" w:hAnsi="宋体" w:cs="宋体"/>
                <w:color w:val="000000"/>
                <w:sz w:val="21"/>
                <w:szCs w:val="18"/>
              </w:rPr>
              <w:br w:type="textWrapping"/>
            </w:r>
            <w:r>
              <w:rPr>
                <w:rFonts w:hint="eastAsia" w:ascii="宋体" w:hAnsi="宋体" w:cs="宋体"/>
                <w:color w:val="000000"/>
                <w:sz w:val="21"/>
                <w:szCs w:val="18"/>
              </w:rPr>
              <w:t>（6）其他。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诉讼终结</w:t>
            </w:r>
          </w:p>
        </w:tc>
        <w:tc>
          <w:tcPr>
            <w:tcW w:w="733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（1）原告死亡，没有继承人，或者继承人放弃诉讼权利；</w:t>
            </w:r>
            <w:r>
              <w:rPr>
                <w:rFonts w:hint="eastAsia" w:ascii="宋体" w:hAnsi="宋体" w:cs="宋体"/>
                <w:color w:val="000000"/>
                <w:sz w:val="21"/>
                <w:szCs w:val="18"/>
              </w:rPr>
              <w:br w:type="textWrapping"/>
            </w:r>
            <w:r>
              <w:rPr>
                <w:rFonts w:hint="eastAsia" w:ascii="宋体" w:hAnsi="宋体" w:cs="宋体"/>
                <w:color w:val="000000"/>
                <w:sz w:val="21"/>
                <w:szCs w:val="18"/>
              </w:rPr>
              <w:t>（2）被告死亡，没有遗产，也没有应承担义务的人；</w:t>
            </w:r>
            <w:r>
              <w:rPr>
                <w:rFonts w:hint="eastAsia" w:ascii="宋体" w:hAnsi="宋体" w:cs="宋体"/>
                <w:color w:val="000000"/>
                <w:sz w:val="21"/>
                <w:szCs w:val="18"/>
              </w:rPr>
              <w:br w:type="textWrapping"/>
            </w:r>
            <w:r>
              <w:rPr>
                <w:rFonts w:hint="eastAsia" w:ascii="宋体" w:hAnsi="宋体" w:cs="宋体"/>
                <w:color w:val="000000"/>
                <w:sz w:val="21"/>
                <w:szCs w:val="18"/>
              </w:rPr>
              <w:t>（3）离婚案件的</w:t>
            </w:r>
            <w:r>
              <w:rPr>
                <w:rFonts w:hint="eastAsia" w:ascii="宋体" w:hAnsi="宋体" w:cs="宋体"/>
                <w:b/>
                <w:bCs/>
                <w:color w:val="A50021"/>
                <w:sz w:val="21"/>
                <w:szCs w:val="21"/>
                <w:u w:val="double"/>
              </w:rPr>
              <w:t>一方当事人死亡</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（4）追索赡养费、抚养费、抚育费以及解除收养关系案件的</w:t>
            </w:r>
            <w:r>
              <w:rPr>
                <w:rFonts w:hint="eastAsia" w:ascii="宋体" w:hAnsi="宋体" w:cs="宋体"/>
                <w:b/>
                <w:bCs/>
                <w:color w:val="A50021"/>
                <w:sz w:val="21"/>
                <w:szCs w:val="21"/>
                <w:u w:val="double"/>
              </w:rPr>
              <w:t>一方当事人死亡</w:t>
            </w:r>
            <w:r>
              <w:rPr>
                <w:rFonts w:hint="eastAsia" w:ascii="宋体" w:hAnsi="宋体" w:cs="宋体"/>
                <w:color w:val="000000"/>
                <w:sz w:val="21"/>
                <w:szCs w:val="18"/>
              </w:rPr>
              <w:t>。</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三、简易程序</w:t>
      </w:r>
      <w:r>
        <w:rPr>
          <w:rStyle w:val="11"/>
          <w:rFonts w:hint="eastAsia"/>
        </w:rPr>
        <w:br w:type="textWrapping"/>
      </w:r>
      <w:r>
        <w:rPr>
          <w:rFonts w:hint="eastAsia" w:ascii="宋体" w:hAnsi="宋体" w:cs="宋体"/>
          <w:color w:val="000000"/>
          <w:sz w:val="21"/>
          <w:szCs w:val="21"/>
        </w:rPr>
        <w:t>　　（一）简易程序特点</w:t>
      </w:r>
      <w:r>
        <w:rPr>
          <w:rFonts w:hint="eastAsia" w:ascii="宋体" w:hAnsi="宋体" w:cs="宋体"/>
          <w:color w:val="000000"/>
          <w:sz w:val="21"/>
          <w:szCs w:val="21"/>
        </w:rPr>
        <w:br w:type="textWrapping"/>
      </w:r>
      <w:r>
        <w:rPr>
          <w:rFonts w:hint="eastAsia" w:ascii="宋体" w:hAnsi="宋体" w:cs="宋体"/>
          <w:color w:val="000000"/>
          <w:sz w:val="21"/>
          <w:szCs w:val="21"/>
        </w:rPr>
        <w:t>　　【概念解析】简易程序：是相对普通程序而言，是指</w:t>
      </w:r>
      <w:r>
        <w:rPr>
          <w:rFonts w:hint="eastAsia" w:ascii="宋体" w:hAnsi="宋体" w:cs="宋体"/>
          <w:b/>
          <w:bCs/>
          <w:color w:val="A50021"/>
          <w:sz w:val="21"/>
          <w:szCs w:val="21"/>
          <w:u w:val="double"/>
        </w:rPr>
        <w:t>基层人民法院和它的派出法庭</w:t>
      </w:r>
      <w:r>
        <w:rPr>
          <w:rFonts w:hint="eastAsia" w:ascii="宋体" w:hAnsi="宋体" w:cs="宋体"/>
          <w:color w:val="000000"/>
          <w:sz w:val="21"/>
          <w:szCs w:val="21"/>
        </w:rPr>
        <w:t>，在审理简单的第一审民事案件时所适用的程序。</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48"/>
        <w:gridCol w:w="772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1.方式</w:t>
            </w:r>
          </w:p>
        </w:tc>
        <w:tc>
          <w:tcPr>
            <w:tcW w:w="77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可以口头起诉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2.程序</w:t>
            </w:r>
          </w:p>
        </w:tc>
        <w:tc>
          <w:tcPr>
            <w:tcW w:w="77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可以当即审理，也可以另定日期审理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3.传唤</w:t>
            </w:r>
          </w:p>
        </w:tc>
        <w:tc>
          <w:tcPr>
            <w:tcW w:w="77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可以用简便方式随时传唤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4.组织</w:t>
            </w:r>
          </w:p>
        </w:tc>
        <w:tc>
          <w:tcPr>
            <w:tcW w:w="77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实行</w:t>
            </w:r>
            <w:r>
              <w:rPr>
                <w:rFonts w:hint="eastAsia" w:ascii="宋体" w:hAnsi="宋体" w:cs="宋体"/>
                <w:b/>
                <w:bCs/>
                <w:color w:val="A50021"/>
                <w:sz w:val="21"/>
                <w:szCs w:val="21"/>
                <w:u w:val="double"/>
              </w:rPr>
              <w:t>独任制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5.开庭</w:t>
            </w:r>
          </w:p>
        </w:tc>
        <w:tc>
          <w:tcPr>
            <w:tcW w:w="77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无须事前通知、公告，无须遵循普通程序规定的审理阶段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6.审限</w:t>
            </w:r>
          </w:p>
        </w:tc>
        <w:tc>
          <w:tcPr>
            <w:tcW w:w="77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w:t>
            </w:r>
            <w:r>
              <w:rPr>
                <w:rFonts w:hint="eastAsia" w:ascii="宋体" w:hAnsi="宋体" w:cs="宋体"/>
                <w:b/>
                <w:bCs/>
                <w:color w:val="A50021"/>
                <w:sz w:val="21"/>
                <w:szCs w:val="21"/>
                <w:u w:val="double"/>
              </w:rPr>
              <w:t>立案之日起3个月内</w:t>
            </w:r>
            <w:r>
              <w:rPr>
                <w:rFonts w:hint="eastAsia" w:ascii="宋体" w:hAnsi="宋体" w:cs="宋体"/>
                <w:color w:val="000000"/>
                <w:sz w:val="21"/>
                <w:szCs w:val="18"/>
              </w:rPr>
              <w:t>审结，审理期限到期后，双方当事人同意继续适用简易程序的，本院院长批准，可以延长审理期限。延长后的审理期限累计</w:t>
            </w:r>
            <w:r>
              <w:rPr>
                <w:rFonts w:hint="eastAsia" w:ascii="宋体" w:hAnsi="宋体" w:cs="宋体"/>
                <w:b/>
                <w:bCs/>
                <w:color w:val="A50021"/>
                <w:sz w:val="21"/>
                <w:szCs w:val="21"/>
                <w:u w:val="double"/>
              </w:rPr>
              <w:t>不得超过6个月</w:t>
            </w:r>
            <w:r>
              <w:rPr>
                <w:rFonts w:hint="eastAsia" w:ascii="宋体" w:hAnsi="宋体" w:cs="宋体"/>
                <w:color w:val="000000"/>
                <w:sz w:val="21"/>
                <w:szCs w:val="18"/>
              </w:rPr>
              <w:t>。</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（二）小额诉讼的特别规定</w:t>
      </w:r>
      <w:r>
        <w:rPr>
          <w:rFonts w:hint="eastAsia" w:ascii="宋体" w:hAnsi="宋体" w:cs="宋体"/>
          <w:color w:val="000000"/>
          <w:sz w:val="21"/>
          <w:szCs w:val="21"/>
        </w:rPr>
        <w:br w:type="textWrapping"/>
      </w:r>
      <w:r>
        <w:rPr>
          <w:rFonts w:hint="eastAsia" w:ascii="宋体" w:hAnsi="宋体" w:cs="宋体"/>
          <w:color w:val="000000"/>
          <w:sz w:val="21"/>
          <w:szCs w:val="21"/>
        </w:rPr>
        <w:t>　　1.适用范围</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97"/>
        <w:gridCol w:w="7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c>
          <w:tcPr>
            <w:tcW w:w="75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基层人民法院和其派出的法庭</w:t>
            </w:r>
            <w:r>
              <w:rPr>
                <w:rFonts w:hint="eastAsia" w:ascii="宋体" w:hAnsi="宋体" w:cs="宋体"/>
                <w:color w:val="000000"/>
                <w:sz w:val="21"/>
                <w:szCs w:val="18"/>
              </w:rPr>
              <w:t>审理简单的民事案件，</w:t>
            </w:r>
            <w:r>
              <w:rPr>
                <w:rFonts w:hint="eastAsia" w:ascii="宋体" w:hAnsi="宋体" w:cs="宋体"/>
                <w:b/>
                <w:bCs/>
                <w:color w:val="A50021"/>
                <w:sz w:val="21"/>
                <w:szCs w:val="21"/>
                <w:u w:val="double"/>
              </w:rPr>
              <w:t>标的额</w:t>
            </w:r>
            <w:r>
              <w:rPr>
                <w:rFonts w:hint="eastAsia" w:ascii="宋体" w:hAnsi="宋体" w:cs="宋体"/>
                <w:color w:val="000000"/>
                <w:sz w:val="21"/>
                <w:szCs w:val="18"/>
              </w:rPr>
              <w:t>为各省、自治区、直辖市上年度就业</w:t>
            </w:r>
            <w:r>
              <w:rPr>
                <w:rFonts w:hint="eastAsia" w:ascii="宋体" w:hAnsi="宋体" w:cs="宋体"/>
                <w:b/>
                <w:bCs/>
                <w:color w:val="A50021"/>
                <w:sz w:val="21"/>
                <w:szCs w:val="21"/>
                <w:u w:val="double"/>
              </w:rPr>
              <w:t>人员年平均工资30%以下</w:t>
            </w:r>
            <w:r>
              <w:rPr>
                <w:rFonts w:hint="eastAsia" w:ascii="宋体" w:hAnsi="宋体" w:cs="宋体"/>
                <w:color w:val="000000"/>
                <w:sz w:val="21"/>
                <w:szCs w:val="18"/>
              </w:rPr>
              <w:t>的，实行一审终审。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9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禁止适用</w:t>
            </w:r>
          </w:p>
        </w:tc>
        <w:tc>
          <w:tcPr>
            <w:tcW w:w="75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①人身关系、财产确权纠纷；</w:t>
            </w:r>
            <w:r>
              <w:rPr>
                <w:rFonts w:hint="eastAsia" w:ascii="宋体" w:hAnsi="宋体" w:cs="宋体"/>
                <w:color w:val="000000"/>
                <w:sz w:val="21"/>
                <w:szCs w:val="18"/>
              </w:rPr>
              <w:br w:type="textWrapping"/>
            </w:r>
            <w:r>
              <w:rPr>
                <w:rFonts w:hint="eastAsia" w:ascii="宋体" w:hAnsi="宋体" w:cs="宋体"/>
                <w:color w:val="000000"/>
                <w:sz w:val="21"/>
                <w:szCs w:val="18"/>
              </w:rPr>
              <w:t>②涉外民事纠纷；</w:t>
            </w:r>
            <w:r>
              <w:rPr>
                <w:rFonts w:hint="eastAsia" w:ascii="宋体" w:hAnsi="宋体" w:cs="宋体"/>
                <w:color w:val="000000"/>
                <w:sz w:val="21"/>
                <w:szCs w:val="18"/>
              </w:rPr>
              <w:br w:type="textWrapping"/>
            </w:r>
            <w:r>
              <w:rPr>
                <w:rFonts w:hint="eastAsia" w:ascii="宋体" w:hAnsi="宋体" w:cs="宋体"/>
                <w:color w:val="000000"/>
                <w:sz w:val="21"/>
                <w:szCs w:val="18"/>
              </w:rPr>
              <w:t>③知识产权纠纷；</w:t>
            </w:r>
            <w:r>
              <w:rPr>
                <w:rFonts w:hint="eastAsia" w:ascii="宋体" w:hAnsi="宋体" w:cs="宋体"/>
                <w:color w:val="000000"/>
                <w:sz w:val="21"/>
                <w:szCs w:val="18"/>
              </w:rPr>
              <w:br w:type="textWrapping"/>
            </w:r>
            <w:r>
              <w:rPr>
                <w:rFonts w:hint="eastAsia" w:ascii="宋体" w:hAnsi="宋体" w:cs="宋体"/>
                <w:color w:val="000000"/>
                <w:sz w:val="21"/>
                <w:szCs w:val="18"/>
              </w:rPr>
              <w:t>④需要评估、鉴定或者对诉前评估、鉴定结果有异议的纠纷；</w:t>
            </w:r>
            <w:r>
              <w:rPr>
                <w:rFonts w:hint="eastAsia" w:ascii="宋体" w:hAnsi="宋体" w:cs="宋体"/>
                <w:color w:val="000000"/>
                <w:sz w:val="21"/>
                <w:szCs w:val="18"/>
              </w:rPr>
              <w:br w:type="textWrapping"/>
            </w:r>
            <w:r>
              <w:rPr>
                <w:rFonts w:hint="eastAsia" w:ascii="宋体" w:hAnsi="宋体" w:cs="宋体"/>
                <w:color w:val="000000"/>
                <w:sz w:val="21"/>
                <w:szCs w:val="18"/>
              </w:rPr>
              <w:t>⑤其他不宜适用一审终审的纠纷。</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2.一审终审</w:t>
      </w:r>
      <w:r>
        <w:rPr>
          <w:rFonts w:hint="eastAsia" w:ascii="宋体" w:hAnsi="宋体" w:cs="宋体"/>
          <w:color w:val="000000"/>
          <w:sz w:val="21"/>
          <w:szCs w:val="21"/>
        </w:rPr>
        <w:br w:type="textWrapping"/>
      </w:r>
      <w:r>
        <w:rPr>
          <w:rFonts w:hint="eastAsia" w:ascii="宋体" w:hAnsi="宋体" w:cs="宋体"/>
          <w:color w:val="000000"/>
          <w:sz w:val="21"/>
          <w:szCs w:val="21"/>
        </w:rPr>
        <w:t>　　①小额诉讼案件管辖异议，法院</w:t>
      </w:r>
      <w:r>
        <w:rPr>
          <w:rFonts w:hint="eastAsia" w:ascii="宋体" w:hAnsi="宋体" w:cs="宋体"/>
          <w:b/>
          <w:bCs/>
          <w:color w:val="A50021"/>
          <w:sz w:val="21"/>
          <w:szCs w:val="21"/>
          <w:u w:val="double"/>
        </w:rPr>
        <w:t>应当作出裁定</w:t>
      </w:r>
      <w:r>
        <w:rPr>
          <w:rFonts w:hint="eastAsia" w:ascii="宋体" w:hAnsi="宋体" w:cs="宋体"/>
          <w:color w:val="000000"/>
          <w:sz w:val="21"/>
          <w:szCs w:val="21"/>
        </w:rPr>
        <w:t>，裁定一经作出</w:t>
      </w:r>
      <w:r>
        <w:rPr>
          <w:rFonts w:hint="eastAsia" w:ascii="宋体" w:hAnsi="宋体" w:cs="宋体"/>
          <w:b/>
          <w:bCs/>
          <w:color w:val="A50021"/>
          <w:sz w:val="21"/>
          <w:szCs w:val="21"/>
          <w:u w:val="double"/>
        </w:rPr>
        <w:t>即生效</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②小额诉讼案件不符合起诉条件，</w:t>
      </w:r>
      <w:r>
        <w:rPr>
          <w:rFonts w:hint="eastAsia" w:ascii="宋体" w:hAnsi="宋体" w:cs="宋体"/>
          <w:b/>
          <w:bCs/>
          <w:color w:val="A50021"/>
          <w:sz w:val="21"/>
          <w:szCs w:val="21"/>
          <w:u w:val="double"/>
        </w:rPr>
        <w:t>裁定</w:t>
      </w:r>
      <w:r>
        <w:rPr>
          <w:rFonts w:hint="eastAsia" w:ascii="宋体" w:hAnsi="宋体" w:cs="宋体"/>
          <w:color w:val="000000"/>
          <w:sz w:val="21"/>
          <w:szCs w:val="21"/>
        </w:rPr>
        <w:t>驳回起诉，</w:t>
      </w:r>
      <w:r>
        <w:rPr>
          <w:rFonts w:hint="eastAsia" w:ascii="宋体" w:hAnsi="宋体" w:cs="宋体"/>
          <w:b/>
          <w:bCs/>
          <w:color w:val="A50021"/>
          <w:sz w:val="21"/>
          <w:szCs w:val="21"/>
          <w:u w:val="double"/>
        </w:rPr>
        <w:t>裁定一经作出</w:t>
      </w:r>
      <w:r>
        <w:rPr>
          <w:rFonts w:hint="eastAsia" w:ascii="宋体" w:hAnsi="宋体" w:cs="宋体"/>
          <w:color w:val="000000"/>
          <w:sz w:val="21"/>
          <w:szCs w:val="21"/>
        </w:rPr>
        <w:t>即生效。</w:t>
      </w:r>
      <w:r>
        <w:rPr>
          <w:rFonts w:hint="eastAsia" w:ascii="宋体" w:hAnsi="宋体" w:cs="宋体"/>
          <w:color w:val="000000"/>
          <w:sz w:val="21"/>
          <w:szCs w:val="21"/>
        </w:rPr>
        <w:br w:type="textWrapping"/>
      </w:r>
      <w:r>
        <w:rPr>
          <w:rFonts w:hint="eastAsia" w:ascii="宋体" w:hAnsi="宋体" w:cs="宋体"/>
          <w:color w:val="000000"/>
          <w:sz w:val="21"/>
          <w:szCs w:val="21"/>
        </w:rPr>
        <w:t>　　3.转为适用简易程序的其他规定审理</w:t>
      </w:r>
      <w:r>
        <w:rPr>
          <w:rFonts w:hint="eastAsia" w:ascii="宋体" w:hAnsi="宋体" w:cs="宋体"/>
          <w:color w:val="000000"/>
          <w:sz w:val="21"/>
          <w:szCs w:val="21"/>
        </w:rPr>
        <w:br w:type="textWrapping"/>
      </w:r>
      <w:r>
        <w:rPr>
          <w:rFonts w:hint="eastAsia" w:ascii="宋体" w:hAnsi="宋体" w:cs="宋体"/>
          <w:color w:val="000000"/>
          <w:sz w:val="21"/>
          <w:szCs w:val="21"/>
        </w:rPr>
        <w:t>　　①因当事人申请增加或者变更诉讼请求、提出反诉、追加当事人等，致使案件不符合小额诉讼案件条件的，</w:t>
      </w:r>
      <w:r>
        <w:rPr>
          <w:rFonts w:hint="eastAsia" w:ascii="宋体" w:hAnsi="宋体" w:cs="宋体"/>
          <w:b/>
          <w:bCs/>
          <w:color w:val="A50021"/>
          <w:sz w:val="21"/>
          <w:szCs w:val="21"/>
          <w:u w:val="double"/>
        </w:rPr>
        <w:t>应当适用简易程序的其他规定审理</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②当事人对按照小额诉讼案件审理有异议的，应当在“</w:t>
      </w:r>
      <w:r>
        <w:rPr>
          <w:rFonts w:hint="eastAsia" w:ascii="宋体" w:hAnsi="宋体" w:cs="宋体"/>
          <w:b/>
          <w:bCs/>
          <w:color w:val="A50021"/>
          <w:sz w:val="21"/>
          <w:szCs w:val="21"/>
          <w:u w:val="double"/>
        </w:rPr>
        <w:t>开庭前提出</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四、第二审程序</w:t>
      </w:r>
      <w:r>
        <w:rPr>
          <w:rStyle w:val="11"/>
          <w:rFonts w:hint="eastAsia"/>
        </w:rPr>
        <w:br w:type="textWrapping"/>
      </w:r>
      <w:r>
        <w:rPr>
          <w:rFonts w:hint="eastAsia" w:ascii="宋体" w:hAnsi="宋体" w:cs="宋体"/>
          <w:color w:val="000000"/>
          <w:sz w:val="21"/>
          <w:szCs w:val="21"/>
        </w:rPr>
        <w:t>　　（一）上诉的提起</w:t>
      </w:r>
      <w:r>
        <w:rPr>
          <w:rFonts w:hint="eastAsia" w:ascii="宋体" w:hAnsi="宋体" w:cs="宋体"/>
          <w:color w:val="000000"/>
          <w:sz w:val="21"/>
          <w:szCs w:val="21"/>
        </w:rPr>
        <w:br w:type="textWrapping"/>
      </w:r>
      <w:r>
        <w:rPr>
          <w:rFonts w:hint="eastAsia" w:ascii="宋体" w:hAnsi="宋体" w:cs="宋体"/>
          <w:color w:val="000000"/>
          <w:sz w:val="21"/>
          <w:szCs w:val="21"/>
        </w:rPr>
        <w:t>　　1.必须就</w:t>
      </w:r>
      <w:r>
        <w:rPr>
          <w:rFonts w:hint="eastAsia" w:ascii="宋体" w:hAnsi="宋体" w:cs="宋体"/>
          <w:b/>
          <w:bCs/>
          <w:color w:val="A50021"/>
          <w:sz w:val="21"/>
          <w:szCs w:val="21"/>
          <w:u w:val="double"/>
        </w:rPr>
        <w:t>法律规定允许</w:t>
      </w:r>
      <w:r>
        <w:rPr>
          <w:rFonts w:hint="eastAsia" w:ascii="宋体" w:hAnsi="宋体" w:cs="宋体"/>
          <w:color w:val="000000"/>
          <w:sz w:val="21"/>
          <w:szCs w:val="21"/>
        </w:rPr>
        <w:t>上诉的判决或裁定而提起。</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解释</w:t>
      </w:r>
      <w:r>
        <w:rPr>
          <w:rFonts w:hint="eastAsia" w:ascii="宋体" w:hAnsi="宋体" w:cs="宋体"/>
          <w:color w:val="000000"/>
          <w:sz w:val="21"/>
          <w:szCs w:val="21"/>
        </w:rPr>
        <w:t>】判决可上诉，裁定只有不予受理、驳回起诉、管辖异议可上诉，决定不能上诉。</w:t>
      </w:r>
      <w:r>
        <w:rPr>
          <w:rFonts w:hint="eastAsia" w:ascii="宋体" w:hAnsi="宋体" w:cs="宋体"/>
          <w:color w:val="000000"/>
          <w:sz w:val="21"/>
          <w:szCs w:val="21"/>
        </w:rPr>
        <w:br w:type="textWrapping"/>
      </w:r>
      <w:r>
        <w:rPr>
          <w:rFonts w:hint="eastAsia" w:ascii="宋体" w:hAnsi="宋体" w:cs="宋体"/>
          <w:color w:val="000000"/>
          <w:sz w:val="21"/>
          <w:szCs w:val="21"/>
        </w:rPr>
        <w:t>　　2.对判决的上诉期</w:t>
      </w:r>
      <w:r>
        <w:rPr>
          <w:rFonts w:hint="eastAsia" w:ascii="宋体" w:hAnsi="宋体" w:cs="宋体"/>
          <w:b/>
          <w:bCs/>
          <w:color w:val="A50021"/>
          <w:sz w:val="21"/>
          <w:szCs w:val="21"/>
          <w:u w:val="double"/>
        </w:rPr>
        <w:t>为15天</w:t>
      </w:r>
      <w:r>
        <w:rPr>
          <w:rFonts w:hint="eastAsia" w:ascii="宋体" w:hAnsi="宋体" w:cs="宋体"/>
          <w:color w:val="000000"/>
          <w:sz w:val="21"/>
          <w:szCs w:val="21"/>
        </w:rPr>
        <w:t>，对裁定的上诉期为</w:t>
      </w:r>
      <w:r>
        <w:rPr>
          <w:rFonts w:hint="eastAsia" w:ascii="宋体" w:hAnsi="宋体" w:cs="宋体"/>
          <w:b/>
          <w:bCs/>
          <w:color w:val="A50021"/>
          <w:sz w:val="21"/>
          <w:szCs w:val="21"/>
          <w:u w:val="double"/>
        </w:rPr>
        <w:t>10天</w:t>
      </w:r>
      <w:r>
        <w:rPr>
          <w:rFonts w:hint="eastAsia" w:ascii="宋体" w:hAnsi="宋体" w:cs="宋体"/>
          <w:color w:val="000000"/>
          <w:sz w:val="21"/>
          <w:szCs w:val="21"/>
        </w:rPr>
        <w:t>（同行诉）。</w:t>
      </w:r>
      <w:r>
        <w:rPr>
          <w:rFonts w:hint="eastAsia" w:ascii="宋体" w:hAnsi="宋体" w:cs="宋体"/>
          <w:color w:val="000000"/>
          <w:sz w:val="21"/>
          <w:szCs w:val="21"/>
        </w:rPr>
        <w:br w:type="textWrapping"/>
      </w:r>
      <w:r>
        <w:rPr>
          <w:rFonts w:hint="eastAsia" w:ascii="宋体" w:hAnsi="宋体" w:cs="宋体"/>
          <w:color w:val="000000"/>
          <w:sz w:val="21"/>
          <w:szCs w:val="21"/>
        </w:rPr>
        <w:t>　　3.必须提交上诉状（</w:t>
      </w:r>
      <w:r>
        <w:rPr>
          <w:rFonts w:hint="eastAsia" w:ascii="宋体" w:hAnsi="宋体" w:cs="宋体"/>
          <w:b/>
          <w:bCs/>
          <w:color w:val="A50021"/>
          <w:sz w:val="21"/>
          <w:szCs w:val="21"/>
          <w:u w:val="double"/>
        </w:rPr>
        <w:t>必须书面</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4.必要共同诉讼人中的一人或部分人上诉情形：</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603"/>
        <w:gridCol w:w="25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6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示例</w:t>
            </w:r>
          </w:p>
        </w:tc>
        <w:tc>
          <w:tcPr>
            <w:tcW w:w="25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一审：</w:t>
            </w:r>
            <w:r>
              <w:rPr>
                <w:rFonts w:hint="eastAsia" w:ascii="宋体" w:hAnsi="宋体" w:cs="宋体"/>
                <w:color w:val="000000"/>
                <w:sz w:val="21"/>
                <w:szCs w:val="18"/>
              </w:rPr>
              <w:br w:type="textWrapping"/>
            </w:r>
            <w:r>
              <w:rPr>
                <w:rFonts w:hint="eastAsia" w:ascii="宋体" w:hAnsi="宋体" w:cs="宋体"/>
                <w:b/>
                <w:bCs/>
                <w:color w:val="A50021"/>
                <w:sz w:val="21"/>
                <w:szCs w:val="21"/>
                <w:u w:val="double"/>
              </w:rPr>
              <w:t>原告“刘、关、张”</w:t>
            </w:r>
            <w:r>
              <w:rPr>
                <w:rFonts w:hint="eastAsia" w:ascii="宋体" w:hAnsi="宋体" w:cs="宋体"/>
                <w:color w:val="000000"/>
                <w:sz w:val="21"/>
                <w:szCs w:val="18"/>
              </w:rPr>
              <w:br w:type="textWrapping"/>
            </w:r>
            <w:r>
              <w:rPr>
                <w:rFonts w:hint="eastAsia" w:ascii="宋体" w:hAnsi="宋体" w:cs="宋体"/>
                <w:b/>
                <w:bCs/>
                <w:color w:val="A50021"/>
                <w:sz w:val="21"/>
                <w:szCs w:val="21"/>
                <w:u w:val="double"/>
              </w:rPr>
              <w:t>被告：“王”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6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（1）该上诉对与对方当事人，不涉及其他共同诉讼人，对方当事人为被上诉人，未上诉的同一方依原审诉讼地位列明</w:t>
            </w:r>
          </w:p>
        </w:tc>
        <w:tc>
          <w:tcPr>
            <w:tcW w:w="25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二审</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上诉人“刘”→被上诉人“王”</w:t>
            </w:r>
            <w:r>
              <w:rPr>
                <w:rFonts w:hint="eastAsia" w:ascii="宋体" w:hAnsi="宋体" w:cs="宋体"/>
                <w:color w:val="000000"/>
                <w:sz w:val="21"/>
                <w:szCs w:val="18"/>
              </w:rPr>
              <w:br w:type="textWrapping"/>
            </w:r>
            <w:r>
              <w:rPr>
                <w:rFonts w:hint="eastAsia" w:ascii="宋体" w:hAnsi="宋体" w:cs="宋体"/>
                <w:color w:val="000000"/>
                <w:sz w:val="21"/>
                <w:szCs w:val="18"/>
              </w:rPr>
              <w:t>“关、张”原审原告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6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（2）该上诉仅对共同诉讼人，不涉及对方，未上诉的同一方当事人为被上诉人，对方依原审诉讼地位列明</w:t>
            </w:r>
          </w:p>
        </w:tc>
        <w:tc>
          <w:tcPr>
            <w:tcW w:w="25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二审</w:t>
            </w:r>
            <w:r>
              <w:rPr>
                <w:rFonts w:hint="eastAsia" w:ascii="宋体" w:hAnsi="宋体" w:cs="宋体"/>
                <w:color w:val="000000"/>
                <w:sz w:val="21"/>
                <w:szCs w:val="18"/>
              </w:rPr>
              <w:t>：上诉人“刘” →被上诉人“关、张”</w:t>
            </w:r>
            <w:r>
              <w:rPr>
                <w:rFonts w:hint="eastAsia" w:ascii="宋体" w:hAnsi="宋体" w:cs="宋体"/>
                <w:color w:val="000000"/>
                <w:sz w:val="21"/>
                <w:szCs w:val="18"/>
              </w:rPr>
              <w:br w:type="textWrapping"/>
            </w:r>
            <w:r>
              <w:rPr>
                <w:rFonts w:hint="eastAsia" w:ascii="宋体" w:hAnsi="宋体" w:cs="宋体"/>
                <w:color w:val="000000"/>
                <w:sz w:val="21"/>
                <w:szCs w:val="18"/>
              </w:rPr>
              <w:t>“王”</w:t>
            </w:r>
            <w:r>
              <w:rPr>
                <w:rFonts w:hint="eastAsia" w:ascii="宋体" w:hAnsi="宋体" w:cs="宋体"/>
                <w:b/>
                <w:bCs/>
                <w:color w:val="A50021"/>
                <w:sz w:val="21"/>
                <w:szCs w:val="21"/>
                <w:u w:val="double"/>
              </w:rPr>
              <w:t>原审被告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6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（3）该上诉对双方当事人之间以及共同诉讼人之间权利义务承担有意见的，未提出上诉的其他当事人均为被上诉人</w:t>
            </w:r>
          </w:p>
        </w:tc>
        <w:tc>
          <w:tcPr>
            <w:tcW w:w="25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二审</w:t>
            </w:r>
            <w:r>
              <w:rPr>
                <w:rFonts w:hint="eastAsia" w:ascii="宋体" w:hAnsi="宋体" w:cs="宋体"/>
                <w:color w:val="000000"/>
                <w:sz w:val="21"/>
                <w:szCs w:val="18"/>
              </w:rPr>
              <w:t>：上诉人“刘” →被上诉人“关、张、王”</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（二）上诉案件的审理</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审理范围</w:t>
      </w:r>
      <w:r>
        <w:rPr>
          <w:rFonts w:hint="eastAsia" w:ascii="宋体" w:hAnsi="宋体" w:cs="宋体"/>
          <w:color w:val="000000"/>
          <w:sz w:val="21"/>
          <w:szCs w:val="21"/>
        </w:rPr>
        <w:t>：第二审人民法院审理案件，应当对上诉请求的“</w:t>
      </w:r>
      <w:r>
        <w:rPr>
          <w:rFonts w:hint="eastAsia" w:ascii="宋体" w:hAnsi="宋体" w:cs="宋体"/>
          <w:b/>
          <w:bCs/>
          <w:color w:val="A50021"/>
          <w:sz w:val="21"/>
          <w:szCs w:val="21"/>
          <w:u w:val="double"/>
        </w:rPr>
        <w:t>有关事实和适用法律</w:t>
      </w:r>
      <w:r>
        <w:rPr>
          <w:rFonts w:hint="eastAsia" w:ascii="宋体" w:hAnsi="宋体" w:cs="宋体"/>
          <w:color w:val="000000"/>
          <w:sz w:val="21"/>
          <w:szCs w:val="21"/>
        </w:rPr>
        <w:t>”进行审查。</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审判组织</w:t>
      </w:r>
      <w:r>
        <w:rPr>
          <w:rFonts w:hint="eastAsia" w:ascii="宋体" w:hAnsi="宋体" w:cs="宋体"/>
          <w:color w:val="000000"/>
          <w:sz w:val="21"/>
          <w:szCs w:val="21"/>
        </w:rPr>
        <w:t>：上诉案件的审理</w:t>
      </w:r>
      <w:r>
        <w:rPr>
          <w:rFonts w:hint="eastAsia" w:ascii="宋体" w:hAnsi="宋体" w:cs="宋体"/>
          <w:b/>
          <w:bCs/>
          <w:color w:val="A50021"/>
          <w:sz w:val="21"/>
          <w:szCs w:val="21"/>
          <w:u w:val="double"/>
        </w:rPr>
        <w:t>应当组成合议庭</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3.审理方式</w:t>
      </w:r>
      <w:r>
        <w:rPr>
          <w:rFonts w:hint="eastAsia" w:ascii="宋体" w:hAnsi="宋体" w:cs="宋体"/>
          <w:color w:val="000000"/>
          <w:sz w:val="21"/>
          <w:szCs w:val="21"/>
        </w:rPr>
        <w:br w:type="textWrapping"/>
      </w:r>
      <w:r>
        <w:rPr>
          <w:rFonts w:hint="eastAsia" w:ascii="宋体" w:hAnsi="宋体" w:cs="宋体"/>
          <w:color w:val="000000"/>
          <w:sz w:val="21"/>
          <w:szCs w:val="21"/>
        </w:rPr>
        <w:t>　　（1）以</w:t>
      </w:r>
      <w:r>
        <w:rPr>
          <w:rFonts w:hint="eastAsia" w:ascii="宋体" w:hAnsi="宋体" w:cs="宋体"/>
          <w:b/>
          <w:bCs/>
          <w:color w:val="A50021"/>
          <w:sz w:val="21"/>
          <w:szCs w:val="21"/>
          <w:u w:val="double"/>
        </w:rPr>
        <w:t>开庭审理为原则</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（2）第二审人民法院对下列上诉案件，</w:t>
      </w:r>
      <w:r>
        <w:rPr>
          <w:rFonts w:hint="eastAsia" w:ascii="宋体" w:hAnsi="宋体" w:cs="宋体"/>
          <w:b/>
          <w:bCs/>
          <w:color w:val="A50021"/>
          <w:sz w:val="21"/>
          <w:szCs w:val="21"/>
          <w:u w:val="double"/>
        </w:rPr>
        <w:t>可以不开庭审理</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①不服不予受理、管辖权异议和驳回起诉</w:t>
      </w:r>
      <w:r>
        <w:rPr>
          <w:rFonts w:hint="eastAsia" w:ascii="宋体" w:hAnsi="宋体" w:cs="宋体"/>
          <w:b/>
          <w:bCs/>
          <w:color w:val="A50021"/>
          <w:sz w:val="21"/>
          <w:szCs w:val="21"/>
          <w:u w:val="double"/>
        </w:rPr>
        <w:t>裁定</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　　②当事人提出的上诉请求</w:t>
      </w:r>
      <w:r>
        <w:rPr>
          <w:rFonts w:hint="eastAsia" w:ascii="宋体" w:hAnsi="宋体" w:cs="宋体"/>
          <w:b/>
          <w:bCs/>
          <w:color w:val="A50021"/>
          <w:sz w:val="21"/>
          <w:szCs w:val="21"/>
          <w:u w:val="double"/>
        </w:rPr>
        <w:t>明显不能成立</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　　③原判决、裁定认定事实清楚，</w:t>
      </w:r>
      <w:r>
        <w:rPr>
          <w:rFonts w:hint="eastAsia" w:ascii="宋体" w:hAnsi="宋体" w:cs="宋体"/>
          <w:b/>
          <w:bCs/>
          <w:color w:val="A50021"/>
          <w:sz w:val="21"/>
          <w:szCs w:val="21"/>
          <w:u w:val="double"/>
        </w:rPr>
        <w:t>但适用法律错误</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　　④原判决严重违反法定程序，</w:t>
      </w:r>
      <w:r>
        <w:rPr>
          <w:rFonts w:hint="eastAsia" w:ascii="宋体" w:hAnsi="宋体" w:cs="宋体"/>
          <w:b/>
          <w:bCs/>
          <w:color w:val="A50021"/>
          <w:sz w:val="21"/>
          <w:szCs w:val="21"/>
          <w:u w:val="double"/>
        </w:rPr>
        <w:t>需要发回重审</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　　4.上诉案件，可以进行</w:t>
      </w:r>
      <w:r>
        <w:rPr>
          <w:rFonts w:hint="eastAsia" w:ascii="宋体" w:hAnsi="宋体" w:cs="宋体"/>
          <w:b/>
          <w:bCs/>
          <w:color w:val="A50021"/>
          <w:sz w:val="21"/>
          <w:szCs w:val="21"/>
          <w:u w:val="double"/>
        </w:rPr>
        <w:t>调解</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5.</w:t>
      </w:r>
      <w:r>
        <w:rPr>
          <w:rFonts w:hint="eastAsia" w:ascii="宋体" w:hAnsi="宋体" w:cs="宋体"/>
          <w:b/>
          <w:bCs/>
          <w:color w:val="A50021"/>
          <w:sz w:val="21"/>
          <w:szCs w:val="21"/>
          <w:u w:val="double"/>
        </w:rPr>
        <w:t>撤回上诉</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在第二审程序中，当事人申请撤回上诉，人民法院经审查认为一审判决确有错误，或者当事人之间恶意串通损害国家利益、社会公共利益、他人合法权益的，</w:t>
      </w:r>
      <w:r>
        <w:rPr>
          <w:rFonts w:hint="eastAsia" w:ascii="宋体" w:hAnsi="宋体" w:cs="宋体"/>
          <w:b/>
          <w:bCs/>
          <w:color w:val="A50021"/>
          <w:sz w:val="21"/>
          <w:szCs w:val="21"/>
          <w:u w:val="double"/>
        </w:rPr>
        <w:t>不应准许</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6.审限</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59"/>
        <w:gridCol w:w="761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判决</w:t>
            </w:r>
          </w:p>
        </w:tc>
        <w:tc>
          <w:tcPr>
            <w:tcW w:w="76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立案之日起</w:t>
            </w:r>
            <w:r>
              <w:rPr>
                <w:rFonts w:hint="eastAsia" w:ascii="宋体" w:hAnsi="宋体" w:cs="宋体"/>
                <w:b/>
                <w:bCs/>
                <w:color w:val="A50021"/>
                <w:sz w:val="21"/>
                <w:szCs w:val="21"/>
                <w:u w:val="double"/>
              </w:rPr>
              <w:t>3个月内</w:t>
            </w:r>
            <w:r>
              <w:rPr>
                <w:rFonts w:hint="eastAsia" w:ascii="宋体" w:hAnsi="宋体" w:cs="宋体"/>
                <w:color w:val="000000"/>
                <w:sz w:val="21"/>
                <w:szCs w:val="18"/>
              </w:rPr>
              <w:t>审结，有特殊情况需延长的，由</w:t>
            </w:r>
            <w:r>
              <w:rPr>
                <w:rFonts w:hint="eastAsia" w:ascii="宋体" w:hAnsi="宋体" w:cs="宋体"/>
                <w:b/>
                <w:bCs/>
                <w:color w:val="A50021"/>
                <w:sz w:val="21"/>
                <w:szCs w:val="21"/>
                <w:u w:val="double"/>
              </w:rPr>
              <w:t>本院院长</w:t>
            </w:r>
            <w:r>
              <w:rPr>
                <w:rFonts w:hint="eastAsia" w:ascii="宋体" w:hAnsi="宋体" w:cs="宋体"/>
                <w:color w:val="000000"/>
                <w:sz w:val="21"/>
                <w:szCs w:val="18"/>
              </w:rPr>
              <w:t>批准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裁定</w:t>
            </w:r>
          </w:p>
        </w:tc>
        <w:tc>
          <w:tcPr>
            <w:tcW w:w="76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立案之日起</w:t>
            </w:r>
            <w:r>
              <w:rPr>
                <w:rFonts w:hint="eastAsia" w:ascii="宋体" w:hAnsi="宋体" w:cs="宋体"/>
                <w:b/>
                <w:bCs/>
                <w:color w:val="A50021"/>
                <w:sz w:val="21"/>
                <w:szCs w:val="21"/>
                <w:u w:val="double"/>
              </w:rPr>
              <w:t>30日内</w:t>
            </w:r>
            <w:r>
              <w:rPr>
                <w:rFonts w:hint="eastAsia" w:ascii="宋体" w:hAnsi="宋体" w:cs="宋体"/>
                <w:color w:val="000000"/>
                <w:sz w:val="21"/>
                <w:szCs w:val="18"/>
              </w:rPr>
              <w:t>作出终审裁定</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五、审判监督程序</w:t>
      </w:r>
      <w:r>
        <w:rPr>
          <w:rStyle w:val="11"/>
          <w:rFonts w:hint="eastAsia"/>
        </w:rPr>
        <w:br w:type="textWrapping"/>
      </w:r>
      <w:r>
        <w:rPr>
          <w:rFonts w:hint="eastAsia" w:ascii="宋体" w:hAnsi="宋体" w:cs="宋体"/>
          <w:color w:val="000000"/>
          <w:sz w:val="21"/>
          <w:szCs w:val="21"/>
        </w:rPr>
        <w:t>　　（一）概念和特点</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0"/>
        <w:gridCol w:w="771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1.性质</w:t>
            </w:r>
          </w:p>
        </w:tc>
        <w:tc>
          <w:tcPr>
            <w:tcW w:w="77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并不是</w:t>
            </w:r>
            <w:r>
              <w:rPr>
                <w:rFonts w:hint="eastAsia" w:ascii="宋体" w:hAnsi="宋体" w:cs="宋体"/>
                <w:b/>
                <w:bCs/>
                <w:color w:val="A50021"/>
                <w:sz w:val="21"/>
                <w:szCs w:val="21"/>
                <w:u w:val="double"/>
              </w:rPr>
              <w:t>必经</w:t>
            </w:r>
            <w:r>
              <w:rPr>
                <w:rFonts w:hint="eastAsia" w:ascii="宋体" w:hAnsi="宋体" w:cs="宋体"/>
                <w:color w:val="000000"/>
                <w:sz w:val="21"/>
                <w:szCs w:val="18"/>
              </w:rPr>
              <w:t>程序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2.对象</w:t>
            </w:r>
          </w:p>
        </w:tc>
        <w:tc>
          <w:tcPr>
            <w:tcW w:w="77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已经生效</w:t>
            </w:r>
            <w:r>
              <w:rPr>
                <w:rFonts w:hint="eastAsia" w:ascii="宋体" w:hAnsi="宋体" w:cs="宋体"/>
                <w:color w:val="000000"/>
                <w:sz w:val="21"/>
                <w:szCs w:val="18"/>
              </w:rPr>
              <w:t>且确有错误的判决书、裁定书和调解书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3.主体</w:t>
            </w:r>
          </w:p>
        </w:tc>
        <w:tc>
          <w:tcPr>
            <w:tcW w:w="77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（1）当事人（当事人申请，法院决定）（2）各级人民法院院长及其审判委员会、最高人民法院、上级人民法院（3）最高人民检察院、上级人民检察院。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4.法院</w:t>
            </w:r>
          </w:p>
        </w:tc>
        <w:tc>
          <w:tcPr>
            <w:tcW w:w="77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原审法院，也可能是案件的原上诉法院或上级人民法院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5.时间</w:t>
            </w:r>
          </w:p>
        </w:tc>
        <w:tc>
          <w:tcPr>
            <w:tcW w:w="771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对当事人申请再审的期限规定为裁判生效后</w:t>
            </w:r>
            <w:r>
              <w:rPr>
                <w:rFonts w:hint="eastAsia" w:ascii="宋体" w:hAnsi="宋体" w:cs="宋体"/>
                <w:b/>
                <w:bCs/>
                <w:color w:val="A50021"/>
                <w:sz w:val="21"/>
                <w:szCs w:val="21"/>
                <w:u w:val="double"/>
              </w:rPr>
              <w:t>6个月内</w:t>
            </w:r>
            <w:r>
              <w:rPr>
                <w:rFonts w:hint="eastAsia" w:ascii="宋体" w:hAnsi="宋体" w:cs="宋体"/>
                <w:color w:val="000000"/>
                <w:sz w:val="21"/>
                <w:szCs w:val="18"/>
              </w:rPr>
              <w:t>提出。</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（二）当事人申请再审</w:t>
      </w:r>
      <w:r>
        <w:rPr>
          <w:rFonts w:hint="eastAsia" w:ascii="宋体" w:hAnsi="宋体" w:cs="宋体"/>
          <w:color w:val="000000"/>
          <w:sz w:val="21"/>
          <w:szCs w:val="21"/>
        </w:rPr>
        <w:br w:type="textWrapping"/>
      </w:r>
      <w:r>
        <w:rPr>
          <w:rFonts w:hint="eastAsia" w:ascii="宋体" w:hAnsi="宋体" w:cs="宋体"/>
          <w:color w:val="000000"/>
          <w:sz w:val="21"/>
          <w:szCs w:val="21"/>
        </w:rPr>
        <w:t>　　1.经当事人的申请，人民法院应当再审的情形，包括但不限于：</w:t>
      </w:r>
      <w:r>
        <w:rPr>
          <w:rFonts w:hint="eastAsia" w:ascii="宋体" w:hAnsi="宋体" w:cs="宋体"/>
          <w:color w:val="000000"/>
          <w:sz w:val="21"/>
          <w:szCs w:val="21"/>
        </w:rPr>
        <w:br w:type="textWrapping"/>
      </w:r>
      <w:r>
        <w:rPr>
          <w:rFonts w:hint="eastAsia" w:ascii="宋体" w:hAnsi="宋体" w:cs="宋体"/>
          <w:color w:val="000000"/>
          <w:sz w:val="21"/>
          <w:szCs w:val="21"/>
        </w:rPr>
        <w:t>　　①有新的证据，足以推翻原判决、裁定的；</w:t>
      </w:r>
      <w:r>
        <w:rPr>
          <w:rFonts w:hint="eastAsia" w:ascii="宋体" w:hAnsi="宋体" w:cs="宋体"/>
          <w:color w:val="000000"/>
          <w:sz w:val="21"/>
          <w:szCs w:val="21"/>
        </w:rPr>
        <w:br w:type="textWrapping"/>
      </w:r>
      <w:r>
        <w:rPr>
          <w:rFonts w:hint="eastAsia" w:ascii="宋体" w:hAnsi="宋体" w:cs="宋体"/>
          <w:color w:val="000000"/>
          <w:sz w:val="21"/>
          <w:szCs w:val="21"/>
        </w:rPr>
        <w:t>　　②原判决、裁定认定的基本事实缺乏证据证明的；</w:t>
      </w:r>
      <w:r>
        <w:rPr>
          <w:rFonts w:hint="eastAsia" w:ascii="宋体" w:hAnsi="宋体" w:cs="宋体"/>
          <w:color w:val="000000"/>
          <w:sz w:val="21"/>
          <w:szCs w:val="21"/>
        </w:rPr>
        <w:br w:type="textWrapping"/>
      </w:r>
      <w:r>
        <w:rPr>
          <w:rFonts w:hint="eastAsia" w:ascii="宋体" w:hAnsi="宋体" w:cs="宋体"/>
          <w:color w:val="000000"/>
          <w:sz w:val="21"/>
          <w:szCs w:val="21"/>
        </w:rPr>
        <w:t>　　③原判决、裁定认定事实的主要证据是伪造的；</w:t>
      </w:r>
      <w:r>
        <w:rPr>
          <w:rFonts w:hint="eastAsia" w:ascii="宋体" w:hAnsi="宋体" w:cs="宋体"/>
          <w:color w:val="000000"/>
          <w:sz w:val="21"/>
          <w:szCs w:val="21"/>
        </w:rPr>
        <w:br w:type="textWrapping"/>
      </w:r>
      <w:r>
        <w:rPr>
          <w:rFonts w:hint="eastAsia" w:ascii="宋体" w:hAnsi="宋体" w:cs="宋体"/>
          <w:color w:val="000000"/>
          <w:sz w:val="21"/>
          <w:szCs w:val="21"/>
        </w:rPr>
        <w:t xml:space="preserve">　　④原判决、判定认定事实的主要证据未经质证的； </w:t>
      </w:r>
      <w:r>
        <w:rPr>
          <w:rFonts w:hint="eastAsia" w:ascii="宋体" w:hAnsi="宋体" w:cs="宋体"/>
          <w:color w:val="000000"/>
          <w:sz w:val="21"/>
          <w:szCs w:val="21"/>
        </w:rPr>
        <w:br w:type="textWrapping"/>
      </w:r>
      <w:r>
        <w:rPr>
          <w:rFonts w:hint="eastAsia" w:ascii="宋体" w:hAnsi="宋体" w:cs="宋体"/>
          <w:color w:val="000000"/>
          <w:sz w:val="21"/>
          <w:szCs w:val="21"/>
        </w:rPr>
        <w:t>　　⑤对审理案件需要的主要证据，当事人</w:t>
      </w:r>
      <w:r>
        <w:rPr>
          <w:rFonts w:hint="eastAsia" w:ascii="宋体" w:hAnsi="宋体" w:cs="宋体"/>
          <w:b/>
          <w:bCs/>
          <w:color w:val="A50021"/>
          <w:sz w:val="21"/>
          <w:szCs w:val="21"/>
          <w:u w:val="double"/>
        </w:rPr>
        <w:t>因客观原因不能自行收集</w:t>
      </w:r>
      <w:r>
        <w:rPr>
          <w:rFonts w:hint="eastAsia" w:ascii="宋体" w:hAnsi="宋体" w:cs="宋体"/>
          <w:color w:val="000000"/>
          <w:sz w:val="21"/>
          <w:szCs w:val="21"/>
        </w:rPr>
        <w:t>，书面申请人民法院调查收集，人民法院未调查收集的；</w:t>
      </w:r>
      <w:r>
        <w:rPr>
          <w:rFonts w:hint="eastAsia" w:ascii="宋体" w:hAnsi="宋体" w:cs="宋体"/>
          <w:color w:val="000000"/>
          <w:sz w:val="21"/>
          <w:szCs w:val="21"/>
        </w:rPr>
        <w:br w:type="textWrapping"/>
      </w:r>
      <w:r>
        <w:rPr>
          <w:rFonts w:hint="eastAsia" w:ascii="宋体" w:hAnsi="宋体" w:cs="宋体"/>
          <w:color w:val="000000"/>
          <w:sz w:val="21"/>
          <w:szCs w:val="21"/>
        </w:rPr>
        <w:t>　　⑥原判决、裁定适用法律</w:t>
      </w:r>
      <w:r>
        <w:rPr>
          <w:rFonts w:hint="eastAsia" w:ascii="宋体" w:hAnsi="宋体" w:cs="宋体"/>
          <w:b/>
          <w:bCs/>
          <w:color w:val="A50021"/>
          <w:sz w:val="21"/>
          <w:szCs w:val="21"/>
          <w:u w:val="double"/>
        </w:rPr>
        <w:t>确有错误</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　　⑦审判组织的组成</w:t>
      </w:r>
      <w:r>
        <w:rPr>
          <w:rFonts w:hint="eastAsia" w:ascii="宋体" w:hAnsi="宋体" w:cs="宋体"/>
          <w:b/>
          <w:bCs/>
          <w:color w:val="A50021"/>
          <w:sz w:val="21"/>
          <w:szCs w:val="21"/>
          <w:u w:val="double"/>
        </w:rPr>
        <w:t>不合法</w:t>
      </w:r>
      <w:r>
        <w:rPr>
          <w:rFonts w:hint="eastAsia" w:ascii="宋体" w:hAnsi="宋体" w:cs="宋体"/>
          <w:color w:val="000000"/>
          <w:sz w:val="21"/>
          <w:szCs w:val="21"/>
        </w:rPr>
        <w:t>或者</w:t>
      </w:r>
      <w:r>
        <w:rPr>
          <w:rFonts w:hint="eastAsia" w:ascii="宋体" w:hAnsi="宋体" w:cs="宋体"/>
          <w:b/>
          <w:bCs/>
          <w:color w:val="A50021"/>
          <w:sz w:val="21"/>
          <w:szCs w:val="21"/>
          <w:u w:val="double"/>
        </w:rPr>
        <w:t>依法应当回避的审判人员没有回避的</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⑧无诉讼行为能力人</w:t>
      </w:r>
      <w:r>
        <w:rPr>
          <w:rFonts w:hint="eastAsia" w:ascii="宋体" w:hAnsi="宋体" w:cs="宋体"/>
          <w:b/>
          <w:bCs/>
          <w:color w:val="A50021"/>
          <w:sz w:val="21"/>
          <w:szCs w:val="21"/>
          <w:u w:val="double"/>
        </w:rPr>
        <w:t>未经法定代理人代为诉讼</w:t>
      </w:r>
      <w:r>
        <w:rPr>
          <w:rFonts w:hint="eastAsia" w:ascii="宋体" w:hAnsi="宋体" w:cs="宋体"/>
          <w:color w:val="000000"/>
          <w:sz w:val="21"/>
          <w:szCs w:val="21"/>
        </w:rPr>
        <w:t>或者应当参加诉讼的当事人，因不能归责于本人或者其诉讼代理人的事由，未参加诉讼的；</w:t>
      </w:r>
      <w:r>
        <w:rPr>
          <w:rFonts w:hint="eastAsia" w:ascii="宋体" w:hAnsi="宋体" w:cs="宋体"/>
          <w:color w:val="000000"/>
          <w:sz w:val="21"/>
          <w:szCs w:val="21"/>
        </w:rPr>
        <w:br w:type="textWrapping"/>
      </w:r>
      <w:r>
        <w:rPr>
          <w:rFonts w:hint="eastAsia" w:ascii="宋体" w:hAnsi="宋体" w:cs="宋体"/>
          <w:color w:val="000000"/>
          <w:sz w:val="21"/>
          <w:szCs w:val="21"/>
        </w:rPr>
        <w:t>　　⑨违反法律规定，</w:t>
      </w:r>
      <w:r>
        <w:rPr>
          <w:rFonts w:hint="eastAsia" w:ascii="宋体" w:hAnsi="宋体" w:cs="宋体"/>
          <w:b/>
          <w:bCs/>
          <w:color w:val="A50021"/>
          <w:sz w:val="21"/>
          <w:szCs w:val="21"/>
          <w:u w:val="double"/>
        </w:rPr>
        <w:t>剥夺当事人辩论权利</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　　⑩未经传票传唤，</w:t>
      </w:r>
      <w:r>
        <w:rPr>
          <w:rFonts w:hint="eastAsia" w:ascii="宋体" w:hAnsi="宋体" w:cs="宋体"/>
          <w:b/>
          <w:bCs/>
          <w:color w:val="A50021"/>
          <w:sz w:val="21"/>
          <w:szCs w:val="21"/>
          <w:u w:val="double"/>
        </w:rPr>
        <w:t>缺席判决</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"http://images.cdeledu.com/images/17254/1504/11.png"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172720" cy="172720"/>
            <wp:effectExtent l="0" t="0" r="17780" b="17780"/>
            <wp:docPr id="118" name="图片 11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0" descr="11"/>
                    <pic:cNvPicPr>
                      <a:picLocks noChangeAspect="1"/>
                    </pic:cNvPicPr>
                  </pic:nvPicPr>
                  <pic:blipFill>
                    <a:blip r:embed="rId64"/>
                    <a:stretch>
                      <a:fillRect/>
                    </a:stretch>
                  </pic:blipFill>
                  <pic:spPr>
                    <a:xfrm>
                      <a:off x="0" y="0"/>
                      <a:ext cx="172720" cy="172720"/>
                    </a:xfrm>
                    <a:prstGeom prst="rect">
                      <a:avLst/>
                    </a:prstGeom>
                    <a:noFill/>
                    <a:ln w="9525">
                      <a:noFill/>
                    </a:ln>
                  </pic:spPr>
                </pic:pic>
              </a:graphicData>
            </a:graphic>
          </wp:inline>
        </w:drawing>
      </w:r>
      <w:r>
        <w:rPr>
          <w:rFonts w:ascii="宋体" w:hAnsi="宋体" w:cs="宋体"/>
          <w:color w:val="000000"/>
          <w:sz w:val="21"/>
          <w:szCs w:val="21"/>
        </w:rPr>
        <w:fldChar w:fldCharType="end"/>
      </w:r>
      <w:r>
        <w:rPr>
          <w:rFonts w:hint="eastAsia" w:ascii="宋体" w:hAnsi="宋体" w:cs="宋体"/>
          <w:color w:val="000000"/>
          <w:sz w:val="21"/>
          <w:szCs w:val="21"/>
        </w:rPr>
        <w:t>原判决、裁定</w:t>
      </w:r>
      <w:r>
        <w:rPr>
          <w:rFonts w:hint="eastAsia" w:ascii="宋体" w:hAnsi="宋体" w:cs="宋体"/>
          <w:b/>
          <w:bCs/>
          <w:color w:val="A50021"/>
          <w:sz w:val="21"/>
          <w:szCs w:val="21"/>
          <w:u w:val="double"/>
        </w:rPr>
        <w:t>遗漏或者超出诉讼请求</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"http://images.cdeledu.com/images/17254/1504/12.png"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172720" cy="161925"/>
            <wp:effectExtent l="0" t="0" r="17780" b="9525"/>
            <wp:docPr id="119" name="图片 11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1" descr="12"/>
                    <pic:cNvPicPr>
                      <a:picLocks noChangeAspect="1"/>
                    </pic:cNvPicPr>
                  </pic:nvPicPr>
                  <pic:blipFill>
                    <a:blip r:embed="rId65"/>
                    <a:stretch>
                      <a:fillRect/>
                    </a:stretch>
                  </pic:blipFill>
                  <pic:spPr>
                    <a:xfrm>
                      <a:off x="0" y="0"/>
                      <a:ext cx="172720" cy="161925"/>
                    </a:xfrm>
                    <a:prstGeom prst="rect">
                      <a:avLst/>
                    </a:prstGeom>
                    <a:noFill/>
                    <a:ln w="9525">
                      <a:noFill/>
                    </a:ln>
                  </pic:spPr>
                </pic:pic>
              </a:graphicData>
            </a:graphic>
          </wp:inline>
        </w:drawing>
      </w:r>
      <w:r>
        <w:rPr>
          <w:rFonts w:ascii="宋体" w:hAnsi="宋体" w:cs="宋体"/>
          <w:color w:val="000000"/>
          <w:sz w:val="21"/>
          <w:szCs w:val="21"/>
        </w:rPr>
        <w:fldChar w:fldCharType="end"/>
      </w:r>
      <w:r>
        <w:rPr>
          <w:rFonts w:hint="eastAsia" w:ascii="宋体" w:hAnsi="宋体" w:cs="宋体"/>
          <w:color w:val="000000"/>
          <w:sz w:val="21"/>
          <w:szCs w:val="21"/>
        </w:rPr>
        <w:t>据以作出原判决、裁定的法律文书</w:t>
      </w:r>
      <w:r>
        <w:rPr>
          <w:rFonts w:hint="eastAsia" w:ascii="宋体" w:hAnsi="宋体" w:cs="宋体"/>
          <w:b/>
          <w:bCs/>
          <w:color w:val="A50021"/>
          <w:sz w:val="21"/>
          <w:szCs w:val="21"/>
          <w:u w:val="double"/>
        </w:rPr>
        <w:t>被撤销或者变更</w:t>
      </w:r>
      <w:r>
        <w:rPr>
          <w:rFonts w:hint="eastAsia" w:ascii="宋体" w:hAnsi="宋体" w:cs="宋体"/>
          <w:color w:val="000000"/>
          <w:sz w:val="21"/>
          <w:szCs w:val="21"/>
        </w:rPr>
        <w:t>的；</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ascii="宋体" w:hAnsi="宋体" w:cs="宋体"/>
          <w:color w:val="000000"/>
          <w:sz w:val="21"/>
          <w:szCs w:val="21"/>
        </w:rPr>
        <w:fldChar w:fldCharType="begin"/>
      </w:r>
      <w:r>
        <w:rPr>
          <w:rFonts w:ascii="宋体" w:hAnsi="宋体" w:cs="宋体"/>
          <w:color w:val="000000"/>
          <w:sz w:val="21"/>
          <w:szCs w:val="21"/>
        </w:rPr>
        <w:instrText xml:space="preserve"> INCLUDEPICTURE "http://images.cdeledu.com/images/17254/1504/13.png" \* MERGEFORMATINET </w:instrText>
      </w:r>
      <w:r>
        <w:rPr>
          <w:rFonts w:ascii="宋体" w:hAnsi="宋体" w:cs="宋体"/>
          <w:color w:val="000000"/>
          <w:sz w:val="21"/>
          <w:szCs w:val="21"/>
        </w:rPr>
        <w:fldChar w:fldCharType="separate"/>
      </w:r>
      <w:r>
        <w:rPr>
          <w:rFonts w:ascii="宋体" w:hAnsi="宋体" w:cs="宋体"/>
          <w:color w:val="000000"/>
          <w:sz w:val="21"/>
          <w:szCs w:val="21"/>
        </w:rPr>
        <w:drawing>
          <wp:inline distT="0" distB="0" distL="114300" distR="114300">
            <wp:extent cx="172720" cy="161925"/>
            <wp:effectExtent l="0" t="0" r="17780" b="9525"/>
            <wp:docPr id="117" name="图片 11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2" descr="13"/>
                    <pic:cNvPicPr>
                      <a:picLocks noChangeAspect="1"/>
                    </pic:cNvPicPr>
                  </pic:nvPicPr>
                  <pic:blipFill>
                    <a:blip r:embed="rId66"/>
                    <a:stretch>
                      <a:fillRect/>
                    </a:stretch>
                  </pic:blipFill>
                  <pic:spPr>
                    <a:xfrm>
                      <a:off x="0" y="0"/>
                      <a:ext cx="172720" cy="161925"/>
                    </a:xfrm>
                    <a:prstGeom prst="rect">
                      <a:avLst/>
                    </a:prstGeom>
                    <a:noFill/>
                    <a:ln w="9525">
                      <a:noFill/>
                    </a:ln>
                  </pic:spPr>
                </pic:pic>
              </a:graphicData>
            </a:graphic>
          </wp:inline>
        </w:drawing>
      </w:r>
      <w:r>
        <w:rPr>
          <w:rFonts w:ascii="宋体" w:hAnsi="宋体" w:cs="宋体"/>
          <w:color w:val="000000"/>
          <w:sz w:val="21"/>
          <w:szCs w:val="21"/>
        </w:rPr>
        <w:fldChar w:fldCharType="end"/>
      </w:r>
      <w:r>
        <w:rPr>
          <w:rFonts w:hint="eastAsia" w:ascii="宋体" w:hAnsi="宋体" w:cs="宋体"/>
          <w:color w:val="000000"/>
          <w:sz w:val="21"/>
          <w:szCs w:val="21"/>
        </w:rPr>
        <w:t>审判人员审理该案件时有</w:t>
      </w:r>
      <w:r>
        <w:rPr>
          <w:rFonts w:hint="eastAsia" w:ascii="宋体" w:hAnsi="宋体" w:cs="宋体"/>
          <w:b/>
          <w:bCs/>
          <w:color w:val="A50021"/>
          <w:sz w:val="21"/>
          <w:szCs w:val="21"/>
          <w:u w:val="double"/>
        </w:rPr>
        <w:t>贪污受贿，徇私舞弊，枉法裁判行为</w:t>
      </w:r>
      <w:r>
        <w:rPr>
          <w:rFonts w:hint="eastAsia" w:ascii="宋体" w:hAnsi="宋体" w:cs="宋体"/>
          <w:color w:val="000000"/>
          <w:sz w:val="21"/>
          <w:szCs w:val="21"/>
        </w:rPr>
        <w:t>的。</w:t>
      </w:r>
    </w:p>
    <w:p>
      <w:pPr>
        <w:rPr>
          <w:rFonts w:ascii="宋体" w:hAnsi="宋体" w:cs="宋体"/>
          <w:color w:val="000000"/>
          <w:sz w:val="21"/>
          <w:szCs w:val="21"/>
        </w:rPr>
      </w:pPr>
      <w:r>
        <w:rPr>
          <w:rFonts w:hint="eastAsia" w:ascii="宋体" w:hAnsi="宋体" w:cs="宋体"/>
          <w:color w:val="000000"/>
          <w:sz w:val="21"/>
          <w:szCs w:val="21"/>
        </w:rPr>
        <w:t>　　2.当事人对已生效的</w:t>
      </w:r>
      <w:r>
        <w:rPr>
          <w:rFonts w:hint="eastAsia" w:ascii="宋体" w:hAnsi="宋体" w:cs="宋体"/>
          <w:b/>
          <w:bCs/>
          <w:color w:val="A50021"/>
          <w:sz w:val="21"/>
          <w:szCs w:val="21"/>
          <w:u w:val="double"/>
        </w:rPr>
        <w:t>解除婚姻关系</w:t>
      </w:r>
      <w:r>
        <w:rPr>
          <w:rFonts w:hint="eastAsia" w:ascii="宋体" w:hAnsi="宋体" w:cs="宋体"/>
          <w:color w:val="000000"/>
          <w:sz w:val="21"/>
          <w:szCs w:val="21"/>
        </w:rPr>
        <w:t>的判决，</w:t>
      </w:r>
      <w:r>
        <w:rPr>
          <w:rFonts w:hint="eastAsia" w:ascii="宋体" w:hAnsi="宋体" w:cs="宋体"/>
          <w:b/>
          <w:bCs/>
          <w:color w:val="A50021"/>
          <w:sz w:val="21"/>
          <w:szCs w:val="21"/>
          <w:u w:val="double"/>
        </w:rPr>
        <w:t>不得申请再审</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3.申请再审应当向作出发生法律效力的判决、裁定的</w:t>
      </w:r>
      <w:r>
        <w:rPr>
          <w:rFonts w:hint="eastAsia" w:ascii="宋体" w:hAnsi="宋体" w:cs="宋体"/>
          <w:b/>
          <w:bCs/>
          <w:color w:val="A50021"/>
          <w:sz w:val="21"/>
          <w:szCs w:val="21"/>
          <w:u w:val="double"/>
        </w:rPr>
        <w:t>上一级人民法院</w:t>
      </w:r>
      <w:r>
        <w:rPr>
          <w:rFonts w:hint="eastAsia" w:ascii="宋体" w:hAnsi="宋体" w:cs="宋体"/>
          <w:color w:val="000000"/>
          <w:sz w:val="21"/>
          <w:szCs w:val="21"/>
        </w:rPr>
        <w:t>提出。</w:t>
      </w:r>
      <w:r>
        <w:rPr>
          <w:rFonts w:hint="eastAsia" w:ascii="宋体" w:hAnsi="宋体" w:cs="宋体"/>
          <w:color w:val="000000"/>
          <w:sz w:val="21"/>
          <w:szCs w:val="21"/>
        </w:rPr>
        <w:br w:type="textWrapping"/>
      </w:r>
      <w:r>
        <w:rPr>
          <w:rFonts w:hint="eastAsia" w:ascii="宋体" w:hAnsi="宋体" w:cs="宋体"/>
          <w:color w:val="000000"/>
          <w:sz w:val="21"/>
          <w:szCs w:val="21"/>
        </w:rPr>
        <w:t>　　【提示】当事人一方人数众多或者当事人双方为公民的案件，</w:t>
      </w:r>
      <w:r>
        <w:rPr>
          <w:rFonts w:hint="eastAsia" w:ascii="宋体" w:hAnsi="宋体" w:cs="宋体"/>
          <w:b/>
          <w:bCs/>
          <w:color w:val="A50021"/>
          <w:sz w:val="21"/>
          <w:szCs w:val="21"/>
          <w:u w:val="double"/>
        </w:rPr>
        <w:t>也可以</w:t>
      </w:r>
      <w:r>
        <w:rPr>
          <w:rFonts w:hint="eastAsia" w:ascii="宋体" w:hAnsi="宋体" w:cs="宋体"/>
          <w:color w:val="000000"/>
          <w:sz w:val="21"/>
          <w:szCs w:val="21"/>
        </w:rPr>
        <w:t>向原审人民法院申请再审。</w:t>
      </w:r>
    </w:p>
    <w:p>
      <w:pPr>
        <w:ind w:firstLine="420"/>
        <w:rPr>
          <w:rFonts w:ascii="宋体" w:hAnsi="宋体" w:cs="宋体"/>
          <w:color w:val="000000"/>
          <w:sz w:val="21"/>
          <w:szCs w:val="21"/>
        </w:rPr>
      </w:pPr>
      <w:r>
        <w:rPr>
          <w:rFonts w:hint="eastAsia" w:ascii="宋体" w:hAnsi="宋体" w:cs="宋体"/>
          <w:color w:val="000000"/>
          <w:sz w:val="21"/>
          <w:szCs w:val="21"/>
        </w:rPr>
        <w:t>（三）法院决定再审</w:t>
      </w:r>
      <w:r>
        <w:rPr>
          <w:rFonts w:hint="eastAsia" w:ascii="宋体" w:hAnsi="宋体" w:cs="宋体"/>
          <w:color w:val="000000"/>
          <w:sz w:val="21"/>
          <w:szCs w:val="21"/>
        </w:rPr>
        <w:br w:type="textWrapping"/>
      </w:r>
      <w:r>
        <w:rPr>
          <w:rFonts w:hint="eastAsia" w:ascii="宋体" w:hAnsi="宋体" w:cs="宋体"/>
          <w:color w:val="000000"/>
          <w:sz w:val="21"/>
          <w:szCs w:val="21"/>
        </w:rPr>
        <w:t>　　1.各级人民法院院长对本院作出的生效判决、裁定、调解书提起审判监督的程序；</w:t>
      </w:r>
      <w:r>
        <w:rPr>
          <w:rFonts w:hint="eastAsia" w:ascii="宋体" w:hAnsi="宋体" w:cs="宋体"/>
          <w:b/>
          <w:bCs/>
          <w:color w:val="A50021"/>
          <w:sz w:val="21"/>
          <w:szCs w:val="21"/>
          <w:u w:val="double"/>
        </w:rPr>
        <w:t>本法院提起再审由院长</w:t>
      </w:r>
      <w:r>
        <w:rPr>
          <w:rFonts w:hint="eastAsia" w:ascii="宋体" w:hAnsi="宋体" w:cs="宋体"/>
          <w:color w:val="000000"/>
          <w:sz w:val="21"/>
          <w:szCs w:val="21"/>
        </w:rPr>
        <w:t>提交审委会讨论决定。</w:t>
      </w:r>
      <w:r>
        <w:rPr>
          <w:rFonts w:hint="eastAsia" w:ascii="宋体" w:hAnsi="宋体" w:cs="宋体"/>
          <w:color w:val="000000"/>
          <w:sz w:val="21"/>
          <w:szCs w:val="21"/>
        </w:rPr>
        <w:br w:type="textWrapping"/>
      </w:r>
      <w:r>
        <w:rPr>
          <w:rFonts w:hint="eastAsia" w:ascii="宋体" w:hAnsi="宋体" w:cs="宋体"/>
          <w:color w:val="000000"/>
          <w:sz w:val="21"/>
          <w:szCs w:val="21"/>
        </w:rPr>
        <w:t>　　2.最高人民法院对地方各级人民法院已经发生法律效力的裁判、调解书发现确有错误，</w:t>
      </w:r>
      <w:r>
        <w:rPr>
          <w:rFonts w:hint="eastAsia" w:ascii="宋体" w:hAnsi="宋体" w:cs="宋体"/>
          <w:b/>
          <w:bCs/>
          <w:color w:val="A50021"/>
          <w:sz w:val="21"/>
          <w:szCs w:val="21"/>
          <w:u w:val="double"/>
        </w:rPr>
        <w:t>提审或指令</w:t>
      </w:r>
      <w:r>
        <w:rPr>
          <w:rFonts w:hint="eastAsia" w:ascii="宋体" w:hAnsi="宋体" w:cs="宋体"/>
          <w:color w:val="000000"/>
          <w:sz w:val="21"/>
          <w:szCs w:val="21"/>
        </w:rPr>
        <w:t>下级人民法院再审。</w:t>
      </w:r>
      <w:r>
        <w:rPr>
          <w:rFonts w:hint="eastAsia" w:ascii="宋体" w:hAnsi="宋体" w:cs="宋体"/>
          <w:color w:val="000000"/>
          <w:sz w:val="21"/>
          <w:szCs w:val="21"/>
        </w:rPr>
        <w:br w:type="textWrapping"/>
      </w:r>
      <w:r>
        <w:rPr>
          <w:rFonts w:hint="eastAsia" w:ascii="宋体" w:hAnsi="宋体" w:cs="宋体"/>
          <w:color w:val="000000"/>
          <w:sz w:val="21"/>
          <w:szCs w:val="21"/>
        </w:rPr>
        <w:t>　　3.上级人民法院发现下级人民法院已经发生法律效力的裁判、调解书确有错误的，</w:t>
      </w:r>
      <w:r>
        <w:rPr>
          <w:rFonts w:hint="eastAsia" w:ascii="宋体" w:hAnsi="宋体" w:cs="宋体"/>
          <w:b/>
          <w:bCs/>
          <w:color w:val="A50021"/>
          <w:sz w:val="21"/>
          <w:szCs w:val="21"/>
          <w:u w:val="double"/>
        </w:rPr>
        <w:t>提审或指令</w:t>
      </w:r>
      <w:r>
        <w:rPr>
          <w:rFonts w:hint="eastAsia" w:ascii="宋体" w:hAnsi="宋体" w:cs="宋体"/>
          <w:color w:val="000000"/>
          <w:sz w:val="21"/>
          <w:szCs w:val="21"/>
        </w:rPr>
        <w:t>下级人民法院再审。</w:t>
      </w:r>
      <w:r>
        <w:rPr>
          <w:rFonts w:hint="eastAsia" w:ascii="宋体" w:hAnsi="宋体" w:cs="宋体"/>
          <w:color w:val="000000"/>
          <w:sz w:val="21"/>
          <w:szCs w:val="21"/>
        </w:rPr>
        <w:br w:type="textWrapping"/>
      </w:r>
      <w:r>
        <w:rPr>
          <w:rFonts w:hint="eastAsia" w:ascii="宋体" w:hAnsi="宋体" w:cs="宋体"/>
          <w:color w:val="000000"/>
          <w:sz w:val="21"/>
          <w:szCs w:val="21"/>
        </w:rPr>
        <w:t>　　（四）检察院民事抗诉提起的再审</w:t>
      </w:r>
      <w:r>
        <w:rPr>
          <w:rFonts w:hint="eastAsia" w:ascii="宋体" w:hAnsi="宋体" w:cs="宋体"/>
          <w:color w:val="000000"/>
          <w:sz w:val="21"/>
          <w:szCs w:val="21"/>
        </w:rPr>
        <w:br w:type="textWrapping"/>
      </w:r>
      <w:r>
        <w:rPr>
          <w:rFonts w:hint="eastAsia" w:ascii="宋体" w:hAnsi="宋体" w:cs="宋体"/>
          <w:color w:val="000000"/>
          <w:sz w:val="21"/>
          <w:szCs w:val="21"/>
        </w:rPr>
        <w:t>　　1.抗诉的主体是</w:t>
      </w:r>
      <w:r>
        <w:rPr>
          <w:rFonts w:hint="eastAsia" w:ascii="宋体" w:hAnsi="宋体" w:cs="宋体"/>
          <w:b/>
          <w:bCs/>
          <w:color w:val="A50021"/>
          <w:sz w:val="21"/>
          <w:szCs w:val="21"/>
          <w:u w:val="double"/>
        </w:rPr>
        <w:t>上级人民检察院</w:t>
      </w:r>
      <w:r>
        <w:rPr>
          <w:rFonts w:hint="eastAsia" w:ascii="宋体" w:hAnsi="宋体" w:cs="宋体"/>
          <w:color w:val="000000"/>
          <w:sz w:val="21"/>
          <w:szCs w:val="21"/>
        </w:rPr>
        <w:t>与最高人民检察院。</w:t>
      </w:r>
      <w:r>
        <w:rPr>
          <w:rFonts w:hint="eastAsia" w:ascii="宋体" w:hAnsi="宋体" w:cs="宋体"/>
          <w:color w:val="000000"/>
          <w:sz w:val="21"/>
          <w:szCs w:val="21"/>
        </w:rPr>
        <w:br w:type="textWrapping"/>
      </w:r>
      <w:r>
        <w:rPr>
          <w:rFonts w:hint="eastAsia" w:ascii="宋体" w:hAnsi="宋体" w:cs="宋体"/>
          <w:color w:val="000000"/>
          <w:sz w:val="21"/>
          <w:szCs w:val="21"/>
        </w:rPr>
        <w:t>　　地方同级人民检察院发现同级人民法院已经发生法律效力的裁判、调解书确有错误，</w:t>
      </w:r>
      <w:r>
        <w:rPr>
          <w:rFonts w:hint="eastAsia" w:ascii="宋体" w:hAnsi="宋体" w:cs="宋体"/>
          <w:b/>
          <w:bCs/>
          <w:color w:val="A50021"/>
          <w:sz w:val="21"/>
          <w:szCs w:val="21"/>
          <w:u w:val="double"/>
        </w:rPr>
        <w:t>不得直接进行抗诉，</w:t>
      </w:r>
      <w:r>
        <w:rPr>
          <w:rFonts w:hint="eastAsia" w:ascii="宋体" w:hAnsi="宋体" w:cs="宋体"/>
          <w:color w:val="000000"/>
          <w:sz w:val="21"/>
          <w:szCs w:val="21"/>
        </w:rPr>
        <w:t>提请上级人民检察院按照审判监督程序进行抗诉。</w:t>
      </w:r>
      <w:r>
        <w:rPr>
          <w:rFonts w:hint="eastAsia" w:ascii="宋体" w:hAnsi="宋体" w:cs="宋体"/>
          <w:color w:val="000000"/>
          <w:sz w:val="21"/>
          <w:szCs w:val="21"/>
        </w:rPr>
        <w:br w:type="textWrapping"/>
      </w:r>
      <w:r>
        <w:rPr>
          <w:rFonts w:hint="eastAsia" w:ascii="宋体" w:hAnsi="宋体" w:cs="宋体"/>
          <w:color w:val="000000"/>
          <w:sz w:val="21"/>
          <w:szCs w:val="21"/>
        </w:rPr>
        <w:t>　　2.人民检察院提出抗诉的案件，人民法院“</w:t>
      </w:r>
      <w:r>
        <w:rPr>
          <w:rFonts w:hint="eastAsia" w:ascii="宋体" w:hAnsi="宋体" w:cs="宋体"/>
          <w:b/>
          <w:bCs/>
          <w:color w:val="A50021"/>
          <w:sz w:val="21"/>
          <w:szCs w:val="21"/>
          <w:u w:val="double"/>
        </w:rPr>
        <w:t>应当</w:t>
      </w:r>
      <w:r>
        <w:rPr>
          <w:rFonts w:hint="eastAsia" w:ascii="宋体" w:hAnsi="宋体" w:cs="宋体"/>
          <w:color w:val="000000"/>
          <w:sz w:val="21"/>
          <w:szCs w:val="21"/>
        </w:rPr>
        <w:t>”再审。</w:t>
      </w:r>
      <w:r>
        <w:rPr>
          <w:rFonts w:hint="eastAsia" w:ascii="宋体" w:hAnsi="宋体" w:cs="宋体"/>
          <w:color w:val="000000"/>
          <w:sz w:val="21"/>
          <w:szCs w:val="21"/>
        </w:rPr>
        <w:br w:type="textWrapping"/>
      </w:r>
      <w:r>
        <w:rPr>
          <w:rFonts w:hint="eastAsia" w:ascii="宋体" w:hAnsi="宋体" w:cs="宋体"/>
          <w:color w:val="000000"/>
          <w:sz w:val="21"/>
          <w:szCs w:val="21"/>
        </w:rPr>
        <w:t>　　【提示】检察院抗诉的事由和当事人申请再审的事由一致。</w:t>
      </w:r>
    </w:p>
    <w:p>
      <w:pPr>
        <w:rPr>
          <w:rFonts w:hint="eastAsia" w:ascii="宋体" w:hAnsi="宋体" w:cs="宋体"/>
          <w:color w:val="000000"/>
          <w:sz w:val="21"/>
          <w:szCs w:val="21"/>
        </w:rPr>
      </w:pPr>
      <w:r>
        <w:rPr>
          <w:rFonts w:hint="eastAsia" w:ascii="宋体" w:hAnsi="宋体" w:cs="宋体"/>
          <w:color w:val="000000"/>
          <w:sz w:val="21"/>
          <w:szCs w:val="21"/>
        </w:rPr>
        <w:t>　　（五）再审案件的审理</w:t>
      </w:r>
      <w:r>
        <w:rPr>
          <w:rFonts w:hint="eastAsia" w:ascii="宋体" w:hAnsi="宋体" w:cs="宋体"/>
          <w:color w:val="000000"/>
          <w:sz w:val="21"/>
          <w:szCs w:val="21"/>
        </w:rPr>
        <w:br w:type="textWrapping"/>
      </w:r>
      <w:r>
        <w:rPr>
          <w:rFonts w:hint="eastAsia" w:ascii="宋体" w:hAnsi="宋体" w:cs="宋体"/>
          <w:color w:val="000000"/>
          <w:sz w:val="21"/>
          <w:szCs w:val="21"/>
        </w:rPr>
        <w:t>　　1.裁定</w:t>
      </w:r>
      <w:r>
        <w:rPr>
          <w:rFonts w:hint="eastAsia" w:ascii="宋体" w:hAnsi="宋体" w:cs="宋体"/>
          <w:b/>
          <w:bCs/>
          <w:color w:val="A50021"/>
          <w:sz w:val="21"/>
          <w:szCs w:val="21"/>
          <w:u w:val="double"/>
        </w:rPr>
        <w:t>中止</w:t>
      </w:r>
      <w:r>
        <w:rPr>
          <w:rFonts w:hint="eastAsia" w:ascii="宋体" w:hAnsi="宋体" w:cs="宋体"/>
          <w:color w:val="000000"/>
          <w:sz w:val="21"/>
          <w:szCs w:val="21"/>
        </w:rPr>
        <w:t>原判决的执行。</w:t>
      </w:r>
      <w:r>
        <w:rPr>
          <w:rFonts w:hint="eastAsia" w:ascii="宋体" w:hAnsi="宋体" w:cs="宋体"/>
          <w:color w:val="000000"/>
          <w:sz w:val="21"/>
          <w:szCs w:val="21"/>
        </w:rPr>
        <w:br w:type="textWrapping"/>
      </w:r>
      <w:r>
        <w:rPr>
          <w:rFonts w:hint="eastAsia" w:ascii="宋体" w:hAnsi="宋体" w:cs="宋体"/>
          <w:color w:val="000000"/>
          <w:sz w:val="21"/>
          <w:szCs w:val="21"/>
        </w:rPr>
        <w:t>　　【提示】追索赡养费、扶养费、抚育费、抚恤金、医疗费用、劳动报酬等案件，</w:t>
      </w:r>
      <w:r>
        <w:rPr>
          <w:rFonts w:hint="eastAsia" w:ascii="宋体" w:hAnsi="宋体" w:cs="宋体"/>
          <w:b/>
          <w:bCs/>
          <w:color w:val="A50021"/>
          <w:sz w:val="21"/>
          <w:szCs w:val="21"/>
          <w:u w:val="double"/>
        </w:rPr>
        <w:t>可以不中止执行。</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组成合议庭</w:t>
      </w:r>
      <w:r>
        <w:rPr>
          <w:rFonts w:hint="eastAsia" w:ascii="宋体" w:hAnsi="宋体" w:cs="宋体"/>
          <w:color w:val="000000"/>
          <w:sz w:val="21"/>
          <w:szCs w:val="21"/>
        </w:rPr>
        <w:t>。人民法院审理再审案件，一律实行合议制。</w:t>
      </w:r>
      <w:r>
        <w:rPr>
          <w:rFonts w:hint="eastAsia" w:ascii="宋体" w:hAnsi="宋体" w:cs="宋体"/>
          <w:color w:val="000000"/>
          <w:sz w:val="21"/>
          <w:szCs w:val="21"/>
        </w:rPr>
        <w:br w:type="textWrapping"/>
      </w:r>
      <w:r>
        <w:rPr>
          <w:rFonts w:hint="eastAsia" w:ascii="宋体" w:hAnsi="宋体" w:cs="宋体"/>
          <w:color w:val="000000"/>
          <w:sz w:val="21"/>
          <w:szCs w:val="21"/>
        </w:rPr>
        <w:t>　　3.处理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581"/>
        <w:gridCol w:w="2582"/>
        <w:gridCol w:w="300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一审法院作出</w:t>
            </w:r>
          </w:p>
        </w:tc>
        <w:tc>
          <w:tcPr>
            <w:tcW w:w="25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按照一审再审</w:t>
            </w:r>
          </w:p>
        </w:tc>
        <w:tc>
          <w:tcPr>
            <w:tcW w:w="30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判决裁定</w:t>
            </w:r>
            <w:r>
              <w:rPr>
                <w:rFonts w:hint="eastAsia" w:ascii="宋体" w:hAnsi="宋体" w:cs="宋体"/>
                <w:b/>
                <w:bCs/>
                <w:color w:val="A50021"/>
                <w:sz w:val="21"/>
                <w:szCs w:val="21"/>
                <w:u w:val="double"/>
              </w:rPr>
              <w:t>可上诉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58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二审法院作出</w:t>
            </w:r>
          </w:p>
        </w:tc>
        <w:tc>
          <w:tcPr>
            <w:tcW w:w="258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按照二审再审</w:t>
            </w:r>
          </w:p>
        </w:tc>
        <w:tc>
          <w:tcPr>
            <w:tcW w:w="30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不得</w:t>
            </w:r>
            <w:r>
              <w:rPr>
                <w:rFonts w:hint="eastAsia" w:ascii="宋体" w:hAnsi="宋体" w:cs="宋体"/>
                <w:color w:val="000000"/>
                <w:sz w:val="21"/>
                <w:szCs w:val="18"/>
              </w:rPr>
              <w:t>上诉</w:t>
            </w:r>
          </w:p>
        </w:tc>
      </w:tr>
    </w:tbl>
    <w:p>
      <w:pPr>
        <w:rPr>
          <w:rFonts w:ascii="宋体" w:hAnsi="宋体" w:cs="宋体"/>
          <w:color w:val="000000"/>
          <w:sz w:val="21"/>
          <w:szCs w:val="21"/>
        </w:rPr>
      </w:pPr>
      <w:r>
        <w:rPr>
          <w:rFonts w:hint="eastAsia" w:ascii="宋体" w:hAnsi="宋体" w:cs="宋体"/>
          <w:color w:val="000000"/>
          <w:sz w:val="21"/>
          <w:szCs w:val="21"/>
        </w:rPr>
        <w:t>　　4.</w:t>
      </w:r>
      <w:r>
        <w:rPr>
          <w:rFonts w:hint="eastAsia" w:ascii="宋体" w:hAnsi="宋体" w:cs="宋体"/>
          <w:b/>
          <w:bCs/>
          <w:color w:val="A50021"/>
          <w:sz w:val="21"/>
          <w:szCs w:val="21"/>
          <w:u w:val="double"/>
        </w:rPr>
        <w:t>再审的审理范围</w:t>
      </w:r>
      <w:r>
        <w:rPr>
          <w:rFonts w:hint="eastAsia" w:ascii="宋体" w:hAnsi="宋体" w:cs="宋体"/>
          <w:color w:val="000000"/>
          <w:sz w:val="21"/>
          <w:szCs w:val="21"/>
        </w:rPr>
        <w:t>：法院审理再审案件应当围绕再审请求进行。当事人的再审请求</w:t>
      </w:r>
      <w:r>
        <w:rPr>
          <w:rFonts w:hint="eastAsia" w:ascii="宋体" w:hAnsi="宋体" w:cs="宋体"/>
          <w:b/>
          <w:bCs/>
          <w:color w:val="A50021"/>
          <w:sz w:val="21"/>
          <w:szCs w:val="21"/>
          <w:u w:val="double"/>
        </w:rPr>
        <w:t>超出原审诉讼请求的，不予审理</w:t>
      </w:r>
      <w:r>
        <w:rPr>
          <w:rFonts w:hint="eastAsia" w:ascii="宋体" w:hAnsi="宋体" w:cs="宋体"/>
          <w:color w:val="000000"/>
          <w:sz w:val="21"/>
          <w:szCs w:val="21"/>
        </w:rPr>
        <w:t>；符合另案诉讼条件的，告知当事人可以</w:t>
      </w:r>
      <w:r>
        <w:rPr>
          <w:rFonts w:hint="eastAsia" w:ascii="宋体" w:hAnsi="宋体" w:cs="宋体"/>
          <w:b/>
          <w:bCs/>
          <w:color w:val="A50021"/>
          <w:sz w:val="21"/>
          <w:szCs w:val="21"/>
          <w:u w:val="double"/>
        </w:rPr>
        <w:t>另行起诉</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5.法院接到民事抗诉书，经审查发现案件纠纷已经解决，当事人申请撤诉，且不损害国家、社会、第三人利益的，应当依法作出对抗诉案件</w:t>
      </w:r>
      <w:r>
        <w:rPr>
          <w:rFonts w:hint="eastAsia" w:ascii="宋体" w:hAnsi="宋体" w:cs="宋体"/>
          <w:b/>
          <w:bCs/>
          <w:color w:val="A50021"/>
          <w:sz w:val="21"/>
          <w:szCs w:val="21"/>
          <w:u w:val="double"/>
        </w:rPr>
        <w:t>终结审查</w:t>
      </w:r>
      <w:r>
        <w:rPr>
          <w:rFonts w:hint="eastAsia" w:ascii="宋体" w:hAnsi="宋体" w:cs="宋体"/>
          <w:color w:val="000000"/>
          <w:sz w:val="21"/>
          <w:szCs w:val="21"/>
        </w:rPr>
        <w:t>的裁定；如果已裁定再审，应当依法作出</w:t>
      </w:r>
      <w:r>
        <w:rPr>
          <w:rFonts w:hint="eastAsia" w:ascii="宋体" w:hAnsi="宋体" w:cs="宋体"/>
          <w:b/>
          <w:bCs/>
          <w:color w:val="A50021"/>
          <w:sz w:val="21"/>
          <w:szCs w:val="21"/>
          <w:u w:val="double"/>
        </w:rPr>
        <w:t>终结再审诉讼</w:t>
      </w:r>
      <w:r>
        <w:rPr>
          <w:rFonts w:hint="eastAsia" w:ascii="宋体" w:hAnsi="宋体" w:cs="宋体"/>
          <w:color w:val="000000"/>
          <w:sz w:val="21"/>
          <w:szCs w:val="21"/>
        </w:rPr>
        <w:t>的裁定。</w:t>
      </w: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pStyle w:val="2"/>
        <w:rPr>
          <w:rFonts w:hint="eastAsia" w:ascii="宋体" w:hAnsi="宋体" w:cs="Arial"/>
          <w:b/>
          <w:color w:val="000000"/>
          <w:szCs w:val="18"/>
        </w:rPr>
      </w:pPr>
      <w:bookmarkStart w:id="233" w:name="_Toc20137_WPSOffice_Level1"/>
      <w:bookmarkStart w:id="234" w:name="_Toc22121_WPSOffice_Level1"/>
      <w:r>
        <w:t>第十六章　刑事诉讼法律制度</w:t>
      </w:r>
      <w:bookmarkEnd w:id="233"/>
      <w:bookmarkEnd w:id="234"/>
    </w:p>
    <w:p>
      <w:pPr>
        <w:jc w:val="center"/>
        <w:rPr>
          <w:rFonts w:hint="eastAsia" w:ascii="宋体" w:hAnsi="宋体" w:cs="宋体"/>
          <w:color w:val="000000"/>
          <w:sz w:val="21"/>
          <w:szCs w:val="21"/>
        </w:rPr>
      </w:pPr>
      <w:r>
        <w:rPr>
          <w:rFonts w:hint="eastAsia" w:ascii="宋体" w:hAnsi="宋体" w:cs="宋体"/>
          <w:color w:val="000000"/>
          <w:sz w:val="21"/>
          <w:szCs w:val="21"/>
        </w:rPr>
        <w:br w:type="textWrapping"/>
      </w:r>
      <w:r>
        <w:rPr>
          <w:rFonts w:hint="eastAsia" w:ascii="宋体" w:hAnsi="宋体" w:cs="宋体"/>
          <w:color w:val="000000"/>
          <w:sz w:val="21"/>
          <w:szCs w:val="21"/>
        </w:rPr>
        <w:t>　　</w:t>
      </w:r>
      <w:bookmarkStart w:id="235" w:name="_Toc6408_WPSOffice_Level2"/>
      <w:bookmarkStart w:id="236" w:name="_Toc32439_WPSOffice_Level2"/>
      <w:r>
        <w:rPr>
          <w:rStyle w:val="10"/>
          <w:rFonts w:hint="eastAsia"/>
          <w:lang w:eastAsia="zh-CN"/>
        </w:rPr>
        <w:t>第一节</w:t>
      </w:r>
      <w:r>
        <w:rPr>
          <w:rStyle w:val="10"/>
          <w:rFonts w:hint="eastAsia"/>
          <w:lang w:val="en-US" w:eastAsia="zh-CN"/>
        </w:rPr>
        <w:t xml:space="preserve"> </w:t>
      </w:r>
      <w:r>
        <w:rPr>
          <w:rStyle w:val="10"/>
          <w:rFonts w:hint="eastAsia"/>
        </w:rPr>
        <w:t>刑事诉讼法概述</w:t>
      </w:r>
      <w:bookmarkEnd w:id="235"/>
      <w:bookmarkEnd w:id="236"/>
      <w:r>
        <w:rPr>
          <w:rFonts w:hint="eastAsia" w:ascii="宋体" w:hAnsi="宋体" w:cs="宋体"/>
          <w:color w:val="000000"/>
          <w:sz w:val="21"/>
          <w:szCs w:val="21"/>
        </w:rPr>
        <w:br w:type="textWrapping"/>
      </w:r>
    </w:p>
    <w:p>
      <w:pPr>
        <w:ind w:firstLine="560" w:firstLineChars="200"/>
        <w:rPr>
          <w:rFonts w:hint="eastAsia" w:ascii="宋体" w:hAnsi="宋体" w:cs="宋体"/>
          <w:color w:val="000000"/>
          <w:sz w:val="21"/>
          <w:szCs w:val="21"/>
        </w:rPr>
      </w:pPr>
      <w:r>
        <w:rPr>
          <w:rStyle w:val="11"/>
          <w:rFonts w:hint="eastAsia"/>
        </w:rPr>
        <w:t>一、刑事诉讼法基本原则</w:t>
      </w:r>
      <w:r>
        <w:rPr>
          <w:rStyle w:val="11"/>
          <w:rFonts w:hint="eastAsia"/>
        </w:rPr>
        <w:br w:type="textWrapping"/>
      </w:r>
      <w:r>
        <w:rPr>
          <w:rFonts w:hint="eastAsia" w:ascii="宋体" w:hAnsi="宋体" w:cs="宋体"/>
          <w:color w:val="000000"/>
          <w:sz w:val="21"/>
          <w:szCs w:val="21"/>
        </w:rPr>
        <w:t>　　【概念解析】刑事诉讼：是国家司法机关（指人民法院、</w:t>
      </w:r>
      <w:r>
        <w:rPr>
          <w:rFonts w:hint="eastAsia" w:ascii="宋体" w:hAnsi="宋体" w:cs="宋体"/>
          <w:b/>
          <w:bCs/>
          <w:color w:val="A50021"/>
          <w:sz w:val="21"/>
          <w:szCs w:val="21"/>
          <w:u w:val="double"/>
        </w:rPr>
        <w:t>人民检察院、公安机关、安全机关</w:t>
      </w:r>
      <w:r>
        <w:rPr>
          <w:rFonts w:hint="eastAsia" w:ascii="宋体" w:hAnsi="宋体" w:cs="宋体"/>
          <w:color w:val="000000"/>
          <w:sz w:val="21"/>
          <w:szCs w:val="21"/>
        </w:rPr>
        <w:t>）在当事人和其他诉讼参与人的参加下，依法处理犯罪案件的活动。</w:t>
      </w:r>
      <w:r>
        <w:rPr>
          <w:rFonts w:hint="eastAsia" w:ascii="宋体" w:hAnsi="宋体" w:cs="宋体"/>
          <w:color w:val="000000"/>
          <w:sz w:val="21"/>
          <w:szCs w:val="21"/>
        </w:rPr>
        <w:br w:type="textWrapping"/>
      </w:r>
      <w:r>
        <w:rPr>
          <w:rFonts w:hint="eastAsia" w:ascii="宋体" w:hAnsi="宋体" w:cs="宋体"/>
          <w:color w:val="000000"/>
          <w:sz w:val="21"/>
          <w:szCs w:val="21"/>
        </w:rPr>
        <w:t>　　（一） 侦查权、检察权、审判权由专门机关依法行使原则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94"/>
        <w:gridCol w:w="747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公安机关</w:t>
            </w:r>
          </w:p>
        </w:tc>
        <w:tc>
          <w:tcPr>
            <w:tcW w:w="74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侦查</w:t>
            </w:r>
            <w:r>
              <w:rPr>
                <w:rFonts w:hint="eastAsia" w:ascii="宋体" w:hAnsi="宋体" w:cs="宋体"/>
                <w:color w:val="000000"/>
                <w:sz w:val="21"/>
                <w:szCs w:val="18"/>
              </w:rPr>
              <w:t>、拘留、</w:t>
            </w:r>
            <w:r>
              <w:rPr>
                <w:rFonts w:hint="eastAsia" w:ascii="宋体" w:hAnsi="宋体" w:cs="宋体"/>
                <w:b/>
                <w:bCs/>
                <w:color w:val="A50021"/>
                <w:sz w:val="21"/>
                <w:szCs w:val="21"/>
                <w:u w:val="double"/>
              </w:rPr>
              <w:t>执行逮捕</w:t>
            </w:r>
            <w:r>
              <w:rPr>
                <w:rFonts w:hint="eastAsia" w:ascii="宋体" w:hAnsi="宋体" w:cs="宋体"/>
                <w:color w:val="000000"/>
                <w:sz w:val="21"/>
                <w:szCs w:val="18"/>
              </w:rPr>
              <w:t>、预审</w:t>
            </w:r>
            <w:r>
              <w:rPr>
                <w:rFonts w:hint="eastAsia" w:ascii="宋体" w:hAnsi="宋体" w:cs="宋体"/>
                <w:color w:val="000000"/>
                <w:sz w:val="21"/>
                <w:szCs w:val="18"/>
              </w:rPr>
              <w:br w:type="textWrapping"/>
            </w:r>
            <w:r>
              <w:rPr>
                <w:rFonts w:hint="eastAsia" w:ascii="宋体" w:hAnsi="宋体" w:cs="宋体"/>
                <w:color w:val="000000"/>
                <w:sz w:val="21"/>
                <w:szCs w:val="18"/>
              </w:rPr>
              <w:t>【解释】</w:t>
            </w:r>
            <w:r>
              <w:rPr>
                <w:rFonts w:hint="eastAsia" w:ascii="宋体" w:hAnsi="宋体" w:cs="宋体"/>
                <w:b/>
                <w:bCs/>
                <w:color w:val="A50021"/>
                <w:sz w:val="21"/>
                <w:szCs w:val="21"/>
                <w:u w:val="double"/>
              </w:rPr>
              <w:t>侦查权：“一大”</w:t>
            </w:r>
            <w:r>
              <w:rPr>
                <w:rFonts w:hint="eastAsia" w:ascii="宋体" w:hAnsi="宋体" w:cs="宋体"/>
                <w:color w:val="000000"/>
                <w:sz w:val="21"/>
                <w:szCs w:val="18"/>
              </w:rPr>
              <w:t>（公安机关）、“</w:t>
            </w:r>
            <w:r>
              <w:rPr>
                <w:rFonts w:hint="eastAsia" w:ascii="宋体" w:hAnsi="宋体" w:cs="宋体"/>
                <w:b/>
                <w:bCs/>
                <w:color w:val="A50021"/>
                <w:sz w:val="21"/>
                <w:szCs w:val="21"/>
                <w:u w:val="double"/>
              </w:rPr>
              <w:t>四小</w:t>
            </w:r>
            <w:r>
              <w:rPr>
                <w:rFonts w:hint="eastAsia" w:ascii="宋体" w:hAnsi="宋体" w:cs="宋体"/>
                <w:color w:val="000000"/>
                <w:sz w:val="21"/>
                <w:szCs w:val="18"/>
              </w:rPr>
              <w:t>”（人民检察院、国家安全机关、军队保卫部门、监狱）。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检察院</w:t>
            </w:r>
          </w:p>
        </w:tc>
        <w:tc>
          <w:tcPr>
            <w:tcW w:w="74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检察</w:t>
            </w:r>
            <w:r>
              <w:rPr>
                <w:rFonts w:hint="eastAsia" w:ascii="宋体" w:hAnsi="宋体" w:cs="宋体"/>
                <w:color w:val="000000"/>
                <w:sz w:val="21"/>
                <w:szCs w:val="18"/>
              </w:rPr>
              <w:t>、批准逮捕、对</w:t>
            </w:r>
            <w:r>
              <w:rPr>
                <w:rFonts w:hint="eastAsia" w:ascii="宋体" w:hAnsi="宋体" w:cs="宋体"/>
                <w:b/>
                <w:bCs/>
                <w:color w:val="A50021"/>
                <w:sz w:val="21"/>
                <w:szCs w:val="21"/>
                <w:u w:val="double"/>
              </w:rPr>
              <w:t>直接受理的案件侦查</w:t>
            </w:r>
            <w:r>
              <w:rPr>
                <w:rFonts w:hint="eastAsia" w:ascii="宋体" w:hAnsi="宋体" w:cs="宋体"/>
                <w:color w:val="000000"/>
                <w:sz w:val="21"/>
                <w:szCs w:val="18"/>
              </w:rPr>
              <w:t>、提起公诉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9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w:t>
            </w:r>
          </w:p>
        </w:tc>
        <w:tc>
          <w:tcPr>
            <w:tcW w:w="747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审判</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（二）以事实为根据、以法律为准绳的原则</w:t>
      </w:r>
      <w:r>
        <w:rPr>
          <w:rFonts w:hint="eastAsia" w:ascii="宋体" w:hAnsi="宋体" w:cs="宋体"/>
          <w:color w:val="000000"/>
          <w:sz w:val="21"/>
          <w:szCs w:val="21"/>
        </w:rPr>
        <w:br w:type="textWrapping"/>
      </w:r>
      <w:r>
        <w:rPr>
          <w:rFonts w:hint="eastAsia" w:ascii="宋体" w:hAnsi="宋体" w:cs="宋体"/>
          <w:color w:val="000000"/>
          <w:sz w:val="21"/>
          <w:szCs w:val="21"/>
        </w:rPr>
        <w:t>　　（三）公民在法律面前一律平等的原则</w:t>
      </w:r>
      <w:r>
        <w:rPr>
          <w:rFonts w:hint="eastAsia" w:ascii="宋体" w:hAnsi="宋体" w:cs="宋体"/>
          <w:color w:val="000000"/>
          <w:sz w:val="21"/>
          <w:szCs w:val="21"/>
        </w:rPr>
        <w:br w:type="textWrapping"/>
      </w:r>
      <w:r>
        <w:rPr>
          <w:rFonts w:hint="eastAsia" w:ascii="宋体" w:hAnsi="宋体" w:cs="宋体"/>
          <w:color w:val="000000"/>
          <w:sz w:val="21"/>
          <w:szCs w:val="21"/>
        </w:rPr>
        <w:t>　　（四）各民族公民都有权使用本民族语言文字进行诉讼的原则</w:t>
      </w:r>
      <w:r>
        <w:rPr>
          <w:rFonts w:hint="eastAsia" w:ascii="宋体" w:hAnsi="宋体" w:cs="宋体"/>
          <w:color w:val="000000"/>
          <w:sz w:val="21"/>
          <w:szCs w:val="21"/>
        </w:rPr>
        <w:br w:type="textWrapping"/>
      </w:r>
      <w:r>
        <w:rPr>
          <w:rFonts w:hint="eastAsia" w:ascii="宋体" w:hAnsi="宋体" w:cs="宋体"/>
          <w:color w:val="000000"/>
          <w:sz w:val="21"/>
          <w:szCs w:val="21"/>
        </w:rPr>
        <w:t>　　（五）审判公开的原则</w:t>
      </w:r>
      <w:r>
        <w:rPr>
          <w:rFonts w:hint="eastAsia" w:ascii="宋体" w:hAnsi="宋体" w:cs="宋体"/>
          <w:color w:val="000000"/>
          <w:sz w:val="21"/>
          <w:szCs w:val="21"/>
        </w:rPr>
        <w:br w:type="textWrapping"/>
      </w:r>
      <w:r>
        <w:rPr>
          <w:rFonts w:hint="eastAsia" w:ascii="宋体" w:hAnsi="宋体" w:cs="宋体"/>
          <w:color w:val="000000"/>
          <w:sz w:val="21"/>
          <w:szCs w:val="21"/>
        </w:rPr>
        <w:t>　　1.除《刑事诉讼法》另有规定的外，</w:t>
      </w:r>
      <w:r>
        <w:rPr>
          <w:rFonts w:hint="eastAsia" w:ascii="宋体" w:hAnsi="宋体" w:cs="宋体"/>
          <w:b/>
          <w:bCs/>
          <w:color w:val="A50021"/>
          <w:sz w:val="21"/>
          <w:szCs w:val="21"/>
          <w:u w:val="double"/>
        </w:rPr>
        <w:t>一律公开</w:t>
      </w:r>
      <w:r>
        <w:rPr>
          <w:rFonts w:hint="eastAsia" w:ascii="宋体" w:hAnsi="宋体" w:cs="宋体"/>
          <w:color w:val="000000"/>
          <w:sz w:val="21"/>
          <w:szCs w:val="21"/>
        </w:rPr>
        <w:t>进行。</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53"/>
        <w:gridCol w:w="711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绝对不公开</w:t>
            </w:r>
          </w:p>
        </w:tc>
        <w:tc>
          <w:tcPr>
            <w:tcW w:w="711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①有关国家秘密的案件；</w:t>
            </w:r>
            <w:r>
              <w:rPr>
                <w:rFonts w:hint="eastAsia" w:ascii="宋体" w:hAnsi="宋体" w:cs="宋体"/>
                <w:color w:val="000000"/>
                <w:sz w:val="21"/>
                <w:szCs w:val="18"/>
              </w:rPr>
              <w:br w:type="textWrapping"/>
            </w:r>
            <w:r>
              <w:rPr>
                <w:rFonts w:hint="eastAsia" w:ascii="宋体" w:hAnsi="宋体" w:cs="宋体"/>
                <w:color w:val="000000"/>
                <w:sz w:val="21"/>
                <w:szCs w:val="18"/>
              </w:rPr>
              <w:t>②个人隐私的案件；</w:t>
            </w:r>
            <w:r>
              <w:rPr>
                <w:rFonts w:hint="eastAsia" w:ascii="宋体" w:hAnsi="宋体" w:cs="宋体"/>
                <w:color w:val="000000"/>
                <w:sz w:val="21"/>
                <w:szCs w:val="18"/>
              </w:rPr>
              <w:br w:type="textWrapping"/>
            </w:r>
            <w:r>
              <w:rPr>
                <w:rFonts w:hint="eastAsia" w:ascii="宋体" w:hAnsi="宋体" w:cs="宋体"/>
                <w:color w:val="000000"/>
                <w:sz w:val="21"/>
                <w:szCs w:val="18"/>
              </w:rPr>
              <w:t>③开庭审理时被告人</w:t>
            </w:r>
            <w:r>
              <w:rPr>
                <w:rFonts w:hint="eastAsia" w:ascii="宋体" w:hAnsi="宋体" w:cs="宋体"/>
                <w:b/>
                <w:bCs/>
                <w:color w:val="A50021"/>
                <w:sz w:val="21"/>
                <w:szCs w:val="21"/>
                <w:u w:val="double"/>
              </w:rPr>
              <w:t>不满18周岁</w:t>
            </w:r>
            <w:r>
              <w:rPr>
                <w:rFonts w:hint="eastAsia" w:ascii="宋体" w:hAnsi="宋体" w:cs="宋体"/>
                <w:color w:val="000000"/>
                <w:sz w:val="21"/>
                <w:szCs w:val="18"/>
              </w:rPr>
              <w:t>的案件，</w:t>
            </w:r>
            <w:r>
              <w:rPr>
                <w:rFonts w:hint="eastAsia" w:ascii="宋体" w:hAnsi="宋体" w:cs="宋体"/>
                <w:b/>
                <w:bCs/>
                <w:color w:val="A50021"/>
                <w:sz w:val="21"/>
                <w:szCs w:val="21"/>
                <w:u w:val="double"/>
              </w:rPr>
              <w:t>一律</w:t>
            </w:r>
            <w:r>
              <w:rPr>
                <w:rFonts w:hint="eastAsia" w:ascii="宋体" w:hAnsi="宋体" w:cs="宋体"/>
                <w:color w:val="000000"/>
                <w:sz w:val="21"/>
                <w:szCs w:val="18"/>
              </w:rPr>
              <w:t>不公开审理；</w:t>
            </w:r>
            <w:r>
              <w:rPr>
                <w:rFonts w:hint="eastAsia" w:ascii="宋体" w:hAnsi="宋体" w:cs="宋体"/>
                <w:color w:val="000000"/>
                <w:sz w:val="21"/>
                <w:szCs w:val="18"/>
              </w:rPr>
              <w:br w:type="textWrapping"/>
            </w:r>
            <w:r>
              <w:rPr>
                <w:rFonts w:hint="eastAsia" w:ascii="宋体" w:hAnsi="宋体" w:cs="宋体"/>
                <w:color w:val="000000"/>
                <w:sz w:val="21"/>
                <w:szCs w:val="18"/>
              </w:rPr>
              <w:t>经未成年被告人及其</w:t>
            </w:r>
            <w:r>
              <w:rPr>
                <w:rFonts w:hint="eastAsia" w:ascii="宋体" w:hAnsi="宋体" w:cs="宋体"/>
                <w:b/>
                <w:bCs/>
                <w:color w:val="A50021"/>
                <w:sz w:val="21"/>
                <w:szCs w:val="21"/>
                <w:u w:val="double"/>
              </w:rPr>
              <w:t>法定代理人</w:t>
            </w:r>
            <w:r>
              <w:rPr>
                <w:rFonts w:hint="eastAsia" w:ascii="宋体" w:hAnsi="宋体" w:cs="宋体"/>
                <w:color w:val="000000"/>
                <w:sz w:val="21"/>
                <w:szCs w:val="18"/>
              </w:rPr>
              <w:t>同意，未成年被告人所在学校和未成年保护组织</w:t>
            </w:r>
            <w:r>
              <w:rPr>
                <w:rFonts w:hint="eastAsia" w:ascii="宋体" w:hAnsi="宋体" w:cs="宋体"/>
                <w:b/>
                <w:bCs/>
                <w:color w:val="A50021"/>
                <w:sz w:val="21"/>
                <w:szCs w:val="21"/>
                <w:u w:val="double"/>
              </w:rPr>
              <w:t>可以</w:t>
            </w:r>
            <w:r>
              <w:rPr>
                <w:rFonts w:hint="eastAsia" w:ascii="宋体" w:hAnsi="宋体" w:cs="宋体"/>
                <w:color w:val="000000"/>
                <w:sz w:val="21"/>
                <w:szCs w:val="18"/>
              </w:rPr>
              <w:t>派代表到场。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依申请不公开</w:t>
            </w:r>
          </w:p>
        </w:tc>
        <w:tc>
          <w:tcPr>
            <w:tcW w:w="711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商业秘密</w:t>
            </w:r>
            <w:r>
              <w:rPr>
                <w:rFonts w:hint="eastAsia" w:ascii="宋体" w:hAnsi="宋体" w:cs="宋体"/>
                <w:color w:val="000000"/>
                <w:sz w:val="21"/>
                <w:szCs w:val="18"/>
              </w:rPr>
              <w:t>的案件，当事人申请不公开审理的，可以不公开</w:t>
            </w:r>
          </w:p>
        </w:tc>
      </w:tr>
    </w:tbl>
    <w:p>
      <w:pPr>
        <w:rPr>
          <w:rFonts w:ascii="宋体" w:hAnsi="宋体" w:cs="宋体"/>
          <w:color w:val="000000"/>
          <w:sz w:val="21"/>
          <w:szCs w:val="21"/>
        </w:rPr>
      </w:pPr>
      <w:r>
        <w:rPr>
          <w:rFonts w:hint="eastAsia" w:ascii="宋体" w:hAnsi="宋体" w:cs="宋体"/>
          <w:color w:val="000000"/>
          <w:sz w:val="21"/>
          <w:szCs w:val="21"/>
        </w:rPr>
        <w:t>　　2.所有不公开审理的案件，在判决</w:t>
      </w:r>
      <w:r>
        <w:rPr>
          <w:rFonts w:hint="eastAsia" w:ascii="宋体" w:hAnsi="宋体" w:cs="宋体"/>
          <w:b/>
          <w:bCs/>
          <w:color w:val="A50021"/>
          <w:sz w:val="21"/>
          <w:szCs w:val="21"/>
          <w:u w:val="double"/>
        </w:rPr>
        <w:t>宣告时必须一律公开</w:t>
      </w:r>
      <w:r>
        <w:rPr>
          <w:rFonts w:hint="eastAsia" w:ascii="宋体" w:hAnsi="宋体" w:cs="宋体"/>
          <w:color w:val="000000"/>
          <w:sz w:val="21"/>
          <w:szCs w:val="21"/>
        </w:rPr>
        <w:t>进行。</w:t>
      </w:r>
    </w:p>
    <w:p>
      <w:pPr>
        <w:rPr>
          <w:rFonts w:hint="eastAsia" w:ascii="宋体" w:hAnsi="宋体" w:cs="宋体"/>
          <w:color w:val="000000"/>
          <w:sz w:val="21"/>
          <w:szCs w:val="21"/>
        </w:rPr>
      </w:pPr>
      <w:r>
        <w:rPr>
          <w:rFonts w:hint="eastAsia" w:ascii="宋体" w:hAnsi="宋体" w:cs="宋体"/>
          <w:color w:val="000000"/>
          <w:sz w:val="21"/>
          <w:szCs w:val="21"/>
        </w:rPr>
        <w:t>　　（六）犯罪嫌疑人、被告人有权获得辩护原则</w:t>
      </w:r>
      <w:r>
        <w:rPr>
          <w:rFonts w:hint="eastAsia" w:ascii="宋体" w:hAnsi="宋体" w:cs="宋体"/>
          <w:color w:val="000000"/>
          <w:sz w:val="21"/>
          <w:szCs w:val="21"/>
        </w:rPr>
        <w:br w:type="textWrapping"/>
      </w:r>
      <w:r>
        <w:rPr>
          <w:rFonts w:hint="eastAsia" w:ascii="宋体" w:hAnsi="宋体" w:cs="宋体"/>
          <w:color w:val="000000"/>
          <w:sz w:val="21"/>
          <w:szCs w:val="21"/>
        </w:rPr>
        <w:t>　　（七）未经法院判决不得确定任何人有罪原则</w:t>
      </w:r>
      <w:r>
        <w:rPr>
          <w:rFonts w:hint="eastAsia" w:ascii="宋体" w:hAnsi="宋体" w:cs="宋体"/>
          <w:color w:val="000000"/>
          <w:sz w:val="21"/>
          <w:szCs w:val="21"/>
        </w:rPr>
        <w:br w:type="textWrapping"/>
      </w:r>
      <w:r>
        <w:rPr>
          <w:rFonts w:hint="eastAsia" w:ascii="宋体" w:hAnsi="宋体" w:cs="宋体"/>
          <w:color w:val="000000"/>
          <w:sz w:val="21"/>
          <w:szCs w:val="21"/>
        </w:rPr>
        <w:t>　　（八）保障诉讼参与人诉讼权利的原则</w:t>
      </w:r>
      <w:r>
        <w:rPr>
          <w:rFonts w:hint="eastAsia" w:ascii="宋体" w:hAnsi="宋体" w:cs="宋体"/>
          <w:color w:val="000000"/>
          <w:sz w:val="21"/>
          <w:szCs w:val="21"/>
        </w:rPr>
        <w:br w:type="textWrapping"/>
      </w:r>
      <w:r>
        <w:rPr>
          <w:rFonts w:hint="eastAsia" w:ascii="宋体" w:hAnsi="宋体" w:cs="宋体"/>
          <w:color w:val="000000"/>
          <w:sz w:val="21"/>
          <w:szCs w:val="21"/>
        </w:rPr>
        <w:t>　　（九）依法不追究刑事责任原则</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66"/>
        <w:gridCol w:w="35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不追究刑事责任情形</w:t>
            </w:r>
          </w:p>
        </w:tc>
        <w:tc>
          <w:tcPr>
            <w:tcW w:w="35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处理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6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1.情节</w:t>
            </w:r>
            <w:r>
              <w:rPr>
                <w:rFonts w:hint="eastAsia" w:ascii="宋体" w:hAnsi="宋体" w:cs="宋体"/>
                <w:b/>
                <w:bCs/>
                <w:color w:val="A50021"/>
                <w:sz w:val="21"/>
                <w:szCs w:val="21"/>
                <w:u w:val="double"/>
              </w:rPr>
              <w:t>显著轻微</w:t>
            </w:r>
            <w:r>
              <w:rPr>
                <w:rFonts w:hint="eastAsia" w:ascii="宋体" w:hAnsi="宋体" w:cs="宋体"/>
                <w:color w:val="000000"/>
                <w:sz w:val="21"/>
                <w:szCs w:val="18"/>
              </w:rPr>
              <w:t>、危害不大，不认为是犯罪的；</w:t>
            </w:r>
            <w:r>
              <w:rPr>
                <w:rFonts w:hint="eastAsia" w:ascii="宋体" w:hAnsi="宋体" w:cs="宋体"/>
                <w:color w:val="000000"/>
                <w:sz w:val="21"/>
                <w:szCs w:val="18"/>
              </w:rPr>
              <w:br w:type="textWrapping"/>
            </w:r>
            <w:r>
              <w:rPr>
                <w:rFonts w:hint="eastAsia" w:ascii="宋体" w:hAnsi="宋体" w:cs="宋体"/>
                <w:color w:val="000000"/>
                <w:sz w:val="21"/>
                <w:szCs w:val="18"/>
              </w:rPr>
              <w:t>2.犯罪</w:t>
            </w:r>
            <w:r>
              <w:rPr>
                <w:rFonts w:hint="eastAsia" w:ascii="宋体" w:hAnsi="宋体" w:cs="宋体"/>
                <w:b/>
                <w:bCs/>
                <w:color w:val="A50021"/>
                <w:sz w:val="21"/>
                <w:szCs w:val="21"/>
                <w:u w:val="double"/>
              </w:rPr>
              <w:t>已过追诉时效</w:t>
            </w:r>
            <w:r>
              <w:rPr>
                <w:rFonts w:hint="eastAsia" w:ascii="宋体" w:hAnsi="宋体" w:cs="宋体"/>
                <w:color w:val="000000"/>
                <w:sz w:val="21"/>
                <w:szCs w:val="18"/>
              </w:rPr>
              <w:t>期限的；</w:t>
            </w:r>
            <w:r>
              <w:rPr>
                <w:rFonts w:hint="eastAsia" w:ascii="宋体" w:hAnsi="宋体" w:cs="宋体"/>
                <w:color w:val="000000"/>
                <w:sz w:val="21"/>
                <w:szCs w:val="18"/>
              </w:rPr>
              <w:br w:type="textWrapping"/>
            </w:r>
            <w:r>
              <w:rPr>
                <w:rFonts w:hint="eastAsia" w:ascii="宋体" w:hAnsi="宋体" w:cs="宋体"/>
                <w:color w:val="000000"/>
                <w:sz w:val="21"/>
                <w:szCs w:val="18"/>
              </w:rPr>
              <w:t>3.经</w:t>
            </w:r>
            <w:r>
              <w:rPr>
                <w:rFonts w:hint="eastAsia" w:ascii="宋体" w:hAnsi="宋体" w:cs="宋体"/>
                <w:b/>
                <w:bCs/>
                <w:color w:val="A50021"/>
                <w:sz w:val="21"/>
                <w:szCs w:val="21"/>
                <w:u w:val="double"/>
              </w:rPr>
              <w:t>特赦令</w:t>
            </w:r>
            <w:r>
              <w:rPr>
                <w:rFonts w:hint="eastAsia" w:ascii="宋体" w:hAnsi="宋体" w:cs="宋体"/>
                <w:color w:val="000000"/>
                <w:sz w:val="21"/>
                <w:szCs w:val="18"/>
              </w:rPr>
              <w:t>免除刑罚的；</w:t>
            </w:r>
            <w:r>
              <w:rPr>
                <w:rFonts w:hint="eastAsia" w:ascii="宋体" w:hAnsi="宋体" w:cs="宋体"/>
                <w:color w:val="000000"/>
                <w:sz w:val="21"/>
                <w:szCs w:val="18"/>
              </w:rPr>
              <w:br w:type="textWrapping"/>
            </w:r>
            <w:r>
              <w:rPr>
                <w:rFonts w:hint="eastAsia" w:ascii="宋体" w:hAnsi="宋体" w:cs="宋体"/>
                <w:color w:val="000000"/>
                <w:sz w:val="21"/>
                <w:szCs w:val="18"/>
              </w:rPr>
              <w:t>4.依照刑法告诉才处理的犯罪，</w:t>
            </w:r>
            <w:r>
              <w:rPr>
                <w:rFonts w:hint="eastAsia" w:ascii="宋体" w:hAnsi="宋体" w:cs="宋体"/>
                <w:b/>
                <w:bCs/>
                <w:color w:val="A50021"/>
                <w:sz w:val="21"/>
                <w:szCs w:val="21"/>
                <w:u w:val="double"/>
              </w:rPr>
              <w:t>没有告诉或者撤回告诉的；</w:t>
            </w:r>
            <w:r>
              <w:rPr>
                <w:rFonts w:hint="eastAsia" w:ascii="宋体" w:hAnsi="宋体" w:cs="宋体"/>
                <w:color w:val="000000"/>
                <w:sz w:val="21"/>
                <w:szCs w:val="18"/>
              </w:rPr>
              <w:br w:type="textWrapping"/>
            </w:r>
            <w:r>
              <w:rPr>
                <w:rFonts w:hint="eastAsia" w:ascii="宋体" w:hAnsi="宋体" w:cs="宋体"/>
                <w:color w:val="000000"/>
                <w:sz w:val="21"/>
                <w:szCs w:val="18"/>
              </w:rPr>
              <w:t>5.</w:t>
            </w:r>
            <w:r>
              <w:rPr>
                <w:rFonts w:hint="eastAsia" w:ascii="宋体" w:hAnsi="宋体" w:cs="宋体"/>
                <w:b/>
                <w:bCs/>
                <w:color w:val="A50021"/>
                <w:sz w:val="21"/>
                <w:szCs w:val="21"/>
                <w:u w:val="double"/>
              </w:rPr>
              <w:t>犯罪嫌疑人、被告人死亡</w:t>
            </w:r>
            <w:r>
              <w:rPr>
                <w:rFonts w:hint="eastAsia" w:ascii="宋体" w:hAnsi="宋体" w:cs="宋体"/>
                <w:color w:val="000000"/>
                <w:sz w:val="21"/>
                <w:szCs w:val="18"/>
              </w:rPr>
              <w:t>的。</w:t>
            </w:r>
          </w:p>
        </w:tc>
        <w:tc>
          <w:tcPr>
            <w:tcW w:w="35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侦查阶段（公）</w:t>
            </w:r>
            <w:r>
              <w:rPr>
                <w:rFonts w:hint="eastAsia" w:ascii="宋体" w:hAnsi="宋体" w:cs="宋体"/>
                <w:color w:val="000000"/>
                <w:sz w:val="21"/>
                <w:szCs w:val="18"/>
              </w:rPr>
              <w:t>：应当撤销案件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6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5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审查起诉阶段（检）</w:t>
            </w:r>
            <w:r>
              <w:rPr>
                <w:rFonts w:hint="eastAsia" w:ascii="宋体" w:hAnsi="宋体" w:cs="宋体"/>
                <w:color w:val="000000"/>
                <w:sz w:val="21"/>
                <w:szCs w:val="18"/>
              </w:rPr>
              <w:t>：不起诉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6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50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审判阶段（法）</w:t>
            </w:r>
            <w:r>
              <w:rPr>
                <w:rFonts w:hint="eastAsia" w:ascii="宋体" w:hAnsi="宋体" w:cs="宋体"/>
                <w:color w:val="000000"/>
                <w:sz w:val="21"/>
                <w:szCs w:val="18"/>
              </w:rPr>
              <w:t>：或终止审理，或宣告无罪</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（十）司法主权原则：对于外国人犯罪应当追究刑事责任的，适用我国《刑事诉讼法》的规定。</w:t>
      </w:r>
      <w:r>
        <w:rPr>
          <w:rFonts w:hint="eastAsia" w:ascii="宋体" w:hAnsi="宋体" w:cs="宋体"/>
          <w:color w:val="000000"/>
          <w:sz w:val="21"/>
          <w:szCs w:val="21"/>
        </w:rPr>
        <w:br w:type="textWrapping"/>
      </w:r>
      <w:r>
        <w:rPr>
          <w:rFonts w:hint="eastAsia" w:ascii="宋体" w:hAnsi="宋体" w:cs="宋体"/>
          <w:color w:val="000000"/>
          <w:sz w:val="21"/>
          <w:szCs w:val="21"/>
        </w:rPr>
        <w:t>　　【提示】对于享有“</w:t>
      </w:r>
      <w:r>
        <w:rPr>
          <w:rFonts w:hint="eastAsia" w:ascii="宋体" w:hAnsi="宋体" w:cs="宋体"/>
          <w:b/>
          <w:bCs/>
          <w:color w:val="A50021"/>
          <w:sz w:val="21"/>
          <w:szCs w:val="21"/>
          <w:u w:val="double"/>
        </w:rPr>
        <w:t>外交特权和豁免权</w:t>
      </w:r>
      <w:r>
        <w:rPr>
          <w:rFonts w:hint="eastAsia" w:ascii="宋体" w:hAnsi="宋体" w:cs="宋体"/>
          <w:color w:val="000000"/>
          <w:sz w:val="21"/>
          <w:szCs w:val="21"/>
        </w:rPr>
        <w:t>”的外国人犯罪应当追究刑事责任的，</w:t>
      </w:r>
      <w:r>
        <w:rPr>
          <w:rFonts w:hint="eastAsia" w:ascii="宋体" w:hAnsi="宋体" w:cs="宋体"/>
          <w:b/>
          <w:bCs/>
          <w:color w:val="A50021"/>
          <w:sz w:val="21"/>
          <w:szCs w:val="21"/>
          <w:u w:val="double"/>
        </w:rPr>
        <w:t>通过“外交途径”解决。</w:t>
      </w:r>
      <w:r>
        <w:rPr>
          <w:rFonts w:hint="eastAsia" w:ascii="宋体" w:hAnsi="宋体" w:cs="宋体"/>
          <w:color w:val="000000"/>
          <w:sz w:val="21"/>
          <w:szCs w:val="21"/>
        </w:rPr>
        <w:br w:type="textWrapping"/>
      </w:r>
      <w:r>
        <w:rPr>
          <w:rFonts w:hint="eastAsia" w:ascii="宋体" w:hAnsi="宋体" w:cs="宋体"/>
          <w:color w:val="000000"/>
          <w:sz w:val="21"/>
          <w:szCs w:val="21"/>
        </w:rPr>
        <w:t>　　（十一）法律监督原则</w:t>
      </w:r>
    </w:p>
    <w:p>
      <w:pPr>
        <w:rPr>
          <w:rFonts w:ascii="宋体" w:hAnsi="宋体" w:cs="宋体"/>
          <w:color w:val="000000"/>
          <w:sz w:val="21"/>
          <w:szCs w:val="21"/>
        </w:rPr>
      </w:pPr>
    </w:p>
    <w:p>
      <w:pPr>
        <w:rPr>
          <w:rFonts w:ascii="宋体" w:hAnsi="宋体" w:cs="宋体"/>
          <w:color w:val="000000"/>
          <w:sz w:val="21"/>
          <w:szCs w:val="21"/>
        </w:rPr>
      </w:pPr>
    </w:p>
    <w:p>
      <w:pPr>
        <w:pStyle w:val="3"/>
        <w:rPr>
          <w:rFonts w:hint="eastAsia"/>
          <w:lang w:val="en-US" w:eastAsia="zh-CN"/>
        </w:rPr>
      </w:pPr>
      <w:bookmarkStart w:id="237" w:name="_Toc1464_WPSOffice_Level2"/>
      <w:bookmarkStart w:id="238" w:name="_Toc6695_WPSOffice_Level2"/>
      <w:r>
        <w:rPr>
          <w:rFonts w:hint="eastAsia"/>
          <w:lang w:eastAsia="zh-CN"/>
        </w:rPr>
        <w:t>第二节</w:t>
      </w:r>
      <w:r>
        <w:rPr>
          <w:rFonts w:hint="eastAsia"/>
          <w:lang w:val="en-US" w:eastAsia="zh-CN"/>
        </w:rPr>
        <w:t xml:space="preserve"> </w:t>
      </w:r>
      <w:r>
        <w:rPr>
          <w:rFonts w:hint="eastAsia"/>
        </w:rPr>
        <w:t>刑事诉讼参与人</w:t>
      </w:r>
      <w:bookmarkEnd w:id="237"/>
      <w:bookmarkEnd w:id="238"/>
    </w:p>
    <w:p>
      <w:pPr>
        <w:rPr>
          <w:rStyle w:val="11"/>
          <w:rFonts w:hint="eastAsia"/>
          <w:lang w:eastAsia="zh-CN"/>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lang w:eastAsia="zh-CN"/>
        </w:rPr>
        <w:t>一、概述</w:t>
      </w:r>
    </w:p>
    <w:p>
      <w:pPr>
        <w:rPr>
          <w:rFonts w:hint="eastAsia" w:ascii="宋体" w:hAnsi="宋体" w:cs="宋体"/>
          <w:color w:val="000000"/>
          <w:sz w:val="21"/>
          <w:szCs w:val="21"/>
        </w:rPr>
      </w:pPr>
      <w:r>
        <w:rPr>
          <w:rFonts w:hint="eastAsia" w:ascii="宋体" w:hAnsi="宋体" w:cs="宋体"/>
          <w:color w:val="000000"/>
          <w:sz w:val="21"/>
          <w:szCs w:val="21"/>
        </w:rPr>
        <w:t>　　【概念解析】刑事诉讼中的诉讼参与人：</w:t>
      </w:r>
      <w:r>
        <w:rPr>
          <w:rFonts w:hint="eastAsia" w:ascii="宋体" w:hAnsi="宋体" w:cs="宋体"/>
          <w:color w:val="000000"/>
          <w:sz w:val="21"/>
          <w:szCs w:val="21"/>
        </w:rPr>
        <w:br w:type="textWrapping"/>
      </w:r>
      <w:r>
        <w:rPr>
          <w:rFonts w:hint="eastAsia" w:ascii="宋体" w:hAnsi="宋体" w:cs="宋体"/>
          <w:color w:val="000000"/>
          <w:sz w:val="21"/>
          <w:szCs w:val="21"/>
        </w:rPr>
        <w:t>　　是指除“</w:t>
      </w:r>
      <w:r>
        <w:rPr>
          <w:rFonts w:hint="eastAsia" w:ascii="宋体" w:hAnsi="宋体" w:cs="宋体"/>
          <w:b/>
          <w:bCs/>
          <w:color w:val="A50021"/>
          <w:sz w:val="21"/>
          <w:szCs w:val="21"/>
          <w:u w:val="double"/>
        </w:rPr>
        <w:t>侦查人员、检察人员和审判人员</w:t>
      </w:r>
      <w:r>
        <w:rPr>
          <w:rFonts w:hint="eastAsia" w:ascii="宋体" w:hAnsi="宋体" w:cs="宋体"/>
          <w:color w:val="000000"/>
          <w:sz w:val="21"/>
          <w:szCs w:val="21"/>
        </w:rPr>
        <w:t>”以外，依法参加刑事诉讼，享有一定诉讼权利和承担一定诉讼义务的人。</w:t>
      </w:r>
      <w:r>
        <w:rPr>
          <w:rFonts w:hint="eastAsia" w:ascii="宋体" w:hAnsi="宋体" w:cs="宋体"/>
          <w:color w:val="000000"/>
          <w:sz w:val="21"/>
          <w:szCs w:val="21"/>
        </w:rPr>
        <w:br w:type="textWrapping"/>
      </w:r>
      <w:r>
        <w:rPr>
          <w:rFonts w:hint="eastAsia" w:ascii="宋体" w:hAnsi="宋体" w:cs="宋体"/>
          <w:color w:val="000000"/>
          <w:sz w:val="21"/>
          <w:szCs w:val="21"/>
        </w:rPr>
        <w:t>　　【刑事诉讼参与人概览表】</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855"/>
        <w:gridCol w:w="1569"/>
        <w:gridCol w:w="474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55"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刑事诉讼参与人包括</w:t>
            </w:r>
          </w:p>
        </w:tc>
        <w:tc>
          <w:tcPr>
            <w:tcW w:w="15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w:t>
            </w:r>
          </w:p>
        </w:tc>
        <w:tc>
          <w:tcPr>
            <w:tcW w:w="47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（1）被害人、自诉人、附带民事诉讼的原告人</w:t>
            </w:r>
            <w:r>
              <w:rPr>
                <w:rFonts w:hint="eastAsia" w:ascii="宋体" w:hAnsi="宋体" w:cs="宋体"/>
                <w:color w:val="000000"/>
                <w:sz w:val="21"/>
                <w:szCs w:val="18"/>
              </w:rPr>
              <w:br w:type="textWrapping"/>
            </w:r>
            <w:r>
              <w:rPr>
                <w:rFonts w:hint="eastAsia" w:ascii="宋体" w:hAnsi="宋体" w:cs="宋体"/>
                <w:color w:val="000000"/>
                <w:sz w:val="21"/>
                <w:szCs w:val="18"/>
              </w:rPr>
              <w:t>（2）犯罪嫌疑人、被告人、附带民事诉讼被告人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55"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6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其他诉讼参与人</w:t>
            </w:r>
          </w:p>
        </w:tc>
        <w:tc>
          <w:tcPr>
            <w:tcW w:w="474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（1）法定代理人、诉讼代理人、辩护人</w:t>
            </w:r>
            <w:r>
              <w:rPr>
                <w:rFonts w:hint="eastAsia" w:ascii="宋体" w:hAnsi="宋体" w:cs="宋体"/>
                <w:color w:val="000000"/>
                <w:sz w:val="21"/>
                <w:szCs w:val="18"/>
              </w:rPr>
              <w:br w:type="textWrapping"/>
            </w:r>
            <w:r>
              <w:rPr>
                <w:rFonts w:hint="eastAsia" w:ascii="宋体" w:hAnsi="宋体" w:cs="宋体"/>
                <w:color w:val="000000"/>
                <w:sz w:val="21"/>
                <w:szCs w:val="18"/>
              </w:rPr>
              <w:t>（2）证人、鉴定人、翻译人员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不包括</w:t>
            </w:r>
          </w:p>
        </w:tc>
        <w:tc>
          <w:tcPr>
            <w:tcW w:w="6316"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侦查人员、公诉人员（检察人员）、审判人员（审判员、人民陪审员）</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w:t>
      </w:r>
      <w:r>
        <w:rPr>
          <w:rStyle w:val="11"/>
          <w:rFonts w:hint="eastAsia"/>
          <w:lang w:eastAsia="zh-CN"/>
        </w:rPr>
        <w:t>二</w:t>
      </w:r>
      <w:r>
        <w:rPr>
          <w:rStyle w:val="11"/>
          <w:rFonts w:hint="eastAsia"/>
        </w:rPr>
        <w:t>、刑事诉讼当事人</w:t>
      </w:r>
      <w:r>
        <w:rPr>
          <w:rFonts w:hint="eastAsia" w:ascii="宋体" w:hAnsi="宋体" w:cs="宋体"/>
          <w:color w:val="000000"/>
          <w:sz w:val="21"/>
          <w:szCs w:val="21"/>
        </w:rPr>
        <w:br w:type="textWrapping"/>
      </w:r>
      <w:r>
        <w:rPr>
          <w:rFonts w:hint="eastAsia" w:ascii="宋体" w:hAnsi="宋体" w:cs="宋体"/>
          <w:color w:val="000000"/>
          <w:sz w:val="21"/>
          <w:szCs w:val="21"/>
        </w:rPr>
        <w:t>　　（一）被害人诉讼权利（</w:t>
      </w:r>
      <w:r>
        <w:rPr>
          <w:rFonts w:hint="eastAsia" w:ascii="宋体" w:hAnsi="宋体" w:cs="宋体"/>
          <w:b/>
          <w:bCs/>
          <w:color w:val="A50021"/>
          <w:sz w:val="21"/>
          <w:szCs w:val="21"/>
          <w:u w:val="double"/>
        </w:rPr>
        <w:t>仅指公诉案件的被害人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1.对侵犯其人身、民主、财产权利的犯罪行为以及犯罪嫌疑人，有权</w:t>
      </w:r>
      <w:r>
        <w:rPr>
          <w:rFonts w:hint="eastAsia" w:ascii="宋体" w:hAnsi="宋体" w:cs="宋体"/>
          <w:b/>
          <w:bCs/>
          <w:color w:val="A50021"/>
          <w:sz w:val="21"/>
          <w:szCs w:val="21"/>
          <w:u w:val="double"/>
        </w:rPr>
        <w:t>向（公）（检）（法）报案或者控告</w:t>
      </w:r>
      <w:r>
        <w:rPr>
          <w:rFonts w:hint="eastAsia" w:ascii="宋体" w:hAnsi="宋体" w:cs="宋体"/>
          <w:color w:val="000000"/>
          <w:sz w:val="21"/>
          <w:szCs w:val="21"/>
        </w:rPr>
        <w:t>，要求公安司法机关依法追究犯罪、查获犯罪、惩罚犯罪，保护其合法权利。</w:t>
      </w:r>
      <w:r>
        <w:rPr>
          <w:rFonts w:hint="eastAsia" w:ascii="宋体" w:hAnsi="宋体" w:cs="宋体"/>
          <w:color w:val="000000"/>
          <w:sz w:val="21"/>
          <w:szCs w:val="21"/>
        </w:rPr>
        <w:br w:type="textWrapping"/>
      </w:r>
      <w:r>
        <w:rPr>
          <w:rFonts w:hint="eastAsia" w:ascii="宋体" w:hAnsi="宋体" w:cs="宋体"/>
          <w:color w:val="000000"/>
          <w:sz w:val="21"/>
          <w:szCs w:val="21"/>
        </w:rPr>
        <w:t>　　2.自“</w:t>
      </w:r>
      <w:r>
        <w:rPr>
          <w:rFonts w:hint="eastAsia" w:ascii="宋体" w:hAnsi="宋体" w:cs="宋体"/>
          <w:b/>
          <w:bCs/>
          <w:color w:val="A50021"/>
          <w:sz w:val="21"/>
          <w:szCs w:val="21"/>
          <w:u w:val="double"/>
        </w:rPr>
        <w:t>案件移送审查起诉之日</w:t>
      </w:r>
      <w:r>
        <w:rPr>
          <w:rFonts w:hint="eastAsia" w:ascii="宋体" w:hAnsi="宋体" w:cs="宋体"/>
          <w:color w:val="000000"/>
          <w:sz w:val="21"/>
          <w:szCs w:val="21"/>
        </w:rPr>
        <w:t>”起，有权委托诉讼代理人</w:t>
      </w:r>
      <w:r>
        <w:rPr>
          <w:rFonts w:hint="eastAsia" w:ascii="宋体" w:hAnsi="宋体" w:cs="宋体"/>
          <w:b/>
          <w:bCs/>
          <w:color w:val="A50021"/>
          <w:sz w:val="21"/>
          <w:szCs w:val="21"/>
          <w:u w:val="double"/>
        </w:rPr>
        <w:t>（NOT辩护人）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3.对公安机关应当立案而不立案的，</w:t>
      </w:r>
      <w:r>
        <w:rPr>
          <w:rFonts w:hint="eastAsia" w:ascii="宋体" w:hAnsi="宋体" w:cs="宋体"/>
          <w:b/>
          <w:bCs/>
          <w:color w:val="A50021"/>
          <w:sz w:val="21"/>
          <w:szCs w:val="21"/>
          <w:u w:val="double"/>
        </w:rPr>
        <w:t>有权向“人民检察院”（NOT法院）提出意见。</w:t>
      </w:r>
      <w:r>
        <w:rPr>
          <w:rFonts w:hint="eastAsia" w:ascii="宋体" w:hAnsi="宋体" w:cs="宋体"/>
          <w:color w:val="000000"/>
          <w:sz w:val="21"/>
          <w:szCs w:val="21"/>
        </w:rPr>
        <w:br w:type="textWrapping"/>
      </w:r>
      <w:r>
        <w:rPr>
          <w:rFonts w:hint="eastAsia" w:ascii="宋体" w:hAnsi="宋体" w:cs="宋体"/>
          <w:color w:val="000000"/>
          <w:sz w:val="21"/>
          <w:szCs w:val="21"/>
        </w:rPr>
        <w:t>　　4.对人民检察院作出的不起诉决定不服的，有权向“</w:t>
      </w:r>
      <w:r>
        <w:rPr>
          <w:rFonts w:hint="eastAsia" w:ascii="宋体" w:hAnsi="宋体" w:cs="宋体"/>
          <w:b/>
          <w:bCs/>
          <w:color w:val="A50021"/>
          <w:sz w:val="21"/>
          <w:szCs w:val="21"/>
          <w:u w:val="double"/>
        </w:rPr>
        <w:t>上一级人民检察院</w:t>
      </w:r>
      <w:r>
        <w:rPr>
          <w:rFonts w:hint="eastAsia" w:ascii="宋体" w:hAnsi="宋体" w:cs="宋体"/>
          <w:color w:val="000000"/>
          <w:sz w:val="21"/>
          <w:szCs w:val="21"/>
        </w:rPr>
        <w:t>”提出申诉。</w:t>
      </w:r>
      <w:r>
        <w:rPr>
          <w:rFonts w:hint="eastAsia" w:ascii="宋体" w:hAnsi="宋体" w:cs="宋体"/>
          <w:color w:val="000000"/>
          <w:sz w:val="21"/>
          <w:szCs w:val="21"/>
        </w:rPr>
        <w:br w:type="textWrapping"/>
      </w:r>
      <w:r>
        <w:rPr>
          <w:rFonts w:hint="eastAsia" w:ascii="宋体" w:hAnsi="宋体" w:cs="宋体"/>
          <w:color w:val="000000"/>
          <w:sz w:val="21"/>
          <w:szCs w:val="21"/>
        </w:rPr>
        <w:t>　　5.如有证据证明</w:t>
      </w:r>
      <w:r>
        <w:rPr>
          <w:rFonts w:hint="eastAsia" w:ascii="宋体" w:hAnsi="宋体" w:cs="宋体"/>
          <w:b/>
          <w:bCs/>
          <w:color w:val="A50021"/>
          <w:sz w:val="21"/>
          <w:szCs w:val="21"/>
          <w:u w:val="double"/>
        </w:rPr>
        <w:t>公安机关、人民检察院</w:t>
      </w:r>
      <w:r>
        <w:rPr>
          <w:rFonts w:hint="eastAsia" w:ascii="宋体" w:hAnsi="宋体" w:cs="宋体"/>
          <w:color w:val="000000"/>
          <w:sz w:val="21"/>
          <w:szCs w:val="21"/>
        </w:rPr>
        <w:t>对于侵犯其人身权利、财产权利的行为应当追究刑事责任而不予追究的，有权直接向人民法院起诉。</w:t>
      </w:r>
      <w:r>
        <w:rPr>
          <w:rFonts w:hint="eastAsia" w:ascii="宋体" w:hAnsi="宋体" w:cs="宋体"/>
          <w:color w:val="000000"/>
          <w:sz w:val="21"/>
          <w:szCs w:val="21"/>
        </w:rPr>
        <w:br w:type="textWrapping"/>
      </w:r>
      <w:r>
        <w:rPr>
          <w:rFonts w:hint="eastAsia" w:ascii="宋体" w:hAnsi="宋体" w:cs="宋体"/>
          <w:color w:val="000000"/>
          <w:sz w:val="21"/>
          <w:szCs w:val="21"/>
        </w:rPr>
        <w:t>　　6.对司法人员侵犯其</w:t>
      </w:r>
      <w:r>
        <w:rPr>
          <w:rFonts w:hint="eastAsia" w:ascii="宋体" w:hAnsi="宋体" w:cs="宋体"/>
          <w:b/>
          <w:bCs/>
          <w:color w:val="A50021"/>
          <w:sz w:val="21"/>
          <w:szCs w:val="21"/>
          <w:u w:val="double"/>
        </w:rPr>
        <w:t>诉讼权利和人身权利的行为</w:t>
      </w:r>
      <w:r>
        <w:rPr>
          <w:rFonts w:hint="eastAsia" w:ascii="宋体" w:hAnsi="宋体" w:cs="宋体"/>
          <w:color w:val="000000"/>
          <w:sz w:val="21"/>
          <w:szCs w:val="21"/>
        </w:rPr>
        <w:t>有权提出控告。</w:t>
      </w:r>
      <w:r>
        <w:rPr>
          <w:rFonts w:hint="eastAsia" w:ascii="宋体" w:hAnsi="宋体" w:cs="宋体"/>
          <w:color w:val="000000"/>
          <w:sz w:val="21"/>
          <w:szCs w:val="21"/>
        </w:rPr>
        <w:br w:type="textWrapping"/>
      </w:r>
      <w:r>
        <w:rPr>
          <w:rFonts w:hint="eastAsia" w:ascii="宋体" w:hAnsi="宋体" w:cs="宋体"/>
          <w:color w:val="000000"/>
          <w:sz w:val="21"/>
          <w:szCs w:val="21"/>
        </w:rPr>
        <w:t>　　7.有权申请</w:t>
      </w:r>
      <w:r>
        <w:rPr>
          <w:rFonts w:hint="eastAsia" w:ascii="宋体" w:hAnsi="宋体" w:cs="宋体"/>
          <w:b/>
          <w:bCs/>
          <w:color w:val="A50021"/>
          <w:sz w:val="21"/>
          <w:szCs w:val="21"/>
          <w:u w:val="double"/>
        </w:rPr>
        <w:t>审判人员、检察人员、侦查人员及书记员、翻译人员和鉴定人回避</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8.有权提起附带民事诉讼。</w:t>
      </w:r>
      <w:r>
        <w:rPr>
          <w:rFonts w:hint="eastAsia" w:ascii="宋体" w:hAnsi="宋体" w:cs="宋体"/>
          <w:color w:val="000000"/>
          <w:sz w:val="21"/>
          <w:szCs w:val="21"/>
        </w:rPr>
        <w:br w:type="textWrapping"/>
      </w:r>
      <w:r>
        <w:rPr>
          <w:rFonts w:hint="eastAsia" w:ascii="宋体" w:hAnsi="宋体" w:cs="宋体"/>
          <w:color w:val="000000"/>
          <w:sz w:val="21"/>
          <w:szCs w:val="21"/>
        </w:rPr>
        <w:t>　　9.不服地方各级人民法院的第一审判决，有权请求“</w:t>
      </w:r>
      <w:r>
        <w:rPr>
          <w:rFonts w:hint="eastAsia" w:ascii="宋体" w:hAnsi="宋体" w:cs="宋体"/>
          <w:b/>
          <w:bCs/>
          <w:color w:val="A50021"/>
          <w:sz w:val="21"/>
          <w:szCs w:val="21"/>
          <w:u w:val="double"/>
        </w:rPr>
        <w:t>人民检察院抗诉</w:t>
      </w:r>
      <w:r>
        <w:rPr>
          <w:rFonts w:hint="eastAsia" w:ascii="宋体" w:hAnsi="宋体" w:cs="宋体"/>
          <w:color w:val="000000"/>
          <w:sz w:val="21"/>
          <w:szCs w:val="21"/>
        </w:rPr>
        <w:t>”（</w:t>
      </w:r>
      <w:r>
        <w:rPr>
          <w:rFonts w:hint="eastAsia" w:ascii="宋体" w:hAnsi="宋体" w:cs="宋体"/>
          <w:b/>
          <w:bCs/>
          <w:color w:val="A50021"/>
          <w:sz w:val="21"/>
          <w:szCs w:val="21"/>
          <w:u w:val="double"/>
        </w:rPr>
        <w:t>被害人没有上诉权</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10.对已经发生法律效力的判决、裁定不服，可以向人民法院或者人民检察院“</w:t>
      </w:r>
      <w:r>
        <w:rPr>
          <w:rFonts w:hint="eastAsia" w:ascii="宋体" w:hAnsi="宋体" w:cs="宋体"/>
          <w:b/>
          <w:bCs/>
          <w:color w:val="A50021"/>
          <w:sz w:val="21"/>
          <w:szCs w:val="21"/>
          <w:u w:val="double"/>
        </w:rPr>
        <w:t>提出申诉</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（二）自诉人诉讼权利</w:t>
      </w:r>
      <w:r>
        <w:rPr>
          <w:rFonts w:hint="eastAsia" w:ascii="宋体" w:hAnsi="宋体" w:cs="宋体"/>
          <w:color w:val="000000"/>
          <w:sz w:val="21"/>
          <w:szCs w:val="21"/>
        </w:rPr>
        <w:br w:type="textWrapping"/>
      </w:r>
      <w:r>
        <w:rPr>
          <w:rFonts w:hint="eastAsia" w:ascii="宋体" w:hAnsi="宋体" w:cs="宋体"/>
          <w:color w:val="000000"/>
          <w:sz w:val="21"/>
          <w:szCs w:val="21"/>
        </w:rPr>
        <w:t>　　1.有权“</w:t>
      </w:r>
      <w:r>
        <w:rPr>
          <w:rFonts w:hint="eastAsia" w:ascii="宋体" w:hAnsi="宋体" w:cs="宋体"/>
          <w:b/>
          <w:bCs/>
          <w:color w:val="A50021"/>
          <w:sz w:val="21"/>
          <w:szCs w:val="21"/>
          <w:u w:val="double"/>
        </w:rPr>
        <w:t>直接</w:t>
      </w:r>
      <w:r>
        <w:rPr>
          <w:rFonts w:hint="eastAsia" w:ascii="宋体" w:hAnsi="宋体" w:cs="宋体"/>
          <w:color w:val="000000"/>
          <w:sz w:val="21"/>
          <w:szCs w:val="21"/>
        </w:rPr>
        <w:t>”向人民法院提起自诉。</w:t>
      </w:r>
      <w:r>
        <w:rPr>
          <w:rFonts w:hint="eastAsia" w:ascii="宋体" w:hAnsi="宋体" w:cs="宋体"/>
          <w:color w:val="000000"/>
          <w:sz w:val="21"/>
          <w:szCs w:val="21"/>
        </w:rPr>
        <w:br w:type="textWrapping"/>
      </w:r>
      <w:r>
        <w:rPr>
          <w:rFonts w:hint="eastAsia" w:ascii="宋体" w:hAnsi="宋体" w:cs="宋体"/>
          <w:color w:val="000000"/>
          <w:sz w:val="21"/>
          <w:szCs w:val="21"/>
        </w:rPr>
        <w:t>　　2.有权（</w:t>
      </w:r>
      <w:r>
        <w:rPr>
          <w:rFonts w:hint="eastAsia" w:ascii="宋体" w:hAnsi="宋体" w:cs="宋体"/>
          <w:b/>
          <w:bCs/>
          <w:color w:val="A50021"/>
          <w:sz w:val="21"/>
          <w:szCs w:val="21"/>
          <w:u w:val="double"/>
        </w:rPr>
        <w:t>随时</w:t>
      </w:r>
      <w:r>
        <w:rPr>
          <w:rFonts w:hint="eastAsia" w:ascii="宋体" w:hAnsi="宋体" w:cs="宋体"/>
          <w:color w:val="000000"/>
          <w:sz w:val="21"/>
          <w:szCs w:val="21"/>
        </w:rPr>
        <w:t>）委托诉讼代理人</w:t>
      </w:r>
      <w:r>
        <w:rPr>
          <w:rFonts w:hint="eastAsia" w:ascii="宋体" w:hAnsi="宋体" w:cs="宋体"/>
          <w:b/>
          <w:bCs/>
          <w:color w:val="A50021"/>
          <w:sz w:val="21"/>
          <w:szCs w:val="21"/>
          <w:u w:val="double"/>
        </w:rPr>
        <w:t>（NOT辩护人）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3.在人民法院“</w:t>
      </w:r>
      <w:r>
        <w:rPr>
          <w:rFonts w:hint="eastAsia" w:ascii="宋体" w:hAnsi="宋体" w:cs="宋体"/>
          <w:b/>
          <w:bCs/>
          <w:color w:val="A50021"/>
          <w:sz w:val="21"/>
          <w:szCs w:val="21"/>
          <w:u w:val="double"/>
        </w:rPr>
        <w:t>宣告判决前</w:t>
      </w:r>
      <w:r>
        <w:rPr>
          <w:rFonts w:hint="eastAsia" w:ascii="宋体" w:hAnsi="宋体" w:cs="宋体"/>
          <w:color w:val="000000"/>
          <w:sz w:val="21"/>
          <w:szCs w:val="21"/>
        </w:rPr>
        <w:t>”，有权同被告人“</w:t>
      </w:r>
      <w:r>
        <w:rPr>
          <w:rFonts w:hint="eastAsia" w:ascii="宋体" w:hAnsi="宋体" w:cs="宋体"/>
          <w:b/>
          <w:bCs/>
          <w:color w:val="A50021"/>
          <w:sz w:val="21"/>
          <w:szCs w:val="21"/>
          <w:u w:val="double"/>
        </w:rPr>
        <w:t>自行和解或者撤回自诉</w:t>
      </w:r>
      <w:r>
        <w:rPr>
          <w:rFonts w:hint="eastAsia" w:ascii="宋体" w:hAnsi="宋体" w:cs="宋体"/>
          <w:color w:val="000000"/>
          <w:sz w:val="21"/>
          <w:szCs w:val="21"/>
        </w:rPr>
        <w:t>”；</w:t>
      </w:r>
      <w:r>
        <w:rPr>
          <w:rFonts w:hint="eastAsia" w:ascii="宋体" w:hAnsi="宋体" w:cs="宋体"/>
          <w:b/>
          <w:bCs/>
          <w:color w:val="A50021"/>
          <w:sz w:val="21"/>
          <w:szCs w:val="21"/>
          <w:u w:val="double"/>
        </w:rPr>
        <w:t>或</w:t>
      </w:r>
      <w:r>
        <w:rPr>
          <w:rFonts w:hint="eastAsia" w:ascii="宋体" w:hAnsi="宋体" w:cs="宋体"/>
          <w:color w:val="000000"/>
          <w:sz w:val="21"/>
          <w:szCs w:val="21"/>
        </w:rPr>
        <w:t>在人民法院主持之下与被告人“</w:t>
      </w:r>
      <w:r>
        <w:rPr>
          <w:rFonts w:hint="eastAsia" w:ascii="宋体" w:hAnsi="宋体" w:cs="宋体"/>
          <w:b/>
          <w:bCs/>
          <w:color w:val="A50021"/>
          <w:sz w:val="21"/>
          <w:szCs w:val="21"/>
          <w:u w:val="double"/>
        </w:rPr>
        <w:t>和解</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4.有权参加法庭调查和法庭辩论。</w:t>
      </w:r>
      <w:r>
        <w:rPr>
          <w:rFonts w:hint="eastAsia" w:ascii="宋体" w:hAnsi="宋体" w:cs="宋体"/>
          <w:color w:val="000000"/>
          <w:sz w:val="21"/>
          <w:szCs w:val="21"/>
        </w:rPr>
        <w:br w:type="textWrapping"/>
      </w:r>
      <w:r>
        <w:rPr>
          <w:rFonts w:hint="eastAsia" w:ascii="宋体" w:hAnsi="宋体" w:cs="宋体"/>
          <w:color w:val="000000"/>
          <w:sz w:val="21"/>
          <w:szCs w:val="21"/>
        </w:rPr>
        <w:t>　　5.有权申请</w:t>
      </w:r>
      <w:r>
        <w:rPr>
          <w:rFonts w:hint="eastAsia" w:ascii="宋体" w:hAnsi="宋体" w:cs="宋体"/>
          <w:b/>
          <w:bCs/>
          <w:color w:val="A50021"/>
          <w:sz w:val="21"/>
          <w:szCs w:val="21"/>
          <w:u w:val="double"/>
        </w:rPr>
        <w:t>审判人员以及书记员、鉴定人、翻译人员回避</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6.人民法院受理自诉案件后，对于因为“</w:t>
      </w:r>
      <w:r>
        <w:rPr>
          <w:rFonts w:hint="eastAsia" w:ascii="宋体" w:hAnsi="宋体" w:cs="宋体"/>
          <w:b/>
          <w:bCs/>
          <w:color w:val="A50021"/>
          <w:sz w:val="21"/>
          <w:szCs w:val="21"/>
          <w:u w:val="double"/>
        </w:rPr>
        <w:t>客观原因</w:t>
      </w:r>
      <w:r>
        <w:rPr>
          <w:rFonts w:hint="eastAsia" w:ascii="宋体" w:hAnsi="宋体" w:cs="宋体"/>
          <w:color w:val="000000"/>
          <w:sz w:val="21"/>
          <w:szCs w:val="21"/>
        </w:rPr>
        <w:t>”不能取得并提供的有关证据，自诉人有权申请人民法院调查取证；人民法院认为必要的，可以依法调取。</w:t>
      </w:r>
      <w:r>
        <w:rPr>
          <w:rFonts w:hint="eastAsia" w:ascii="宋体" w:hAnsi="宋体" w:cs="宋体"/>
          <w:color w:val="000000"/>
          <w:sz w:val="21"/>
          <w:szCs w:val="21"/>
        </w:rPr>
        <w:br w:type="textWrapping"/>
      </w:r>
      <w:r>
        <w:rPr>
          <w:rFonts w:hint="eastAsia" w:ascii="宋体" w:hAnsi="宋体" w:cs="宋体"/>
          <w:color w:val="000000"/>
          <w:sz w:val="21"/>
          <w:szCs w:val="21"/>
        </w:rPr>
        <w:t>　　7.有权对第一审人民法院尚未发生法律效力的判决、裁定“</w:t>
      </w:r>
      <w:r>
        <w:rPr>
          <w:rFonts w:hint="eastAsia" w:ascii="宋体" w:hAnsi="宋体" w:cs="宋体"/>
          <w:b/>
          <w:bCs/>
          <w:color w:val="A50021"/>
          <w:sz w:val="21"/>
          <w:szCs w:val="21"/>
          <w:u w:val="double"/>
        </w:rPr>
        <w:t>提出上诉</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8.有权对人民法院已经发生法律效力的</w:t>
      </w:r>
      <w:r>
        <w:rPr>
          <w:rFonts w:hint="eastAsia" w:ascii="宋体" w:hAnsi="宋体" w:cs="宋体"/>
          <w:b/>
          <w:bCs/>
          <w:color w:val="A50021"/>
          <w:sz w:val="21"/>
          <w:szCs w:val="21"/>
          <w:u w:val="double"/>
        </w:rPr>
        <w:t>判决、裁定提出申诉</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w:t>
      </w:r>
    </w:p>
    <w:p>
      <w:pPr>
        <w:rPr>
          <w:rFonts w:ascii="宋体" w:hAnsi="宋体" w:cs="宋体"/>
          <w:color w:val="000000"/>
          <w:sz w:val="21"/>
          <w:szCs w:val="21"/>
        </w:rPr>
      </w:pPr>
      <w:r>
        <w:rPr>
          <w:rFonts w:hint="eastAsia" w:ascii="宋体" w:hAnsi="宋体" w:cs="宋体"/>
          <w:color w:val="000000"/>
          <w:sz w:val="21"/>
          <w:szCs w:val="21"/>
        </w:rPr>
        <w:t>　　（三）犯罪嫌疑人、被告人诉讼权利（</w:t>
      </w:r>
      <w:r>
        <w:rPr>
          <w:rFonts w:hint="eastAsia" w:ascii="宋体" w:hAnsi="宋体" w:cs="宋体"/>
          <w:b/>
          <w:bCs/>
          <w:color w:val="A50021"/>
          <w:sz w:val="21"/>
          <w:szCs w:val="21"/>
          <w:u w:val="double"/>
        </w:rPr>
        <w:t>不可替代性</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1.辩护及委托辩护的权利。</w:t>
      </w:r>
      <w:r>
        <w:rPr>
          <w:rFonts w:hint="eastAsia" w:ascii="宋体" w:hAnsi="宋体" w:cs="宋体"/>
          <w:color w:val="000000"/>
          <w:sz w:val="21"/>
          <w:szCs w:val="21"/>
        </w:rPr>
        <w:br w:type="textWrapping"/>
      </w:r>
      <w:r>
        <w:rPr>
          <w:rFonts w:hint="eastAsia" w:ascii="宋体" w:hAnsi="宋体" w:cs="宋体"/>
          <w:color w:val="000000"/>
          <w:sz w:val="21"/>
          <w:szCs w:val="21"/>
        </w:rPr>
        <w:t>　　2.在“</w:t>
      </w:r>
      <w:r>
        <w:rPr>
          <w:rFonts w:hint="eastAsia" w:ascii="宋体" w:hAnsi="宋体" w:cs="宋体"/>
          <w:b/>
          <w:bCs/>
          <w:color w:val="A50021"/>
          <w:sz w:val="21"/>
          <w:szCs w:val="21"/>
          <w:u w:val="double"/>
        </w:rPr>
        <w:t>侦查期间</w:t>
      </w:r>
      <w:r>
        <w:rPr>
          <w:rFonts w:hint="eastAsia" w:ascii="宋体" w:hAnsi="宋体" w:cs="宋体"/>
          <w:color w:val="000000"/>
          <w:sz w:val="21"/>
          <w:szCs w:val="21"/>
        </w:rPr>
        <w:t>”，犯罪嫌疑人“</w:t>
      </w:r>
      <w:r>
        <w:rPr>
          <w:rFonts w:hint="eastAsia" w:ascii="宋体" w:hAnsi="宋体" w:cs="宋体"/>
          <w:b/>
          <w:bCs/>
          <w:color w:val="A50021"/>
          <w:sz w:val="21"/>
          <w:szCs w:val="21"/>
          <w:u w:val="double"/>
        </w:rPr>
        <w:t>可以</w:t>
      </w:r>
      <w:r>
        <w:rPr>
          <w:rFonts w:hint="eastAsia" w:ascii="宋体" w:hAnsi="宋体" w:cs="宋体"/>
          <w:color w:val="000000"/>
          <w:sz w:val="21"/>
          <w:szCs w:val="21"/>
        </w:rPr>
        <w:t>”获得辩护律师为其提供的法律帮助，代理申诉、控告，申请变更强制措施，向侦查机关了解涉嫌罪名和案件有关情况并提出意见。</w:t>
      </w:r>
      <w:r>
        <w:rPr>
          <w:rFonts w:hint="eastAsia" w:ascii="宋体" w:hAnsi="宋体" w:cs="宋体"/>
          <w:color w:val="000000"/>
          <w:sz w:val="21"/>
          <w:szCs w:val="21"/>
        </w:rPr>
        <w:br w:type="textWrapping"/>
      </w:r>
      <w:r>
        <w:rPr>
          <w:rFonts w:hint="eastAsia" w:ascii="宋体" w:hAnsi="宋体" w:cs="宋体"/>
          <w:color w:val="000000"/>
          <w:sz w:val="21"/>
          <w:szCs w:val="21"/>
        </w:rPr>
        <w:t>　　3.有权</w:t>
      </w:r>
      <w:r>
        <w:rPr>
          <w:rFonts w:hint="eastAsia" w:ascii="宋体" w:hAnsi="宋体" w:cs="宋体"/>
          <w:b/>
          <w:bCs/>
          <w:color w:val="A50021"/>
          <w:sz w:val="21"/>
          <w:szCs w:val="21"/>
          <w:u w:val="double"/>
        </w:rPr>
        <w:t>拒绝</w:t>
      </w:r>
      <w:r>
        <w:rPr>
          <w:rFonts w:hint="eastAsia" w:ascii="宋体" w:hAnsi="宋体" w:cs="宋体"/>
          <w:color w:val="000000"/>
          <w:sz w:val="21"/>
          <w:szCs w:val="21"/>
        </w:rPr>
        <w:t>辩护人继续为其辩护，有权另行委托辩护人。</w:t>
      </w:r>
      <w:r>
        <w:rPr>
          <w:rFonts w:hint="eastAsia" w:ascii="宋体" w:hAnsi="宋体" w:cs="宋体"/>
          <w:color w:val="000000"/>
          <w:sz w:val="21"/>
          <w:szCs w:val="21"/>
        </w:rPr>
        <w:br w:type="textWrapping"/>
      </w:r>
      <w:r>
        <w:rPr>
          <w:rFonts w:hint="eastAsia" w:ascii="宋体" w:hAnsi="宋体" w:cs="宋体"/>
          <w:color w:val="000000"/>
          <w:sz w:val="21"/>
          <w:szCs w:val="21"/>
        </w:rPr>
        <w:t>　　4.有权“</w:t>
      </w:r>
      <w:r>
        <w:rPr>
          <w:rFonts w:hint="eastAsia" w:ascii="宋体" w:hAnsi="宋体" w:cs="宋体"/>
          <w:b/>
          <w:bCs/>
          <w:color w:val="A50021"/>
          <w:sz w:val="21"/>
          <w:szCs w:val="21"/>
          <w:u w:val="double"/>
        </w:rPr>
        <w:t>申请回避</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5.被告人有权参加法庭调查和法庭辩论，就起诉书所指控的犯罪事实作出“</w:t>
      </w:r>
      <w:r>
        <w:rPr>
          <w:rFonts w:hint="eastAsia" w:ascii="宋体" w:hAnsi="宋体" w:cs="宋体"/>
          <w:b/>
          <w:bCs/>
          <w:color w:val="A50021"/>
          <w:sz w:val="21"/>
          <w:szCs w:val="21"/>
          <w:u w:val="double"/>
        </w:rPr>
        <w:t>陈述和辩解</w:t>
      </w:r>
      <w:r>
        <w:rPr>
          <w:rFonts w:hint="eastAsia" w:ascii="宋体" w:hAnsi="宋体" w:cs="宋体"/>
          <w:color w:val="000000"/>
          <w:sz w:val="21"/>
          <w:szCs w:val="21"/>
        </w:rPr>
        <w:t>”；有权辨认或者鉴别证据，可以对证据发表意见；经审判长许可，</w:t>
      </w:r>
      <w:r>
        <w:rPr>
          <w:rFonts w:hint="eastAsia" w:ascii="宋体" w:hAnsi="宋体" w:cs="宋体"/>
          <w:b/>
          <w:bCs/>
          <w:color w:val="A50021"/>
          <w:sz w:val="21"/>
          <w:szCs w:val="21"/>
          <w:u w:val="double"/>
        </w:rPr>
        <w:t>被告人有权向证人、鉴定人等发问</w:t>
      </w:r>
      <w:r>
        <w:rPr>
          <w:rFonts w:hint="eastAsia" w:ascii="宋体" w:hAnsi="宋体" w:cs="宋体"/>
          <w:color w:val="000000"/>
          <w:sz w:val="21"/>
          <w:szCs w:val="21"/>
        </w:rPr>
        <w:t>；有权申请新的证人到庭，调取新的物证，申请重新鉴定或者勘验。</w:t>
      </w:r>
      <w:r>
        <w:rPr>
          <w:rFonts w:hint="eastAsia" w:ascii="宋体" w:hAnsi="宋体" w:cs="宋体"/>
          <w:color w:val="000000"/>
          <w:sz w:val="21"/>
          <w:szCs w:val="21"/>
        </w:rPr>
        <w:br w:type="textWrapping"/>
      </w:r>
      <w:r>
        <w:rPr>
          <w:rFonts w:hint="eastAsia" w:ascii="宋体" w:hAnsi="宋体" w:cs="宋体"/>
          <w:color w:val="000000"/>
          <w:sz w:val="21"/>
          <w:szCs w:val="21"/>
        </w:rPr>
        <w:t>　　6.被告人有“</w:t>
      </w:r>
      <w:r>
        <w:rPr>
          <w:rFonts w:hint="eastAsia" w:ascii="宋体" w:hAnsi="宋体" w:cs="宋体"/>
          <w:b/>
          <w:bCs/>
          <w:color w:val="A50021"/>
          <w:sz w:val="21"/>
          <w:szCs w:val="21"/>
          <w:u w:val="double"/>
        </w:rPr>
        <w:t>最后陈述权</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7.对于公安司法机关采取强制措施超过法定期限的，犯罪嫌疑人、</w:t>
      </w:r>
      <w:r>
        <w:rPr>
          <w:rFonts w:hint="eastAsia" w:ascii="宋体" w:hAnsi="宋体" w:cs="宋体"/>
          <w:b/>
          <w:bCs/>
          <w:color w:val="A50021"/>
          <w:sz w:val="21"/>
          <w:szCs w:val="21"/>
          <w:u w:val="double"/>
        </w:rPr>
        <w:t>被告人有权要求解除</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8.在侦查中，对于侦查人员提出的“</w:t>
      </w:r>
      <w:r>
        <w:rPr>
          <w:rFonts w:hint="eastAsia" w:ascii="宋体" w:hAnsi="宋体" w:cs="宋体"/>
          <w:b/>
          <w:bCs/>
          <w:color w:val="A50021"/>
          <w:sz w:val="21"/>
          <w:szCs w:val="21"/>
          <w:u w:val="double"/>
        </w:rPr>
        <w:t>与本案无关</w:t>
      </w:r>
      <w:r>
        <w:rPr>
          <w:rFonts w:hint="eastAsia" w:ascii="宋体" w:hAnsi="宋体" w:cs="宋体"/>
          <w:color w:val="000000"/>
          <w:sz w:val="21"/>
          <w:szCs w:val="21"/>
        </w:rPr>
        <w:t>”的问题，有权拒绝回答。</w:t>
      </w:r>
      <w:r>
        <w:rPr>
          <w:rFonts w:hint="eastAsia" w:ascii="宋体" w:hAnsi="宋体" w:cs="宋体"/>
          <w:color w:val="000000"/>
          <w:sz w:val="21"/>
          <w:szCs w:val="21"/>
        </w:rPr>
        <w:br w:type="textWrapping"/>
      </w:r>
      <w:r>
        <w:rPr>
          <w:rFonts w:hint="eastAsia" w:ascii="宋体" w:hAnsi="宋体" w:cs="宋体"/>
          <w:color w:val="000000"/>
          <w:sz w:val="21"/>
          <w:szCs w:val="21"/>
        </w:rPr>
        <w:t>　　9.对于地方各级人民法院所作的没有发生法律效力的第一审裁定或者判决，被告人有权“</w:t>
      </w:r>
      <w:r>
        <w:rPr>
          <w:rFonts w:hint="eastAsia" w:ascii="宋体" w:hAnsi="宋体" w:cs="宋体"/>
          <w:b/>
          <w:bCs/>
          <w:color w:val="A50021"/>
          <w:sz w:val="21"/>
          <w:szCs w:val="21"/>
          <w:u w:val="double"/>
        </w:rPr>
        <w:t>提出上诉</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10.对于各级人民法院所作的已经发生法律效力的判决或者裁定，有权“</w:t>
      </w:r>
      <w:r>
        <w:rPr>
          <w:rFonts w:hint="eastAsia" w:ascii="宋体" w:hAnsi="宋体" w:cs="宋体"/>
          <w:b/>
          <w:bCs/>
          <w:color w:val="A50021"/>
          <w:sz w:val="21"/>
          <w:szCs w:val="21"/>
          <w:u w:val="double"/>
        </w:rPr>
        <w:t>提出申诉</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11.有权对司法机关工作人员侵犯其诉讼权利或者人身侮辱的行为</w:t>
      </w:r>
      <w:r>
        <w:rPr>
          <w:rFonts w:hint="eastAsia" w:ascii="宋体" w:hAnsi="宋体" w:cs="宋体"/>
          <w:b/>
          <w:bCs/>
          <w:color w:val="A50021"/>
          <w:sz w:val="21"/>
          <w:szCs w:val="21"/>
          <w:u w:val="double"/>
        </w:rPr>
        <w:t>提出控告</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12.在依法告诉才处理的和被害人有证据证明的轻微刑事案件中，作为</w:t>
      </w:r>
      <w:r>
        <w:rPr>
          <w:rFonts w:hint="eastAsia" w:ascii="宋体" w:hAnsi="宋体" w:cs="宋体"/>
          <w:b/>
          <w:bCs/>
          <w:color w:val="A50021"/>
          <w:sz w:val="21"/>
          <w:szCs w:val="21"/>
          <w:u w:val="double"/>
        </w:rPr>
        <w:t>“自诉案件”的被告人有权对自诉人“提起反诉”。</w:t>
      </w:r>
    </w:p>
    <w:p>
      <w:pPr>
        <w:rPr>
          <w:rFonts w:hint="eastAsia" w:ascii="宋体" w:hAnsi="宋体" w:cs="宋体"/>
          <w:color w:val="000000"/>
          <w:sz w:val="21"/>
          <w:szCs w:val="21"/>
        </w:rPr>
      </w:pPr>
      <w:r>
        <w:rPr>
          <w:rFonts w:hint="eastAsia" w:ascii="宋体" w:hAnsi="宋体" w:cs="宋体"/>
          <w:color w:val="000000"/>
          <w:sz w:val="21"/>
          <w:szCs w:val="21"/>
        </w:rPr>
        <w:t>　　【公诉与自诉案件（犯罪嫌疑人、被告人）权利对比表】</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63"/>
        <w:gridCol w:w="4866"/>
        <w:gridCol w:w="214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48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公诉案件犯罪嫌疑人、被告人</w:t>
            </w:r>
          </w:p>
        </w:tc>
        <w:tc>
          <w:tcPr>
            <w:tcW w:w="2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自诉案件犯罪嫌疑人、被告人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委托辩护人时间</w:t>
            </w:r>
          </w:p>
        </w:tc>
        <w:tc>
          <w:tcPr>
            <w:tcW w:w="48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犯罪嫌疑人</w:t>
            </w:r>
            <w:r>
              <w:rPr>
                <w:rFonts w:hint="eastAsia" w:ascii="宋体" w:hAnsi="宋体" w:cs="宋体"/>
                <w:color w:val="000000"/>
                <w:sz w:val="21"/>
                <w:szCs w:val="18"/>
              </w:rPr>
              <w:t>：被侦查机关第一次讯问或者采取强制措施之日起。</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被告人</w:t>
            </w:r>
            <w:r>
              <w:rPr>
                <w:rFonts w:hint="eastAsia" w:ascii="宋体" w:hAnsi="宋体" w:cs="宋体"/>
                <w:color w:val="000000"/>
                <w:sz w:val="21"/>
                <w:szCs w:val="18"/>
              </w:rPr>
              <w:t>：随时。</w:t>
            </w:r>
          </w:p>
        </w:tc>
        <w:tc>
          <w:tcPr>
            <w:tcW w:w="2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随时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反诉权</w:t>
            </w:r>
          </w:p>
        </w:tc>
        <w:tc>
          <w:tcPr>
            <w:tcW w:w="48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w:t>
            </w:r>
          </w:p>
        </w:tc>
        <w:tc>
          <w:tcPr>
            <w:tcW w:w="2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申请回避权</w:t>
            </w:r>
          </w:p>
        </w:tc>
        <w:tc>
          <w:tcPr>
            <w:tcW w:w="48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2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辩护权</w:t>
            </w:r>
          </w:p>
        </w:tc>
        <w:tc>
          <w:tcPr>
            <w:tcW w:w="48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2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上诉权</w:t>
            </w:r>
          </w:p>
        </w:tc>
        <w:tc>
          <w:tcPr>
            <w:tcW w:w="48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2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6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申诉权</w:t>
            </w:r>
          </w:p>
        </w:tc>
        <w:tc>
          <w:tcPr>
            <w:tcW w:w="48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c>
          <w:tcPr>
            <w:tcW w:w="21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w:t>
            </w:r>
          </w:p>
        </w:tc>
      </w:tr>
    </w:tbl>
    <w:p>
      <w:pPr>
        <w:rPr>
          <w:rFonts w:ascii="宋体" w:hAnsi="宋体" w:cs="宋体"/>
          <w:color w:val="000000"/>
          <w:sz w:val="21"/>
          <w:szCs w:val="21"/>
        </w:rPr>
      </w:pPr>
    </w:p>
    <w:p>
      <w:pPr>
        <w:rPr>
          <w:rFonts w:ascii="宋体" w:hAnsi="宋体" w:cs="宋体"/>
          <w:color w:val="000000"/>
          <w:sz w:val="21"/>
          <w:szCs w:val="21"/>
        </w:rPr>
      </w:pPr>
    </w:p>
    <w:p>
      <w:pPr>
        <w:jc w:val="center"/>
        <w:rPr>
          <w:rFonts w:hint="eastAsia" w:ascii="宋体" w:hAnsi="宋体" w:cs="宋体"/>
          <w:color w:val="000000"/>
          <w:sz w:val="21"/>
          <w:szCs w:val="21"/>
        </w:rPr>
      </w:pPr>
      <w:bookmarkStart w:id="239" w:name="_Toc28641_WPSOffice_Level2"/>
      <w:bookmarkStart w:id="240" w:name="_Toc6991_WPSOffice_Level2"/>
      <w:r>
        <w:rPr>
          <w:rStyle w:val="10"/>
          <w:rFonts w:hint="eastAsia"/>
          <w:lang w:eastAsia="zh-CN"/>
        </w:rPr>
        <w:t>第三节</w:t>
      </w:r>
      <w:r>
        <w:rPr>
          <w:rStyle w:val="10"/>
          <w:rFonts w:hint="eastAsia"/>
          <w:lang w:val="en-US" w:eastAsia="zh-CN"/>
        </w:rPr>
        <w:t xml:space="preserve"> </w:t>
      </w:r>
      <w:r>
        <w:rPr>
          <w:rStyle w:val="10"/>
          <w:rFonts w:hint="eastAsia"/>
        </w:rPr>
        <w:t>刑事诉讼有关制度</w:t>
      </w:r>
      <w:bookmarkEnd w:id="239"/>
      <w:bookmarkEnd w:id="240"/>
      <w:r>
        <w:rPr>
          <w:rStyle w:val="10"/>
          <w:rFonts w:hint="eastAsia"/>
        </w:rPr>
        <w:br w:type="textWrapping"/>
      </w:r>
    </w:p>
    <w:p>
      <w:pPr>
        <w:ind w:firstLine="560" w:firstLineChars="200"/>
        <w:rPr>
          <w:rFonts w:ascii="宋体" w:hAnsi="宋体" w:cs="宋体"/>
          <w:color w:val="000000"/>
          <w:sz w:val="21"/>
          <w:szCs w:val="21"/>
        </w:rPr>
      </w:pPr>
      <w:r>
        <w:rPr>
          <w:rStyle w:val="11"/>
          <w:rFonts w:hint="eastAsia"/>
        </w:rPr>
        <w:t>一、辩护</w:t>
      </w:r>
      <w:r>
        <w:rPr>
          <w:rFonts w:hint="eastAsia" w:ascii="宋体" w:hAnsi="宋体" w:cs="宋体"/>
          <w:color w:val="000000"/>
          <w:sz w:val="21"/>
          <w:szCs w:val="21"/>
        </w:rPr>
        <w:br w:type="textWrapping"/>
      </w:r>
      <w:r>
        <w:rPr>
          <w:rFonts w:hint="eastAsia" w:ascii="宋体" w:hAnsi="宋体" w:cs="宋体"/>
          <w:color w:val="000000"/>
          <w:sz w:val="21"/>
          <w:szCs w:val="21"/>
        </w:rPr>
        <w:t>　　（一）犯罪嫌疑人、被告人的辩护权</w:t>
      </w:r>
      <w:r>
        <w:rPr>
          <w:rFonts w:hint="eastAsia" w:ascii="宋体" w:hAnsi="宋体" w:cs="宋体"/>
          <w:color w:val="000000"/>
          <w:sz w:val="21"/>
          <w:szCs w:val="21"/>
        </w:rPr>
        <w:br w:type="textWrapping"/>
      </w:r>
      <w:r>
        <w:rPr>
          <w:rFonts w:hint="eastAsia" w:ascii="宋体" w:hAnsi="宋体" w:cs="宋体"/>
          <w:color w:val="000000"/>
          <w:sz w:val="21"/>
          <w:szCs w:val="21"/>
        </w:rPr>
        <w:t>　　1.陈述权；</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诘问权</w:t>
      </w:r>
      <w:r>
        <w:rPr>
          <w:rFonts w:hint="eastAsia" w:ascii="宋体" w:hAnsi="宋体" w:cs="宋体"/>
          <w:color w:val="000000"/>
          <w:sz w:val="21"/>
          <w:szCs w:val="21"/>
        </w:rPr>
        <w:t>（庭审时可以对证人、鉴定人发问）；</w:t>
      </w:r>
      <w:r>
        <w:rPr>
          <w:rFonts w:hint="eastAsia" w:ascii="宋体" w:hAnsi="宋体" w:cs="宋体"/>
          <w:color w:val="000000"/>
          <w:sz w:val="21"/>
          <w:szCs w:val="21"/>
        </w:rPr>
        <w:br w:type="textWrapping"/>
      </w:r>
      <w:r>
        <w:rPr>
          <w:rFonts w:hint="eastAsia" w:ascii="宋体" w:hAnsi="宋体" w:cs="宋体"/>
          <w:color w:val="000000"/>
          <w:sz w:val="21"/>
          <w:szCs w:val="21"/>
        </w:rPr>
        <w:t>　　3.</w:t>
      </w:r>
      <w:r>
        <w:rPr>
          <w:rFonts w:hint="eastAsia" w:ascii="宋体" w:hAnsi="宋体" w:cs="宋体"/>
          <w:b/>
          <w:bCs/>
          <w:color w:val="A50021"/>
          <w:sz w:val="21"/>
          <w:szCs w:val="21"/>
          <w:u w:val="double"/>
        </w:rPr>
        <w:t>调查证据申请权</w:t>
      </w:r>
      <w:r>
        <w:rPr>
          <w:rFonts w:hint="eastAsia" w:ascii="宋体" w:hAnsi="宋体" w:cs="宋体"/>
          <w:color w:val="000000"/>
          <w:sz w:val="21"/>
          <w:szCs w:val="21"/>
        </w:rPr>
        <w:t>（申请法院调取证据）；</w:t>
      </w:r>
      <w:r>
        <w:rPr>
          <w:rFonts w:hint="eastAsia" w:ascii="宋体" w:hAnsi="宋体" w:cs="宋体"/>
          <w:color w:val="000000"/>
          <w:sz w:val="21"/>
          <w:szCs w:val="21"/>
        </w:rPr>
        <w:br w:type="textWrapping"/>
      </w:r>
      <w:r>
        <w:rPr>
          <w:rFonts w:hint="eastAsia" w:ascii="宋体" w:hAnsi="宋体" w:cs="宋体"/>
          <w:color w:val="000000"/>
          <w:sz w:val="21"/>
          <w:szCs w:val="21"/>
        </w:rPr>
        <w:t>　　4.辩论权（就证据的证明力与程序问题）；</w:t>
      </w:r>
      <w:r>
        <w:rPr>
          <w:rFonts w:hint="eastAsia" w:ascii="宋体" w:hAnsi="宋体" w:cs="宋体"/>
          <w:color w:val="000000"/>
          <w:sz w:val="21"/>
          <w:szCs w:val="21"/>
        </w:rPr>
        <w:br w:type="textWrapping"/>
      </w:r>
      <w:r>
        <w:rPr>
          <w:rFonts w:hint="eastAsia" w:ascii="宋体" w:hAnsi="宋体" w:cs="宋体"/>
          <w:color w:val="000000"/>
          <w:sz w:val="21"/>
          <w:szCs w:val="21"/>
        </w:rPr>
        <w:t>　　5.选任辩护人权；</w:t>
      </w:r>
      <w:r>
        <w:rPr>
          <w:rFonts w:hint="eastAsia" w:ascii="宋体" w:hAnsi="宋体" w:cs="宋体"/>
          <w:color w:val="000000"/>
          <w:sz w:val="21"/>
          <w:szCs w:val="21"/>
        </w:rPr>
        <w:br w:type="textWrapping"/>
      </w:r>
      <w:r>
        <w:rPr>
          <w:rFonts w:hint="eastAsia" w:ascii="宋体" w:hAnsi="宋体" w:cs="宋体"/>
          <w:color w:val="000000"/>
          <w:sz w:val="21"/>
          <w:szCs w:val="21"/>
        </w:rPr>
        <w:t>　　6.救济权；</w:t>
      </w:r>
      <w:r>
        <w:rPr>
          <w:rFonts w:hint="eastAsia" w:ascii="宋体" w:hAnsi="宋体" w:cs="宋体"/>
          <w:color w:val="000000"/>
          <w:sz w:val="21"/>
          <w:szCs w:val="21"/>
        </w:rPr>
        <w:br w:type="textWrapping"/>
      </w:r>
      <w:r>
        <w:rPr>
          <w:rFonts w:hint="eastAsia" w:ascii="宋体" w:hAnsi="宋体" w:cs="宋体"/>
          <w:color w:val="000000"/>
          <w:sz w:val="21"/>
          <w:szCs w:val="21"/>
        </w:rPr>
        <w:t>　　7.回避申请权。</w:t>
      </w:r>
    </w:p>
    <w:p>
      <w:pPr>
        <w:rPr>
          <w:rFonts w:hint="eastAsia" w:ascii="宋体" w:hAnsi="宋体" w:cs="宋体"/>
          <w:color w:val="000000"/>
          <w:sz w:val="21"/>
          <w:szCs w:val="21"/>
        </w:rPr>
      </w:pPr>
      <w:r>
        <w:rPr>
          <w:rFonts w:hint="eastAsia" w:ascii="宋体" w:hAnsi="宋体" w:cs="宋体"/>
          <w:color w:val="000000"/>
          <w:sz w:val="21"/>
          <w:szCs w:val="21"/>
        </w:rPr>
        <w:t>　　（二）辩护的种类</w:t>
      </w:r>
      <w:r>
        <w:rPr>
          <w:rFonts w:hint="eastAsia" w:ascii="宋体" w:hAnsi="宋体" w:cs="宋体"/>
          <w:color w:val="000000"/>
          <w:sz w:val="21"/>
          <w:szCs w:val="21"/>
        </w:rPr>
        <w:br w:type="textWrapping"/>
      </w:r>
      <w:r>
        <w:rPr>
          <w:rFonts w:hint="eastAsia" w:ascii="宋体" w:hAnsi="宋体" w:cs="宋体"/>
          <w:color w:val="000000"/>
          <w:sz w:val="21"/>
          <w:szCs w:val="21"/>
        </w:rPr>
        <w:t>　　1.自行辩护（</w:t>
      </w:r>
      <w:r>
        <w:rPr>
          <w:rFonts w:hint="eastAsia" w:ascii="宋体" w:hAnsi="宋体" w:cs="宋体"/>
          <w:b/>
          <w:bCs/>
          <w:color w:val="A50021"/>
          <w:sz w:val="21"/>
          <w:szCs w:val="21"/>
          <w:u w:val="double"/>
        </w:rPr>
        <w:t>贯穿于刑事诉讼整个过程</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2.委托辩护</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41"/>
        <w:gridCol w:w="776"/>
        <w:gridCol w:w="675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4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告知</w:t>
            </w:r>
          </w:p>
        </w:tc>
        <w:tc>
          <w:tcPr>
            <w:tcW w:w="7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侦查机关</w:t>
            </w:r>
          </w:p>
        </w:tc>
        <w:tc>
          <w:tcPr>
            <w:tcW w:w="67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w:t>
            </w:r>
            <w:r>
              <w:rPr>
                <w:rFonts w:hint="eastAsia" w:ascii="宋体" w:hAnsi="宋体" w:cs="宋体"/>
                <w:b/>
                <w:bCs/>
                <w:color w:val="A50021"/>
                <w:sz w:val="21"/>
                <w:szCs w:val="21"/>
                <w:u w:val="double"/>
              </w:rPr>
              <w:t>第一次讯问犯罪嫌疑人或对犯罪嫌疑人采取强制措施时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4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检察院</w:t>
            </w:r>
          </w:p>
        </w:tc>
        <w:tc>
          <w:tcPr>
            <w:tcW w:w="67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自收到移送审查起诉的案件材料之日起</w:t>
            </w:r>
            <w:r>
              <w:rPr>
                <w:rFonts w:hint="eastAsia" w:ascii="宋体" w:hAnsi="宋体" w:cs="宋体"/>
                <w:b/>
                <w:bCs/>
                <w:color w:val="A50021"/>
                <w:sz w:val="21"/>
                <w:szCs w:val="21"/>
                <w:u w:val="double"/>
              </w:rPr>
              <w:t>3日以内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4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w:t>
            </w:r>
          </w:p>
        </w:tc>
        <w:tc>
          <w:tcPr>
            <w:tcW w:w="67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自受理案件之日起</w:t>
            </w:r>
            <w:r>
              <w:rPr>
                <w:rFonts w:hint="eastAsia" w:ascii="宋体" w:hAnsi="宋体" w:cs="宋体"/>
                <w:b/>
                <w:bCs/>
                <w:color w:val="A50021"/>
                <w:sz w:val="21"/>
                <w:szCs w:val="21"/>
                <w:u w:val="double"/>
              </w:rPr>
              <w:t>3日以内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委托主体</w:t>
            </w:r>
          </w:p>
        </w:tc>
        <w:tc>
          <w:tcPr>
            <w:tcW w:w="7530"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（1）犯罪嫌疑人或被告人；</w:t>
            </w:r>
            <w:r>
              <w:rPr>
                <w:rFonts w:hint="eastAsia" w:ascii="宋体" w:hAnsi="宋体" w:cs="宋体"/>
                <w:color w:val="000000"/>
                <w:sz w:val="21"/>
                <w:szCs w:val="18"/>
              </w:rPr>
              <w:br w:type="textWrapping"/>
            </w:r>
            <w:r>
              <w:rPr>
                <w:rFonts w:hint="eastAsia" w:ascii="宋体" w:hAnsi="宋体" w:cs="宋体"/>
                <w:color w:val="000000"/>
                <w:sz w:val="21"/>
                <w:szCs w:val="18"/>
              </w:rPr>
              <w:t>（2）犯罪嫌疑人、被告人在押：嫌疑人或被告人的</w:t>
            </w:r>
            <w:r>
              <w:rPr>
                <w:rFonts w:hint="eastAsia" w:ascii="宋体" w:hAnsi="宋体" w:cs="宋体"/>
                <w:b/>
                <w:bCs/>
                <w:color w:val="A50021"/>
                <w:sz w:val="21"/>
                <w:szCs w:val="21"/>
                <w:u w:val="double"/>
              </w:rPr>
              <w:t>监护人、近亲属</w:t>
            </w:r>
            <w:r>
              <w:rPr>
                <w:rFonts w:hint="eastAsia" w:ascii="宋体" w:hAnsi="宋体" w:cs="宋体"/>
                <w:color w:val="000000"/>
                <w:sz w:val="21"/>
                <w:szCs w:val="18"/>
              </w:rPr>
              <w:t>代为委托。</w:t>
            </w:r>
            <w:r>
              <w:rPr>
                <w:rFonts w:hint="eastAsia" w:ascii="宋体" w:hAnsi="宋体" w:cs="宋体"/>
                <w:color w:val="000000"/>
                <w:sz w:val="21"/>
                <w:szCs w:val="18"/>
              </w:rPr>
              <w:br w:type="textWrapping"/>
            </w:r>
            <w:r>
              <w:rPr>
                <w:rFonts w:hint="eastAsia" w:ascii="宋体" w:hAnsi="宋体" w:cs="宋体"/>
                <w:color w:val="000000"/>
                <w:sz w:val="21"/>
                <w:szCs w:val="18"/>
              </w:rPr>
              <w:t>【提示】犯罪嫌疑人、被告人在押期间要求委托辩护人，法院、检察院和公安机关应当及时转达其要求。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41"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委托时间</w:t>
            </w:r>
          </w:p>
        </w:tc>
        <w:tc>
          <w:tcPr>
            <w:tcW w:w="7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犯罪嫌疑人</w:t>
            </w:r>
          </w:p>
        </w:tc>
        <w:tc>
          <w:tcPr>
            <w:tcW w:w="67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自被侦查机关</w:t>
            </w:r>
            <w:r>
              <w:rPr>
                <w:rFonts w:hint="eastAsia" w:ascii="宋体" w:hAnsi="宋体" w:cs="宋体"/>
                <w:b/>
                <w:bCs/>
                <w:color w:val="A50021"/>
                <w:sz w:val="21"/>
                <w:szCs w:val="21"/>
                <w:u w:val="double"/>
              </w:rPr>
              <w:t>第一次讯问或者采取强制措施之日</w:t>
            </w:r>
            <w:r>
              <w:rPr>
                <w:rFonts w:hint="eastAsia" w:ascii="宋体" w:hAnsi="宋体" w:cs="宋体"/>
                <w:color w:val="000000"/>
                <w:sz w:val="21"/>
                <w:szCs w:val="18"/>
              </w:rPr>
              <w:t>起，有权委托辩护人；在侦查期间，</w:t>
            </w:r>
            <w:r>
              <w:rPr>
                <w:rFonts w:hint="eastAsia" w:ascii="宋体" w:hAnsi="宋体" w:cs="宋体"/>
                <w:b/>
                <w:bCs/>
                <w:color w:val="A50021"/>
                <w:sz w:val="21"/>
                <w:szCs w:val="21"/>
                <w:u w:val="double"/>
              </w:rPr>
              <w:t>只能委托律师</w:t>
            </w:r>
            <w:r>
              <w:rPr>
                <w:rFonts w:hint="eastAsia" w:ascii="宋体" w:hAnsi="宋体" w:cs="宋体"/>
                <w:color w:val="000000"/>
                <w:sz w:val="21"/>
                <w:szCs w:val="18"/>
              </w:rPr>
              <w:t>作为辩护人。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41"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77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被告人</w:t>
            </w:r>
          </w:p>
        </w:tc>
        <w:tc>
          <w:tcPr>
            <w:tcW w:w="67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有权随时委托辩护人</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3.指定辩护（刑事法律援助）</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30"/>
        <w:gridCol w:w="734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8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应当辩护</w:t>
            </w:r>
          </w:p>
        </w:tc>
        <w:tc>
          <w:tcPr>
            <w:tcW w:w="73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（1）犯罪嫌疑人、被告人是</w:t>
            </w:r>
            <w:r>
              <w:rPr>
                <w:rFonts w:hint="eastAsia" w:ascii="宋体" w:hAnsi="宋体" w:cs="宋体"/>
                <w:b/>
                <w:bCs/>
                <w:color w:val="A50021"/>
                <w:sz w:val="21"/>
                <w:szCs w:val="21"/>
                <w:u w:val="double"/>
              </w:rPr>
              <w:t>盲、聋、哑人</w:t>
            </w:r>
            <w:r>
              <w:rPr>
                <w:rFonts w:hint="eastAsia" w:ascii="宋体" w:hAnsi="宋体" w:cs="宋体"/>
                <w:color w:val="000000"/>
                <w:sz w:val="21"/>
                <w:szCs w:val="18"/>
              </w:rPr>
              <w:t>，没有委托辩护人；</w:t>
            </w:r>
            <w:r>
              <w:rPr>
                <w:rFonts w:hint="eastAsia" w:ascii="宋体" w:hAnsi="宋体" w:cs="宋体"/>
                <w:color w:val="000000"/>
                <w:sz w:val="21"/>
                <w:szCs w:val="18"/>
              </w:rPr>
              <w:br w:type="textWrapping"/>
            </w:r>
            <w:r>
              <w:rPr>
                <w:rFonts w:hint="eastAsia" w:ascii="宋体" w:hAnsi="宋体" w:cs="宋体"/>
                <w:color w:val="000000"/>
                <w:sz w:val="21"/>
                <w:szCs w:val="18"/>
              </w:rPr>
              <w:t>（2）尚未完全丧失辨认或者控制自己行为能力的</w:t>
            </w:r>
            <w:r>
              <w:rPr>
                <w:rFonts w:hint="eastAsia" w:ascii="宋体" w:hAnsi="宋体" w:cs="宋体"/>
                <w:b/>
                <w:bCs/>
                <w:color w:val="A50021"/>
                <w:sz w:val="21"/>
                <w:szCs w:val="21"/>
                <w:u w:val="double"/>
              </w:rPr>
              <w:t>精神病人</w:t>
            </w:r>
            <w:r>
              <w:rPr>
                <w:rFonts w:hint="eastAsia" w:ascii="宋体" w:hAnsi="宋体" w:cs="宋体"/>
                <w:color w:val="000000"/>
                <w:sz w:val="21"/>
                <w:szCs w:val="18"/>
              </w:rPr>
              <w:t>，没有委托辩护人；</w:t>
            </w:r>
            <w:r>
              <w:rPr>
                <w:rFonts w:hint="eastAsia" w:ascii="宋体" w:hAnsi="宋体" w:cs="宋体"/>
                <w:color w:val="000000"/>
                <w:sz w:val="21"/>
                <w:szCs w:val="18"/>
              </w:rPr>
              <w:br w:type="textWrapping"/>
            </w:r>
            <w:r>
              <w:rPr>
                <w:rFonts w:hint="eastAsia" w:ascii="宋体" w:hAnsi="宋体" w:cs="宋体"/>
                <w:color w:val="000000"/>
                <w:sz w:val="21"/>
                <w:szCs w:val="18"/>
              </w:rPr>
              <w:t>（3）可能被判处</w:t>
            </w:r>
            <w:r>
              <w:rPr>
                <w:rFonts w:hint="eastAsia" w:ascii="宋体" w:hAnsi="宋体" w:cs="宋体"/>
                <w:b/>
                <w:bCs/>
                <w:color w:val="A50021"/>
                <w:sz w:val="21"/>
                <w:szCs w:val="21"/>
                <w:u w:val="double"/>
              </w:rPr>
              <w:t>无期徒刑、死刑</w:t>
            </w:r>
            <w:r>
              <w:rPr>
                <w:rFonts w:hint="eastAsia" w:ascii="宋体" w:hAnsi="宋体" w:cs="宋体"/>
                <w:color w:val="000000"/>
                <w:sz w:val="21"/>
                <w:szCs w:val="18"/>
              </w:rPr>
              <w:t>，没有委托辩护人；</w:t>
            </w:r>
            <w:r>
              <w:rPr>
                <w:rFonts w:hint="eastAsia" w:ascii="宋体" w:hAnsi="宋体" w:cs="宋体"/>
                <w:color w:val="000000"/>
                <w:sz w:val="21"/>
                <w:szCs w:val="18"/>
              </w:rPr>
              <w:br w:type="textWrapping"/>
            </w:r>
            <w:r>
              <w:rPr>
                <w:rFonts w:hint="eastAsia" w:ascii="宋体" w:hAnsi="宋体" w:cs="宋体"/>
                <w:color w:val="000000"/>
                <w:sz w:val="21"/>
                <w:szCs w:val="18"/>
              </w:rPr>
              <w:t>（4）审判时不满18周岁的未成年被告人，没有委托辩护人；</w:t>
            </w:r>
            <w:r>
              <w:rPr>
                <w:rFonts w:hint="eastAsia" w:ascii="宋体" w:hAnsi="宋体" w:cs="宋体"/>
                <w:color w:val="000000"/>
                <w:sz w:val="21"/>
                <w:szCs w:val="18"/>
              </w:rPr>
              <w:br w:type="textWrapping"/>
            </w:r>
            <w:r>
              <w:rPr>
                <w:rFonts w:hint="eastAsia" w:ascii="宋体" w:hAnsi="宋体" w:cs="宋体"/>
                <w:color w:val="000000"/>
                <w:sz w:val="21"/>
                <w:szCs w:val="18"/>
              </w:rPr>
              <w:t>（5）高级人民法院复核死刑案件，被告人没有委托辩护人。</w:t>
            </w:r>
            <w:r>
              <w:rPr>
                <w:rFonts w:hint="eastAsia" w:ascii="宋体" w:hAnsi="宋体" w:cs="宋体"/>
                <w:color w:val="000000"/>
                <w:sz w:val="21"/>
                <w:szCs w:val="18"/>
              </w:rPr>
              <w:br w:type="textWrapping"/>
            </w:r>
            <w:r>
              <w:rPr>
                <w:rFonts w:hint="eastAsia" w:ascii="宋体" w:hAnsi="宋体" w:cs="宋体"/>
                <w:color w:val="000000"/>
                <w:sz w:val="21"/>
                <w:szCs w:val="18"/>
              </w:rPr>
              <w:t>【提示】上述情形中，应通知法律援助机构指派律师为犯罪嫌疑人、被告人辩护。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可以辩护</w:t>
            </w:r>
          </w:p>
        </w:tc>
        <w:tc>
          <w:tcPr>
            <w:tcW w:w="73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被告人没有委托辩护人的，法院</w:t>
            </w:r>
            <w:r>
              <w:rPr>
                <w:rFonts w:hint="eastAsia" w:ascii="宋体" w:hAnsi="宋体" w:cs="宋体"/>
                <w:b/>
                <w:bCs/>
                <w:color w:val="A50021"/>
                <w:sz w:val="21"/>
                <w:szCs w:val="21"/>
                <w:u w:val="double"/>
              </w:rPr>
              <w:t>可以通知</w:t>
            </w:r>
            <w:r>
              <w:rPr>
                <w:rFonts w:hint="eastAsia" w:ascii="宋体" w:hAnsi="宋体" w:cs="宋体"/>
                <w:color w:val="000000"/>
                <w:sz w:val="21"/>
                <w:szCs w:val="18"/>
              </w:rPr>
              <w:t>法律援助机构指派律师为其提供辩护情形：</w:t>
            </w:r>
            <w:r>
              <w:rPr>
                <w:rFonts w:hint="eastAsia" w:ascii="宋体" w:hAnsi="宋体" w:cs="宋体"/>
                <w:color w:val="000000"/>
                <w:sz w:val="21"/>
                <w:szCs w:val="18"/>
              </w:rPr>
              <w:br w:type="textWrapping"/>
            </w:r>
            <w:r>
              <w:rPr>
                <w:rFonts w:hint="eastAsia" w:ascii="宋体" w:hAnsi="宋体" w:cs="宋体"/>
                <w:color w:val="000000"/>
                <w:sz w:val="21"/>
                <w:szCs w:val="18"/>
              </w:rPr>
              <w:t>（1）共同犯罪案件中，</w:t>
            </w:r>
            <w:r>
              <w:rPr>
                <w:rFonts w:hint="eastAsia" w:ascii="宋体" w:hAnsi="宋体" w:cs="宋体"/>
                <w:b/>
                <w:bCs/>
                <w:color w:val="A50021"/>
                <w:sz w:val="21"/>
                <w:szCs w:val="21"/>
                <w:u w:val="double"/>
              </w:rPr>
              <w:t>其他被告人已经委托</w:t>
            </w:r>
            <w:r>
              <w:rPr>
                <w:rFonts w:hint="eastAsia" w:ascii="宋体" w:hAnsi="宋体" w:cs="宋体"/>
                <w:color w:val="000000"/>
                <w:sz w:val="21"/>
                <w:szCs w:val="18"/>
              </w:rPr>
              <w:t>辩护人；</w:t>
            </w:r>
            <w:r>
              <w:rPr>
                <w:rFonts w:hint="eastAsia" w:ascii="宋体" w:hAnsi="宋体" w:cs="宋体"/>
                <w:color w:val="000000"/>
                <w:sz w:val="21"/>
                <w:szCs w:val="18"/>
              </w:rPr>
              <w:br w:type="textWrapping"/>
            </w:r>
            <w:r>
              <w:rPr>
                <w:rFonts w:hint="eastAsia" w:ascii="宋体" w:hAnsi="宋体" w:cs="宋体"/>
                <w:color w:val="000000"/>
                <w:sz w:val="21"/>
                <w:szCs w:val="18"/>
              </w:rPr>
              <w:t>（2）有</w:t>
            </w:r>
            <w:r>
              <w:rPr>
                <w:rFonts w:hint="eastAsia" w:ascii="宋体" w:hAnsi="宋体" w:cs="宋体"/>
                <w:b/>
                <w:bCs/>
                <w:color w:val="A50021"/>
                <w:sz w:val="21"/>
                <w:szCs w:val="21"/>
                <w:u w:val="double"/>
              </w:rPr>
              <w:t>重大社会影响</w:t>
            </w:r>
            <w:r>
              <w:rPr>
                <w:rFonts w:hint="eastAsia" w:ascii="宋体" w:hAnsi="宋体" w:cs="宋体"/>
                <w:color w:val="000000"/>
                <w:sz w:val="21"/>
                <w:szCs w:val="18"/>
              </w:rPr>
              <w:t>的案件；</w:t>
            </w:r>
            <w:r>
              <w:rPr>
                <w:rFonts w:hint="eastAsia" w:ascii="宋体" w:hAnsi="宋体" w:cs="宋体"/>
                <w:color w:val="000000"/>
                <w:sz w:val="21"/>
                <w:szCs w:val="18"/>
              </w:rPr>
              <w:br w:type="textWrapping"/>
            </w:r>
            <w:r>
              <w:rPr>
                <w:rFonts w:hint="eastAsia" w:ascii="宋体" w:hAnsi="宋体" w:cs="宋体"/>
                <w:color w:val="000000"/>
                <w:sz w:val="21"/>
                <w:szCs w:val="18"/>
              </w:rPr>
              <w:t>（3）人民检察院</w:t>
            </w:r>
            <w:r>
              <w:rPr>
                <w:rFonts w:hint="eastAsia" w:ascii="宋体" w:hAnsi="宋体" w:cs="宋体"/>
                <w:b/>
                <w:bCs/>
                <w:color w:val="A50021"/>
                <w:sz w:val="21"/>
                <w:szCs w:val="21"/>
                <w:u w:val="double"/>
              </w:rPr>
              <w:t>抗诉</w:t>
            </w:r>
            <w:r>
              <w:rPr>
                <w:rFonts w:hint="eastAsia" w:ascii="宋体" w:hAnsi="宋体" w:cs="宋体"/>
                <w:color w:val="000000"/>
                <w:sz w:val="21"/>
                <w:szCs w:val="18"/>
              </w:rPr>
              <w:t>的案件；</w:t>
            </w:r>
            <w:r>
              <w:rPr>
                <w:rFonts w:hint="eastAsia" w:ascii="宋体" w:hAnsi="宋体" w:cs="宋体"/>
                <w:color w:val="000000"/>
                <w:sz w:val="21"/>
                <w:szCs w:val="18"/>
              </w:rPr>
              <w:br w:type="textWrapping"/>
            </w:r>
            <w:r>
              <w:rPr>
                <w:rFonts w:hint="eastAsia" w:ascii="宋体" w:hAnsi="宋体" w:cs="宋体"/>
                <w:color w:val="000000"/>
                <w:sz w:val="21"/>
                <w:szCs w:val="18"/>
              </w:rPr>
              <w:t>（4）被告人的行为</w:t>
            </w:r>
            <w:r>
              <w:rPr>
                <w:rFonts w:hint="eastAsia" w:ascii="宋体" w:hAnsi="宋体" w:cs="宋体"/>
                <w:b/>
                <w:bCs/>
                <w:color w:val="A50021"/>
                <w:sz w:val="21"/>
                <w:szCs w:val="21"/>
                <w:u w:val="double"/>
              </w:rPr>
              <w:t>可能不构成</w:t>
            </w:r>
            <w:r>
              <w:rPr>
                <w:rFonts w:hint="eastAsia" w:ascii="宋体" w:hAnsi="宋体" w:cs="宋体"/>
                <w:color w:val="000000"/>
                <w:sz w:val="21"/>
                <w:szCs w:val="18"/>
              </w:rPr>
              <w:t>犯罪；</w:t>
            </w:r>
            <w:r>
              <w:rPr>
                <w:rFonts w:hint="eastAsia" w:ascii="宋体" w:hAnsi="宋体" w:cs="宋体"/>
                <w:color w:val="000000"/>
                <w:sz w:val="21"/>
                <w:szCs w:val="18"/>
              </w:rPr>
              <w:br w:type="textWrapping"/>
            </w:r>
            <w:r>
              <w:rPr>
                <w:rFonts w:hint="eastAsia" w:ascii="宋体" w:hAnsi="宋体" w:cs="宋体"/>
                <w:color w:val="000000"/>
                <w:sz w:val="21"/>
                <w:szCs w:val="18"/>
              </w:rPr>
              <w:t>（5）其他情形。</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（三）辩护人范围及其限制</w:t>
      </w:r>
      <w:r>
        <w:rPr>
          <w:rFonts w:hint="eastAsia" w:ascii="宋体" w:hAnsi="宋体" w:cs="宋体"/>
          <w:color w:val="000000"/>
          <w:sz w:val="21"/>
          <w:szCs w:val="21"/>
        </w:rPr>
        <w:br w:type="textWrapping"/>
      </w:r>
      <w:r>
        <w:rPr>
          <w:rFonts w:hint="eastAsia" w:ascii="宋体" w:hAnsi="宋体" w:cs="宋体"/>
          <w:color w:val="000000"/>
          <w:sz w:val="21"/>
          <w:szCs w:val="21"/>
        </w:rPr>
        <w:t>　　1.可以担任辩护人</w:t>
      </w:r>
      <w:r>
        <w:rPr>
          <w:rFonts w:hint="eastAsia" w:ascii="宋体" w:hAnsi="宋体" w:cs="宋体"/>
          <w:color w:val="000000"/>
          <w:sz w:val="21"/>
          <w:szCs w:val="21"/>
        </w:rPr>
        <w:br w:type="textWrapping"/>
      </w:r>
      <w:r>
        <w:rPr>
          <w:rFonts w:hint="eastAsia" w:ascii="宋体" w:hAnsi="宋体" w:cs="宋体"/>
          <w:color w:val="000000"/>
          <w:sz w:val="21"/>
          <w:szCs w:val="21"/>
        </w:rPr>
        <w:t>　　（1）</w:t>
      </w:r>
      <w:r>
        <w:rPr>
          <w:rFonts w:hint="eastAsia" w:ascii="宋体" w:hAnsi="宋体" w:cs="宋体"/>
          <w:b/>
          <w:bCs/>
          <w:color w:val="A50021"/>
          <w:sz w:val="21"/>
          <w:szCs w:val="21"/>
          <w:u w:val="double"/>
        </w:rPr>
        <w:t>律师</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（2）人民团体或者犯罪嫌疑人、被告人所在单位</w:t>
      </w:r>
      <w:r>
        <w:rPr>
          <w:rFonts w:hint="eastAsia" w:ascii="宋体" w:hAnsi="宋体" w:cs="宋体"/>
          <w:b/>
          <w:bCs/>
          <w:color w:val="A50021"/>
          <w:sz w:val="21"/>
          <w:szCs w:val="21"/>
          <w:u w:val="double"/>
        </w:rPr>
        <w:t>推荐</w:t>
      </w:r>
      <w:r>
        <w:rPr>
          <w:rFonts w:hint="eastAsia" w:ascii="宋体" w:hAnsi="宋体" w:cs="宋体"/>
          <w:color w:val="000000"/>
          <w:sz w:val="21"/>
          <w:szCs w:val="21"/>
        </w:rPr>
        <w:t>的人；</w:t>
      </w:r>
      <w:r>
        <w:rPr>
          <w:rFonts w:hint="eastAsia" w:ascii="宋体" w:hAnsi="宋体" w:cs="宋体"/>
          <w:color w:val="000000"/>
          <w:sz w:val="21"/>
          <w:szCs w:val="21"/>
        </w:rPr>
        <w:br w:type="textWrapping"/>
      </w:r>
      <w:r>
        <w:rPr>
          <w:rFonts w:hint="eastAsia" w:ascii="宋体" w:hAnsi="宋体" w:cs="宋体"/>
          <w:color w:val="000000"/>
          <w:sz w:val="21"/>
          <w:szCs w:val="21"/>
        </w:rPr>
        <w:t>　　（3）犯罪嫌疑人、被告人的</w:t>
      </w:r>
      <w:r>
        <w:rPr>
          <w:rFonts w:hint="eastAsia" w:ascii="宋体" w:hAnsi="宋体" w:cs="宋体"/>
          <w:b/>
          <w:bCs/>
          <w:color w:val="A50021"/>
          <w:sz w:val="21"/>
          <w:szCs w:val="21"/>
          <w:u w:val="double"/>
        </w:rPr>
        <w:t>监护人、亲友</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2.不能担任辩护人</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74"/>
        <w:gridCol w:w="3570"/>
        <w:gridCol w:w="402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能力问题</w:t>
            </w:r>
          </w:p>
        </w:tc>
        <w:tc>
          <w:tcPr>
            <w:tcW w:w="35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（1）正在</w:t>
            </w:r>
            <w:r>
              <w:rPr>
                <w:rFonts w:hint="eastAsia" w:ascii="宋体" w:hAnsi="宋体" w:cs="宋体"/>
                <w:b/>
                <w:bCs/>
                <w:color w:val="A50021"/>
                <w:sz w:val="21"/>
                <w:szCs w:val="21"/>
                <w:u w:val="double"/>
              </w:rPr>
              <w:t>被执行刑罚或者处于缓刑、假释考验期间的人</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（2）依法被</w:t>
            </w:r>
            <w:r>
              <w:rPr>
                <w:rFonts w:hint="eastAsia" w:ascii="宋体" w:hAnsi="宋体" w:cs="宋体"/>
                <w:b/>
                <w:bCs/>
                <w:color w:val="A50021"/>
                <w:sz w:val="21"/>
                <w:szCs w:val="21"/>
                <w:u w:val="double"/>
              </w:rPr>
              <w:t>剥夺、限制人身自由</w:t>
            </w:r>
            <w:r>
              <w:rPr>
                <w:rFonts w:hint="eastAsia" w:ascii="宋体" w:hAnsi="宋体" w:cs="宋体"/>
                <w:color w:val="000000"/>
                <w:sz w:val="21"/>
                <w:szCs w:val="18"/>
              </w:rPr>
              <w:t>的人；</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无行为能力或者限制行为能力</w:t>
            </w:r>
            <w:r>
              <w:rPr>
                <w:rFonts w:hint="eastAsia" w:ascii="宋体" w:hAnsi="宋体" w:cs="宋体"/>
                <w:color w:val="000000"/>
                <w:sz w:val="21"/>
                <w:szCs w:val="18"/>
              </w:rPr>
              <w:t>的人</w:t>
            </w:r>
          </w:p>
        </w:tc>
        <w:tc>
          <w:tcPr>
            <w:tcW w:w="40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绝对不能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身份问题</w:t>
            </w:r>
          </w:p>
        </w:tc>
        <w:tc>
          <w:tcPr>
            <w:tcW w:w="35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（1）法院、检察院、公安机关、国家安全机关、监狱的</w:t>
            </w:r>
            <w:r>
              <w:rPr>
                <w:rFonts w:hint="eastAsia" w:ascii="宋体" w:hAnsi="宋体" w:cs="宋体"/>
                <w:b/>
                <w:bCs/>
                <w:color w:val="A50021"/>
                <w:sz w:val="21"/>
                <w:szCs w:val="21"/>
                <w:u w:val="double"/>
              </w:rPr>
              <w:t>现职人员；</w:t>
            </w:r>
            <w:r>
              <w:rPr>
                <w:rFonts w:hint="eastAsia" w:ascii="宋体" w:hAnsi="宋体" w:cs="宋体"/>
                <w:color w:val="000000"/>
                <w:sz w:val="21"/>
                <w:szCs w:val="18"/>
              </w:rPr>
              <w:br w:type="textWrapping"/>
            </w:r>
            <w:r>
              <w:rPr>
                <w:rFonts w:hint="eastAsia" w:ascii="宋体" w:hAnsi="宋体" w:cs="宋体"/>
                <w:color w:val="000000"/>
                <w:sz w:val="21"/>
                <w:szCs w:val="18"/>
              </w:rPr>
              <w:t>（2）本院的</w:t>
            </w:r>
            <w:r>
              <w:rPr>
                <w:rFonts w:hint="eastAsia" w:ascii="宋体" w:hAnsi="宋体" w:cs="宋体"/>
                <w:b/>
                <w:bCs/>
                <w:color w:val="A50021"/>
                <w:sz w:val="21"/>
                <w:szCs w:val="21"/>
                <w:u w:val="double"/>
              </w:rPr>
              <w:t>人民陪审员</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（3）与本案审理结果</w:t>
            </w:r>
            <w:r>
              <w:rPr>
                <w:rFonts w:hint="eastAsia" w:ascii="宋体" w:hAnsi="宋体" w:cs="宋体"/>
                <w:b/>
                <w:bCs/>
                <w:color w:val="A50021"/>
                <w:sz w:val="21"/>
                <w:szCs w:val="21"/>
                <w:u w:val="double"/>
              </w:rPr>
              <w:t>有利害关系</w:t>
            </w:r>
            <w:r>
              <w:rPr>
                <w:rFonts w:hint="eastAsia" w:ascii="宋体" w:hAnsi="宋体" w:cs="宋体"/>
                <w:color w:val="000000"/>
                <w:sz w:val="21"/>
                <w:szCs w:val="18"/>
              </w:rPr>
              <w:t>的人；</w:t>
            </w:r>
            <w:r>
              <w:rPr>
                <w:rFonts w:hint="eastAsia" w:ascii="宋体" w:hAnsi="宋体" w:cs="宋体"/>
                <w:color w:val="000000"/>
                <w:sz w:val="21"/>
                <w:szCs w:val="18"/>
              </w:rPr>
              <w:br w:type="textWrapping"/>
            </w:r>
            <w:r>
              <w:rPr>
                <w:rFonts w:hint="eastAsia" w:ascii="宋体" w:hAnsi="宋体" w:cs="宋体"/>
                <w:color w:val="000000"/>
                <w:sz w:val="21"/>
                <w:szCs w:val="18"/>
              </w:rPr>
              <w:t>（4）</w:t>
            </w:r>
            <w:r>
              <w:rPr>
                <w:rFonts w:hint="eastAsia" w:ascii="宋体" w:hAnsi="宋体" w:cs="宋体"/>
                <w:b/>
                <w:bCs/>
                <w:color w:val="A50021"/>
                <w:sz w:val="21"/>
                <w:szCs w:val="21"/>
                <w:u w:val="double"/>
              </w:rPr>
              <w:t>外国人或无国籍人</w:t>
            </w:r>
            <w:r>
              <w:rPr>
                <w:rFonts w:hint="eastAsia" w:ascii="宋体" w:hAnsi="宋体" w:cs="宋体"/>
                <w:color w:val="000000"/>
                <w:sz w:val="21"/>
                <w:szCs w:val="18"/>
              </w:rPr>
              <w:t>。</w:t>
            </w:r>
          </w:p>
        </w:tc>
        <w:tc>
          <w:tcPr>
            <w:tcW w:w="40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如果是被告人的近亲属或监护人</w:t>
            </w:r>
            <w:r>
              <w:rPr>
                <w:rFonts w:hint="eastAsia" w:ascii="宋体" w:hAnsi="宋体" w:cs="宋体"/>
                <w:color w:val="000000"/>
                <w:sz w:val="21"/>
                <w:szCs w:val="18"/>
              </w:rPr>
              <w:t>，由被告人委托担任辩护人的，法院可准许。</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3.限制</w:t>
      </w:r>
      <w:r>
        <w:rPr>
          <w:rFonts w:hint="eastAsia" w:ascii="宋体" w:hAnsi="宋体" w:cs="宋体"/>
          <w:color w:val="000000"/>
          <w:sz w:val="21"/>
          <w:szCs w:val="21"/>
        </w:rPr>
        <w:br w:type="textWrapping"/>
      </w:r>
      <w:r>
        <w:rPr>
          <w:rFonts w:hint="eastAsia" w:ascii="宋体" w:hAnsi="宋体" w:cs="宋体"/>
          <w:color w:val="000000"/>
          <w:sz w:val="21"/>
          <w:szCs w:val="21"/>
        </w:rPr>
        <w:t>　　（1）审判人员和法院其他工作人员从法院</w:t>
      </w:r>
      <w:r>
        <w:rPr>
          <w:rFonts w:hint="eastAsia" w:ascii="宋体" w:hAnsi="宋体" w:cs="宋体"/>
          <w:b/>
          <w:bCs/>
          <w:color w:val="A50021"/>
          <w:sz w:val="21"/>
          <w:szCs w:val="21"/>
          <w:u w:val="double"/>
        </w:rPr>
        <w:t>离任后2年内，不得以律师身份</w:t>
      </w:r>
      <w:r>
        <w:rPr>
          <w:rFonts w:hint="eastAsia" w:ascii="宋体" w:hAnsi="宋体" w:cs="宋体"/>
          <w:color w:val="000000"/>
          <w:sz w:val="21"/>
          <w:szCs w:val="21"/>
        </w:rPr>
        <w:t>担任辩护人。</w:t>
      </w:r>
      <w:r>
        <w:rPr>
          <w:rFonts w:hint="eastAsia" w:ascii="宋体" w:hAnsi="宋体" w:cs="宋体"/>
          <w:color w:val="000000"/>
          <w:sz w:val="21"/>
          <w:szCs w:val="21"/>
        </w:rPr>
        <w:br w:type="textWrapping"/>
      </w:r>
      <w:r>
        <w:rPr>
          <w:rFonts w:hint="eastAsia" w:ascii="宋体" w:hAnsi="宋体" w:cs="宋体"/>
          <w:color w:val="000000"/>
          <w:sz w:val="21"/>
          <w:szCs w:val="21"/>
        </w:rPr>
        <w:t>　　（2）审判人员和法院其他工作人员（包括其配偶、子女或父母）从法院离任后，不得担任</w:t>
      </w:r>
      <w:r>
        <w:rPr>
          <w:rFonts w:hint="eastAsia" w:ascii="宋体" w:hAnsi="宋体" w:cs="宋体"/>
          <w:b/>
          <w:bCs/>
          <w:color w:val="A50021"/>
          <w:sz w:val="21"/>
          <w:szCs w:val="21"/>
          <w:u w:val="double"/>
        </w:rPr>
        <w:t>原任职法院</w:t>
      </w:r>
      <w:r>
        <w:rPr>
          <w:rFonts w:hint="eastAsia" w:ascii="宋体" w:hAnsi="宋体" w:cs="宋体"/>
          <w:color w:val="000000"/>
          <w:sz w:val="21"/>
          <w:szCs w:val="21"/>
        </w:rPr>
        <w:t>所审理案件的辩护人，但作为被告人的监护人、近亲属进行辩护的除外。</w:t>
      </w:r>
      <w:r>
        <w:rPr>
          <w:rFonts w:hint="eastAsia" w:ascii="宋体" w:hAnsi="宋体" w:cs="宋体"/>
          <w:color w:val="000000"/>
          <w:sz w:val="21"/>
          <w:szCs w:val="21"/>
        </w:rPr>
        <w:br w:type="textWrapping"/>
      </w:r>
      <w:r>
        <w:rPr>
          <w:rFonts w:hint="eastAsia" w:ascii="宋体" w:hAnsi="宋体" w:cs="宋体"/>
          <w:color w:val="000000"/>
          <w:sz w:val="21"/>
          <w:szCs w:val="21"/>
        </w:rPr>
        <w:t>　　（3）一名辩护人不得为2名以上的同案犯罪嫌疑人、被告人辩护，</w:t>
      </w:r>
      <w:r>
        <w:rPr>
          <w:rFonts w:hint="eastAsia" w:ascii="宋体" w:hAnsi="宋体" w:cs="宋体"/>
          <w:b/>
          <w:bCs/>
          <w:color w:val="A50021"/>
          <w:sz w:val="21"/>
          <w:szCs w:val="21"/>
          <w:u w:val="double"/>
        </w:rPr>
        <w:t>不得为2名以上的未同案处理</w:t>
      </w:r>
      <w:r>
        <w:rPr>
          <w:rFonts w:hint="eastAsia" w:ascii="宋体" w:hAnsi="宋体" w:cs="宋体"/>
          <w:color w:val="000000"/>
          <w:sz w:val="21"/>
          <w:szCs w:val="21"/>
        </w:rPr>
        <w:t>但实施的犯罪</w:t>
      </w:r>
      <w:r>
        <w:rPr>
          <w:rFonts w:hint="eastAsia" w:ascii="宋体" w:hAnsi="宋体" w:cs="宋体"/>
          <w:b/>
          <w:bCs/>
          <w:color w:val="A50021"/>
          <w:sz w:val="21"/>
          <w:szCs w:val="21"/>
          <w:u w:val="double"/>
        </w:rPr>
        <w:t>存在关联</w:t>
      </w:r>
      <w:r>
        <w:rPr>
          <w:rFonts w:hint="eastAsia" w:ascii="宋体" w:hAnsi="宋体" w:cs="宋体"/>
          <w:color w:val="000000"/>
          <w:sz w:val="21"/>
          <w:szCs w:val="21"/>
        </w:rPr>
        <w:t>的犯罪嫌疑人、被告人辩护。</w:t>
      </w:r>
    </w:p>
    <w:p>
      <w:pPr>
        <w:rPr>
          <w:rFonts w:hint="eastAsia" w:ascii="宋体" w:hAnsi="宋体" w:cs="宋体"/>
          <w:color w:val="000000"/>
          <w:sz w:val="21"/>
          <w:szCs w:val="21"/>
        </w:rPr>
      </w:pPr>
      <w:r>
        <w:rPr>
          <w:rFonts w:hint="eastAsia" w:ascii="宋体" w:hAnsi="宋体" w:cs="宋体"/>
          <w:color w:val="000000"/>
          <w:sz w:val="21"/>
          <w:szCs w:val="21"/>
        </w:rPr>
        <w:t>　　（四）辩护律师的主要权利</w:t>
      </w:r>
      <w:r>
        <w:rPr>
          <w:rFonts w:hint="eastAsia" w:ascii="宋体" w:hAnsi="宋体" w:cs="宋体"/>
          <w:color w:val="000000"/>
          <w:sz w:val="21"/>
          <w:szCs w:val="21"/>
        </w:rPr>
        <w:br w:type="textWrapping"/>
      </w:r>
      <w:r>
        <w:rPr>
          <w:rFonts w:hint="eastAsia" w:ascii="宋体" w:hAnsi="宋体" w:cs="宋体"/>
          <w:color w:val="000000"/>
          <w:sz w:val="21"/>
          <w:szCs w:val="21"/>
        </w:rPr>
        <w:t>　　1.辩护律师享有的权利</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42"/>
        <w:gridCol w:w="752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侦查期间特权</w:t>
            </w:r>
          </w:p>
        </w:tc>
        <w:tc>
          <w:tcPr>
            <w:tcW w:w="75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侦查期间可以</w:t>
            </w:r>
            <w:r>
              <w:rPr>
                <w:rFonts w:hint="eastAsia" w:ascii="宋体" w:hAnsi="宋体" w:cs="宋体"/>
                <w:color w:val="000000"/>
                <w:sz w:val="21"/>
                <w:szCs w:val="18"/>
              </w:rPr>
              <w:t>①为犯罪嫌疑人提供法律帮助；②代理申诉、控告；③申请变更强制措施；④向侦查机关了解犯罪嫌疑人涉嫌的罪名和案件有关情况，提出意见。</w:t>
            </w:r>
            <w:r>
              <w:rPr>
                <w:rFonts w:hint="eastAsia" w:ascii="宋体" w:hAnsi="宋体" w:cs="宋体"/>
                <w:color w:val="000000"/>
                <w:sz w:val="21"/>
                <w:szCs w:val="18"/>
              </w:rPr>
              <w:br w:type="textWrapping"/>
            </w:r>
            <w:r>
              <w:rPr>
                <w:rFonts w:hint="eastAsia" w:ascii="宋体" w:hAnsi="宋体" w:cs="宋体"/>
                <w:color w:val="000000"/>
                <w:sz w:val="21"/>
                <w:szCs w:val="18"/>
              </w:rPr>
              <w:t>（2）辩护律师持律师执业证书、律师事务所证明和委托书或者法律援助公函要求会见在押的犯罪嫌疑人、被告人的，</w:t>
            </w:r>
            <w:r>
              <w:rPr>
                <w:rFonts w:hint="eastAsia" w:ascii="宋体" w:hAnsi="宋体" w:cs="宋体"/>
                <w:b/>
                <w:bCs/>
                <w:color w:val="A50021"/>
                <w:sz w:val="21"/>
                <w:szCs w:val="21"/>
                <w:u w:val="double"/>
              </w:rPr>
              <w:t>看守所应当</w:t>
            </w:r>
            <w:r>
              <w:rPr>
                <w:rFonts w:hint="eastAsia" w:ascii="宋体" w:hAnsi="宋体" w:cs="宋体"/>
                <w:color w:val="000000"/>
                <w:sz w:val="21"/>
                <w:szCs w:val="18"/>
              </w:rPr>
              <w:t>及时安排会见，</w:t>
            </w:r>
            <w:r>
              <w:rPr>
                <w:rFonts w:hint="eastAsia" w:ascii="宋体" w:hAnsi="宋体" w:cs="宋体"/>
                <w:b/>
                <w:bCs/>
                <w:color w:val="A50021"/>
                <w:sz w:val="21"/>
                <w:szCs w:val="21"/>
                <w:u w:val="double"/>
              </w:rPr>
              <w:t>至迟不得超过48小时。</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危害国家安全犯罪、恐怖活动犯罪、特别重大贿赂犯罪案件</w:t>
            </w:r>
            <w:r>
              <w:rPr>
                <w:rFonts w:hint="eastAsia" w:ascii="宋体" w:hAnsi="宋体" w:cs="宋体"/>
                <w:color w:val="000000"/>
                <w:sz w:val="21"/>
                <w:szCs w:val="18"/>
              </w:rPr>
              <w:t>，在侦查期间辩护律师会见在押的犯罪嫌疑人，应当</w:t>
            </w:r>
            <w:r>
              <w:rPr>
                <w:rFonts w:hint="eastAsia" w:ascii="宋体" w:hAnsi="宋体" w:cs="宋体"/>
                <w:b/>
                <w:bCs/>
                <w:color w:val="A50021"/>
                <w:sz w:val="21"/>
                <w:szCs w:val="21"/>
                <w:u w:val="double"/>
              </w:rPr>
              <w:t>经侦查机关许可</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会见权</w:t>
            </w:r>
          </w:p>
        </w:tc>
        <w:tc>
          <w:tcPr>
            <w:tcW w:w="75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（1）可以</w:t>
            </w:r>
            <w:r>
              <w:rPr>
                <w:rFonts w:hint="eastAsia" w:ascii="宋体" w:hAnsi="宋体" w:cs="宋体"/>
                <w:b/>
                <w:bCs/>
                <w:color w:val="A50021"/>
                <w:sz w:val="21"/>
                <w:szCs w:val="21"/>
                <w:u w:val="double"/>
              </w:rPr>
              <w:t>同在押</w:t>
            </w:r>
            <w:r>
              <w:rPr>
                <w:rFonts w:hint="eastAsia" w:ascii="宋体" w:hAnsi="宋体" w:cs="宋体"/>
                <w:color w:val="000000"/>
                <w:sz w:val="21"/>
                <w:szCs w:val="18"/>
              </w:rPr>
              <w:t>的犯罪嫌疑人、被告人会见和通信。</w:t>
            </w:r>
            <w:r>
              <w:rPr>
                <w:rFonts w:hint="eastAsia" w:ascii="宋体" w:hAnsi="宋体" w:cs="宋体"/>
                <w:color w:val="000000"/>
                <w:sz w:val="21"/>
                <w:szCs w:val="18"/>
              </w:rPr>
              <w:br w:type="textWrapping"/>
            </w:r>
            <w:r>
              <w:rPr>
                <w:rFonts w:hint="eastAsia" w:ascii="宋体" w:hAnsi="宋体" w:cs="宋体"/>
                <w:color w:val="000000"/>
                <w:sz w:val="21"/>
                <w:szCs w:val="18"/>
              </w:rPr>
              <w:t>（2）自</w:t>
            </w:r>
            <w:r>
              <w:rPr>
                <w:rFonts w:hint="eastAsia" w:ascii="宋体" w:hAnsi="宋体" w:cs="宋体"/>
                <w:b/>
                <w:bCs/>
                <w:color w:val="A50021"/>
                <w:sz w:val="21"/>
                <w:szCs w:val="21"/>
                <w:u w:val="double"/>
              </w:rPr>
              <w:t>案件移送审查起诉之日起</w:t>
            </w:r>
            <w:r>
              <w:rPr>
                <w:rFonts w:hint="eastAsia" w:ascii="宋体" w:hAnsi="宋体" w:cs="宋体"/>
                <w:color w:val="000000"/>
                <w:sz w:val="21"/>
                <w:szCs w:val="18"/>
              </w:rPr>
              <w:t>（NOT被侦查机关第一次讯问或强制措施之日），可以向犯罪嫌疑人、被告人核实证据。</w:t>
            </w:r>
            <w:r>
              <w:rPr>
                <w:rFonts w:hint="eastAsia" w:ascii="宋体" w:hAnsi="宋体" w:cs="宋体"/>
                <w:color w:val="000000"/>
                <w:sz w:val="21"/>
                <w:szCs w:val="18"/>
              </w:rPr>
              <w:br w:type="textWrapping"/>
            </w:r>
            <w:r>
              <w:rPr>
                <w:rFonts w:hint="eastAsia" w:ascii="宋体" w:hAnsi="宋体" w:cs="宋体"/>
                <w:color w:val="000000"/>
                <w:sz w:val="21"/>
                <w:szCs w:val="18"/>
              </w:rPr>
              <w:t>辩护律师会见犯罪嫌疑人、被告人时</w:t>
            </w:r>
            <w:r>
              <w:rPr>
                <w:rFonts w:hint="eastAsia" w:ascii="宋体" w:hAnsi="宋体" w:cs="宋体"/>
                <w:b/>
                <w:bCs/>
                <w:color w:val="A50021"/>
                <w:sz w:val="21"/>
                <w:szCs w:val="21"/>
                <w:u w:val="double"/>
              </w:rPr>
              <w:t>不被监听</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阅卷权</w:t>
            </w:r>
          </w:p>
        </w:tc>
        <w:tc>
          <w:tcPr>
            <w:tcW w:w="75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自检察院对案件</w:t>
            </w:r>
            <w:r>
              <w:rPr>
                <w:rFonts w:hint="eastAsia" w:ascii="宋体" w:hAnsi="宋体" w:cs="宋体"/>
                <w:b/>
                <w:bCs/>
                <w:color w:val="A50021"/>
                <w:sz w:val="21"/>
                <w:szCs w:val="21"/>
                <w:u w:val="double"/>
              </w:rPr>
              <w:t>审查起诉</w:t>
            </w:r>
            <w:r>
              <w:rPr>
                <w:rFonts w:hint="eastAsia" w:ascii="宋体" w:hAnsi="宋体" w:cs="宋体"/>
                <w:color w:val="000000"/>
                <w:sz w:val="21"/>
                <w:szCs w:val="18"/>
              </w:rPr>
              <w:t>之日起，可以</w:t>
            </w:r>
            <w:r>
              <w:rPr>
                <w:rFonts w:hint="eastAsia" w:ascii="宋体" w:hAnsi="宋体" w:cs="宋体"/>
                <w:b/>
                <w:bCs/>
                <w:color w:val="A50021"/>
                <w:sz w:val="21"/>
                <w:szCs w:val="21"/>
                <w:u w:val="double"/>
              </w:rPr>
              <w:t>查阅、摘抄、复制</w:t>
            </w:r>
            <w:r>
              <w:rPr>
                <w:rFonts w:hint="eastAsia" w:ascii="宋体" w:hAnsi="宋体" w:cs="宋体"/>
                <w:color w:val="000000"/>
                <w:sz w:val="21"/>
                <w:szCs w:val="18"/>
              </w:rPr>
              <w:t>讯问笔录、提讯登记、采取强制措施或者侦查措施的法律文书等证据材料；</w:t>
            </w:r>
            <w:r>
              <w:rPr>
                <w:rFonts w:hint="eastAsia" w:ascii="宋体" w:hAnsi="宋体" w:cs="宋体"/>
                <w:color w:val="000000"/>
                <w:sz w:val="21"/>
                <w:szCs w:val="18"/>
              </w:rPr>
              <w:br w:type="textWrapping"/>
            </w:r>
            <w:r>
              <w:rPr>
                <w:rFonts w:hint="eastAsia" w:ascii="宋体" w:hAnsi="宋体" w:cs="宋体"/>
                <w:color w:val="000000"/>
                <w:sz w:val="21"/>
                <w:szCs w:val="18"/>
              </w:rPr>
              <w:t>但检察院检察委员会的讨论记录，法院合议庭和审判委员会的讨论记录及依法</w:t>
            </w:r>
            <w:r>
              <w:rPr>
                <w:rFonts w:hint="eastAsia" w:ascii="宋体" w:hAnsi="宋体" w:cs="宋体"/>
                <w:b/>
                <w:bCs/>
                <w:color w:val="A50021"/>
                <w:sz w:val="21"/>
                <w:szCs w:val="21"/>
                <w:u w:val="double"/>
              </w:rPr>
              <w:t>不能公开的材料除外。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调查取证权</w:t>
            </w:r>
          </w:p>
        </w:tc>
        <w:tc>
          <w:tcPr>
            <w:tcW w:w="75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（1）经证人或其他有关单位和个人同意，可以向他们收集与本案有关的材料，也可以申请检察院、法院收集、调取证据，或者申请法院通知证人出庭作证。法院收集、调取证据时，辩护律师</w:t>
            </w:r>
            <w:r>
              <w:rPr>
                <w:rFonts w:hint="eastAsia" w:ascii="宋体" w:hAnsi="宋体" w:cs="宋体"/>
                <w:b/>
                <w:bCs/>
                <w:color w:val="A50021"/>
                <w:sz w:val="21"/>
                <w:szCs w:val="21"/>
                <w:u w:val="double"/>
              </w:rPr>
              <w:t>可以</w:t>
            </w:r>
            <w:r>
              <w:rPr>
                <w:rFonts w:hint="eastAsia" w:ascii="宋体" w:hAnsi="宋体" w:cs="宋体"/>
                <w:color w:val="000000"/>
                <w:sz w:val="21"/>
                <w:szCs w:val="18"/>
              </w:rPr>
              <w:t>在场。</w:t>
            </w:r>
            <w:r>
              <w:rPr>
                <w:rFonts w:hint="eastAsia" w:ascii="宋体" w:hAnsi="宋体" w:cs="宋体"/>
                <w:color w:val="000000"/>
                <w:sz w:val="21"/>
                <w:szCs w:val="18"/>
              </w:rPr>
              <w:br w:type="textWrapping"/>
            </w:r>
            <w:r>
              <w:rPr>
                <w:rFonts w:hint="eastAsia" w:ascii="宋体" w:hAnsi="宋体" w:cs="宋体"/>
                <w:color w:val="000000"/>
                <w:sz w:val="21"/>
                <w:szCs w:val="18"/>
              </w:rPr>
              <w:t>（2）经人民检察院或者人民法院许可，</w:t>
            </w:r>
            <w:r>
              <w:rPr>
                <w:rFonts w:hint="eastAsia" w:ascii="宋体" w:hAnsi="宋体" w:cs="宋体"/>
                <w:b/>
                <w:bCs/>
                <w:color w:val="A50021"/>
                <w:sz w:val="21"/>
                <w:szCs w:val="21"/>
                <w:u w:val="double"/>
              </w:rPr>
              <w:t>并且经被害人或者其近亲属、被害人提供的证人同意，</w:t>
            </w:r>
            <w:r>
              <w:rPr>
                <w:rFonts w:hint="eastAsia" w:ascii="宋体" w:hAnsi="宋体" w:cs="宋体"/>
                <w:color w:val="000000"/>
                <w:sz w:val="21"/>
                <w:szCs w:val="18"/>
              </w:rPr>
              <w:t>可以向他们收集与本案有关的材料。</w:t>
            </w:r>
            <w:r>
              <w:rPr>
                <w:rFonts w:hint="eastAsia" w:ascii="宋体" w:hAnsi="宋体" w:cs="宋体"/>
                <w:color w:val="000000"/>
                <w:sz w:val="21"/>
                <w:szCs w:val="18"/>
              </w:rPr>
              <w:br w:type="textWrapping"/>
            </w:r>
            <w:r>
              <w:rPr>
                <w:rFonts w:hint="eastAsia" w:ascii="宋体" w:hAnsi="宋体" w:cs="宋体"/>
                <w:color w:val="000000"/>
                <w:sz w:val="21"/>
                <w:szCs w:val="18"/>
              </w:rPr>
              <w:t>（3）认为在侦查、审查起诉期间公安机关、人民检察院收集的证明犯罪嫌疑人、被告人</w:t>
            </w:r>
            <w:r>
              <w:rPr>
                <w:rFonts w:hint="eastAsia" w:ascii="宋体" w:hAnsi="宋体" w:cs="宋体"/>
                <w:b/>
                <w:bCs/>
                <w:color w:val="A50021"/>
                <w:sz w:val="21"/>
                <w:szCs w:val="21"/>
                <w:u w:val="double"/>
              </w:rPr>
              <w:t>无罪或罪轻</w:t>
            </w:r>
            <w:r>
              <w:rPr>
                <w:rFonts w:hint="eastAsia" w:ascii="宋体" w:hAnsi="宋体" w:cs="宋体"/>
                <w:color w:val="000000"/>
                <w:sz w:val="21"/>
                <w:szCs w:val="18"/>
              </w:rPr>
              <w:t>的证据材料未提交的，有权以书面形式申请人民检察院、人民法院调取，并提供相关线索或者材料。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申请回避</w:t>
            </w:r>
          </w:p>
        </w:tc>
        <w:tc>
          <w:tcPr>
            <w:tcW w:w="75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认为审判人员、检察人员、侦查人员具有法定回避情形，有权向司法机关申请，要求有关人员回避；对驳回申请回避的决定，有权申请复议。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4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申控权</w:t>
            </w:r>
          </w:p>
        </w:tc>
        <w:tc>
          <w:tcPr>
            <w:tcW w:w="752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认为公安机关、人民检察院、人民法院及其工作人员阻碍其依法行使诉讼权利的，有权向同级或上一级检察院申诉或者控告。</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2.其他辩护人享有的权利</w:t>
      </w:r>
      <w:r>
        <w:rPr>
          <w:rFonts w:hint="eastAsia" w:ascii="宋体" w:hAnsi="宋体" w:cs="宋体"/>
          <w:color w:val="000000"/>
          <w:sz w:val="21"/>
          <w:szCs w:val="21"/>
        </w:rPr>
        <w:br w:type="textWrapping"/>
      </w:r>
      <w:r>
        <w:rPr>
          <w:rFonts w:hint="eastAsia" w:ascii="宋体" w:hAnsi="宋体" w:cs="宋体"/>
          <w:color w:val="000000"/>
          <w:sz w:val="21"/>
          <w:szCs w:val="21"/>
        </w:rPr>
        <w:t>　　（1）经</w:t>
      </w:r>
      <w:r>
        <w:rPr>
          <w:rFonts w:hint="eastAsia" w:ascii="宋体" w:hAnsi="宋体" w:cs="宋体"/>
          <w:b/>
          <w:bCs/>
          <w:color w:val="A50021"/>
          <w:sz w:val="21"/>
          <w:szCs w:val="21"/>
          <w:u w:val="double"/>
        </w:rPr>
        <w:t>人民法院、人民检察院</w:t>
      </w:r>
      <w:r>
        <w:rPr>
          <w:rFonts w:hint="eastAsia" w:ascii="宋体" w:hAnsi="宋体" w:cs="宋体"/>
          <w:color w:val="000000"/>
          <w:sz w:val="21"/>
          <w:szCs w:val="21"/>
        </w:rPr>
        <w:t>许可，也可以同在押的犯罪嫌疑人、被告人会见和通信。</w:t>
      </w:r>
      <w:r>
        <w:rPr>
          <w:rFonts w:hint="eastAsia" w:ascii="宋体" w:hAnsi="宋体" w:cs="宋体"/>
          <w:color w:val="000000"/>
          <w:sz w:val="21"/>
          <w:szCs w:val="21"/>
        </w:rPr>
        <w:br w:type="textWrapping"/>
      </w:r>
      <w:r>
        <w:rPr>
          <w:rFonts w:hint="eastAsia" w:ascii="宋体" w:hAnsi="宋体" w:cs="宋体"/>
          <w:color w:val="000000"/>
          <w:sz w:val="21"/>
          <w:szCs w:val="21"/>
        </w:rPr>
        <w:t>　　（2）经</w:t>
      </w:r>
      <w:r>
        <w:rPr>
          <w:rFonts w:hint="eastAsia" w:ascii="宋体" w:hAnsi="宋体" w:cs="宋体"/>
          <w:b/>
          <w:bCs/>
          <w:color w:val="A50021"/>
          <w:sz w:val="21"/>
          <w:szCs w:val="21"/>
          <w:u w:val="double"/>
        </w:rPr>
        <w:t>人民法院、人民检察院</w:t>
      </w:r>
      <w:r>
        <w:rPr>
          <w:rFonts w:hint="eastAsia" w:ascii="宋体" w:hAnsi="宋体" w:cs="宋体"/>
          <w:color w:val="000000"/>
          <w:sz w:val="21"/>
          <w:szCs w:val="21"/>
        </w:rPr>
        <w:t>许可，也可以查阅、摘抄、复制讯问笔录、提讯登记、采取强制措施或者侦查措施的法律文书等证据材料。</w:t>
      </w:r>
      <w:r>
        <w:rPr>
          <w:rFonts w:hint="eastAsia" w:ascii="宋体" w:hAnsi="宋体" w:cs="宋体"/>
          <w:color w:val="000000"/>
          <w:sz w:val="21"/>
          <w:szCs w:val="21"/>
        </w:rPr>
        <w:br w:type="textWrapping"/>
      </w:r>
      <w:r>
        <w:rPr>
          <w:rFonts w:hint="eastAsia" w:ascii="宋体" w:hAnsi="宋体" w:cs="宋体"/>
          <w:color w:val="000000"/>
          <w:sz w:val="21"/>
          <w:szCs w:val="21"/>
        </w:rPr>
        <w:t>　　【提示】犯罪嫌疑人、被告人及其法定代理人、近亲属或辩护人有权申请变更强制措施。</w:t>
      </w:r>
      <w:r>
        <w:rPr>
          <w:rFonts w:hint="eastAsia" w:ascii="宋体" w:hAnsi="宋体" w:cs="宋体"/>
          <w:color w:val="000000"/>
          <w:sz w:val="21"/>
          <w:szCs w:val="21"/>
        </w:rPr>
        <w:br w:type="textWrapping"/>
      </w:r>
      <w:r>
        <w:rPr>
          <w:rFonts w:hint="eastAsia" w:ascii="宋体" w:hAnsi="宋体" w:cs="宋体"/>
          <w:color w:val="000000"/>
          <w:sz w:val="21"/>
          <w:szCs w:val="21"/>
        </w:rPr>
        <w:t>　　（3）认为公安、检察院、法院及工作人员阻碍其依法行使诉讼权利的，</w:t>
      </w:r>
      <w:r>
        <w:rPr>
          <w:rFonts w:hint="eastAsia" w:ascii="宋体" w:hAnsi="宋体" w:cs="宋体"/>
          <w:b/>
          <w:bCs/>
          <w:color w:val="A50021"/>
          <w:sz w:val="21"/>
          <w:szCs w:val="21"/>
          <w:u w:val="double"/>
        </w:rPr>
        <w:t>有权向同级或上一级人民检察院申诉或者控告。</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二</w:t>
      </w:r>
      <w:r>
        <w:rPr>
          <w:rStyle w:val="11"/>
          <w:rFonts w:hint="eastAsia"/>
          <w:lang w:eastAsia="zh-CN"/>
        </w:rPr>
        <w:t>、</w:t>
      </w:r>
      <w:r>
        <w:rPr>
          <w:rStyle w:val="11"/>
          <w:rFonts w:hint="eastAsia"/>
        </w:rPr>
        <w:t>代理</w:t>
      </w:r>
      <w:r>
        <w:rPr>
          <w:rStyle w:val="11"/>
          <w:rFonts w:hint="eastAsia"/>
        </w:rPr>
        <w:br w:type="textWrapping"/>
      </w:r>
      <w:r>
        <w:rPr>
          <w:rFonts w:hint="eastAsia" w:ascii="宋体" w:hAnsi="宋体" w:cs="宋体"/>
          <w:color w:val="000000"/>
          <w:sz w:val="21"/>
          <w:szCs w:val="21"/>
        </w:rPr>
        <w:t>　　1.有权委托诉讼代理人的被代理人包括：</w:t>
      </w:r>
      <w:r>
        <w:rPr>
          <w:rFonts w:hint="eastAsia" w:ascii="宋体" w:hAnsi="宋体" w:cs="宋体"/>
          <w:color w:val="000000"/>
          <w:sz w:val="21"/>
          <w:szCs w:val="21"/>
        </w:rPr>
        <w:br w:type="textWrapping"/>
      </w:r>
      <w:r>
        <w:rPr>
          <w:rFonts w:hint="eastAsia" w:ascii="宋体" w:hAnsi="宋体" w:cs="宋体"/>
          <w:color w:val="000000"/>
          <w:sz w:val="21"/>
          <w:szCs w:val="21"/>
        </w:rPr>
        <w:t>　　（1）公诉案件的被害人及其法定代理人或者</w:t>
      </w:r>
      <w:r>
        <w:rPr>
          <w:rFonts w:hint="eastAsia" w:ascii="宋体" w:hAnsi="宋体" w:cs="宋体"/>
          <w:b/>
          <w:bCs/>
          <w:color w:val="A50021"/>
          <w:sz w:val="21"/>
          <w:szCs w:val="21"/>
          <w:u w:val="double"/>
        </w:rPr>
        <w:t>近亲属</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（2）附带民事诉讼的当事人及其</w:t>
      </w:r>
      <w:r>
        <w:rPr>
          <w:rFonts w:hint="eastAsia" w:ascii="宋体" w:hAnsi="宋体" w:cs="宋体"/>
          <w:b/>
          <w:bCs/>
          <w:color w:val="A50021"/>
          <w:sz w:val="21"/>
          <w:szCs w:val="21"/>
          <w:u w:val="double"/>
        </w:rPr>
        <w:t>法定代理人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（3）自诉案件的自诉人及其</w:t>
      </w:r>
      <w:r>
        <w:rPr>
          <w:rFonts w:hint="eastAsia" w:ascii="宋体" w:hAnsi="宋体" w:cs="宋体"/>
          <w:b/>
          <w:bCs/>
          <w:color w:val="A50021"/>
          <w:sz w:val="21"/>
          <w:szCs w:val="21"/>
          <w:u w:val="double"/>
        </w:rPr>
        <w:t>法定代理人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解释：</w:t>
      </w:r>
      <w:r>
        <w:rPr>
          <w:rFonts w:hint="eastAsia" w:ascii="宋体" w:hAnsi="宋体" w:cs="宋体"/>
          <w:color w:val="000000"/>
          <w:sz w:val="21"/>
          <w:szCs w:val="21"/>
        </w:rPr>
        <w:br w:type="textWrapping"/>
      </w:r>
      <w:r>
        <w:rPr>
          <w:rFonts w:hint="eastAsia" w:ascii="宋体" w:hAnsi="宋体" w:cs="宋体"/>
          <w:color w:val="000000"/>
          <w:sz w:val="21"/>
          <w:szCs w:val="21"/>
        </w:rPr>
        <w:t>　　（1）法定代理人是指被代理人的父母、养父母、监护人和负有保护责任的机关、团体的代表；</w:t>
      </w:r>
      <w:r>
        <w:rPr>
          <w:rFonts w:hint="eastAsia" w:ascii="宋体" w:hAnsi="宋体" w:cs="宋体"/>
          <w:color w:val="000000"/>
          <w:sz w:val="21"/>
          <w:szCs w:val="21"/>
        </w:rPr>
        <w:br w:type="textWrapping"/>
      </w:r>
      <w:r>
        <w:rPr>
          <w:rFonts w:hint="eastAsia" w:ascii="宋体" w:hAnsi="宋体" w:cs="宋体"/>
          <w:color w:val="000000"/>
          <w:sz w:val="21"/>
          <w:szCs w:val="21"/>
        </w:rPr>
        <w:t>　　（2）近亲属是指夫、妻、父、母、子、女、</w:t>
      </w:r>
      <w:r>
        <w:rPr>
          <w:rFonts w:hint="eastAsia" w:ascii="宋体" w:hAnsi="宋体" w:cs="宋体"/>
          <w:b/>
          <w:bCs/>
          <w:color w:val="A50021"/>
          <w:sz w:val="21"/>
          <w:szCs w:val="21"/>
          <w:u w:val="double"/>
        </w:rPr>
        <w:t>同胞兄弟姐妹</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2.委托时间</w:t>
      </w:r>
      <w:r>
        <w:rPr>
          <w:rFonts w:hint="eastAsia" w:ascii="宋体" w:hAnsi="宋体" w:cs="宋体"/>
          <w:color w:val="000000"/>
          <w:sz w:val="21"/>
          <w:szCs w:val="21"/>
        </w:rPr>
        <w:br w:type="textWrapping"/>
      </w:r>
      <w:r>
        <w:rPr>
          <w:rFonts w:hint="eastAsia" w:ascii="宋体" w:hAnsi="宋体" w:cs="宋体"/>
          <w:color w:val="000000"/>
          <w:sz w:val="21"/>
          <w:szCs w:val="21"/>
        </w:rPr>
        <w:t>　　公诉案件</w:t>
      </w:r>
      <w:r>
        <w:rPr>
          <w:rFonts w:hint="eastAsia" w:ascii="宋体" w:hAnsi="宋体" w:cs="宋体"/>
          <w:b/>
          <w:bCs/>
          <w:color w:val="A50021"/>
          <w:sz w:val="21"/>
          <w:szCs w:val="21"/>
          <w:u w:val="double"/>
        </w:rPr>
        <w:t>自案件移送审查起诉之日起</w:t>
      </w:r>
      <w:r>
        <w:rPr>
          <w:rFonts w:hint="eastAsia" w:ascii="宋体" w:hAnsi="宋体" w:cs="宋体"/>
          <w:color w:val="000000"/>
          <w:sz w:val="21"/>
          <w:szCs w:val="21"/>
        </w:rPr>
        <w:t>，被代理人可以委托诉讼代理人。</w:t>
      </w:r>
      <w:r>
        <w:rPr>
          <w:rFonts w:hint="eastAsia" w:ascii="宋体" w:hAnsi="宋体" w:cs="宋体"/>
          <w:color w:val="000000"/>
          <w:sz w:val="21"/>
          <w:szCs w:val="21"/>
        </w:rPr>
        <w:br w:type="textWrapping"/>
      </w:r>
      <w:r>
        <w:rPr>
          <w:rFonts w:hint="eastAsia" w:ascii="宋体" w:hAnsi="宋体" w:cs="宋体"/>
          <w:color w:val="000000"/>
          <w:sz w:val="21"/>
          <w:szCs w:val="21"/>
        </w:rPr>
        <w:t>　　自诉案件的被代理人有权</w:t>
      </w:r>
      <w:r>
        <w:rPr>
          <w:rFonts w:hint="eastAsia" w:ascii="宋体" w:hAnsi="宋体" w:cs="宋体"/>
          <w:b/>
          <w:bCs/>
          <w:color w:val="A50021"/>
          <w:sz w:val="21"/>
          <w:szCs w:val="21"/>
          <w:u w:val="double"/>
        </w:rPr>
        <w:t>随时</w:t>
      </w:r>
      <w:r>
        <w:rPr>
          <w:rFonts w:hint="eastAsia" w:ascii="宋体" w:hAnsi="宋体" w:cs="宋体"/>
          <w:color w:val="000000"/>
          <w:sz w:val="21"/>
          <w:szCs w:val="21"/>
        </w:rPr>
        <w:t>委托诉讼代理人。</w:t>
      </w:r>
    </w:p>
    <w:p>
      <w:pPr>
        <w:rPr>
          <w:rFonts w:hint="eastAsia"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rPr>
        <w:t>三、强制措施</w:t>
      </w:r>
      <w:r>
        <w:rPr>
          <w:rStyle w:val="11"/>
          <w:rFonts w:hint="eastAsia"/>
        </w:rPr>
        <w:br w:type="textWrapping"/>
      </w:r>
      <w:r>
        <w:rPr>
          <w:rFonts w:hint="eastAsia" w:ascii="宋体" w:hAnsi="宋体" w:cs="宋体"/>
          <w:color w:val="000000"/>
          <w:sz w:val="21"/>
          <w:szCs w:val="21"/>
        </w:rPr>
        <w:t>　　强制措施有：</w:t>
      </w:r>
      <w:r>
        <w:rPr>
          <w:rFonts w:hint="eastAsia" w:ascii="宋体" w:hAnsi="宋体" w:cs="宋体"/>
          <w:color w:val="000000"/>
          <w:sz w:val="21"/>
          <w:szCs w:val="21"/>
        </w:rPr>
        <w:br w:type="textWrapping"/>
      </w:r>
      <w:r>
        <w:rPr>
          <w:rFonts w:hint="eastAsia" w:ascii="宋体" w:hAnsi="宋体" w:cs="宋体"/>
          <w:color w:val="000000"/>
          <w:sz w:val="21"/>
          <w:szCs w:val="21"/>
        </w:rPr>
        <w:t>　　（1）拘传；（2）取保候审；（3）监视居住；</w:t>
      </w:r>
      <w:r>
        <w:rPr>
          <w:rFonts w:hint="eastAsia" w:ascii="宋体" w:hAnsi="宋体" w:cs="宋体"/>
          <w:color w:val="000000"/>
          <w:sz w:val="21"/>
          <w:szCs w:val="21"/>
        </w:rPr>
        <w:br w:type="textWrapping"/>
      </w:r>
      <w:r>
        <w:rPr>
          <w:rFonts w:hint="eastAsia" w:ascii="宋体" w:hAnsi="宋体" w:cs="宋体"/>
          <w:color w:val="000000"/>
          <w:sz w:val="21"/>
          <w:szCs w:val="21"/>
        </w:rPr>
        <w:t>　　（4）拘留；（5）逮捕。</w:t>
      </w:r>
      <w:r>
        <w:rPr>
          <w:rFonts w:hint="eastAsia" w:ascii="宋体" w:hAnsi="宋体" w:cs="宋体"/>
          <w:color w:val="000000"/>
          <w:sz w:val="21"/>
          <w:szCs w:val="21"/>
        </w:rPr>
        <w:br w:type="textWrapping"/>
      </w:r>
      <w:r>
        <w:rPr>
          <w:rFonts w:hint="eastAsia" w:ascii="宋体" w:hAnsi="宋体" w:cs="宋体"/>
          <w:color w:val="000000"/>
          <w:sz w:val="21"/>
          <w:szCs w:val="21"/>
        </w:rPr>
        <w:t>　　（一）拘传</w:t>
      </w:r>
      <w:r>
        <w:rPr>
          <w:rFonts w:hint="eastAsia" w:ascii="宋体" w:hAnsi="宋体" w:cs="宋体"/>
          <w:color w:val="000000"/>
          <w:sz w:val="21"/>
          <w:szCs w:val="21"/>
        </w:rPr>
        <w:br w:type="textWrapping"/>
      </w:r>
      <w:r>
        <w:rPr>
          <w:rFonts w:hint="eastAsia" w:ascii="宋体" w:hAnsi="宋体" w:cs="宋体"/>
          <w:color w:val="000000"/>
          <w:sz w:val="21"/>
          <w:szCs w:val="21"/>
        </w:rPr>
        <w:t>　　【概念解析】拘传：是公安机关、人民检察院和人民法院对未被羁押的犯罪嫌疑人、被告人强制到案接受“</w:t>
      </w:r>
      <w:r>
        <w:rPr>
          <w:rFonts w:hint="eastAsia" w:ascii="宋体" w:hAnsi="宋体" w:cs="宋体"/>
          <w:b/>
          <w:bCs/>
          <w:color w:val="A50021"/>
          <w:sz w:val="21"/>
          <w:szCs w:val="21"/>
          <w:u w:val="double"/>
        </w:rPr>
        <w:t>讯问（非询问）</w:t>
      </w:r>
      <w:r>
        <w:rPr>
          <w:rFonts w:hint="eastAsia" w:ascii="宋体" w:hAnsi="宋体" w:cs="宋体"/>
          <w:color w:val="000000"/>
          <w:sz w:val="21"/>
          <w:szCs w:val="21"/>
        </w:rPr>
        <w:t>”的一种强制措施。</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34"/>
        <w:gridCol w:w="773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1.对象</w:t>
            </w:r>
          </w:p>
        </w:tc>
        <w:tc>
          <w:tcPr>
            <w:tcW w:w="77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未被羁押的犯罪嫌疑人、被告人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2.批准</w:t>
            </w:r>
          </w:p>
        </w:tc>
        <w:tc>
          <w:tcPr>
            <w:tcW w:w="77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“公、检、法”机关负责人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3.执行</w:t>
            </w:r>
          </w:p>
        </w:tc>
        <w:tc>
          <w:tcPr>
            <w:tcW w:w="77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“公、检、法”均可执行</w:t>
            </w:r>
            <w:r>
              <w:rPr>
                <w:rFonts w:hint="eastAsia" w:ascii="宋体" w:hAnsi="宋体" w:cs="宋体"/>
                <w:color w:val="000000"/>
                <w:sz w:val="21"/>
                <w:szCs w:val="18"/>
              </w:rPr>
              <w:t>，执行人员不得少于2人。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4.地点</w:t>
            </w:r>
          </w:p>
        </w:tc>
        <w:tc>
          <w:tcPr>
            <w:tcW w:w="77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犯罪嫌疑人、被告人所在的县、市</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5.时间</w:t>
            </w:r>
          </w:p>
        </w:tc>
        <w:tc>
          <w:tcPr>
            <w:tcW w:w="77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（1）一般为</w:t>
            </w:r>
            <w:r>
              <w:rPr>
                <w:rFonts w:hint="eastAsia" w:ascii="宋体" w:hAnsi="宋体" w:cs="宋体"/>
                <w:b/>
                <w:bCs/>
                <w:color w:val="A50021"/>
                <w:sz w:val="21"/>
                <w:szCs w:val="21"/>
                <w:u w:val="double"/>
              </w:rPr>
              <w:t>12小时</w:t>
            </w:r>
            <w:r>
              <w:rPr>
                <w:rFonts w:hint="eastAsia" w:ascii="宋体" w:hAnsi="宋体" w:cs="宋体"/>
                <w:color w:val="000000"/>
                <w:sz w:val="21"/>
                <w:szCs w:val="18"/>
              </w:rPr>
              <w:t>，案情特别重大、复杂，需要采取拘留、逮捕的，传唤、拘传持续的时间</w:t>
            </w:r>
            <w:r>
              <w:rPr>
                <w:rFonts w:hint="eastAsia" w:ascii="宋体" w:hAnsi="宋体" w:cs="宋体"/>
                <w:b/>
                <w:bCs/>
                <w:color w:val="A50021"/>
                <w:sz w:val="21"/>
                <w:szCs w:val="21"/>
                <w:u w:val="double"/>
              </w:rPr>
              <w:t>不得超过24小时</w:t>
            </w:r>
            <w:r>
              <w:rPr>
                <w:rFonts w:hint="eastAsia" w:ascii="宋体" w:hAnsi="宋体" w:cs="宋体"/>
                <w:color w:val="000000"/>
                <w:sz w:val="21"/>
                <w:szCs w:val="18"/>
              </w:rPr>
              <w:t>。12小时讯问不能结束的，应</w:t>
            </w:r>
            <w:r>
              <w:rPr>
                <w:rFonts w:hint="eastAsia" w:ascii="宋体" w:hAnsi="宋体" w:cs="宋体"/>
                <w:b/>
                <w:bCs/>
                <w:color w:val="A50021"/>
                <w:sz w:val="21"/>
                <w:szCs w:val="21"/>
                <w:u w:val="double"/>
              </w:rPr>
              <w:t>立即放回</w:t>
            </w:r>
            <w:r>
              <w:rPr>
                <w:rFonts w:hint="eastAsia" w:ascii="宋体" w:hAnsi="宋体" w:cs="宋体"/>
                <w:color w:val="000000"/>
                <w:sz w:val="21"/>
                <w:szCs w:val="18"/>
              </w:rPr>
              <w:t>；如需要可再次拘传。</w:t>
            </w:r>
            <w:r>
              <w:rPr>
                <w:rFonts w:hint="eastAsia" w:ascii="宋体" w:hAnsi="宋体" w:cs="宋体"/>
                <w:color w:val="000000"/>
                <w:sz w:val="21"/>
                <w:szCs w:val="18"/>
              </w:rPr>
              <w:br w:type="textWrapping"/>
            </w:r>
            <w:r>
              <w:rPr>
                <w:rFonts w:hint="eastAsia" w:ascii="宋体" w:hAnsi="宋体" w:cs="宋体"/>
                <w:color w:val="000000"/>
                <w:sz w:val="21"/>
                <w:szCs w:val="18"/>
              </w:rPr>
              <w:t>（2）不得以连续传唤、拘传的形式变相拘禁犯罪嫌疑人，应当保证犯罪嫌疑人的饮食和必要的休息时间。</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（二）取保候审</w:t>
      </w:r>
      <w:r>
        <w:rPr>
          <w:rFonts w:hint="eastAsia" w:ascii="宋体" w:hAnsi="宋体" w:cs="宋体"/>
          <w:color w:val="000000"/>
          <w:sz w:val="21"/>
          <w:szCs w:val="21"/>
        </w:rPr>
        <w:br w:type="textWrapping"/>
      </w:r>
      <w:r>
        <w:rPr>
          <w:rFonts w:hint="eastAsia" w:ascii="宋体" w:hAnsi="宋体" w:cs="宋体"/>
          <w:color w:val="000000"/>
          <w:sz w:val="21"/>
          <w:szCs w:val="21"/>
        </w:rPr>
        <w:t>　　【概念解析】取保候审：是指在刑事诉讼中，“</w:t>
      </w:r>
      <w:r>
        <w:rPr>
          <w:rFonts w:hint="eastAsia" w:ascii="宋体" w:hAnsi="宋体" w:cs="宋体"/>
          <w:b/>
          <w:bCs/>
          <w:color w:val="A50021"/>
          <w:sz w:val="21"/>
          <w:szCs w:val="21"/>
          <w:u w:val="double"/>
        </w:rPr>
        <w:t>公安机关、人民检察院和人民法院</w:t>
      </w:r>
      <w:r>
        <w:rPr>
          <w:rFonts w:hint="eastAsia" w:ascii="宋体" w:hAnsi="宋体" w:cs="宋体"/>
          <w:color w:val="000000"/>
          <w:sz w:val="21"/>
          <w:szCs w:val="21"/>
        </w:rPr>
        <w:t>”对未被逮捕或逮捕后需要变更强制措施的犯罪嫌疑人、被告人，为防止其逃避侦查、起诉和审判，责令其提出“</w:t>
      </w:r>
      <w:r>
        <w:rPr>
          <w:rFonts w:hint="eastAsia" w:ascii="宋体" w:hAnsi="宋体" w:cs="宋体"/>
          <w:b/>
          <w:bCs/>
          <w:color w:val="A50021"/>
          <w:sz w:val="21"/>
          <w:szCs w:val="21"/>
          <w:u w:val="double"/>
        </w:rPr>
        <w:t>保证人或者缴纳保证金</w:t>
      </w:r>
      <w:r>
        <w:rPr>
          <w:rFonts w:hint="eastAsia" w:ascii="宋体" w:hAnsi="宋体" w:cs="宋体"/>
          <w:color w:val="000000"/>
          <w:sz w:val="21"/>
          <w:szCs w:val="21"/>
        </w:rPr>
        <w:t>”，并出具保证书，保证随传随到，对其不予羁押或暂时解除其羁押的一种强制措施。</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94"/>
        <w:gridCol w:w="621"/>
        <w:gridCol w:w="70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1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1.决定机关</w:t>
            </w:r>
          </w:p>
        </w:tc>
        <w:tc>
          <w:tcPr>
            <w:tcW w:w="70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公安机关、人民检察院和人民法院（同监视居住）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1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2.执行机关</w:t>
            </w:r>
          </w:p>
        </w:tc>
        <w:tc>
          <w:tcPr>
            <w:tcW w:w="70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公安机关（同监视居住）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1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3.适用</w:t>
            </w:r>
          </w:p>
        </w:tc>
        <w:tc>
          <w:tcPr>
            <w:tcW w:w="70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①可能判处</w:t>
            </w:r>
            <w:r>
              <w:rPr>
                <w:rFonts w:hint="eastAsia" w:ascii="宋体" w:hAnsi="宋体" w:cs="宋体"/>
                <w:b/>
                <w:bCs/>
                <w:color w:val="A50021"/>
                <w:sz w:val="21"/>
                <w:szCs w:val="21"/>
                <w:u w:val="double"/>
              </w:rPr>
              <w:t>管制、拘役或独立适用附加刑的；（轻罪）</w:t>
            </w:r>
            <w:r>
              <w:rPr>
                <w:rFonts w:hint="eastAsia" w:ascii="宋体" w:hAnsi="宋体" w:cs="宋体"/>
                <w:color w:val="000000"/>
                <w:sz w:val="21"/>
                <w:szCs w:val="18"/>
              </w:rPr>
              <w:br w:type="textWrapping"/>
            </w:r>
            <w:r>
              <w:rPr>
                <w:rFonts w:hint="eastAsia" w:ascii="宋体" w:hAnsi="宋体" w:cs="宋体"/>
                <w:color w:val="000000"/>
                <w:sz w:val="21"/>
                <w:szCs w:val="18"/>
              </w:rPr>
              <w:t>②可能判处有期徒刑以上刑罚，采取取保候审不致发生社会危险性的；（危险小）</w:t>
            </w:r>
            <w:r>
              <w:rPr>
                <w:rFonts w:hint="eastAsia" w:ascii="宋体" w:hAnsi="宋体" w:cs="宋体"/>
                <w:color w:val="000000"/>
                <w:sz w:val="21"/>
                <w:szCs w:val="18"/>
              </w:rPr>
              <w:br w:type="textWrapping"/>
            </w:r>
            <w:r>
              <w:rPr>
                <w:rFonts w:hint="eastAsia" w:ascii="宋体" w:hAnsi="宋体" w:cs="宋体"/>
                <w:color w:val="000000"/>
                <w:sz w:val="21"/>
                <w:szCs w:val="18"/>
              </w:rPr>
              <w:t>③患有严重疾病、生活不能自理，怀孕或者正在哺乳自己婴儿的妇女，采取取保候审不致发生社会危险性的；</w:t>
            </w:r>
            <w:r>
              <w:rPr>
                <w:rFonts w:hint="eastAsia" w:ascii="宋体" w:hAnsi="宋体" w:cs="宋体"/>
                <w:b/>
                <w:bCs/>
                <w:color w:val="A50021"/>
                <w:sz w:val="21"/>
                <w:szCs w:val="21"/>
                <w:u w:val="double"/>
              </w:rPr>
              <w:t>（人道主义）</w:t>
            </w:r>
            <w:r>
              <w:rPr>
                <w:rFonts w:hint="eastAsia" w:ascii="宋体" w:hAnsi="宋体" w:cs="宋体"/>
                <w:color w:val="000000"/>
                <w:sz w:val="21"/>
                <w:szCs w:val="18"/>
              </w:rPr>
              <w:br w:type="textWrapping"/>
            </w:r>
            <w:r>
              <w:rPr>
                <w:rFonts w:hint="eastAsia" w:ascii="宋体" w:hAnsi="宋体" w:cs="宋体"/>
                <w:color w:val="000000"/>
                <w:sz w:val="21"/>
                <w:szCs w:val="18"/>
              </w:rPr>
              <w:t>④羁押期限届满，案件尚未办结，需要采取取保候审的。（期满）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1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4.保证人</w:t>
            </w:r>
          </w:p>
        </w:tc>
        <w:tc>
          <w:tcPr>
            <w:tcW w:w="70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与本案无牵连+有能力履行+享有政治权利+固定的住处和收入</w:t>
            </w:r>
            <w:r>
              <w:rPr>
                <w:rFonts w:hint="eastAsia" w:ascii="宋体" w:hAnsi="宋体" w:cs="宋体"/>
                <w:color w:val="000000"/>
                <w:sz w:val="21"/>
                <w:szCs w:val="18"/>
              </w:rPr>
              <w:br w:type="textWrapping"/>
            </w:r>
            <w:r>
              <w:rPr>
                <w:rFonts w:hint="eastAsia" w:ascii="宋体" w:hAnsi="宋体" w:cs="宋体"/>
                <w:color w:val="000000"/>
                <w:sz w:val="21"/>
                <w:szCs w:val="18"/>
              </w:rPr>
              <w:t>【提示】对保证人是否履行了保证义务，由</w:t>
            </w:r>
            <w:r>
              <w:rPr>
                <w:rFonts w:hint="eastAsia" w:ascii="宋体" w:hAnsi="宋体" w:cs="宋体"/>
                <w:b/>
                <w:bCs/>
                <w:color w:val="A50021"/>
                <w:sz w:val="21"/>
                <w:szCs w:val="21"/>
                <w:u w:val="double"/>
              </w:rPr>
              <w:t>公安机关</w:t>
            </w:r>
            <w:r>
              <w:rPr>
                <w:rFonts w:hint="eastAsia" w:ascii="宋体" w:hAnsi="宋体" w:cs="宋体"/>
                <w:color w:val="000000"/>
                <w:sz w:val="21"/>
                <w:szCs w:val="18"/>
              </w:rPr>
              <w:t>认定。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9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5.规定</w:t>
            </w:r>
          </w:p>
        </w:tc>
        <w:tc>
          <w:tcPr>
            <w:tcW w:w="6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一般义务</w:t>
            </w:r>
          </w:p>
        </w:tc>
        <w:tc>
          <w:tcPr>
            <w:tcW w:w="70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①未经</w:t>
            </w:r>
            <w:r>
              <w:rPr>
                <w:rFonts w:hint="eastAsia" w:ascii="宋体" w:hAnsi="宋体" w:cs="宋体"/>
                <w:b/>
                <w:bCs/>
                <w:color w:val="A50021"/>
                <w:sz w:val="21"/>
                <w:szCs w:val="21"/>
                <w:u w:val="double"/>
              </w:rPr>
              <w:t>执行机关（公安机关）</w:t>
            </w:r>
            <w:r>
              <w:rPr>
                <w:rFonts w:hint="eastAsia" w:ascii="宋体" w:hAnsi="宋体" w:cs="宋体"/>
                <w:color w:val="000000"/>
                <w:sz w:val="21"/>
                <w:szCs w:val="18"/>
              </w:rPr>
              <w:t>批准不得离开所居住的</w:t>
            </w:r>
            <w:r>
              <w:rPr>
                <w:rFonts w:hint="eastAsia" w:ascii="宋体" w:hAnsi="宋体" w:cs="宋体"/>
                <w:b/>
                <w:bCs/>
                <w:color w:val="A50021"/>
                <w:sz w:val="21"/>
                <w:szCs w:val="21"/>
                <w:u w:val="double"/>
              </w:rPr>
              <w:t>市、县；</w:t>
            </w:r>
            <w:r>
              <w:rPr>
                <w:rFonts w:hint="eastAsia" w:ascii="宋体" w:hAnsi="宋体" w:cs="宋体"/>
                <w:color w:val="000000"/>
                <w:sz w:val="21"/>
                <w:szCs w:val="18"/>
              </w:rPr>
              <w:br w:type="textWrapping"/>
            </w:r>
            <w:r>
              <w:rPr>
                <w:rFonts w:hint="eastAsia" w:ascii="宋体" w:hAnsi="宋体" w:cs="宋体"/>
                <w:color w:val="000000"/>
                <w:sz w:val="21"/>
                <w:szCs w:val="18"/>
              </w:rPr>
              <w:t>【提示】如果取保候审是由检察院、法院决定的，执行机关在批准时，应当征得</w:t>
            </w:r>
            <w:r>
              <w:rPr>
                <w:rFonts w:hint="eastAsia" w:ascii="宋体" w:hAnsi="宋体" w:cs="宋体"/>
                <w:b/>
                <w:bCs/>
                <w:color w:val="A50021"/>
                <w:sz w:val="21"/>
                <w:szCs w:val="21"/>
                <w:u w:val="double"/>
              </w:rPr>
              <w:t>决定机关</w:t>
            </w:r>
            <w:r>
              <w:rPr>
                <w:rFonts w:hint="eastAsia" w:ascii="宋体" w:hAnsi="宋体" w:cs="宋体"/>
                <w:color w:val="000000"/>
                <w:sz w:val="21"/>
                <w:szCs w:val="18"/>
              </w:rPr>
              <w:t>同意。</w:t>
            </w:r>
            <w:r>
              <w:rPr>
                <w:rFonts w:hint="eastAsia" w:ascii="宋体" w:hAnsi="宋体" w:cs="宋体"/>
                <w:color w:val="000000"/>
                <w:sz w:val="21"/>
                <w:szCs w:val="18"/>
              </w:rPr>
              <w:br w:type="textWrapping"/>
            </w:r>
            <w:r>
              <w:rPr>
                <w:rFonts w:hint="eastAsia" w:ascii="宋体" w:hAnsi="宋体" w:cs="宋体"/>
                <w:color w:val="000000"/>
                <w:sz w:val="21"/>
                <w:szCs w:val="18"/>
              </w:rPr>
              <w:t>②住址、工作单位和联系方式发生变动，</w:t>
            </w:r>
            <w:r>
              <w:rPr>
                <w:rFonts w:hint="eastAsia" w:ascii="宋体" w:hAnsi="宋体" w:cs="宋体"/>
                <w:b/>
                <w:bCs/>
                <w:color w:val="A50021"/>
                <w:sz w:val="21"/>
                <w:szCs w:val="21"/>
                <w:u w:val="double"/>
              </w:rPr>
              <w:t>24小时内</w:t>
            </w:r>
            <w:r>
              <w:rPr>
                <w:rFonts w:hint="eastAsia" w:ascii="宋体" w:hAnsi="宋体" w:cs="宋体"/>
                <w:color w:val="000000"/>
                <w:sz w:val="21"/>
                <w:szCs w:val="18"/>
              </w:rPr>
              <w:t>向执行机关报告；</w:t>
            </w:r>
            <w:r>
              <w:rPr>
                <w:rFonts w:hint="eastAsia" w:ascii="宋体" w:hAnsi="宋体" w:cs="宋体"/>
                <w:color w:val="000000"/>
                <w:sz w:val="21"/>
                <w:szCs w:val="18"/>
              </w:rPr>
              <w:br w:type="textWrapping"/>
            </w:r>
            <w:r>
              <w:rPr>
                <w:rFonts w:hint="eastAsia" w:ascii="宋体" w:hAnsi="宋体" w:cs="宋体"/>
                <w:color w:val="000000"/>
                <w:sz w:val="21"/>
                <w:szCs w:val="18"/>
              </w:rPr>
              <w:t>③在传讯的时候及时到案；</w:t>
            </w:r>
            <w:r>
              <w:rPr>
                <w:rFonts w:hint="eastAsia" w:ascii="宋体" w:hAnsi="宋体" w:cs="宋体"/>
                <w:color w:val="000000"/>
                <w:sz w:val="21"/>
                <w:szCs w:val="18"/>
              </w:rPr>
              <w:br w:type="textWrapping"/>
            </w:r>
            <w:r>
              <w:rPr>
                <w:rFonts w:hint="eastAsia" w:ascii="宋体" w:hAnsi="宋体" w:cs="宋体"/>
                <w:color w:val="000000"/>
                <w:sz w:val="21"/>
                <w:szCs w:val="18"/>
              </w:rPr>
              <w:t>④</w:t>
            </w:r>
            <w:r>
              <w:rPr>
                <w:rFonts w:hint="eastAsia" w:ascii="宋体" w:hAnsi="宋体" w:cs="宋体"/>
                <w:b/>
                <w:bCs/>
                <w:color w:val="A50021"/>
                <w:sz w:val="21"/>
                <w:szCs w:val="21"/>
                <w:u w:val="double"/>
              </w:rPr>
              <w:t>不得</w:t>
            </w:r>
            <w:r>
              <w:rPr>
                <w:rFonts w:hint="eastAsia" w:ascii="宋体" w:hAnsi="宋体" w:cs="宋体"/>
                <w:color w:val="000000"/>
                <w:sz w:val="21"/>
                <w:szCs w:val="18"/>
              </w:rPr>
              <w:t>以任何形式干扰证人作证；</w:t>
            </w:r>
            <w:r>
              <w:rPr>
                <w:rFonts w:hint="eastAsia" w:ascii="宋体" w:hAnsi="宋体" w:cs="宋体"/>
                <w:color w:val="000000"/>
                <w:sz w:val="21"/>
                <w:szCs w:val="18"/>
              </w:rPr>
              <w:br w:type="textWrapping"/>
            </w:r>
            <w:r>
              <w:rPr>
                <w:rFonts w:hint="eastAsia" w:ascii="宋体" w:hAnsi="宋体" w:cs="宋体"/>
                <w:color w:val="000000"/>
                <w:sz w:val="21"/>
                <w:szCs w:val="18"/>
              </w:rPr>
              <w:t>⑤</w:t>
            </w:r>
            <w:r>
              <w:rPr>
                <w:rFonts w:hint="eastAsia" w:ascii="宋体" w:hAnsi="宋体" w:cs="宋体"/>
                <w:b/>
                <w:bCs/>
                <w:color w:val="A50021"/>
                <w:sz w:val="21"/>
                <w:szCs w:val="21"/>
                <w:u w:val="double"/>
              </w:rPr>
              <w:t>不得</w:t>
            </w:r>
            <w:r>
              <w:rPr>
                <w:rFonts w:hint="eastAsia" w:ascii="宋体" w:hAnsi="宋体" w:cs="宋体"/>
                <w:color w:val="000000"/>
                <w:sz w:val="21"/>
                <w:szCs w:val="18"/>
              </w:rPr>
              <w:t>毁灭、伪造证据或者串供。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9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选择义务</w:t>
            </w:r>
          </w:p>
        </w:tc>
        <w:tc>
          <w:tcPr>
            <w:tcW w:w="70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w:t>
            </w:r>
            <w:r>
              <w:rPr>
                <w:rFonts w:hint="eastAsia" w:ascii="宋体" w:hAnsi="宋体" w:cs="宋体"/>
                <w:b/>
                <w:bCs/>
                <w:color w:val="A50021"/>
                <w:sz w:val="21"/>
                <w:szCs w:val="21"/>
                <w:u w:val="double"/>
              </w:rPr>
              <w:t>不得</w:t>
            </w:r>
            <w:r>
              <w:rPr>
                <w:rFonts w:hint="eastAsia" w:ascii="宋体" w:hAnsi="宋体" w:cs="宋体"/>
                <w:color w:val="000000"/>
                <w:sz w:val="21"/>
                <w:szCs w:val="18"/>
              </w:rPr>
              <w:t>进入特定的场所；</w:t>
            </w:r>
            <w:r>
              <w:rPr>
                <w:rFonts w:hint="eastAsia" w:ascii="宋体" w:hAnsi="宋体" w:cs="宋体"/>
                <w:color w:val="000000"/>
                <w:sz w:val="21"/>
                <w:szCs w:val="18"/>
              </w:rPr>
              <w:br w:type="textWrapping"/>
            </w:r>
            <w:r>
              <w:rPr>
                <w:rFonts w:hint="eastAsia" w:ascii="宋体" w:hAnsi="宋体" w:cs="宋体"/>
                <w:color w:val="000000"/>
                <w:sz w:val="21"/>
                <w:szCs w:val="18"/>
              </w:rPr>
              <w:t>②</w:t>
            </w:r>
            <w:r>
              <w:rPr>
                <w:rFonts w:hint="eastAsia" w:ascii="宋体" w:hAnsi="宋体" w:cs="宋体"/>
                <w:b/>
                <w:bCs/>
                <w:color w:val="A50021"/>
                <w:sz w:val="21"/>
                <w:szCs w:val="21"/>
                <w:u w:val="double"/>
              </w:rPr>
              <w:t>不得</w:t>
            </w:r>
            <w:r>
              <w:rPr>
                <w:rFonts w:hint="eastAsia" w:ascii="宋体" w:hAnsi="宋体" w:cs="宋体"/>
                <w:color w:val="000000"/>
                <w:sz w:val="21"/>
                <w:szCs w:val="18"/>
              </w:rPr>
              <w:t>与特定的人员会见或者通信；</w:t>
            </w:r>
            <w:r>
              <w:rPr>
                <w:rFonts w:hint="eastAsia" w:ascii="宋体" w:hAnsi="宋体" w:cs="宋体"/>
                <w:color w:val="000000"/>
                <w:sz w:val="21"/>
                <w:szCs w:val="18"/>
              </w:rPr>
              <w:br w:type="textWrapping"/>
            </w:r>
            <w:r>
              <w:rPr>
                <w:rFonts w:hint="eastAsia" w:ascii="宋体" w:hAnsi="宋体" w:cs="宋体"/>
                <w:color w:val="000000"/>
                <w:sz w:val="21"/>
                <w:szCs w:val="18"/>
              </w:rPr>
              <w:t>③</w:t>
            </w:r>
            <w:r>
              <w:rPr>
                <w:rFonts w:hint="eastAsia" w:ascii="宋体" w:hAnsi="宋体" w:cs="宋体"/>
                <w:b/>
                <w:bCs/>
                <w:color w:val="A50021"/>
                <w:sz w:val="21"/>
                <w:szCs w:val="21"/>
                <w:u w:val="double"/>
              </w:rPr>
              <w:t>不得</w:t>
            </w:r>
            <w:r>
              <w:rPr>
                <w:rFonts w:hint="eastAsia" w:ascii="宋体" w:hAnsi="宋体" w:cs="宋体"/>
                <w:color w:val="000000"/>
                <w:sz w:val="21"/>
                <w:szCs w:val="18"/>
              </w:rPr>
              <w:t>从事特定的活动；</w:t>
            </w:r>
            <w:r>
              <w:rPr>
                <w:rFonts w:hint="eastAsia" w:ascii="宋体" w:hAnsi="宋体" w:cs="宋体"/>
                <w:color w:val="000000"/>
                <w:sz w:val="21"/>
                <w:szCs w:val="18"/>
              </w:rPr>
              <w:br w:type="textWrapping"/>
            </w:r>
            <w:r>
              <w:rPr>
                <w:rFonts w:hint="eastAsia" w:ascii="宋体" w:hAnsi="宋体" w:cs="宋体"/>
                <w:color w:val="000000"/>
                <w:sz w:val="21"/>
                <w:szCs w:val="18"/>
              </w:rPr>
              <w:t>④将护照等出入境证件、驾驶证件交执行机关保存。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1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6.期限</w:t>
            </w:r>
          </w:p>
        </w:tc>
        <w:tc>
          <w:tcPr>
            <w:tcW w:w="705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最长不得超过12个月，不得中断对案件的侦查、起诉和审理</w:t>
            </w:r>
            <w:r>
              <w:rPr>
                <w:rFonts w:hint="eastAsia" w:ascii="宋体" w:hAnsi="宋体" w:cs="宋体"/>
                <w:color w:val="000000"/>
                <w:sz w:val="21"/>
                <w:szCs w:val="18"/>
              </w:rPr>
              <w:br w:type="textWrapping"/>
            </w:r>
            <w:r>
              <w:rPr>
                <w:rFonts w:hint="eastAsia" w:ascii="宋体" w:hAnsi="宋体" w:cs="宋体"/>
                <w:color w:val="000000"/>
                <w:sz w:val="21"/>
                <w:szCs w:val="18"/>
              </w:rPr>
              <w:t>【提示】监视居住最长不得超过6个月。</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（三）监视居住</w:t>
      </w:r>
      <w:r>
        <w:rPr>
          <w:rFonts w:hint="eastAsia" w:ascii="宋体" w:hAnsi="宋体" w:cs="宋体"/>
          <w:color w:val="000000"/>
          <w:sz w:val="21"/>
          <w:szCs w:val="21"/>
        </w:rPr>
        <w:br w:type="textWrapping"/>
      </w:r>
      <w:r>
        <w:rPr>
          <w:rFonts w:hint="eastAsia" w:ascii="宋体" w:hAnsi="宋体" w:cs="宋体"/>
          <w:color w:val="000000"/>
          <w:sz w:val="21"/>
          <w:szCs w:val="21"/>
        </w:rPr>
        <w:t>　　【概念解析】监视居住：是指人民法院、人民检察院、公安机关在刑事诉讼中限令犯罪嫌疑人、被告人在规定的期限内“</w:t>
      </w:r>
      <w:r>
        <w:rPr>
          <w:rFonts w:hint="eastAsia" w:ascii="宋体" w:hAnsi="宋体" w:cs="宋体"/>
          <w:b/>
          <w:bCs/>
          <w:color w:val="A50021"/>
          <w:sz w:val="21"/>
          <w:szCs w:val="21"/>
          <w:u w:val="double"/>
        </w:rPr>
        <w:t>不得离开住处或者指定的居所</w:t>
      </w:r>
      <w:r>
        <w:rPr>
          <w:rFonts w:hint="eastAsia" w:ascii="宋体" w:hAnsi="宋体" w:cs="宋体"/>
          <w:color w:val="000000"/>
          <w:sz w:val="21"/>
          <w:szCs w:val="21"/>
        </w:rPr>
        <w:t>”，并对其行为加以监视、限制其人身自由的一种强制措施。</w:t>
      </w:r>
    </w:p>
    <w:p>
      <w:pPr>
        <w:rPr>
          <w:rFonts w:hint="eastAsia" w:ascii="宋体" w:hAnsi="宋体" w:cs="宋体"/>
          <w:color w:val="000000"/>
          <w:sz w:val="21"/>
          <w:szCs w:val="21"/>
        </w:rPr>
      </w:pPr>
      <w:r>
        <w:rPr>
          <w:rFonts w:hint="eastAsia" w:ascii="宋体" w:hAnsi="宋体" w:cs="宋体"/>
          <w:color w:val="000000"/>
          <w:sz w:val="21"/>
          <w:szCs w:val="21"/>
        </w:rPr>
        <w:t>　　1.适用与遵守义务</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03"/>
        <w:gridCol w:w="77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4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c>
          <w:tcPr>
            <w:tcW w:w="77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对符合逮捕条件，有下列情形之一的犯罪嫌疑人、被告人，可以监视居住：</w:t>
            </w:r>
            <w:r>
              <w:rPr>
                <w:rFonts w:hint="eastAsia" w:ascii="宋体" w:hAnsi="宋体" w:cs="宋体"/>
                <w:color w:val="000000"/>
                <w:sz w:val="21"/>
                <w:szCs w:val="18"/>
              </w:rPr>
              <w:br w:type="textWrapping"/>
            </w:r>
            <w:r>
              <w:rPr>
                <w:rFonts w:hint="eastAsia" w:ascii="宋体" w:hAnsi="宋体" w:cs="宋体"/>
                <w:color w:val="000000"/>
                <w:sz w:val="21"/>
                <w:szCs w:val="18"/>
              </w:rPr>
              <w:t>①患有严重疾病、生活不能自理的；</w:t>
            </w:r>
            <w:r>
              <w:rPr>
                <w:rFonts w:hint="eastAsia" w:ascii="宋体" w:hAnsi="宋体" w:cs="宋体"/>
                <w:color w:val="000000"/>
                <w:sz w:val="21"/>
                <w:szCs w:val="18"/>
              </w:rPr>
              <w:br w:type="textWrapping"/>
            </w:r>
            <w:r>
              <w:rPr>
                <w:rFonts w:hint="eastAsia" w:ascii="宋体" w:hAnsi="宋体" w:cs="宋体"/>
                <w:color w:val="000000"/>
                <w:sz w:val="21"/>
                <w:szCs w:val="18"/>
              </w:rPr>
              <w:t>②怀孕或者正在哺乳自己婴儿的妇女；</w:t>
            </w:r>
            <w:r>
              <w:rPr>
                <w:rFonts w:hint="eastAsia" w:ascii="宋体" w:hAnsi="宋体" w:cs="宋体"/>
                <w:color w:val="000000"/>
                <w:sz w:val="21"/>
                <w:szCs w:val="18"/>
              </w:rPr>
              <w:br w:type="textWrapping"/>
            </w:r>
            <w:r>
              <w:rPr>
                <w:rFonts w:hint="eastAsia" w:ascii="宋体" w:hAnsi="宋体" w:cs="宋体"/>
                <w:color w:val="000000"/>
                <w:sz w:val="21"/>
                <w:szCs w:val="18"/>
              </w:rPr>
              <w:t>③</w:t>
            </w:r>
            <w:r>
              <w:rPr>
                <w:rFonts w:hint="eastAsia" w:ascii="宋体" w:hAnsi="宋体" w:cs="宋体"/>
                <w:b/>
                <w:bCs/>
                <w:color w:val="A50021"/>
                <w:sz w:val="21"/>
                <w:szCs w:val="21"/>
                <w:u w:val="double"/>
              </w:rPr>
              <w:t>系生活不能自理的人的唯一扶养人</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④因为案件的特殊情况或者办理案件的需要，采取监视居住措施更为适宜的；</w:t>
            </w:r>
            <w:r>
              <w:rPr>
                <w:rFonts w:hint="eastAsia" w:ascii="宋体" w:hAnsi="宋体" w:cs="宋体"/>
                <w:color w:val="000000"/>
                <w:sz w:val="21"/>
                <w:szCs w:val="18"/>
              </w:rPr>
              <w:br w:type="textWrapping"/>
            </w:r>
            <w:r>
              <w:rPr>
                <w:rFonts w:hint="eastAsia" w:ascii="宋体" w:hAnsi="宋体" w:cs="宋体"/>
                <w:color w:val="000000"/>
                <w:sz w:val="21"/>
                <w:szCs w:val="18"/>
              </w:rPr>
              <w:t>⑤羁押期限届满，案件尚未办结，需要采取监视居住措施的。</w:t>
            </w:r>
            <w:r>
              <w:rPr>
                <w:rFonts w:hint="eastAsia" w:ascii="宋体" w:hAnsi="宋体" w:cs="宋体"/>
                <w:color w:val="000000"/>
                <w:sz w:val="21"/>
                <w:szCs w:val="18"/>
              </w:rPr>
              <w:br w:type="textWrapping"/>
            </w:r>
            <w:r>
              <w:rPr>
                <w:rFonts w:hint="eastAsia" w:ascii="宋体" w:hAnsi="宋体" w:cs="宋体"/>
                <w:color w:val="000000"/>
                <w:sz w:val="21"/>
                <w:szCs w:val="18"/>
              </w:rPr>
              <w:t>⑥对于符合取保候审条件，但犯罪嫌疑人、被告人不能提出保证人，也不交纳保证金的，也可以监视居住。</w:t>
            </w:r>
            <w:r>
              <w:rPr>
                <w:rFonts w:hint="eastAsia" w:ascii="宋体" w:hAnsi="宋体" w:cs="宋体"/>
                <w:color w:val="000000"/>
                <w:sz w:val="21"/>
                <w:szCs w:val="18"/>
              </w:rPr>
              <w:br w:type="textWrapping"/>
            </w:r>
            <w:r>
              <w:rPr>
                <w:rFonts w:hint="eastAsia" w:ascii="宋体" w:hAnsi="宋体" w:cs="宋体"/>
                <w:color w:val="000000"/>
                <w:sz w:val="21"/>
                <w:szCs w:val="18"/>
              </w:rPr>
              <w:t>【提示】与取保候审对比，③④⑥是监视居住特有的。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规定</w:t>
            </w:r>
          </w:p>
        </w:tc>
        <w:tc>
          <w:tcPr>
            <w:tcW w:w="77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①未经</w:t>
            </w:r>
            <w:r>
              <w:rPr>
                <w:rFonts w:hint="eastAsia" w:ascii="宋体" w:hAnsi="宋体" w:cs="宋体"/>
                <w:b/>
                <w:bCs/>
                <w:color w:val="A50021"/>
                <w:sz w:val="21"/>
                <w:szCs w:val="21"/>
                <w:u w:val="double"/>
              </w:rPr>
              <w:t>执行机关（公安机关）</w:t>
            </w:r>
            <w:r>
              <w:rPr>
                <w:rFonts w:hint="eastAsia" w:ascii="宋体" w:hAnsi="宋体" w:cs="宋体"/>
                <w:color w:val="000000"/>
                <w:sz w:val="21"/>
                <w:szCs w:val="18"/>
              </w:rPr>
              <w:t>批准不得离开执行监视居住的处所；</w:t>
            </w:r>
            <w:r>
              <w:rPr>
                <w:rFonts w:hint="eastAsia" w:ascii="宋体" w:hAnsi="宋体" w:cs="宋体"/>
                <w:color w:val="000000"/>
                <w:sz w:val="21"/>
                <w:szCs w:val="18"/>
              </w:rPr>
              <w:br w:type="textWrapping"/>
            </w:r>
            <w:r>
              <w:rPr>
                <w:rFonts w:hint="eastAsia" w:ascii="宋体" w:hAnsi="宋体" w:cs="宋体"/>
                <w:color w:val="000000"/>
                <w:sz w:val="21"/>
                <w:szCs w:val="18"/>
              </w:rPr>
              <w:t>【提示】不得离开居住的市县是取保候审的义务，不得离开处所是监视居住的义务。</w:t>
            </w:r>
            <w:r>
              <w:rPr>
                <w:rFonts w:hint="eastAsia" w:ascii="宋体" w:hAnsi="宋体" w:cs="宋体"/>
                <w:color w:val="000000"/>
                <w:sz w:val="21"/>
                <w:szCs w:val="18"/>
              </w:rPr>
              <w:br w:type="textWrapping"/>
            </w:r>
            <w:r>
              <w:rPr>
                <w:rFonts w:hint="eastAsia" w:ascii="宋体" w:hAnsi="宋体" w:cs="宋体"/>
                <w:color w:val="000000"/>
                <w:sz w:val="21"/>
                <w:szCs w:val="18"/>
              </w:rPr>
              <w:t>②</w:t>
            </w:r>
            <w:r>
              <w:rPr>
                <w:rFonts w:hint="eastAsia" w:ascii="宋体" w:hAnsi="宋体" w:cs="宋体"/>
                <w:b/>
                <w:bCs/>
                <w:color w:val="A50021"/>
                <w:sz w:val="21"/>
                <w:szCs w:val="21"/>
                <w:u w:val="double"/>
              </w:rPr>
              <w:t>未经执行机关批准不得会见他人或者通信</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③在传讯的时候及时到案；</w:t>
            </w:r>
            <w:r>
              <w:rPr>
                <w:rFonts w:hint="eastAsia" w:ascii="宋体" w:hAnsi="宋体" w:cs="宋体"/>
                <w:color w:val="000000"/>
                <w:sz w:val="21"/>
                <w:szCs w:val="18"/>
              </w:rPr>
              <w:br w:type="textWrapping"/>
            </w:r>
            <w:r>
              <w:rPr>
                <w:rFonts w:hint="eastAsia" w:ascii="宋体" w:hAnsi="宋体" w:cs="宋体"/>
                <w:color w:val="000000"/>
                <w:sz w:val="21"/>
                <w:szCs w:val="18"/>
              </w:rPr>
              <w:t>④不得以任何形式干扰证人作证；</w:t>
            </w:r>
            <w:r>
              <w:rPr>
                <w:rFonts w:hint="eastAsia" w:ascii="宋体" w:hAnsi="宋体" w:cs="宋体"/>
                <w:color w:val="000000"/>
                <w:sz w:val="21"/>
                <w:szCs w:val="18"/>
              </w:rPr>
              <w:br w:type="textWrapping"/>
            </w:r>
            <w:r>
              <w:rPr>
                <w:rFonts w:hint="eastAsia" w:ascii="宋体" w:hAnsi="宋体" w:cs="宋体"/>
                <w:color w:val="000000"/>
                <w:sz w:val="21"/>
                <w:szCs w:val="18"/>
              </w:rPr>
              <w:t>⑤不得毁灭、伪造证据或者串供；</w:t>
            </w:r>
            <w:r>
              <w:rPr>
                <w:rFonts w:hint="eastAsia" w:ascii="宋体" w:hAnsi="宋体" w:cs="宋体"/>
                <w:color w:val="000000"/>
                <w:sz w:val="21"/>
                <w:szCs w:val="18"/>
              </w:rPr>
              <w:br w:type="textWrapping"/>
            </w:r>
            <w:r>
              <w:rPr>
                <w:rFonts w:hint="eastAsia" w:ascii="宋体" w:hAnsi="宋体" w:cs="宋体"/>
                <w:color w:val="000000"/>
                <w:sz w:val="21"/>
                <w:szCs w:val="18"/>
              </w:rPr>
              <w:t>⑥将护照等出入境证件、</w:t>
            </w:r>
            <w:r>
              <w:rPr>
                <w:rFonts w:hint="eastAsia" w:ascii="宋体" w:hAnsi="宋体" w:cs="宋体"/>
                <w:b/>
                <w:bCs/>
                <w:color w:val="A50021"/>
                <w:sz w:val="21"/>
                <w:szCs w:val="21"/>
                <w:u w:val="double"/>
              </w:rPr>
              <w:t>身份证件</w:t>
            </w:r>
            <w:r>
              <w:rPr>
                <w:rFonts w:hint="eastAsia" w:ascii="宋体" w:hAnsi="宋体" w:cs="宋体"/>
                <w:color w:val="000000"/>
                <w:sz w:val="21"/>
                <w:szCs w:val="18"/>
              </w:rPr>
              <w:t>、驾驶证件交执行机关保存。</w:t>
            </w:r>
            <w:r>
              <w:rPr>
                <w:rFonts w:hint="eastAsia" w:ascii="宋体" w:hAnsi="宋体" w:cs="宋体"/>
                <w:color w:val="000000"/>
                <w:sz w:val="21"/>
                <w:szCs w:val="18"/>
              </w:rPr>
              <w:br w:type="textWrapping"/>
            </w:r>
            <w:r>
              <w:rPr>
                <w:rFonts w:hint="eastAsia" w:ascii="宋体" w:hAnsi="宋体" w:cs="宋体"/>
                <w:color w:val="000000"/>
                <w:sz w:val="21"/>
                <w:szCs w:val="18"/>
              </w:rPr>
              <w:t>【提示】②⑥在取保候审中是选择性义务。</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2.执行场所</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51"/>
        <w:gridCol w:w="762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地点</w:t>
            </w:r>
          </w:p>
        </w:tc>
        <w:tc>
          <w:tcPr>
            <w:tcW w:w="76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①监视居住应当在犯罪嫌疑人、被告人的</w:t>
            </w:r>
            <w:r>
              <w:rPr>
                <w:rFonts w:hint="eastAsia" w:ascii="宋体" w:hAnsi="宋体" w:cs="宋体"/>
                <w:b/>
                <w:bCs/>
                <w:color w:val="A50021"/>
                <w:sz w:val="21"/>
                <w:szCs w:val="21"/>
                <w:u w:val="double"/>
              </w:rPr>
              <w:t>住处执行</w:t>
            </w:r>
            <w:r>
              <w:rPr>
                <w:rFonts w:hint="eastAsia" w:ascii="宋体" w:hAnsi="宋体" w:cs="宋体"/>
                <w:color w:val="000000"/>
                <w:sz w:val="21"/>
                <w:szCs w:val="18"/>
              </w:rPr>
              <w:t>；无固定住处的，可以在</w:t>
            </w:r>
            <w:r>
              <w:rPr>
                <w:rFonts w:hint="eastAsia" w:ascii="宋体" w:hAnsi="宋体" w:cs="宋体"/>
                <w:b/>
                <w:bCs/>
                <w:color w:val="A50021"/>
                <w:sz w:val="21"/>
                <w:szCs w:val="21"/>
                <w:u w:val="double"/>
              </w:rPr>
              <w:t>指定的居所</w:t>
            </w:r>
            <w:r>
              <w:rPr>
                <w:rFonts w:hint="eastAsia" w:ascii="宋体" w:hAnsi="宋体" w:cs="宋体"/>
                <w:color w:val="000000"/>
                <w:sz w:val="21"/>
                <w:szCs w:val="18"/>
              </w:rPr>
              <w:t>执行。</w:t>
            </w:r>
            <w:r>
              <w:rPr>
                <w:rFonts w:hint="eastAsia" w:ascii="宋体" w:hAnsi="宋体" w:cs="宋体"/>
                <w:color w:val="000000"/>
                <w:sz w:val="21"/>
                <w:szCs w:val="18"/>
              </w:rPr>
              <w:br w:type="textWrapping"/>
            </w:r>
            <w:r>
              <w:rPr>
                <w:rFonts w:hint="eastAsia" w:ascii="宋体" w:hAnsi="宋体" w:cs="宋体"/>
                <w:color w:val="000000"/>
                <w:sz w:val="21"/>
                <w:szCs w:val="18"/>
              </w:rPr>
              <w:t>②对于涉嫌</w:t>
            </w:r>
            <w:r>
              <w:rPr>
                <w:rFonts w:hint="eastAsia" w:ascii="宋体" w:hAnsi="宋体" w:cs="宋体"/>
                <w:b/>
                <w:bCs/>
                <w:color w:val="A50021"/>
                <w:sz w:val="21"/>
                <w:szCs w:val="21"/>
                <w:u w:val="double"/>
              </w:rPr>
              <w:t>危害国家安全犯罪、恐怖活动犯罪、特别重大贿赂犯罪</w:t>
            </w:r>
            <w:r>
              <w:rPr>
                <w:rFonts w:hint="eastAsia" w:ascii="宋体" w:hAnsi="宋体" w:cs="宋体"/>
                <w:color w:val="000000"/>
                <w:sz w:val="21"/>
                <w:szCs w:val="18"/>
              </w:rPr>
              <w:t>，在住处执行可能有碍侦查的，</w:t>
            </w:r>
            <w:r>
              <w:rPr>
                <w:rFonts w:hint="eastAsia" w:ascii="宋体" w:hAnsi="宋体" w:cs="宋体"/>
                <w:b/>
                <w:bCs/>
                <w:color w:val="A50021"/>
                <w:sz w:val="21"/>
                <w:szCs w:val="21"/>
                <w:u w:val="double"/>
              </w:rPr>
              <w:t>经上一级人民检察院或公安机关批准</w:t>
            </w:r>
            <w:r>
              <w:rPr>
                <w:rFonts w:hint="eastAsia" w:ascii="宋体" w:hAnsi="宋体" w:cs="宋体"/>
                <w:color w:val="000000"/>
                <w:sz w:val="21"/>
                <w:szCs w:val="18"/>
              </w:rPr>
              <w:t>，也可在指定的居所执行。</w:t>
            </w:r>
            <w:r>
              <w:rPr>
                <w:rFonts w:hint="eastAsia" w:ascii="宋体" w:hAnsi="宋体" w:cs="宋体"/>
                <w:color w:val="000000"/>
                <w:sz w:val="21"/>
                <w:szCs w:val="18"/>
              </w:rPr>
              <w:br w:type="textWrapping"/>
            </w:r>
            <w:r>
              <w:rPr>
                <w:rFonts w:hint="eastAsia" w:ascii="宋体" w:hAnsi="宋体" w:cs="宋体"/>
                <w:color w:val="000000"/>
                <w:sz w:val="21"/>
                <w:szCs w:val="18"/>
              </w:rPr>
              <w:t>③</w:t>
            </w:r>
            <w:r>
              <w:rPr>
                <w:rFonts w:hint="eastAsia" w:ascii="宋体" w:hAnsi="宋体" w:cs="宋体"/>
                <w:b/>
                <w:bCs/>
                <w:color w:val="A50021"/>
                <w:sz w:val="21"/>
                <w:szCs w:val="21"/>
                <w:u w:val="double"/>
              </w:rPr>
              <w:t>不得</w:t>
            </w:r>
            <w:r>
              <w:rPr>
                <w:rFonts w:hint="eastAsia" w:ascii="宋体" w:hAnsi="宋体" w:cs="宋体"/>
                <w:color w:val="000000"/>
                <w:sz w:val="21"/>
                <w:szCs w:val="18"/>
              </w:rPr>
              <w:t>指定在羁押场所、专门的办案场所执行。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通知</w:t>
            </w:r>
          </w:p>
        </w:tc>
        <w:tc>
          <w:tcPr>
            <w:tcW w:w="76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指定居所</w:t>
            </w:r>
            <w:r>
              <w:rPr>
                <w:rFonts w:hint="eastAsia" w:ascii="宋体" w:hAnsi="宋体" w:cs="宋体"/>
                <w:color w:val="000000"/>
                <w:sz w:val="21"/>
                <w:szCs w:val="18"/>
              </w:rPr>
              <w:t>监视居住的，</w:t>
            </w:r>
            <w:r>
              <w:rPr>
                <w:rFonts w:hint="eastAsia" w:ascii="宋体" w:hAnsi="宋体" w:cs="宋体"/>
                <w:b/>
                <w:bCs/>
                <w:color w:val="A50021"/>
                <w:sz w:val="21"/>
                <w:szCs w:val="21"/>
                <w:u w:val="double"/>
              </w:rPr>
              <w:t>除无法通知的以外，</w:t>
            </w:r>
            <w:r>
              <w:rPr>
                <w:rFonts w:hint="eastAsia" w:ascii="宋体" w:hAnsi="宋体" w:cs="宋体"/>
                <w:color w:val="000000"/>
                <w:sz w:val="21"/>
                <w:szCs w:val="18"/>
              </w:rPr>
              <w:t>应当在执行监视居住后</w:t>
            </w:r>
            <w:r>
              <w:rPr>
                <w:rFonts w:hint="eastAsia" w:ascii="宋体" w:hAnsi="宋体" w:cs="宋体"/>
                <w:b/>
                <w:bCs/>
                <w:color w:val="A50021"/>
                <w:sz w:val="21"/>
                <w:szCs w:val="21"/>
                <w:u w:val="double"/>
              </w:rPr>
              <w:t>24小时</w:t>
            </w:r>
            <w:r>
              <w:rPr>
                <w:rFonts w:hint="eastAsia" w:ascii="宋体" w:hAnsi="宋体" w:cs="宋体"/>
                <w:color w:val="000000"/>
                <w:sz w:val="21"/>
                <w:szCs w:val="18"/>
              </w:rPr>
              <w:t>以内，通知被监视居住人的家属。</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折抵刑期</w:t>
            </w:r>
          </w:p>
        </w:tc>
        <w:tc>
          <w:tcPr>
            <w:tcW w:w="762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w:t>
            </w:r>
            <w:r>
              <w:rPr>
                <w:rFonts w:hint="eastAsia" w:ascii="宋体" w:hAnsi="宋体" w:cs="宋体"/>
                <w:b/>
                <w:bCs/>
                <w:color w:val="A50021"/>
                <w:sz w:val="21"/>
                <w:szCs w:val="21"/>
                <w:u w:val="double"/>
              </w:rPr>
              <w:t>指定居所</w:t>
            </w:r>
            <w:r>
              <w:rPr>
                <w:rFonts w:hint="eastAsia" w:ascii="宋体" w:hAnsi="宋体" w:cs="宋体"/>
                <w:color w:val="000000"/>
                <w:sz w:val="21"/>
                <w:szCs w:val="18"/>
              </w:rPr>
              <w:t>监视居住的期限应当折抵刑期。</w:t>
            </w:r>
            <w:r>
              <w:rPr>
                <w:rFonts w:hint="eastAsia" w:ascii="宋体" w:hAnsi="宋体" w:cs="宋体"/>
                <w:color w:val="000000"/>
                <w:sz w:val="21"/>
                <w:szCs w:val="18"/>
              </w:rPr>
              <w:br w:type="textWrapping"/>
            </w:r>
            <w:r>
              <w:rPr>
                <w:rFonts w:hint="eastAsia" w:ascii="宋体" w:hAnsi="宋体" w:cs="宋体"/>
                <w:color w:val="000000"/>
                <w:sz w:val="21"/>
                <w:szCs w:val="18"/>
              </w:rPr>
              <w:t>②被判处管制的，监视居住一日折抵刑期一日；被判处拘役、有期徒刑的，监视居住</w:t>
            </w:r>
            <w:r>
              <w:rPr>
                <w:rFonts w:hint="eastAsia" w:ascii="宋体" w:hAnsi="宋体" w:cs="宋体"/>
                <w:b/>
                <w:bCs/>
                <w:color w:val="A50021"/>
                <w:sz w:val="21"/>
                <w:szCs w:val="21"/>
                <w:u w:val="double"/>
              </w:rPr>
              <w:t>二日折抵刑期一日。</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（四）（刑事）拘留</w:t>
      </w:r>
      <w:r>
        <w:rPr>
          <w:rFonts w:hint="eastAsia" w:ascii="宋体" w:hAnsi="宋体" w:cs="宋体"/>
          <w:color w:val="000000"/>
          <w:sz w:val="21"/>
          <w:szCs w:val="21"/>
        </w:rPr>
        <w:br w:type="textWrapping"/>
      </w:r>
      <w:r>
        <w:rPr>
          <w:rFonts w:hint="eastAsia" w:ascii="宋体" w:hAnsi="宋体" w:cs="宋体"/>
          <w:color w:val="000000"/>
          <w:sz w:val="21"/>
          <w:szCs w:val="21"/>
        </w:rPr>
        <w:t>　　【概念解析】拘留：</w:t>
      </w:r>
      <w:r>
        <w:rPr>
          <w:rFonts w:hint="eastAsia" w:ascii="宋体" w:hAnsi="宋体" w:cs="宋体"/>
          <w:color w:val="000000"/>
          <w:sz w:val="21"/>
          <w:szCs w:val="21"/>
        </w:rPr>
        <w:br w:type="textWrapping"/>
      </w:r>
      <w:r>
        <w:rPr>
          <w:rFonts w:hint="eastAsia" w:ascii="宋体" w:hAnsi="宋体" w:cs="宋体"/>
          <w:color w:val="000000"/>
          <w:sz w:val="21"/>
          <w:szCs w:val="21"/>
        </w:rPr>
        <w:t>　　是指公安机关在特定情况下，对现行犯或重大嫌疑分子所采取的</w:t>
      </w:r>
      <w:r>
        <w:rPr>
          <w:rFonts w:hint="eastAsia" w:ascii="宋体" w:hAnsi="宋体" w:cs="宋体"/>
          <w:b/>
          <w:bCs/>
          <w:color w:val="A50021"/>
          <w:sz w:val="21"/>
          <w:szCs w:val="21"/>
          <w:u w:val="double"/>
        </w:rPr>
        <w:t>临时限制其人身自由</w:t>
      </w:r>
      <w:r>
        <w:rPr>
          <w:rFonts w:hint="eastAsia" w:ascii="宋体" w:hAnsi="宋体" w:cs="宋体"/>
          <w:color w:val="000000"/>
          <w:sz w:val="21"/>
          <w:szCs w:val="21"/>
        </w:rPr>
        <w:t>的一种强制措施。</w:t>
      </w:r>
      <w:r>
        <w:rPr>
          <w:rFonts w:hint="eastAsia" w:ascii="宋体" w:hAnsi="宋体" w:cs="宋体"/>
          <w:color w:val="000000"/>
          <w:sz w:val="21"/>
          <w:szCs w:val="21"/>
        </w:rPr>
        <w:br w:type="textWrapping"/>
      </w:r>
      <w:r>
        <w:rPr>
          <w:rFonts w:hint="eastAsia" w:ascii="宋体" w:hAnsi="宋体" w:cs="宋体"/>
          <w:color w:val="000000"/>
          <w:sz w:val="21"/>
          <w:szCs w:val="21"/>
        </w:rPr>
        <w:t>　　【VS行政拘留、司法拘留】</w:t>
      </w:r>
      <w:r>
        <w:rPr>
          <w:rFonts w:hint="eastAsia" w:ascii="宋体" w:hAnsi="宋体" w:cs="宋体"/>
          <w:color w:val="000000"/>
          <w:sz w:val="21"/>
          <w:szCs w:val="21"/>
        </w:rPr>
        <w:br w:type="textWrapping"/>
      </w:r>
      <w:r>
        <w:rPr>
          <w:rFonts w:hint="eastAsia" w:ascii="宋体" w:hAnsi="宋体" w:cs="宋体"/>
          <w:color w:val="000000"/>
          <w:sz w:val="21"/>
          <w:szCs w:val="21"/>
        </w:rPr>
        <w:t>　　行政拘留是行政处罚的一种，司法拘留是在法庭上违反法庭秩序受到的处罚。</w:t>
      </w:r>
      <w:r>
        <w:rPr>
          <w:rFonts w:hint="eastAsia" w:ascii="宋体" w:hAnsi="宋体" w:cs="宋体"/>
          <w:color w:val="000000"/>
          <w:sz w:val="21"/>
          <w:szCs w:val="21"/>
        </w:rPr>
        <w:br w:type="textWrapping"/>
      </w:r>
      <w:r>
        <w:rPr>
          <w:rFonts w:hint="eastAsia" w:ascii="宋体" w:hAnsi="宋体" w:cs="宋体"/>
          <w:color w:val="000000"/>
          <w:sz w:val="21"/>
          <w:szCs w:val="21"/>
        </w:rPr>
        <w:t>　　1.刑事拘留执行与适用</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9"/>
        <w:gridCol w:w="1526"/>
        <w:gridCol w:w="60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执行主体</w:t>
            </w:r>
          </w:p>
        </w:tc>
        <w:tc>
          <w:tcPr>
            <w:tcW w:w="756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w:t>
            </w:r>
            <w:r>
              <w:rPr>
                <w:rFonts w:hint="eastAsia" w:ascii="宋体" w:hAnsi="宋体" w:cs="宋体"/>
                <w:b/>
                <w:bCs/>
                <w:color w:val="A50021"/>
                <w:sz w:val="21"/>
                <w:szCs w:val="21"/>
                <w:u w:val="double"/>
              </w:rPr>
              <w:t>公安机关</w:t>
            </w:r>
            <w:r>
              <w:rPr>
                <w:rFonts w:hint="eastAsia" w:ascii="宋体" w:hAnsi="宋体" w:cs="宋体"/>
                <w:color w:val="000000"/>
                <w:sz w:val="21"/>
                <w:szCs w:val="18"/>
              </w:rPr>
              <w:t>执行。对于人民检察院直接受理的案件，</w:t>
            </w:r>
            <w:r>
              <w:rPr>
                <w:rFonts w:hint="eastAsia" w:ascii="宋体" w:hAnsi="宋体" w:cs="宋体"/>
                <w:b/>
                <w:bCs/>
                <w:color w:val="A50021"/>
                <w:sz w:val="21"/>
                <w:szCs w:val="21"/>
                <w:u w:val="double"/>
              </w:rPr>
              <w:t>检察院作出的拘留决定</w:t>
            </w:r>
            <w:r>
              <w:rPr>
                <w:rFonts w:hint="eastAsia" w:ascii="宋体" w:hAnsi="宋体" w:cs="宋体"/>
                <w:color w:val="000000"/>
                <w:sz w:val="21"/>
                <w:szCs w:val="18"/>
              </w:rPr>
              <w:t>，应当送达公安机关执行，检察院可以协助公安机关执行。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c>
          <w:tcPr>
            <w:tcW w:w="15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可以先行拘留</w:t>
            </w:r>
          </w:p>
        </w:tc>
        <w:tc>
          <w:tcPr>
            <w:tcW w:w="60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①正在</w:t>
            </w:r>
            <w:r>
              <w:rPr>
                <w:rFonts w:hint="eastAsia" w:ascii="宋体" w:hAnsi="宋体" w:cs="宋体"/>
                <w:b/>
                <w:bCs/>
                <w:color w:val="A50021"/>
                <w:sz w:val="21"/>
                <w:szCs w:val="21"/>
                <w:u w:val="double"/>
              </w:rPr>
              <w:t>预备犯罪、实行犯罪</w:t>
            </w:r>
            <w:r>
              <w:rPr>
                <w:rFonts w:hint="eastAsia" w:ascii="宋体" w:hAnsi="宋体" w:cs="宋体"/>
                <w:color w:val="000000"/>
                <w:sz w:val="21"/>
                <w:szCs w:val="18"/>
              </w:rPr>
              <w:t>或者在犯罪后即时被发觉的；</w:t>
            </w:r>
            <w:r>
              <w:rPr>
                <w:rFonts w:hint="eastAsia" w:ascii="宋体" w:hAnsi="宋体" w:cs="宋体"/>
                <w:color w:val="000000"/>
                <w:sz w:val="21"/>
                <w:szCs w:val="18"/>
              </w:rPr>
              <w:br w:type="textWrapping"/>
            </w:r>
            <w:r>
              <w:rPr>
                <w:rFonts w:hint="eastAsia" w:ascii="宋体" w:hAnsi="宋体" w:cs="宋体"/>
                <w:color w:val="000000"/>
                <w:sz w:val="21"/>
                <w:szCs w:val="18"/>
              </w:rPr>
              <w:t>②被害人或者</w:t>
            </w:r>
            <w:r>
              <w:rPr>
                <w:rFonts w:hint="eastAsia" w:ascii="宋体" w:hAnsi="宋体" w:cs="宋体"/>
                <w:b/>
                <w:bCs/>
                <w:color w:val="A50021"/>
                <w:sz w:val="21"/>
                <w:szCs w:val="21"/>
                <w:u w:val="double"/>
              </w:rPr>
              <w:t>在场亲眼看见的指认</w:t>
            </w:r>
            <w:r>
              <w:rPr>
                <w:rFonts w:hint="eastAsia" w:ascii="宋体" w:hAnsi="宋体" w:cs="宋体"/>
                <w:color w:val="000000"/>
                <w:sz w:val="21"/>
                <w:szCs w:val="18"/>
              </w:rPr>
              <w:t>他犯罪的；</w:t>
            </w:r>
            <w:r>
              <w:rPr>
                <w:rFonts w:hint="eastAsia" w:ascii="宋体" w:hAnsi="宋体" w:cs="宋体"/>
                <w:color w:val="000000"/>
                <w:sz w:val="21"/>
                <w:szCs w:val="18"/>
              </w:rPr>
              <w:br w:type="textWrapping"/>
            </w:r>
            <w:r>
              <w:rPr>
                <w:rFonts w:hint="eastAsia" w:ascii="宋体" w:hAnsi="宋体" w:cs="宋体"/>
                <w:color w:val="000000"/>
                <w:sz w:val="21"/>
                <w:szCs w:val="18"/>
              </w:rPr>
              <w:t>③在身边或者住处</w:t>
            </w:r>
            <w:r>
              <w:rPr>
                <w:rFonts w:hint="eastAsia" w:ascii="宋体" w:hAnsi="宋体" w:cs="宋体"/>
                <w:b/>
                <w:bCs/>
                <w:color w:val="A50021"/>
                <w:sz w:val="21"/>
                <w:szCs w:val="21"/>
                <w:u w:val="double"/>
              </w:rPr>
              <w:t>发现有犯罪证据</w:t>
            </w:r>
            <w:r>
              <w:rPr>
                <w:rFonts w:hint="eastAsia" w:ascii="宋体" w:hAnsi="宋体" w:cs="宋体"/>
                <w:color w:val="000000"/>
                <w:sz w:val="21"/>
                <w:szCs w:val="18"/>
              </w:rPr>
              <w:t>的；</w:t>
            </w:r>
            <w:r>
              <w:rPr>
                <w:rFonts w:hint="eastAsia" w:ascii="宋体" w:hAnsi="宋体" w:cs="宋体"/>
                <w:color w:val="000000"/>
                <w:sz w:val="21"/>
                <w:szCs w:val="18"/>
              </w:rPr>
              <w:br w:type="textWrapping"/>
            </w:r>
            <w:r>
              <w:rPr>
                <w:rFonts w:hint="eastAsia" w:ascii="宋体" w:hAnsi="宋体" w:cs="宋体"/>
                <w:color w:val="000000"/>
                <w:sz w:val="21"/>
                <w:szCs w:val="18"/>
              </w:rPr>
              <w:t>④犯罪后</w:t>
            </w:r>
            <w:r>
              <w:rPr>
                <w:rFonts w:hint="eastAsia" w:ascii="宋体" w:hAnsi="宋体" w:cs="宋体"/>
                <w:b/>
                <w:bCs/>
                <w:color w:val="A50021"/>
                <w:sz w:val="21"/>
                <w:szCs w:val="21"/>
                <w:u w:val="double"/>
              </w:rPr>
              <w:t>企图自杀、逃跑或者在逃</w:t>
            </w:r>
            <w:r>
              <w:rPr>
                <w:rFonts w:hint="eastAsia" w:ascii="宋体" w:hAnsi="宋体" w:cs="宋体"/>
                <w:color w:val="000000"/>
                <w:sz w:val="21"/>
                <w:szCs w:val="18"/>
              </w:rPr>
              <w:t>的；</w:t>
            </w:r>
            <w:r>
              <w:rPr>
                <w:rFonts w:hint="eastAsia" w:ascii="宋体" w:hAnsi="宋体" w:cs="宋体"/>
                <w:color w:val="000000"/>
                <w:sz w:val="21"/>
                <w:szCs w:val="18"/>
              </w:rPr>
              <w:br w:type="textWrapping"/>
            </w:r>
            <w:r>
              <w:rPr>
                <w:rFonts w:hint="eastAsia" w:ascii="宋体" w:hAnsi="宋体" w:cs="宋体"/>
                <w:color w:val="000000"/>
                <w:sz w:val="21"/>
                <w:szCs w:val="18"/>
              </w:rPr>
              <w:t>⑤</w:t>
            </w:r>
            <w:r>
              <w:rPr>
                <w:rFonts w:hint="eastAsia" w:ascii="宋体" w:hAnsi="宋体" w:cs="宋体"/>
                <w:b/>
                <w:bCs/>
                <w:color w:val="A50021"/>
                <w:sz w:val="21"/>
                <w:szCs w:val="21"/>
                <w:u w:val="double"/>
              </w:rPr>
              <w:t>有毁灭、伪造证据或者串供</w:t>
            </w:r>
            <w:r>
              <w:rPr>
                <w:rFonts w:hint="eastAsia" w:ascii="宋体" w:hAnsi="宋体" w:cs="宋体"/>
                <w:color w:val="000000"/>
                <w:sz w:val="21"/>
                <w:szCs w:val="18"/>
              </w:rPr>
              <w:t>可能的；</w:t>
            </w:r>
            <w:r>
              <w:rPr>
                <w:rFonts w:hint="eastAsia" w:ascii="宋体" w:hAnsi="宋体" w:cs="宋体"/>
                <w:color w:val="000000"/>
                <w:sz w:val="21"/>
                <w:szCs w:val="18"/>
              </w:rPr>
              <w:br w:type="textWrapping"/>
            </w:r>
            <w:r>
              <w:rPr>
                <w:rFonts w:hint="eastAsia" w:ascii="宋体" w:hAnsi="宋体" w:cs="宋体"/>
                <w:color w:val="000000"/>
                <w:sz w:val="21"/>
                <w:szCs w:val="18"/>
              </w:rPr>
              <w:t>⑥不讲真实姓名、住址，身份不明的；</w:t>
            </w:r>
            <w:r>
              <w:rPr>
                <w:rFonts w:hint="eastAsia" w:ascii="宋体" w:hAnsi="宋体" w:cs="宋体"/>
                <w:color w:val="000000"/>
                <w:sz w:val="21"/>
                <w:szCs w:val="18"/>
              </w:rPr>
              <w:br w:type="textWrapping"/>
            </w:r>
            <w:r>
              <w:rPr>
                <w:rFonts w:hint="eastAsia" w:ascii="宋体" w:hAnsi="宋体" w:cs="宋体"/>
                <w:color w:val="000000"/>
                <w:sz w:val="21"/>
                <w:szCs w:val="18"/>
              </w:rPr>
              <w:t>⑦有</w:t>
            </w:r>
            <w:r>
              <w:rPr>
                <w:rFonts w:hint="eastAsia" w:ascii="宋体" w:hAnsi="宋体" w:cs="宋体"/>
                <w:b/>
                <w:bCs/>
                <w:color w:val="A50021"/>
                <w:sz w:val="21"/>
                <w:szCs w:val="21"/>
                <w:u w:val="double"/>
              </w:rPr>
              <w:t>流窜作案、多次作案、结伙作案</w:t>
            </w:r>
            <w:r>
              <w:rPr>
                <w:rFonts w:hint="eastAsia" w:ascii="宋体" w:hAnsi="宋体" w:cs="宋体"/>
                <w:color w:val="000000"/>
                <w:sz w:val="21"/>
                <w:szCs w:val="18"/>
              </w:rPr>
              <w:t>重大嫌疑的。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0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公民立即扭送</w:t>
            </w:r>
          </w:p>
        </w:tc>
        <w:tc>
          <w:tcPr>
            <w:tcW w:w="60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①正在实行犯罪或者在犯罪后即时被发觉的；</w:t>
            </w:r>
            <w:r>
              <w:rPr>
                <w:rFonts w:hint="eastAsia" w:ascii="宋体" w:hAnsi="宋体" w:cs="宋体"/>
                <w:color w:val="000000"/>
                <w:sz w:val="21"/>
                <w:szCs w:val="18"/>
              </w:rPr>
              <w:br w:type="textWrapping"/>
            </w:r>
            <w:r>
              <w:rPr>
                <w:rFonts w:hint="eastAsia" w:ascii="宋体" w:hAnsi="宋体" w:cs="宋体"/>
                <w:color w:val="000000"/>
                <w:sz w:val="21"/>
                <w:szCs w:val="18"/>
              </w:rPr>
              <w:t>②通缉在案的；③越狱逃跑的；④正在被追捕的。</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2.通知与拘留期限</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88"/>
        <w:gridCol w:w="758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通知</w:t>
            </w:r>
          </w:p>
        </w:tc>
        <w:tc>
          <w:tcPr>
            <w:tcW w:w="75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（1）拘留后，应当立即将被拘留人送看守所羁押，至迟</w:t>
            </w:r>
            <w:r>
              <w:rPr>
                <w:rFonts w:hint="eastAsia" w:ascii="宋体" w:hAnsi="宋体" w:cs="宋体"/>
                <w:b/>
                <w:bCs/>
                <w:color w:val="A50021"/>
                <w:sz w:val="21"/>
                <w:szCs w:val="21"/>
                <w:u w:val="double"/>
              </w:rPr>
              <w:t>不得超过24小时</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除无法通知或者涉嫌危害国家安全犯罪、恐怖活动犯罪通知可能有碍侦查</w:t>
            </w:r>
            <w:r>
              <w:rPr>
                <w:rFonts w:hint="eastAsia" w:ascii="宋体" w:hAnsi="宋体" w:cs="宋体"/>
                <w:color w:val="000000"/>
                <w:sz w:val="21"/>
                <w:szCs w:val="18"/>
              </w:rPr>
              <w:t>的情形以外，应当在拘留后24小时以内，通知</w:t>
            </w:r>
            <w:r>
              <w:rPr>
                <w:rFonts w:hint="eastAsia" w:ascii="宋体" w:hAnsi="宋体" w:cs="宋体"/>
                <w:b/>
                <w:bCs/>
                <w:color w:val="A50021"/>
                <w:sz w:val="21"/>
                <w:szCs w:val="21"/>
                <w:u w:val="double"/>
              </w:rPr>
              <w:t>被拘留人的家属</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（3）公安机关对被拘留的人，应当在拘留后的</w:t>
            </w:r>
            <w:r>
              <w:rPr>
                <w:rFonts w:hint="eastAsia" w:ascii="宋体" w:hAnsi="宋体" w:cs="宋体"/>
                <w:b/>
                <w:bCs/>
                <w:color w:val="A50021"/>
                <w:sz w:val="21"/>
                <w:szCs w:val="21"/>
                <w:u w:val="double"/>
              </w:rPr>
              <w:t>24小时</w:t>
            </w:r>
            <w:r>
              <w:rPr>
                <w:rFonts w:hint="eastAsia" w:ascii="宋体" w:hAnsi="宋体" w:cs="宋体"/>
                <w:color w:val="000000"/>
                <w:sz w:val="21"/>
                <w:szCs w:val="18"/>
              </w:rPr>
              <w:t>以内进行讯问。</w:t>
            </w:r>
            <w:r>
              <w:rPr>
                <w:rFonts w:hint="eastAsia" w:ascii="宋体" w:hAnsi="宋体" w:cs="宋体"/>
                <w:color w:val="000000"/>
                <w:sz w:val="21"/>
                <w:szCs w:val="18"/>
              </w:rPr>
              <w:br w:type="textWrapping"/>
            </w:r>
            <w:r>
              <w:rPr>
                <w:rFonts w:hint="eastAsia" w:ascii="宋体" w:hAnsi="宋体" w:cs="宋体"/>
                <w:color w:val="000000"/>
                <w:sz w:val="21"/>
                <w:szCs w:val="18"/>
              </w:rPr>
              <w:t>【总结】</w:t>
            </w:r>
            <w:r>
              <w:rPr>
                <w:rFonts w:hint="eastAsia" w:ascii="宋体" w:hAnsi="宋体" w:cs="宋体"/>
                <w:b/>
                <w:bCs/>
                <w:color w:val="A50021"/>
                <w:sz w:val="21"/>
                <w:szCs w:val="21"/>
                <w:u w:val="double"/>
              </w:rPr>
              <w:t>拘留以后的3个24小时</w:t>
            </w:r>
            <w:r>
              <w:rPr>
                <w:rFonts w:hint="eastAsia" w:ascii="宋体" w:hAnsi="宋体" w:cs="宋体"/>
                <w:color w:val="000000"/>
                <w:sz w:val="21"/>
                <w:szCs w:val="18"/>
              </w:rPr>
              <w:t>：在拘留后24小时内送看守所；在拘留后24小时内通知家属；在24小时以内进行讯问。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8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拘留期限</w:t>
            </w:r>
          </w:p>
        </w:tc>
        <w:tc>
          <w:tcPr>
            <w:tcW w:w="75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公安机关对被拘留的人，认为需要逮捕的，应当在拘留后提请检察院审查批准：</w:t>
            </w:r>
            <w:r>
              <w:rPr>
                <w:rFonts w:hint="eastAsia" w:ascii="宋体" w:hAnsi="宋体" w:cs="宋体"/>
                <w:color w:val="000000"/>
                <w:sz w:val="21"/>
                <w:szCs w:val="18"/>
              </w:rPr>
              <w:br w:type="textWrapping"/>
            </w:r>
            <w:r>
              <w:rPr>
                <w:rFonts w:hint="eastAsia" w:ascii="宋体" w:hAnsi="宋体" w:cs="宋体"/>
                <w:color w:val="000000"/>
                <w:sz w:val="21"/>
                <w:szCs w:val="18"/>
              </w:rPr>
              <w:t>（1）一般情况：</w:t>
            </w:r>
            <w:r>
              <w:rPr>
                <w:rFonts w:hint="eastAsia" w:ascii="宋体" w:hAnsi="宋体" w:cs="宋体"/>
                <w:b/>
                <w:bCs/>
                <w:color w:val="A50021"/>
                <w:sz w:val="21"/>
                <w:szCs w:val="21"/>
                <w:u w:val="double"/>
              </w:rPr>
              <w:t>3＋7日</w:t>
            </w:r>
            <w:r>
              <w:rPr>
                <w:rFonts w:hint="eastAsia" w:ascii="宋体" w:hAnsi="宋体" w:cs="宋体"/>
                <w:color w:val="000000"/>
                <w:sz w:val="21"/>
                <w:szCs w:val="18"/>
              </w:rPr>
              <w:br w:type="textWrapping"/>
            </w:r>
            <w:r>
              <w:rPr>
                <w:rFonts w:hint="eastAsia" w:ascii="宋体" w:hAnsi="宋体" w:cs="宋体"/>
                <w:color w:val="000000"/>
                <w:sz w:val="21"/>
                <w:szCs w:val="18"/>
              </w:rPr>
              <w:t>（2）特殊情况的，可延长1-4天：</w:t>
            </w:r>
            <w:r>
              <w:rPr>
                <w:rFonts w:hint="eastAsia" w:ascii="宋体" w:hAnsi="宋体" w:cs="宋体"/>
                <w:b/>
                <w:bCs/>
                <w:color w:val="A50021"/>
                <w:sz w:val="21"/>
                <w:szCs w:val="21"/>
                <w:u w:val="double"/>
              </w:rPr>
              <w:t>7＋7日</w:t>
            </w:r>
            <w:r>
              <w:rPr>
                <w:rFonts w:hint="eastAsia" w:ascii="宋体" w:hAnsi="宋体" w:cs="宋体"/>
                <w:color w:val="000000"/>
                <w:sz w:val="21"/>
                <w:szCs w:val="18"/>
              </w:rPr>
              <w:br w:type="textWrapping"/>
            </w:r>
            <w:r>
              <w:rPr>
                <w:rFonts w:hint="eastAsia" w:ascii="宋体" w:hAnsi="宋体" w:cs="宋体"/>
                <w:color w:val="000000"/>
                <w:sz w:val="21"/>
                <w:szCs w:val="18"/>
              </w:rPr>
              <w:t>（3）多次作案、结伙作案、流窜作案，延长至30日：</w:t>
            </w:r>
            <w:r>
              <w:rPr>
                <w:rFonts w:hint="eastAsia" w:ascii="宋体" w:hAnsi="宋体" w:cs="宋体"/>
                <w:b/>
                <w:bCs/>
                <w:color w:val="A50021"/>
                <w:sz w:val="21"/>
                <w:szCs w:val="21"/>
                <w:u w:val="double"/>
              </w:rPr>
              <w:t>30＋7日</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【解释】前面的数字为公安机关提请检察院审查批准的时间，7天是检察院审查批准逮捕的时间。</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（五）逮捕</w:t>
      </w:r>
      <w:r>
        <w:rPr>
          <w:rFonts w:hint="eastAsia" w:ascii="宋体" w:hAnsi="宋体" w:cs="宋体"/>
          <w:color w:val="000000"/>
          <w:sz w:val="21"/>
          <w:szCs w:val="21"/>
        </w:rPr>
        <w:br w:type="textWrapping"/>
      </w:r>
      <w:r>
        <w:rPr>
          <w:rFonts w:hint="eastAsia" w:ascii="宋体" w:hAnsi="宋体" w:cs="宋体"/>
          <w:color w:val="000000"/>
          <w:sz w:val="21"/>
          <w:szCs w:val="21"/>
        </w:rPr>
        <w:t>　　【概念解析】逮捕：是指司法机关依法对犯罪嫌疑人、被告人实行羁押，暂时剥夺人身自由的一种强制措施。逮捕是强制措施中最严厉的一种。</w:t>
      </w:r>
      <w:r>
        <w:rPr>
          <w:rFonts w:hint="eastAsia" w:ascii="宋体" w:hAnsi="宋体" w:cs="宋体"/>
          <w:color w:val="000000"/>
          <w:sz w:val="21"/>
          <w:szCs w:val="21"/>
        </w:rPr>
        <w:br w:type="textWrapping"/>
      </w:r>
      <w:r>
        <w:rPr>
          <w:rFonts w:hint="eastAsia" w:ascii="宋体" w:hAnsi="宋体" w:cs="宋体"/>
          <w:color w:val="000000"/>
          <w:sz w:val="21"/>
          <w:szCs w:val="21"/>
        </w:rPr>
        <w:t>　　1.逮捕犯罪嫌疑人、被告人，必须经过“人民检察院批准或者人民法院”决定，由“公安机关”执行。</w:t>
      </w:r>
      <w:r>
        <w:rPr>
          <w:rFonts w:hint="eastAsia" w:ascii="宋体" w:hAnsi="宋体" w:cs="宋体"/>
          <w:color w:val="000000"/>
          <w:sz w:val="21"/>
          <w:szCs w:val="21"/>
        </w:rPr>
        <w:br w:type="textWrapping"/>
      </w:r>
      <w:r>
        <w:rPr>
          <w:rFonts w:hint="eastAsia" w:ascii="宋体" w:hAnsi="宋体" w:cs="宋体"/>
          <w:color w:val="000000"/>
          <w:sz w:val="21"/>
          <w:szCs w:val="21"/>
        </w:rPr>
        <w:t>　　2.适用条件</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00"/>
        <w:gridCol w:w="747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一般逮捕</w:t>
            </w:r>
          </w:p>
        </w:tc>
        <w:tc>
          <w:tcPr>
            <w:tcW w:w="7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对有证据证明有犯罪事实，可能判处</w:t>
            </w:r>
            <w:r>
              <w:rPr>
                <w:rFonts w:hint="eastAsia" w:ascii="宋体" w:hAnsi="宋体" w:cs="宋体"/>
                <w:b/>
                <w:bCs/>
                <w:color w:val="A50021"/>
                <w:sz w:val="21"/>
                <w:szCs w:val="21"/>
                <w:u w:val="double"/>
              </w:rPr>
              <w:t>徒刑以上刑罚</w:t>
            </w:r>
            <w:r>
              <w:rPr>
                <w:rFonts w:hint="eastAsia" w:ascii="宋体" w:hAnsi="宋体" w:cs="宋体"/>
                <w:color w:val="000000"/>
                <w:sz w:val="21"/>
                <w:szCs w:val="18"/>
              </w:rPr>
              <w:t>的犯罪嫌疑人、被告人，采取取保候审尚</w:t>
            </w:r>
            <w:r>
              <w:rPr>
                <w:rFonts w:hint="eastAsia" w:ascii="宋体" w:hAnsi="宋体" w:cs="宋体"/>
                <w:b/>
                <w:bCs/>
                <w:color w:val="A50021"/>
                <w:sz w:val="21"/>
                <w:szCs w:val="21"/>
                <w:u w:val="double"/>
              </w:rPr>
              <w:t>不足以防止发生下列社会危险性</w:t>
            </w:r>
            <w:r>
              <w:rPr>
                <w:rFonts w:hint="eastAsia" w:ascii="宋体" w:hAnsi="宋体" w:cs="宋体"/>
                <w:color w:val="000000"/>
                <w:sz w:val="21"/>
                <w:szCs w:val="18"/>
              </w:rPr>
              <w:t>的，应当予以逮捕：</w:t>
            </w:r>
            <w:r>
              <w:rPr>
                <w:rFonts w:hint="eastAsia" w:ascii="宋体" w:hAnsi="宋体" w:cs="宋体"/>
                <w:color w:val="000000"/>
                <w:sz w:val="21"/>
                <w:szCs w:val="18"/>
              </w:rPr>
              <w:br w:type="textWrapping"/>
            </w:r>
            <w:r>
              <w:rPr>
                <w:rFonts w:hint="eastAsia" w:ascii="宋体" w:hAnsi="宋体" w:cs="宋体"/>
                <w:color w:val="000000"/>
                <w:sz w:val="21"/>
                <w:szCs w:val="18"/>
              </w:rPr>
              <w:t>①可能实施新的犯罪的；</w:t>
            </w:r>
            <w:r>
              <w:rPr>
                <w:rFonts w:hint="eastAsia" w:ascii="宋体" w:hAnsi="宋体" w:cs="宋体"/>
                <w:color w:val="000000"/>
                <w:sz w:val="21"/>
                <w:szCs w:val="18"/>
              </w:rPr>
              <w:br w:type="textWrapping"/>
            </w:r>
            <w:r>
              <w:rPr>
                <w:rFonts w:hint="eastAsia" w:ascii="宋体" w:hAnsi="宋体" w:cs="宋体"/>
                <w:color w:val="000000"/>
                <w:sz w:val="21"/>
                <w:szCs w:val="18"/>
              </w:rPr>
              <w:t>②有危害国家安全、公共安全或者社会秩序的现实危险的；</w:t>
            </w:r>
            <w:r>
              <w:rPr>
                <w:rFonts w:hint="eastAsia" w:ascii="宋体" w:hAnsi="宋体" w:cs="宋体"/>
                <w:color w:val="000000"/>
                <w:sz w:val="21"/>
                <w:szCs w:val="18"/>
              </w:rPr>
              <w:br w:type="textWrapping"/>
            </w:r>
            <w:r>
              <w:rPr>
                <w:rFonts w:hint="eastAsia" w:ascii="宋体" w:hAnsi="宋体" w:cs="宋体"/>
                <w:color w:val="000000"/>
                <w:sz w:val="21"/>
                <w:szCs w:val="18"/>
              </w:rPr>
              <w:t>③可能毁灭、伪造证据，干扰证人作证或者串供的；</w:t>
            </w:r>
            <w:r>
              <w:rPr>
                <w:rFonts w:hint="eastAsia" w:ascii="宋体" w:hAnsi="宋体" w:cs="宋体"/>
                <w:color w:val="000000"/>
                <w:sz w:val="21"/>
                <w:szCs w:val="18"/>
              </w:rPr>
              <w:br w:type="textWrapping"/>
            </w:r>
            <w:r>
              <w:rPr>
                <w:rFonts w:hint="eastAsia" w:ascii="宋体" w:hAnsi="宋体" w:cs="宋体"/>
                <w:color w:val="000000"/>
                <w:sz w:val="21"/>
                <w:szCs w:val="18"/>
              </w:rPr>
              <w:t>④可能对被害人、举报人、控告人实施打击报复的；</w:t>
            </w:r>
            <w:r>
              <w:rPr>
                <w:rFonts w:hint="eastAsia" w:ascii="宋体" w:hAnsi="宋体" w:cs="宋体"/>
                <w:color w:val="000000"/>
                <w:sz w:val="21"/>
                <w:szCs w:val="18"/>
              </w:rPr>
              <w:br w:type="textWrapping"/>
            </w:r>
            <w:r>
              <w:rPr>
                <w:rFonts w:hint="eastAsia" w:ascii="宋体" w:hAnsi="宋体" w:cs="宋体"/>
                <w:color w:val="000000"/>
                <w:sz w:val="21"/>
                <w:szCs w:val="18"/>
              </w:rPr>
              <w:t>⑤企图自杀或者逃跑的。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绝对逮捕</w:t>
            </w:r>
          </w:p>
        </w:tc>
        <w:tc>
          <w:tcPr>
            <w:tcW w:w="7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符合下列任一条件，应当予以逮捕：</w:t>
            </w:r>
            <w:r>
              <w:rPr>
                <w:rFonts w:hint="eastAsia" w:ascii="宋体" w:hAnsi="宋体" w:cs="宋体"/>
                <w:color w:val="000000"/>
                <w:sz w:val="21"/>
                <w:szCs w:val="18"/>
              </w:rPr>
              <w:br w:type="textWrapping"/>
            </w:r>
            <w:r>
              <w:rPr>
                <w:rFonts w:hint="eastAsia" w:ascii="宋体" w:hAnsi="宋体" w:cs="宋体"/>
                <w:color w:val="000000"/>
                <w:sz w:val="21"/>
                <w:szCs w:val="18"/>
              </w:rPr>
              <w:t>①有证据证明有犯罪事实，可能判处10年有期徒刑以上刑罚的；</w:t>
            </w:r>
            <w:r>
              <w:rPr>
                <w:rFonts w:hint="eastAsia" w:ascii="宋体" w:hAnsi="宋体" w:cs="宋体"/>
                <w:color w:val="000000"/>
                <w:sz w:val="21"/>
                <w:szCs w:val="18"/>
              </w:rPr>
              <w:br w:type="textWrapping"/>
            </w:r>
            <w:r>
              <w:rPr>
                <w:rFonts w:hint="eastAsia" w:ascii="宋体" w:hAnsi="宋体" w:cs="宋体"/>
                <w:color w:val="000000"/>
                <w:sz w:val="21"/>
                <w:szCs w:val="18"/>
              </w:rPr>
              <w:t>②有证据证明有犯罪事实，可能判处徒刑以上刑罚，</w:t>
            </w:r>
            <w:r>
              <w:rPr>
                <w:rFonts w:hint="eastAsia" w:ascii="宋体" w:hAnsi="宋体" w:cs="宋体"/>
                <w:b/>
                <w:bCs/>
                <w:color w:val="A50021"/>
                <w:sz w:val="21"/>
                <w:szCs w:val="21"/>
                <w:u w:val="double"/>
              </w:rPr>
              <w:t>曾经故意犯罪或身份不明的</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变更型逮捕</w:t>
            </w:r>
          </w:p>
        </w:tc>
        <w:tc>
          <w:tcPr>
            <w:tcW w:w="74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被取保候审、监视居住的犯罪嫌疑人、被告人违反取保候审、监视居住规定，情节严重的，</w:t>
            </w:r>
            <w:r>
              <w:rPr>
                <w:rFonts w:hint="eastAsia" w:ascii="宋体" w:hAnsi="宋体" w:cs="宋体"/>
                <w:b/>
                <w:bCs/>
                <w:color w:val="A50021"/>
                <w:sz w:val="21"/>
                <w:szCs w:val="21"/>
                <w:u w:val="double"/>
              </w:rPr>
              <w:t>可以予以</w:t>
            </w:r>
            <w:r>
              <w:rPr>
                <w:rFonts w:hint="eastAsia" w:ascii="宋体" w:hAnsi="宋体" w:cs="宋体"/>
                <w:color w:val="000000"/>
                <w:sz w:val="21"/>
                <w:szCs w:val="18"/>
              </w:rPr>
              <w:t>逮捕。</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3.审查逮捕（2018年变化）</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30"/>
        <w:gridCol w:w="764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批准逮捕</w:t>
            </w:r>
          </w:p>
        </w:tc>
        <w:tc>
          <w:tcPr>
            <w:tcW w:w="76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（1）讯问：下列情形之一的，应当讯问犯罪嫌疑人：</w:t>
            </w:r>
            <w:r>
              <w:rPr>
                <w:rFonts w:hint="eastAsia" w:ascii="宋体" w:hAnsi="宋体" w:cs="宋体"/>
                <w:color w:val="000000"/>
                <w:sz w:val="21"/>
                <w:szCs w:val="18"/>
              </w:rPr>
              <w:br w:type="textWrapping"/>
            </w:r>
            <w:r>
              <w:rPr>
                <w:rFonts w:hint="eastAsia" w:ascii="宋体" w:hAnsi="宋体" w:cs="宋体"/>
                <w:color w:val="000000"/>
                <w:sz w:val="21"/>
                <w:szCs w:val="18"/>
              </w:rPr>
              <w:t>A犯罪嫌疑人是否有犯罪事实、是否有逮捕必要等关键问题有疑点的；</w:t>
            </w:r>
            <w:r>
              <w:rPr>
                <w:rFonts w:hint="eastAsia" w:ascii="宋体" w:hAnsi="宋体" w:cs="宋体"/>
                <w:color w:val="000000"/>
                <w:sz w:val="21"/>
                <w:szCs w:val="18"/>
              </w:rPr>
              <w:br w:type="textWrapping"/>
            </w:r>
            <w:r>
              <w:rPr>
                <w:rFonts w:hint="eastAsia" w:ascii="宋体" w:hAnsi="宋体" w:cs="宋体"/>
                <w:color w:val="000000"/>
                <w:sz w:val="21"/>
                <w:szCs w:val="18"/>
              </w:rPr>
              <w:t>B案情</w:t>
            </w:r>
            <w:r>
              <w:rPr>
                <w:rFonts w:hint="eastAsia" w:ascii="宋体" w:hAnsi="宋体" w:cs="宋体"/>
                <w:b/>
                <w:bCs/>
                <w:color w:val="A50021"/>
                <w:sz w:val="21"/>
                <w:szCs w:val="21"/>
                <w:u w:val="double"/>
              </w:rPr>
              <w:t>重大疑难复杂的</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C犯罪嫌疑人</w:t>
            </w:r>
            <w:r>
              <w:rPr>
                <w:rFonts w:hint="eastAsia" w:ascii="宋体" w:hAnsi="宋体" w:cs="宋体"/>
                <w:b/>
                <w:bCs/>
                <w:color w:val="A50021"/>
                <w:sz w:val="21"/>
                <w:szCs w:val="21"/>
                <w:u w:val="double"/>
              </w:rPr>
              <w:t>系未成年人的</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D有线索或者证据表明侦查活动</w:t>
            </w:r>
            <w:r>
              <w:rPr>
                <w:rFonts w:hint="eastAsia" w:ascii="宋体" w:hAnsi="宋体" w:cs="宋体"/>
                <w:b/>
                <w:bCs/>
                <w:color w:val="A50021"/>
                <w:sz w:val="21"/>
                <w:szCs w:val="21"/>
                <w:u w:val="double"/>
              </w:rPr>
              <w:t>可能存在刑讯逼供、暴力取证</w:t>
            </w:r>
            <w:r>
              <w:rPr>
                <w:rFonts w:hint="eastAsia" w:ascii="宋体" w:hAnsi="宋体" w:cs="宋体"/>
                <w:color w:val="000000"/>
                <w:sz w:val="21"/>
                <w:szCs w:val="18"/>
              </w:rPr>
              <w:t>等违法犯罪行为的。</w:t>
            </w:r>
            <w:r>
              <w:rPr>
                <w:rFonts w:hint="eastAsia" w:ascii="宋体" w:hAnsi="宋体" w:cs="宋体"/>
                <w:color w:val="000000"/>
                <w:sz w:val="21"/>
                <w:szCs w:val="18"/>
              </w:rPr>
              <w:br w:type="textWrapping"/>
            </w:r>
            <w:r>
              <w:rPr>
                <w:rFonts w:hint="eastAsia" w:ascii="宋体" w:hAnsi="宋体" w:cs="宋体"/>
                <w:color w:val="000000"/>
                <w:sz w:val="21"/>
                <w:szCs w:val="18"/>
              </w:rPr>
              <w:t>（2）决定：检察院自接到提请批准逮捕书后7日内，作出批准或不批准逮捕的决定。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不批准逮捕</w:t>
            </w:r>
          </w:p>
        </w:tc>
        <w:tc>
          <w:tcPr>
            <w:tcW w:w="764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（1）说明理由：检察院应当说明不批准的理由，需要补充侦查，应当通知公安机关。</w:t>
            </w:r>
            <w:r>
              <w:rPr>
                <w:rFonts w:hint="eastAsia" w:ascii="宋体" w:hAnsi="宋体" w:cs="宋体"/>
                <w:color w:val="000000"/>
                <w:sz w:val="21"/>
                <w:szCs w:val="18"/>
              </w:rPr>
              <w:br w:type="textWrapping"/>
            </w:r>
            <w:r>
              <w:rPr>
                <w:rFonts w:hint="eastAsia" w:ascii="宋体" w:hAnsi="宋体" w:cs="宋体"/>
                <w:color w:val="000000"/>
                <w:sz w:val="21"/>
                <w:szCs w:val="18"/>
              </w:rPr>
              <w:t>（2）公安机关的处理：</w:t>
            </w:r>
            <w:r>
              <w:rPr>
                <w:rFonts w:hint="eastAsia" w:ascii="宋体" w:hAnsi="宋体" w:cs="宋体"/>
                <w:color w:val="000000"/>
                <w:sz w:val="21"/>
                <w:szCs w:val="18"/>
              </w:rPr>
              <w:br w:type="textWrapping"/>
            </w:r>
            <w:r>
              <w:rPr>
                <w:rFonts w:hint="eastAsia" w:ascii="宋体" w:hAnsi="宋体" w:cs="宋体"/>
                <w:color w:val="000000"/>
                <w:sz w:val="21"/>
                <w:szCs w:val="18"/>
              </w:rPr>
              <w:t>①公安机关在收到不批准逮捕决定书后，</w:t>
            </w:r>
            <w:r>
              <w:rPr>
                <w:rFonts w:hint="eastAsia" w:ascii="宋体" w:hAnsi="宋体" w:cs="宋体"/>
                <w:b/>
                <w:bCs/>
                <w:color w:val="A50021"/>
                <w:sz w:val="21"/>
                <w:szCs w:val="21"/>
                <w:u w:val="double"/>
              </w:rPr>
              <w:t>应当立即</w:t>
            </w:r>
            <w:r>
              <w:rPr>
                <w:rFonts w:hint="eastAsia" w:ascii="宋体" w:hAnsi="宋体" w:cs="宋体"/>
                <w:color w:val="000000"/>
                <w:sz w:val="21"/>
                <w:szCs w:val="18"/>
              </w:rPr>
              <w:t>释放或变更强制措施，并将执行回执在收到决定书后的3日内送达检察院。</w:t>
            </w:r>
            <w:r>
              <w:rPr>
                <w:rFonts w:hint="eastAsia" w:ascii="宋体" w:hAnsi="宋体" w:cs="宋体"/>
                <w:color w:val="000000"/>
                <w:sz w:val="21"/>
                <w:szCs w:val="18"/>
              </w:rPr>
              <w:br w:type="textWrapping"/>
            </w:r>
            <w:r>
              <w:rPr>
                <w:rFonts w:hint="eastAsia" w:ascii="宋体" w:hAnsi="宋体" w:cs="宋体"/>
                <w:color w:val="000000"/>
                <w:sz w:val="21"/>
                <w:szCs w:val="18"/>
              </w:rPr>
              <w:t>②公安机关对不批准逮捕的决定有异议，</w:t>
            </w:r>
            <w:r>
              <w:rPr>
                <w:rFonts w:hint="eastAsia" w:ascii="宋体" w:hAnsi="宋体" w:cs="宋体"/>
                <w:b/>
                <w:bCs/>
                <w:color w:val="A50021"/>
                <w:sz w:val="21"/>
                <w:szCs w:val="21"/>
                <w:u w:val="double"/>
              </w:rPr>
              <w:t>可以要求复议，但是必须将被拘留的人立即释放</w:t>
            </w:r>
            <w:r>
              <w:rPr>
                <w:rFonts w:hint="eastAsia" w:ascii="宋体" w:hAnsi="宋体" w:cs="宋体"/>
                <w:color w:val="000000"/>
                <w:sz w:val="21"/>
                <w:szCs w:val="18"/>
              </w:rPr>
              <w:t>；如意见不被接受，可向上一级检察院提请复核；上级检察院应当立即复核，作出是否变更的决定，通知下级人民检察院和公安机关执行。</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4.执行逮捕</w:t>
      </w:r>
      <w:r>
        <w:rPr>
          <w:rFonts w:hint="eastAsia" w:ascii="宋体" w:hAnsi="宋体" w:cs="宋体"/>
          <w:color w:val="000000"/>
          <w:sz w:val="21"/>
          <w:szCs w:val="21"/>
        </w:rPr>
        <w:br w:type="textWrapping"/>
      </w:r>
      <w:r>
        <w:rPr>
          <w:rFonts w:hint="eastAsia" w:ascii="宋体" w:hAnsi="宋体" w:cs="宋体"/>
          <w:color w:val="000000"/>
          <w:sz w:val="21"/>
          <w:szCs w:val="21"/>
        </w:rPr>
        <w:t>　　（1）逮捕后，应当立即将被逮捕人</w:t>
      </w:r>
      <w:r>
        <w:rPr>
          <w:rFonts w:hint="eastAsia" w:ascii="宋体" w:hAnsi="宋体" w:cs="宋体"/>
          <w:b/>
          <w:bCs/>
          <w:color w:val="A50021"/>
          <w:sz w:val="21"/>
          <w:szCs w:val="21"/>
          <w:u w:val="double"/>
        </w:rPr>
        <w:t>送看守所羁押</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【提示】拘留是24小时内送看守所。</w:t>
      </w:r>
      <w:r>
        <w:rPr>
          <w:rFonts w:hint="eastAsia" w:ascii="宋体" w:hAnsi="宋体" w:cs="宋体"/>
          <w:color w:val="000000"/>
          <w:sz w:val="21"/>
          <w:szCs w:val="21"/>
        </w:rPr>
        <w:br w:type="textWrapping"/>
      </w:r>
      <w:r>
        <w:rPr>
          <w:rFonts w:hint="eastAsia" w:ascii="宋体" w:hAnsi="宋体" w:cs="宋体"/>
          <w:color w:val="000000"/>
          <w:sz w:val="21"/>
          <w:szCs w:val="21"/>
        </w:rPr>
        <w:t>　　（2）除</w:t>
      </w:r>
      <w:r>
        <w:rPr>
          <w:rFonts w:hint="eastAsia" w:ascii="宋体" w:hAnsi="宋体" w:cs="宋体"/>
          <w:b/>
          <w:bCs/>
          <w:color w:val="A50021"/>
          <w:sz w:val="21"/>
          <w:szCs w:val="21"/>
          <w:u w:val="double"/>
        </w:rPr>
        <w:t>无法通知</w:t>
      </w:r>
      <w:r>
        <w:rPr>
          <w:rFonts w:hint="eastAsia" w:ascii="宋体" w:hAnsi="宋体" w:cs="宋体"/>
          <w:color w:val="000000"/>
          <w:sz w:val="21"/>
          <w:szCs w:val="21"/>
        </w:rPr>
        <w:t>的以外，应当在逮捕后</w:t>
      </w:r>
      <w:r>
        <w:rPr>
          <w:rFonts w:hint="eastAsia" w:ascii="宋体" w:hAnsi="宋体" w:cs="宋体"/>
          <w:b/>
          <w:bCs/>
          <w:color w:val="A50021"/>
          <w:sz w:val="21"/>
          <w:szCs w:val="21"/>
          <w:u w:val="double"/>
        </w:rPr>
        <w:t>24小时以内</w:t>
      </w:r>
      <w:r>
        <w:rPr>
          <w:rFonts w:hint="eastAsia" w:ascii="宋体" w:hAnsi="宋体" w:cs="宋体"/>
          <w:color w:val="000000"/>
          <w:sz w:val="21"/>
          <w:szCs w:val="21"/>
        </w:rPr>
        <w:t>，通知被逮捕人的家属。</w:t>
      </w:r>
      <w:r>
        <w:rPr>
          <w:rFonts w:hint="eastAsia" w:ascii="宋体" w:hAnsi="宋体" w:cs="宋体"/>
          <w:color w:val="000000"/>
          <w:sz w:val="21"/>
          <w:szCs w:val="21"/>
        </w:rPr>
        <w:br w:type="textWrapping"/>
      </w:r>
      <w:r>
        <w:rPr>
          <w:rFonts w:hint="eastAsia" w:ascii="宋体" w:hAnsi="宋体" w:cs="宋体"/>
          <w:color w:val="000000"/>
          <w:sz w:val="21"/>
          <w:szCs w:val="21"/>
        </w:rPr>
        <w:t>　　【提示】监视居住是除无法通知外都要通知；拘留是除无法通知或者涉嫌危害国家安全犯罪、恐怖活动犯罪通知可能有碍侦查的情形以外</w:t>
      </w:r>
      <w:r>
        <w:rPr>
          <w:rFonts w:hint="eastAsia" w:ascii="宋体" w:hAnsi="宋体" w:cs="宋体"/>
          <w:b/>
          <w:bCs/>
          <w:color w:val="A50021"/>
          <w:sz w:val="21"/>
          <w:szCs w:val="21"/>
          <w:u w:val="double"/>
        </w:rPr>
        <w:t>都要通知</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（3）对于被逮捕的人，应当在拘留后的24小时以内进行讯问。</w:t>
      </w:r>
    </w:p>
    <w:p>
      <w:pPr>
        <w:ind w:firstLine="420"/>
        <w:rPr>
          <w:rFonts w:hint="eastAsia" w:ascii="宋体" w:hAnsi="宋体" w:cs="宋体"/>
          <w:color w:val="000000"/>
          <w:sz w:val="21"/>
          <w:szCs w:val="21"/>
        </w:rPr>
      </w:pPr>
      <w:r>
        <w:rPr>
          <w:rFonts w:hint="eastAsia" w:ascii="宋体" w:hAnsi="宋体" w:cs="宋体"/>
          <w:color w:val="000000"/>
          <w:sz w:val="21"/>
          <w:szCs w:val="21"/>
        </w:rPr>
        <w:t>（六）强制措施的撤销、变更与解除</w:t>
      </w:r>
      <w:r>
        <w:rPr>
          <w:rFonts w:hint="eastAsia" w:ascii="宋体" w:hAnsi="宋体" w:cs="宋体"/>
          <w:color w:val="000000"/>
          <w:sz w:val="21"/>
          <w:szCs w:val="21"/>
        </w:rPr>
        <w:br w:type="textWrapping"/>
      </w:r>
      <w:r>
        <w:rPr>
          <w:rFonts w:hint="eastAsia" w:ascii="宋体" w:hAnsi="宋体" w:cs="宋体"/>
          <w:color w:val="000000"/>
          <w:sz w:val="21"/>
          <w:szCs w:val="21"/>
        </w:rPr>
        <w:t>　　1.变更的申请主体：“犯罪嫌疑人、被告人及其法定代理人、近亲属或者辩护人”有权申请变更强制措施。</w:t>
      </w:r>
      <w:r>
        <w:rPr>
          <w:rFonts w:hint="eastAsia" w:ascii="宋体" w:hAnsi="宋体" w:cs="宋体"/>
          <w:color w:val="000000"/>
          <w:sz w:val="21"/>
          <w:szCs w:val="21"/>
        </w:rPr>
        <w:br w:type="textWrapping"/>
      </w:r>
      <w:r>
        <w:rPr>
          <w:rFonts w:hint="eastAsia" w:ascii="宋体" w:hAnsi="宋体" w:cs="宋体"/>
          <w:color w:val="000000"/>
          <w:sz w:val="21"/>
          <w:szCs w:val="21"/>
        </w:rPr>
        <w:t>　　2.犯罪嫌疑人、被告人被羁押的案件，不能在刑事诉讼法规定的侦查羁押、审查起诉、一审、二审期限内办结的，对</w:t>
      </w:r>
      <w:r>
        <w:rPr>
          <w:rFonts w:hint="eastAsia" w:ascii="宋体" w:hAnsi="宋体" w:cs="宋体"/>
          <w:b/>
          <w:bCs/>
          <w:color w:val="A50021"/>
          <w:sz w:val="21"/>
          <w:szCs w:val="21"/>
          <w:u w:val="double"/>
        </w:rPr>
        <w:t>犯罪嫌疑人、被告人应当予以释放</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需要继续查证、审理的，对犯罪嫌疑人、被告人“</w:t>
      </w:r>
      <w:r>
        <w:rPr>
          <w:rFonts w:hint="eastAsia" w:ascii="宋体" w:hAnsi="宋体" w:cs="宋体"/>
          <w:b/>
          <w:bCs/>
          <w:color w:val="A50021"/>
          <w:sz w:val="21"/>
          <w:szCs w:val="21"/>
          <w:u w:val="double"/>
        </w:rPr>
        <w:t>可以</w:t>
      </w:r>
      <w:r>
        <w:rPr>
          <w:rFonts w:hint="eastAsia" w:ascii="宋体" w:hAnsi="宋体" w:cs="宋体"/>
          <w:color w:val="000000"/>
          <w:sz w:val="21"/>
          <w:szCs w:val="21"/>
        </w:rPr>
        <w:t>”取保候审或者监视居住。</w:t>
      </w: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ind w:firstLine="420"/>
        <w:rPr>
          <w:rFonts w:hint="eastAsia" w:ascii="宋体" w:hAnsi="宋体" w:cs="宋体"/>
          <w:color w:val="000000"/>
          <w:sz w:val="21"/>
          <w:szCs w:val="21"/>
        </w:rPr>
      </w:pPr>
    </w:p>
    <w:p>
      <w:pPr>
        <w:jc w:val="center"/>
        <w:rPr>
          <w:rFonts w:ascii="宋体" w:hAnsi="宋体" w:cs="宋体"/>
          <w:color w:val="000000"/>
          <w:sz w:val="21"/>
          <w:szCs w:val="21"/>
        </w:rPr>
      </w:pPr>
      <w:bookmarkStart w:id="241" w:name="_Toc31012_WPSOffice_Level2"/>
      <w:bookmarkStart w:id="242" w:name="_Toc20763_WPSOffice_Level2"/>
      <w:r>
        <w:rPr>
          <w:rStyle w:val="10"/>
          <w:rFonts w:hint="eastAsia"/>
          <w:lang w:eastAsia="zh-CN"/>
        </w:rPr>
        <w:t>第四节</w:t>
      </w:r>
      <w:r>
        <w:rPr>
          <w:rStyle w:val="10"/>
          <w:rFonts w:hint="eastAsia"/>
          <w:lang w:val="en-US" w:eastAsia="zh-CN"/>
        </w:rPr>
        <w:t xml:space="preserve"> </w:t>
      </w:r>
      <w:r>
        <w:rPr>
          <w:rStyle w:val="10"/>
          <w:rFonts w:hint="eastAsia"/>
        </w:rPr>
        <w:t>证据</w:t>
      </w:r>
      <w:bookmarkEnd w:id="241"/>
      <w:bookmarkEnd w:id="242"/>
      <w:r>
        <w:rPr>
          <w:rStyle w:val="10"/>
          <w:rFonts w:hint="eastAsia"/>
        </w:rPr>
        <w:br w:type="textWrapping"/>
      </w: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rPr>
        <w:t>　一、证据原则</w:t>
      </w:r>
      <w:r>
        <w:rPr>
          <w:rStyle w:val="11"/>
          <w:rFonts w:hint="eastAsia"/>
        </w:rPr>
        <w:br w:type="textWrapping"/>
      </w:r>
      <w:r>
        <w:rPr>
          <w:rFonts w:hint="eastAsia" w:ascii="宋体" w:hAnsi="宋体" w:cs="宋体"/>
          <w:color w:val="000000"/>
          <w:sz w:val="21"/>
          <w:szCs w:val="21"/>
        </w:rPr>
        <w:t>　　1.证据裁判原则</w:t>
      </w:r>
      <w:r>
        <w:rPr>
          <w:rFonts w:hint="eastAsia" w:ascii="宋体" w:hAnsi="宋体" w:cs="宋体"/>
          <w:color w:val="000000"/>
          <w:sz w:val="21"/>
          <w:szCs w:val="21"/>
        </w:rPr>
        <w:br w:type="textWrapping"/>
      </w:r>
      <w:r>
        <w:rPr>
          <w:rFonts w:hint="eastAsia" w:ascii="宋体" w:hAnsi="宋体" w:cs="宋体"/>
          <w:color w:val="000000"/>
          <w:sz w:val="21"/>
          <w:szCs w:val="21"/>
        </w:rPr>
        <w:t>　　（1）认定案件事实要有相应的证据予以证明，</w:t>
      </w:r>
      <w:r>
        <w:rPr>
          <w:rFonts w:hint="eastAsia" w:ascii="宋体" w:hAnsi="宋体" w:cs="宋体"/>
          <w:b/>
          <w:bCs/>
          <w:color w:val="A50021"/>
          <w:sz w:val="21"/>
          <w:szCs w:val="21"/>
          <w:u w:val="double"/>
        </w:rPr>
        <w:t>没有证据不得认定</w:t>
      </w:r>
      <w:r>
        <w:rPr>
          <w:rFonts w:hint="eastAsia" w:ascii="宋体" w:hAnsi="宋体" w:cs="宋体"/>
          <w:color w:val="000000"/>
          <w:sz w:val="21"/>
          <w:szCs w:val="21"/>
        </w:rPr>
        <w:t>犯罪事实；</w:t>
      </w:r>
      <w:r>
        <w:rPr>
          <w:rFonts w:hint="eastAsia" w:ascii="宋体" w:hAnsi="宋体" w:cs="宋体"/>
          <w:color w:val="000000"/>
          <w:sz w:val="21"/>
          <w:szCs w:val="21"/>
        </w:rPr>
        <w:br w:type="textWrapping"/>
      </w:r>
      <w:r>
        <w:rPr>
          <w:rFonts w:hint="eastAsia" w:ascii="宋体" w:hAnsi="宋体" w:cs="宋体"/>
          <w:color w:val="000000"/>
          <w:sz w:val="21"/>
          <w:szCs w:val="21"/>
        </w:rPr>
        <w:t>　　（2）对存疑的证据不能采信，确保判决认定的事实证据确实、充分。</w:t>
      </w:r>
      <w:r>
        <w:rPr>
          <w:rFonts w:hint="eastAsia" w:ascii="宋体" w:hAnsi="宋体" w:cs="宋体"/>
          <w:color w:val="000000"/>
          <w:sz w:val="21"/>
          <w:szCs w:val="21"/>
        </w:rPr>
        <w:br w:type="textWrapping"/>
      </w:r>
      <w:r>
        <w:rPr>
          <w:rFonts w:hint="eastAsia" w:ascii="宋体" w:hAnsi="宋体" w:cs="宋体"/>
          <w:color w:val="000000"/>
          <w:sz w:val="21"/>
          <w:szCs w:val="21"/>
        </w:rPr>
        <w:t>　　2.程序法定原则</w:t>
      </w:r>
      <w:r>
        <w:rPr>
          <w:rFonts w:hint="eastAsia" w:ascii="宋体" w:hAnsi="宋体" w:cs="宋体"/>
          <w:color w:val="000000"/>
          <w:sz w:val="21"/>
          <w:szCs w:val="21"/>
        </w:rPr>
        <w:br w:type="textWrapping"/>
      </w:r>
      <w:r>
        <w:rPr>
          <w:rFonts w:hint="eastAsia" w:ascii="宋体" w:hAnsi="宋体" w:cs="宋体"/>
          <w:color w:val="000000"/>
          <w:sz w:val="21"/>
          <w:szCs w:val="21"/>
        </w:rPr>
        <w:t>　　3.证据质证原则：证据必须经过当庭出示、辨认、质证等法庭调查程序查证属实，才能作为定罪量刑的依据。</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二、证据的种类</w:t>
      </w:r>
      <w:r>
        <w:rPr>
          <w:rStyle w:val="11"/>
          <w:rFonts w:hint="eastAsia"/>
        </w:rPr>
        <w:br w:type="textWrapping"/>
      </w:r>
      <w:r>
        <w:rPr>
          <w:rFonts w:hint="eastAsia" w:ascii="宋体" w:hAnsi="宋体" w:cs="宋体"/>
          <w:color w:val="000000"/>
          <w:sz w:val="21"/>
          <w:szCs w:val="21"/>
        </w:rPr>
        <w:t>　　刑事诉讼证据的种类包括：</w:t>
      </w:r>
      <w:r>
        <w:rPr>
          <w:rFonts w:hint="eastAsia" w:ascii="宋体" w:hAnsi="宋体" w:cs="宋体"/>
          <w:color w:val="000000"/>
          <w:sz w:val="21"/>
          <w:szCs w:val="21"/>
        </w:rPr>
        <w:br w:type="textWrapping"/>
      </w:r>
      <w:r>
        <w:rPr>
          <w:rFonts w:hint="eastAsia" w:ascii="宋体" w:hAnsi="宋体" w:cs="宋体"/>
          <w:color w:val="000000"/>
          <w:sz w:val="21"/>
          <w:szCs w:val="21"/>
        </w:rPr>
        <w:t>　　（1）物证；</w:t>
      </w:r>
      <w:r>
        <w:rPr>
          <w:rFonts w:hint="eastAsia" w:ascii="宋体" w:hAnsi="宋体" w:cs="宋体"/>
          <w:color w:val="000000"/>
          <w:sz w:val="21"/>
          <w:szCs w:val="21"/>
        </w:rPr>
        <w:br w:type="textWrapping"/>
      </w:r>
      <w:r>
        <w:rPr>
          <w:rFonts w:hint="eastAsia" w:ascii="宋体" w:hAnsi="宋体" w:cs="宋体"/>
          <w:color w:val="000000"/>
          <w:sz w:val="21"/>
          <w:szCs w:val="21"/>
        </w:rPr>
        <w:t>　　（2）书证；</w:t>
      </w:r>
      <w:r>
        <w:rPr>
          <w:rFonts w:hint="eastAsia" w:ascii="宋体" w:hAnsi="宋体" w:cs="宋体"/>
          <w:color w:val="000000"/>
          <w:sz w:val="21"/>
          <w:szCs w:val="21"/>
        </w:rPr>
        <w:br w:type="textWrapping"/>
      </w:r>
      <w:r>
        <w:rPr>
          <w:rFonts w:hint="eastAsia" w:ascii="宋体" w:hAnsi="宋体" w:cs="宋体"/>
          <w:color w:val="000000"/>
          <w:sz w:val="21"/>
          <w:szCs w:val="21"/>
        </w:rPr>
        <w:t>　　（3）证人证言；</w:t>
      </w:r>
      <w:r>
        <w:rPr>
          <w:rFonts w:hint="eastAsia" w:ascii="宋体" w:hAnsi="宋体" w:cs="宋体"/>
          <w:color w:val="000000"/>
          <w:sz w:val="21"/>
          <w:szCs w:val="21"/>
        </w:rPr>
        <w:br w:type="textWrapping"/>
      </w:r>
      <w:r>
        <w:rPr>
          <w:rFonts w:hint="eastAsia" w:ascii="宋体" w:hAnsi="宋体" w:cs="宋体"/>
          <w:color w:val="000000"/>
          <w:sz w:val="21"/>
          <w:szCs w:val="21"/>
        </w:rPr>
        <w:t>　　（4）被害人陈述；</w:t>
      </w:r>
      <w:r>
        <w:rPr>
          <w:rFonts w:hint="eastAsia" w:ascii="宋体" w:hAnsi="宋体" w:cs="宋体"/>
          <w:color w:val="000000"/>
          <w:sz w:val="21"/>
          <w:szCs w:val="21"/>
        </w:rPr>
        <w:br w:type="textWrapping"/>
      </w:r>
      <w:r>
        <w:rPr>
          <w:rFonts w:hint="eastAsia" w:ascii="宋体" w:hAnsi="宋体" w:cs="宋体"/>
          <w:color w:val="000000"/>
          <w:sz w:val="21"/>
          <w:szCs w:val="21"/>
        </w:rPr>
        <w:t>　　（5）犯罪嫌疑人、被告人供述和辩解；</w:t>
      </w:r>
      <w:r>
        <w:rPr>
          <w:rFonts w:hint="eastAsia" w:ascii="宋体" w:hAnsi="宋体" w:cs="宋体"/>
          <w:color w:val="000000"/>
          <w:sz w:val="21"/>
          <w:szCs w:val="21"/>
        </w:rPr>
        <w:br w:type="textWrapping"/>
      </w:r>
      <w:r>
        <w:rPr>
          <w:rFonts w:hint="eastAsia" w:ascii="宋体" w:hAnsi="宋体" w:cs="宋体"/>
          <w:color w:val="000000"/>
          <w:sz w:val="21"/>
          <w:szCs w:val="21"/>
        </w:rPr>
        <w:t>　　（6）</w:t>
      </w:r>
      <w:r>
        <w:rPr>
          <w:rFonts w:hint="eastAsia" w:ascii="宋体" w:hAnsi="宋体" w:cs="宋体"/>
          <w:b/>
          <w:bCs/>
          <w:color w:val="A50021"/>
          <w:sz w:val="21"/>
          <w:szCs w:val="21"/>
          <w:u w:val="double"/>
        </w:rPr>
        <w:t>鉴定意见</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（7）</w:t>
      </w:r>
      <w:r>
        <w:rPr>
          <w:rFonts w:hint="eastAsia" w:ascii="宋体" w:hAnsi="宋体" w:cs="宋体"/>
          <w:b/>
          <w:bCs/>
          <w:color w:val="A50021"/>
          <w:sz w:val="21"/>
          <w:szCs w:val="21"/>
          <w:u w:val="double"/>
        </w:rPr>
        <w:t>勘验、检查、辨认、侦查实验等笔录</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（8）视听资料、</w:t>
      </w:r>
      <w:r>
        <w:rPr>
          <w:rFonts w:hint="eastAsia" w:ascii="宋体" w:hAnsi="宋体" w:cs="宋体"/>
          <w:b/>
          <w:bCs/>
          <w:color w:val="A50021"/>
          <w:sz w:val="21"/>
          <w:szCs w:val="21"/>
          <w:u w:val="double"/>
        </w:rPr>
        <w:t>电子数据</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【总结】三大诉讼法证据种类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23"/>
        <w:gridCol w:w="764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刑事诉讼</w:t>
            </w:r>
          </w:p>
        </w:tc>
        <w:tc>
          <w:tcPr>
            <w:tcW w:w="76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（1）物证（2）书证（3）证人证言（4）被害人陈述（5）犯罪嫌疑人、被告人的供述和辩解（6）鉴定意见（7）勘验、检查、辨认、侦查实验等笔录（8）视听资料、电子数据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行政诉讼</w:t>
            </w:r>
          </w:p>
        </w:tc>
        <w:tc>
          <w:tcPr>
            <w:tcW w:w="76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（1）物证；（2）书证；（3）视听资料；（四）电子数据；（5）证人证言；（6）当事人陈述；（7）鉴定意见；（8）勘验笔录；（9）现场笔录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民事诉讼</w:t>
            </w:r>
          </w:p>
        </w:tc>
        <w:tc>
          <w:tcPr>
            <w:tcW w:w="764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（1）物证；（2）书证；（3）证人证言；（4）当事人陈述；（5）电子数据；（6）鉴定意见；（7）勘验笔录；（8）视听资料</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1.证人证言</w:t>
      </w:r>
      <w:r>
        <w:rPr>
          <w:rFonts w:hint="eastAsia" w:ascii="宋体" w:hAnsi="宋体" w:cs="宋体"/>
          <w:color w:val="000000"/>
          <w:sz w:val="21"/>
          <w:szCs w:val="21"/>
        </w:rPr>
        <w:br w:type="textWrapping"/>
      </w:r>
      <w:r>
        <w:rPr>
          <w:rFonts w:hint="eastAsia" w:ascii="宋体" w:hAnsi="宋体" w:cs="宋体"/>
          <w:color w:val="000000"/>
          <w:sz w:val="21"/>
          <w:szCs w:val="21"/>
        </w:rPr>
        <w:t>　　（1）证人不能更换和代替，</w:t>
      </w:r>
      <w:r>
        <w:rPr>
          <w:rFonts w:hint="eastAsia" w:ascii="宋体" w:hAnsi="宋体" w:cs="宋体"/>
          <w:b/>
          <w:bCs/>
          <w:color w:val="A50021"/>
          <w:sz w:val="21"/>
          <w:szCs w:val="21"/>
          <w:u w:val="double"/>
        </w:rPr>
        <w:t>只能是自然人</w:t>
      </w:r>
      <w:r>
        <w:rPr>
          <w:rFonts w:hint="eastAsia" w:ascii="宋体" w:hAnsi="宋体" w:cs="宋体"/>
          <w:color w:val="000000"/>
          <w:sz w:val="21"/>
          <w:szCs w:val="21"/>
        </w:rPr>
        <w:t>，不能是法人。</w:t>
      </w:r>
      <w:r>
        <w:rPr>
          <w:rFonts w:hint="eastAsia" w:ascii="宋体" w:hAnsi="宋体" w:cs="宋体"/>
          <w:color w:val="000000"/>
          <w:sz w:val="21"/>
          <w:szCs w:val="21"/>
        </w:rPr>
        <w:br w:type="textWrapping"/>
      </w:r>
      <w:r>
        <w:rPr>
          <w:rFonts w:hint="eastAsia" w:ascii="宋体" w:hAnsi="宋体" w:cs="宋体"/>
          <w:color w:val="000000"/>
          <w:sz w:val="21"/>
          <w:szCs w:val="21"/>
        </w:rPr>
        <w:t>　　（2）</w:t>
      </w:r>
      <w:r>
        <w:rPr>
          <w:rFonts w:hint="eastAsia" w:ascii="宋体" w:hAnsi="宋体" w:cs="宋体"/>
          <w:b/>
          <w:bCs/>
          <w:color w:val="A50021"/>
          <w:sz w:val="21"/>
          <w:szCs w:val="21"/>
          <w:u w:val="double"/>
        </w:rPr>
        <w:t>不得担任刑事诉讼活动的见证人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①生理上、精神上</w:t>
      </w:r>
      <w:r>
        <w:rPr>
          <w:rFonts w:hint="eastAsia" w:ascii="宋体" w:hAnsi="宋体" w:cs="宋体"/>
          <w:b/>
          <w:bCs/>
          <w:color w:val="A50021"/>
          <w:sz w:val="21"/>
          <w:szCs w:val="21"/>
          <w:u w:val="double"/>
        </w:rPr>
        <w:t>有缺陷或者年幼</w:t>
      </w:r>
      <w:r>
        <w:rPr>
          <w:rFonts w:hint="eastAsia" w:ascii="宋体" w:hAnsi="宋体" w:cs="宋体"/>
          <w:color w:val="000000"/>
          <w:sz w:val="21"/>
          <w:szCs w:val="21"/>
        </w:rPr>
        <w:t>，不能辨别是非、不能正确表达的人；</w:t>
      </w:r>
      <w:r>
        <w:rPr>
          <w:rFonts w:hint="eastAsia" w:ascii="宋体" w:hAnsi="宋体" w:cs="宋体"/>
          <w:color w:val="000000"/>
          <w:sz w:val="21"/>
          <w:szCs w:val="21"/>
        </w:rPr>
        <w:br w:type="textWrapping"/>
      </w:r>
      <w:r>
        <w:rPr>
          <w:rFonts w:hint="eastAsia" w:ascii="宋体" w:hAnsi="宋体" w:cs="宋体"/>
          <w:color w:val="000000"/>
          <w:sz w:val="21"/>
          <w:szCs w:val="21"/>
        </w:rPr>
        <w:t>　　②与案件有利害关系，</w:t>
      </w:r>
      <w:r>
        <w:rPr>
          <w:rFonts w:hint="eastAsia" w:ascii="宋体" w:hAnsi="宋体" w:cs="宋体"/>
          <w:b/>
          <w:bCs/>
          <w:color w:val="A50021"/>
          <w:sz w:val="21"/>
          <w:szCs w:val="21"/>
          <w:u w:val="double"/>
        </w:rPr>
        <w:t>可能影响案件公正处理的人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③行使勘验、检查、搜查、扣押等刑事诉讼职权的公安、司法机关的工作人员或者其聘用的人员。</w:t>
      </w:r>
    </w:p>
    <w:p>
      <w:pPr>
        <w:rPr>
          <w:rFonts w:hint="eastAsia" w:ascii="宋体" w:hAnsi="宋体" w:cs="宋体"/>
          <w:color w:val="000000"/>
          <w:sz w:val="21"/>
          <w:szCs w:val="21"/>
        </w:rPr>
      </w:pPr>
      <w:r>
        <w:rPr>
          <w:rFonts w:hint="eastAsia" w:ascii="宋体" w:hAnsi="宋体" w:cs="宋体"/>
          <w:color w:val="000000"/>
          <w:sz w:val="21"/>
          <w:szCs w:val="21"/>
        </w:rPr>
        <w:t>　　（3）证人保护</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2"/>
        <w:gridCol w:w="770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应当保护</w:t>
            </w:r>
          </w:p>
        </w:tc>
        <w:tc>
          <w:tcPr>
            <w:tcW w:w="77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对于</w:t>
            </w:r>
            <w:r>
              <w:rPr>
                <w:rFonts w:hint="eastAsia" w:ascii="宋体" w:hAnsi="宋体" w:cs="宋体"/>
                <w:b/>
                <w:bCs/>
                <w:color w:val="A50021"/>
                <w:sz w:val="21"/>
                <w:szCs w:val="21"/>
                <w:u w:val="double"/>
              </w:rPr>
              <w:t>危害国家安全犯罪、恐怖活动犯罪、黑社会性质的组织犯罪、毒品犯罪</w:t>
            </w:r>
            <w:r>
              <w:rPr>
                <w:rFonts w:hint="eastAsia" w:ascii="宋体" w:hAnsi="宋体" w:cs="宋体"/>
                <w:color w:val="000000"/>
                <w:sz w:val="21"/>
                <w:szCs w:val="18"/>
              </w:rPr>
              <w:t>等案件，</w:t>
            </w:r>
            <w:r>
              <w:rPr>
                <w:rFonts w:hint="eastAsia" w:ascii="宋体" w:hAnsi="宋体" w:cs="宋体"/>
                <w:b/>
                <w:bCs/>
                <w:color w:val="A50021"/>
                <w:sz w:val="21"/>
                <w:szCs w:val="21"/>
                <w:u w:val="double"/>
              </w:rPr>
              <w:t>证人、鉴定人、被害人</w:t>
            </w:r>
            <w:r>
              <w:rPr>
                <w:rFonts w:hint="eastAsia" w:ascii="宋体" w:hAnsi="宋体" w:cs="宋体"/>
                <w:color w:val="000000"/>
                <w:sz w:val="21"/>
                <w:szCs w:val="18"/>
              </w:rPr>
              <w:t>因在诉讼中作证，本人或其近亲属的人身安全面临危险的，法院、检察院和公安机关</w:t>
            </w:r>
            <w:r>
              <w:rPr>
                <w:rFonts w:hint="eastAsia" w:ascii="宋体" w:hAnsi="宋体" w:cs="宋体"/>
                <w:b/>
                <w:bCs/>
                <w:color w:val="A50021"/>
                <w:sz w:val="21"/>
                <w:szCs w:val="21"/>
                <w:u w:val="double"/>
              </w:rPr>
              <w:t>应当采取以下一项或多项保护措施</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①不公开真实姓名、住址和工作单位等个人信息；</w:t>
            </w:r>
            <w:r>
              <w:rPr>
                <w:rFonts w:hint="eastAsia" w:ascii="宋体" w:hAnsi="宋体" w:cs="宋体"/>
                <w:color w:val="000000"/>
                <w:sz w:val="21"/>
                <w:szCs w:val="18"/>
              </w:rPr>
              <w:br w:type="textWrapping"/>
            </w:r>
            <w:r>
              <w:rPr>
                <w:rFonts w:hint="eastAsia" w:ascii="宋体" w:hAnsi="宋体" w:cs="宋体"/>
                <w:color w:val="000000"/>
                <w:sz w:val="21"/>
                <w:szCs w:val="18"/>
              </w:rPr>
              <w:t>②采取不暴露外貌、真实声音等出庭作证措施；</w:t>
            </w:r>
            <w:r>
              <w:rPr>
                <w:rFonts w:hint="eastAsia" w:ascii="宋体" w:hAnsi="宋体" w:cs="宋体"/>
                <w:color w:val="000000"/>
                <w:sz w:val="21"/>
                <w:szCs w:val="18"/>
              </w:rPr>
              <w:br w:type="textWrapping"/>
            </w:r>
            <w:r>
              <w:rPr>
                <w:rFonts w:hint="eastAsia" w:ascii="宋体" w:hAnsi="宋体" w:cs="宋体"/>
                <w:color w:val="000000"/>
                <w:sz w:val="21"/>
                <w:szCs w:val="18"/>
              </w:rPr>
              <w:t>③禁止特定的人员接触证人、被害人及其近亲属；</w:t>
            </w:r>
            <w:r>
              <w:rPr>
                <w:rFonts w:hint="eastAsia" w:ascii="宋体" w:hAnsi="宋体" w:cs="宋体"/>
                <w:color w:val="000000"/>
                <w:sz w:val="21"/>
                <w:szCs w:val="18"/>
              </w:rPr>
              <w:br w:type="textWrapping"/>
            </w:r>
            <w:r>
              <w:rPr>
                <w:rFonts w:hint="eastAsia" w:ascii="宋体" w:hAnsi="宋体" w:cs="宋体"/>
                <w:color w:val="000000"/>
                <w:sz w:val="21"/>
                <w:szCs w:val="18"/>
              </w:rPr>
              <w:t>④对人身和住宅采取专门性保护措施。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6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可以保护</w:t>
            </w:r>
          </w:p>
        </w:tc>
        <w:tc>
          <w:tcPr>
            <w:tcW w:w="770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证人、鉴定人、被害人认为因在诉讼中作证，本人或者其近亲属的人身安全面临危险的，</w:t>
            </w:r>
            <w:r>
              <w:rPr>
                <w:rFonts w:hint="eastAsia" w:ascii="宋体" w:hAnsi="宋体" w:cs="宋体"/>
                <w:b/>
                <w:bCs/>
                <w:color w:val="A50021"/>
                <w:sz w:val="21"/>
                <w:szCs w:val="21"/>
                <w:u w:val="double"/>
              </w:rPr>
              <w:t>可以</w:t>
            </w:r>
            <w:r>
              <w:rPr>
                <w:rFonts w:hint="eastAsia" w:ascii="宋体" w:hAnsi="宋体" w:cs="宋体"/>
                <w:color w:val="000000"/>
                <w:sz w:val="21"/>
                <w:szCs w:val="18"/>
              </w:rPr>
              <w:t>向法院、检察院、公安机关请求予以保护。</w:t>
            </w:r>
          </w:p>
        </w:tc>
      </w:tr>
    </w:tbl>
    <w:p>
      <w:pPr>
        <w:rPr>
          <w:rFonts w:ascii="宋体" w:hAnsi="宋体" w:cs="宋体"/>
          <w:color w:val="000000"/>
          <w:sz w:val="21"/>
          <w:szCs w:val="21"/>
        </w:rPr>
      </w:pPr>
      <w:r>
        <w:rPr>
          <w:rFonts w:hint="eastAsia" w:ascii="宋体" w:hAnsi="宋体" w:cs="宋体"/>
          <w:color w:val="000000"/>
          <w:sz w:val="21"/>
          <w:szCs w:val="21"/>
        </w:rPr>
        <w:t>　　（4）证人补偿</w:t>
      </w:r>
      <w:r>
        <w:rPr>
          <w:rFonts w:hint="eastAsia" w:ascii="宋体" w:hAnsi="宋体" w:cs="宋体"/>
          <w:color w:val="000000"/>
          <w:sz w:val="21"/>
          <w:szCs w:val="21"/>
        </w:rPr>
        <w:br w:type="textWrapping"/>
      </w:r>
      <w:r>
        <w:rPr>
          <w:rFonts w:hint="eastAsia" w:ascii="宋体" w:hAnsi="宋体" w:cs="宋体"/>
          <w:color w:val="000000"/>
          <w:sz w:val="21"/>
          <w:szCs w:val="21"/>
        </w:rPr>
        <w:t>　　①证人因履行作证义务而支出的</w:t>
      </w:r>
      <w:r>
        <w:rPr>
          <w:rFonts w:hint="eastAsia" w:ascii="宋体" w:hAnsi="宋体" w:cs="宋体"/>
          <w:b/>
          <w:bCs/>
          <w:color w:val="A50021"/>
          <w:sz w:val="21"/>
          <w:szCs w:val="21"/>
          <w:u w:val="double"/>
        </w:rPr>
        <w:t>交通、住宿、就餐</w:t>
      </w:r>
      <w:r>
        <w:rPr>
          <w:rFonts w:hint="eastAsia" w:ascii="宋体" w:hAnsi="宋体" w:cs="宋体"/>
          <w:color w:val="000000"/>
          <w:sz w:val="21"/>
          <w:szCs w:val="21"/>
        </w:rPr>
        <w:t>等费用，应当给予补助。</w:t>
      </w:r>
      <w:r>
        <w:rPr>
          <w:rFonts w:hint="eastAsia" w:ascii="宋体" w:hAnsi="宋体" w:cs="宋体"/>
          <w:color w:val="000000"/>
          <w:sz w:val="21"/>
          <w:szCs w:val="21"/>
        </w:rPr>
        <w:br w:type="textWrapping"/>
      </w:r>
      <w:r>
        <w:rPr>
          <w:rFonts w:hint="eastAsia" w:ascii="宋体" w:hAnsi="宋体" w:cs="宋体"/>
          <w:color w:val="000000"/>
          <w:sz w:val="21"/>
          <w:szCs w:val="21"/>
        </w:rPr>
        <w:t>　　证人作证的补助列入司法机关业务经费，</w:t>
      </w:r>
      <w:r>
        <w:rPr>
          <w:rFonts w:hint="eastAsia" w:ascii="宋体" w:hAnsi="宋体" w:cs="宋体"/>
          <w:b/>
          <w:bCs/>
          <w:color w:val="A50021"/>
          <w:sz w:val="21"/>
          <w:szCs w:val="21"/>
          <w:u w:val="double"/>
        </w:rPr>
        <w:t>由同级政府财政予以保障</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②有工作单位的证人作证，所在单位</w:t>
      </w:r>
      <w:r>
        <w:rPr>
          <w:rFonts w:hint="eastAsia" w:ascii="宋体" w:hAnsi="宋体" w:cs="宋体"/>
          <w:b/>
          <w:bCs/>
          <w:color w:val="A50021"/>
          <w:sz w:val="21"/>
          <w:szCs w:val="21"/>
          <w:u w:val="double"/>
        </w:rPr>
        <w:t>不得</w:t>
      </w:r>
      <w:r>
        <w:rPr>
          <w:rFonts w:hint="eastAsia" w:ascii="宋体" w:hAnsi="宋体" w:cs="宋体"/>
          <w:color w:val="000000"/>
          <w:sz w:val="21"/>
          <w:szCs w:val="21"/>
        </w:rPr>
        <w:t>克扣或变相克扣工资、奖金及其他福利。</w:t>
      </w:r>
    </w:p>
    <w:p>
      <w:pPr>
        <w:rPr>
          <w:rFonts w:hint="eastAsia" w:ascii="宋体" w:hAnsi="宋体" w:cs="宋体"/>
          <w:color w:val="000000"/>
          <w:sz w:val="21"/>
          <w:szCs w:val="21"/>
        </w:rPr>
      </w:pPr>
      <w:r>
        <w:rPr>
          <w:rFonts w:hint="eastAsia" w:ascii="宋体" w:hAnsi="宋体" w:cs="宋体"/>
          <w:color w:val="000000"/>
          <w:sz w:val="21"/>
          <w:szCs w:val="21"/>
        </w:rPr>
        <w:t>　　（5）出庭作证</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145"/>
        <w:gridCol w:w="402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1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应当出庭的情形</w:t>
            </w:r>
          </w:p>
        </w:tc>
        <w:tc>
          <w:tcPr>
            <w:tcW w:w="40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不出庭的后果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1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①公诉人、当事人或者辩护人、诉讼代理人对证人证言有异议，且该证人证言对案件定罪量刑有</w:t>
            </w:r>
            <w:r>
              <w:rPr>
                <w:rFonts w:hint="eastAsia" w:ascii="宋体" w:hAnsi="宋体" w:cs="宋体"/>
                <w:b/>
                <w:bCs/>
                <w:color w:val="A50021"/>
                <w:sz w:val="21"/>
                <w:szCs w:val="21"/>
                <w:u w:val="double"/>
              </w:rPr>
              <w:t>重大影响</w:t>
            </w:r>
            <w:r>
              <w:rPr>
                <w:rFonts w:hint="eastAsia" w:ascii="宋体" w:hAnsi="宋体" w:cs="宋体"/>
                <w:color w:val="000000"/>
                <w:sz w:val="21"/>
                <w:szCs w:val="18"/>
              </w:rPr>
              <w:t>，法院认为证人</w:t>
            </w:r>
            <w:r>
              <w:rPr>
                <w:rFonts w:hint="eastAsia" w:ascii="宋体" w:hAnsi="宋体" w:cs="宋体"/>
                <w:b/>
                <w:bCs/>
                <w:color w:val="A50021"/>
                <w:sz w:val="21"/>
                <w:szCs w:val="21"/>
                <w:u w:val="double"/>
              </w:rPr>
              <w:t>有必要</w:t>
            </w:r>
            <w:r>
              <w:rPr>
                <w:rFonts w:hint="eastAsia" w:ascii="宋体" w:hAnsi="宋体" w:cs="宋体"/>
                <w:color w:val="000000"/>
                <w:sz w:val="21"/>
                <w:szCs w:val="18"/>
              </w:rPr>
              <w:t>出庭作证的，</w:t>
            </w:r>
            <w:r>
              <w:rPr>
                <w:rFonts w:hint="eastAsia" w:ascii="宋体" w:hAnsi="宋体" w:cs="宋体"/>
                <w:b/>
                <w:bCs/>
                <w:color w:val="A50021"/>
                <w:sz w:val="21"/>
                <w:szCs w:val="21"/>
                <w:u w:val="double"/>
              </w:rPr>
              <w:t>证人应当出庭作证</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②警察就其执行职务时目击的犯罪情况作为证人出庭，适用前述规定。</w:t>
            </w:r>
          </w:p>
        </w:tc>
        <w:tc>
          <w:tcPr>
            <w:tcW w:w="40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①免除出庭的政策：经法院通知，证人没有正当理由不出庭作证的，人民法院</w:t>
            </w:r>
            <w:r>
              <w:rPr>
                <w:rFonts w:hint="eastAsia" w:ascii="宋体" w:hAnsi="宋体" w:cs="宋体"/>
                <w:b/>
                <w:bCs/>
                <w:color w:val="A50021"/>
                <w:sz w:val="21"/>
                <w:szCs w:val="21"/>
                <w:u w:val="double"/>
              </w:rPr>
              <w:t>可以强制其到庭，但被告人的配偶、父母、子女除外（NOT兄弟姐妹）。</w:t>
            </w:r>
            <w:r>
              <w:rPr>
                <w:rFonts w:hint="eastAsia" w:ascii="宋体" w:hAnsi="宋体" w:cs="宋体"/>
                <w:color w:val="000000"/>
                <w:sz w:val="21"/>
                <w:szCs w:val="18"/>
              </w:rPr>
              <w:br w:type="textWrapping"/>
            </w:r>
            <w:r>
              <w:rPr>
                <w:rFonts w:hint="eastAsia" w:ascii="宋体" w:hAnsi="宋体" w:cs="宋体"/>
                <w:color w:val="000000"/>
                <w:sz w:val="21"/>
                <w:szCs w:val="18"/>
              </w:rPr>
              <w:t>②证人无正当理由拒绝出庭或出庭后拒绝作证，予以训诫，情节严重，经院长批准，处以</w:t>
            </w:r>
            <w:r>
              <w:rPr>
                <w:rFonts w:hint="eastAsia" w:ascii="宋体" w:hAnsi="宋体" w:cs="宋体"/>
                <w:b/>
                <w:bCs/>
                <w:color w:val="A50021"/>
                <w:sz w:val="21"/>
                <w:szCs w:val="21"/>
                <w:u w:val="double"/>
              </w:rPr>
              <w:t>10日以下</w:t>
            </w:r>
            <w:r>
              <w:rPr>
                <w:rFonts w:hint="eastAsia" w:ascii="宋体" w:hAnsi="宋体" w:cs="宋体"/>
                <w:color w:val="000000"/>
                <w:sz w:val="21"/>
                <w:szCs w:val="18"/>
              </w:rPr>
              <w:t>拘留。</w:t>
            </w:r>
            <w:r>
              <w:rPr>
                <w:rFonts w:hint="eastAsia" w:ascii="宋体" w:hAnsi="宋体" w:cs="宋体"/>
                <w:color w:val="000000"/>
                <w:sz w:val="21"/>
                <w:szCs w:val="18"/>
              </w:rPr>
              <w:br w:type="textWrapping"/>
            </w:r>
            <w:r>
              <w:rPr>
                <w:rFonts w:hint="eastAsia" w:ascii="宋体" w:hAnsi="宋体" w:cs="宋体"/>
                <w:color w:val="000000"/>
                <w:sz w:val="21"/>
                <w:szCs w:val="18"/>
              </w:rPr>
              <w:t>【提示】被处罚人对拘留决定不服的，可以向上一级人民法院申请复议。</w:t>
            </w:r>
            <w:r>
              <w:rPr>
                <w:rFonts w:hint="eastAsia" w:ascii="宋体" w:hAnsi="宋体" w:cs="宋体"/>
                <w:color w:val="000000"/>
                <w:sz w:val="21"/>
                <w:szCs w:val="18"/>
              </w:rPr>
              <w:br w:type="textWrapping"/>
            </w:r>
            <w:r>
              <w:rPr>
                <w:rFonts w:hint="eastAsia" w:ascii="宋体" w:hAnsi="宋体" w:cs="宋体"/>
                <w:color w:val="000000"/>
                <w:sz w:val="21"/>
                <w:szCs w:val="18"/>
              </w:rPr>
              <w:t>复议期间</w:t>
            </w:r>
            <w:r>
              <w:rPr>
                <w:rFonts w:hint="eastAsia" w:ascii="宋体" w:hAnsi="宋体" w:cs="宋体"/>
                <w:b/>
                <w:bCs/>
                <w:color w:val="A50021"/>
                <w:sz w:val="21"/>
                <w:szCs w:val="21"/>
                <w:u w:val="double"/>
              </w:rPr>
              <w:t>不停止</w:t>
            </w:r>
            <w:r>
              <w:rPr>
                <w:rFonts w:hint="eastAsia" w:ascii="宋体" w:hAnsi="宋体" w:cs="宋体"/>
                <w:color w:val="000000"/>
                <w:sz w:val="21"/>
                <w:szCs w:val="18"/>
              </w:rPr>
              <w:t>执行。</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2.犯罪嫌疑人、被告人供述和辩解</w:t>
      </w:r>
      <w:r>
        <w:rPr>
          <w:rFonts w:hint="eastAsia" w:ascii="宋体" w:hAnsi="宋体" w:cs="宋体"/>
          <w:color w:val="000000"/>
          <w:sz w:val="21"/>
          <w:szCs w:val="21"/>
        </w:rPr>
        <w:br w:type="textWrapping"/>
      </w:r>
      <w:r>
        <w:rPr>
          <w:rFonts w:hint="eastAsia" w:ascii="宋体" w:hAnsi="宋体" w:cs="宋体"/>
          <w:color w:val="000000"/>
          <w:sz w:val="21"/>
          <w:szCs w:val="21"/>
        </w:rPr>
        <w:t>　　（1）对有共同犯罪关系的同案犯的揭发（</w:t>
      </w:r>
      <w:r>
        <w:rPr>
          <w:rFonts w:hint="eastAsia" w:ascii="宋体" w:hAnsi="宋体" w:cs="宋体"/>
          <w:b/>
          <w:bCs/>
          <w:color w:val="A50021"/>
          <w:sz w:val="21"/>
          <w:szCs w:val="21"/>
          <w:u w:val="double"/>
        </w:rPr>
        <w:t>犯罪嫌疑人、被告人供述和辩解</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（2）对同案犯其他犯罪事实的揭发（</w:t>
      </w:r>
      <w:r>
        <w:rPr>
          <w:rFonts w:hint="eastAsia" w:ascii="宋体" w:hAnsi="宋体" w:cs="宋体"/>
          <w:b/>
          <w:bCs/>
          <w:color w:val="A50021"/>
          <w:sz w:val="21"/>
          <w:szCs w:val="21"/>
          <w:u w:val="double"/>
        </w:rPr>
        <w:t>证人证言</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（3）对非同案犯犯罪事实的揭发（</w:t>
      </w:r>
      <w:r>
        <w:rPr>
          <w:rFonts w:hint="eastAsia" w:ascii="宋体" w:hAnsi="宋体" w:cs="宋体"/>
          <w:b/>
          <w:bCs/>
          <w:color w:val="A50021"/>
          <w:sz w:val="21"/>
          <w:szCs w:val="21"/>
          <w:u w:val="double"/>
        </w:rPr>
        <w:t>证人证言</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3.鉴定意见</w:t>
      </w:r>
      <w:r>
        <w:rPr>
          <w:rFonts w:hint="eastAsia" w:ascii="宋体" w:hAnsi="宋体" w:cs="宋体"/>
          <w:color w:val="000000"/>
          <w:sz w:val="21"/>
          <w:szCs w:val="21"/>
        </w:rPr>
        <w:br w:type="textWrapping"/>
      </w:r>
      <w:r>
        <w:rPr>
          <w:rFonts w:hint="eastAsia" w:ascii="宋体" w:hAnsi="宋体" w:cs="宋体"/>
          <w:color w:val="000000"/>
          <w:sz w:val="21"/>
          <w:szCs w:val="21"/>
        </w:rPr>
        <w:t>　　（1）多人共同进行的鉴定，鉴定人意见不一致时，应当分别作出鉴定结论。（</w:t>
      </w:r>
      <w:r>
        <w:rPr>
          <w:rFonts w:hint="eastAsia" w:ascii="宋体" w:hAnsi="宋体" w:cs="宋体"/>
          <w:b/>
          <w:bCs/>
          <w:color w:val="A50021"/>
          <w:sz w:val="21"/>
          <w:szCs w:val="21"/>
          <w:u w:val="double"/>
        </w:rPr>
        <w:t>NOT少数服从多数</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（2）侦查机关应当将用作证据的鉴定意见告知犯罪嫌疑人、被害人，如果犯罪嫌疑人、被害人提出申请，</w:t>
      </w:r>
      <w:r>
        <w:rPr>
          <w:rFonts w:hint="eastAsia" w:ascii="宋体" w:hAnsi="宋体" w:cs="宋体"/>
          <w:b/>
          <w:bCs/>
          <w:color w:val="A50021"/>
          <w:sz w:val="21"/>
          <w:szCs w:val="21"/>
          <w:u w:val="double"/>
        </w:rPr>
        <w:t>可以</w:t>
      </w:r>
      <w:r>
        <w:rPr>
          <w:rFonts w:hint="eastAsia" w:ascii="宋体" w:hAnsi="宋体" w:cs="宋体"/>
          <w:color w:val="000000"/>
          <w:sz w:val="21"/>
          <w:szCs w:val="21"/>
        </w:rPr>
        <w:t>补充鉴定或者重新鉴定。</w:t>
      </w:r>
    </w:p>
    <w:p>
      <w:pPr>
        <w:rPr>
          <w:rFonts w:ascii="宋体" w:hAnsi="宋体" w:cs="宋体"/>
          <w:color w:val="000000"/>
          <w:sz w:val="21"/>
          <w:szCs w:val="21"/>
        </w:rPr>
      </w:pPr>
      <w:r>
        <w:rPr>
          <w:rFonts w:hint="eastAsia" w:ascii="宋体" w:hAnsi="宋体" w:cs="宋体"/>
          <w:color w:val="000000"/>
          <w:sz w:val="21"/>
          <w:szCs w:val="21"/>
        </w:rPr>
        <w:t>　　4.视听资料、电子数据</w:t>
      </w:r>
      <w:r>
        <w:rPr>
          <w:rFonts w:hint="eastAsia" w:ascii="宋体" w:hAnsi="宋体" w:cs="宋体"/>
          <w:color w:val="000000"/>
          <w:sz w:val="21"/>
          <w:szCs w:val="21"/>
        </w:rPr>
        <w:br w:type="textWrapping"/>
      </w:r>
      <w:r>
        <w:rPr>
          <w:rFonts w:hint="eastAsia" w:ascii="宋体" w:hAnsi="宋体" w:cs="宋体"/>
          <w:color w:val="000000"/>
          <w:sz w:val="21"/>
          <w:szCs w:val="21"/>
        </w:rPr>
        <w:t>　　（1）视听资料：</w:t>
      </w:r>
      <w:r>
        <w:rPr>
          <w:rFonts w:hint="eastAsia" w:ascii="宋体" w:hAnsi="宋体" w:cs="宋体"/>
          <w:color w:val="000000"/>
          <w:sz w:val="21"/>
          <w:szCs w:val="21"/>
        </w:rPr>
        <w:br w:type="textWrapping"/>
      </w:r>
      <w:r>
        <w:rPr>
          <w:rFonts w:hint="eastAsia" w:ascii="宋体" w:hAnsi="宋体" w:cs="宋体"/>
          <w:color w:val="000000"/>
          <w:sz w:val="21"/>
          <w:szCs w:val="21"/>
        </w:rPr>
        <w:t>　　指能够证明案件情况的录音磁带、录像带、电影胶片、电子计算机相关设备储存的音响、活动影像和图形等信息资料。</w:t>
      </w:r>
      <w:r>
        <w:rPr>
          <w:rFonts w:hint="eastAsia" w:ascii="宋体" w:hAnsi="宋体" w:cs="宋体"/>
          <w:color w:val="000000"/>
          <w:sz w:val="21"/>
          <w:szCs w:val="21"/>
        </w:rPr>
        <w:br w:type="textWrapping"/>
      </w:r>
      <w:r>
        <w:rPr>
          <w:rFonts w:hint="eastAsia" w:ascii="宋体" w:hAnsi="宋体" w:cs="宋体"/>
          <w:color w:val="000000"/>
          <w:sz w:val="21"/>
          <w:szCs w:val="21"/>
        </w:rPr>
        <w:t>　　（2）电子数据：</w:t>
      </w:r>
      <w:r>
        <w:rPr>
          <w:rFonts w:hint="eastAsia" w:ascii="宋体" w:hAnsi="宋体" w:cs="宋体"/>
          <w:color w:val="000000"/>
          <w:sz w:val="21"/>
          <w:szCs w:val="21"/>
        </w:rPr>
        <w:br w:type="textWrapping"/>
      </w:r>
      <w:r>
        <w:rPr>
          <w:rFonts w:hint="eastAsia" w:ascii="宋体" w:hAnsi="宋体" w:cs="宋体"/>
          <w:color w:val="000000"/>
          <w:sz w:val="21"/>
          <w:szCs w:val="21"/>
        </w:rPr>
        <w:t>　　指能够证明案件情况的电子邮件、</w:t>
      </w:r>
      <w:r>
        <w:rPr>
          <w:rFonts w:hint="eastAsia" w:ascii="宋体" w:hAnsi="宋体" w:cs="宋体"/>
          <w:b/>
          <w:bCs/>
          <w:color w:val="A50021"/>
          <w:sz w:val="21"/>
          <w:szCs w:val="21"/>
          <w:u w:val="double"/>
        </w:rPr>
        <w:t>电子数据交换、网上聊天记录</w:t>
      </w:r>
      <w:r>
        <w:rPr>
          <w:rFonts w:hint="eastAsia" w:ascii="宋体" w:hAnsi="宋体" w:cs="宋体"/>
          <w:color w:val="000000"/>
          <w:sz w:val="21"/>
          <w:szCs w:val="21"/>
        </w:rPr>
        <w:t>、网络博客、微博、手机短信、电子签名、域名等电子信息。</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Style w:val="11"/>
          <w:rFonts w:hint="eastAsia"/>
        </w:rPr>
        <w:t>三、证据的收集</w:t>
      </w:r>
      <w:r>
        <w:rPr>
          <w:rFonts w:hint="eastAsia" w:ascii="宋体" w:hAnsi="宋体" w:cs="宋体"/>
          <w:color w:val="000000"/>
          <w:sz w:val="21"/>
          <w:szCs w:val="21"/>
        </w:rPr>
        <w:br w:type="textWrapping"/>
      </w:r>
      <w:r>
        <w:rPr>
          <w:rFonts w:hint="eastAsia" w:ascii="宋体" w:hAnsi="宋体" w:cs="宋体"/>
          <w:color w:val="000000"/>
          <w:sz w:val="21"/>
          <w:szCs w:val="21"/>
        </w:rPr>
        <w:t>　　（一）证据的收集</w:t>
      </w:r>
      <w:r>
        <w:rPr>
          <w:rFonts w:hint="eastAsia" w:ascii="宋体" w:hAnsi="宋体" w:cs="宋体"/>
          <w:color w:val="000000"/>
          <w:sz w:val="21"/>
          <w:szCs w:val="21"/>
        </w:rPr>
        <w:br w:type="textWrapping"/>
      </w:r>
      <w:r>
        <w:rPr>
          <w:rFonts w:hint="eastAsia" w:ascii="宋体" w:hAnsi="宋体" w:cs="宋体"/>
          <w:color w:val="000000"/>
          <w:sz w:val="21"/>
          <w:szCs w:val="21"/>
        </w:rPr>
        <w:t>　　1.举证责任</w:t>
      </w:r>
      <w:r>
        <w:rPr>
          <w:rFonts w:hint="eastAsia" w:ascii="宋体" w:hAnsi="宋体" w:cs="宋体"/>
          <w:color w:val="000000"/>
          <w:sz w:val="21"/>
          <w:szCs w:val="21"/>
        </w:rPr>
        <w:br w:type="textWrapping"/>
      </w:r>
      <w:r>
        <w:rPr>
          <w:rFonts w:hint="eastAsia" w:ascii="宋体" w:hAnsi="宋体" w:cs="宋体"/>
          <w:color w:val="000000"/>
          <w:sz w:val="21"/>
          <w:szCs w:val="21"/>
        </w:rPr>
        <w:t>　　（1）公诉案件中被告人有罪的举证责任由“</w:t>
      </w:r>
      <w:r>
        <w:rPr>
          <w:rFonts w:hint="eastAsia" w:ascii="宋体" w:hAnsi="宋体" w:cs="宋体"/>
          <w:b/>
          <w:bCs/>
          <w:color w:val="A50021"/>
          <w:sz w:val="21"/>
          <w:szCs w:val="21"/>
          <w:u w:val="double"/>
        </w:rPr>
        <w:t>人民检察院</w:t>
      </w:r>
      <w:r>
        <w:rPr>
          <w:rFonts w:hint="eastAsia" w:ascii="宋体" w:hAnsi="宋体" w:cs="宋体"/>
          <w:color w:val="000000"/>
          <w:sz w:val="21"/>
          <w:szCs w:val="21"/>
        </w:rPr>
        <w:t>”承担；</w:t>
      </w:r>
      <w:r>
        <w:rPr>
          <w:rFonts w:hint="eastAsia" w:ascii="宋体" w:hAnsi="宋体" w:cs="宋体"/>
          <w:color w:val="000000"/>
          <w:sz w:val="21"/>
          <w:szCs w:val="21"/>
        </w:rPr>
        <w:br w:type="textWrapping"/>
      </w:r>
      <w:r>
        <w:rPr>
          <w:rFonts w:hint="eastAsia" w:ascii="宋体" w:hAnsi="宋体" w:cs="宋体"/>
          <w:color w:val="000000"/>
          <w:sz w:val="21"/>
          <w:szCs w:val="21"/>
        </w:rPr>
        <w:t>　　（2）自诉案件中被告人有罪的举证责任由“</w:t>
      </w:r>
      <w:r>
        <w:rPr>
          <w:rFonts w:hint="eastAsia" w:ascii="宋体" w:hAnsi="宋体" w:cs="宋体"/>
          <w:b/>
          <w:bCs/>
          <w:color w:val="A50021"/>
          <w:sz w:val="21"/>
          <w:szCs w:val="21"/>
          <w:u w:val="double"/>
        </w:rPr>
        <w:t>自诉人</w:t>
      </w:r>
      <w:r>
        <w:rPr>
          <w:rFonts w:hint="eastAsia" w:ascii="宋体" w:hAnsi="宋体" w:cs="宋体"/>
          <w:color w:val="000000"/>
          <w:sz w:val="21"/>
          <w:szCs w:val="21"/>
        </w:rPr>
        <w:t>”承担。</w:t>
      </w:r>
      <w:r>
        <w:rPr>
          <w:rFonts w:hint="eastAsia" w:ascii="宋体" w:hAnsi="宋体" w:cs="宋体"/>
          <w:color w:val="000000"/>
          <w:sz w:val="21"/>
          <w:szCs w:val="21"/>
        </w:rPr>
        <w:br w:type="textWrapping"/>
      </w:r>
      <w:r>
        <w:rPr>
          <w:rFonts w:hint="eastAsia" w:ascii="宋体" w:hAnsi="宋体" w:cs="宋体"/>
          <w:color w:val="000000"/>
          <w:sz w:val="21"/>
          <w:szCs w:val="21"/>
        </w:rPr>
        <w:t>　　2.证据收集原则</w:t>
      </w:r>
      <w:r>
        <w:rPr>
          <w:rFonts w:hint="eastAsia" w:ascii="宋体" w:hAnsi="宋体" w:cs="宋体"/>
          <w:color w:val="000000"/>
          <w:sz w:val="21"/>
          <w:szCs w:val="21"/>
        </w:rPr>
        <w:br w:type="textWrapping"/>
      </w:r>
      <w:r>
        <w:rPr>
          <w:rFonts w:hint="eastAsia" w:ascii="宋体" w:hAnsi="宋体" w:cs="宋体"/>
          <w:color w:val="000000"/>
          <w:sz w:val="21"/>
          <w:szCs w:val="21"/>
        </w:rPr>
        <w:t>　　（1）主体：人民法院、人民检察院和公安机关</w:t>
      </w:r>
      <w:r>
        <w:rPr>
          <w:rFonts w:hint="eastAsia" w:ascii="宋体" w:hAnsi="宋体" w:cs="宋体"/>
          <w:b/>
          <w:bCs/>
          <w:color w:val="A50021"/>
          <w:sz w:val="21"/>
          <w:szCs w:val="21"/>
          <w:u w:val="double"/>
        </w:rPr>
        <w:t>有权向有关单位和个人</w:t>
      </w:r>
      <w:r>
        <w:rPr>
          <w:rFonts w:hint="eastAsia" w:ascii="宋体" w:hAnsi="宋体" w:cs="宋体"/>
          <w:color w:val="000000"/>
          <w:sz w:val="21"/>
          <w:szCs w:val="21"/>
        </w:rPr>
        <w:t>收集、调取证据。</w:t>
      </w:r>
      <w:r>
        <w:rPr>
          <w:rFonts w:hint="eastAsia" w:ascii="宋体" w:hAnsi="宋体" w:cs="宋体"/>
          <w:color w:val="000000"/>
          <w:sz w:val="21"/>
          <w:szCs w:val="21"/>
        </w:rPr>
        <w:br w:type="textWrapping"/>
      </w:r>
      <w:r>
        <w:rPr>
          <w:rFonts w:hint="eastAsia" w:ascii="宋体" w:hAnsi="宋体" w:cs="宋体"/>
          <w:color w:val="000000"/>
          <w:sz w:val="21"/>
          <w:szCs w:val="21"/>
        </w:rPr>
        <w:t>　　（2）客观全面：审判人员、检察人员、侦查人员必须依照法定程序，收集能够证实犯罪嫌疑人、被告人</w:t>
      </w:r>
      <w:r>
        <w:rPr>
          <w:rFonts w:hint="eastAsia" w:ascii="宋体" w:hAnsi="宋体" w:cs="宋体"/>
          <w:b/>
          <w:bCs/>
          <w:color w:val="A50021"/>
          <w:sz w:val="21"/>
          <w:szCs w:val="21"/>
          <w:u w:val="double"/>
        </w:rPr>
        <w:t>有罪或者无罪、犯罪情节轻重的各种证据</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（3）证据转换：</w:t>
      </w:r>
      <w:r>
        <w:rPr>
          <w:rFonts w:hint="eastAsia" w:ascii="宋体" w:hAnsi="宋体" w:cs="宋体"/>
          <w:b/>
          <w:bCs/>
          <w:color w:val="A50021"/>
          <w:sz w:val="21"/>
          <w:szCs w:val="21"/>
          <w:u w:val="double"/>
        </w:rPr>
        <w:t>行政机关在</w:t>
      </w:r>
      <w:r>
        <w:rPr>
          <w:rFonts w:hint="eastAsia" w:ascii="宋体" w:hAnsi="宋体" w:cs="宋体"/>
          <w:color w:val="000000"/>
          <w:sz w:val="21"/>
          <w:szCs w:val="21"/>
        </w:rPr>
        <w:t>行政执法和查办案件过程中收集的物证、书证、视听资料、电子证据等证据材料，在刑事诉讼中</w:t>
      </w:r>
      <w:r>
        <w:rPr>
          <w:rFonts w:hint="eastAsia" w:ascii="宋体" w:hAnsi="宋体" w:cs="宋体"/>
          <w:b/>
          <w:bCs/>
          <w:color w:val="A50021"/>
          <w:sz w:val="21"/>
          <w:szCs w:val="21"/>
          <w:u w:val="double"/>
        </w:rPr>
        <w:t>可以作为证据使用；经法庭查证属实</w:t>
      </w:r>
      <w:r>
        <w:rPr>
          <w:rFonts w:hint="eastAsia" w:ascii="宋体" w:hAnsi="宋体" w:cs="宋体"/>
          <w:color w:val="000000"/>
          <w:sz w:val="21"/>
          <w:szCs w:val="21"/>
        </w:rPr>
        <w:t>，且收集程序符合有关法律、行政法规规定的，可以作为定案的根据。</w:t>
      </w:r>
    </w:p>
    <w:p>
      <w:pPr>
        <w:rPr>
          <w:rFonts w:ascii="宋体" w:hAnsi="宋体" w:cs="宋体"/>
          <w:color w:val="000000"/>
          <w:sz w:val="21"/>
          <w:szCs w:val="21"/>
        </w:rPr>
      </w:pPr>
      <w:r>
        <w:rPr>
          <w:rFonts w:hint="eastAsia" w:ascii="宋体" w:hAnsi="宋体" w:cs="宋体"/>
          <w:color w:val="000000"/>
          <w:sz w:val="21"/>
          <w:szCs w:val="21"/>
        </w:rPr>
        <w:t>　　（二）证据的调查核实</w:t>
      </w:r>
      <w:r>
        <w:rPr>
          <w:rFonts w:hint="eastAsia" w:ascii="宋体" w:hAnsi="宋体" w:cs="宋体"/>
          <w:color w:val="000000"/>
          <w:sz w:val="21"/>
          <w:szCs w:val="21"/>
        </w:rPr>
        <w:br w:type="textWrapping"/>
      </w:r>
      <w:r>
        <w:rPr>
          <w:rFonts w:hint="eastAsia" w:ascii="宋体" w:hAnsi="宋体" w:cs="宋体"/>
          <w:color w:val="000000"/>
          <w:sz w:val="21"/>
          <w:szCs w:val="21"/>
        </w:rPr>
        <w:t>　　1.法庭审理过程中，</w:t>
      </w:r>
      <w:r>
        <w:rPr>
          <w:rFonts w:hint="eastAsia" w:ascii="宋体" w:hAnsi="宋体" w:cs="宋体"/>
          <w:b/>
          <w:bCs/>
          <w:color w:val="A50021"/>
          <w:sz w:val="21"/>
          <w:szCs w:val="21"/>
          <w:u w:val="double"/>
        </w:rPr>
        <w:t>合议庭</w:t>
      </w:r>
      <w:r>
        <w:rPr>
          <w:rFonts w:hint="eastAsia" w:ascii="宋体" w:hAnsi="宋体" w:cs="宋体"/>
          <w:color w:val="000000"/>
          <w:sz w:val="21"/>
          <w:szCs w:val="21"/>
        </w:rPr>
        <w:t>对证据有疑问的，</w:t>
      </w:r>
      <w:r>
        <w:rPr>
          <w:rFonts w:hint="eastAsia" w:ascii="宋体" w:hAnsi="宋体" w:cs="宋体"/>
          <w:b/>
          <w:bCs/>
          <w:color w:val="A50021"/>
          <w:sz w:val="21"/>
          <w:szCs w:val="21"/>
          <w:u w:val="double"/>
        </w:rPr>
        <w:t>可以宣布休庭</w:t>
      </w:r>
      <w:r>
        <w:rPr>
          <w:rFonts w:hint="eastAsia" w:ascii="宋体" w:hAnsi="宋体" w:cs="宋体"/>
          <w:color w:val="000000"/>
          <w:sz w:val="21"/>
          <w:szCs w:val="21"/>
        </w:rPr>
        <w:t>，对证据进行调查核实。</w:t>
      </w:r>
      <w:r>
        <w:rPr>
          <w:rFonts w:hint="eastAsia" w:ascii="宋体" w:hAnsi="宋体" w:cs="宋体"/>
          <w:color w:val="000000"/>
          <w:sz w:val="21"/>
          <w:szCs w:val="21"/>
        </w:rPr>
        <w:br w:type="textWrapping"/>
      </w:r>
      <w:r>
        <w:rPr>
          <w:rFonts w:hint="eastAsia" w:ascii="宋体" w:hAnsi="宋体" w:cs="宋体"/>
          <w:color w:val="000000"/>
          <w:sz w:val="21"/>
          <w:szCs w:val="21"/>
        </w:rPr>
        <w:t>　　调查核实证据时，发现对定罪量刑有重大影响的新的证据材料的，</w:t>
      </w:r>
      <w:r>
        <w:rPr>
          <w:rFonts w:hint="eastAsia" w:ascii="宋体" w:hAnsi="宋体" w:cs="宋体"/>
          <w:b/>
          <w:bCs/>
          <w:color w:val="A50021"/>
          <w:sz w:val="21"/>
          <w:szCs w:val="21"/>
          <w:u w:val="double"/>
        </w:rPr>
        <w:t>应当告知</w:t>
      </w:r>
      <w:r>
        <w:rPr>
          <w:rFonts w:hint="eastAsia" w:ascii="宋体" w:hAnsi="宋体" w:cs="宋体"/>
          <w:color w:val="000000"/>
          <w:sz w:val="21"/>
          <w:szCs w:val="21"/>
        </w:rPr>
        <w:t>检察人员、辩护人、自诉人及其法定代理人。</w:t>
      </w:r>
      <w:r>
        <w:rPr>
          <w:rFonts w:hint="eastAsia" w:ascii="宋体" w:hAnsi="宋体" w:cs="宋体"/>
          <w:color w:val="000000"/>
          <w:sz w:val="21"/>
          <w:szCs w:val="21"/>
        </w:rPr>
        <w:br w:type="textWrapping"/>
      </w:r>
      <w:r>
        <w:rPr>
          <w:rFonts w:hint="eastAsia" w:ascii="宋体" w:hAnsi="宋体" w:cs="宋体"/>
          <w:color w:val="000000"/>
          <w:sz w:val="21"/>
          <w:szCs w:val="21"/>
        </w:rPr>
        <w:t>　　</w:t>
      </w:r>
      <w:r>
        <w:rPr>
          <w:rFonts w:hint="eastAsia" w:ascii="宋体" w:hAnsi="宋体" w:cs="宋体"/>
          <w:b/>
          <w:bCs/>
          <w:color w:val="A50021"/>
          <w:sz w:val="21"/>
          <w:szCs w:val="21"/>
          <w:u w:val="double"/>
        </w:rPr>
        <w:t>必要时</w:t>
      </w:r>
      <w:r>
        <w:rPr>
          <w:rFonts w:hint="eastAsia" w:ascii="宋体" w:hAnsi="宋体" w:cs="宋体"/>
          <w:color w:val="000000"/>
          <w:sz w:val="21"/>
          <w:szCs w:val="21"/>
        </w:rPr>
        <w:t>，也可以直接提取并及时通知其查阅、摘抄、复制。</w:t>
      </w:r>
      <w:r>
        <w:rPr>
          <w:rFonts w:hint="eastAsia" w:ascii="宋体" w:hAnsi="宋体" w:cs="宋体"/>
          <w:color w:val="000000"/>
          <w:sz w:val="21"/>
          <w:szCs w:val="21"/>
        </w:rPr>
        <w:br w:type="textWrapping"/>
      </w:r>
      <w:r>
        <w:rPr>
          <w:rFonts w:hint="eastAsia" w:ascii="宋体" w:hAnsi="宋体" w:cs="宋体"/>
          <w:color w:val="000000"/>
          <w:sz w:val="21"/>
          <w:szCs w:val="21"/>
        </w:rPr>
        <w:t>　　2.公开审理时，提出涉及国家秘密、商业秘密或者个人隐私的证据，法庭应当制止。</w:t>
      </w:r>
      <w:r>
        <w:rPr>
          <w:rFonts w:hint="eastAsia" w:ascii="宋体" w:hAnsi="宋体" w:cs="宋体"/>
          <w:color w:val="000000"/>
          <w:sz w:val="21"/>
          <w:szCs w:val="21"/>
        </w:rPr>
        <w:br w:type="textWrapping"/>
      </w:r>
      <w:r>
        <w:rPr>
          <w:rFonts w:hint="eastAsia" w:ascii="宋体" w:hAnsi="宋体" w:cs="宋体"/>
          <w:color w:val="000000"/>
          <w:sz w:val="21"/>
          <w:szCs w:val="21"/>
        </w:rPr>
        <w:t>　　可决定将案件转为不公开审理，或对相关证据的法庭调查不公开进行。</w:t>
      </w:r>
      <w:r>
        <w:rPr>
          <w:rFonts w:hint="eastAsia" w:ascii="宋体" w:hAnsi="宋体" w:cs="宋体"/>
          <w:color w:val="000000"/>
          <w:sz w:val="21"/>
          <w:szCs w:val="21"/>
        </w:rPr>
        <w:br w:type="textWrapping"/>
      </w:r>
      <w:r>
        <w:rPr>
          <w:rFonts w:hint="eastAsia" w:ascii="宋体" w:hAnsi="宋体" w:cs="宋体"/>
          <w:color w:val="000000"/>
          <w:sz w:val="21"/>
          <w:szCs w:val="21"/>
        </w:rPr>
        <w:t>　　（三）证据的判断</w:t>
      </w:r>
      <w:r>
        <w:rPr>
          <w:rFonts w:hint="eastAsia" w:ascii="宋体" w:hAnsi="宋体" w:cs="宋体"/>
          <w:color w:val="000000"/>
          <w:sz w:val="21"/>
          <w:szCs w:val="21"/>
        </w:rPr>
        <w:br w:type="textWrapping"/>
      </w:r>
      <w:r>
        <w:rPr>
          <w:rFonts w:hint="eastAsia" w:ascii="宋体" w:hAnsi="宋体" w:cs="宋体"/>
          <w:color w:val="000000"/>
          <w:sz w:val="21"/>
          <w:szCs w:val="21"/>
        </w:rPr>
        <w:t>　　1.证据的审查：</w:t>
      </w:r>
      <w:r>
        <w:rPr>
          <w:rFonts w:hint="eastAsia" w:ascii="宋体" w:hAnsi="宋体" w:cs="宋体"/>
          <w:b/>
          <w:bCs/>
          <w:color w:val="A50021"/>
          <w:sz w:val="21"/>
          <w:szCs w:val="21"/>
          <w:u w:val="double"/>
        </w:rPr>
        <w:t>审查证据的真实性、合法性、关联性。</w:t>
      </w:r>
      <w:r>
        <w:rPr>
          <w:rFonts w:hint="eastAsia" w:ascii="宋体" w:hAnsi="宋体" w:cs="宋体"/>
          <w:color w:val="000000"/>
          <w:sz w:val="21"/>
          <w:szCs w:val="21"/>
        </w:rPr>
        <w:br w:type="textWrapping"/>
      </w:r>
      <w:r>
        <w:rPr>
          <w:rFonts w:hint="eastAsia" w:ascii="宋体" w:hAnsi="宋体" w:cs="宋体"/>
          <w:color w:val="000000"/>
          <w:sz w:val="21"/>
          <w:szCs w:val="21"/>
        </w:rPr>
        <w:t>　　（1）真实性：综合全案证据审查；</w:t>
      </w:r>
      <w:r>
        <w:rPr>
          <w:rFonts w:hint="eastAsia" w:ascii="宋体" w:hAnsi="宋体" w:cs="宋体"/>
          <w:color w:val="000000"/>
          <w:sz w:val="21"/>
          <w:szCs w:val="21"/>
        </w:rPr>
        <w:br w:type="textWrapping"/>
      </w:r>
      <w:r>
        <w:rPr>
          <w:rFonts w:hint="eastAsia" w:ascii="宋体" w:hAnsi="宋体" w:cs="宋体"/>
          <w:color w:val="000000"/>
          <w:sz w:val="21"/>
          <w:szCs w:val="21"/>
        </w:rPr>
        <w:t>　　（2）合法性：形式、程序、来源合法；</w:t>
      </w:r>
      <w:r>
        <w:rPr>
          <w:rFonts w:hint="eastAsia" w:ascii="宋体" w:hAnsi="宋体" w:cs="宋体"/>
          <w:color w:val="000000"/>
          <w:sz w:val="21"/>
          <w:szCs w:val="21"/>
        </w:rPr>
        <w:br w:type="textWrapping"/>
      </w:r>
      <w:r>
        <w:rPr>
          <w:rFonts w:hint="eastAsia" w:ascii="宋体" w:hAnsi="宋体" w:cs="宋体"/>
          <w:color w:val="000000"/>
          <w:sz w:val="21"/>
          <w:szCs w:val="21"/>
        </w:rPr>
        <w:t>　　（3）关联性：证据与待证事实间、证据间不存在矛盾和疑问才能作为定案依据。</w:t>
      </w:r>
    </w:p>
    <w:p>
      <w:pPr>
        <w:rPr>
          <w:rFonts w:hint="eastAsia" w:ascii="宋体" w:hAnsi="宋体" w:cs="宋体"/>
          <w:color w:val="000000"/>
          <w:sz w:val="21"/>
          <w:szCs w:val="21"/>
        </w:rPr>
      </w:pPr>
      <w:r>
        <w:rPr>
          <w:rFonts w:hint="eastAsia" w:ascii="宋体" w:hAnsi="宋体" w:cs="宋体"/>
          <w:color w:val="000000"/>
          <w:sz w:val="21"/>
          <w:szCs w:val="21"/>
        </w:rPr>
        <w:t>　　2.证据的认定</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18"/>
        <w:gridCol w:w="695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（1）口供效力</w:t>
            </w:r>
          </w:p>
        </w:tc>
        <w:tc>
          <w:tcPr>
            <w:tcW w:w="69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重证据轻口供</w:t>
            </w:r>
            <w:r>
              <w:rPr>
                <w:rFonts w:hint="eastAsia" w:ascii="宋体" w:hAnsi="宋体" w:cs="宋体"/>
                <w:color w:val="000000"/>
                <w:sz w:val="21"/>
                <w:szCs w:val="18"/>
              </w:rPr>
              <w:t>：只有被告人供述，没有其他证据的，</w:t>
            </w:r>
            <w:r>
              <w:rPr>
                <w:rFonts w:hint="eastAsia" w:ascii="宋体" w:hAnsi="宋体" w:cs="宋体"/>
                <w:b/>
                <w:bCs/>
                <w:color w:val="A50021"/>
                <w:sz w:val="21"/>
                <w:szCs w:val="21"/>
                <w:u w:val="double"/>
              </w:rPr>
              <w:t>不能认定</w:t>
            </w:r>
            <w:r>
              <w:rPr>
                <w:rFonts w:hint="eastAsia" w:ascii="宋体" w:hAnsi="宋体" w:cs="宋体"/>
                <w:color w:val="000000"/>
                <w:sz w:val="21"/>
                <w:szCs w:val="18"/>
              </w:rPr>
              <w:t>被告人有罪并处以刑罚；没有被告人供述，证据确实、充分，可以认定被告人有罪并处以刑罚。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（2）间接证据</w:t>
            </w:r>
          </w:p>
        </w:tc>
        <w:tc>
          <w:tcPr>
            <w:tcW w:w="69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没有直接证据，</w:t>
            </w:r>
            <w:r>
              <w:rPr>
                <w:rFonts w:hint="eastAsia" w:ascii="宋体" w:hAnsi="宋体" w:cs="宋体"/>
                <w:b/>
                <w:bCs/>
                <w:color w:val="A50021"/>
                <w:sz w:val="21"/>
                <w:szCs w:val="21"/>
                <w:u w:val="double"/>
              </w:rPr>
              <w:t>但间接证据符合条件的，可以认定被告人有罪</w:t>
            </w:r>
            <w:r>
              <w:rPr>
                <w:rFonts w:hint="eastAsia" w:ascii="宋体" w:hAnsi="宋体" w:cs="宋体"/>
                <w:color w:val="000000"/>
                <w:sz w:val="21"/>
                <w:szCs w:val="18"/>
              </w:rPr>
              <w:t>：①已经查证属实；②证据之间相互印证，不存在无法排除的矛盾和无法解释的疑问；③全案证据形成完整的证明体系；④结论具有唯一性；⑤推理符合逻辑和经验。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（3）技侦证据</w:t>
            </w:r>
          </w:p>
        </w:tc>
        <w:tc>
          <w:tcPr>
            <w:tcW w:w="69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采取技术侦查措施收集的证据材料，经</w:t>
            </w:r>
            <w:r>
              <w:rPr>
                <w:rFonts w:hint="eastAsia" w:ascii="宋体" w:hAnsi="宋体" w:cs="宋体"/>
                <w:b/>
                <w:bCs/>
                <w:color w:val="A50021"/>
                <w:sz w:val="21"/>
                <w:szCs w:val="21"/>
                <w:u w:val="double"/>
              </w:rPr>
              <w:t>当庭出示、辨认、质证</w:t>
            </w:r>
            <w:r>
              <w:rPr>
                <w:rFonts w:hint="eastAsia" w:ascii="宋体" w:hAnsi="宋体" w:cs="宋体"/>
                <w:color w:val="000000"/>
                <w:sz w:val="21"/>
                <w:szCs w:val="18"/>
              </w:rPr>
              <w:t>等法庭调查程序查证属实的，可以作为定案的根据。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（4）到案经过</w:t>
            </w:r>
          </w:p>
        </w:tc>
        <w:tc>
          <w:tcPr>
            <w:tcW w:w="69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对侦查机关出具的被告人到案经过、抓获经过等材料，应审查是否有出具该说明材料的办案人、办案机关的签名、盖章。</w:t>
            </w:r>
            <w:r>
              <w:rPr>
                <w:rFonts w:hint="eastAsia" w:ascii="宋体" w:hAnsi="宋体" w:cs="宋体"/>
                <w:color w:val="000000"/>
                <w:sz w:val="21"/>
                <w:szCs w:val="18"/>
              </w:rPr>
              <w:br w:type="textWrapping"/>
            </w:r>
            <w:r>
              <w:rPr>
                <w:rFonts w:hint="eastAsia" w:ascii="宋体" w:hAnsi="宋体" w:cs="宋体"/>
                <w:color w:val="000000"/>
                <w:sz w:val="21"/>
                <w:szCs w:val="18"/>
              </w:rPr>
              <w:t>有疑问的，</w:t>
            </w:r>
            <w:r>
              <w:rPr>
                <w:rFonts w:hint="eastAsia" w:ascii="宋体" w:hAnsi="宋体" w:cs="宋体"/>
                <w:b/>
                <w:bCs/>
                <w:color w:val="A50021"/>
                <w:sz w:val="21"/>
                <w:szCs w:val="21"/>
                <w:u w:val="double"/>
              </w:rPr>
              <w:t>应要求侦查机关补充</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21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（5）不能单独作为定案依据</w:t>
            </w:r>
          </w:p>
        </w:tc>
        <w:tc>
          <w:tcPr>
            <w:tcW w:w="695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w:t>
            </w:r>
            <w:r>
              <w:rPr>
                <w:rFonts w:hint="eastAsia" w:ascii="宋体" w:hAnsi="宋体" w:cs="宋体"/>
                <w:b/>
                <w:bCs/>
                <w:color w:val="A50021"/>
                <w:sz w:val="21"/>
                <w:szCs w:val="21"/>
                <w:u w:val="double"/>
              </w:rPr>
              <w:t>生理上、精神上有缺陷</w:t>
            </w:r>
            <w:r>
              <w:rPr>
                <w:rFonts w:hint="eastAsia" w:ascii="宋体" w:hAnsi="宋体" w:cs="宋体"/>
                <w:color w:val="000000"/>
                <w:sz w:val="21"/>
                <w:szCs w:val="18"/>
              </w:rPr>
              <w:t>，但尚未丧失正确认知、表达能力的被害人、证人和被告人所作的陈述、证言和供述；</w:t>
            </w:r>
            <w:r>
              <w:rPr>
                <w:rFonts w:hint="eastAsia" w:ascii="宋体" w:hAnsi="宋体" w:cs="宋体"/>
                <w:color w:val="000000"/>
                <w:sz w:val="21"/>
                <w:szCs w:val="18"/>
              </w:rPr>
              <w:br w:type="textWrapping"/>
            </w:r>
            <w:r>
              <w:rPr>
                <w:rFonts w:hint="eastAsia" w:ascii="宋体" w:hAnsi="宋体" w:cs="宋体"/>
                <w:color w:val="000000"/>
                <w:sz w:val="21"/>
                <w:szCs w:val="18"/>
              </w:rPr>
              <w:t>②与被告人有亲属关系或者其他密切关系的证人所作的有利被告人的证言，或者与被告人有利害冲突的证人所作的不利被告人的证言。</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3.量刑证据认定</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00"/>
        <w:gridCol w:w="940"/>
        <w:gridCol w:w="613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100"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（1）自首、立功证据</w:t>
            </w:r>
          </w:p>
        </w:tc>
        <w:tc>
          <w:tcPr>
            <w:tcW w:w="9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不得作为定案依据</w:t>
            </w:r>
          </w:p>
        </w:tc>
        <w:tc>
          <w:tcPr>
            <w:tcW w:w="61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证明被告人自首、坦白、立功的证据材料，没有加盖接受被告投案、坦白、检举揭发等单位的印章，或者接受人员没有签名的，不得作为定案的根据。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00"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4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不能单独作为定案依据</w:t>
            </w:r>
          </w:p>
        </w:tc>
        <w:tc>
          <w:tcPr>
            <w:tcW w:w="613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对被告人及其辩护人提出有自首、坦白、立功的，有关机关未予认定，或提出被告人有自首、坦白、立功，但</w:t>
            </w:r>
            <w:r>
              <w:rPr>
                <w:rFonts w:hint="eastAsia" w:ascii="宋体" w:hAnsi="宋体" w:cs="宋体"/>
                <w:b/>
                <w:bCs/>
                <w:color w:val="A50021"/>
                <w:sz w:val="21"/>
                <w:szCs w:val="21"/>
                <w:u w:val="double"/>
              </w:rPr>
              <w:t>证据不全</w:t>
            </w:r>
            <w:r>
              <w:rPr>
                <w:rFonts w:hint="eastAsia" w:ascii="宋体" w:hAnsi="宋体" w:cs="宋体"/>
                <w:color w:val="000000"/>
                <w:sz w:val="21"/>
                <w:szCs w:val="18"/>
              </w:rPr>
              <w:t>的，应要求提供材料或人证，并结合其他证据认定。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（2）累犯、再犯证据</w:t>
            </w:r>
          </w:p>
        </w:tc>
        <w:tc>
          <w:tcPr>
            <w:tcW w:w="707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证明被告人构成累犯、毒品再犯的证据材料，</w:t>
            </w:r>
            <w:r>
              <w:rPr>
                <w:rFonts w:hint="eastAsia" w:ascii="宋体" w:hAnsi="宋体" w:cs="宋体"/>
                <w:b/>
                <w:bCs/>
                <w:color w:val="A50021"/>
                <w:sz w:val="21"/>
                <w:szCs w:val="21"/>
                <w:u w:val="double"/>
              </w:rPr>
              <w:t>应当包括</w:t>
            </w:r>
            <w:r>
              <w:rPr>
                <w:rFonts w:hint="eastAsia" w:ascii="宋体" w:hAnsi="宋体" w:cs="宋体"/>
                <w:color w:val="000000"/>
                <w:sz w:val="21"/>
                <w:szCs w:val="18"/>
              </w:rPr>
              <w:t>前罪的裁判文书、释放证明等材料。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（3）年龄认定</w:t>
            </w:r>
          </w:p>
        </w:tc>
        <w:tc>
          <w:tcPr>
            <w:tcW w:w="7071"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审查被告人实施犯罪时或审判时是否达到法定责任年龄，根据户籍证明、出生证明、学籍卡、人口普查记录、无利害关系人的证言综合判断。</w:t>
            </w:r>
            <w:r>
              <w:rPr>
                <w:rFonts w:hint="eastAsia" w:ascii="宋体" w:hAnsi="宋体" w:cs="宋体"/>
                <w:color w:val="000000"/>
                <w:sz w:val="21"/>
                <w:szCs w:val="18"/>
              </w:rPr>
              <w:br w:type="textWrapping"/>
            </w:r>
            <w:r>
              <w:rPr>
                <w:rFonts w:hint="eastAsia" w:ascii="宋体" w:hAnsi="宋体" w:cs="宋体"/>
                <w:color w:val="000000"/>
                <w:sz w:val="21"/>
                <w:szCs w:val="18"/>
              </w:rPr>
              <w:t>证据不足，应当认定被告人</w:t>
            </w:r>
            <w:r>
              <w:rPr>
                <w:rFonts w:hint="eastAsia" w:ascii="宋体" w:hAnsi="宋体" w:cs="宋体"/>
                <w:b/>
                <w:bCs/>
                <w:color w:val="A50021"/>
                <w:sz w:val="21"/>
                <w:szCs w:val="21"/>
                <w:u w:val="double"/>
              </w:rPr>
              <w:t>不满14、16、18周岁或已满75周岁（疑罪从无）</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四、非法证据排除</w:t>
      </w:r>
      <w:r>
        <w:rPr>
          <w:rStyle w:val="11"/>
          <w:rFonts w:hint="eastAsia"/>
        </w:rPr>
        <w:br w:type="textWrapping"/>
      </w:r>
      <w:r>
        <w:rPr>
          <w:rFonts w:hint="eastAsia" w:ascii="宋体" w:hAnsi="宋体" w:cs="宋体"/>
          <w:color w:val="000000"/>
          <w:sz w:val="21"/>
          <w:szCs w:val="21"/>
        </w:rPr>
        <w:t>　　（一）非法证据</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07"/>
        <w:gridCol w:w="73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言词证据</w:t>
            </w:r>
          </w:p>
        </w:tc>
        <w:tc>
          <w:tcPr>
            <w:tcW w:w="73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1.采用</w:t>
            </w:r>
            <w:r>
              <w:rPr>
                <w:rFonts w:hint="eastAsia" w:ascii="宋体" w:hAnsi="宋体" w:cs="宋体"/>
                <w:b/>
                <w:bCs/>
                <w:color w:val="A50021"/>
                <w:sz w:val="21"/>
                <w:szCs w:val="21"/>
                <w:u w:val="double"/>
              </w:rPr>
              <w:t>刑讯逼供</w:t>
            </w:r>
            <w:r>
              <w:rPr>
                <w:rFonts w:hint="eastAsia" w:ascii="宋体" w:hAnsi="宋体" w:cs="宋体"/>
                <w:color w:val="000000"/>
                <w:sz w:val="21"/>
                <w:szCs w:val="18"/>
              </w:rPr>
              <w:t>等非法方法收集的犯罪嫌疑人、被告人供述；</w:t>
            </w:r>
            <w:r>
              <w:rPr>
                <w:rFonts w:hint="eastAsia" w:ascii="宋体" w:hAnsi="宋体" w:cs="宋体"/>
                <w:color w:val="000000"/>
                <w:sz w:val="21"/>
                <w:szCs w:val="18"/>
              </w:rPr>
              <w:br w:type="textWrapping"/>
            </w:r>
            <w:r>
              <w:rPr>
                <w:rFonts w:hint="eastAsia" w:ascii="宋体" w:hAnsi="宋体" w:cs="宋体"/>
                <w:color w:val="000000"/>
                <w:sz w:val="21"/>
                <w:szCs w:val="18"/>
              </w:rPr>
              <w:t>2.采用</w:t>
            </w:r>
            <w:r>
              <w:rPr>
                <w:rFonts w:hint="eastAsia" w:ascii="宋体" w:hAnsi="宋体" w:cs="宋体"/>
                <w:b/>
                <w:bCs/>
                <w:color w:val="A50021"/>
                <w:sz w:val="21"/>
                <w:szCs w:val="21"/>
                <w:u w:val="double"/>
              </w:rPr>
              <w:t>暴力、威胁</w:t>
            </w:r>
            <w:r>
              <w:rPr>
                <w:rFonts w:hint="eastAsia" w:ascii="宋体" w:hAnsi="宋体" w:cs="宋体"/>
                <w:color w:val="000000"/>
                <w:sz w:val="21"/>
                <w:szCs w:val="18"/>
              </w:rPr>
              <w:t>等非法方法收集的证人证言、被害人陈述。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0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物证、书证</w:t>
            </w:r>
          </w:p>
        </w:tc>
        <w:tc>
          <w:tcPr>
            <w:tcW w:w="73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不符合法定程序、可能严重影响司法公正收集的物证、书证等。</w:t>
            </w:r>
            <w:r>
              <w:rPr>
                <w:rFonts w:hint="eastAsia" w:ascii="宋体" w:hAnsi="宋体" w:cs="宋体"/>
                <w:color w:val="000000"/>
                <w:sz w:val="21"/>
                <w:szCs w:val="18"/>
              </w:rPr>
              <w:br w:type="textWrapping"/>
            </w:r>
            <w:r>
              <w:rPr>
                <w:rFonts w:hint="eastAsia" w:ascii="宋体" w:hAnsi="宋体" w:cs="宋体"/>
                <w:color w:val="000000"/>
                <w:sz w:val="21"/>
                <w:szCs w:val="18"/>
              </w:rPr>
              <w:t>【提示】程序不合法的物证、书证可排除，但不能直接排除，</w:t>
            </w:r>
            <w:r>
              <w:rPr>
                <w:rFonts w:hint="eastAsia" w:ascii="宋体" w:hAnsi="宋体" w:cs="宋体"/>
                <w:b/>
                <w:bCs/>
                <w:color w:val="A50021"/>
                <w:sz w:val="21"/>
                <w:szCs w:val="21"/>
                <w:u w:val="double"/>
              </w:rPr>
              <w:t>只有达到严重影响司法公正的程度且不能补正或作出合理解释的才能排除。</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（二）非法证据排除</w:t>
      </w:r>
      <w:r>
        <w:rPr>
          <w:rFonts w:hint="eastAsia" w:ascii="宋体" w:hAnsi="宋体" w:cs="宋体"/>
          <w:color w:val="000000"/>
          <w:sz w:val="21"/>
          <w:szCs w:val="21"/>
        </w:rPr>
        <w:br w:type="textWrapping"/>
      </w:r>
      <w:r>
        <w:rPr>
          <w:rFonts w:hint="eastAsia" w:ascii="宋体" w:hAnsi="宋体" w:cs="宋体"/>
          <w:color w:val="000000"/>
          <w:sz w:val="21"/>
          <w:szCs w:val="21"/>
        </w:rPr>
        <w:t>　　1.在侦查、审查起诉、审判时发现有应当排除的证据的，</w:t>
      </w:r>
      <w:r>
        <w:rPr>
          <w:rFonts w:hint="eastAsia" w:ascii="宋体" w:hAnsi="宋体" w:cs="宋体"/>
          <w:b/>
          <w:bCs/>
          <w:color w:val="A50021"/>
          <w:sz w:val="21"/>
          <w:szCs w:val="21"/>
          <w:u w:val="double"/>
        </w:rPr>
        <w:t>应当依法予以排除</w:t>
      </w:r>
      <w:r>
        <w:rPr>
          <w:rFonts w:hint="eastAsia" w:ascii="宋体" w:hAnsi="宋体" w:cs="宋体"/>
          <w:color w:val="000000"/>
          <w:sz w:val="21"/>
          <w:szCs w:val="21"/>
        </w:rPr>
        <w:t>，不得作为起诉意见、起诉决定和判决的依据。</w:t>
      </w:r>
      <w:r>
        <w:rPr>
          <w:rFonts w:hint="eastAsia" w:ascii="宋体" w:hAnsi="宋体" w:cs="宋体"/>
          <w:color w:val="000000"/>
          <w:sz w:val="21"/>
          <w:szCs w:val="21"/>
        </w:rPr>
        <w:br w:type="textWrapping"/>
      </w:r>
      <w:r>
        <w:rPr>
          <w:rFonts w:hint="eastAsia" w:ascii="宋体" w:hAnsi="宋体" w:cs="宋体"/>
          <w:color w:val="000000"/>
          <w:sz w:val="21"/>
          <w:szCs w:val="21"/>
        </w:rPr>
        <w:t>　　2.检察院阶段：人民检察院接到报案、控告、举报或者发现侦查人员以非法方法收集证据的，</w:t>
      </w:r>
      <w:r>
        <w:rPr>
          <w:rFonts w:hint="eastAsia" w:ascii="宋体" w:hAnsi="宋体" w:cs="宋体"/>
          <w:b/>
          <w:bCs/>
          <w:color w:val="A50021"/>
          <w:sz w:val="21"/>
          <w:szCs w:val="21"/>
          <w:u w:val="double"/>
        </w:rPr>
        <w:t>应当进行调查核实。</w:t>
      </w:r>
    </w:p>
    <w:p>
      <w:pPr>
        <w:rPr>
          <w:rFonts w:hint="eastAsia" w:ascii="宋体" w:hAnsi="宋体" w:cs="宋体"/>
          <w:color w:val="000000"/>
          <w:sz w:val="21"/>
          <w:szCs w:val="21"/>
        </w:rPr>
      </w:pPr>
      <w:r>
        <w:rPr>
          <w:rFonts w:hint="eastAsia" w:ascii="宋体" w:hAnsi="宋体" w:cs="宋体"/>
          <w:color w:val="000000"/>
          <w:sz w:val="21"/>
          <w:szCs w:val="21"/>
        </w:rPr>
        <w:t>　　3.法院阶段</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99"/>
        <w:gridCol w:w="1564"/>
        <w:gridCol w:w="620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9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启动</w:t>
            </w:r>
          </w:p>
        </w:tc>
        <w:tc>
          <w:tcPr>
            <w:tcW w:w="15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当事人及其辩护人、诉讼代理人提出</w:t>
            </w:r>
          </w:p>
        </w:tc>
        <w:tc>
          <w:tcPr>
            <w:tcW w:w="62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（1）提出时间：</w:t>
            </w:r>
            <w:r>
              <w:rPr>
                <w:rFonts w:hint="eastAsia" w:ascii="宋体" w:hAnsi="宋体" w:cs="宋体"/>
                <w:color w:val="000000"/>
                <w:sz w:val="21"/>
                <w:szCs w:val="18"/>
              </w:rPr>
              <w:br w:type="textWrapping"/>
            </w:r>
            <w:r>
              <w:rPr>
                <w:rFonts w:hint="eastAsia" w:ascii="宋体" w:hAnsi="宋体" w:cs="宋体"/>
                <w:color w:val="000000"/>
                <w:sz w:val="21"/>
                <w:szCs w:val="18"/>
              </w:rPr>
              <w:t>①开庭审理前：人民法院向被告人及其辩护人送达起诉书副本时，应当告知其申请排除非法证据的，应当</w:t>
            </w:r>
            <w:r>
              <w:rPr>
                <w:rFonts w:hint="eastAsia" w:ascii="宋体" w:hAnsi="宋体" w:cs="宋体"/>
                <w:b/>
                <w:bCs/>
                <w:color w:val="A50021"/>
                <w:sz w:val="21"/>
                <w:szCs w:val="21"/>
                <w:u w:val="double"/>
              </w:rPr>
              <w:t>在开庭审理前提出</w:t>
            </w:r>
            <w:r>
              <w:rPr>
                <w:rFonts w:hint="eastAsia" w:ascii="宋体" w:hAnsi="宋体" w:cs="宋体"/>
                <w:color w:val="000000"/>
                <w:sz w:val="21"/>
                <w:szCs w:val="18"/>
              </w:rPr>
              <w:t>，但在庭审期间才发现相关线索或者材料的除外。</w:t>
            </w:r>
            <w:r>
              <w:rPr>
                <w:rFonts w:hint="eastAsia" w:ascii="宋体" w:hAnsi="宋体" w:cs="宋体"/>
                <w:color w:val="000000"/>
                <w:sz w:val="21"/>
                <w:szCs w:val="18"/>
              </w:rPr>
              <w:br w:type="textWrapping"/>
            </w:r>
            <w:r>
              <w:rPr>
                <w:rFonts w:hint="eastAsia" w:ascii="宋体" w:hAnsi="宋体" w:cs="宋体"/>
                <w:color w:val="000000"/>
                <w:sz w:val="21"/>
                <w:szCs w:val="18"/>
              </w:rPr>
              <w:t>②审理中：</w:t>
            </w:r>
            <w:r>
              <w:rPr>
                <w:rFonts w:hint="eastAsia" w:ascii="宋体" w:hAnsi="宋体" w:cs="宋体"/>
                <w:b/>
                <w:bCs/>
                <w:color w:val="A50021"/>
                <w:sz w:val="21"/>
                <w:szCs w:val="21"/>
                <w:u w:val="double"/>
              </w:rPr>
              <w:t>法庭审理过程中，</w:t>
            </w:r>
            <w:r>
              <w:rPr>
                <w:rFonts w:hint="eastAsia" w:ascii="宋体" w:hAnsi="宋体" w:cs="宋体"/>
                <w:color w:val="000000"/>
                <w:sz w:val="21"/>
                <w:szCs w:val="18"/>
              </w:rPr>
              <w:t>当事人及其辩护人、诉讼代理人申请排除非法证据的，法庭应当进行审查。合法性有疑问的，</w:t>
            </w:r>
            <w:r>
              <w:rPr>
                <w:rFonts w:hint="eastAsia" w:ascii="宋体" w:hAnsi="宋体" w:cs="宋体"/>
                <w:b/>
                <w:bCs/>
                <w:color w:val="A50021"/>
                <w:sz w:val="21"/>
                <w:szCs w:val="21"/>
                <w:u w:val="double"/>
              </w:rPr>
              <w:t>应当进行调查</w:t>
            </w:r>
            <w:r>
              <w:rPr>
                <w:rFonts w:hint="eastAsia" w:ascii="宋体" w:hAnsi="宋体" w:cs="宋体"/>
                <w:color w:val="000000"/>
                <w:sz w:val="21"/>
                <w:szCs w:val="18"/>
              </w:rPr>
              <w:t>；没有疑问的，继续法庭审理。</w:t>
            </w:r>
            <w:r>
              <w:rPr>
                <w:rFonts w:hint="eastAsia" w:ascii="宋体" w:hAnsi="宋体" w:cs="宋体"/>
                <w:color w:val="000000"/>
                <w:sz w:val="21"/>
                <w:szCs w:val="18"/>
              </w:rPr>
              <w:br w:type="textWrapping"/>
            </w:r>
            <w:r>
              <w:rPr>
                <w:rFonts w:hint="eastAsia" w:ascii="宋体" w:hAnsi="宋体" w:cs="宋体"/>
                <w:color w:val="000000"/>
                <w:sz w:val="21"/>
                <w:szCs w:val="18"/>
              </w:rPr>
              <w:t>（2）</w:t>
            </w:r>
            <w:r>
              <w:rPr>
                <w:rFonts w:hint="eastAsia" w:ascii="宋体" w:hAnsi="宋体" w:cs="宋体"/>
                <w:b/>
                <w:bCs/>
                <w:color w:val="A50021"/>
                <w:sz w:val="21"/>
                <w:szCs w:val="21"/>
                <w:u w:val="double"/>
              </w:rPr>
              <w:t>二审人民法院应当对证据收集的合法性进行审查的情形：</w:t>
            </w:r>
            <w:r>
              <w:rPr>
                <w:rFonts w:hint="eastAsia" w:ascii="宋体" w:hAnsi="宋体" w:cs="宋体"/>
                <w:color w:val="000000"/>
                <w:sz w:val="21"/>
                <w:szCs w:val="18"/>
              </w:rPr>
              <w:br w:type="textWrapping"/>
            </w:r>
            <w:r>
              <w:rPr>
                <w:rFonts w:hint="eastAsia" w:ascii="宋体" w:hAnsi="宋体" w:cs="宋体"/>
                <w:color w:val="000000"/>
                <w:sz w:val="21"/>
                <w:szCs w:val="18"/>
              </w:rPr>
              <w:t>①第一审人民法院对当事人及其辩护人、诉讼代理人排除非法证据的申请没有审查，且以该证据作为定案根据的；</w:t>
            </w:r>
            <w:r>
              <w:rPr>
                <w:rFonts w:hint="eastAsia" w:ascii="宋体" w:hAnsi="宋体" w:cs="宋体"/>
                <w:color w:val="000000"/>
                <w:sz w:val="21"/>
                <w:szCs w:val="18"/>
              </w:rPr>
              <w:br w:type="textWrapping"/>
            </w:r>
            <w:r>
              <w:rPr>
                <w:rFonts w:hint="eastAsia" w:ascii="宋体" w:hAnsi="宋体" w:cs="宋体"/>
                <w:color w:val="000000"/>
                <w:sz w:val="21"/>
                <w:szCs w:val="18"/>
              </w:rPr>
              <w:t>②人民检察院或者被告人、自诉人及其法定代理人不服第一审人民法院作出的有关证据收集合法性的调查结论，提出抗诉、上诉的；</w:t>
            </w:r>
            <w:r>
              <w:rPr>
                <w:rFonts w:hint="eastAsia" w:ascii="宋体" w:hAnsi="宋体" w:cs="宋体"/>
                <w:color w:val="000000"/>
                <w:sz w:val="21"/>
                <w:szCs w:val="18"/>
              </w:rPr>
              <w:br w:type="textWrapping"/>
            </w:r>
            <w:r>
              <w:rPr>
                <w:rFonts w:hint="eastAsia" w:ascii="宋体" w:hAnsi="宋体" w:cs="宋体"/>
                <w:color w:val="000000"/>
                <w:sz w:val="21"/>
                <w:szCs w:val="18"/>
              </w:rPr>
              <w:t>③当事人及其辩护人、诉讼代理人在第一审结束后才发现相关线索或者材料，申请人民法院排除非法证据的。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9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法院主动调查</w:t>
            </w:r>
          </w:p>
        </w:tc>
        <w:tc>
          <w:tcPr>
            <w:tcW w:w="62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审判人员认为可能存在上述非法方法的，</w:t>
            </w:r>
            <w:r>
              <w:rPr>
                <w:rFonts w:hint="eastAsia" w:ascii="宋体" w:hAnsi="宋体" w:cs="宋体"/>
                <w:b/>
                <w:bCs/>
                <w:color w:val="A50021"/>
                <w:sz w:val="21"/>
                <w:szCs w:val="21"/>
                <w:u w:val="double"/>
              </w:rPr>
              <w:t>应当</w:t>
            </w:r>
            <w:r>
              <w:rPr>
                <w:rFonts w:hint="eastAsia" w:ascii="宋体" w:hAnsi="宋体" w:cs="宋体"/>
                <w:color w:val="000000"/>
                <w:sz w:val="21"/>
                <w:szCs w:val="18"/>
              </w:rPr>
              <w:t>对证据收集合法性进行法庭调查。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9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证明责任</w:t>
            </w:r>
          </w:p>
        </w:tc>
        <w:tc>
          <w:tcPr>
            <w:tcW w:w="15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初步线索</w:t>
            </w:r>
          </w:p>
        </w:tc>
        <w:tc>
          <w:tcPr>
            <w:tcW w:w="62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当事人及其辩护人、诉讼代理人申请排除以非法方法收集的证据的，</w:t>
            </w:r>
            <w:r>
              <w:rPr>
                <w:rFonts w:hint="eastAsia" w:ascii="宋体" w:hAnsi="宋体" w:cs="宋体"/>
                <w:b/>
                <w:bCs/>
                <w:color w:val="A50021"/>
                <w:sz w:val="21"/>
                <w:szCs w:val="21"/>
                <w:u w:val="double"/>
              </w:rPr>
              <w:t>应当提供</w:t>
            </w:r>
            <w:r>
              <w:rPr>
                <w:rFonts w:hint="eastAsia" w:ascii="宋体" w:hAnsi="宋体" w:cs="宋体"/>
                <w:color w:val="000000"/>
                <w:sz w:val="21"/>
                <w:szCs w:val="18"/>
              </w:rPr>
              <w:t>涉嫌非法取证的人员、时间、地点、方式、内容等相关线索或者证据。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9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56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最终证明</w:t>
            </w:r>
          </w:p>
        </w:tc>
        <w:tc>
          <w:tcPr>
            <w:tcW w:w="620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在调查过程中，</w:t>
            </w:r>
            <w:r>
              <w:rPr>
                <w:rFonts w:hint="eastAsia" w:ascii="宋体" w:hAnsi="宋体" w:cs="宋体"/>
                <w:b/>
                <w:bCs/>
                <w:color w:val="A50021"/>
                <w:sz w:val="21"/>
                <w:szCs w:val="21"/>
                <w:u w:val="double"/>
              </w:rPr>
              <w:t>人民检察院应当</w:t>
            </w:r>
            <w:r>
              <w:rPr>
                <w:rFonts w:hint="eastAsia" w:ascii="宋体" w:hAnsi="宋体" w:cs="宋体"/>
                <w:color w:val="000000"/>
                <w:sz w:val="21"/>
                <w:szCs w:val="18"/>
              </w:rPr>
              <w:t>对证据收集的合法性加以证明。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9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证明手段</w:t>
            </w:r>
          </w:p>
        </w:tc>
        <w:tc>
          <w:tcPr>
            <w:tcW w:w="7772"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（1）公诉人提交的取证过程合法的说明材料，应当经有关</w:t>
            </w:r>
            <w:r>
              <w:rPr>
                <w:rFonts w:hint="eastAsia" w:ascii="宋体" w:hAnsi="宋体" w:cs="宋体"/>
                <w:b/>
                <w:bCs/>
                <w:color w:val="A50021"/>
                <w:sz w:val="21"/>
                <w:szCs w:val="21"/>
                <w:u w:val="double"/>
              </w:rPr>
              <w:t>侦查人员签名，并加盖公章</w:t>
            </w:r>
            <w:r>
              <w:rPr>
                <w:rFonts w:hint="eastAsia" w:ascii="宋体" w:hAnsi="宋体" w:cs="宋体"/>
                <w:color w:val="000000"/>
                <w:sz w:val="21"/>
                <w:szCs w:val="18"/>
              </w:rPr>
              <w:t>；未经有关侦查人员签名的，不得作为证据使用。上述说明材料不能单独作为证明取证过程合法的根据。</w:t>
            </w:r>
            <w:r>
              <w:rPr>
                <w:rFonts w:hint="eastAsia" w:ascii="宋体" w:hAnsi="宋体" w:cs="宋体"/>
                <w:color w:val="000000"/>
                <w:sz w:val="21"/>
                <w:szCs w:val="18"/>
              </w:rPr>
              <w:br w:type="textWrapping"/>
            </w:r>
            <w:r>
              <w:rPr>
                <w:rFonts w:hint="eastAsia" w:ascii="宋体" w:hAnsi="宋体" w:cs="宋体"/>
                <w:color w:val="000000"/>
                <w:sz w:val="21"/>
                <w:szCs w:val="18"/>
              </w:rPr>
              <w:t>（2）依通知或依申请：现有证据材料不能证明证据收集的合法性的，人民检察院可以提请人民法院通知有关侦查人员或者其他人员出庭说明情况；人民法院可以通知有关侦查人员或者其他人员出庭说明情况。有关侦查人员或者其他人员也可以要求出庭说明情况。经人民法院通知，有关人员应当出庭。</w:t>
            </w:r>
            <w:r>
              <w:rPr>
                <w:rFonts w:hint="eastAsia" w:ascii="宋体" w:hAnsi="宋体" w:cs="宋体"/>
                <w:color w:val="000000"/>
                <w:sz w:val="21"/>
                <w:szCs w:val="18"/>
              </w:rPr>
              <w:br w:type="textWrapping"/>
            </w:r>
            <w:r>
              <w:rPr>
                <w:rFonts w:hint="eastAsia" w:ascii="宋体" w:hAnsi="宋体" w:cs="宋体"/>
                <w:color w:val="000000"/>
                <w:sz w:val="21"/>
                <w:szCs w:val="18"/>
              </w:rPr>
              <w:t>（3）当庭不能举证的，可以建议延期审理，法庭</w:t>
            </w:r>
            <w:r>
              <w:rPr>
                <w:rFonts w:hint="eastAsia" w:ascii="宋体" w:hAnsi="宋体" w:cs="宋体"/>
                <w:b/>
                <w:bCs/>
                <w:color w:val="A50021"/>
                <w:sz w:val="21"/>
                <w:szCs w:val="21"/>
                <w:u w:val="double"/>
              </w:rPr>
              <w:t>应当同意</w:t>
            </w:r>
            <w:r>
              <w:rPr>
                <w:rFonts w:hint="eastAsia" w:ascii="宋体" w:hAnsi="宋体" w:cs="宋体"/>
                <w:color w:val="000000"/>
                <w:sz w:val="21"/>
                <w:szCs w:val="18"/>
              </w:rPr>
              <w:t>。</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p>
    <w:p>
      <w:pPr>
        <w:rPr>
          <w:rFonts w:hint="eastAsia" w:ascii="宋体" w:hAnsi="宋体" w:cs="宋体"/>
          <w:color w:val="000000"/>
          <w:sz w:val="21"/>
          <w:szCs w:val="21"/>
        </w:rPr>
      </w:pPr>
    </w:p>
    <w:p>
      <w:pPr>
        <w:jc w:val="center"/>
        <w:rPr>
          <w:rFonts w:hint="eastAsia" w:ascii="宋体" w:hAnsi="宋体" w:cs="宋体"/>
          <w:color w:val="000000"/>
          <w:sz w:val="21"/>
          <w:szCs w:val="21"/>
        </w:rPr>
      </w:pPr>
      <w:bookmarkStart w:id="243" w:name="_Toc15571_WPSOffice_Level2"/>
      <w:bookmarkStart w:id="244" w:name="_Toc10458_WPSOffice_Level2"/>
      <w:r>
        <w:rPr>
          <w:rStyle w:val="10"/>
          <w:rFonts w:hint="eastAsia"/>
          <w:lang w:eastAsia="zh-CN"/>
        </w:rPr>
        <w:t>第五节</w:t>
      </w:r>
      <w:r>
        <w:rPr>
          <w:rStyle w:val="10"/>
          <w:rFonts w:hint="eastAsia"/>
          <w:lang w:val="en-US" w:eastAsia="zh-CN"/>
        </w:rPr>
        <w:t xml:space="preserve"> </w:t>
      </w:r>
      <w:r>
        <w:rPr>
          <w:rStyle w:val="10"/>
          <w:rFonts w:hint="eastAsia"/>
        </w:rPr>
        <w:t>立案、侦查、提起公诉</w:t>
      </w:r>
      <w:bookmarkEnd w:id="243"/>
      <w:bookmarkEnd w:id="244"/>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一、立案</w:t>
      </w:r>
      <w:r>
        <w:rPr>
          <w:rStyle w:val="11"/>
          <w:rFonts w:hint="eastAsia"/>
        </w:rPr>
        <w:br w:type="textWrapping"/>
      </w:r>
      <w:r>
        <w:rPr>
          <w:rFonts w:hint="eastAsia" w:ascii="宋体" w:hAnsi="宋体" w:cs="宋体"/>
          <w:color w:val="000000"/>
          <w:sz w:val="21"/>
          <w:szCs w:val="21"/>
        </w:rPr>
        <w:t>　　一、立案</w:t>
      </w:r>
      <w:r>
        <w:rPr>
          <w:rFonts w:hint="eastAsia" w:ascii="宋体" w:hAnsi="宋体" w:cs="宋体"/>
          <w:color w:val="000000"/>
          <w:sz w:val="21"/>
          <w:szCs w:val="21"/>
        </w:rPr>
        <w:br w:type="textWrapping"/>
      </w:r>
      <w:r>
        <w:rPr>
          <w:rFonts w:hint="eastAsia" w:ascii="宋体" w:hAnsi="宋体" w:cs="宋体"/>
          <w:color w:val="000000"/>
          <w:sz w:val="21"/>
          <w:szCs w:val="21"/>
        </w:rPr>
        <w:t>　　（一）立案机关</w:t>
      </w:r>
      <w:r>
        <w:rPr>
          <w:rFonts w:hint="eastAsia" w:ascii="宋体" w:hAnsi="宋体" w:cs="宋体"/>
          <w:color w:val="000000"/>
          <w:sz w:val="21"/>
          <w:szCs w:val="21"/>
        </w:rPr>
        <w:br w:type="textWrapping"/>
      </w:r>
      <w:r>
        <w:rPr>
          <w:rFonts w:hint="eastAsia" w:ascii="宋体" w:hAnsi="宋体" w:cs="宋体"/>
          <w:color w:val="000000"/>
          <w:sz w:val="21"/>
          <w:szCs w:val="21"/>
        </w:rPr>
        <w:t>　　有权立案的机关：公安机关、国家安全机关、人民检察院、人民法院以及对军内刑事案件有立案权的军队保卫部门和对罪犯在监狱内的犯罪有立案权的监狱。</w:t>
      </w:r>
    </w:p>
    <w:p>
      <w:pPr>
        <w:rPr>
          <w:rFonts w:ascii="宋体" w:hAnsi="宋体" w:cs="宋体"/>
          <w:color w:val="000000"/>
          <w:sz w:val="21"/>
          <w:szCs w:val="21"/>
        </w:rPr>
      </w:pPr>
      <w:r>
        <w:rPr>
          <w:rFonts w:hint="eastAsia" w:ascii="宋体" w:hAnsi="宋体" w:cs="宋体"/>
          <w:color w:val="000000"/>
          <w:sz w:val="21"/>
          <w:szCs w:val="21"/>
        </w:rPr>
        <w:t>　　（二）立案材料</w:t>
      </w:r>
      <w:r>
        <w:rPr>
          <w:rFonts w:hint="eastAsia" w:ascii="宋体" w:hAnsi="宋体" w:cs="宋体"/>
          <w:color w:val="000000"/>
          <w:sz w:val="21"/>
          <w:szCs w:val="21"/>
        </w:rPr>
        <w:br w:type="textWrapping"/>
      </w:r>
      <w:r>
        <w:rPr>
          <w:rFonts w:hint="eastAsia" w:ascii="宋体" w:hAnsi="宋体" w:cs="宋体"/>
          <w:color w:val="000000"/>
          <w:sz w:val="21"/>
          <w:szCs w:val="21"/>
        </w:rPr>
        <w:t>　　1.来源</w:t>
      </w:r>
      <w:r>
        <w:rPr>
          <w:rFonts w:hint="eastAsia" w:ascii="宋体" w:hAnsi="宋体" w:cs="宋体"/>
          <w:color w:val="000000"/>
          <w:sz w:val="21"/>
          <w:szCs w:val="21"/>
        </w:rPr>
        <w:br w:type="textWrapping"/>
      </w:r>
      <w:r>
        <w:rPr>
          <w:rFonts w:hint="eastAsia" w:ascii="宋体" w:hAnsi="宋体" w:cs="宋体"/>
          <w:color w:val="000000"/>
          <w:sz w:val="21"/>
          <w:szCs w:val="21"/>
        </w:rPr>
        <w:t>　　（1）公安机关、人民检察院发现或获得的材料；</w:t>
      </w:r>
      <w:r>
        <w:rPr>
          <w:rFonts w:hint="eastAsia" w:ascii="宋体" w:hAnsi="宋体" w:cs="宋体"/>
          <w:color w:val="000000"/>
          <w:sz w:val="21"/>
          <w:szCs w:val="21"/>
        </w:rPr>
        <w:br w:type="textWrapping"/>
      </w:r>
      <w:r>
        <w:rPr>
          <w:rFonts w:hint="eastAsia" w:ascii="宋体" w:hAnsi="宋体" w:cs="宋体"/>
          <w:color w:val="000000"/>
          <w:sz w:val="21"/>
          <w:szCs w:val="21"/>
        </w:rPr>
        <w:t>　　（2）单位和个人的报案或者举报；</w:t>
      </w:r>
      <w:r>
        <w:rPr>
          <w:rFonts w:hint="eastAsia" w:ascii="宋体" w:hAnsi="宋体" w:cs="宋体"/>
          <w:color w:val="000000"/>
          <w:sz w:val="21"/>
          <w:szCs w:val="21"/>
        </w:rPr>
        <w:br w:type="textWrapping"/>
      </w:r>
      <w:r>
        <w:rPr>
          <w:rFonts w:hint="eastAsia" w:ascii="宋体" w:hAnsi="宋体" w:cs="宋体"/>
          <w:color w:val="000000"/>
          <w:sz w:val="21"/>
          <w:szCs w:val="21"/>
        </w:rPr>
        <w:t>　　（3）被害人的报案或者控告；</w:t>
      </w:r>
      <w:r>
        <w:rPr>
          <w:rFonts w:hint="eastAsia" w:ascii="宋体" w:hAnsi="宋体" w:cs="宋体"/>
          <w:color w:val="000000"/>
          <w:sz w:val="21"/>
          <w:szCs w:val="21"/>
        </w:rPr>
        <w:br w:type="textWrapping"/>
      </w:r>
      <w:r>
        <w:rPr>
          <w:rFonts w:hint="eastAsia" w:ascii="宋体" w:hAnsi="宋体" w:cs="宋体"/>
          <w:color w:val="000000"/>
          <w:sz w:val="21"/>
          <w:szCs w:val="21"/>
        </w:rPr>
        <w:t>　　（4）犯罪分子的自首；</w:t>
      </w:r>
      <w:r>
        <w:rPr>
          <w:rFonts w:hint="eastAsia" w:ascii="宋体" w:hAnsi="宋体" w:cs="宋体"/>
          <w:color w:val="000000"/>
          <w:sz w:val="21"/>
          <w:szCs w:val="21"/>
        </w:rPr>
        <w:br w:type="textWrapping"/>
      </w:r>
      <w:r>
        <w:rPr>
          <w:rFonts w:hint="eastAsia" w:ascii="宋体" w:hAnsi="宋体" w:cs="宋体"/>
          <w:color w:val="000000"/>
          <w:sz w:val="21"/>
          <w:szCs w:val="21"/>
        </w:rPr>
        <w:t>　　（5）公民扭送。</w:t>
      </w:r>
      <w:r>
        <w:rPr>
          <w:rFonts w:hint="eastAsia" w:ascii="宋体" w:hAnsi="宋体" w:cs="宋体"/>
          <w:color w:val="000000"/>
          <w:sz w:val="21"/>
          <w:szCs w:val="21"/>
        </w:rPr>
        <w:br w:type="textWrapping"/>
      </w:r>
      <w:r>
        <w:rPr>
          <w:rFonts w:hint="eastAsia" w:ascii="宋体" w:hAnsi="宋体" w:cs="宋体"/>
          <w:color w:val="000000"/>
          <w:sz w:val="21"/>
          <w:szCs w:val="21"/>
        </w:rPr>
        <w:t>　　【提示】</w:t>
      </w:r>
      <w:r>
        <w:rPr>
          <w:rFonts w:hint="eastAsia" w:ascii="宋体" w:hAnsi="宋体" w:cs="宋体"/>
          <w:b/>
          <w:bCs/>
          <w:color w:val="A50021"/>
          <w:sz w:val="21"/>
          <w:szCs w:val="21"/>
          <w:u w:val="double"/>
        </w:rPr>
        <w:t>任何公民可以</w:t>
      </w:r>
      <w:r>
        <w:rPr>
          <w:rFonts w:hint="eastAsia" w:ascii="宋体" w:hAnsi="宋体" w:cs="宋体"/>
          <w:color w:val="000000"/>
          <w:sz w:val="21"/>
          <w:szCs w:val="21"/>
        </w:rPr>
        <w:t>将正在实行犯罪或者在犯罪后即时被发觉的、通缉在案的、越狱逃跑的、正在被追捕的犯罪嫌疑人立即扭送公安机关、人民检察院或者人民法院处理。</w:t>
      </w:r>
      <w:r>
        <w:rPr>
          <w:rFonts w:hint="eastAsia" w:ascii="宋体" w:hAnsi="宋体" w:cs="宋体"/>
          <w:color w:val="000000"/>
          <w:sz w:val="21"/>
          <w:szCs w:val="21"/>
        </w:rPr>
        <w:br w:type="textWrapping"/>
      </w:r>
      <w:r>
        <w:rPr>
          <w:rFonts w:hint="eastAsia" w:ascii="宋体" w:hAnsi="宋体" w:cs="宋体"/>
          <w:color w:val="000000"/>
          <w:sz w:val="21"/>
          <w:szCs w:val="21"/>
        </w:rPr>
        <w:t>　　2.审查</w:t>
      </w:r>
      <w:r>
        <w:rPr>
          <w:rFonts w:hint="eastAsia" w:ascii="宋体" w:hAnsi="宋体" w:cs="宋体"/>
          <w:color w:val="000000"/>
          <w:sz w:val="21"/>
          <w:szCs w:val="21"/>
        </w:rPr>
        <w:br w:type="textWrapping"/>
      </w:r>
      <w:r>
        <w:rPr>
          <w:rFonts w:hint="eastAsia" w:ascii="宋体" w:hAnsi="宋体" w:cs="宋体"/>
          <w:color w:val="000000"/>
          <w:sz w:val="21"/>
          <w:szCs w:val="21"/>
        </w:rPr>
        <w:t>　　（1）主要审查两方面：是否有法律事实、是否需要追究刑事责任。</w:t>
      </w:r>
      <w:r>
        <w:rPr>
          <w:rFonts w:hint="eastAsia" w:ascii="宋体" w:hAnsi="宋体" w:cs="宋体"/>
          <w:color w:val="000000"/>
          <w:sz w:val="21"/>
          <w:szCs w:val="21"/>
        </w:rPr>
        <w:br w:type="textWrapping"/>
      </w:r>
      <w:r>
        <w:rPr>
          <w:rFonts w:hint="eastAsia" w:ascii="宋体" w:hAnsi="宋体" w:cs="宋体"/>
          <w:color w:val="000000"/>
          <w:sz w:val="21"/>
          <w:szCs w:val="21"/>
        </w:rPr>
        <w:t>　　（2）对于</w:t>
      </w:r>
      <w:r>
        <w:rPr>
          <w:rFonts w:hint="eastAsia" w:ascii="宋体" w:hAnsi="宋体" w:cs="宋体"/>
          <w:b/>
          <w:bCs/>
          <w:color w:val="A50021"/>
          <w:sz w:val="21"/>
          <w:szCs w:val="21"/>
          <w:u w:val="double"/>
        </w:rPr>
        <w:t>自诉案件</w:t>
      </w:r>
      <w:r>
        <w:rPr>
          <w:rFonts w:hint="eastAsia" w:ascii="宋体" w:hAnsi="宋体" w:cs="宋体"/>
          <w:color w:val="000000"/>
          <w:sz w:val="21"/>
          <w:szCs w:val="21"/>
        </w:rPr>
        <w:t>，由于法律要求自诉人在提起自诉时，</w:t>
      </w:r>
      <w:r>
        <w:rPr>
          <w:rFonts w:hint="eastAsia" w:ascii="宋体" w:hAnsi="宋体" w:cs="宋体"/>
          <w:b/>
          <w:bCs/>
          <w:color w:val="A50021"/>
          <w:sz w:val="21"/>
          <w:szCs w:val="21"/>
          <w:u w:val="double"/>
        </w:rPr>
        <w:t>应当同时</w:t>
      </w:r>
      <w:r>
        <w:rPr>
          <w:rFonts w:hint="eastAsia" w:ascii="宋体" w:hAnsi="宋体" w:cs="宋体"/>
          <w:color w:val="000000"/>
          <w:sz w:val="21"/>
          <w:szCs w:val="21"/>
        </w:rPr>
        <w:t>提出证明犯罪事实发生的各种证据。</w:t>
      </w:r>
      <w:r>
        <w:rPr>
          <w:rFonts w:hint="eastAsia" w:ascii="宋体" w:hAnsi="宋体" w:cs="宋体"/>
          <w:color w:val="000000"/>
          <w:sz w:val="21"/>
          <w:szCs w:val="21"/>
        </w:rPr>
        <w:br w:type="textWrapping"/>
      </w:r>
      <w:r>
        <w:rPr>
          <w:rFonts w:hint="eastAsia" w:ascii="宋体" w:hAnsi="宋体" w:cs="宋体"/>
          <w:color w:val="000000"/>
          <w:sz w:val="21"/>
          <w:szCs w:val="21"/>
        </w:rPr>
        <w:t>　　人民法院在审查过程中，如果认为自诉人提出的证据不充分，可以要求自诉人提出补充证实有关犯罪事实的材料，但在立案前法院不得进行调查。</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二、侦查</w:t>
      </w:r>
      <w:r>
        <w:rPr>
          <w:rStyle w:val="11"/>
          <w:rFonts w:hint="eastAsia"/>
        </w:rPr>
        <w:br w:type="textWrapping"/>
      </w:r>
      <w:r>
        <w:rPr>
          <w:rFonts w:hint="eastAsia" w:ascii="宋体" w:hAnsi="宋体" w:cs="宋体"/>
          <w:color w:val="000000"/>
          <w:sz w:val="21"/>
          <w:szCs w:val="21"/>
        </w:rPr>
        <w:t>　　（一）侦查机关</w:t>
      </w:r>
      <w:r>
        <w:rPr>
          <w:rFonts w:hint="eastAsia" w:ascii="宋体" w:hAnsi="宋体" w:cs="宋体"/>
          <w:color w:val="000000"/>
          <w:sz w:val="21"/>
          <w:szCs w:val="21"/>
        </w:rPr>
        <w:br w:type="textWrapping"/>
      </w:r>
      <w:r>
        <w:rPr>
          <w:rFonts w:hint="eastAsia" w:ascii="宋体" w:hAnsi="宋体" w:cs="宋体"/>
          <w:color w:val="000000"/>
          <w:sz w:val="21"/>
          <w:szCs w:val="21"/>
        </w:rPr>
        <w:t>　　侦查机关：公安机关、国家安全机关、人民检察院、军队保卫部门以及监狱</w:t>
      </w:r>
      <w:r>
        <w:rPr>
          <w:rFonts w:hint="eastAsia" w:ascii="宋体" w:hAnsi="宋体" w:cs="宋体"/>
          <w:b/>
          <w:bCs/>
          <w:color w:val="A50021"/>
          <w:sz w:val="21"/>
          <w:szCs w:val="21"/>
          <w:u w:val="double"/>
        </w:rPr>
        <w:t>（一大四小），不包括人民法院</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（二）侦查措施</w:t>
      </w:r>
      <w:r>
        <w:rPr>
          <w:rFonts w:hint="eastAsia" w:ascii="宋体" w:hAnsi="宋体" w:cs="宋体"/>
          <w:color w:val="000000"/>
          <w:sz w:val="21"/>
          <w:szCs w:val="21"/>
        </w:rPr>
        <w:br w:type="textWrapping"/>
      </w:r>
      <w:r>
        <w:rPr>
          <w:rFonts w:hint="eastAsia" w:ascii="宋体" w:hAnsi="宋体" w:cs="宋体"/>
          <w:color w:val="000000"/>
          <w:sz w:val="21"/>
          <w:szCs w:val="21"/>
        </w:rPr>
        <w:t>　　【总结】侦查措施vs刑罚vs刑事强制措施种类</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36"/>
        <w:gridCol w:w="612"/>
        <w:gridCol w:w="702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侦查措施</w:t>
            </w:r>
          </w:p>
        </w:tc>
        <w:tc>
          <w:tcPr>
            <w:tcW w:w="763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讯问</w:t>
            </w:r>
            <w:r>
              <w:rPr>
                <w:rFonts w:hint="eastAsia" w:ascii="宋体" w:hAnsi="宋体" w:cs="宋体"/>
                <w:color w:val="000000"/>
                <w:sz w:val="21"/>
                <w:szCs w:val="18"/>
              </w:rPr>
              <w:t>”犯罪嫌疑人；（2）“</w:t>
            </w:r>
            <w:r>
              <w:rPr>
                <w:rFonts w:hint="eastAsia" w:ascii="宋体" w:hAnsi="宋体" w:cs="宋体"/>
                <w:b/>
                <w:bCs/>
                <w:color w:val="A50021"/>
                <w:sz w:val="21"/>
                <w:szCs w:val="21"/>
                <w:u w:val="double"/>
              </w:rPr>
              <w:t>询问</w:t>
            </w:r>
            <w:r>
              <w:rPr>
                <w:rFonts w:hint="eastAsia" w:ascii="宋体" w:hAnsi="宋体" w:cs="宋体"/>
                <w:color w:val="000000"/>
                <w:sz w:val="21"/>
                <w:szCs w:val="18"/>
              </w:rPr>
              <w:t>”证人、被害人；（3）勘验、检查；（4）搜查；（5）查封、扣押物证、书证；（6）鉴定；（7）技术侦查措施；（8）通缉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刑罚</w:t>
            </w:r>
          </w:p>
        </w:tc>
        <w:tc>
          <w:tcPr>
            <w:tcW w:w="6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主刑</w:t>
            </w:r>
          </w:p>
        </w:tc>
        <w:tc>
          <w:tcPr>
            <w:tcW w:w="7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（1）管制；（2）</w:t>
            </w:r>
            <w:r>
              <w:rPr>
                <w:rFonts w:hint="eastAsia" w:ascii="宋体" w:hAnsi="宋体" w:cs="宋体"/>
                <w:b/>
                <w:bCs/>
                <w:color w:val="A50021"/>
                <w:sz w:val="21"/>
                <w:szCs w:val="21"/>
                <w:u w:val="double"/>
              </w:rPr>
              <w:t>拘役</w:t>
            </w:r>
            <w:r>
              <w:rPr>
                <w:rFonts w:hint="eastAsia" w:ascii="宋体" w:hAnsi="宋体" w:cs="宋体"/>
                <w:color w:val="000000"/>
                <w:sz w:val="21"/>
                <w:szCs w:val="18"/>
              </w:rPr>
              <w:t>；（3）有期徒刑；（4）无期徒刑；（5）死刑（立即执行和缓期2年执行）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61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附加刑</w:t>
            </w:r>
          </w:p>
        </w:tc>
        <w:tc>
          <w:tcPr>
            <w:tcW w:w="70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（1）罚金；（2）剥夺政治权利；（3）没收财产；（4）驱逐出境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强制措施</w:t>
            </w:r>
          </w:p>
        </w:tc>
        <w:tc>
          <w:tcPr>
            <w:tcW w:w="763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拘传</w:t>
            </w:r>
            <w:r>
              <w:rPr>
                <w:rFonts w:hint="eastAsia" w:ascii="宋体" w:hAnsi="宋体" w:cs="宋体"/>
                <w:color w:val="000000"/>
                <w:sz w:val="21"/>
                <w:szCs w:val="18"/>
              </w:rPr>
              <w:t>；（2）取保候审；（3）监视居住；</w:t>
            </w:r>
            <w:r>
              <w:rPr>
                <w:rFonts w:hint="eastAsia" w:ascii="宋体" w:hAnsi="宋体" w:cs="宋体"/>
                <w:color w:val="000000"/>
                <w:sz w:val="21"/>
                <w:szCs w:val="18"/>
              </w:rPr>
              <w:br w:type="textWrapping"/>
            </w:r>
            <w:r>
              <w:rPr>
                <w:rFonts w:hint="eastAsia" w:ascii="宋体" w:hAnsi="宋体" w:cs="宋体"/>
                <w:color w:val="000000"/>
                <w:sz w:val="21"/>
                <w:szCs w:val="18"/>
              </w:rPr>
              <w:t>（4）</w:t>
            </w:r>
            <w:r>
              <w:rPr>
                <w:rFonts w:hint="eastAsia" w:ascii="宋体" w:hAnsi="宋体" w:cs="宋体"/>
                <w:b/>
                <w:bCs/>
                <w:color w:val="A50021"/>
                <w:sz w:val="21"/>
                <w:szCs w:val="21"/>
                <w:u w:val="double"/>
              </w:rPr>
              <w:t>（刑事）拘留</w:t>
            </w:r>
            <w:r>
              <w:rPr>
                <w:rFonts w:hint="eastAsia" w:ascii="宋体" w:hAnsi="宋体" w:cs="宋体"/>
                <w:color w:val="000000"/>
                <w:sz w:val="21"/>
                <w:szCs w:val="18"/>
              </w:rPr>
              <w:t>；（5）逮捕</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1.讯问犯罪嫌疑人</w:t>
      </w:r>
      <w:r>
        <w:rPr>
          <w:rFonts w:hint="eastAsia" w:ascii="宋体" w:hAnsi="宋体" w:cs="宋体"/>
          <w:color w:val="000000"/>
          <w:sz w:val="21"/>
          <w:szCs w:val="21"/>
        </w:rPr>
        <w:br w:type="textWrapping"/>
      </w:r>
      <w:r>
        <w:rPr>
          <w:rFonts w:hint="eastAsia" w:ascii="宋体" w:hAnsi="宋体" w:cs="宋体"/>
          <w:color w:val="000000"/>
          <w:sz w:val="21"/>
          <w:szCs w:val="21"/>
        </w:rPr>
        <w:t>　　（1）主体：必须由侦查人员进行，且讯问的时候侦查人员</w:t>
      </w:r>
      <w:r>
        <w:rPr>
          <w:rFonts w:hint="eastAsia" w:ascii="宋体" w:hAnsi="宋体" w:cs="宋体"/>
          <w:b/>
          <w:bCs/>
          <w:color w:val="A50021"/>
          <w:sz w:val="21"/>
          <w:szCs w:val="21"/>
          <w:u w:val="double"/>
        </w:rPr>
        <w:t>不得少于2人</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（2）期限与过程</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73"/>
        <w:gridCol w:w="915"/>
        <w:gridCol w:w="688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期限</w:t>
            </w:r>
          </w:p>
        </w:tc>
        <w:tc>
          <w:tcPr>
            <w:tcW w:w="779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传唤、拘传持续的时间一般为</w:t>
            </w:r>
            <w:r>
              <w:rPr>
                <w:rFonts w:hint="eastAsia" w:ascii="宋体" w:hAnsi="宋体" w:cs="宋体"/>
                <w:b/>
                <w:bCs/>
                <w:color w:val="A50021"/>
                <w:sz w:val="21"/>
                <w:szCs w:val="21"/>
                <w:u w:val="double"/>
              </w:rPr>
              <w:t>12小时</w:t>
            </w:r>
            <w:r>
              <w:rPr>
                <w:rFonts w:hint="eastAsia" w:ascii="宋体" w:hAnsi="宋体" w:cs="宋体"/>
                <w:color w:val="000000"/>
                <w:sz w:val="21"/>
                <w:szCs w:val="18"/>
              </w:rPr>
              <w:t>，案情特别重大、复杂，需要采取拘留、逮捕措施的，不得超过24小时。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地点</w:t>
            </w:r>
          </w:p>
        </w:tc>
        <w:tc>
          <w:tcPr>
            <w:tcW w:w="9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被羁押</w:t>
            </w:r>
          </w:p>
        </w:tc>
        <w:tc>
          <w:tcPr>
            <w:tcW w:w="68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应当</w:t>
            </w:r>
            <w:r>
              <w:rPr>
                <w:rFonts w:hint="eastAsia" w:ascii="宋体" w:hAnsi="宋体" w:cs="宋体"/>
                <w:b/>
                <w:bCs/>
                <w:color w:val="A50021"/>
                <w:sz w:val="21"/>
                <w:szCs w:val="21"/>
                <w:u w:val="double"/>
              </w:rPr>
              <w:t>在看守所内</w:t>
            </w:r>
            <w:r>
              <w:rPr>
                <w:rFonts w:hint="eastAsia" w:ascii="宋体" w:hAnsi="宋体" w:cs="宋体"/>
                <w:color w:val="000000"/>
                <w:sz w:val="21"/>
                <w:szCs w:val="18"/>
              </w:rPr>
              <w:t>进行讯问。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1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未被羁押</w:t>
            </w:r>
          </w:p>
        </w:tc>
        <w:tc>
          <w:tcPr>
            <w:tcW w:w="688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现场</w:t>
            </w:r>
            <w:r>
              <w:rPr>
                <w:rFonts w:hint="eastAsia" w:ascii="宋体" w:hAnsi="宋体" w:cs="宋体"/>
                <w:color w:val="000000"/>
                <w:sz w:val="21"/>
                <w:szCs w:val="18"/>
              </w:rPr>
              <w:t>（出示工作证，</w:t>
            </w:r>
            <w:r>
              <w:rPr>
                <w:rFonts w:hint="eastAsia" w:ascii="宋体" w:hAnsi="宋体" w:cs="宋体"/>
                <w:b/>
                <w:bCs/>
                <w:color w:val="A50021"/>
                <w:sz w:val="21"/>
                <w:szCs w:val="21"/>
                <w:u w:val="double"/>
              </w:rPr>
              <w:t>可口头传唤</w:t>
            </w:r>
            <w:r>
              <w:rPr>
                <w:rFonts w:hint="eastAsia" w:ascii="宋体" w:hAnsi="宋体" w:cs="宋体"/>
                <w:color w:val="000000"/>
                <w:sz w:val="21"/>
                <w:szCs w:val="18"/>
              </w:rPr>
              <w:t>）；</w:t>
            </w:r>
            <w:r>
              <w:rPr>
                <w:rFonts w:hint="eastAsia" w:ascii="宋体" w:hAnsi="宋体" w:cs="宋体"/>
                <w:b/>
                <w:bCs/>
                <w:color w:val="A50021"/>
                <w:sz w:val="21"/>
                <w:szCs w:val="21"/>
                <w:u w:val="double"/>
              </w:rPr>
              <w:t>住处；指定地点；检察院、公安机关</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7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过程</w:t>
            </w:r>
          </w:p>
        </w:tc>
        <w:tc>
          <w:tcPr>
            <w:tcW w:w="779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w:t>
            </w:r>
            <w:r>
              <w:rPr>
                <w:rFonts w:hint="eastAsia" w:ascii="宋体" w:hAnsi="宋体" w:cs="宋体"/>
                <w:b/>
                <w:bCs/>
                <w:color w:val="A50021"/>
                <w:sz w:val="21"/>
                <w:szCs w:val="21"/>
                <w:u w:val="double"/>
              </w:rPr>
              <w:t>同步录音录像</w:t>
            </w:r>
            <w:r>
              <w:rPr>
                <w:rFonts w:hint="eastAsia" w:ascii="宋体" w:hAnsi="宋体" w:cs="宋体"/>
                <w:color w:val="000000"/>
                <w:sz w:val="21"/>
                <w:szCs w:val="18"/>
              </w:rPr>
              <w:t>：全程进行，保持完整：</w:t>
            </w:r>
            <w:r>
              <w:rPr>
                <w:rFonts w:hint="eastAsia" w:ascii="宋体" w:hAnsi="宋体" w:cs="宋体"/>
                <w:color w:val="000000"/>
                <w:sz w:val="21"/>
                <w:szCs w:val="18"/>
              </w:rPr>
              <w:br w:type="textWrapping"/>
            </w:r>
            <w:r>
              <w:rPr>
                <w:rFonts w:hint="eastAsia" w:ascii="宋体" w:hAnsi="宋体" w:cs="宋体"/>
                <w:color w:val="000000"/>
                <w:sz w:val="21"/>
                <w:szCs w:val="18"/>
              </w:rPr>
              <w:t>a.侦查人员在讯问犯罪嫌疑人的时候，可以对讯问过程进行录音或录像；</w:t>
            </w:r>
            <w:r>
              <w:rPr>
                <w:rFonts w:hint="eastAsia" w:ascii="宋体" w:hAnsi="宋体" w:cs="宋体"/>
                <w:color w:val="000000"/>
                <w:sz w:val="21"/>
                <w:szCs w:val="18"/>
              </w:rPr>
              <w:br w:type="textWrapping"/>
            </w:r>
            <w:r>
              <w:rPr>
                <w:rFonts w:hint="eastAsia" w:ascii="宋体" w:hAnsi="宋体" w:cs="宋体"/>
                <w:color w:val="000000"/>
                <w:sz w:val="21"/>
                <w:szCs w:val="18"/>
              </w:rPr>
              <w:t>b.可能判处</w:t>
            </w:r>
            <w:r>
              <w:rPr>
                <w:rFonts w:hint="eastAsia" w:ascii="宋体" w:hAnsi="宋体" w:cs="宋体"/>
                <w:b/>
                <w:bCs/>
                <w:color w:val="A50021"/>
                <w:sz w:val="21"/>
                <w:szCs w:val="21"/>
                <w:u w:val="double"/>
              </w:rPr>
              <w:t>无期徒刑、死刑的案件或者其他重大犯罪案件，应当对讯问过程</w:t>
            </w:r>
            <w:r>
              <w:rPr>
                <w:rFonts w:hint="eastAsia" w:ascii="宋体" w:hAnsi="宋体" w:cs="宋体"/>
                <w:color w:val="000000"/>
                <w:sz w:val="21"/>
                <w:szCs w:val="18"/>
              </w:rPr>
              <w:t>进行录音或者录像。</w:t>
            </w:r>
            <w:r>
              <w:rPr>
                <w:rFonts w:hint="eastAsia" w:ascii="宋体" w:hAnsi="宋体" w:cs="宋体"/>
                <w:color w:val="000000"/>
                <w:sz w:val="21"/>
                <w:szCs w:val="18"/>
              </w:rPr>
              <w:br w:type="textWrapping"/>
            </w:r>
            <w:r>
              <w:rPr>
                <w:rFonts w:hint="eastAsia" w:ascii="宋体" w:hAnsi="宋体" w:cs="宋体"/>
                <w:color w:val="000000"/>
                <w:sz w:val="21"/>
                <w:szCs w:val="18"/>
              </w:rPr>
              <w:t>②讯问聋、哑的犯罪嫌疑人，</w:t>
            </w:r>
            <w:r>
              <w:rPr>
                <w:rFonts w:hint="eastAsia" w:ascii="宋体" w:hAnsi="宋体" w:cs="宋体"/>
                <w:b/>
                <w:bCs/>
                <w:color w:val="A50021"/>
                <w:sz w:val="21"/>
                <w:szCs w:val="21"/>
                <w:u w:val="double"/>
              </w:rPr>
              <w:t>应当</w:t>
            </w:r>
            <w:r>
              <w:rPr>
                <w:rFonts w:hint="eastAsia" w:ascii="宋体" w:hAnsi="宋体" w:cs="宋体"/>
                <w:color w:val="000000"/>
                <w:sz w:val="21"/>
                <w:szCs w:val="18"/>
              </w:rPr>
              <w:t>有通晓聋、哑手势的人参加，并且记明笔录。</w:t>
            </w:r>
            <w:r>
              <w:rPr>
                <w:rFonts w:hint="eastAsia" w:ascii="宋体" w:hAnsi="宋体" w:cs="宋体"/>
                <w:color w:val="000000"/>
                <w:sz w:val="21"/>
                <w:szCs w:val="18"/>
              </w:rPr>
              <w:br w:type="textWrapping"/>
            </w:r>
            <w:r>
              <w:rPr>
                <w:rFonts w:hint="eastAsia" w:ascii="宋体" w:hAnsi="宋体" w:cs="宋体"/>
                <w:color w:val="000000"/>
                <w:sz w:val="21"/>
                <w:szCs w:val="18"/>
              </w:rPr>
              <w:t>③侦查人员对讯问过程进行录音或录像，检察院、法院可以根据需要调取犯罪嫌疑人的录音或者录像，有关机关应当及时提供。</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2.询问证人、被害人</w:t>
      </w:r>
      <w:r>
        <w:rPr>
          <w:rFonts w:hint="eastAsia" w:ascii="宋体" w:hAnsi="宋体" w:cs="宋体"/>
          <w:color w:val="000000"/>
          <w:sz w:val="21"/>
          <w:szCs w:val="21"/>
        </w:rPr>
        <w:br w:type="textWrapping"/>
      </w:r>
      <w:r>
        <w:rPr>
          <w:rFonts w:hint="eastAsia" w:ascii="宋体" w:hAnsi="宋体" w:cs="宋体"/>
          <w:color w:val="000000"/>
          <w:sz w:val="21"/>
          <w:szCs w:val="21"/>
        </w:rPr>
        <w:t>　　（1）询问证人，</w:t>
      </w:r>
      <w:r>
        <w:rPr>
          <w:rFonts w:hint="eastAsia" w:ascii="宋体" w:hAnsi="宋体" w:cs="宋体"/>
          <w:b/>
          <w:bCs/>
          <w:color w:val="A50021"/>
          <w:sz w:val="21"/>
          <w:szCs w:val="21"/>
          <w:u w:val="double"/>
        </w:rPr>
        <w:t>可以</w:t>
      </w:r>
      <w:r>
        <w:rPr>
          <w:rFonts w:hint="eastAsia" w:ascii="宋体" w:hAnsi="宋体" w:cs="宋体"/>
          <w:color w:val="000000"/>
          <w:sz w:val="21"/>
          <w:szCs w:val="21"/>
        </w:rPr>
        <w:t>在现场进行，</w:t>
      </w:r>
      <w:r>
        <w:rPr>
          <w:rFonts w:hint="eastAsia" w:ascii="宋体" w:hAnsi="宋体" w:cs="宋体"/>
          <w:b/>
          <w:bCs/>
          <w:color w:val="A50021"/>
          <w:sz w:val="21"/>
          <w:szCs w:val="21"/>
          <w:u w:val="double"/>
        </w:rPr>
        <w:t>也可以</w:t>
      </w:r>
      <w:r>
        <w:rPr>
          <w:rFonts w:hint="eastAsia" w:ascii="宋体" w:hAnsi="宋体" w:cs="宋体"/>
          <w:color w:val="000000"/>
          <w:sz w:val="21"/>
          <w:szCs w:val="21"/>
        </w:rPr>
        <w:t>到证人所在单位、住处或者证人提出的地点进行，</w:t>
      </w:r>
      <w:r>
        <w:rPr>
          <w:rFonts w:hint="eastAsia" w:ascii="宋体" w:hAnsi="宋体" w:cs="宋体"/>
          <w:b/>
          <w:bCs/>
          <w:color w:val="A50021"/>
          <w:sz w:val="21"/>
          <w:szCs w:val="21"/>
          <w:u w:val="double"/>
        </w:rPr>
        <w:t>在必要的时候，可以</w:t>
      </w:r>
      <w:r>
        <w:rPr>
          <w:rFonts w:hint="eastAsia" w:ascii="宋体" w:hAnsi="宋体" w:cs="宋体"/>
          <w:color w:val="000000"/>
          <w:sz w:val="21"/>
          <w:szCs w:val="21"/>
        </w:rPr>
        <w:t>通知证人到人民检察院或者公安机关提供证言。</w:t>
      </w:r>
      <w:r>
        <w:rPr>
          <w:rFonts w:hint="eastAsia" w:ascii="宋体" w:hAnsi="宋体" w:cs="宋体"/>
          <w:color w:val="000000"/>
          <w:sz w:val="21"/>
          <w:szCs w:val="21"/>
        </w:rPr>
        <w:br w:type="textWrapping"/>
      </w:r>
      <w:r>
        <w:rPr>
          <w:rFonts w:hint="eastAsia" w:ascii="宋体" w:hAnsi="宋体" w:cs="宋体"/>
          <w:color w:val="000000"/>
          <w:sz w:val="21"/>
          <w:szCs w:val="21"/>
        </w:rPr>
        <w:t>　　【提示】在现场询问证人，</w:t>
      </w:r>
      <w:r>
        <w:rPr>
          <w:rFonts w:hint="eastAsia" w:ascii="宋体" w:hAnsi="宋体" w:cs="宋体"/>
          <w:b/>
          <w:bCs/>
          <w:color w:val="A50021"/>
          <w:sz w:val="21"/>
          <w:szCs w:val="21"/>
          <w:u w:val="double"/>
        </w:rPr>
        <w:t>应当出示</w:t>
      </w:r>
      <w:r>
        <w:rPr>
          <w:rFonts w:hint="eastAsia" w:ascii="宋体" w:hAnsi="宋体" w:cs="宋体"/>
          <w:color w:val="000000"/>
          <w:sz w:val="21"/>
          <w:szCs w:val="21"/>
        </w:rPr>
        <w:t>工作证件，到证人所在单位、住处或者证人提出的地点询问证人，应当出示人民检察院或者公安机关的证明文件。</w:t>
      </w:r>
      <w:r>
        <w:rPr>
          <w:rFonts w:hint="eastAsia" w:ascii="宋体" w:hAnsi="宋体" w:cs="宋体"/>
          <w:color w:val="000000"/>
          <w:sz w:val="21"/>
          <w:szCs w:val="21"/>
        </w:rPr>
        <w:br w:type="textWrapping"/>
      </w:r>
      <w:r>
        <w:rPr>
          <w:rFonts w:hint="eastAsia" w:ascii="宋体" w:hAnsi="宋体" w:cs="宋体"/>
          <w:color w:val="000000"/>
          <w:sz w:val="21"/>
          <w:szCs w:val="21"/>
        </w:rPr>
        <w:t>　　（2）询问证人</w:t>
      </w:r>
      <w:r>
        <w:rPr>
          <w:rFonts w:hint="eastAsia" w:ascii="宋体" w:hAnsi="宋体" w:cs="宋体"/>
          <w:b/>
          <w:bCs/>
          <w:color w:val="A50021"/>
          <w:sz w:val="21"/>
          <w:szCs w:val="21"/>
          <w:u w:val="double"/>
        </w:rPr>
        <w:t>应当个别进行</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3.勘验、检查</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623"/>
        <w:gridCol w:w="1496"/>
        <w:gridCol w:w="505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（1）主体</w:t>
            </w:r>
          </w:p>
        </w:tc>
        <w:tc>
          <w:tcPr>
            <w:tcW w:w="654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侦查人员（持证明文件），检查妇女的身体只能是</w:t>
            </w:r>
            <w:r>
              <w:rPr>
                <w:rFonts w:hint="eastAsia" w:ascii="宋体" w:hAnsi="宋体" w:cs="宋体"/>
                <w:b/>
                <w:bCs/>
                <w:color w:val="A50021"/>
                <w:sz w:val="21"/>
                <w:szCs w:val="21"/>
                <w:u w:val="double"/>
              </w:rPr>
              <w:t>女工作人员或医师</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（2）对象</w:t>
            </w:r>
          </w:p>
        </w:tc>
        <w:tc>
          <w:tcPr>
            <w:tcW w:w="654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①勘验的对象：场所、物品、尸体。</w:t>
            </w:r>
            <w:r>
              <w:rPr>
                <w:rFonts w:hint="eastAsia" w:ascii="宋体" w:hAnsi="宋体" w:cs="宋体"/>
                <w:color w:val="000000"/>
                <w:sz w:val="21"/>
                <w:szCs w:val="18"/>
              </w:rPr>
              <w:br w:type="textWrapping"/>
            </w:r>
            <w:r>
              <w:rPr>
                <w:rFonts w:hint="eastAsia" w:ascii="宋体" w:hAnsi="宋体" w:cs="宋体"/>
                <w:color w:val="000000"/>
                <w:sz w:val="21"/>
                <w:szCs w:val="18"/>
              </w:rPr>
              <w:t>②检查的对象：活人的身体（</w:t>
            </w:r>
            <w:r>
              <w:rPr>
                <w:rFonts w:hint="eastAsia" w:ascii="宋体" w:hAnsi="宋体" w:cs="宋体"/>
                <w:b/>
                <w:bCs/>
                <w:color w:val="A50021"/>
                <w:sz w:val="21"/>
                <w:szCs w:val="21"/>
                <w:u w:val="double"/>
              </w:rPr>
              <w:t>包括犯罪嫌疑人、被害人</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（3）笔录</w:t>
            </w:r>
          </w:p>
        </w:tc>
        <w:tc>
          <w:tcPr>
            <w:tcW w:w="654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勘验、检查的情况</w:t>
            </w:r>
            <w:r>
              <w:rPr>
                <w:rFonts w:hint="eastAsia" w:ascii="宋体" w:hAnsi="宋体" w:cs="宋体"/>
                <w:b/>
                <w:bCs/>
                <w:color w:val="A50021"/>
                <w:sz w:val="21"/>
                <w:szCs w:val="21"/>
                <w:u w:val="double"/>
              </w:rPr>
              <w:t>应当写成笔录</w:t>
            </w:r>
            <w:r>
              <w:rPr>
                <w:rFonts w:hint="eastAsia" w:ascii="宋体" w:hAnsi="宋体" w:cs="宋体"/>
                <w:color w:val="000000"/>
                <w:sz w:val="21"/>
                <w:szCs w:val="18"/>
              </w:rPr>
              <w:t>，由参加勘验、检查的人和</w:t>
            </w:r>
            <w:r>
              <w:rPr>
                <w:rFonts w:hint="eastAsia" w:ascii="宋体" w:hAnsi="宋体" w:cs="宋体"/>
                <w:b/>
                <w:bCs/>
                <w:color w:val="A50021"/>
                <w:sz w:val="21"/>
                <w:szCs w:val="21"/>
                <w:u w:val="double"/>
              </w:rPr>
              <w:t>见证人</w:t>
            </w:r>
            <w:r>
              <w:rPr>
                <w:rFonts w:hint="eastAsia" w:ascii="宋体" w:hAnsi="宋体" w:cs="宋体"/>
                <w:color w:val="000000"/>
                <w:sz w:val="21"/>
                <w:szCs w:val="18"/>
              </w:rPr>
              <w:t>签名或者盖章。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2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（4）强制检查勘验</w:t>
            </w:r>
          </w:p>
        </w:tc>
        <w:tc>
          <w:tcPr>
            <w:tcW w:w="6548"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①对被害人</w:t>
            </w:r>
            <w:r>
              <w:rPr>
                <w:rFonts w:hint="eastAsia" w:ascii="宋体" w:hAnsi="宋体" w:cs="宋体"/>
                <w:b/>
                <w:bCs/>
                <w:color w:val="A50021"/>
                <w:sz w:val="21"/>
                <w:szCs w:val="21"/>
                <w:u w:val="double"/>
              </w:rPr>
              <w:t>不能强制</w:t>
            </w:r>
            <w:r>
              <w:rPr>
                <w:rFonts w:hint="eastAsia" w:ascii="宋体" w:hAnsi="宋体" w:cs="宋体"/>
                <w:color w:val="000000"/>
                <w:sz w:val="21"/>
                <w:szCs w:val="18"/>
              </w:rPr>
              <w:t>检查，对犯罪嫌疑人可以强制检查。</w:t>
            </w:r>
            <w:r>
              <w:rPr>
                <w:rFonts w:hint="eastAsia" w:ascii="宋体" w:hAnsi="宋体" w:cs="宋体"/>
                <w:color w:val="000000"/>
                <w:sz w:val="21"/>
                <w:szCs w:val="18"/>
              </w:rPr>
              <w:br w:type="textWrapping"/>
            </w:r>
            <w:r>
              <w:rPr>
                <w:rFonts w:hint="eastAsia" w:ascii="宋体" w:hAnsi="宋体" w:cs="宋体"/>
                <w:color w:val="000000"/>
                <w:sz w:val="21"/>
                <w:szCs w:val="18"/>
              </w:rPr>
              <w:t>②对于</w:t>
            </w:r>
            <w:r>
              <w:rPr>
                <w:rFonts w:hint="eastAsia" w:ascii="宋体" w:hAnsi="宋体" w:cs="宋体"/>
                <w:b/>
                <w:bCs/>
                <w:color w:val="A50021"/>
                <w:sz w:val="21"/>
                <w:szCs w:val="21"/>
                <w:u w:val="double"/>
              </w:rPr>
              <w:t>死因不明的尸体，公安机关有权决定解剖</w:t>
            </w:r>
            <w:r>
              <w:rPr>
                <w:rFonts w:hint="eastAsia" w:ascii="宋体" w:hAnsi="宋体" w:cs="宋体"/>
                <w:color w:val="000000"/>
                <w:sz w:val="21"/>
                <w:szCs w:val="18"/>
              </w:rPr>
              <w:t>，并且通知死者家属到场。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23"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（5）侦查实验</w:t>
            </w:r>
          </w:p>
        </w:tc>
        <w:tc>
          <w:tcPr>
            <w:tcW w:w="14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主体</w:t>
            </w:r>
          </w:p>
        </w:tc>
        <w:tc>
          <w:tcPr>
            <w:tcW w:w="50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侦查人员。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2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批准主体</w:t>
            </w:r>
          </w:p>
        </w:tc>
        <w:tc>
          <w:tcPr>
            <w:tcW w:w="50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公安机关负责人。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623"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4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程序</w:t>
            </w:r>
          </w:p>
        </w:tc>
        <w:tc>
          <w:tcPr>
            <w:tcW w:w="505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由参加实验的人签名或者盖章。</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4.搜查</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22"/>
        <w:gridCol w:w="734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8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（1）搜查证</w:t>
            </w:r>
          </w:p>
        </w:tc>
        <w:tc>
          <w:tcPr>
            <w:tcW w:w="73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出示搜查证。在执行逮捕、拘留时，</w:t>
            </w:r>
            <w:r>
              <w:rPr>
                <w:rFonts w:hint="eastAsia" w:ascii="宋体" w:hAnsi="宋体" w:cs="宋体"/>
                <w:b/>
                <w:bCs/>
                <w:color w:val="A50021"/>
                <w:sz w:val="21"/>
                <w:szCs w:val="21"/>
                <w:u w:val="double"/>
              </w:rPr>
              <w:t>遇有紧急情况，不另用搜查证也可以进行搜查。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（2）主体</w:t>
            </w:r>
          </w:p>
        </w:tc>
        <w:tc>
          <w:tcPr>
            <w:tcW w:w="73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侦查人员（两名），搜查妇女的身体，</w:t>
            </w:r>
            <w:r>
              <w:rPr>
                <w:rFonts w:hint="eastAsia" w:ascii="宋体" w:hAnsi="宋体" w:cs="宋体"/>
                <w:b/>
                <w:bCs/>
                <w:color w:val="A50021"/>
                <w:sz w:val="21"/>
                <w:szCs w:val="21"/>
                <w:u w:val="double"/>
              </w:rPr>
              <w:t>应当</w:t>
            </w:r>
            <w:r>
              <w:rPr>
                <w:rFonts w:hint="eastAsia" w:ascii="宋体" w:hAnsi="宋体" w:cs="宋体"/>
                <w:color w:val="000000"/>
                <w:sz w:val="21"/>
                <w:szCs w:val="18"/>
              </w:rPr>
              <w:t>由女工作人员进行。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（3）对象</w:t>
            </w:r>
          </w:p>
        </w:tc>
        <w:tc>
          <w:tcPr>
            <w:tcW w:w="73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犯罪嫌疑人以及可能隐藏罪犯或者罪证的人的身体、物品、住处和其他有关地方。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2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（4）笔录</w:t>
            </w:r>
          </w:p>
        </w:tc>
        <w:tc>
          <w:tcPr>
            <w:tcW w:w="734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搜查的情况应当写成笔录，由侦查人员和被搜查人或者他的家属，邻居或者其他见证人签名或者盖章。如果</w:t>
            </w:r>
            <w:r>
              <w:rPr>
                <w:rFonts w:hint="eastAsia" w:ascii="宋体" w:hAnsi="宋体" w:cs="宋体"/>
                <w:b/>
                <w:bCs/>
                <w:color w:val="A50021"/>
                <w:sz w:val="21"/>
                <w:szCs w:val="21"/>
                <w:u w:val="double"/>
              </w:rPr>
              <w:t>被搜查人或者他的家属在逃或者拒绝签名、盖章</w:t>
            </w:r>
            <w:r>
              <w:rPr>
                <w:rFonts w:hint="eastAsia" w:ascii="宋体" w:hAnsi="宋体" w:cs="宋体"/>
                <w:color w:val="000000"/>
                <w:sz w:val="21"/>
                <w:szCs w:val="18"/>
              </w:rPr>
              <w:t>，应当在笔录上注明。</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5.查封、扣押物证、书证</w:t>
      </w:r>
      <w:r>
        <w:rPr>
          <w:rFonts w:hint="eastAsia" w:ascii="宋体" w:hAnsi="宋体" w:cs="宋体"/>
          <w:color w:val="000000"/>
          <w:sz w:val="21"/>
          <w:szCs w:val="21"/>
        </w:rPr>
        <w:br w:type="textWrapping"/>
      </w:r>
      <w:r>
        <w:rPr>
          <w:rFonts w:hint="eastAsia" w:ascii="宋体" w:hAnsi="宋体" w:cs="宋体"/>
          <w:color w:val="000000"/>
          <w:sz w:val="21"/>
          <w:szCs w:val="21"/>
        </w:rPr>
        <w:t>　　（1）侦查人员在侦查活动中发现可用以证明犯罪嫌疑人</w:t>
      </w:r>
      <w:r>
        <w:rPr>
          <w:rFonts w:hint="eastAsia" w:ascii="宋体" w:hAnsi="宋体" w:cs="宋体"/>
          <w:b/>
          <w:bCs/>
          <w:color w:val="A50021"/>
          <w:sz w:val="21"/>
          <w:szCs w:val="21"/>
          <w:u w:val="double"/>
        </w:rPr>
        <w:t>有罪或者无罪</w:t>
      </w:r>
      <w:r>
        <w:rPr>
          <w:rFonts w:hint="eastAsia" w:ascii="宋体" w:hAnsi="宋体" w:cs="宋体"/>
          <w:color w:val="000000"/>
          <w:sz w:val="21"/>
          <w:szCs w:val="21"/>
        </w:rPr>
        <w:t>的各种财物、文件的，</w:t>
      </w:r>
      <w:r>
        <w:rPr>
          <w:rFonts w:hint="eastAsia" w:ascii="宋体" w:hAnsi="宋体" w:cs="宋体"/>
          <w:b/>
          <w:bCs/>
          <w:color w:val="A50021"/>
          <w:sz w:val="21"/>
          <w:szCs w:val="21"/>
          <w:u w:val="double"/>
        </w:rPr>
        <w:t>应当</w:t>
      </w:r>
      <w:r>
        <w:rPr>
          <w:rFonts w:hint="eastAsia" w:ascii="宋体" w:hAnsi="宋体" w:cs="宋体"/>
          <w:color w:val="000000"/>
          <w:sz w:val="21"/>
          <w:szCs w:val="21"/>
        </w:rPr>
        <w:t>查封、扣押；</w:t>
      </w:r>
      <w:r>
        <w:rPr>
          <w:rFonts w:hint="eastAsia" w:ascii="宋体" w:hAnsi="宋体" w:cs="宋体"/>
          <w:color w:val="000000"/>
          <w:sz w:val="21"/>
          <w:szCs w:val="21"/>
        </w:rPr>
        <w:br w:type="textWrapping"/>
      </w:r>
      <w:r>
        <w:rPr>
          <w:rFonts w:hint="eastAsia" w:ascii="宋体" w:hAnsi="宋体" w:cs="宋体"/>
          <w:color w:val="000000"/>
          <w:sz w:val="21"/>
          <w:szCs w:val="21"/>
        </w:rPr>
        <w:t>　　与</w:t>
      </w:r>
      <w:r>
        <w:rPr>
          <w:rFonts w:hint="eastAsia" w:ascii="宋体" w:hAnsi="宋体" w:cs="宋体"/>
          <w:b/>
          <w:bCs/>
          <w:color w:val="A50021"/>
          <w:sz w:val="21"/>
          <w:szCs w:val="21"/>
          <w:u w:val="double"/>
        </w:rPr>
        <w:t>案件无关</w:t>
      </w:r>
      <w:r>
        <w:rPr>
          <w:rFonts w:hint="eastAsia" w:ascii="宋体" w:hAnsi="宋体" w:cs="宋体"/>
          <w:color w:val="000000"/>
          <w:sz w:val="21"/>
          <w:szCs w:val="21"/>
        </w:rPr>
        <w:t>的财物、文件，</w:t>
      </w:r>
      <w:r>
        <w:rPr>
          <w:rFonts w:hint="eastAsia" w:ascii="宋体" w:hAnsi="宋体" w:cs="宋体"/>
          <w:b/>
          <w:bCs/>
          <w:color w:val="A50021"/>
          <w:sz w:val="21"/>
          <w:szCs w:val="21"/>
          <w:u w:val="double"/>
        </w:rPr>
        <w:t>不得</w:t>
      </w:r>
      <w:r>
        <w:rPr>
          <w:rFonts w:hint="eastAsia" w:ascii="宋体" w:hAnsi="宋体" w:cs="宋体"/>
          <w:color w:val="000000"/>
          <w:sz w:val="21"/>
          <w:szCs w:val="21"/>
        </w:rPr>
        <w:t>查封、扣押。</w:t>
      </w:r>
      <w:r>
        <w:rPr>
          <w:rFonts w:hint="eastAsia" w:ascii="宋体" w:hAnsi="宋体" w:cs="宋体"/>
          <w:color w:val="000000"/>
          <w:sz w:val="21"/>
          <w:szCs w:val="21"/>
        </w:rPr>
        <w:br w:type="textWrapping"/>
      </w:r>
      <w:r>
        <w:rPr>
          <w:rFonts w:hint="eastAsia" w:ascii="宋体" w:hAnsi="宋体" w:cs="宋体"/>
          <w:color w:val="000000"/>
          <w:sz w:val="21"/>
          <w:szCs w:val="21"/>
        </w:rPr>
        <w:t>　　（2）侦查人员认为需要扣押犯罪嫌疑人的邮件、电报的时候，</w:t>
      </w:r>
      <w:r>
        <w:rPr>
          <w:rFonts w:hint="eastAsia" w:ascii="宋体" w:hAnsi="宋体" w:cs="宋体"/>
          <w:b/>
          <w:bCs/>
          <w:color w:val="A50021"/>
          <w:sz w:val="21"/>
          <w:szCs w:val="21"/>
          <w:u w:val="double"/>
        </w:rPr>
        <w:t>经公安机关或者人民检察院批准，</w:t>
      </w:r>
      <w:r>
        <w:rPr>
          <w:rFonts w:hint="eastAsia" w:ascii="宋体" w:hAnsi="宋体" w:cs="宋体"/>
          <w:color w:val="000000"/>
          <w:sz w:val="21"/>
          <w:szCs w:val="21"/>
        </w:rPr>
        <w:t>即可通知邮电机关将有关的邮件、电报扣押。</w:t>
      </w:r>
      <w:r>
        <w:rPr>
          <w:rFonts w:hint="eastAsia" w:ascii="宋体" w:hAnsi="宋体" w:cs="宋体"/>
          <w:color w:val="000000"/>
          <w:sz w:val="21"/>
          <w:szCs w:val="21"/>
        </w:rPr>
        <w:br w:type="textWrapping"/>
      </w:r>
      <w:r>
        <w:rPr>
          <w:rFonts w:hint="eastAsia" w:ascii="宋体" w:hAnsi="宋体" w:cs="宋体"/>
          <w:color w:val="000000"/>
          <w:sz w:val="21"/>
          <w:szCs w:val="21"/>
        </w:rPr>
        <w:t>　　（3）人民检察院、公安机关根据侦查犯罪的需要，</w:t>
      </w:r>
      <w:r>
        <w:rPr>
          <w:rFonts w:hint="eastAsia" w:ascii="宋体" w:hAnsi="宋体" w:cs="宋体"/>
          <w:b/>
          <w:bCs/>
          <w:color w:val="A50021"/>
          <w:sz w:val="21"/>
          <w:szCs w:val="21"/>
          <w:u w:val="double"/>
        </w:rPr>
        <w:t>可以查询、冻结（NOT划拨）</w:t>
      </w:r>
      <w:r>
        <w:rPr>
          <w:rFonts w:hint="eastAsia" w:ascii="宋体" w:hAnsi="宋体" w:cs="宋体"/>
          <w:color w:val="000000"/>
          <w:sz w:val="21"/>
          <w:szCs w:val="21"/>
        </w:rPr>
        <w:t>犯罪嫌疑人的存款、汇款、债券、股票、基金份额等财产。</w:t>
      </w:r>
      <w:r>
        <w:rPr>
          <w:rFonts w:hint="eastAsia" w:ascii="宋体" w:hAnsi="宋体" w:cs="宋体"/>
          <w:color w:val="000000"/>
          <w:sz w:val="21"/>
          <w:szCs w:val="21"/>
        </w:rPr>
        <w:br w:type="textWrapping"/>
      </w:r>
      <w:r>
        <w:rPr>
          <w:rFonts w:hint="eastAsia" w:ascii="宋体" w:hAnsi="宋体" w:cs="宋体"/>
          <w:color w:val="000000"/>
          <w:sz w:val="21"/>
          <w:szCs w:val="21"/>
        </w:rPr>
        <w:t>　　（4）经查明确实与案件无关的，应当在</w:t>
      </w:r>
      <w:r>
        <w:rPr>
          <w:rFonts w:hint="eastAsia" w:ascii="宋体" w:hAnsi="宋体" w:cs="宋体"/>
          <w:b/>
          <w:bCs/>
          <w:color w:val="A50021"/>
          <w:sz w:val="21"/>
          <w:szCs w:val="21"/>
          <w:u w:val="double"/>
        </w:rPr>
        <w:t>3日以内</w:t>
      </w:r>
      <w:r>
        <w:rPr>
          <w:rFonts w:hint="eastAsia" w:ascii="宋体" w:hAnsi="宋体" w:cs="宋体"/>
          <w:color w:val="000000"/>
          <w:sz w:val="21"/>
          <w:szCs w:val="21"/>
        </w:rPr>
        <w:t>解除查封、扣押、冻结，予以退还。</w:t>
      </w:r>
      <w:r>
        <w:rPr>
          <w:rFonts w:hint="eastAsia" w:ascii="宋体" w:hAnsi="宋体" w:cs="宋体"/>
          <w:color w:val="000000"/>
          <w:sz w:val="21"/>
          <w:szCs w:val="21"/>
        </w:rPr>
        <w:br w:type="textWrapping"/>
      </w:r>
      <w:r>
        <w:rPr>
          <w:rFonts w:hint="eastAsia" w:ascii="宋体" w:hAnsi="宋体" w:cs="宋体"/>
          <w:color w:val="000000"/>
          <w:sz w:val="21"/>
          <w:szCs w:val="21"/>
        </w:rPr>
        <w:t>　　6.鉴定</w:t>
      </w:r>
      <w:r>
        <w:rPr>
          <w:rFonts w:hint="eastAsia" w:ascii="宋体" w:hAnsi="宋体" w:cs="宋体"/>
          <w:color w:val="000000"/>
          <w:sz w:val="21"/>
          <w:szCs w:val="21"/>
        </w:rPr>
        <w:br w:type="textWrapping"/>
      </w:r>
      <w:r>
        <w:rPr>
          <w:rFonts w:hint="eastAsia" w:ascii="宋体" w:hAnsi="宋体" w:cs="宋体"/>
          <w:color w:val="000000"/>
          <w:sz w:val="21"/>
          <w:szCs w:val="21"/>
        </w:rPr>
        <w:t>　　（1）告知对象：</w:t>
      </w:r>
      <w:r>
        <w:rPr>
          <w:rFonts w:hint="eastAsia" w:ascii="宋体" w:hAnsi="宋体" w:cs="宋体"/>
          <w:color w:val="000000"/>
          <w:sz w:val="21"/>
          <w:szCs w:val="21"/>
        </w:rPr>
        <w:br w:type="textWrapping"/>
      </w:r>
      <w:r>
        <w:rPr>
          <w:rFonts w:hint="eastAsia" w:ascii="宋体" w:hAnsi="宋体" w:cs="宋体"/>
          <w:color w:val="000000"/>
          <w:sz w:val="21"/>
          <w:szCs w:val="21"/>
        </w:rPr>
        <w:t>　　侦查机关应当将用作证据的鉴定意见告知犯罪嫌疑人、被害人。</w:t>
      </w:r>
      <w:r>
        <w:rPr>
          <w:rFonts w:hint="eastAsia" w:ascii="宋体" w:hAnsi="宋体" w:cs="宋体"/>
          <w:color w:val="000000"/>
          <w:sz w:val="21"/>
          <w:szCs w:val="21"/>
        </w:rPr>
        <w:br w:type="textWrapping"/>
      </w:r>
      <w:r>
        <w:rPr>
          <w:rFonts w:hint="eastAsia" w:ascii="宋体" w:hAnsi="宋体" w:cs="宋体"/>
          <w:color w:val="000000"/>
          <w:sz w:val="21"/>
          <w:szCs w:val="21"/>
        </w:rPr>
        <w:t>　　如果犯罪嫌疑人、被害人提出申请，</w:t>
      </w:r>
      <w:r>
        <w:rPr>
          <w:rFonts w:hint="eastAsia" w:ascii="宋体" w:hAnsi="宋体" w:cs="宋体"/>
          <w:b/>
          <w:bCs/>
          <w:color w:val="A50021"/>
          <w:sz w:val="21"/>
          <w:szCs w:val="21"/>
          <w:u w:val="double"/>
        </w:rPr>
        <w:t>可以补充鉴定或者重新鉴定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（2）对犯罪嫌疑人作</w:t>
      </w:r>
      <w:r>
        <w:rPr>
          <w:rFonts w:hint="eastAsia" w:ascii="宋体" w:hAnsi="宋体" w:cs="宋体"/>
          <w:b/>
          <w:bCs/>
          <w:color w:val="A50021"/>
          <w:sz w:val="21"/>
          <w:szCs w:val="21"/>
          <w:u w:val="double"/>
        </w:rPr>
        <w:t>精神病鉴定的期间不计入</w:t>
      </w:r>
      <w:r>
        <w:rPr>
          <w:rFonts w:hint="eastAsia" w:ascii="宋体" w:hAnsi="宋体" w:cs="宋体"/>
          <w:color w:val="000000"/>
          <w:sz w:val="21"/>
          <w:szCs w:val="21"/>
        </w:rPr>
        <w:t>办案期限。</w:t>
      </w:r>
    </w:p>
    <w:p>
      <w:pPr>
        <w:rPr>
          <w:rFonts w:hint="eastAsia" w:ascii="宋体" w:hAnsi="宋体" w:cs="宋体"/>
          <w:color w:val="000000"/>
          <w:sz w:val="21"/>
          <w:szCs w:val="21"/>
        </w:rPr>
      </w:pPr>
      <w:r>
        <w:rPr>
          <w:rFonts w:hint="eastAsia" w:ascii="宋体" w:hAnsi="宋体" w:cs="宋体"/>
          <w:color w:val="000000"/>
          <w:sz w:val="21"/>
          <w:szCs w:val="21"/>
        </w:rPr>
        <w:t>　　7.技术侦查措施</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37"/>
        <w:gridCol w:w="763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措施</w:t>
            </w:r>
          </w:p>
        </w:tc>
        <w:tc>
          <w:tcPr>
            <w:tcW w:w="7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包括</w:t>
            </w:r>
            <w:r>
              <w:rPr>
                <w:rFonts w:hint="eastAsia" w:ascii="宋体" w:hAnsi="宋体" w:cs="宋体"/>
                <w:b/>
                <w:bCs/>
                <w:color w:val="A50021"/>
                <w:sz w:val="21"/>
                <w:szCs w:val="21"/>
                <w:u w:val="double"/>
              </w:rPr>
              <w:t>电子侦听、电话监听</w:t>
            </w:r>
            <w:r>
              <w:rPr>
                <w:rFonts w:hint="eastAsia" w:ascii="宋体" w:hAnsi="宋体" w:cs="宋体"/>
                <w:color w:val="000000"/>
                <w:sz w:val="21"/>
                <w:szCs w:val="18"/>
              </w:rPr>
              <w:t>、电子监控、秘密拍照、录像、进行邮件检查等秘密的专门技术手段。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适用范围</w:t>
            </w:r>
          </w:p>
        </w:tc>
        <w:tc>
          <w:tcPr>
            <w:tcW w:w="7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（1）公安机关立案的</w:t>
            </w:r>
            <w:r>
              <w:rPr>
                <w:rFonts w:hint="eastAsia" w:ascii="宋体" w:hAnsi="宋体" w:cs="宋体"/>
                <w:b/>
                <w:bCs/>
                <w:color w:val="A50021"/>
                <w:sz w:val="21"/>
                <w:szCs w:val="21"/>
                <w:u w:val="double"/>
              </w:rPr>
              <w:t>危害国家安全犯罪、恐怖活动犯罪、黑社会性质的组织犯罪、重大毒品犯罪</w:t>
            </w:r>
            <w:r>
              <w:rPr>
                <w:rFonts w:hint="eastAsia" w:ascii="宋体" w:hAnsi="宋体" w:cs="宋体"/>
                <w:color w:val="000000"/>
                <w:sz w:val="21"/>
                <w:szCs w:val="18"/>
              </w:rPr>
              <w:t>或者其他严重危害社会的犯罪案件。</w:t>
            </w:r>
            <w:r>
              <w:rPr>
                <w:rFonts w:hint="eastAsia" w:ascii="宋体" w:hAnsi="宋体" w:cs="宋体"/>
                <w:color w:val="000000"/>
                <w:sz w:val="21"/>
                <w:szCs w:val="18"/>
              </w:rPr>
              <w:br w:type="textWrapping"/>
            </w:r>
            <w:r>
              <w:rPr>
                <w:rFonts w:hint="eastAsia" w:ascii="宋体" w:hAnsi="宋体" w:cs="宋体"/>
                <w:color w:val="000000"/>
                <w:sz w:val="21"/>
                <w:szCs w:val="18"/>
              </w:rPr>
              <w:t>（2）检察机关立案的</w:t>
            </w:r>
            <w:r>
              <w:rPr>
                <w:rFonts w:hint="eastAsia" w:ascii="宋体" w:hAnsi="宋体" w:cs="宋体"/>
                <w:b/>
                <w:bCs/>
                <w:color w:val="A50021"/>
                <w:sz w:val="21"/>
                <w:szCs w:val="21"/>
                <w:u w:val="double"/>
              </w:rPr>
              <w:t>重大的贪污、贿赂犯罪案件以及利用职权实施的严重侵犯公民人身权利</w:t>
            </w:r>
            <w:r>
              <w:rPr>
                <w:rFonts w:hint="eastAsia" w:ascii="宋体" w:hAnsi="宋体" w:cs="宋体"/>
                <w:color w:val="000000"/>
                <w:sz w:val="21"/>
                <w:szCs w:val="18"/>
              </w:rPr>
              <w:t>的重大犯罪案件。</w:t>
            </w:r>
            <w:r>
              <w:rPr>
                <w:rFonts w:hint="eastAsia" w:ascii="宋体" w:hAnsi="宋体" w:cs="宋体"/>
                <w:color w:val="000000"/>
                <w:sz w:val="21"/>
                <w:szCs w:val="18"/>
              </w:rPr>
              <w:br w:type="textWrapping"/>
            </w:r>
            <w:r>
              <w:rPr>
                <w:rFonts w:hint="eastAsia" w:ascii="宋体" w:hAnsi="宋体" w:cs="宋体"/>
                <w:color w:val="000000"/>
                <w:sz w:val="21"/>
                <w:szCs w:val="18"/>
              </w:rPr>
              <w:t>（3）追捕被通缉或者批准、决定逮捕的在逃的犯罪嫌疑人、被告人。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期限</w:t>
            </w:r>
          </w:p>
        </w:tc>
        <w:tc>
          <w:tcPr>
            <w:tcW w:w="7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自批准签发之日起</w:t>
            </w:r>
            <w:r>
              <w:rPr>
                <w:rFonts w:hint="eastAsia" w:ascii="宋体" w:hAnsi="宋体" w:cs="宋体"/>
                <w:b/>
                <w:bCs/>
                <w:color w:val="A50021"/>
                <w:sz w:val="21"/>
                <w:szCs w:val="21"/>
                <w:u w:val="double"/>
              </w:rPr>
              <w:t>3个月内</w:t>
            </w:r>
            <w:r>
              <w:rPr>
                <w:rFonts w:hint="eastAsia" w:ascii="宋体" w:hAnsi="宋体" w:cs="宋体"/>
                <w:color w:val="000000"/>
                <w:sz w:val="21"/>
                <w:szCs w:val="18"/>
              </w:rPr>
              <w:t>有效。对于不需要继续的，应当及时解除；对于复杂、疑难案件，期满仍有必要继续的，经过批准，有效期可以延长，</w:t>
            </w:r>
            <w:r>
              <w:rPr>
                <w:rFonts w:hint="eastAsia" w:ascii="宋体" w:hAnsi="宋体" w:cs="宋体"/>
                <w:b/>
                <w:bCs/>
                <w:color w:val="A50021"/>
                <w:sz w:val="21"/>
                <w:szCs w:val="21"/>
                <w:u w:val="double"/>
              </w:rPr>
              <w:t>每次不得超过3个月</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运用</w:t>
            </w:r>
          </w:p>
        </w:tc>
        <w:tc>
          <w:tcPr>
            <w:tcW w:w="7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（1）批准程序：</w:t>
            </w:r>
            <w:r>
              <w:rPr>
                <w:rFonts w:hint="eastAsia" w:ascii="宋体" w:hAnsi="宋体" w:cs="宋体"/>
                <w:b/>
                <w:bCs/>
                <w:color w:val="A50021"/>
                <w:sz w:val="21"/>
                <w:szCs w:val="21"/>
                <w:u w:val="double"/>
              </w:rPr>
              <w:t>公安机关和检察院有技术侦查的决定权</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（2）保密：对技术侦查措施过程中知悉的国家秘密、商业秘密和个人隐私，应当保密。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3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秘密侦查</w:t>
            </w:r>
          </w:p>
        </w:tc>
        <w:tc>
          <w:tcPr>
            <w:tcW w:w="763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（1）在必要的时候，经</w:t>
            </w:r>
            <w:r>
              <w:rPr>
                <w:rFonts w:hint="eastAsia" w:ascii="宋体" w:hAnsi="宋体" w:cs="宋体"/>
                <w:b/>
                <w:bCs/>
                <w:color w:val="A50021"/>
                <w:sz w:val="21"/>
                <w:szCs w:val="21"/>
                <w:u w:val="double"/>
              </w:rPr>
              <w:t>公安机关负责人</w:t>
            </w:r>
            <w:r>
              <w:rPr>
                <w:rFonts w:hint="eastAsia" w:ascii="宋体" w:hAnsi="宋体" w:cs="宋体"/>
                <w:color w:val="000000"/>
                <w:sz w:val="21"/>
                <w:szCs w:val="18"/>
              </w:rPr>
              <w:t>决定，可以由</w:t>
            </w:r>
            <w:r>
              <w:rPr>
                <w:rFonts w:hint="eastAsia" w:ascii="宋体" w:hAnsi="宋体" w:cs="宋体"/>
                <w:b/>
                <w:bCs/>
                <w:color w:val="A50021"/>
                <w:sz w:val="21"/>
                <w:szCs w:val="21"/>
                <w:u w:val="double"/>
              </w:rPr>
              <w:t>有关人员</w:t>
            </w:r>
            <w:r>
              <w:rPr>
                <w:rFonts w:hint="eastAsia" w:ascii="宋体" w:hAnsi="宋体" w:cs="宋体"/>
                <w:color w:val="000000"/>
                <w:sz w:val="21"/>
                <w:szCs w:val="18"/>
              </w:rPr>
              <w:t>隐匿其身份实施侦查。</w:t>
            </w:r>
            <w:r>
              <w:rPr>
                <w:rFonts w:hint="eastAsia" w:ascii="宋体" w:hAnsi="宋体" w:cs="宋体"/>
                <w:color w:val="000000"/>
                <w:sz w:val="21"/>
                <w:szCs w:val="18"/>
              </w:rPr>
              <w:br w:type="textWrapping"/>
            </w:r>
            <w:r>
              <w:rPr>
                <w:rFonts w:hint="eastAsia" w:ascii="宋体" w:hAnsi="宋体" w:cs="宋体"/>
                <w:color w:val="000000"/>
                <w:sz w:val="21"/>
                <w:szCs w:val="18"/>
              </w:rPr>
              <w:t>（2）不得诱使他人犯罪，不得采用可能危害公共安全或者发生重大人身危险的方法。</w:t>
            </w:r>
            <w:r>
              <w:rPr>
                <w:rFonts w:hint="eastAsia" w:ascii="宋体" w:hAnsi="宋体" w:cs="宋体"/>
                <w:color w:val="000000"/>
                <w:sz w:val="21"/>
                <w:szCs w:val="18"/>
              </w:rPr>
              <w:br w:type="textWrapping"/>
            </w:r>
            <w:r>
              <w:rPr>
                <w:rFonts w:hint="eastAsia" w:ascii="宋体" w:hAnsi="宋体" w:cs="宋体"/>
                <w:color w:val="000000"/>
                <w:sz w:val="21"/>
                <w:szCs w:val="18"/>
              </w:rPr>
              <w:t>（3）对涉及</w:t>
            </w:r>
            <w:r>
              <w:rPr>
                <w:rFonts w:hint="eastAsia" w:ascii="宋体" w:hAnsi="宋体" w:cs="宋体"/>
                <w:b/>
                <w:bCs/>
                <w:color w:val="A50021"/>
                <w:sz w:val="21"/>
                <w:szCs w:val="21"/>
                <w:u w:val="double"/>
              </w:rPr>
              <w:t>给付毒品等违禁品或财物</w:t>
            </w:r>
            <w:r>
              <w:rPr>
                <w:rFonts w:hint="eastAsia" w:ascii="宋体" w:hAnsi="宋体" w:cs="宋体"/>
                <w:color w:val="000000"/>
                <w:sz w:val="21"/>
                <w:szCs w:val="18"/>
              </w:rPr>
              <w:t>的犯罪活动，公安机关可以实施控制下交付。</w:t>
            </w:r>
          </w:p>
        </w:tc>
      </w:tr>
    </w:tbl>
    <w:p>
      <w:pPr>
        <w:rPr>
          <w:rFonts w:ascii="宋体" w:hAnsi="宋体" w:cs="宋体"/>
          <w:color w:val="000000"/>
          <w:sz w:val="21"/>
          <w:szCs w:val="21"/>
        </w:rPr>
      </w:pPr>
      <w:r>
        <w:rPr>
          <w:rFonts w:hint="eastAsia" w:ascii="宋体" w:hAnsi="宋体" w:cs="宋体"/>
          <w:color w:val="000000"/>
          <w:sz w:val="21"/>
          <w:szCs w:val="21"/>
        </w:rPr>
        <w:t>　　8.通缉</w:t>
      </w:r>
      <w:r>
        <w:rPr>
          <w:rFonts w:hint="eastAsia" w:ascii="宋体" w:hAnsi="宋体" w:cs="宋体"/>
          <w:color w:val="000000"/>
          <w:sz w:val="21"/>
          <w:szCs w:val="21"/>
        </w:rPr>
        <w:br w:type="textWrapping"/>
      </w:r>
      <w:r>
        <w:rPr>
          <w:rFonts w:hint="eastAsia" w:ascii="宋体" w:hAnsi="宋体" w:cs="宋体"/>
          <w:color w:val="000000"/>
          <w:sz w:val="21"/>
          <w:szCs w:val="21"/>
        </w:rPr>
        <w:t>　　（1）只有</w:t>
      </w:r>
      <w:r>
        <w:rPr>
          <w:rFonts w:hint="eastAsia" w:ascii="宋体" w:hAnsi="宋体" w:cs="宋体"/>
          <w:b/>
          <w:bCs/>
          <w:color w:val="A50021"/>
          <w:sz w:val="21"/>
          <w:szCs w:val="21"/>
          <w:u w:val="double"/>
        </w:rPr>
        <w:t>公安机关</w:t>
      </w:r>
      <w:r>
        <w:rPr>
          <w:rFonts w:hint="eastAsia" w:ascii="宋体" w:hAnsi="宋体" w:cs="宋体"/>
          <w:color w:val="000000"/>
          <w:sz w:val="21"/>
          <w:szCs w:val="21"/>
        </w:rPr>
        <w:t>有权发布通缉令。</w:t>
      </w:r>
      <w:r>
        <w:rPr>
          <w:rFonts w:hint="eastAsia" w:ascii="宋体" w:hAnsi="宋体" w:cs="宋体"/>
          <w:color w:val="000000"/>
          <w:sz w:val="21"/>
          <w:szCs w:val="21"/>
        </w:rPr>
        <w:br w:type="textWrapping"/>
      </w:r>
      <w:r>
        <w:rPr>
          <w:rFonts w:hint="eastAsia" w:ascii="宋体" w:hAnsi="宋体" w:cs="宋体"/>
          <w:color w:val="000000"/>
          <w:sz w:val="21"/>
          <w:szCs w:val="21"/>
        </w:rPr>
        <w:t>　　（2）通缉对象只能是</w:t>
      </w:r>
      <w:r>
        <w:rPr>
          <w:rFonts w:hint="eastAsia" w:ascii="宋体" w:hAnsi="宋体" w:cs="宋体"/>
          <w:b/>
          <w:bCs/>
          <w:color w:val="A50021"/>
          <w:sz w:val="21"/>
          <w:szCs w:val="21"/>
          <w:u w:val="double"/>
        </w:rPr>
        <w:t>应当逮捕而在逃</w:t>
      </w:r>
      <w:r>
        <w:rPr>
          <w:rFonts w:hint="eastAsia" w:ascii="宋体" w:hAnsi="宋体" w:cs="宋体"/>
          <w:color w:val="000000"/>
          <w:sz w:val="21"/>
          <w:szCs w:val="21"/>
        </w:rPr>
        <w:t>的犯罪嫌疑人。</w:t>
      </w:r>
      <w:r>
        <w:rPr>
          <w:rFonts w:hint="eastAsia" w:ascii="宋体" w:hAnsi="宋体" w:cs="宋体"/>
          <w:color w:val="000000"/>
          <w:sz w:val="21"/>
          <w:szCs w:val="21"/>
        </w:rPr>
        <w:br w:type="textWrapping"/>
      </w:r>
      <w:r>
        <w:rPr>
          <w:rFonts w:hint="eastAsia" w:ascii="宋体" w:hAnsi="宋体" w:cs="宋体"/>
          <w:color w:val="000000"/>
          <w:sz w:val="21"/>
          <w:szCs w:val="21"/>
        </w:rPr>
        <w:t>　　（3）各级公安机关只能在自己管辖的地区以内直接发布通缉令；超出自己管辖的地区，应当报请有权决定的上级机关发布。</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（三）侦查期限</w:t>
      </w:r>
      <w:r>
        <w:rPr>
          <w:rFonts w:hint="eastAsia" w:ascii="宋体" w:hAnsi="宋体" w:cs="宋体"/>
          <w:color w:val="000000"/>
          <w:sz w:val="21"/>
          <w:szCs w:val="21"/>
        </w:rPr>
        <w:br w:type="textWrapping"/>
      </w:r>
      <w:r>
        <w:rPr>
          <w:rFonts w:hint="eastAsia" w:ascii="宋体" w:hAnsi="宋体" w:cs="宋体"/>
          <w:color w:val="000000"/>
          <w:sz w:val="21"/>
          <w:szCs w:val="21"/>
        </w:rPr>
        <w:t>　　1.长短</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074"/>
        <w:gridCol w:w="659"/>
        <w:gridCol w:w="243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情形</w:t>
            </w:r>
          </w:p>
        </w:tc>
        <w:tc>
          <w:tcPr>
            <w:tcW w:w="6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期限</w:t>
            </w:r>
          </w:p>
        </w:tc>
        <w:tc>
          <w:tcPr>
            <w:tcW w:w="2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批准主体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（1）一般</w:t>
            </w:r>
          </w:p>
        </w:tc>
        <w:tc>
          <w:tcPr>
            <w:tcW w:w="6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2个月</w:t>
            </w:r>
          </w:p>
        </w:tc>
        <w:tc>
          <w:tcPr>
            <w:tcW w:w="2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无需批准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（2）案情复杂、期限届满不能终结</w:t>
            </w:r>
            <w:r>
              <w:rPr>
                <w:rFonts w:hint="eastAsia" w:ascii="宋体" w:hAnsi="宋体" w:cs="宋体"/>
                <w:color w:val="000000"/>
                <w:sz w:val="21"/>
                <w:szCs w:val="18"/>
              </w:rPr>
              <w:br w:type="textWrapping"/>
            </w:r>
            <w:r>
              <w:rPr>
                <w:rFonts w:hint="eastAsia" w:ascii="宋体" w:hAnsi="宋体" w:cs="宋体"/>
                <w:color w:val="000000"/>
                <w:sz w:val="21"/>
                <w:szCs w:val="18"/>
              </w:rPr>
              <w:t>【提示】公安机关在羁押期限届满7日前提出</w:t>
            </w:r>
          </w:p>
        </w:tc>
        <w:tc>
          <w:tcPr>
            <w:tcW w:w="6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延长1个月</w:t>
            </w:r>
          </w:p>
        </w:tc>
        <w:tc>
          <w:tcPr>
            <w:tcW w:w="2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上一级人民检察院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（3）交通十分不便的边远地区、重大的犯罪集团、流窜作案、犯罪涉及面广，取证困难的重大复杂案件</w:t>
            </w:r>
          </w:p>
        </w:tc>
        <w:tc>
          <w:tcPr>
            <w:tcW w:w="6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延长2个月</w:t>
            </w:r>
          </w:p>
        </w:tc>
        <w:tc>
          <w:tcPr>
            <w:tcW w:w="2438"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省、自治区、直辖市检察院批准或者决定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（4）可能判处</w:t>
            </w:r>
            <w:r>
              <w:rPr>
                <w:rFonts w:hint="eastAsia" w:ascii="宋体" w:hAnsi="宋体" w:cs="宋体"/>
                <w:b/>
                <w:bCs/>
                <w:color w:val="A50021"/>
                <w:sz w:val="21"/>
                <w:szCs w:val="21"/>
                <w:u w:val="double"/>
              </w:rPr>
              <w:t>10年</w:t>
            </w:r>
            <w:r>
              <w:rPr>
                <w:rFonts w:hint="eastAsia" w:ascii="宋体" w:hAnsi="宋体" w:cs="宋体"/>
                <w:color w:val="000000"/>
                <w:sz w:val="21"/>
                <w:szCs w:val="18"/>
              </w:rPr>
              <w:t>有期徒刑以上刑罚</w:t>
            </w:r>
          </w:p>
        </w:tc>
        <w:tc>
          <w:tcPr>
            <w:tcW w:w="6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延长2个月</w:t>
            </w:r>
          </w:p>
        </w:tc>
        <w:tc>
          <w:tcPr>
            <w:tcW w:w="2438"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07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（5）因特殊原因，在较长时间内不宜交付审判的特别重大复杂的案件</w:t>
            </w:r>
          </w:p>
        </w:tc>
        <w:tc>
          <w:tcPr>
            <w:tcW w:w="65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无期限</w:t>
            </w:r>
          </w:p>
        </w:tc>
        <w:tc>
          <w:tcPr>
            <w:tcW w:w="243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由最高人民检察院报请全国人大常委会批准延期</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2.起算</w:t>
      </w:r>
      <w:r>
        <w:rPr>
          <w:rFonts w:hint="eastAsia" w:ascii="宋体" w:hAnsi="宋体" w:cs="宋体"/>
          <w:color w:val="000000"/>
          <w:sz w:val="21"/>
          <w:szCs w:val="21"/>
        </w:rPr>
        <w:br w:type="textWrapping"/>
      </w:r>
      <w:r>
        <w:rPr>
          <w:rFonts w:hint="eastAsia" w:ascii="宋体" w:hAnsi="宋体" w:cs="宋体"/>
          <w:color w:val="000000"/>
          <w:sz w:val="21"/>
          <w:szCs w:val="21"/>
        </w:rPr>
        <w:t>　　（1）身份不明：</w:t>
      </w:r>
      <w:r>
        <w:rPr>
          <w:rFonts w:hint="eastAsia" w:ascii="宋体" w:hAnsi="宋体" w:cs="宋体"/>
          <w:color w:val="000000"/>
          <w:sz w:val="21"/>
          <w:szCs w:val="21"/>
        </w:rPr>
        <w:br w:type="textWrapping"/>
      </w:r>
      <w:r>
        <w:rPr>
          <w:rFonts w:hint="eastAsia" w:ascii="宋体" w:hAnsi="宋体" w:cs="宋体"/>
          <w:color w:val="000000"/>
          <w:sz w:val="21"/>
          <w:szCs w:val="21"/>
        </w:rPr>
        <w:t>　　侦查羁押期限</w:t>
      </w:r>
      <w:r>
        <w:rPr>
          <w:rFonts w:hint="eastAsia" w:ascii="宋体" w:hAnsi="宋体" w:cs="宋体"/>
          <w:b/>
          <w:bCs/>
          <w:color w:val="A50021"/>
          <w:sz w:val="21"/>
          <w:szCs w:val="21"/>
          <w:u w:val="double"/>
        </w:rPr>
        <w:t>自查清其身份之日起</w:t>
      </w:r>
      <w:r>
        <w:rPr>
          <w:rFonts w:hint="eastAsia" w:ascii="宋体" w:hAnsi="宋体" w:cs="宋体"/>
          <w:color w:val="000000"/>
          <w:sz w:val="21"/>
          <w:szCs w:val="21"/>
        </w:rPr>
        <w:t>计算，但是</w:t>
      </w:r>
      <w:r>
        <w:rPr>
          <w:rFonts w:hint="eastAsia" w:ascii="宋体" w:hAnsi="宋体" w:cs="宋体"/>
          <w:b/>
          <w:bCs/>
          <w:color w:val="A50021"/>
          <w:sz w:val="21"/>
          <w:szCs w:val="21"/>
          <w:u w:val="double"/>
        </w:rPr>
        <w:t>不得</w:t>
      </w:r>
      <w:r>
        <w:rPr>
          <w:rFonts w:hint="eastAsia" w:ascii="宋体" w:hAnsi="宋体" w:cs="宋体"/>
          <w:color w:val="000000"/>
          <w:sz w:val="21"/>
          <w:szCs w:val="21"/>
        </w:rPr>
        <w:t>停止对其犯罪行为的侦查取证。</w:t>
      </w:r>
      <w:r>
        <w:rPr>
          <w:rFonts w:hint="eastAsia" w:ascii="宋体" w:hAnsi="宋体" w:cs="宋体"/>
          <w:color w:val="000000"/>
          <w:sz w:val="21"/>
          <w:szCs w:val="21"/>
        </w:rPr>
        <w:br w:type="textWrapping"/>
      </w:r>
      <w:r>
        <w:rPr>
          <w:rFonts w:hint="eastAsia" w:ascii="宋体" w:hAnsi="宋体" w:cs="宋体"/>
          <w:color w:val="000000"/>
          <w:sz w:val="21"/>
          <w:szCs w:val="21"/>
        </w:rPr>
        <w:t>　　（2）对于犯罪事实清楚，证据确实、充分，确实无法查明其身份的，</w:t>
      </w:r>
      <w:r>
        <w:rPr>
          <w:rFonts w:hint="eastAsia" w:ascii="宋体" w:hAnsi="宋体" w:cs="宋体"/>
          <w:b/>
          <w:bCs/>
          <w:color w:val="A50021"/>
          <w:sz w:val="21"/>
          <w:szCs w:val="21"/>
          <w:u w:val="double"/>
        </w:rPr>
        <w:t>也可以按其自报的姓名起诉、审判。</w:t>
      </w:r>
      <w:r>
        <w:rPr>
          <w:rFonts w:hint="eastAsia" w:ascii="宋体" w:hAnsi="宋体" w:cs="宋体"/>
          <w:color w:val="000000"/>
          <w:sz w:val="21"/>
          <w:szCs w:val="21"/>
        </w:rPr>
        <w:br w:type="textWrapping"/>
      </w:r>
      <w:r>
        <w:rPr>
          <w:rFonts w:hint="eastAsia" w:ascii="宋体" w:hAnsi="宋体" w:cs="宋体"/>
          <w:color w:val="000000"/>
          <w:sz w:val="21"/>
          <w:szCs w:val="21"/>
        </w:rPr>
        <w:t>　　3.重新计算：发现犯罪嫌疑人另有重要罪行的，</w:t>
      </w:r>
      <w:r>
        <w:rPr>
          <w:rFonts w:hint="eastAsia" w:ascii="宋体" w:hAnsi="宋体" w:cs="宋体"/>
          <w:b/>
          <w:bCs/>
          <w:color w:val="A50021"/>
          <w:sz w:val="21"/>
          <w:szCs w:val="21"/>
          <w:u w:val="double"/>
        </w:rPr>
        <w:t>自发现之日</w:t>
      </w:r>
      <w:r>
        <w:rPr>
          <w:rFonts w:hint="eastAsia" w:ascii="宋体" w:hAnsi="宋体" w:cs="宋体"/>
          <w:color w:val="000000"/>
          <w:sz w:val="21"/>
          <w:szCs w:val="21"/>
        </w:rPr>
        <w:t>起依照规定重新计算侦查羁押期限。</w:t>
      </w:r>
      <w:r>
        <w:rPr>
          <w:rFonts w:hint="eastAsia" w:ascii="宋体" w:hAnsi="宋体" w:cs="宋体"/>
          <w:color w:val="000000"/>
          <w:sz w:val="21"/>
          <w:szCs w:val="21"/>
        </w:rPr>
        <w:br w:type="textWrapping"/>
      </w:r>
      <w:r>
        <w:rPr>
          <w:rFonts w:hint="eastAsia" w:ascii="宋体" w:hAnsi="宋体" w:cs="宋体"/>
          <w:color w:val="000000"/>
          <w:sz w:val="21"/>
          <w:szCs w:val="21"/>
        </w:rPr>
        <w:t>　　【提示】重新计算侦查羁押期限的，</w:t>
      </w:r>
      <w:r>
        <w:rPr>
          <w:rFonts w:hint="eastAsia" w:ascii="宋体" w:hAnsi="宋体" w:cs="宋体"/>
          <w:b/>
          <w:bCs/>
          <w:color w:val="A50021"/>
          <w:sz w:val="21"/>
          <w:szCs w:val="21"/>
          <w:u w:val="double"/>
        </w:rPr>
        <w:t>应当</w:t>
      </w:r>
      <w:r>
        <w:rPr>
          <w:rFonts w:hint="eastAsia" w:ascii="宋体" w:hAnsi="宋体" w:cs="宋体"/>
          <w:color w:val="000000"/>
          <w:sz w:val="21"/>
          <w:szCs w:val="21"/>
        </w:rPr>
        <w:t>报人民检察院备案。</w:t>
      </w:r>
      <w:r>
        <w:rPr>
          <w:rFonts w:hint="eastAsia" w:ascii="宋体" w:hAnsi="宋体" w:cs="宋体"/>
          <w:color w:val="000000"/>
          <w:sz w:val="21"/>
          <w:szCs w:val="21"/>
        </w:rPr>
        <w:br w:type="textWrapping"/>
      </w:r>
      <w:r>
        <w:rPr>
          <w:rFonts w:hint="eastAsia" w:ascii="宋体" w:hAnsi="宋体" w:cs="宋体"/>
          <w:color w:val="000000"/>
          <w:sz w:val="21"/>
          <w:szCs w:val="21"/>
        </w:rPr>
        <w:t>　　（四）侦查终结</w:t>
      </w:r>
      <w:r>
        <w:rPr>
          <w:rFonts w:hint="eastAsia" w:ascii="宋体" w:hAnsi="宋体" w:cs="宋体"/>
          <w:color w:val="000000"/>
          <w:sz w:val="21"/>
          <w:szCs w:val="21"/>
        </w:rPr>
        <w:br w:type="textWrapping"/>
      </w:r>
      <w:r>
        <w:rPr>
          <w:rFonts w:hint="eastAsia" w:ascii="宋体" w:hAnsi="宋体" w:cs="宋体"/>
          <w:color w:val="000000"/>
          <w:sz w:val="21"/>
          <w:szCs w:val="21"/>
        </w:rPr>
        <w:t>　　1.对于犯罪嫌疑人的行为已经构成犯罪，但依法不需要判处刑罚或者免除刑罚的，即应</w:t>
      </w:r>
      <w:r>
        <w:rPr>
          <w:rFonts w:hint="eastAsia" w:ascii="宋体" w:hAnsi="宋体" w:cs="宋体"/>
          <w:b/>
          <w:bCs/>
          <w:color w:val="A50021"/>
          <w:sz w:val="21"/>
          <w:szCs w:val="21"/>
          <w:u w:val="double"/>
        </w:rPr>
        <w:t>不予起诉</w:t>
      </w:r>
      <w:r>
        <w:rPr>
          <w:rFonts w:hint="eastAsia" w:ascii="宋体" w:hAnsi="宋体" w:cs="宋体"/>
          <w:color w:val="000000"/>
          <w:sz w:val="21"/>
          <w:szCs w:val="21"/>
        </w:rPr>
        <w:t>的，应当制作《不起诉意见书》。</w:t>
      </w:r>
      <w:r>
        <w:rPr>
          <w:rFonts w:hint="eastAsia" w:ascii="宋体" w:hAnsi="宋体" w:cs="宋体"/>
          <w:color w:val="000000"/>
          <w:sz w:val="21"/>
          <w:szCs w:val="21"/>
        </w:rPr>
        <w:br w:type="textWrapping"/>
      </w:r>
      <w:r>
        <w:rPr>
          <w:rFonts w:hint="eastAsia" w:ascii="宋体" w:hAnsi="宋体" w:cs="宋体"/>
          <w:color w:val="000000"/>
          <w:sz w:val="21"/>
          <w:szCs w:val="21"/>
        </w:rPr>
        <w:t>　　2.对于不应当对犯罪嫌疑人追究刑事责任的，</w:t>
      </w:r>
      <w:r>
        <w:rPr>
          <w:rFonts w:hint="eastAsia" w:ascii="宋体" w:hAnsi="宋体" w:cs="宋体"/>
          <w:b/>
          <w:bCs/>
          <w:color w:val="A50021"/>
          <w:sz w:val="21"/>
          <w:szCs w:val="21"/>
          <w:u w:val="double"/>
        </w:rPr>
        <w:t>应当</w:t>
      </w:r>
      <w:r>
        <w:rPr>
          <w:rFonts w:hint="eastAsia" w:ascii="宋体" w:hAnsi="宋体" w:cs="宋体"/>
          <w:color w:val="000000"/>
          <w:sz w:val="21"/>
          <w:szCs w:val="21"/>
        </w:rPr>
        <w:t>撤销案件。</w:t>
      </w:r>
    </w:p>
    <w:p>
      <w:pPr>
        <w:rPr>
          <w:rFonts w:hint="eastAsia" w:ascii="宋体" w:hAnsi="宋体" w:cs="宋体"/>
          <w:color w:val="000000"/>
          <w:sz w:val="21"/>
          <w:szCs w:val="21"/>
        </w:rPr>
      </w:pPr>
      <w:r>
        <w:rPr>
          <w:rFonts w:hint="eastAsia" w:ascii="宋体" w:hAnsi="宋体" w:cs="宋体"/>
          <w:color w:val="000000"/>
          <w:sz w:val="21"/>
          <w:szCs w:val="21"/>
        </w:rPr>
        <w:t>　　（五）人民检察院对直接受理案件的侦查</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91"/>
        <w:gridCol w:w="69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11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1.逮捕决定</w:t>
            </w:r>
          </w:p>
        </w:tc>
        <w:tc>
          <w:tcPr>
            <w:tcW w:w="6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w:t>
            </w:r>
            <w:r>
              <w:rPr>
                <w:rFonts w:hint="eastAsia" w:ascii="宋体" w:hAnsi="宋体" w:cs="宋体"/>
                <w:b/>
                <w:bCs/>
                <w:color w:val="A50021"/>
                <w:sz w:val="21"/>
                <w:szCs w:val="21"/>
                <w:u w:val="double"/>
              </w:rPr>
              <w:t>人民检察院</w:t>
            </w:r>
            <w:r>
              <w:rPr>
                <w:rFonts w:hint="eastAsia" w:ascii="宋体" w:hAnsi="宋体" w:cs="宋体"/>
                <w:color w:val="000000"/>
                <w:sz w:val="21"/>
                <w:szCs w:val="18"/>
              </w:rPr>
              <w:t>作出决定，由</w:t>
            </w:r>
            <w:r>
              <w:rPr>
                <w:rFonts w:hint="eastAsia" w:ascii="宋体" w:hAnsi="宋体" w:cs="宋体"/>
                <w:b/>
                <w:bCs/>
                <w:color w:val="A50021"/>
                <w:sz w:val="21"/>
                <w:szCs w:val="21"/>
                <w:u w:val="double"/>
              </w:rPr>
              <w:t>公安机关</w:t>
            </w:r>
            <w:r>
              <w:rPr>
                <w:rFonts w:hint="eastAsia" w:ascii="宋体" w:hAnsi="宋体" w:cs="宋体"/>
                <w:color w:val="000000"/>
                <w:sz w:val="21"/>
                <w:szCs w:val="18"/>
              </w:rPr>
              <w:t>执行。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2.期限</w:t>
            </w:r>
          </w:p>
        </w:tc>
        <w:tc>
          <w:tcPr>
            <w:tcW w:w="6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14日→特殊延长1-3日；最长17日；不需逮捕，应立即释放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3.措施</w:t>
            </w:r>
          </w:p>
        </w:tc>
        <w:tc>
          <w:tcPr>
            <w:tcW w:w="6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讯问犯罪嫌疑人</w:t>
            </w:r>
            <w:r>
              <w:rPr>
                <w:rFonts w:hint="eastAsia" w:ascii="宋体" w:hAnsi="宋体" w:cs="宋体"/>
                <w:b/>
                <w:bCs/>
                <w:color w:val="A50021"/>
                <w:sz w:val="21"/>
                <w:szCs w:val="21"/>
                <w:u w:val="double"/>
              </w:rPr>
              <w:t>必须</w:t>
            </w:r>
            <w:r>
              <w:rPr>
                <w:rFonts w:hint="eastAsia" w:ascii="宋体" w:hAnsi="宋体" w:cs="宋体"/>
                <w:color w:val="000000"/>
                <w:sz w:val="21"/>
                <w:szCs w:val="18"/>
              </w:rPr>
              <w:t>实行全程同步录音录像。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9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4.处理</w:t>
            </w:r>
          </w:p>
        </w:tc>
        <w:tc>
          <w:tcPr>
            <w:tcW w:w="698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侦查终结的案件，</w:t>
            </w:r>
            <w:r>
              <w:rPr>
                <w:rFonts w:hint="eastAsia" w:ascii="宋体" w:hAnsi="宋体" w:cs="宋体"/>
                <w:b/>
                <w:bCs/>
                <w:color w:val="A50021"/>
                <w:sz w:val="21"/>
                <w:szCs w:val="21"/>
                <w:u w:val="double"/>
              </w:rPr>
              <w:t>应当</w:t>
            </w:r>
            <w:r>
              <w:rPr>
                <w:rFonts w:hint="eastAsia" w:ascii="宋体" w:hAnsi="宋体" w:cs="宋体"/>
                <w:color w:val="000000"/>
                <w:sz w:val="21"/>
                <w:szCs w:val="18"/>
              </w:rPr>
              <w:t>作出提起公诉，不起诉或者撤销案件的决定。</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三、提起公诉</w:t>
      </w:r>
      <w:r>
        <w:rPr>
          <w:rFonts w:hint="eastAsia" w:ascii="宋体" w:hAnsi="宋体" w:cs="宋体"/>
          <w:color w:val="000000"/>
          <w:sz w:val="21"/>
          <w:szCs w:val="21"/>
        </w:rPr>
        <w:br w:type="textWrapping"/>
      </w:r>
      <w:r>
        <w:rPr>
          <w:rFonts w:hint="eastAsia" w:ascii="宋体" w:hAnsi="宋体" w:cs="宋体"/>
          <w:color w:val="000000"/>
          <w:sz w:val="21"/>
          <w:szCs w:val="21"/>
        </w:rPr>
        <w:t>　　（一）案件审查</w:t>
      </w:r>
      <w:r>
        <w:rPr>
          <w:rFonts w:hint="eastAsia" w:ascii="宋体" w:hAnsi="宋体" w:cs="宋体"/>
          <w:color w:val="000000"/>
          <w:sz w:val="21"/>
          <w:szCs w:val="21"/>
        </w:rPr>
        <w:br w:type="textWrapping"/>
      </w:r>
      <w:r>
        <w:rPr>
          <w:rFonts w:hint="eastAsia" w:ascii="宋体" w:hAnsi="宋体" w:cs="宋体"/>
          <w:color w:val="000000"/>
          <w:sz w:val="21"/>
          <w:szCs w:val="21"/>
        </w:rPr>
        <w:t>　　1.凡需要提起公诉的案件，一律由</w:t>
      </w:r>
      <w:r>
        <w:rPr>
          <w:rFonts w:hint="eastAsia" w:ascii="宋体" w:hAnsi="宋体" w:cs="宋体"/>
          <w:b/>
          <w:bCs/>
          <w:color w:val="A50021"/>
          <w:sz w:val="21"/>
          <w:szCs w:val="21"/>
          <w:u w:val="double"/>
        </w:rPr>
        <w:t>人民检察院</w:t>
      </w:r>
      <w:r>
        <w:rPr>
          <w:rFonts w:hint="eastAsia" w:ascii="宋体" w:hAnsi="宋体" w:cs="宋体"/>
          <w:color w:val="000000"/>
          <w:sz w:val="21"/>
          <w:szCs w:val="21"/>
        </w:rPr>
        <w:t>审查决定。</w:t>
      </w:r>
      <w:r>
        <w:rPr>
          <w:rFonts w:hint="eastAsia" w:ascii="宋体" w:hAnsi="宋体" w:cs="宋体"/>
          <w:color w:val="000000"/>
          <w:sz w:val="21"/>
          <w:szCs w:val="21"/>
        </w:rPr>
        <w:br w:type="textWrapping"/>
      </w:r>
      <w:r>
        <w:rPr>
          <w:rFonts w:hint="eastAsia" w:ascii="宋体" w:hAnsi="宋体" w:cs="宋体"/>
          <w:color w:val="000000"/>
          <w:sz w:val="21"/>
          <w:szCs w:val="21"/>
        </w:rPr>
        <w:t>　　【提示】上级公安机关指定下级公安机关立案侦查的案件，需要提起公诉，由侦查该案件的公安机关移送同级人民检察院审查起诉。</w:t>
      </w:r>
      <w:r>
        <w:rPr>
          <w:rFonts w:hint="eastAsia" w:ascii="宋体" w:hAnsi="宋体" w:cs="宋体"/>
          <w:color w:val="000000"/>
          <w:sz w:val="21"/>
          <w:szCs w:val="21"/>
        </w:rPr>
        <w:br w:type="textWrapping"/>
      </w:r>
      <w:r>
        <w:rPr>
          <w:rFonts w:hint="eastAsia" w:ascii="宋体" w:hAnsi="宋体" w:cs="宋体"/>
          <w:color w:val="000000"/>
          <w:sz w:val="21"/>
          <w:szCs w:val="21"/>
        </w:rPr>
        <w:t>　　2.人民检察院审查案件，</w:t>
      </w:r>
      <w:r>
        <w:rPr>
          <w:rFonts w:hint="eastAsia" w:ascii="宋体" w:hAnsi="宋体" w:cs="宋体"/>
          <w:b/>
          <w:bCs/>
          <w:color w:val="A50021"/>
          <w:sz w:val="21"/>
          <w:szCs w:val="21"/>
          <w:u w:val="double"/>
        </w:rPr>
        <w:t>应当</w:t>
      </w:r>
      <w:r>
        <w:rPr>
          <w:rFonts w:hint="eastAsia" w:ascii="宋体" w:hAnsi="宋体" w:cs="宋体"/>
          <w:color w:val="000000"/>
          <w:sz w:val="21"/>
          <w:szCs w:val="21"/>
        </w:rPr>
        <w:t>讯问犯罪嫌疑人，听取辩护人、被害人及其诉讼代理人的意见，并记录在案。</w:t>
      </w:r>
    </w:p>
    <w:p>
      <w:pPr>
        <w:rPr>
          <w:rFonts w:hint="eastAsia" w:ascii="宋体" w:hAnsi="宋体" w:cs="宋体"/>
          <w:color w:val="000000"/>
          <w:sz w:val="21"/>
          <w:szCs w:val="21"/>
        </w:rPr>
      </w:pPr>
      <w:r>
        <w:rPr>
          <w:rFonts w:hint="eastAsia" w:ascii="宋体" w:hAnsi="宋体" w:cs="宋体"/>
          <w:color w:val="000000"/>
          <w:sz w:val="21"/>
          <w:szCs w:val="21"/>
        </w:rPr>
        <w:t>　　（二）补充侦查</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03"/>
        <w:gridCol w:w="71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1.实施者</w:t>
            </w:r>
          </w:p>
        </w:tc>
        <w:tc>
          <w:tcPr>
            <w:tcW w:w="71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人民检察院审查案件，对于需要补充侦查的，可以退回公安机关补充侦查，必要时也</w:t>
            </w:r>
            <w:r>
              <w:rPr>
                <w:rFonts w:hint="eastAsia" w:ascii="宋体" w:hAnsi="宋体" w:cs="宋体"/>
                <w:b/>
                <w:bCs/>
                <w:color w:val="A50021"/>
                <w:sz w:val="21"/>
                <w:szCs w:val="21"/>
                <w:u w:val="double"/>
              </w:rPr>
              <w:t>可以</w:t>
            </w:r>
            <w:r>
              <w:rPr>
                <w:rFonts w:hint="eastAsia" w:ascii="宋体" w:hAnsi="宋体" w:cs="宋体"/>
                <w:color w:val="000000"/>
                <w:sz w:val="21"/>
                <w:szCs w:val="18"/>
              </w:rPr>
              <w:t>自行侦查。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2.时间和次数</w:t>
            </w:r>
          </w:p>
        </w:tc>
        <w:tc>
          <w:tcPr>
            <w:tcW w:w="71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对于补充侦查的案件，应当在</w:t>
            </w:r>
            <w:r>
              <w:rPr>
                <w:rFonts w:hint="eastAsia" w:ascii="宋体" w:hAnsi="宋体" w:cs="宋体"/>
                <w:b/>
                <w:bCs/>
                <w:color w:val="A50021"/>
                <w:sz w:val="21"/>
                <w:szCs w:val="21"/>
                <w:u w:val="double"/>
              </w:rPr>
              <w:t>1个月以内</w:t>
            </w:r>
            <w:r>
              <w:rPr>
                <w:rFonts w:hint="eastAsia" w:ascii="宋体" w:hAnsi="宋体" w:cs="宋体"/>
                <w:color w:val="000000"/>
                <w:sz w:val="21"/>
                <w:szCs w:val="18"/>
              </w:rPr>
              <w:t>补充侦查完毕。补充侦查</w:t>
            </w:r>
            <w:r>
              <w:rPr>
                <w:rFonts w:hint="eastAsia" w:ascii="宋体" w:hAnsi="宋体" w:cs="宋体"/>
                <w:b/>
                <w:bCs/>
                <w:color w:val="A50021"/>
                <w:sz w:val="21"/>
                <w:szCs w:val="21"/>
                <w:u w:val="double"/>
              </w:rPr>
              <w:t>以2次为限</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【提示】补充侦查完毕移送人民检察院后，人民检察院</w:t>
            </w:r>
            <w:r>
              <w:rPr>
                <w:rFonts w:hint="eastAsia" w:ascii="宋体" w:hAnsi="宋体" w:cs="宋体"/>
                <w:b/>
                <w:bCs/>
                <w:color w:val="A50021"/>
                <w:sz w:val="21"/>
                <w:szCs w:val="21"/>
                <w:u w:val="double"/>
              </w:rPr>
              <w:t>重新计算</w:t>
            </w:r>
            <w:r>
              <w:rPr>
                <w:rFonts w:hint="eastAsia" w:ascii="宋体" w:hAnsi="宋体" w:cs="宋体"/>
                <w:color w:val="000000"/>
                <w:sz w:val="21"/>
                <w:szCs w:val="18"/>
              </w:rPr>
              <w:t>审查起诉期限。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00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3.结果</w:t>
            </w:r>
          </w:p>
        </w:tc>
        <w:tc>
          <w:tcPr>
            <w:tcW w:w="716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对于两次补充侦查的案件，人民检察院仍然认为证据不足，不符合起诉条件的，应当作出</w:t>
            </w:r>
            <w:r>
              <w:rPr>
                <w:rFonts w:hint="eastAsia" w:ascii="宋体" w:hAnsi="宋体" w:cs="宋体"/>
                <w:b/>
                <w:bCs/>
                <w:color w:val="A50021"/>
                <w:sz w:val="21"/>
                <w:szCs w:val="21"/>
                <w:u w:val="double"/>
              </w:rPr>
              <w:t>不起诉</w:t>
            </w:r>
            <w:r>
              <w:rPr>
                <w:rFonts w:hint="eastAsia" w:ascii="宋体" w:hAnsi="宋体" w:cs="宋体"/>
                <w:color w:val="000000"/>
                <w:sz w:val="21"/>
                <w:szCs w:val="18"/>
              </w:rPr>
              <w:t>的决定。</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（三）起诉期限</w:t>
      </w:r>
      <w:r>
        <w:rPr>
          <w:rFonts w:hint="eastAsia" w:ascii="宋体" w:hAnsi="宋体" w:cs="宋体"/>
          <w:color w:val="000000"/>
          <w:sz w:val="21"/>
          <w:szCs w:val="21"/>
        </w:rPr>
        <w:br w:type="textWrapping"/>
      </w:r>
      <w:r>
        <w:rPr>
          <w:rFonts w:hint="eastAsia" w:ascii="宋体" w:hAnsi="宋体" w:cs="宋体"/>
          <w:color w:val="000000"/>
          <w:sz w:val="21"/>
          <w:szCs w:val="21"/>
        </w:rPr>
        <w:t>　　人民检察院对于公安机关移送起诉的案件，应当在</w:t>
      </w:r>
      <w:r>
        <w:rPr>
          <w:rFonts w:hint="eastAsia" w:ascii="宋体" w:hAnsi="宋体" w:cs="宋体"/>
          <w:b/>
          <w:bCs/>
          <w:color w:val="A50021"/>
          <w:sz w:val="21"/>
          <w:szCs w:val="21"/>
          <w:u w:val="double"/>
        </w:rPr>
        <w:t>1个月以内</w:t>
      </w:r>
      <w:r>
        <w:rPr>
          <w:rFonts w:hint="eastAsia" w:ascii="宋体" w:hAnsi="宋体" w:cs="宋体"/>
          <w:color w:val="000000"/>
          <w:sz w:val="21"/>
          <w:szCs w:val="21"/>
        </w:rPr>
        <w:t>作出是否起诉的决定，重大、复杂的案件，</w:t>
      </w:r>
      <w:r>
        <w:rPr>
          <w:rFonts w:hint="eastAsia" w:ascii="宋体" w:hAnsi="宋体" w:cs="宋体"/>
          <w:b/>
          <w:bCs/>
          <w:color w:val="A50021"/>
          <w:sz w:val="21"/>
          <w:szCs w:val="21"/>
          <w:u w:val="double"/>
        </w:rPr>
        <w:t>可以延长半个月</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（四）起诉决定</w:t>
      </w:r>
      <w:r>
        <w:rPr>
          <w:rFonts w:hint="eastAsia" w:ascii="宋体" w:hAnsi="宋体" w:cs="宋体"/>
          <w:color w:val="000000"/>
          <w:sz w:val="21"/>
          <w:szCs w:val="21"/>
        </w:rPr>
        <w:br w:type="textWrapping"/>
      </w:r>
      <w:r>
        <w:rPr>
          <w:rFonts w:hint="eastAsia" w:ascii="宋体" w:hAnsi="宋体" w:cs="宋体"/>
          <w:color w:val="000000"/>
          <w:sz w:val="21"/>
          <w:szCs w:val="21"/>
        </w:rPr>
        <w:t>　　1.决定</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45"/>
        <w:gridCol w:w="682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应当</w:t>
            </w:r>
            <w:r>
              <w:rPr>
                <w:rFonts w:hint="eastAsia" w:ascii="宋体" w:hAnsi="宋体" w:cs="宋体"/>
                <w:color w:val="000000"/>
                <w:sz w:val="21"/>
                <w:szCs w:val="18"/>
              </w:rPr>
              <w:t>不起诉</w:t>
            </w:r>
          </w:p>
        </w:tc>
        <w:tc>
          <w:tcPr>
            <w:tcW w:w="68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（1）没有犯罪事实；（2）有法定不起诉情形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3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可以</w:t>
            </w:r>
            <w:r>
              <w:rPr>
                <w:rFonts w:hint="eastAsia" w:ascii="宋体" w:hAnsi="宋体" w:cs="宋体"/>
                <w:color w:val="000000"/>
                <w:sz w:val="21"/>
                <w:szCs w:val="18"/>
              </w:rPr>
              <w:t>不起诉</w:t>
            </w:r>
          </w:p>
        </w:tc>
        <w:tc>
          <w:tcPr>
            <w:tcW w:w="68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犯罪情节轻微，依照刑法规定不需要判处刑罚或者免除刑罚</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2.决定不起诉的案件</w:t>
      </w:r>
      <w:r>
        <w:rPr>
          <w:rFonts w:hint="eastAsia" w:ascii="宋体" w:hAnsi="宋体" w:cs="宋体"/>
          <w:color w:val="000000"/>
          <w:sz w:val="21"/>
          <w:szCs w:val="21"/>
        </w:rPr>
        <w:br w:type="textWrapping"/>
      </w:r>
      <w:r>
        <w:rPr>
          <w:rFonts w:hint="eastAsia" w:ascii="宋体" w:hAnsi="宋体" w:cs="宋体"/>
          <w:color w:val="000000"/>
          <w:sz w:val="21"/>
          <w:szCs w:val="21"/>
        </w:rPr>
        <w:t>　　（1）对决定不起诉的案件，</w:t>
      </w:r>
      <w:r>
        <w:rPr>
          <w:rFonts w:hint="eastAsia" w:ascii="宋体" w:hAnsi="宋体" w:cs="宋体"/>
          <w:b/>
          <w:bCs/>
          <w:color w:val="A50021"/>
          <w:sz w:val="21"/>
          <w:szCs w:val="21"/>
          <w:u w:val="double"/>
        </w:rPr>
        <w:t>应同时</w:t>
      </w:r>
      <w:r>
        <w:rPr>
          <w:rFonts w:hint="eastAsia" w:ascii="宋体" w:hAnsi="宋体" w:cs="宋体"/>
          <w:color w:val="000000"/>
          <w:sz w:val="21"/>
          <w:szCs w:val="21"/>
        </w:rPr>
        <w:t>对侦查中查封、扣押、冻结的财物解除查封、扣押、冻结。</w:t>
      </w:r>
      <w:r>
        <w:rPr>
          <w:rFonts w:hint="eastAsia" w:ascii="宋体" w:hAnsi="宋体" w:cs="宋体"/>
          <w:color w:val="000000"/>
          <w:sz w:val="21"/>
          <w:szCs w:val="21"/>
        </w:rPr>
        <w:br w:type="textWrapping"/>
      </w:r>
      <w:r>
        <w:rPr>
          <w:rFonts w:hint="eastAsia" w:ascii="宋体" w:hAnsi="宋体" w:cs="宋体"/>
          <w:color w:val="000000"/>
          <w:sz w:val="21"/>
          <w:szCs w:val="21"/>
        </w:rPr>
        <w:t>　　需要给予行政处罚的，人民检察院</w:t>
      </w:r>
      <w:r>
        <w:rPr>
          <w:rFonts w:hint="eastAsia" w:ascii="宋体" w:hAnsi="宋体" w:cs="宋体"/>
          <w:b/>
          <w:bCs/>
          <w:color w:val="A50021"/>
          <w:sz w:val="21"/>
          <w:szCs w:val="21"/>
          <w:u w:val="double"/>
        </w:rPr>
        <w:t>应当提出检察意见</w:t>
      </w:r>
      <w:r>
        <w:rPr>
          <w:rFonts w:hint="eastAsia" w:ascii="宋体" w:hAnsi="宋体" w:cs="宋体"/>
          <w:color w:val="000000"/>
          <w:sz w:val="21"/>
          <w:szCs w:val="21"/>
        </w:rPr>
        <w:t>，移送有关主管机关处理。</w:t>
      </w:r>
      <w:r>
        <w:rPr>
          <w:rFonts w:hint="eastAsia" w:ascii="宋体" w:hAnsi="宋体" w:cs="宋体"/>
          <w:color w:val="000000"/>
          <w:sz w:val="21"/>
          <w:szCs w:val="21"/>
        </w:rPr>
        <w:br w:type="textWrapping"/>
      </w:r>
      <w:r>
        <w:rPr>
          <w:rFonts w:hint="eastAsia" w:ascii="宋体" w:hAnsi="宋体" w:cs="宋体"/>
          <w:color w:val="000000"/>
          <w:sz w:val="21"/>
          <w:szCs w:val="21"/>
        </w:rPr>
        <w:t>　　（2）送达：</w:t>
      </w:r>
      <w:r>
        <w:rPr>
          <w:rFonts w:hint="eastAsia" w:ascii="宋体" w:hAnsi="宋体" w:cs="宋体"/>
          <w:color w:val="000000"/>
          <w:sz w:val="21"/>
          <w:szCs w:val="21"/>
        </w:rPr>
        <w:br w:type="textWrapping"/>
      </w:r>
      <w:r>
        <w:rPr>
          <w:rFonts w:hint="eastAsia" w:ascii="宋体" w:hAnsi="宋体" w:cs="宋体"/>
          <w:color w:val="000000"/>
          <w:sz w:val="21"/>
          <w:szCs w:val="21"/>
        </w:rPr>
        <w:t>　　将不起诉决定书</w:t>
      </w:r>
      <w:r>
        <w:rPr>
          <w:rFonts w:hint="eastAsia" w:ascii="宋体" w:hAnsi="宋体" w:cs="宋体"/>
          <w:b/>
          <w:bCs/>
          <w:color w:val="A50021"/>
          <w:sz w:val="21"/>
          <w:szCs w:val="21"/>
          <w:u w:val="double"/>
        </w:rPr>
        <w:t>送达被不起诉人和他的所在单位</w:t>
      </w:r>
      <w:r>
        <w:rPr>
          <w:rFonts w:hint="eastAsia" w:ascii="宋体" w:hAnsi="宋体" w:cs="宋体"/>
          <w:color w:val="000000"/>
          <w:sz w:val="21"/>
          <w:szCs w:val="21"/>
        </w:rPr>
        <w:t>；对于公安机关移送起诉的案件，应当将不起诉决定书</w:t>
      </w:r>
      <w:r>
        <w:rPr>
          <w:rFonts w:hint="eastAsia" w:ascii="宋体" w:hAnsi="宋体" w:cs="宋体"/>
          <w:b/>
          <w:bCs/>
          <w:color w:val="A50021"/>
          <w:sz w:val="21"/>
          <w:szCs w:val="21"/>
          <w:u w:val="double"/>
        </w:rPr>
        <w:t>送达公安机关</w:t>
      </w:r>
      <w:r>
        <w:rPr>
          <w:rFonts w:hint="eastAsia" w:ascii="宋体" w:hAnsi="宋体" w:cs="宋体"/>
          <w:color w:val="000000"/>
          <w:sz w:val="21"/>
          <w:szCs w:val="21"/>
        </w:rPr>
        <w:t>；对于有被害人的案件，应当将不起诉决定书送达被害人。</w:t>
      </w:r>
      <w:r>
        <w:rPr>
          <w:rFonts w:hint="eastAsia" w:ascii="宋体" w:hAnsi="宋体" w:cs="宋体"/>
          <w:color w:val="000000"/>
          <w:sz w:val="21"/>
          <w:szCs w:val="21"/>
        </w:rPr>
        <w:br w:type="textWrapping"/>
      </w:r>
      <w:r>
        <w:rPr>
          <w:rFonts w:hint="eastAsia" w:ascii="宋体" w:hAnsi="宋体" w:cs="宋体"/>
          <w:color w:val="000000"/>
          <w:sz w:val="21"/>
          <w:szCs w:val="21"/>
        </w:rPr>
        <w:t>　　（3）不服的处理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00"/>
        <w:gridCol w:w="727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公安机关不服</w:t>
            </w:r>
          </w:p>
        </w:tc>
        <w:tc>
          <w:tcPr>
            <w:tcW w:w="72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公安机关认为不起诉的决定有错，可以要求复议，如意见不被接受，可以向上一级人民检察院提请复核。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被害人不服</w:t>
            </w:r>
          </w:p>
        </w:tc>
        <w:tc>
          <w:tcPr>
            <w:tcW w:w="72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①被害人可以自收到决定书后7日以内</w:t>
            </w:r>
            <w:r>
              <w:rPr>
                <w:rFonts w:hint="eastAsia" w:ascii="宋体" w:hAnsi="宋体" w:cs="宋体"/>
                <w:b/>
                <w:bCs/>
                <w:color w:val="A50021"/>
                <w:sz w:val="21"/>
                <w:szCs w:val="21"/>
                <w:u w:val="double"/>
              </w:rPr>
              <w:t>向上一级人民检察院申诉</w:t>
            </w:r>
            <w:r>
              <w:rPr>
                <w:rFonts w:hint="eastAsia" w:ascii="宋体" w:hAnsi="宋体" w:cs="宋体"/>
                <w:color w:val="000000"/>
                <w:sz w:val="21"/>
                <w:szCs w:val="18"/>
              </w:rPr>
              <w:t>，请求提起公诉；对人民检察院维持不起诉决定的，被害人可以向人民法院起诉。</w:t>
            </w:r>
            <w:r>
              <w:rPr>
                <w:rFonts w:hint="eastAsia" w:ascii="宋体" w:hAnsi="宋体" w:cs="宋体"/>
                <w:color w:val="000000"/>
                <w:sz w:val="21"/>
                <w:szCs w:val="18"/>
              </w:rPr>
              <w:br w:type="textWrapping"/>
            </w:r>
            <w:r>
              <w:rPr>
                <w:rFonts w:hint="eastAsia" w:ascii="宋体" w:hAnsi="宋体" w:cs="宋体"/>
                <w:color w:val="000000"/>
                <w:sz w:val="21"/>
                <w:szCs w:val="18"/>
              </w:rPr>
              <w:t>②被害人可以不经申诉，直接向人民</w:t>
            </w:r>
            <w:r>
              <w:rPr>
                <w:rFonts w:hint="eastAsia" w:ascii="宋体" w:hAnsi="宋体" w:cs="宋体"/>
                <w:b/>
                <w:bCs/>
                <w:color w:val="A50021"/>
                <w:sz w:val="21"/>
                <w:szCs w:val="21"/>
                <w:u w:val="double"/>
              </w:rPr>
              <w:t>法院起诉</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9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被不起诉人不服</w:t>
            </w:r>
          </w:p>
        </w:tc>
        <w:tc>
          <w:tcPr>
            <w:tcW w:w="727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被不起诉人如果不服，可以自收到决定书后7日以内</w:t>
            </w:r>
            <w:r>
              <w:rPr>
                <w:rFonts w:hint="eastAsia" w:ascii="宋体" w:hAnsi="宋体" w:cs="宋体"/>
                <w:b/>
                <w:bCs/>
                <w:color w:val="A50021"/>
                <w:sz w:val="21"/>
                <w:szCs w:val="21"/>
                <w:u w:val="double"/>
              </w:rPr>
              <w:t>向人民检察院申诉</w:t>
            </w:r>
            <w:r>
              <w:rPr>
                <w:rFonts w:hint="eastAsia" w:ascii="宋体" w:hAnsi="宋体" w:cs="宋体"/>
                <w:color w:val="000000"/>
                <w:sz w:val="21"/>
                <w:szCs w:val="18"/>
              </w:rPr>
              <w:t>。</w:t>
            </w:r>
          </w:p>
        </w:tc>
      </w:tr>
    </w:tbl>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jc w:val="center"/>
        <w:rPr>
          <w:rFonts w:hint="eastAsia" w:ascii="宋体" w:hAnsi="宋体" w:cs="宋体"/>
          <w:color w:val="000000"/>
          <w:sz w:val="21"/>
          <w:szCs w:val="21"/>
        </w:rPr>
      </w:pPr>
      <w:bookmarkStart w:id="245" w:name="_Toc28500_WPSOffice_Level2"/>
      <w:bookmarkStart w:id="246" w:name="_Toc1894_WPSOffice_Level2"/>
      <w:r>
        <w:rPr>
          <w:rStyle w:val="10"/>
          <w:rFonts w:hint="eastAsia"/>
          <w:lang w:eastAsia="zh-CN"/>
        </w:rPr>
        <w:t>第六节</w:t>
      </w:r>
      <w:r>
        <w:rPr>
          <w:rStyle w:val="10"/>
          <w:rFonts w:hint="eastAsia"/>
          <w:lang w:val="en-US" w:eastAsia="zh-CN"/>
        </w:rPr>
        <w:t xml:space="preserve"> </w:t>
      </w:r>
      <w:r>
        <w:rPr>
          <w:rStyle w:val="10"/>
          <w:rFonts w:hint="eastAsia"/>
        </w:rPr>
        <w:t>刑事诉讼程序</w:t>
      </w:r>
      <w:bookmarkEnd w:id="245"/>
      <w:bookmarkEnd w:id="246"/>
      <w:r>
        <w:rPr>
          <w:rStyle w:val="10"/>
          <w:rFonts w:hint="eastAsia"/>
        </w:rPr>
        <w:br w:type="textWrapping"/>
      </w:r>
    </w:p>
    <w:p>
      <w:pPr>
        <w:ind w:firstLine="560" w:firstLineChars="200"/>
        <w:rPr>
          <w:rFonts w:hint="eastAsia" w:ascii="宋体" w:hAnsi="宋体" w:cs="宋体"/>
          <w:color w:val="000000"/>
          <w:sz w:val="21"/>
          <w:szCs w:val="21"/>
        </w:rPr>
      </w:pPr>
      <w:r>
        <w:rPr>
          <w:rStyle w:val="11"/>
          <w:rFonts w:hint="eastAsia"/>
        </w:rPr>
        <w:t>一、第一审程序</w:t>
      </w:r>
      <w:r>
        <w:rPr>
          <w:rFonts w:hint="eastAsia" w:ascii="宋体" w:hAnsi="宋体" w:cs="宋体"/>
          <w:color w:val="000000"/>
          <w:sz w:val="21"/>
          <w:szCs w:val="21"/>
        </w:rPr>
        <w:br w:type="textWrapping"/>
      </w:r>
      <w:r>
        <w:rPr>
          <w:rFonts w:hint="eastAsia" w:ascii="宋体" w:hAnsi="宋体" w:cs="宋体"/>
          <w:color w:val="000000"/>
          <w:sz w:val="21"/>
          <w:szCs w:val="21"/>
        </w:rPr>
        <w:t>　　（一）一审公诉案件</w:t>
      </w:r>
      <w:r>
        <w:rPr>
          <w:rFonts w:hint="eastAsia" w:ascii="宋体" w:hAnsi="宋体" w:cs="宋体"/>
          <w:color w:val="000000"/>
          <w:sz w:val="21"/>
          <w:szCs w:val="21"/>
        </w:rPr>
        <w:br w:type="textWrapping"/>
      </w:r>
      <w:r>
        <w:rPr>
          <w:rFonts w:hint="eastAsia" w:ascii="宋体" w:hAnsi="宋体" w:cs="宋体"/>
          <w:color w:val="000000"/>
          <w:sz w:val="21"/>
          <w:szCs w:val="21"/>
        </w:rPr>
        <w:t>　　1.审查受理</w:t>
      </w:r>
      <w:r>
        <w:rPr>
          <w:rFonts w:hint="eastAsia" w:ascii="宋体" w:hAnsi="宋体" w:cs="宋体"/>
          <w:color w:val="000000"/>
          <w:sz w:val="21"/>
          <w:szCs w:val="21"/>
        </w:rPr>
        <w:br w:type="textWrapping"/>
      </w:r>
      <w:r>
        <w:rPr>
          <w:rFonts w:hint="eastAsia" w:ascii="宋体" w:hAnsi="宋体" w:cs="宋体"/>
          <w:color w:val="000000"/>
          <w:sz w:val="21"/>
          <w:szCs w:val="21"/>
        </w:rPr>
        <w:t>　　（1）对提起公诉的案件，法院</w:t>
      </w:r>
      <w:r>
        <w:rPr>
          <w:rFonts w:hint="eastAsia" w:ascii="宋体" w:hAnsi="宋体" w:cs="宋体"/>
          <w:b/>
          <w:bCs/>
          <w:color w:val="A50021"/>
          <w:sz w:val="21"/>
          <w:szCs w:val="21"/>
          <w:u w:val="double"/>
        </w:rPr>
        <w:t>应当在收到</w:t>
      </w:r>
      <w:r>
        <w:rPr>
          <w:rFonts w:hint="eastAsia" w:ascii="宋体" w:hAnsi="宋体" w:cs="宋体"/>
          <w:color w:val="000000"/>
          <w:sz w:val="21"/>
          <w:szCs w:val="21"/>
        </w:rPr>
        <w:t>起诉书和案卷后</w:t>
      </w:r>
      <w:r>
        <w:rPr>
          <w:rFonts w:hint="eastAsia" w:ascii="宋体" w:hAnsi="宋体" w:cs="宋体"/>
          <w:b/>
          <w:bCs/>
          <w:color w:val="A50021"/>
          <w:sz w:val="21"/>
          <w:szCs w:val="21"/>
          <w:u w:val="double"/>
        </w:rPr>
        <w:t>7日内</w:t>
      </w:r>
      <w:r>
        <w:rPr>
          <w:rFonts w:hint="eastAsia" w:ascii="宋体" w:hAnsi="宋体" w:cs="宋体"/>
          <w:color w:val="000000"/>
          <w:sz w:val="21"/>
          <w:szCs w:val="21"/>
        </w:rPr>
        <w:t>，指定审判人员审查。</w:t>
      </w:r>
      <w:r>
        <w:rPr>
          <w:rFonts w:hint="eastAsia" w:ascii="宋体" w:hAnsi="宋体" w:cs="宋体"/>
          <w:color w:val="000000"/>
          <w:sz w:val="21"/>
          <w:szCs w:val="21"/>
        </w:rPr>
        <w:br w:type="textWrapping"/>
      </w:r>
      <w:r>
        <w:rPr>
          <w:rFonts w:hint="eastAsia" w:ascii="宋体" w:hAnsi="宋体" w:cs="宋体"/>
          <w:color w:val="000000"/>
          <w:sz w:val="21"/>
          <w:szCs w:val="21"/>
        </w:rPr>
        <w:t>　　（2）法院对提起公诉的案件进行审查的期限</w:t>
      </w:r>
      <w:r>
        <w:rPr>
          <w:rFonts w:hint="eastAsia" w:ascii="宋体" w:hAnsi="宋体" w:cs="宋体"/>
          <w:b/>
          <w:bCs/>
          <w:color w:val="A50021"/>
          <w:sz w:val="21"/>
          <w:szCs w:val="21"/>
          <w:u w:val="double"/>
        </w:rPr>
        <w:t>计入</w:t>
      </w:r>
      <w:r>
        <w:rPr>
          <w:rFonts w:hint="eastAsia" w:ascii="宋体" w:hAnsi="宋体" w:cs="宋体"/>
          <w:color w:val="000000"/>
          <w:sz w:val="21"/>
          <w:szCs w:val="21"/>
        </w:rPr>
        <w:t>法院的审理期限。</w:t>
      </w:r>
      <w:r>
        <w:rPr>
          <w:rFonts w:hint="eastAsia" w:ascii="宋体" w:hAnsi="宋体" w:cs="宋体"/>
          <w:color w:val="000000"/>
          <w:sz w:val="21"/>
          <w:szCs w:val="21"/>
        </w:rPr>
        <w:br w:type="textWrapping"/>
      </w:r>
      <w:r>
        <w:rPr>
          <w:rFonts w:hint="eastAsia" w:ascii="宋体" w:hAnsi="宋体" w:cs="宋体"/>
          <w:color w:val="000000"/>
          <w:sz w:val="21"/>
          <w:szCs w:val="21"/>
        </w:rPr>
        <w:t>　　2.庭前准备</w:t>
      </w:r>
      <w:r>
        <w:rPr>
          <w:rFonts w:hint="eastAsia" w:ascii="宋体" w:hAnsi="宋体" w:cs="宋体"/>
          <w:color w:val="000000"/>
          <w:sz w:val="21"/>
          <w:szCs w:val="21"/>
        </w:rPr>
        <w:br w:type="textWrapping"/>
      </w:r>
      <w:r>
        <w:rPr>
          <w:rFonts w:hint="eastAsia" w:ascii="宋体" w:hAnsi="宋体" w:cs="宋体"/>
          <w:color w:val="000000"/>
          <w:sz w:val="21"/>
          <w:szCs w:val="21"/>
        </w:rPr>
        <w:t>　　（1）程序：开庭</w:t>
      </w:r>
      <w:r>
        <w:rPr>
          <w:rFonts w:hint="eastAsia" w:ascii="宋体" w:hAnsi="宋体" w:cs="宋体"/>
          <w:b/>
          <w:bCs/>
          <w:color w:val="A50021"/>
          <w:sz w:val="21"/>
          <w:szCs w:val="21"/>
          <w:u w:val="double"/>
        </w:rPr>
        <w:t>10日前</w:t>
      </w:r>
      <w:r>
        <w:rPr>
          <w:rFonts w:hint="eastAsia" w:ascii="宋体" w:hAnsi="宋体" w:cs="宋体"/>
          <w:color w:val="000000"/>
          <w:sz w:val="21"/>
          <w:szCs w:val="21"/>
        </w:rPr>
        <w:t>送达起诉书副本→开庭</w:t>
      </w:r>
      <w:r>
        <w:rPr>
          <w:rFonts w:hint="eastAsia" w:ascii="宋体" w:hAnsi="宋体" w:cs="宋体"/>
          <w:b/>
          <w:bCs/>
          <w:color w:val="A50021"/>
          <w:sz w:val="21"/>
          <w:szCs w:val="21"/>
          <w:u w:val="double"/>
        </w:rPr>
        <w:t>5日前</w:t>
      </w:r>
      <w:r>
        <w:rPr>
          <w:rFonts w:hint="eastAsia" w:ascii="宋体" w:hAnsi="宋体" w:cs="宋体"/>
          <w:color w:val="000000"/>
          <w:sz w:val="21"/>
          <w:szCs w:val="21"/>
        </w:rPr>
        <w:t>提供证人、鉴定人名单→</w:t>
      </w:r>
      <w:r>
        <w:rPr>
          <w:rFonts w:hint="eastAsia" w:ascii="宋体" w:hAnsi="宋体" w:cs="宋体"/>
          <w:b/>
          <w:bCs/>
          <w:color w:val="A50021"/>
          <w:sz w:val="21"/>
          <w:szCs w:val="21"/>
          <w:u w:val="double"/>
        </w:rPr>
        <w:t>开庭3日前</w:t>
      </w:r>
      <w:r>
        <w:rPr>
          <w:rFonts w:hint="eastAsia" w:ascii="宋体" w:hAnsi="宋体" w:cs="宋体"/>
          <w:color w:val="000000"/>
          <w:sz w:val="21"/>
          <w:szCs w:val="21"/>
        </w:rPr>
        <w:t>将开庭的时间、地点通知检察院。</w:t>
      </w:r>
      <w:r>
        <w:rPr>
          <w:rFonts w:hint="eastAsia" w:ascii="宋体" w:hAnsi="宋体" w:cs="宋体"/>
          <w:color w:val="000000"/>
          <w:sz w:val="21"/>
          <w:szCs w:val="21"/>
        </w:rPr>
        <w:br w:type="textWrapping"/>
      </w:r>
      <w:r>
        <w:rPr>
          <w:rFonts w:hint="eastAsia" w:ascii="宋体" w:hAnsi="宋体" w:cs="宋体"/>
          <w:color w:val="000000"/>
          <w:sz w:val="21"/>
          <w:szCs w:val="21"/>
        </w:rPr>
        <w:t>　　（2）庭前会议</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01"/>
        <w:gridCol w:w="73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情形</w:t>
            </w:r>
          </w:p>
        </w:tc>
        <w:tc>
          <w:tcPr>
            <w:tcW w:w="7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①当事人及其辩护人、诉讼代理人</w:t>
            </w:r>
            <w:r>
              <w:rPr>
                <w:rFonts w:hint="eastAsia" w:ascii="宋体" w:hAnsi="宋体" w:cs="宋体"/>
                <w:b/>
                <w:bCs/>
                <w:color w:val="A50021"/>
                <w:sz w:val="21"/>
                <w:szCs w:val="21"/>
                <w:u w:val="double"/>
              </w:rPr>
              <w:t>申请排除非法证据的</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②证据材料较多、案情</w:t>
            </w:r>
            <w:r>
              <w:rPr>
                <w:rFonts w:hint="eastAsia" w:ascii="宋体" w:hAnsi="宋体" w:cs="宋体"/>
                <w:b/>
                <w:bCs/>
                <w:color w:val="A50021"/>
                <w:sz w:val="21"/>
                <w:szCs w:val="21"/>
                <w:u w:val="double"/>
              </w:rPr>
              <w:t>重大复杂</w:t>
            </w:r>
            <w:r>
              <w:rPr>
                <w:rFonts w:hint="eastAsia" w:ascii="宋体" w:hAnsi="宋体" w:cs="宋体"/>
                <w:color w:val="000000"/>
                <w:sz w:val="21"/>
                <w:szCs w:val="18"/>
              </w:rPr>
              <w:t>的；</w:t>
            </w:r>
            <w:r>
              <w:rPr>
                <w:rFonts w:hint="eastAsia" w:ascii="宋体" w:hAnsi="宋体" w:cs="宋体"/>
                <w:color w:val="000000"/>
                <w:sz w:val="21"/>
                <w:szCs w:val="18"/>
              </w:rPr>
              <w:br w:type="textWrapping"/>
            </w:r>
            <w:r>
              <w:rPr>
                <w:rFonts w:hint="eastAsia" w:ascii="宋体" w:hAnsi="宋体" w:cs="宋体"/>
                <w:color w:val="000000"/>
                <w:sz w:val="21"/>
                <w:szCs w:val="18"/>
              </w:rPr>
              <w:t>③</w:t>
            </w:r>
            <w:r>
              <w:rPr>
                <w:rFonts w:hint="eastAsia" w:ascii="宋体" w:hAnsi="宋体" w:cs="宋体"/>
                <w:b/>
                <w:bCs/>
                <w:color w:val="A50021"/>
                <w:sz w:val="21"/>
                <w:szCs w:val="21"/>
                <w:u w:val="double"/>
              </w:rPr>
              <w:t>社会影响重大</w:t>
            </w:r>
            <w:r>
              <w:rPr>
                <w:rFonts w:hint="eastAsia" w:ascii="宋体" w:hAnsi="宋体" w:cs="宋体"/>
                <w:color w:val="000000"/>
                <w:sz w:val="21"/>
                <w:szCs w:val="18"/>
              </w:rPr>
              <w:t>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80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参加人员</w:t>
            </w:r>
          </w:p>
        </w:tc>
        <w:tc>
          <w:tcPr>
            <w:tcW w:w="737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由公诉人、当事人和辩护人、诉讼代理人参加；根据案件情况，也可以通知被告人参加。</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3.法庭审判</w:t>
      </w:r>
      <w:r>
        <w:rPr>
          <w:rFonts w:hint="eastAsia" w:ascii="宋体" w:hAnsi="宋体" w:cs="宋体"/>
          <w:color w:val="000000"/>
          <w:sz w:val="21"/>
          <w:szCs w:val="21"/>
        </w:rPr>
        <w:br w:type="textWrapping"/>
      </w:r>
      <w:r>
        <w:rPr>
          <w:rFonts w:hint="eastAsia" w:ascii="宋体" w:hAnsi="宋体" w:cs="宋体"/>
          <w:color w:val="000000"/>
          <w:sz w:val="21"/>
          <w:szCs w:val="21"/>
        </w:rPr>
        <w:t>　　（1）程序：开庭、法庭调查、法庭辩论、被告人最后陈述、评议和宣判五个阶段。</w:t>
      </w:r>
      <w:r>
        <w:rPr>
          <w:rFonts w:hint="eastAsia" w:ascii="宋体" w:hAnsi="宋体" w:cs="宋体"/>
          <w:color w:val="000000"/>
          <w:sz w:val="21"/>
          <w:szCs w:val="21"/>
        </w:rPr>
        <w:br w:type="textWrapping"/>
      </w:r>
      <w:r>
        <w:rPr>
          <w:rFonts w:hint="eastAsia" w:ascii="宋体" w:hAnsi="宋体" w:cs="宋体"/>
          <w:color w:val="000000"/>
          <w:sz w:val="21"/>
          <w:szCs w:val="21"/>
        </w:rPr>
        <w:t>　　（2）补充侦查</w:t>
      </w:r>
      <w:r>
        <w:rPr>
          <w:rFonts w:hint="eastAsia" w:ascii="宋体" w:hAnsi="宋体" w:cs="宋体"/>
          <w:color w:val="000000"/>
          <w:sz w:val="21"/>
          <w:szCs w:val="21"/>
        </w:rPr>
        <w:br w:type="textWrapping"/>
      </w:r>
      <w:r>
        <w:rPr>
          <w:rFonts w:hint="eastAsia" w:ascii="宋体" w:hAnsi="宋体" w:cs="宋体"/>
          <w:color w:val="000000"/>
          <w:sz w:val="21"/>
          <w:szCs w:val="21"/>
        </w:rPr>
        <w:t>　　①</w:t>
      </w:r>
      <w:r>
        <w:rPr>
          <w:rFonts w:hint="eastAsia" w:ascii="宋体" w:hAnsi="宋体" w:cs="宋体"/>
          <w:b/>
          <w:bCs/>
          <w:color w:val="A50021"/>
          <w:sz w:val="21"/>
          <w:szCs w:val="21"/>
          <w:u w:val="double"/>
        </w:rPr>
        <w:t>审判期间</w:t>
      </w:r>
      <w:r>
        <w:rPr>
          <w:rFonts w:hint="eastAsia" w:ascii="宋体" w:hAnsi="宋体" w:cs="宋体"/>
          <w:color w:val="000000"/>
          <w:sz w:val="21"/>
          <w:szCs w:val="21"/>
        </w:rPr>
        <w:t>，公诉人发现案件需要补充侦查的，建议延期审理的，合议庭应当同意，但建议延期审理</w:t>
      </w:r>
      <w:r>
        <w:rPr>
          <w:rFonts w:hint="eastAsia" w:ascii="宋体" w:hAnsi="宋体" w:cs="宋体"/>
          <w:b/>
          <w:bCs/>
          <w:color w:val="A50021"/>
          <w:sz w:val="21"/>
          <w:szCs w:val="21"/>
          <w:u w:val="double"/>
        </w:rPr>
        <w:t>不得超过2次</w:t>
      </w:r>
      <w:r>
        <w:rPr>
          <w:rFonts w:hint="eastAsia" w:ascii="宋体" w:hAnsi="宋体" w:cs="宋体"/>
          <w:color w:val="000000"/>
          <w:sz w:val="21"/>
          <w:szCs w:val="21"/>
        </w:rPr>
        <w:t>；对延期审理的案件，人民检察院应当在</w:t>
      </w:r>
      <w:r>
        <w:rPr>
          <w:rFonts w:hint="eastAsia" w:ascii="宋体" w:hAnsi="宋体" w:cs="宋体"/>
          <w:b/>
          <w:bCs/>
          <w:color w:val="A50021"/>
          <w:sz w:val="21"/>
          <w:szCs w:val="21"/>
          <w:u w:val="double"/>
        </w:rPr>
        <w:t>1个月内</w:t>
      </w:r>
      <w:r>
        <w:rPr>
          <w:rFonts w:hint="eastAsia" w:ascii="宋体" w:hAnsi="宋体" w:cs="宋体"/>
          <w:color w:val="000000"/>
          <w:sz w:val="21"/>
          <w:szCs w:val="21"/>
        </w:rPr>
        <w:t>补充侦查完毕。</w:t>
      </w:r>
      <w:r>
        <w:rPr>
          <w:rFonts w:hint="eastAsia" w:ascii="宋体" w:hAnsi="宋体" w:cs="宋体"/>
          <w:color w:val="000000"/>
          <w:sz w:val="21"/>
          <w:szCs w:val="21"/>
        </w:rPr>
        <w:br w:type="textWrapping"/>
      </w:r>
      <w:r>
        <w:rPr>
          <w:rFonts w:hint="eastAsia" w:ascii="宋体" w:hAnsi="宋体" w:cs="宋体"/>
          <w:color w:val="000000"/>
          <w:sz w:val="21"/>
          <w:szCs w:val="21"/>
        </w:rPr>
        <w:t>　　【提示】补充侦查三种：审查批捕时的补充侦查，审查起诉时的补充侦查、法庭审理时的补充侦查。</w:t>
      </w:r>
      <w:r>
        <w:rPr>
          <w:rFonts w:hint="eastAsia" w:ascii="宋体" w:hAnsi="宋体" w:cs="宋体"/>
          <w:color w:val="000000"/>
          <w:sz w:val="21"/>
          <w:szCs w:val="21"/>
        </w:rPr>
        <w:br w:type="textWrapping"/>
      </w:r>
      <w:r>
        <w:rPr>
          <w:rFonts w:hint="eastAsia" w:ascii="宋体" w:hAnsi="宋体" w:cs="宋体"/>
          <w:color w:val="000000"/>
          <w:sz w:val="21"/>
          <w:szCs w:val="21"/>
        </w:rPr>
        <w:t>　　②补充侦查期限期满后，经法庭通知，人民检察院未将案件移送人民法院，且未说明原因的，人民法院可以决定</w:t>
      </w:r>
      <w:r>
        <w:rPr>
          <w:rFonts w:hint="eastAsia" w:ascii="宋体" w:hAnsi="宋体" w:cs="宋体"/>
          <w:b/>
          <w:bCs/>
          <w:color w:val="A50021"/>
          <w:sz w:val="21"/>
          <w:szCs w:val="21"/>
          <w:u w:val="double"/>
        </w:rPr>
        <w:t>按人民检察院撤诉处理</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4.补充起诉或者变更起诉：</w:t>
      </w:r>
      <w:r>
        <w:rPr>
          <w:rFonts w:hint="eastAsia" w:ascii="宋体" w:hAnsi="宋体" w:cs="宋体"/>
          <w:color w:val="000000"/>
          <w:sz w:val="21"/>
          <w:szCs w:val="21"/>
        </w:rPr>
        <w:br w:type="textWrapping"/>
      </w:r>
      <w:r>
        <w:rPr>
          <w:rFonts w:hint="eastAsia" w:ascii="宋体" w:hAnsi="宋体" w:cs="宋体"/>
          <w:color w:val="000000"/>
          <w:sz w:val="21"/>
          <w:szCs w:val="21"/>
        </w:rPr>
        <w:t>　　人民法院审理公诉案件，发现有新的事实，可能影响定罪的，</w:t>
      </w:r>
      <w:r>
        <w:rPr>
          <w:rFonts w:hint="eastAsia" w:ascii="宋体" w:hAnsi="宋体" w:cs="宋体"/>
          <w:b/>
          <w:bCs/>
          <w:color w:val="A50021"/>
          <w:sz w:val="21"/>
          <w:szCs w:val="21"/>
          <w:u w:val="double"/>
        </w:rPr>
        <w:t>检察院可以</w:t>
      </w:r>
      <w:r>
        <w:rPr>
          <w:rFonts w:hint="eastAsia" w:ascii="宋体" w:hAnsi="宋体" w:cs="宋体"/>
          <w:color w:val="000000"/>
          <w:sz w:val="21"/>
          <w:szCs w:val="21"/>
        </w:rPr>
        <w:t>要求补充起诉或者变更起诉，</w:t>
      </w:r>
      <w:r>
        <w:rPr>
          <w:rFonts w:hint="eastAsia" w:ascii="宋体" w:hAnsi="宋体" w:cs="宋体"/>
          <w:b/>
          <w:bCs/>
          <w:color w:val="A50021"/>
          <w:sz w:val="21"/>
          <w:szCs w:val="21"/>
          <w:u w:val="double"/>
        </w:rPr>
        <w:t>法院可以建议</w:t>
      </w:r>
      <w:r>
        <w:rPr>
          <w:rFonts w:hint="eastAsia" w:ascii="宋体" w:hAnsi="宋体" w:cs="宋体"/>
          <w:color w:val="000000"/>
          <w:sz w:val="21"/>
          <w:szCs w:val="21"/>
        </w:rPr>
        <w:t>人民检察院补充起诉或者变更起诉（7日内检察院回复）。</w:t>
      </w:r>
    </w:p>
    <w:p>
      <w:pPr>
        <w:rPr>
          <w:rFonts w:hint="eastAsia" w:ascii="宋体" w:hAnsi="宋体" w:cs="宋体"/>
          <w:color w:val="000000"/>
          <w:sz w:val="21"/>
          <w:szCs w:val="21"/>
        </w:rPr>
      </w:pPr>
      <w:r>
        <w:rPr>
          <w:rFonts w:hint="eastAsia" w:ascii="宋体" w:hAnsi="宋体" w:cs="宋体"/>
          <w:color w:val="000000"/>
          <w:sz w:val="21"/>
          <w:szCs w:val="21"/>
        </w:rPr>
        <w:t>　　5.延期审理与中止审理</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66"/>
        <w:gridCol w:w="4284"/>
        <w:gridCol w:w="322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　</w:t>
            </w:r>
          </w:p>
        </w:tc>
        <w:tc>
          <w:tcPr>
            <w:tcW w:w="42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延期审理</w:t>
            </w:r>
          </w:p>
        </w:tc>
        <w:tc>
          <w:tcPr>
            <w:tcW w:w="32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中止审理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情形</w:t>
            </w:r>
          </w:p>
        </w:tc>
        <w:tc>
          <w:tcPr>
            <w:tcW w:w="42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①需要通知</w:t>
            </w:r>
            <w:r>
              <w:rPr>
                <w:rFonts w:hint="eastAsia" w:ascii="宋体" w:hAnsi="宋体" w:cs="宋体"/>
                <w:b/>
                <w:bCs/>
                <w:color w:val="A50021"/>
                <w:sz w:val="21"/>
                <w:szCs w:val="21"/>
                <w:u w:val="double"/>
              </w:rPr>
              <w:t>新的证人到庭</w:t>
            </w:r>
            <w:r>
              <w:rPr>
                <w:rFonts w:hint="eastAsia" w:ascii="宋体" w:hAnsi="宋体" w:cs="宋体"/>
                <w:color w:val="000000"/>
                <w:sz w:val="21"/>
                <w:szCs w:val="18"/>
              </w:rPr>
              <w:t>，调取新的物证，重新鉴定或勘验的；</w:t>
            </w:r>
            <w:r>
              <w:rPr>
                <w:rFonts w:hint="eastAsia" w:ascii="宋体" w:hAnsi="宋体" w:cs="宋体"/>
                <w:color w:val="000000"/>
                <w:sz w:val="21"/>
                <w:szCs w:val="18"/>
              </w:rPr>
              <w:br w:type="textWrapping"/>
            </w:r>
            <w:r>
              <w:rPr>
                <w:rFonts w:hint="eastAsia" w:ascii="宋体" w:hAnsi="宋体" w:cs="宋体"/>
                <w:color w:val="000000"/>
                <w:sz w:val="21"/>
                <w:szCs w:val="18"/>
              </w:rPr>
              <w:t>②检察人员发现提起公诉的案件需要</w:t>
            </w:r>
            <w:r>
              <w:rPr>
                <w:rFonts w:hint="eastAsia" w:ascii="宋体" w:hAnsi="宋体" w:cs="宋体"/>
                <w:b/>
                <w:bCs/>
                <w:color w:val="A50021"/>
                <w:sz w:val="21"/>
                <w:szCs w:val="21"/>
                <w:u w:val="double"/>
              </w:rPr>
              <w:t>补充侦查</w:t>
            </w:r>
            <w:r>
              <w:rPr>
                <w:rFonts w:hint="eastAsia" w:ascii="宋体" w:hAnsi="宋体" w:cs="宋体"/>
                <w:color w:val="000000"/>
                <w:sz w:val="21"/>
                <w:szCs w:val="18"/>
              </w:rPr>
              <w:t>，提出建议的；（</w:t>
            </w:r>
            <w:r>
              <w:rPr>
                <w:rFonts w:hint="eastAsia" w:ascii="宋体" w:hAnsi="宋体" w:cs="宋体"/>
                <w:b/>
                <w:bCs/>
                <w:color w:val="A50021"/>
                <w:sz w:val="21"/>
                <w:szCs w:val="21"/>
                <w:u w:val="double"/>
              </w:rPr>
              <w:t>2次为限</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③由于当事人</w:t>
            </w:r>
            <w:r>
              <w:rPr>
                <w:rFonts w:hint="eastAsia" w:ascii="宋体" w:hAnsi="宋体" w:cs="宋体"/>
                <w:b/>
                <w:bCs/>
                <w:color w:val="A50021"/>
                <w:sz w:val="21"/>
                <w:szCs w:val="21"/>
                <w:u w:val="double"/>
              </w:rPr>
              <w:t>申请回避而不能进行审判</w:t>
            </w:r>
            <w:r>
              <w:rPr>
                <w:rFonts w:hint="eastAsia" w:ascii="宋体" w:hAnsi="宋体" w:cs="宋体"/>
                <w:color w:val="000000"/>
                <w:sz w:val="21"/>
                <w:szCs w:val="18"/>
              </w:rPr>
              <w:t>的；</w:t>
            </w:r>
            <w:r>
              <w:rPr>
                <w:rFonts w:hint="eastAsia" w:ascii="宋体" w:hAnsi="宋体" w:cs="宋体"/>
                <w:color w:val="000000"/>
                <w:sz w:val="21"/>
                <w:szCs w:val="18"/>
              </w:rPr>
              <w:br w:type="textWrapping"/>
            </w:r>
            <w:r>
              <w:rPr>
                <w:rFonts w:hint="eastAsia" w:ascii="宋体" w:hAnsi="宋体" w:cs="宋体"/>
                <w:color w:val="000000"/>
                <w:sz w:val="21"/>
                <w:szCs w:val="18"/>
              </w:rPr>
              <w:t>④被告人揭发他人犯罪行为或提供重要线索，检察院认为需要查证，建议补充侦查的。</w:t>
            </w:r>
          </w:p>
        </w:tc>
        <w:tc>
          <w:tcPr>
            <w:tcW w:w="32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①</w:t>
            </w:r>
            <w:r>
              <w:rPr>
                <w:rFonts w:hint="eastAsia" w:ascii="宋体" w:hAnsi="宋体" w:cs="宋体"/>
                <w:b/>
                <w:bCs/>
                <w:color w:val="A50021"/>
                <w:sz w:val="21"/>
                <w:szCs w:val="21"/>
                <w:u w:val="double"/>
              </w:rPr>
              <w:t>被告人患有严重疾病，无法出庭</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②</w:t>
            </w:r>
            <w:r>
              <w:rPr>
                <w:rFonts w:hint="eastAsia" w:ascii="宋体" w:hAnsi="宋体" w:cs="宋体"/>
                <w:b/>
                <w:bCs/>
                <w:color w:val="A50021"/>
                <w:sz w:val="21"/>
                <w:szCs w:val="21"/>
                <w:u w:val="double"/>
              </w:rPr>
              <w:t>被告人脱逃的</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③</w:t>
            </w:r>
            <w:r>
              <w:rPr>
                <w:rFonts w:hint="eastAsia" w:ascii="宋体" w:hAnsi="宋体" w:cs="宋体"/>
                <w:b/>
                <w:bCs/>
                <w:color w:val="A50021"/>
                <w:sz w:val="21"/>
                <w:szCs w:val="21"/>
                <w:u w:val="double"/>
              </w:rPr>
              <w:t>自诉人</w:t>
            </w:r>
            <w:r>
              <w:rPr>
                <w:rFonts w:hint="eastAsia" w:ascii="宋体" w:hAnsi="宋体" w:cs="宋体"/>
                <w:color w:val="000000"/>
                <w:sz w:val="21"/>
                <w:szCs w:val="18"/>
              </w:rPr>
              <w:t>患有严重疾病，无法出庭，未委托诉讼代理人出庭的；</w:t>
            </w:r>
            <w:r>
              <w:rPr>
                <w:rFonts w:hint="eastAsia" w:ascii="宋体" w:hAnsi="宋体" w:cs="宋体"/>
                <w:color w:val="000000"/>
                <w:sz w:val="21"/>
                <w:szCs w:val="18"/>
              </w:rPr>
              <w:br w:type="textWrapping"/>
            </w:r>
            <w:r>
              <w:rPr>
                <w:rFonts w:hint="eastAsia" w:ascii="宋体" w:hAnsi="宋体" w:cs="宋体"/>
                <w:color w:val="000000"/>
                <w:sz w:val="21"/>
                <w:szCs w:val="18"/>
              </w:rPr>
              <w:t>④由于</w:t>
            </w:r>
            <w:r>
              <w:rPr>
                <w:rFonts w:hint="eastAsia" w:ascii="宋体" w:hAnsi="宋体" w:cs="宋体"/>
                <w:b/>
                <w:bCs/>
                <w:color w:val="A50021"/>
                <w:sz w:val="21"/>
                <w:szCs w:val="21"/>
                <w:u w:val="double"/>
              </w:rPr>
              <w:t>不能抗拒</w:t>
            </w:r>
            <w:r>
              <w:rPr>
                <w:rFonts w:hint="eastAsia" w:ascii="宋体" w:hAnsi="宋体" w:cs="宋体"/>
                <w:color w:val="000000"/>
                <w:sz w:val="21"/>
                <w:szCs w:val="18"/>
              </w:rPr>
              <w:t>的原因。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停止的活动</w:t>
            </w:r>
          </w:p>
        </w:tc>
        <w:tc>
          <w:tcPr>
            <w:tcW w:w="42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只是暂时停止法庭审判或者推迟开庭日期，并不终止其他诉讼活动。</w:t>
            </w:r>
          </w:p>
        </w:tc>
        <w:tc>
          <w:tcPr>
            <w:tcW w:w="32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暂停一切诉讼活动。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性质</w:t>
            </w:r>
          </w:p>
        </w:tc>
        <w:tc>
          <w:tcPr>
            <w:tcW w:w="42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决定。</w:t>
            </w:r>
          </w:p>
        </w:tc>
        <w:tc>
          <w:tcPr>
            <w:tcW w:w="32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裁定。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6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计算</w:t>
            </w:r>
          </w:p>
        </w:tc>
        <w:tc>
          <w:tcPr>
            <w:tcW w:w="428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在</w:t>
            </w:r>
            <w:r>
              <w:rPr>
                <w:rFonts w:hint="eastAsia" w:ascii="宋体" w:hAnsi="宋体" w:cs="宋体"/>
                <w:b/>
                <w:bCs/>
                <w:color w:val="A50021"/>
                <w:sz w:val="21"/>
                <w:szCs w:val="21"/>
                <w:u w:val="double"/>
              </w:rPr>
              <w:t>1个月以内</w:t>
            </w:r>
            <w:r>
              <w:rPr>
                <w:rFonts w:hint="eastAsia" w:ascii="宋体" w:hAnsi="宋体" w:cs="宋体"/>
                <w:color w:val="000000"/>
                <w:sz w:val="21"/>
                <w:szCs w:val="18"/>
              </w:rPr>
              <w:t>补充侦查完毕。</w:t>
            </w:r>
          </w:p>
        </w:tc>
        <w:tc>
          <w:tcPr>
            <w:tcW w:w="32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b/>
                <w:bCs/>
                <w:color w:val="A50021"/>
                <w:sz w:val="21"/>
                <w:szCs w:val="21"/>
                <w:u w:val="double"/>
              </w:rPr>
              <w:t>中止审理的期间不计入审理</w:t>
            </w:r>
            <w:r>
              <w:rPr>
                <w:rFonts w:hint="eastAsia" w:ascii="宋体" w:hAnsi="宋体" w:cs="宋体"/>
                <w:color w:val="000000"/>
                <w:sz w:val="21"/>
                <w:szCs w:val="18"/>
              </w:rPr>
              <w:t>期限</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6.一审期限</w:t>
      </w:r>
      <w:r>
        <w:rPr>
          <w:rFonts w:hint="eastAsia" w:ascii="宋体" w:hAnsi="宋体" w:cs="宋体"/>
          <w:color w:val="000000"/>
          <w:sz w:val="21"/>
          <w:szCs w:val="21"/>
        </w:rPr>
        <w:br w:type="textWrapping"/>
      </w:r>
      <w:r>
        <w:rPr>
          <w:rFonts w:hint="eastAsia" w:ascii="宋体" w:hAnsi="宋体" w:cs="宋体"/>
          <w:color w:val="000000"/>
          <w:sz w:val="21"/>
          <w:szCs w:val="21"/>
        </w:rPr>
        <w:t>　　（1）起算点：</w:t>
      </w:r>
      <w:r>
        <w:rPr>
          <w:rFonts w:hint="eastAsia" w:ascii="宋体" w:hAnsi="宋体" w:cs="宋体"/>
          <w:color w:val="000000"/>
          <w:sz w:val="21"/>
          <w:szCs w:val="21"/>
        </w:rPr>
        <w:br w:type="textWrapping"/>
      </w:r>
      <w:r>
        <w:rPr>
          <w:rFonts w:hint="eastAsia" w:ascii="宋体" w:hAnsi="宋体" w:cs="宋体"/>
          <w:color w:val="000000"/>
          <w:sz w:val="21"/>
          <w:szCs w:val="21"/>
        </w:rPr>
        <w:t>　　法院改变管辖的案件，从改变后的法院</w:t>
      </w:r>
      <w:r>
        <w:rPr>
          <w:rFonts w:hint="eastAsia" w:ascii="宋体" w:hAnsi="宋体" w:cs="宋体"/>
          <w:b/>
          <w:bCs/>
          <w:color w:val="A50021"/>
          <w:sz w:val="21"/>
          <w:szCs w:val="21"/>
          <w:u w:val="double"/>
        </w:rPr>
        <w:t>收到案件之日起</w:t>
      </w:r>
      <w:r>
        <w:rPr>
          <w:rFonts w:hint="eastAsia" w:ascii="宋体" w:hAnsi="宋体" w:cs="宋体"/>
          <w:color w:val="000000"/>
          <w:sz w:val="21"/>
          <w:szCs w:val="21"/>
        </w:rPr>
        <w:t>计算审理期限。</w:t>
      </w:r>
      <w:r>
        <w:rPr>
          <w:rFonts w:hint="eastAsia" w:ascii="宋体" w:hAnsi="宋体" w:cs="宋体"/>
          <w:color w:val="000000"/>
          <w:sz w:val="21"/>
          <w:szCs w:val="21"/>
        </w:rPr>
        <w:br w:type="textWrapping"/>
      </w:r>
      <w:r>
        <w:rPr>
          <w:rFonts w:hint="eastAsia" w:ascii="宋体" w:hAnsi="宋体" w:cs="宋体"/>
          <w:color w:val="000000"/>
          <w:sz w:val="21"/>
          <w:szCs w:val="21"/>
        </w:rPr>
        <w:t>　　检察院补充侦查的案件，补充侦查完毕移送人民法院后，人民法院重新计算审理期限。</w:t>
      </w:r>
      <w:r>
        <w:rPr>
          <w:rFonts w:hint="eastAsia" w:ascii="宋体" w:hAnsi="宋体" w:cs="宋体"/>
          <w:color w:val="000000"/>
          <w:sz w:val="21"/>
          <w:szCs w:val="21"/>
        </w:rPr>
        <w:br w:type="textWrapping"/>
      </w:r>
      <w:r>
        <w:rPr>
          <w:rFonts w:hint="eastAsia" w:ascii="宋体" w:hAnsi="宋体" w:cs="宋体"/>
          <w:color w:val="000000"/>
          <w:sz w:val="21"/>
          <w:szCs w:val="21"/>
        </w:rPr>
        <w:t>　　（2）长度：人民法院审理公诉案件，应当在受理后2个月以内宣判，至迟</w:t>
      </w:r>
      <w:r>
        <w:rPr>
          <w:rFonts w:hint="eastAsia" w:ascii="宋体" w:hAnsi="宋体" w:cs="宋体"/>
          <w:b/>
          <w:bCs/>
          <w:color w:val="A50021"/>
          <w:sz w:val="21"/>
          <w:szCs w:val="21"/>
          <w:u w:val="double"/>
        </w:rPr>
        <w:t>不得超过3个月</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【提示】对于①可能判处</w:t>
      </w:r>
      <w:r>
        <w:rPr>
          <w:rFonts w:hint="eastAsia" w:ascii="宋体" w:hAnsi="宋体" w:cs="宋体"/>
          <w:b/>
          <w:bCs/>
          <w:color w:val="A50021"/>
          <w:sz w:val="21"/>
          <w:szCs w:val="21"/>
          <w:u w:val="double"/>
        </w:rPr>
        <w:t>死刑的案件</w:t>
      </w:r>
      <w:r>
        <w:rPr>
          <w:rFonts w:hint="eastAsia" w:ascii="宋体" w:hAnsi="宋体" w:cs="宋体"/>
          <w:color w:val="000000"/>
          <w:sz w:val="21"/>
          <w:szCs w:val="21"/>
        </w:rPr>
        <w:t>②附带民事诉讼的案件③有刑事诉讼法第156条规定情形之一的（交通十分不便的边远地区的重大复杂案件、重大的犯罪集团案件、流窜作案的重大复杂案件和犯罪涉及面广、取证困难的重大复杂案件），经</w:t>
      </w:r>
      <w:r>
        <w:rPr>
          <w:rFonts w:hint="eastAsia" w:ascii="宋体" w:hAnsi="宋体" w:cs="宋体"/>
          <w:b/>
          <w:bCs/>
          <w:color w:val="A50021"/>
          <w:sz w:val="21"/>
          <w:szCs w:val="21"/>
          <w:u w:val="double"/>
        </w:rPr>
        <w:t>上一级人民法院</w:t>
      </w:r>
      <w:r>
        <w:rPr>
          <w:rFonts w:hint="eastAsia" w:ascii="宋体" w:hAnsi="宋体" w:cs="宋体"/>
          <w:color w:val="000000"/>
          <w:sz w:val="21"/>
          <w:szCs w:val="21"/>
        </w:rPr>
        <w:t>批准，可以</w:t>
      </w:r>
      <w:r>
        <w:rPr>
          <w:rFonts w:hint="eastAsia" w:ascii="宋体" w:hAnsi="宋体" w:cs="宋体"/>
          <w:b/>
          <w:bCs/>
          <w:color w:val="A50021"/>
          <w:sz w:val="21"/>
          <w:szCs w:val="21"/>
          <w:u w:val="double"/>
        </w:rPr>
        <w:t>延长3个月</w:t>
      </w:r>
      <w:r>
        <w:rPr>
          <w:rFonts w:hint="eastAsia" w:ascii="宋体" w:hAnsi="宋体" w:cs="宋体"/>
          <w:color w:val="000000"/>
          <w:sz w:val="21"/>
          <w:szCs w:val="21"/>
        </w:rPr>
        <w:t>；因特殊情况还需要延长的，报请</w:t>
      </w:r>
      <w:r>
        <w:rPr>
          <w:rFonts w:hint="eastAsia" w:ascii="宋体" w:hAnsi="宋体" w:cs="宋体"/>
          <w:b/>
          <w:bCs/>
          <w:color w:val="A50021"/>
          <w:sz w:val="21"/>
          <w:szCs w:val="21"/>
          <w:u w:val="double"/>
        </w:rPr>
        <w:t>最高人民法院批准</w:t>
      </w:r>
      <w:r>
        <w:rPr>
          <w:rFonts w:hint="eastAsia" w:ascii="宋体" w:hAnsi="宋体" w:cs="宋体"/>
          <w:color w:val="000000"/>
          <w:sz w:val="21"/>
          <w:szCs w:val="21"/>
        </w:rPr>
        <w:t>。</w:t>
      </w:r>
    </w:p>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（二）一审自诉案件</w:t>
      </w:r>
      <w:r>
        <w:rPr>
          <w:rFonts w:hint="eastAsia" w:ascii="宋体" w:hAnsi="宋体" w:cs="宋体"/>
          <w:color w:val="000000"/>
          <w:sz w:val="21"/>
          <w:szCs w:val="21"/>
        </w:rPr>
        <w:br w:type="textWrapping"/>
      </w:r>
      <w:r>
        <w:rPr>
          <w:rFonts w:hint="eastAsia" w:ascii="宋体" w:hAnsi="宋体" w:cs="宋体"/>
          <w:color w:val="000000"/>
          <w:sz w:val="21"/>
          <w:szCs w:val="21"/>
        </w:rPr>
        <w:t>　　1.自诉案件包括：</w:t>
      </w:r>
      <w:r>
        <w:rPr>
          <w:rFonts w:hint="eastAsia" w:ascii="宋体" w:hAnsi="宋体" w:cs="宋体"/>
          <w:color w:val="000000"/>
          <w:sz w:val="21"/>
          <w:szCs w:val="21"/>
        </w:rPr>
        <w:br w:type="textWrapping"/>
      </w:r>
      <w:r>
        <w:rPr>
          <w:rFonts w:hint="eastAsia" w:ascii="宋体" w:hAnsi="宋体" w:cs="宋体"/>
          <w:color w:val="000000"/>
          <w:sz w:val="21"/>
          <w:szCs w:val="21"/>
        </w:rPr>
        <w:t>　　（1）告诉才处理的案件；</w:t>
      </w:r>
      <w:r>
        <w:rPr>
          <w:rFonts w:hint="eastAsia" w:ascii="宋体" w:hAnsi="宋体" w:cs="宋体"/>
          <w:color w:val="000000"/>
          <w:sz w:val="21"/>
          <w:szCs w:val="21"/>
        </w:rPr>
        <w:br w:type="textWrapping"/>
      </w:r>
      <w:r>
        <w:rPr>
          <w:rFonts w:hint="eastAsia" w:ascii="宋体" w:hAnsi="宋体" w:cs="宋体"/>
          <w:color w:val="000000"/>
          <w:sz w:val="21"/>
          <w:szCs w:val="21"/>
        </w:rPr>
        <w:t>　　（2）被害人有证据证明的轻微刑事案件；</w:t>
      </w:r>
      <w:r>
        <w:rPr>
          <w:rFonts w:hint="eastAsia" w:ascii="宋体" w:hAnsi="宋体" w:cs="宋体"/>
          <w:color w:val="000000"/>
          <w:sz w:val="21"/>
          <w:szCs w:val="21"/>
        </w:rPr>
        <w:br w:type="textWrapping"/>
      </w:r>
      <w:r>
        <w:rPr>
          <w:rFonts w:hint="eastAsia" w:ascii="宋体" w:hAnsi="宋体" w:cs="宋体"/>
          <w:color w:val="000000"/>
          <w:sz w:val="21"/>
          <w:szCs w:val="21"/>
        </w:rPr>
        <w:t>　　（3）被害人有证据证明对被告人侵犯自己人身、财产权利的行为应当追究刑事责任，而公安机关或者人民检察院不予追究被告人刑事责任的案件。</w:t>
      </w:r>
      <w:r>
        <w:rPr>
          <w:rFonts w:hint="eastAsia" w:ascii="宋体" w:hAnsi="宋体" w:cs="宋体"/>
          <w:color w:val="000000"/>
          <w:sz w:val="21"/>
          <w:szCs w:val="21"/>
        </w:rPr>
        <w:br w:type="textWrapping"/>
      </w:r>
      <w:r>
        <w:rPr>
          <w:rFonts w:hint="eastAsia" w:ascii="宋体" w:hAnsi="宋体" w:cs="宋体"/>
          <w:color w:val="000000"/>
          <w:sz w:val="21"/>
          <w:szCs w:val="21"/>
        </w:rPr>
        <w:t>　　2.自诉处理</w:t>
      </w:r>
      <w:r>
        <w:rPr>
          <w:rFonts w:hint="eastAsia" w:ascii="宋体" w:hAnsi="宋体" w:cs="宋体"/>
          <w:color w:val="000000"/>
          <w:sz w:val="21"/>
          <w:szCs w:val="21"/>
        </w:rPr>
        <w:br w:type="textWrapping"/>
      </w:r>
      <w:r>
        <w:rPr>
          <w:rFonts w:hint="eastAsia" w:ascii="宋体" w:hAnsi="宋体" w:cs="宋体"/>
          <w:color w:val="000000"/>
          <w:sz w:val="21"/>
          <w:szCs w:val="21"/>
        </w:rPr>
        <w:t>　　（1）对已经立案，经审查缺乏罪证的自诉案件，自诉人提不出补充证据的，人民法院</w:t>
      </w:r>
      <w:r>
        <w:rPr>
          <w:rFonts w:hint="eastAsia" w:ascii="宋体" w:hAnsi="宋体" w:cs="宋体"/>
          <w:b/>
          <w:bCs/>
          <w:color w:val="A50021"/>
          <w:sz w:val="21"/>
          <w:szCs w:val="21"/>
          <w:u w:val="double"/>
        </w:rPr>
        <w:t>“应当”说服其“撤回起诉或者裁定驳回起诉”；</w:t>
      </w:r>
      <w:r>
        <w:rPr>
          <w:rFonts w:hint="eastAsia" w:ascii="宋体" w:hAnsi="宋体" w:cs="宋体"/>
          <w:color w:val="000000"/>
          <w:sz w:val="21"/>
          <w:szCs w:val="21"/>
        </w:rPr>
        <w:br w:type="textWrapping"/>
      </w:r>
      <w:r>
        <w:rPr>
          <w:rFonts w:hint="eastAsia" w:ascii="宋体" w:hAnsi="宋体" w:cs="宋体"/>
          <w:color w:val="000000"/>
          <w:sz w:val="21"/>
          <w:szCs w:val="21"/>
        </w:rPr>
        <w:t>　　自诉人撤回起诉或者被驳回起诉后，又提出了新的足以证明被告人有罪的证据，再次提起自诉的，人民法院“</w:t>
      </w:r>
      <w:r>
        <w:rPr>
          <w:rFonts w:hint="eastAsia" w:ascii="宋体" w:hAnsi="宋体" w:cs="宋体"/>
          <w:b/>
          <w:bCs/>
          <w:color w:val="A50021"/>
          <w:sz w:val="21"/>
          <w:szCs w:val="21"/>
          <w:u w:val="double"/>
        </w:rPr>
        <w:t>应当</w:t>
      </w:r>
      <w:r>
        <w:rPr>
          <w:rFonts w:hint="eastAsia" w:ascii="宋体" w:hAnsi="宋体" w:cs="宋体"/>
          <w:color w:val="000000"/>
          <w:sz w:val="21"/>
          <w:szCs w:val="21"/>
        </w:rPr>
        <w:t>”受理。</w:t>
      </w:r>
      <w:r>
        <w:rPr>
          <w:rFonts w:hint="eastAsia" w:ascii="宋体" w:hAnsi="宋体" w:cs="宋体"/>
          <w:color w:val="000000"/>
          <w:sz w:val="21"/>
          <w:szCs w:val="21"/>
        </w:rPr>
        <w:br w:type="textWrapping"/>
      </w:r>
      <w:r>
        <w:rPr>
          <w:rFonts w:hint="eastAsia" w:ascii="宋体" w:hAnsi="宋体" w:cs="宋体"/>
          <w:color w:val="000000"/>
          <w:sz w:val="21"/>
          <w:szCs w:val="21"/>
        </w:rPr>
        <w:t>　　（2）自诉人明知有其他共同侵害人，但只对部分侵害人提起自诉的，人民法院“应当”受理，并视为自诉人对其他侵害人放弃告诉权利；</w:t>
      </w:r>
      <w:r>
        <w:rPr>
          <w:rFonts w:hint="eastAsia" w:ascii="宋体" w:hAnsi="宋体" w:cs="宋体"/>
          <w:color w:val="000000"/>
          <w:sz w:val="21"/>
          <w:szCs w:val="21"/>
        </w:rPr>
        <w:br w:type="textWrapping"/>
      </w:r>
      <w:r>
        <w:rPr>
          <w:rFonts w:hint="eastAsia" w:ascii="宋体" w:hAnsi="宋体" w:cs="宋体"/>
          <w:color w:val="000000"/>
          <w:sz w:val="21"/>
          <w:szCs w:val="21"/>
        </w:rPr>
        <w:t>　　自诉人放弃告诉，判决宣告后又对其他共同侵害人就同一事实提起自诉的，人民法院“</w:t>
      </w:r>
      <w:r>
        <w:rPr>
          <w:rFonts w:hint="eastAsia" w:ascii="宋体" w:hAnsi="宋体" w:cs="宋体"/>
          <w:b/>
          <w:bCs/>
          <w:color w:val="A50021"/>
          <w:sz w:val="21"/>
          <w:szCs w:val="21"/>
          <w:u w:val="double"/>
        </w:rPr>
        <w:t>不予</w:t>
      </w:r>
      <w:r>
        <w:rPr>
          <w:rFonts w:hint="eastAsia" w:ascii="宋体" w:hAnsi="宋体" w:cs="宋体"/>
          <w:color w:val="000000"/>
          <w:sz w:val="21"/>
          <w:szCs w:val="21"/>
        </w:rPr>
        <w:t>”受理。</w:t>
      </w:r>
    </w:p>
    <w:p>
      <w:pPr>
        <w:rPr>
          <w:rFonts w:ascii="宋体" w:hAnsi="宋体" w:cs="宋体"/>
          <w:color w:val="000000"/>
          <w:sz w:val="21"/>
          <w:szCs w:val="21"/>
        </w:rPr>
      </w:pPr>
      <w:r>
        <w:rPr>
          <w:rFonts w:hint="eastAsia" w:ascii="宋体" w:hAnsi="宋体" w:cs="宋体"/>
          <w:color w:val="000000"/>
          <w:sz w:val="21"/>
          <w:szCs w:val="21"/>
        </w:rPr>
        <w:t>　　3.审理要求</w:t>
      </w:r>
      <w:r>
        <w:rPr>
          <w:rFonts w:hint="eastAsia" w:ascii="宋体" w:hAnsi="宋体" w:cs="宋体"/>
          <w:color w:val="000000"/>
          <w:sz w:val="21"/>
          <w:szCs w:val="21"/>
        </w:rPr>
        <w:br w:type="textWrapping"/>
      </w:r>
      <w:r>
        <w:rPr>
          <w:rFonts w:hint="eastAsia" w:ascii="宋体" w:hAnsi="宋体" w:cs="宋体"/>
          <w:color w:val="000000"/>
          <w:sz w:val="21"/>
          <w:szCs w:val="21"/>
        </w:rPr>
        <w:t>　　（1）自诉人经过</w:t>
      </w:r>
      <w:r>
        <w:rPr>
          <w:rFonts w:hint="eastAsia" w:ascii="宋体" w:hAnsi="宋体" w:cs="宋体"/>
          <w:b/>
          <w:bCs/>
          <w:color w:val="A50021"/>
          <w:sz w:val="21"/>
          <w:szCs w:val="21"/>
          <w:u w:val="double"/>
        </w:rPr>
        <w:t>两次</w:t>
      </w:r>
      <w:r>
        <w:rPr>
          <w:rFonts w:hint="eastAsia" w:ascii="宋体" w:hAnsi="宋体" w:cs="宋体"/>
          <w:color w:val="000000"/>
          <w:sz w:val="21"/>
          <w:szCs w:val="21"/>
        </w:rPr>
        <w:t>合法传唤，无正当理由拒不到庭的，或者未经法庭许可中途退庭的，</w:t>
      </w:r>
      <w:r>
        <w:rPr>
          <w:rFonts w:hint="eastAsia" w:ascii="宋体" w:hAnsi="宋体" w:cs="宋体"/>
          <w:b/>
          <w:bCs/>
          <w:color w:val="A50021"/>
          <w:sz w:val="21"/>
          <w:szCs w:val="21"/>
          <w:u w:val="double"/>
        </w:rPr>
        <w:t>按撤诉处理</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（2）在法庭审理过程中，审判人员对证据有疑问，需要调查核实的，</w:t>
      </w:r>
      <w:r>
        <w:rPr>
          <w:rFonts w:hint="eastAsia" w:ascii="宋体" w:hAnsi="宋体" w:cs="宋体"/>
          <w:b/>
          <w:bCs/>
          <w:color w:val="A50021"/>
          <w:sz w:val="21"/>
          <w:szCs w:val="21"/>
          <w:u w:val="double"/>
        </w:rPr>
        <w:t>可以宣布休庭</w:t>
      </w:r>
      <w:r>
        <w:rPr>
          <w:rFonts w:hint="eastAsia" w:ascii="宋体" w:hAnsi="宋体" w:cs="宋体"/>
          <w:color w:val="000000"/>
          <w:sz w:val="21"/>
          <w:szCs w:val="21"/>
        </w:rPr>
        <w:t>，对证据调查核实；</w:t>
      </w:r>
      <w:r>
        <w:rPr>
          <w:rFonts w:hint="eastAsia" w:ascii="宋体" w:hAnsi="宋体" w:cs="宋体"/>
          <w:color w:val="000000"/>
          <w:sz w:val="21"/>
          <w:szCs w:val="21"/>
        </w:rPr>
        <w:br w:type="textWrapping"/>
      </w:r>
      <w:r>
        <w:rPr>
          <w:rFonts w:hint="eastAsia" w:ascii="宋体" w:hAnsi="宋体" w:cs="宋体"/>
          <w:color w:val="000000"/>
          <w:sz w:val="21"/>
          <w:szCs w:val="21"/>
        </w:rPr>
        <w:t>　　（3）被告人实施的两个以上的犯罪行为，分别属于公诉案件和自诉案件的，人民法院可以在审理公诉案件时，</w:t>
      </w:r>
      <w:r>
        <w:rPr>
          <w:rFonts w:hint="eastAsia" w:ascii="宋体" w:hAnsi="宋体" w:cs="宋体"/>
          <w:b/>
          <w:bCs/>
          <w:color w:val="A50021"/>
          <w:sz w:val="21"/>
          <w:szCs w:val="21"/>
          <w:u w:val="double"/>
        </w:rPr>
        <w:t>对自诉案件一并审理</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（4）在自诉案件审理过程中，被告人下落不明的，应当“</w:t>
      </w:r>
      <w:r>
        <w:rPr>
          <w:rFonts w:hint="eastAsia" w:ascii="宋体" w:hAnsi="宋体" w:cs="宋体"/>
          <w:b/>
          <w:bCs/>
          <w:color w:val="A50021"/>
          <w:sz w:val="21"/>
          <w:szCs w:val="21"/>
          <w:u w:val="double"/>
        </w:rPr>
        <w:t>中止审理</w:t>
      </w:r>
      <w:r>
        <w:rPr>
          <w:rFonts w:hint="eastAsia" w:ascii="宋体" w:hAnsi="宋体" w:cs="宋体"/>
          <w:color w:val="000000"/>
          <w:sz w:val="21"/>
          <w:szCs w:val="21"/>
        </w:rPr>
        <w:t>”；</w:t>
      </w:r>
    </w:p>
    <w:p>
      <w:pPr>
        <w:rPr>
          <w:rFonts w:ascii="宋体" w:hAnsi="宋体" w:cs="宋体"/>
          <w:color w:val="000000"/>
          <w:sz w:val="21"/>
          <w:szCs w:val="21"/>
        </w:rPr>
      </w:pPr>
      <w:r>
        <w:rPr>
          <w:rFonts w:hint="eastAsia" w:ascii="宋体" w:hAnsi="宋体" w:cs="宋体"/>
          <w:color w:val="000000"/>
          <w:sz w:val="21"/>
          <w:szCs w:val="21"/>
        </w:rPr>
        <w:t>　　（5）人民法院对于依法宣告无罪的自诉案件，其附带民事诉讼部分</w:t>
      </w:r>
      <w:r>
        <w:rPr>
          <w:rFonts w:hint="eastAsia" w:ascii="宋体" w:hAnsi="宋体" w:cs="宋体"/>
          <w:b/>
          <w:bCs/>
          <w:color w:val="A50021"/>
          <w:sz w:val="21"/>
          <w:szCs w:val="21"/>
          <w:u w:val="double"/>
        </w:rPr>
        <w:t>应当依法进行调解或者一并作出判决。</w:t>
      </w:r>
      <w:r>
        <w:rPr>
          <w:rFonts w:hint="eastAsia" w:ascii="宋体" w:hAnsi="宋体" w:cs="宋体"/>
          <w:color w:val="000000"/>
          <w:sz w:val="21"/>
          <w:szCs w:val="21"/>
        </w:rPr>
        <w:br w:type="textWrapping"/>
      </w:r>
      <w:r>
        <w:rPr>
          <w:rFonts w:hint="eastAsia" w:ascii="宋体" w:hAnsi="宋体" w:cs="宋体"/>
          <w:color w:val="000000"/>
          <w:sz w:val="21"/>
          <w:szCs w:val="21"/>
        </w:rPr>
        <w:t>　　（6）对自诉案件，人民法院</w:t>
      </w:r>
      <w:r>
        <w:rPr>
          <w:rFonts w:hint="eastAsia" w:ascii="宋体" w:hAnsi="宋体" w:cs="宋体"/>
          <w:b/>
          <w:bCs/>
          <w:color w:val="A50021"/>
          <w:sz w:val="21"/>
          <w:szCs w:val="21"/>
          <w:u w:val="double"/>
        </w:rPr>
        <w:t>可以进行调解</w:t>
      </w:r>
      <w:r>
        <w:rPr>
          <w:rFonts w:hint="eastAsia" w:ascii="宋体" w:hAnsi="宋体" w:cs="宋体"/>
          <w:color w:val="000000"/>
          <w:sz w:val="21"/>
          <w:szCs w:val="21"/>
        </w:rPr>
        <w:t>；自诉人</w:t>
      </w:r>
      <w:r>
        <w:rPr>
          <w:rFonts w:hint="eastAsia" w:ascii="宋体" w:hAnsi="宋体" w:cs="宋体"/>
          <w:b/>
          <w:bCs/>
          <w:color w:val="A50021"/>
          <w:sz w:val="21"/>
          <w:szCs w:val="21"/>
          <w:u w:val="double"/>
        </w:rPr>
        <w:t>在宣告判决前</w:t>
      </w:r>
      <w:r>
        <w:rPr>
          <w:rFonts w:hint="eastAsia" w:ascii="宋体" w:hAnsi="宋体" w:cs="宋体"/>
          <w:color w:val="000000"/>
          <w:sz w:val="21"/>
          <w:szCs w:val="21"/>
        </w:rPr>
        <w:t>，可以同被告人自行和解或者撤回自诉，但被害人有证据证明对被告人侵犯自己人身、财产权利的行为应当依法追究刑事责任，且有证据证明曾经提出控告，而公安机关或者人民检察院不予追究被告人刑事责任的案件</w:t>
      </w:r>
      <w:r>
        <w:rPr>
          <w:rFonts w:hint="eastAsia" w:ascii="宋体" w:hAnsi="宋体" w:cs="宋体"/>
          <w:b/>
          <w:bCs/>
          <w:color w:val="A50021"/>
          <w:sz w:val="21"/>
          <w:szCs w:val="21"/>
          <w:u w:val="double"/>
        </w:rPr>
        <w:t>不适用调解</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（7）自诉案件的被告人在诉讼过程中，可以对自诉人提起反诉。</w:t>
      </w:r>
      <w:r>
        <w:rPr>
          <w:rFonts w:hint="eastAsia" w:ascii="宋体" w:hAnsi="宋体" w:cs="宋体"/>
          <w:color w:val="000000"/>
          <w:sz w:val="21"/>
          <w:szCs w:val="21"/>
        </w:rPr>
        <w:br w:type="textWrapping"/>
      </w:r>
      <w:r>
        <w:rPr>
          <w:rFonts w:hint="eastAsia" w:ascii="宋体" w:hAnsi="宋体" w:cs="宋体"/>
          <w:color w:val="000000"/>
          <w:sz w:val="21"/>
          <w:szCs w:val="21"/>
        </w:rPr>
        <w:t>　　反诉适用自诉的规定。但被害人有证据证明对被告人侵犯自己人身、财产权利的行为应当依法追究刑事责任，且有证据证明曾经提出控告，而公安机关或者人民检察院不予追究被告人刑事责任的案件不适用反诉。</w:t>
      </w: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（三）一审简易程序</w:t>
      </w:r>
      <w:r>
        <w:rPr>
          <w:rFonts w:hint="eastAsia" w:ascii="宋体" w:hAnsi="宋体" w:cs="宋体"/>
          <w:color w:val="000000"/>
          <w:sz w:val="21"/>
          <w:szCs w:val="21"/>
        </w:rPr>
        <w:br w:type="textWrapping"/>
      </w:r>
      <w:r>
        <w:rPr>
          <w:rFonts w:hint="eastAsia" w:ascii="宋体" w:hAnsi="宋体" w:cs="宋体"/>
          <w:color w:val="000000"/>
          <w:sz w:val="21"/>
          <w:szCs w:val="21"/>
        </w:rPr>
        <w:t>　　1.适用范围</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28"/>
        <w:gridCol w:w="754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适用</w:t>
            </w:r>
          </w:p>
        </w:tc>
        <w:tc>
          <w:tcPr>
            <w:tcW w:w="75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（1）案件事实清楚、证据充分的；</w:t>
            </w:r>
            <w:r>
              <w:rPr>
                <w:rFonts w:hint="eastAsia" w:ascii="宋体" w:hAnsi="宋体" w:cs="宋体"/>
                <w:color w:val="000000"/>
                <w:sz w:val="21"/>
                <w:szCs w:val="18"/>
              </w:rPr>
              <w:br w:type="textWrapping"/>
            </w:r>
            <w:r>
              <w:rPr>
                <w:rFonts w:hint="eastAsia" w:ascii="宋体" w:hAnsi="宋体" w:cs="宋体"/>
                <w:color w:val="000000"/>
                <w:sz w:val="21"/>
                <w:szCs w:val="18"/>
              </w:rPr>
              <w:t>（2）被告人承认自己所犯罪行，对指控的犯罪事实没有异议的；</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被告人对适用简易程序没有异议的</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【提示】简易程序</w:t>
            </w:r>
            <w:r>
              <w:rPr>
                <w:rFonts w:hint="eastAsia" w:ascii="宋体" w:hAnsi="宋体" w:cs="宋体"/>
                <w:b/>
                <w:bCs/>
                <w:color w:val="A50021"/>
                <w:sz w:val="21"/>
                <w:szCs w:val="21"/>
                <w:u w:val="double"/>
              </w:rPr>
              <w:t>不一定</w:t>
            </w:r>
            <w:r>
              <w:rPr>
                <w:rFonts w:hint="eastAsia" w:ascii="宋体" w:hAnsi="宋体" w:cs="宋体"/>
                <w:color w:val="000000"/>
                <w:sz w:val="21"/>
                <w:szCs w:val="18"/>
              </w:rPr>
              <w:t>是独任制，简易程序</w:t>
            </w:r>
            <w:r>
              <w:rPr>
                <w:rFonts w:hint="eastAsia" w:ascii="宋体" w:hAnsi="宋体" w:cs="宋体"/>
                <w:b/>
                <w:bCs/>
                <w:color w:val="A50021"/>
                <w:sz w:val="21"/>
                <w:szCs w:val="21"/>
                <w:u w:val="double"/>
              </w:rPr>
              <w:t>不一定</w:t>
            </w:r>
            <w:r>
              <w:rPr>
                <w:rFonts w:hint="eastAsia" w:ascii="宋体" w:hAnsi="宋体" w:cs="宋体"/>
                <w:color w:val="000000"/>
                <w:sz w:val="21"/>
                <w:szCs w:val="18"/>
              </w:rPr>
              <w:t>是自诉案件。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62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不适用</w:t>
            </w:r>
          </w:p>
        </w:tc>
        <w:tc>
          <w:tcPr>
            <w:tcW w:w="75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（1）被告人是</w:t>
            </w:r>
            <w:r>
              <w:rPr>
                <w:rFonts w:hint="eastAsia" w:ascii="宋体" w:hAnsi="宋体" w:cs="宋体"/>
                <w:b/>
                <w:bCs/>
                <w:color w:val="A50021"/>
                <w:sz w:val="21"/>
                <w:szCs w:val="21"/>
                <w:u w:val="double"/>
              </w:rPr>
              <w:t>盲、聋、哑人</w:t>
            </w:r>
            <w:r>
              <w:rPr>
                <w:rFonts w:hint="eastAsia" w:ascii="宋体" w:hAnsi="宋体" w:cs="宋体"/>
                <w:color w:val="000000"/>
                <w:sz w:val="21"/>
                <w:szCs w:val="18"/>
              </w:rPr>
              <w:t>，或是尚未完全丧失辨认或控制自己行为能力的</w:t>
            </w:r>
            <w:r>
              <w:rPr>
                <w:rFonts w:hint="eastAsia" w:ascii="宋体" w:hAnsi="宋体" w:cs="宋体"/>
                <w:b/>
                <w:bCs/>
                <w:color w:val="A50021"/>
                <w:sz w:val="21"/>
                <w:szCs w:val="21"/>
                <w:u w:val="double"/>
              </w:rPr>
              <w:t>精神病人</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（2）有</w:t>
            </w:r>
            <w:r>
              <w:rPr>
                <w:rFonts w:hint="eastAsia" w:ascii="宋体" w:hAnsi="宋体" w:cs="宋体"/>
                <w:b/>
                <w:bCs/>
                <w:color w:val="A50021"/>
                <w:sz w:val="21"/>
                <w:szCs w:val="21"/>
                <w:u w:val="double"/>
              </w:rPr>
              <w:t>重大社会影响的</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（3）共同犯罪案件中部分被告人</w:t>
            </w:r>
            <w:r>
              <w:rPr>
                <w:rFonts w:hint="eastAsia" w:ascii="宋体" w:hAnsi="宋体" w:cs="宋体"/>
                <w:b/>
                <w:bCs/>
                <w:color w:val="A50021"/>
                <w:sz w:val="21"/>
                <w:szCs w:val="21"/>
                <w:u w:val="double"/>
              </w:rPr>
              <w:t>不认罪</w:t>
            </w:r>
            <w:r>
              <w:rPr>
                <w:rFonts w:hint="eastAsia" w:ascii="宋体" w:hAnsi="宋体" w:cs="宋体"/>
                <w:color w:val="000000"/>
                <w:sz w:val="21"/>
                <w:szCs w:val="18"/>
              </w:rPr>
              <w:t>或者对适用简易程序有异议的。</w:t>
            </w:r>
          </w:p>
        </w:tc>
      </w:tr>
    </w:tbl>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2.要求与期限</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14"/>
        <w:gridCol w:w="3785"/>
        <w:gridCol w:w="407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组织</w:t>
            </w:r>
          </w:p>
        </w:tc>
        <w:tc>
          <w:tcPr>
            <w:tcW w:w="37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合议庭或者独任制</w:t>
            </w:r>
          </w:p>
        </w:tc>
        <w:tc>
          <w:tcPr>
            <w:tcW w:w="40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可能判处</w:t>
            </w:r>
            <w:r>
              <w:rPr>
                <w:rFonts w:hint="eastAsia" w:ascii="宋体" w:hAnsi="宋体" w:cs="宋体"/>
                <w:b/>
                <w:bCs/>
                <w:color w:val="A50021"/>
                <w:sz w:val="21"/>
                <w:szCs w:val="21"/>
                <w:u w:val="double"/>
              </w:rPr>
              <w:t>3年有期徒刑以下</w:t>
            </w:r>
            <w:r>
              <w:rPr>
                <w:rFonts w:hint="eastAsia" w:ascii="宋体" w:hAnsi="宋体" w:cs="宋体"/>
                <w:color w:val="000000"/>
                <w:sz w:val="21"/>
                <w:szCs w:val="18"/>
              </w:rPr>
              <w:t>刑罚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7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合议庭</w:t>
            </w:r>
          </w:p>
        </w:tc>
        <w:tc>
          <w:tcPr>
            <w:tcW w:w="40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可能判处的有期徒刑</w:t>
            </w:r>
            <w:r>
              <w:rPr>
                <w:rFonts w:hint="eastAsia" w:ascii="宋体" w:hAnsi="宋体" w:cs="宋体"/>
                <w:b/>
                <w:bCs/>
                <w:color w:val="A50021"/>
                <w:sz w:val="21"/>
                <w:szCs w:val="21"/>
                <w:u w:val="double"/>
              </w:rPr>
              <w:t>超过3年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程序</w:t>
            </w:r>
          </w:p>
        </w:tc>
        <w:tc>
          <w:tcPr>
            <w:tcW w:w="7857"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检察院应当派员出庭</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（2）审判人员应当</w:t>
            </w:r>
            <w:r>
              <w:rPr>
                <w:rFonts w:hint="eastAsia" w:ascii="宋体" w:hAnsi="宋体" w:cs="宋体"/>
                <w:b/>
                <w:bCs/>
                <w:color w:val="A50021"/>
                <w:sz w:val="21"/>
                <w:szCs w:val="21"/>
                <w:u w:val="double"/>
              </w:rPr>
              <w:t>询问</w:t>
            </w:r>
            <w:r>
              <w:rPr>
                <w:rFonts w:hint="eastAsia" w:ascii="宋体" w:hAnsi="宋体" w:cs="宋体"/>
                <w:color w:val="000000"/>
                <w:sz w:val="21"/>
                <w:szCs w:val="18"/>
              </w:rPr>
              <w:t>被告人对指控的犯罪事实的意见，</w:t>
            </w:r>
            <w:r>
              <w:rPr>
                <w:rFonts w:hint="eastAsia" w:ascii="宋体" w:hAnsi="宋体" w:cs="宋体"/>
                <w:b/>
                <w:bCs/>
                <w:color w:val="A50021"/>
                <w:sz w:val="21"/>
                <w:szCs w:val="21"/>
                <w:u w:val="double"/>
              </w:rPr>
              <w:t>告知</w:t>
            </w:r>
            <w:r>
              <w:rPr>
                <w:rFonts w:hint="eastAsia" w:ascii="宋体" w:hAnsi="宋体" w:cs="宋体"/>
                <w:color w:val="000000"/>
                <w:sz w:val="21"/>
                <w:szCs w:val="18"/>
              </w:rPr>
              <w:t>被告人适用简易程序审理的法律规定，</w:t>
            </w:r>
            <w:r>
              <w:rPr>
                <w:rFonts w:hint="eastAsia" w:ascii="宋体" w:hAnsi="宋体" w:cs="宋体"/>
                <w:b/>
                <w:bCs/>
                <w:color w:val="A50021"/>
                <w:sz w:val="21"/>
                <w:szCs w:val="21"/>
                <w:u w:val="double"/>
              </w:rPr>
              <w:t>确认</w:t>
            </w:r>
            <w:r>
              <w:rPr>
                <w:rFonts w:hint="eastAsia" w:ascii="宋体" w:hAnsi="宋体" w:cs="宋体"/>
                <w:color w:val="000000"/>
                <w:sz w:val="21"/>
                <w:szCs w:val="18"/>
              </w:rPr>
              <w:t>被告人是否同意适用简易程序审理。经审判人员许可，被告人及其辩护人可以同公诉人、自诉人及其诉讼代理人互相</w:t>
            </w:r>
            <w:r>
              <w:rPr>
                <w:rFonts w:hint="eastAsia" w:ascii="宋体" w:hAnsi="宋体" w:cs="宋体"/>
                <w:b/>
                <w:bCs/>
                <w:color w:val="A50021"/>
                <w:sz w:val="21"/>
                <w:szCs w:val="21"/>
                <w:u w:val="double"/>
              </w:rPr>
              <w:t>辩论</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w:t>
            </w:r>
            <w:r>
              <w:rPr>
                <w:rFonts w:hint="eastAsia" w:ascii="宋体" w:hAnsi="宋体" w:cs="宋体"/>
                <w:b/>
                <w:bCs/>
                <w:color w:val="A50021"/>
                <w:sz w:val="21"/>
                <w:szCs w:val="21"/>
                <w:u w:val="double"/>
              </w:rPr>
              <w:t>审理程序简便：不受普通程序</w:t>
            </w:r>
            <w:r>
              <w:rPr>
                <w:rFonts w:hint="eastAsia" w:ascii="宋体" w:hAnsi="宋体" w:cs="宋体"/>
                <w:color w:val="000000"/>
                <w:sz w:val="21"/>
                <w:szCs w:val="18"/>
              </w:rPr>
              <w:t>关于送达期限、讯问被告人、询问证人、鉴定人、出示证据、法庭辩论程序规定的限制，但在宣告前</w:t>
            </w:r>
            <w:r>
              <w:rPr>
                <w:rFonts w:hint="eastAsia" w:ascii="宋体" w:hAnsi="宋体" w:cs="宋体"/>
                <w:b/>
                <w:bCs/>
                <w:color w:val="A50021"/>
                <w:sz w:val="21"/>
                <w:szCs w:val="21"/>
                <w:u w:val="double"/>
              </w:rPr>
              <w:t>应当听取被告人的最后陈述意见。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4"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期限</w:t>
            </w:r>
          </w:p>
        </w:tc>
        <w:tc>
          <w:tcPr>
            <w:tcW w:w="37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一般情况</w:t>
            </w:r>
          </w:p>
        </w:tc>
        <w:tc>
          <w:tcPr>
            <w:tcW w:w="40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受理后</w:t>
            </w:r>
            <w:r>
              <w:rPr>
                <w:rFonts w:hint="eastAsia" w:ascii="宋体" w:hAnsi="宋体" w:cs="宋体"/>
                <w:b/>
                <w:bCs/>
                <w:color w:val="A50021"/>
                <w:sz w:val="21"/>
                <w:szCs w:val="21"/>
                <w:u w:val="double"/>
              </w:rPr>
              <w:t>20日以内</w:t>
            </w:r>
            <w:r>
              <w:rPr>
                <w:rFonts w:hint="eastAsia" w:ascii="宋体" w:hAnsi="宋体" w:cs="宋体"/>
                <w:color w:val="000000"/>
                <w:sz w:val="21"/>
                <w:szCs w:val="18"/>
              </w:rPr>
              <w:t>审结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14"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378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可能判处的有期徒刑超过3年</w:t>
            </w:r>
          </w:p>
        </w:tc>
        <w:tc>
          <w:tcPr>
            <w:tcW w:w="4072"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w:t>
            </w:r>
            <w:r>
              <w:rPr>
                <w:rFonts w:hint="eastAsia" w:ascii="宋体" w:hAnsi="宋体" w:cs="宋体"/>
                <w:b/>
                <w:bCs/>
                <w:color w:val="A50021"/>
                <w:sz w:val="21"/>
                <w:szCs w:val="21"/>
                <w:u w:val="double"/>
              </w:rPr>
              <w:t>延长至一个半月</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二、第二审程序</w:t>
      </w:r>
      <w:r>
        <w:rPr>
          <w:rStyle w:val="11"/>
          <w:rFonts w:hint="eastAsia"/>
        </w:rPr>
        <w:br w:type="textWrapping"/>
      </w:r>
      <w:r>
        <w:rPr>
          <w:rFonts w:hint="eastAsia" w:ascii="宋体" w:hAnsi="宋体" w:cs="宋体"/>
          <w:color w:val="000000"/>
          <w:sz w:val="21"/>
          <w:szCs w:val="21"/>
        </w:rPr>
        <w:t>　　（一）提起</w:t>
      </w:r>
      <w:r>
        <w:rPr>
          <w:rFonts w:hint="eastAsia" w:ascii="宋体" w:hAnsi="宋体" w:cs="宋体"/>
          <w:color w:val="000000"/>
          <w:sz w:val="21"/>
          <w:szCs w:val="21"/>
        </w:rPr>
        <w:br w:type="textWrapping"/>
      </w:r>
      <w:r>
        <w:rPr>
          <w:rFonts w:hint="eastAsia" w:ascii="宋体" w:hAnsi="宋体" w:cs="宋体"/>
          <w:color w:val="000000"/>
          <w:sz w:val="21"/>
          <w:szCs w:val="21"/>
        </w:rPr>
        <w:t>　　1.上诉</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96"/>
        <w:gridCol w:w="954"/>
        <w:gridCol w:w="662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596"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提出者</w:t>
            </w:r>
          </w:p>
        </w:tc>
        <w:tc>
          <w:tcPr>
            <w:tcW w:w="9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独立上诉</w:t>
            </w:r>
          </w:p>
        </w:tc>
        <w:tc>
          <w:tcPr>
            <w:tcW w:w="66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（1）被告人、自诉人和他们的</w:t>
            </w:r>
            <w:r>
              <w:rPr>
                <w:rFonts w:hint="eastAsia" w:ascii="宋体" w:hAnsi="宋体" w:cs="宋体"/>
                <w:b/>
                <w:bCs/>
                <w:color w:val="A50021"/>
                <w:sz w:val="21"/>
                <w:szCs w:val="21"/>
                <w:u w:val="double"/>
              </w:rPr>
              <w:t>法定代理人</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（2）附带民事诉讼的当事人和他们的法定代理人：对附带民事诉讼部分提出上诉。</w:t>
            </w:r>
            <w:r>
              <w:rPr>
                <w:rFonts w:hint="eastAsia" w:ascii="宋体" w:hAnsi="宋体" w:cs="宋体"/>
                <w:color w:val="000000"/>
                <w:sz w:val="21"/>
                <w:szCs w:val="18"/>
              </w:rPr>
              <w:br w:type="textWrapping"/>
            </w:r>
            <w:r>
              <w:rPr>
                <w:rFonts w:hint="eastAsia" w:ascii="宋体" w:hAnsi="宋体" w:cs="宋体"/>
                <w:color w:val="000000"/>
                <w:sz w:val="21"/>
                <w:szCs w:val="18"/>
              </w:rPr>
              <w:t>【提示】被害人和其法定代理人不能</w:t>
            </w:r>
            <w:r>
              <w:rPr>
                <w:rFonts w:hint="eastAsia" w:ascii="宋体" w:hAnsi="宋体" w:cs="宋体"/>
                <w:b/>
                <w:bCs/>
                <w:color w:val="A50021"/>
                <w:sz w:val="21"/>
                <w:szCs w:val="21"/>
                <w:u w:val="double"/>
              </w:rPr>
              <w:t>提起上诉</w:t>
            </w:r>
            <w:r>
              <w:rPr>
                <w:rFonts w:hint="eastAsia" w:ascii="宋体" w:hAnsi="宋体" w:cs="宋体"/>
                <w:color w:val="000000"/>
                <w:sz w:val="21"/>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96"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9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非独立上诉</w:t>
            </w:r>
          </w:p>
        </w:tc>
        <w:tc>
          <w:tcPr>
            <w:tcW w:w="6621"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u w:val="double"/>
              </w:rPr>
            </w:pPr>
            <w:r>
              <w:rPr>
                <w:rFonts w:hint="eastAsia" w:ascii="宋体" w:hAnsi="宋体" w:cs="宋体"/>
                <w:b/>
                <w:bCs/>
                <w:color w:val="A50021"/>
                <w:sz w:val="21"/>
                <w:szCs w:val="21"/>
                <w:u w:val="double"/>
              </w:rPr>
              <w:t>被告人的辩护人和近亲属，经被告人同意。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方式</w:t>
            </w:r>
          </w:p>
        </w:tc>
        <w:tc>
          <w:tcPr>
            <w:tcW w:w="757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书状或口头。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9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对象</w:t>
            </w:r>
          </w:p>
        </w:tc>
        <w:tc>
          <w:tcPr>
            <w:tcW w:w="7575" w:type="dxa"/>
            <w:gridSpan w:val="2"/>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可以通过原审人民法院提出上诉，也可以直接向第二审人民法院提出上诉（3日）。</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2.抗诉：地方各级人民检察院认为同级人民法院尚未发生法律效力的第一审判决或裁定确有错误时，提请</w:t>
      </w:r>
      <w:r>
        <w:rPr>
          <w:rFonts w:hint="eastAsia" w:ascii="宋体" w:hAnsi="宋体" w:cs="宋体"/>
          <w:b/>
          <w:bCs/>
          <w:color w:val="A50021"/>
          <w:sz w:val="21"/>
          <w:szCs w:val="21"/>
          <w:u w:val="double"/>
        </w:rPr>
        <w:t>上一级人民法院</w:t>
      </w:r>
      <w:r>
        <w:rPr>
          <w:rFonts w:hint="eastAsia" w:ascii="宋体" w:hAnsi="宋体" w:cs="宋体"/>
          <w:color w:val="000000"/>
          <w:sz w:val="21"/>
          <w:szCs w:val="21"/>
        </w:rPr>
        <w:t>进行重新审判的诉讼活动。</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26"/>
        <w:gridCol w:w="784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主动</w:t>
            </w:r>
          </w:p>
        </w:tc>
        <w:tc>
          <w:tcPr>
            <w:tcW w:w="78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地方各级人民检察院认为本级人民法院第一审判决、裁定确有错误的时候，应当向上一级人民法院提出抗诉。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326"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被动</w:t>
            </w:r>
          </w:p>
        </w:tc>
        <w:tc>
          <w:tcPr>
            <w:tcW w:w="784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被害人及其法定代理人不服地方各级人民法院第一审的判决的，自收到判决书的</w:t>
            </w:r>
            <w:r>
              <w:rPr>
                <w:rFonts w:hint="eastAsia" w:ascii="宋体" w:hAnsi="宋体" w:cs="宋体"/>
                <w:b/>
                <w:bCs/>
                <w:color w:val="A50021"/>
                <w:sz w:val="21"/>
                <w:szCs w:val="21"/>
                <w:u w:val="double"/>
              </w:rPr>
              <w:t>5日以内</w:t>
            </w:r>
            <w:r>
              <w:rPr>
                <w:rFonts w:hint="eastAsia" w:ascii="宋体" w:hAnsi="宋体" w:cs="宋体"/>
                <w:color w:val="000000"/>
                <w:sz w:val="21"/>
                <w:szCs w:val="18"/>
              </w:rPr>
              <w:t>，有权请求人民检察院提出抗诉。人民检察院收到请求后</w:t>
            </w:r>
            <w:r>
              <w:rPr>
                <w:rFonts w:hint="eastAsia" w:ascii="宋体" w:hAnsi="宋体" w:cs="宋体"/>
                <w:b/>
                <w:bCs/>
                <w:color w:val="A50021"/>
                <w:sz w:val="21"/>
                <w:szCs w:val="21"/>
                <w:u w:val="double"/>
              </w:rPr>
              <w:t>5日以内</w:t>
            </w:r>
            <w:r>
              <w:rPr>
                <w:rFonts w:hint="eastAsia" w:ascii="宋体" w:hAnsi="宋体" w:cs="宋体"/>
                <w:color w:val="000000"/>
                <w:sz w:val="21"/>
                <w:szCs w:val="18"/>
              </w:rPr>
              <w:t>，应当作出是否抗诉的决定并且答复请求人。</w:t>
            </w:r>
          </w:p>
        </w:tc>
      </w:tr>
    </w:tbl>
    <w:p>
      <w:pPr>
        <w:rPr>
          <w:rFonts w:ascii="宋体" w:hAnsi="宋体" w:cs="宋体"/>
          <w:color w:val="000000"/>
          <w:sz w:val="21"/>
          <w:szCs w:val="21"/>
        </w:rPr>
      </w:pPr>
      <w:r>
        <w:rPr>
          <w:rFonts w:hint="eastAsia" w:ascii="宋体" w:hAnsi="宋体" w:cs="宋体"/>
          <w:color w:val="000000"/>
          <w:sz w:val="21"/>
          <w:szCs w:val="21"/>
        </w:rPr>
        <w:t>　　3.诉和抗诉的期限：</w:t>
      </w:r>
      <w:r>
        <w:rPr>
          <w:rFonts w:hint="eastAsia" w:ascii="宋体" w:hAnsi="宋体" w:cs="宋体"/>
          <w:color w:val="000000"/>
          <w:sz w:val="21"/>
          <w:szCs w:val="21"/>
        </w:rPr>
        <w:br w:type="textWrapping"/>
      </w:r>
      <w:r>
        <w:rPr>
          <w:rFonts w:hint="eastAsia" w:ascii="宋体" w:hAnsi="宋体" w:cs="宋体"/>
          <w:color w:val="000000"/>
          <w:sz w:val="21"/>
          <w:szCs w:val="21"/>
        </w:rPr>
        <w:t>　　不服判决的上诉和抗诉的期限为</w:t>
      </w:r>
      <w:r>
        <w:rPr>
          <w:rFonts w:hint="eastAsia" w:ascii="宋体" w:hAnsi="宋体" w:cs="宋体"/>
          <w:b/>
          <w:bCs/>
          <w:color w:val="A50021"/>
          <w:sz w:val="21"/>
          <w:szCs w:val="21"/>
          <w:u w:val="double"/>
        </w:rPr>
        <w:t>10日</w:t>
      </w:r>
      <w:r>
        <w:rPr>
          <w:rFonts w:hint="eastAsia" w:ascii="宋体" w:hAnsi="宋体" w:cs="宋体"/>
          <w:color w:val="000000"/>
          <w:sz w:val="21"/>
          <w:szCs w:val="21"/>
        </w:rPr>
        <w:t>，不服裁定的上诉和抗诉的期限为</w:t>
      </w:r>
      <w:r>
        <w:rPr>
          <w:rFonts w:hint="eastAsia" w:ascii="宋体" w:hAnsi="宋体" w:cs="宋体"/>
          <w:b/>
          <w:bCs/>
          <w:color w:val="A50021"/>
          <w:sz w:val="21"/>
          <w:szCs w:val="21"/>
          <w:u w:val="double"/>
        </w:rPr>
        <w:t>5日</w:t>
      </w:r>
      <w:r>
        <w:rPr>
          <w:rFonts w:hint="eastAsia" w:ascii="宋体" w:hAnsi="宋体" w:cs="宋体"/>
          <w:color w:val="000000"/>
          <w:sz w:val="21"/>
          <w:szCs w:val="21"/>
        </w:rPr>
        <w:t>，从接到判决书、裁定书的</w:t>
      </w:r>
      <w:r>
        <w:rPr>
          <w:rFonts w:hint="eastAsia" w:ascii="宋体" w:hAnsi="宋体" w:cs="宋体"/>
          <w:b/>
          <w:bCs/>
          <w:color w:val="A50021"/>
          <w:sz w:val="21"/>
          <w:szCs w:val="21"/>
          <w:u w:val="double"/>
        </w:rPr>
        <w:t>第二天算起</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【提示】行诉和民诉：</w:t>
      </w:r>
      <w:r>
        <w:rPr>
          <w:rFonts w:hint="eastAsia" w:ascii="宋体" w:hAnsi="宋体" w:cs="宋体"/>
          <w:color w:val="000000"/>
          <w:sz w:val="21"/>
          <w:szCs w:val="21"/>
        </w:rPr>
        <w:br w:type="textWrapping"/>
      </w:r>
      <w:r>
        <w:rPr>
          <w:rFonts w:hint="eastAsia" w:ascii="宋体" w:hAnsi="宋体" w:cs="宋体"/>
          <w:color w:val="000000"/>
          <w:sz w:val="21"/>
          <w:szCs w:val="21"/>
        </w:rPr>
        <w:t>　　不服判决的上诉期限为</w:t>
      </w:r>
      <w:r>
        <w:rPr>
          <w:rFonts w:hint="eastAsia" w:ascii="宋体" w:hAnsi="宋体" w:cs="宋体"/>
          <w:b/>
          <w:bCs/>
          <w:color w:val="A50021"/>
          <w:sz w:val="21"/>
          <w:szCs w:val="21"/>
          <w:u w:val="double"/>
        </w:rPr>
        <w:t>15天</w:t>
      </w:r>
      <w:r>
        <w:rPr>
          <w:rFonts w:hint="eastAsia" w:ascii="宋体" w:hAnsi="宋体" w:cs="宋体"/>
          <w:color w:val="000000"/>
          <w:sz w:val="21"/>
          <w:szCs w:val="21"/>
        </w:rPr>
        <w:t>，不服裁定的上诉期限为</w:t>
      </w:r>
      <w:r>
        <w:rPr>
          <w:rFonts w:hint="eastAsia" w:ascii="宋体" w:hAnsi="宋体" w:cs="宋体"/>
          <w:b/>
          <w:bCs/>
          <w:color w:val="A50021"/>
          <w:sz w:val="21"/>
          <w:szCs w:val="21"/>
          <w:u w:val="double"/>
        </w:rPr>
        <w:t>10天</w:t>
      </w:r>
      <w:r>
        <w:rPr>
          <w:rFonts w:hint="eastAsia" w:ascii="宋体" w:hAnsi="宋体" w:cs="宋体"/>
          <w:color w:val="000000"/>
          <w:sz w:val="21"/>
          <w:szCs w:val="21"/>
        </w:rPr>
        <w:t>。</w:t>
      </w:r>
    </w:p>
    <w:p>
      <w:pPr>
        <w:rPr>
          <w:rFonts w:hint="eastAsia" w:ascii="宋体" w:hAnsi="宋体" w:cs="宋体"/>
          <w:color w:val="000000"/>
          <w:sz w:val="21"/>
          <w:szCs w:val="21"/>
        </w:rPr>
      </w:pPr>
      <w:r>
        <w:rPr>
          <w:rFonts w:hint="eastAsia" w:ascii="宋体" w:hAnsi="宋体" w:cs="宋体"/>
          <w:color w:val="000000"/>
          <w:sz w:val="21"/>
          <w:szCs w:val="21"/>
        </w:rPr>
        <w:t>　　（二）审理</w:t>
      </w:r>
      <w:r>
        <w:rPr>
          <w:rFonts w:hint="eastAsia" w:ascii="宋体" w:hAnsi="宋体" w:cs="宋体"/>
          <w:color w:val="000000"/>
          <w:sz w:val="21"/>
          <w:szCs w:val="21"/>
        </w:rPr>
        <w:br w:type="textWrapping"/>
      </w:r>
      <w:r>
        <w:rPr>
          <w:rFonts w:hint="eastAsia" w:ascii="宋体" w:hAnsi="宋体" w:cs="宋体"/>
          <w:color w:val="000000"/>
          <w:sz w:val="21"/>
          <w:szCs w:val="21"/>
        </w:rPr>
        <w:t>　　1.全面审查</w:t>
      </w:r>
      <w:r>
        <w:rPr>
          <w:rFonts w:hint="eastAsia" w:ascii="宋体" w:hAnsi="宋体" w:cs="宋体"/>
          <w:color w:val="000000"/>
          <w:sz w:val="21"/>
          <w:szCs w:val="21"/>
        </w:rPr>
        <w:br w:type="textWrapping"/>
      </w:r>
      <w:r>
        <w:rPr>
          <w:rFonts w:hint="eastAsia" w:ascii="宋体" w:hAnsi="宋体" w:cs="宋体"/>
          <w:color w:val="000000"/>
          <w:sz w:val="21"/>
          <w:szCs w:val="21"/>
        </w:rPr>
        <w:t>　　（1）第二审人民法院审理上诉、抗诉案件，</w:t>
      </w:r>
      <w:r>
        <w:rPr>
          <w:rFonts w:hint="eastAsia" w:ascii="宋体" w:hAnsi="宋体" w:cs="宋体"/>
          <w:b/>
          <w:bCs/>
          <w:color w:val="A50021"/>
          <w:sz w:val="21"/>
          <w:szCs w:val="21"/>
          <w:u w:val="double"/>
        </w:rPr>
        <w:t>应当</w:t>
      </w:r>
      <w:r>
        <w:rPr>
          <w:rFonts w:hint="eastAsia" w:ascii="宋体" w:hAnsi="宋体" w:cs="宋体"/>
          <w:color w:val="000000"/>
          <w:sz w:val="21"/>
          <w:szCs w:val="21"/>
        </w:rPr>
        <w:t>就第一审判决认定的事实和适用法律进行</w:t>
      </w:r>
      <w:r>
        <w:rPr>
          <w:rFonts w:hint="eastAsia" w:ascii="宋体" w:hAnsi="宋体" w:cs="宋体"/>
          <w:b/>
          <w:bCs/>
          <w:color w:val="A50021"/>
          <w:sz w:val="21"/>
          <w:szCs w:val="21"/>
          <w:u w:val="double"/>
        </w:rPr>
        <w:t>全面审查</w:t>
      </w:r>
      <w:r>
        <w:rPr>
          <w:rFonts w:hint="eastAsia" w:ascii="宋体" w:hAnsi="宋体" w:cs="宋体"/>
          <w:color w:val="000000"/>
          <w:sz w:val="21"/>
          <w:szCs w:val="21"/>
        </w:rPr>
        <w:t>，不受上诉或者抗诉的限制。</w:t>
      </w:r>
      <w:r>
        <w:rPr>
          <w:rFonts w:hint="eastAsia" w:ascii="宋体" w:hAnsi="宋体" w:cs="宋体"/>
          <w:color w:val="000000"/>
          <w:sz w:val="21"/>
          <w:szCs w:val="21"/>
        </w:rPr>
        <w:br w:type="textWrapping"/>
      </w:r>
      <w:r>
        <w:rPr>
          <w:rFonts w:hint="eastAsia" w:ascii="宋体" w:hAnsi="宋体" w:cs="宋体"/>
          <w:color w:val="000000"/>
          <w:sz w:val="21"/>
          <w:szCs w:val="21"/>
        </w:rPr>
        <w:t>　　（2）共同犯罪的案件</w:t>
      </w:r>
      <w:r>
        <w:rPr>
          <w:rFonts w:hint="eastAsia" w:ascii="宋体" w:hAnsi="宋体" w:cs="宋体"/>
          <w:b/>
          <w:bCs/>
          <w:color w:val="A50021"/>
          <w:sz w:val="21"/>
          <w:szCs w:val="21"/>
          <w:u w:val="double"/>
        </w:rPr>
        <w:t>只有</w:t>
      </w:r>
      <w:r>
        <w:rPr>
          <w:rFonts w:hint="eastAsia" w:ascii="宋体" w:hAnsi="宋体" w:cs="宋体"/>
          <w:color w:val="000000"/>
          <w:sz w:val="21"/>
          <w:szCs w:val="21"/>
        </w:rPr>
        <w:t>部分被告人上诉的，</w:t>
      </w:r>
      <w:r>
        <w:rPr>
          <w:rFonts w:hint="eastAsia" w:ascii="宋体" w:hAnsi="宋体" w:cs="宋体"/>
          <w:b/>
          <w:bCs/>
          <w:color w:val="A50021"/>
          <w:sz w:val="21"/>
          <w:szCs w:val="21"/>
          <w:u w:val="double"/>
        </w:rPr>
        <w:t>应当</w:t>
      </w:r>
      <w:r>
        <w:rPr>
          <w:rFonts w:hint="eastAsia" w:ascii="宋体" w:hAnsi="宋体" w:cs="宋体"/>
          <w:color w:val="000000"/>
          <w:sz w:val="21"/>
          <w:szCs w:val="21"/>
        </w:rPr>
        <w:t>对全案进行审查，一并处理。</w:t>
      </w:r>
      <w:r>
        <w:rPr>
          <w:rFonts w:hint="eastAsia" w:ascii="宋体" w:hAnsi="宋体" w:cs="宋体"/>
          <w:color w:val="000000"/>
          <w:sz w:val="21"/>
          <w:szCs w:val="21"/>
        </w:rPr>
        <w:br w:type="textWrapping"/>
      </w:r>
      <w:r>
        <w:rPr>
          <w:rFonts w:hint="eastAsia" w:ascii="宋体" w:hAnsi="宋体" w:cs="宋体"/>
          <w:color w:val="000000"/>
          <w:sz w:val="21"/>
          <w:szCs w:val="21"/>
        </w:rPr>
        <w:t>　　2.方式：开庭或不开庭</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54"/>
        <w:gridCol w:w="761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开庭</w:t>
            </w:r>
          </w:p>
        </w:tc>
        <w:tc>
          <w:tcPr>
            <w:tcW w:w="76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对于下列案件，</w:t>
            </w:r>
            <w:r>
              <w:rPr>
                <w:rFonts w:hint="eastAsia" w:ascii="宋体" w:hAnsi="宋体" w:cs="宋体"/>
                <w:b/>
                <w:bCs/>
                <w:color w:val="A50021"/>
                <w:sz w:val="21"/>
                <w:szCs w:val="21"/>
                <w:u w:val="double"/>
              </w:rPr>
              <w:t>应当组成合议庭</w:t>
            </w:r>
            <w:r>
              <w:rPr>
                <w:rFonts w:hint="eastAsia" w:ascii="宋体" w:hAnsi="宋体" w:cs="宋体"/>
                <w:color w:val="000000"/>
                <w:sz w:val="21"/>
                <w:szCs w:val="18"/>
              </w:rPr>
              <w:t>，开庭审理：</w:t>
            </w:r>
            <w:r>
              <w:rPr>
                <w:rFonts w:hint="eastAsia" w:ascii="宋体" w:hAnsi="宋体" w:cs="宋体"/>
                <w:color w:val="000000"/>
                <w:sz w:val="21"/>
                <w:szCs w:val="18"/>
              </w:rPr>
              <w:br w:type="textWrapping"/>
            </w:r>
            <w:r>
              <w:rPr>
                <w:rFonts w:hint="eastAsia" w:ascii="宋体" w:hAnsi="宋体" w:cs="宋体"/>
                <w:color w:val="000000"/>
                <w:sz w:val="21"/>
                <w:szCs w:val="18"/>
              </w:rPr>
              <w:t>（1）被告人、自诉人及其法定代理人对第一审认定的事实、证据</w:t>
            </w:r>
            <w:r>
              <w:rPr>
                <w:rFonts w:hint="eastAsia" w:ascii="宋体" w:hAnsi="宋体" w:cs="宋体"/>
                <w:b/>
                <w:bCs/>
                <w:color w:val="A50021"/>
                <w:sz w:val="21"/>
                <w:szCs w:val="21"/>
                <w:u w:val="double"/>
              </w:rPr>
              <w:t>提出异议，</w:t>
            </w:r>
            <w:r>
              <w:rPr>
                <w:rFonts w:hint="eastAsia" w:ascii="宋体" w:hAnsi="宋体" w:cs="宋体"/>
                <w:color w:val="000000"/>
                <w:sz w:val="21"/>
                <w:szCs w:val="18"/>
              </w:rPr>
              <w:t>可能影响定罪量刑的上诉案件；</w:t>
            </w:r>
            <w:r>
              <w:rPr>
                <w:rFonts w:hint="eastAsia" w:ascii="宋体" w:hAnsi="宋体" w:cs="宋体"/>
                <w:color w:val="000000"/>
                <w:sz w:val="21"/>
                <w:szCs w:val="18"/>
              </w:rPr>
              <w:br w:type="textWrapping"/>
            </w:r>
            <w:r>
              <w:rPr>
                <w:rFonts w:hint="eastAsia" w:ascii="宋体" w:hAnsi="宋体" w:cs="宋体"/>
                <w:color w:val="000000"/>
                <w:sz w:val="21"/>
                <w:szCs w:val="18"/>
              </w:rPr>
              <w:t>（2）被告人被</w:t>
            </w:r>
            <w:r>
              <w:rPr>
                <w:rFonts w:hint="eastAsia" w:ascii="宋体" w:hAnsi="宋体" w:cs="宋体"/>
                <w:b/>
                <w:bCs/>
                <w:color w:val="A50021"/>
                <w:sz w:val="21"/>
                <w:szCs w:val="21"/>
                <w:u w:val="double"/>
              </w:rPr>
              <w:t>判处死刑的上诉案件</w:t>
            </w:r>
            <w:r>
              <w:rPr>
                <w:rFonts w:hint="eastAsia" w:ascii="宋体" w:hAnsi="宋体" w:cs="宋体"/>
                <w:color w:val="000000"/>
                <w:sz w:val="21"/>
                <w:szCs w:val="18"/>
              </w:rPr>
              <w:t>；</w:t>
            </w:r>
            <w:r>
              <w:rPr>
                <w:rFonts w:hint="eastAsia" w:ascii="宋体" w:hAnsi="宋体" w:cs="宋体"/>
                <w:color w:val="000000"/>
                <w:sz w:val="21"/>
                <w:szCs w:val="18"/>
              </w:rPr>
              <w:br w:type="textWrapping"/>
            </w:r>
            <w:r>
              <w:rPr>
                <w:rFonts w:hint="eastAsia" w:ascii="宋体" w:hAnsi="宋体" w:cs="宋体"/>
                <w:color w:val="000000"/>
                <w:sz w:val="21"/>
                <w:szCs w:val="18"/>
              </w:rPr>
              <w:t>（3）人民</w:t>
            </w:r>
            <w:r>
              <w:rPr>
                <w:rFonts w:hint="eastAsia" w:ascii="宋体" w:hAnsi="宋体" w:cs="宋体"/>
                <w:b/>
                <w:bCs/>
                <w:color w:val="A50021"/>
                <w:sz w:val="21"/>
                <w:szCs w:val="21"/>
                <w:u w:val="double"/>
              </w:rPr>
              <w:t>检察院抗诉</w:t>
            </w:r>
            <w:r>
              <w:rPr>
                <w:rFonts w:hint="eastAsia" w:ascii="宋体" w:hAnsi="宋体" w:cs="宋体"/>
                <w:color w:val="000000"/>
                <w:sz w:val="21"/>
                <w:szCs w:val="18"/>
              </w:rPr>
              <w:t>的案件。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554"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不开庭</w:t>
            </w:r>
          </w:p>
        </w:tc>
        <w:tc>
          <w:tcPr>
            <w:tcW w:w="761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第二审人民法院决定不开庭审理的，</w:t>
            </w:r>
            <w:r>
              <w:rPr>
                <w:rFonts w:hint="eastAsia" w:ascii="宋体" w:hAnsi="宋体" w:cs="宋体"/>
                <w:b/>
                <w:bCs/>
                <w:color w:val="A50021"/>
                <w:sz w:val="21"/>
                <w:szCs w:val="21"/>
                <w:u w:val="double"/>
              </w:rPr>
              <w:t>应当讯问</w:t>
            </w:r>
            <w:r>
              <w:rPr>
                <w:rFonts w:hint="eastAsia" w:ascii="宋体" w:hAnsi="宋体" w:cs="宋体"/>
                <w:color w:val="000000"/>
                <w:sz w:val="21"/>
                <w:szCs w:val="18"/>
              </w:rPr>
              <w:t>被告人，</w:t>
            </w:r>
            <w:r>
              <w:rPr>
                <w:rFonts w:hint="eastAsia" w:ascii="宋体" w:hAnsi="宋体" w:cs="宋体"/>
                <w:b/>
                <w:bCs/>
                <w:color w:val="A50021"/>
                <w:sz w:val="21"/>
                <w:szCs w:val="21"/>
                <w:u w:val="double"/>
              </w:rPr>
              <w:t>听取</w:t>
            </w:r>
            <w:r>
              <w:rPr>
                <w:rFonts w:hint="eastAsia" w:ascii="宋体" w:hAnsi="宋体" w:cs="宋体"/>
                <w:color w:val="000000"/>
                <w:sz w:val="21"/>
                <w:szCs w:val="18"/>
              </w:rPr>
              <w:t>其他当事人、辩护人、诉讼代理人的意见。</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3.调解</w:t>
      </w:r>
      <w:r>
        <w:rPr>
          <w:rFonts w:hint="eastAsia" w:ascii="宋体" w:hAnsi="宋体" w:cs="宋体"/>
          <w:color w:val="000000"/>
          <w:sz w:val="21"/>
          <w:szCs w:val="21"/>
        </w:rPr>
        <w:br w:type="textWrapping"/>
      </w:r>
      <w:r>
        <w:rPr>
          <w:rFonts w:hint="eastAsia" w:ascii="宋体" w:hAnsi="宋体" w:cs="宋体"/>
          <w:color w:val="000000"/>
          <w:sz w:val="21"/>
          <w:szCs w:val="21"/>
        </w:rPr>
        <w:t>　　第二审人民法院审理对“</w:t>
      </w:r>
      <w:r>
        <w:rPr>
          <w:rFonts w:hint="eastAsia" w:ascii="宋体" w:hAnsi="宋体" w:cs="宋体"/>
          <w:b/>
          <w:bCs/>
          <w:color w:val="A50021"/>
          <w:sz w:val="21"/>
          <w:szCs w:val="21"/>
          <w:u w:val="double"/>
        </w:rPr>
        <w:t>附带民事诉讼部分</w:t>
      </w:r>
      <w:r>
        <w:rPr>
          <w:rFonts w:hint="eastAsia" w:ascii="宋体" w:hAnsi="宋体" w:cs="宋体"/>
          <w:color w:val="000000"/>
          <w:sz w:val="21"/>
          <w:szCs w:val="21"/>
        </w:rPr>
        <w:t>”提出上诉的案件，原告一方要求增加赔偿数额，第二审人民法院“</w:t>
      </w:r>
      <w:r>
        <w:rPr>
          <w:rFonts w:hint="eastAsia" w:ascii="宋体" w:hAnsi="宋体" w:cs="宋体"/>
          <w:b/>
          <w:bCs/>
          <w:color w:val="A50021"/>
          <w:sz w:val="21"/>
          <w:szCs w:val="21"/>
          <w:u w:val="double"/>
        </w:rPr>
        <w:t>可以依法进行调解</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4“上诉不加刑”</w:t>
      </w:r>
      <w:r>
        <w:rPr>
          <w:rFonts w:hint="eastAsia" w:ascii="宋体" w:hAnsi="宋体" w:cs="宋体"/>
          <w:color w:val="000000"/>
          <w:sz w:val="21"/>
          <w:szCs w:val="21"/>
        </w:rPr>
        <w:br w:type="textWrapping"/>
      </w:r>
      <w:r>
        <w:rPr>
          <w:rFonts w:hint="eastAsia" w:ascii="宋体" w:hAnsi="宋体" w:cs="宋体"/>
          <w:color w:val="000000"/>
          <w:sz w:val="21"/>
          <w:szCs w:val="21"/>
        </w:rPr>
        <w:t>　　（1）第二审人民法院审判被告人或者他的法定代理人、辩护人、近亲属上诉的案件，“</w:t>
      </w:r>
      <w:r>
        <w:rPr>
          <w:rFonts w:hint="eastAsia" w:ascii="宋体" w:hAnsi="宋体" w:cs="宋体"/>
          <w:b/>
          <w:bCs/>
          <w:color w:val="A50021"/>
          <w:sz w:val="21"/>
          <w:szCs w:val="21"/>
          <w:u w:val="double"/>
        </w:rPr>
        <w:t>不得加重被告人</w:t>
      </w:r>
      <w:r>
        <w:rPr>
          <w:rFonts w:hint="eastAsia" w:ascii="宋体" w:hAnsi="宋体" w:cs="宋体"/>
          <w:color w:val="000000"/>
          <w:sz w:val="21"/>
          <w:szCs w:val="21"/>
        </w:rPr>
        <w:t>”的刑罚；</w:t>
      </w:r>
      <w:r>
        <w:rPr>
          <w:rFonts w:hint="eastAsia" w:ascii="宋体" w:hAnsi="宋体" w:cs="宋体"/>
          <w:color w:val="000000"/>
          <w:sz w:val="21"/>
          <w:szCs w:val="21"/>
        </w:rPr>
        <w:br w:type="textWrapping"/>
      </w:r>
      <w:r>
        <w:rPr>
          <w:rFonts w:hint="eastAsia" w:ascii="宋体" w:hAnsi="宋体" w:cs="宋体"/>
          <w:color w:val="000000"/>
          <w:sz w:val="21"/>
          <w:szCs w:val="21"/>
        </w:rPr>
        <w:t>　　但“</w:t>
      </w:r>
      <w:r>
        <w:rPr>
          <w:rFonts w:hint="eastAsia" w:ascii="宋体" w:hAnsi="宋体" w:cs="宋体"/>
          <w:b/>
          <w:bCs/>
          <w:color w:val="A50021"/>
          <w:sz w:val="21"/>
          <w:szCs w:val="21"/>
          <w:u w:val="double"/>
        </w:rPr>
        <w:t>人民检察院提出抗诉或者自诉人提出上诉</w:t>
      </w:r>
      <w:r>
        <w:rPr>
          <w:rFonts w:hint="eastAsia" w:ascii="宋体" w:hAnsi="宋体" w:cs="宋体"/>
          <w:color w:val="000000"/>
          <w:sz w:val="21"/>
          <w:szCs w:val="21"/>
        </w:rPr>
        <w:t>”的案件，不受上诉不加刑的限制。</w:t>
      </w:r>
      <w:r>
        <w:rPr>
          <w:rFonts w:hint="eastAsia" w:ascii="宋体" w:hAnsi="宋体" w:cs="宋体"/>
          <w:color w:val="000000"/>
          <w:sz w:val="21"/>
          <w:szCs w:val="21"/>
        </w:rPr>
        <w:br w:type="textWrapping"/>
      </w:r>
      <w:r>
        <w:rPr>
          <w:rFonts w:hint="eastAsia" w:ascii="宋体" w:hAnsi="宋体" w:cs="宋体"/>
          <w:color w:val="000000"/>
          <w:sz w:val="21"/>
          <w:szCs w:val="21"/>
        </w:rPr>
        <w:t>　　（2）第二审人民法院发回原审人民法院重新审判的案件，</w:t>
      </w:r>
      <w:r>
        <w:rPr>
          <w:rFonts w:hint="eastAsia" w:ascii="宋体" w:hAnsi="宋体" w:cs="宋体"/>
          <w:b/>
          <w:bCs/>
          <w:color w:val="A50021"/>
          <w:sz w:val="21"/>
          <w:szCs w:val="21"/>
          <w:u w:val="double"/>
        </w:rPr>
        <w:t>除有新的犯罪事实，人民检察院补充起诉的以外</w:t>
      </w:r>
      <w:r>
        <w:rPr>
          <w:rFonts w:hint="eastAsia" w:ascii="宋体" w:hAnsi="宋体" w:cs="宋体"/>
          <w:color w:val="000000"/>
          <w:sz w:val="21"/>
          <w:szCs w:val="21"/>
        </w:rPr>
        <w:t>，原审人民法院也不得加重被告人的刑罚。</w:t>
      </w:r>
    </w:p>
    <w:p>
      <w:pPr>
        <w:rPr>
          <w:rFonts w:hint="eastAsia" w:ascii="宋体" w:hAnsi="宋体" w:cs="宋体"/>
          <w:color w:val="000000"/>
          <w:sz w:val="21"/>
          <w:szCs w:val="21"/>
        </w:rPr>
      </w:pPr>
      <w:r>
        <w:rPr>
          <w:rFonts w:hint="eastAsia" w:ascii="宋体" w:hAnsi="宋体" w:cs="宋体"/>
          <w:color w:val="000000"/>
          <w:sz w:val="21"/>
          <w:szCs w:val="21"/>
        </w:rPr>
        <w:t>　　【三大诉讼审限归纳表】</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89"/>
        <w:gridCol w:w="1155"/>
        <w:gridCol w:w="622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9"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诉讼种类</w:t>
            </w:r>
          </w:p>
        </w:tc>
        <w:tc>
          <w:tcPr>
            <w:tcW w:w="11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程序</w:t>
            </w:r>
          </w:p>
        </w:tc>
        <w:tc>
          <w:tcPr>
            <w:tcW w:w="62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审理程序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行政诉讼</w:t>
            </w:r>
          </w:p>
        </w:tc>
        <w:tc>
          <w:tcPr>
            <w:tcW w:w="11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一审程序</w:t>
            </w:r>
          </w:p>
        </w:tc>
        <w:tc>
          <w:tcPr>
            <w:tcW w:w="62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立案之日起</w:t>
            </w:r>
            <w:r>
              <w:rPr>
                <w:rFonts w:hint="eastAsia" w:ascii="宋体" w:hAnsi="宋体" w:cs="宋体"/>
                <w:b/>
                <w:bCs/>
                <w:color w:val="A50021"/>
                <w:sz w:val="21"/>
                <w:szCs w:val="21"/>
                <w:u w:val="double"/>
              </w:rPr>
              <w:t>6个月内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二审程序</w:t>
            </w:r>
          </w:p>
        </w:tc>
        <w:tc>
          <w:tcPr>
            <w:tcW w:w="62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收到上诉状之日起</w:t>
            </w:r>
            <w:r>
              <w:rPr>
                <w:rFonts w:hint="eastAsia" w:ascii="宋体" w:hAnsi="宋体" w:cs="宋体"/>
                <w:b/>
                <w:bCs/>
                <w:color w:val="A50021"/>
                <w:sz w:val="21"/>
                <w:szCs w:val="21"/>
                <w:u w:val="double"/>
              </w:rPr>
              <w:t>3个月内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民事诉讼</w:t>
            </w:r>
          </w:p>
        </w:tc>
        <w:tc>
          <w:tcPr>
            <w:tcW w:w="11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一审普通程序</w:t>
            </w:r>
          </w:p>
        </w:tc>
        <w:tc>
          <w:tcPr>
            <w:tcW w:w="62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立案之日起6个月内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一审简易程序</w:t>
            </w:r>
          </w:p>
        </w:tc>
        <w:tc>
          <w:tcPr>
            <w:tcW w:w="62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立案之日起3个月内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二审</w:t>
            </w:r>
          </w:p>
        </w:tc>
        <w:tc>
          <w:tcPr>
            <w:tcW w:w="62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（1）判决：立案之日起3个月；</w:t>
            </w:r>
            <w:r>
              <w:rPr>
                <w:rFonts w:hint="eastAsia" w:ascii="宋体" w:hAnsi="宋体" w:cs="宋体"/>
                <w:color w:val="000000"/>
                <w:sz w:val="21"/>
                <w:szCs w:val="18"/>
              </w:rPr>
              <w:br w:type="textWrapping"/>
            </w:r>
            <w:r>
              <w:rPr>
                <w:rFonts w:hint="eastAsia" w:ascii="宋体" w:hAnsi="宋体" w:cs="宋体"/>
                <w:color w:val="000000"/>
                <w:sz w:val="21"/>
                <w:szCs w:val="18"/>
              </w:rPr>
              <w:t>（2）裁定：立案之日起30日内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9" w:type="dxa"/>
            <w:vMerge w:val="restart"/>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刑事诉讼</w:t>
            </w:r>
          </w:p>
        </w:tc>
        <w:tc>
          <w:tcPr>
            <w:tcW w:w="11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一审公诉案件</w:t>
            </w:r>
          </w:p>
        </w:tc>
        <w:tc>
          <w:tcPr>
            <w:tcW w:w="62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受理后2个月内宣判，至迟不得超过3个月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一审自诉案件</w:t>
            </w:r>
          </w:p>
        </w:tc>
        <w:tc>
          <w:tcPr>
            <w:tcW w:w="62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（1）被告人未被羁押：受理后6个月以内宣判；</w:t>
            </w:r>
            <w:r>
              <w:rPr>
                <w:rFonts w:hint="eastAsia" w:ascii="宋体" w:hAnsi="宋体" w:cs="宋体"/>
                <w:color w:val="000000"/>
                <w:sz w:val="21"/>
                <w:szCs w:val="18"/>
              </w:rPr>
              <w:br w:type="textWrapping"/>
            </w:r>
            <w:r>
              <w:rPr>
                <w:rFonts w:hint="eastAsia" w:ascii="宋体" w:hAnsi="宋体" w:cs="宋体"/>
                <w:color w:val="000000"/>
                <w:sz w:val="21"/>
                <w:szCs w:val="18"/>
              </w:rPr>
              <w:t>（2）被告人被羁押：受理后2个月以内宣判，至迟不得超过3个月。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一审简易程序</w:t>
            </w:r>
          </w:p>
        </w:tc>
        <w:tc>
          <w:tcPr>
            <w:tcW w:w="62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受理后20日内审结，对可能判处有期徒刑超过3年的，可以延长至一个半月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89" w:type="dxa"/>
            <w:vMerge w:val="continue"/>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p>
        </w:tc>
        <w:tc>
          <w:tcPr>
            <w:tcW w:w="1155"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二审程序</w:t>
            </w:r>
          </w:p>
        </w:tc>
        <w:tc>
          <w:tcPr>
            <w:tcW w:w="6227"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2个月内</w:t>
            </w:r>
          </w:p>
        </w:tc>
      </w:tr>
    </w:tbl>
    <w:p>
      <w:pPr>
        <w:rPr>
          <w:rFonts w:ascii="宋体" w:hAnsi="宋体" w:cs="宋体"/>
          <w:color w:val="000000"/>
          <w:sz w:val="21"/>
          <w:szCs w:val="21"/>
        </w:rPr>
      </w:pPr>
    </w:p>
    <w:p>
      <w:pPr>
        <w:rPr>
          <w:rFonts w:ascii="宋体" w:hAnsi="宋体" w:cs="宋体"/>
          <w:color w:val="000000"/>
          <w:sz w:val="21"/>
          <w:szCs w:val="21"/>
        </w:rPr>
      </w:pPr>
    </w:p>
    <w:p>
      <w:pPr>
        <w:rPr>
          <w:rFonts w:hint="eastAsia"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三、死刑复核程序</w:t>
      </w:r>
      <w:r>
        <w:rPr>
          <w:rStyle w:val="11"/>
          <w:rFonts w:hint="eastAsia"/>
        </w:rPr>
        <w:br w:type="textWrapping"/>
      </w:r>
      <w:r>
        <w:rPr>
          <w:rFonts w:hint="eastAsia" w:ascii="宋体" w:hAnsi="宋体" w:cs="宋体"/>
          <w:color w:val="000000"/>
          <w:sz w:val="21"/>
          <w:szCs w:val="21"/>
        </w:rPr>
        <w:t>　　1.核准主体</w:t>
      </w:r>
    </w:p>
    <w:tbl>
      <w:tblPr>
        <w:tblStyle w:val="9"/>
        <w:tblW w:w="817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58"/>
        <w:gridCol w:w="75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6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死刑立即</w:t>
            </w:r>
          </w:p>
        </w:tc>
        <w:tc>
          <w:tcPr>
            <w:tcW w:w="75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（1）</w:t>
            </w:r>
            <w:r>
              <w:rPr>
                <w:rFonts w:hint="eastAsia" w:ascii="宋体" w:hAnsi="宋体" w:cs="宋体"/>
                <w:b/>
                <w:bCs/>
                <w:color w:val="A50021"/>
                <w:sz w:val="21"/>
                <w:szCs w:val="21"/>
                <w:u w:val="double"/>
              </w:rPr>
              <w:t>中级人民法院判处死刑的第一审案件</w:t>
            </w:r>
            <w:r>
              <w:rPr>
                <w:rFonts w:hint="eastAsia" w:ascii="宋体" w:hAnsi="宋体" w:cs="宋体"/>
                <w:color w:val="000000"/>
                <w:sz w:val="21"/>
                <w:szCs w:val="18"/>
              </w:rPr>
              <w:t>，被告人不上诉的，应当由</w:t>
            </w:r>
            <w:r>
              <w:rPr>
                <w:rFonts w:hint="eastAsia" w:ascii="宋体" w:hAnsi="宋体" w:cs="宋体"/>
                <w:b/>
                <w:bCs/>
                <w:color w:val="A50021"/>
                <w:sz w:val="21"/>
                <w:szCs w:val="21"/>
                <w:u w:val="double"/>
              </w:rPr>
              <w:t>高级人民法院复核</w:t>
            </w:r>
            <w:r>
              <w:rPr>
                <w:rFonts w:hint="eastAsia" w:ascii="宋体" w:hAnsi="宋体" w:cs="宋体"/>
                <w:color w:val="000000"/>
                <w:sz w:val="21"/>
                <w:szCs w:val="18"/>
              </w:rPr>
              <w:t>后，报请</w:t>
            </w:r>
            <w:r>
              <w:rPr>
                <w:rFonts w:hint="eastAsia" w:ascii="宋体" w:hAnsi="宋体" w:cs="宋体"/>
                <w:b/>
                <w:bCs/>
                <w:color w:val="A50021"/>
                <w:sz w:val="21"/>
                <w:szCs w:val="21"/>
                <w:u w:val="double"/>
              </w:rPr>
              <w:t>最高人民法院</w:t>
            </w:r>
            <w:r>
              <w:rPr>
                <w:rFonts w:hint="eastAsia" w:ascii="宋体" w:hAnsi="宋体" w:cs="宋体"/>
                <w:color w:val="000000"/>
                <w:sz w:val="21"/>
                <w:szCs w:val="18"/>
              </w:rPr>
              <w:t>核准。</w:t>
            </w:r>
            <w:r>
              <w:rPr>
                <w:rFonts w:hint="eastAsia" w:ascii="宋体" w:hAnsi="宋体" w:cs="宋体"/>
                <w:color w:val="000000"/>
                <w:sz w:val="21"/>
                <w:szCs w:val="18"/>
              </w:rPr>
              <w:br w:type="textWrapping"/>
            </w:r>
            <w:r>
              <w:rPr>
                <w:rFonts w:hint="eastAsia" w:ascii="宋体" w:hAnsi="宋体" w:cs="宋体"/>
                <w:color w:val="000000"/>
                <w:sz w:val="21"/>
                <w:szCs w:val="18"/>
              </w:rPr>
              <w:t>（2）高级人民法院判处死刑的第一审案件被告人不上诉的，和判处死刑的第二审案件，都应当报请最高人民法院核准。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658"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死缓</w:t>
            </w:r>
          </w:p>
        </w:tc>
        <w:tc>
          <w:tcPr>
            <w:tcW w:w="751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color w:val="000000"/>
                <w:sz w:val="21"/>
                <w:szCs w:val="18"/>
              </w:rPr>
            </w:pPr>
            <w:r>
              <w:rPr>
                <w:rFonts w:hint="eastAsia" w:ascii="宋体" w:hAnsi="宋体" w:cs="宋体"/>
                <w:color w:val="000000"/>
                <w:sz w:val="21"/>
                <w:szCs w:val="18"/>
              </w:rPr>
              <w:t>中级人民法院判处死刑缓期2年执行的案件，由</w:t>
            </w:r>
            <w:r>
              <w:rPr>
                <w:rFonts w:hint="eastAsia" w:ascii="宋体" w:hAnsi="宋体" w:cs="宋体"/>
                <w:b/>
                <w:bCs/>
                <w:color w:val="A50021"/>
                <w:sz w:val="21"/>
                <w:szCs w:val="21"/>
                <w:u w:val="double"/>
              </w:rPr>
              <w:t>高级人民法院核准</w:t>
            </w:r>
            <w:r>
              <w:rPr>
                <w:rFonts w:hint="eastAsia" w:ascii="宋体" w:hAnsi="宋体" w:cs="宋体"/>
                <w:color w:val="000000"/>
                <w:sz w:val="21"/>
                <w:szCs w:val="18"/>
              </w:rPr>
              <w:t>。</w:t>
            </w:r>
          </w:p>
        </w:tc>
      </w:tr>
    </w:tbl>
    <w:p>
      <w:pPr>
        <w:rPr>
          <w:rFonts w:ascii="宋体" w:hAnsi="宋体" w:cs="宋体"/>
          <w:color w:val="000000"/>
          <w:sz w:val="21"/>
          <w:szCs w:val="21"/>
        </w:rPr>
      </w:pPr>
    </w:p>
    <w:p>
      <w:pPr>
        <w:rPr>
          <w:rFonts w:ascii="宋体" w:hAnsi="宋体" w:cs="宋体"/>
          <w:color w:val="000000"/>
          <w:sz w:val="21"/>
          <w:szCs w:val="21"/>
        </w:rPr>
      </w:pPr>
      <w:r>
        <w:rPr>
          <w:rFonts w:hint="eastAsia" w:ascii="宋体" w:hAnsi="宋体" w:cs="宋体"/>
          <w:color w:val="000000"/>
          <w:sz w:val="21"/>
          <w:szCs w:val="21"/>
        </w:rPr>
        <w:t>　　2.复核要求：</w:t>
      </w:r>
      <w:r>
        <w:rPr>
          <w:rFonts w:hint="eastAsia" w:ascii="宋体" w:hAnsi="宋体" w:cs="宋体"/>
          <w:color w:val="000000"/>
          <w:sz w:val="21"/>
          <w:szCs w:val="21"/>
        </w:rPr>
        <w:br w:type="textWrapping"/>
      </w:r>
      <w:r>
        <w:rPr>
          <w:rFonts w:hint="eastAsia" w:ascii="宋体" w:hAnsi="宋体" w:cs="宋体"/>
          <w:color w:val="000000"/>
          <w:sz w:val="21"/>
          <w:szCs w:val="21"/>
        </w:rPr>
        <w:t>　　最高人民法院复核死刑案件，高级人民法院复核死刑缓期执行的案件，应当</w:t>
      </w:r>
      <w:r>
        <w:rPr>
          <w:rFonts w:hint="eastAsia" w:ascii="宋体" w:hAnsi="宋体" w:cs="宋体"/>
          <w:b/>
          <w:bCs/>
          <w:color w:val="A50021"/>
          <w:sz w:val="21"/>
          <w:szCs w:val="21"/>
          <w:u w:val="double"/>
        </w:rPr>
        <w:t>由审判员三人组成合议庭进行。</w:t>
      </w:r>
      <w:r>
        <w:rPr>
          <w:rFonts w:hint="eastAsia" w:ascii="宋体" w:hAnsi="宋体" w:cs="宋体"/>
          <w:color w:val="000000"/>
          <w:sz w:val="21"/>
          <w:szCs w:val="21"/>
        </w:rPr>
        <w:br w:type="textWrapping"/>
      </w:r>
      <w:r>
        <w:rPr>
          <w:rFonts w:hint="eastAsia" w:ascii="宋体" w:hAnsi="宋体" w:cs="宋体"/>
          <w:color w:val="000000"/>
          <w:sz w:val="21"/>
          <w:szCs w:val="21"/>
        </w:rPr>
        <w:t>　　3.处理方式</w:t>
      </w:r>
      <w:r>
        <w:rPr>
          <w:rFonts w:hint="eastAsia" w:ascii="宋体" w:hAnsi="宋体" w:cs="宋体"/>
          <w:color w:val="000000"/>
          <w:sz w:val="21"/>
          <w:szCs w:val="21"/>
        </w:rPr>
        <w:br w:type="textWrapping"/>
      </w:r>
      <w:r>
        <w:rPr>
          <w:rFonts w:hint="eastAsia" w:ascii="宋体" w:hAnsi="宋体" w:cs="宋体"/>
          <w:color w:val="000000"/>
          <w:sz w:val="21"/>
          <w:szCs w:val="21"/>
        </w:rPr>
        <w:t>　　（1）最高人民法院复核死刑案件，</w:t>
      </w:r>
      <w:r>
        <w:rPr>
          <w:rFonts w:hint="eastAsia" w:ascii="宋体" w:hAnsi="宋体" w:cs="宋体"/>
          <w:b/>
          <w:bCs/>
          <w:color w:val="A50021"/>
          <w:sz w:val="21"/>
          <w:szCs w:val="21"/>
          <w:u w:val="double"/>
        </w:rPr>
        <w:t>应当</w:t>
      </w:r>
      <w:r>
        <w:rPr>
          <w:rFonts w:hint="eastAsia" w:ascii="宋体" w:hAnsi="宋体" w:cs="宋体"/>
          <w:color w:val="000000"/>
          <w:sz w:val="21"/>
          <w:szCs w:val="21"/>
        </w:rPr>
        <w:t>讯问被告人，辩护律师提出要求的，</w:t>
      </w:r>
      <w:r>
        <w:rPr>
          <w:rFonts w:hint="eastAsia" w:ascii="宋体" w:hAnsi="宋体" w:cs="宋体"/>
          <w:b/>
          <w:bCs/>
          <w:color w:val="A50021"/>
          <w:sz w:val="21"/>
          <w:szCs w:val="21"/>
          <w:u w:val="double"/>
        </w:rPr>
        <w:t>应当</w:t>
      </w:r>
      <w:r>
        <w:rPr>
          <w:rFonts w:hint="eastAsia" w:ascii="宋体" w:hAnsi="宋体" w:cs="宋体"/>
          <w:color w:val="000000"/>
          <w:sz w:val="21"/>
          <w:szCs w:val="21"/>
        </w:rPr>
        <w:t>听取辩护律师的意见。</w:t>
      </w:r>
      <w:r>
        <w:rPr>
          <w:rFonts w:hint="eastAsia" w:ascii="宋体" w:hAnsi="宋体" w:cs="宋体"/>
          <w:color w:val="000000"/>
          <w:sz w:val="21"/>
          <w:szCs w:val="21"/>
        </w:rPr>
        <w:br w:type="textWrapping"/>
      </w:r>
      <w:r>
        <w:rPr>
          <w:rFonts w:hint="eastAsia" w:ascii="宋体" w:hAnsi="宋体" w:cs="宋体"/>
          <w:color w:val="000000"/>
          <w:sz w:val="21"/>
          <w:szCs w:val="21"/>
        </w:rPr>
        <w:t>　　（2）最高人民法院“应当”将死刑复核结果通报最高人民检察院。</w:t>
      </w:r>
    </w:p>
    <w:p>
      <w:pPr>
        <w:rPr>
          <w:rFonts w:ascii="宋体" w:hAnsi="宋体" w:cs="宋体"/>
          <w:color w:val="000000"/>
          <w:sz w:val="21"/>
          <w:szCs w:val="21"/>
        </w:rPr>
      </w:pPr>
      <w:r>
        <w:rPr>
          <w:rFonts w:hint="eastAsia" w:ascii="宋体" w:hAnsi="宋体" w:cs="宋体"/>
          <w:color w:val="000000"/>
          <w:sz w:val="21"/>
          <w:szCs w:val="21"/>
        </w:rPr>
        <w:t>　　</w:t>
      </w:r>
      <w:r>
        <w:rPr>
          <w:rFonts w:hint="eastAsia" w:ascii="宋体" w:hAnsi="宋体" w:cs="宋体"/>
          <w:color w:val="000000"/>
          <w:sz w:val="21"/>
          <w:szCs w:val="21"/>
        </w:rPr>
        <w:br w:type="textWrapping"/>
      </w:r>
      <w:r>
        <w:rPr>
          <w:rFonts w:hint="eastAsia" w:ascii="宋体" w:hAnsi="宋体" w:cs="宋体"/>
          <w:color w:val="000000"/>
          <w:sz w:val="21"/>
          <w:szCs w:val="21"/>
        </w:rPr>
        <w:t>　</w:t>
      </w:r>
      <w:r>
        <w:rPr>
          <w:rStyle w:val="11"/>
          <w:rFonts w:hint="eastAsia"/>
        </w:rPr>
        <w:t>　四、审判监督程序</w:t>
      </w:r>
      <w:r>
        <w:rPr>
          <w:rStyle w:val="11"/>
          <w:rFonts w:hint="eastAsia"/>
        </w:rPr>
        <w:br w:type="textWrapping"/>
      </w:r>
      <w:r>
        <w:rPr>
          <w:rFonts w:hint="eastAsia" w:ascii="宋体" w:hAnsi="宋体" w:cs="宋体"/>
          <w:color w:val="000000"/>
          <w:sz w:val="21"/>
          <w:szCs w:val="21"/>
        </w:rPr>
        <w:t>　　1.当事人及其法定代理人、近亲属，对“</w:t>
      </w:r>
      <w:r>
        <w:rPr>
          <w:rFonts w:hint="eastAsia" w:ascii="宋体" w:hAnsi="宋体" w:cs="宋体"/>
          <w:b/>
          <w:bCs/>
          <w:color w:val="A50021"/>
          <w:sz w:val="21"/>
          <w:szCs w:val="21"/>
          <w:u w:val="double"/>
        </w:rPr>
        <w:t>已经发生法律效力</w:t>
      </w:r>
      <w:r>
        <w:rPr>
          <w:rFonts w:hint="eastAsia" w:ascii="宋体" w:hAnsi="宋体" w:cs="宋体"/>
          <w:color w:val="000000"/>
          <w:sz w:val="21"/>
          <w:szCs w:val="21"/>
        </w:rPr>
        <w:t>”的判决、裁定，可以向人民法院或者人民检察院提出申诉，但是不能停止判决、裁定的执行。</w:t>
      </w:r>
      <w:r>
        <w:rPr>
          <w:rFonts w:hint="eastAsia" w:ascii="宋体" w:hAnsi="宋体" w:cs="宋体"/>
          <w:color w:val="000000"/>
          <w:sz w:val="21"/>
          <w:szCs w:val="21"/>
        </w:rPr>
        <w:br w:type="textWrapping"/>
      </w:r>
      <w:r>
        <w:rPr>
          <w:rFonts w:hint="eastAsia" w:ascii="宋体" w:hAnsi="宋体" w:cs="宋体"/>
          <w:color w:val="000000"/>
          <w:sz w:val="21"/>
          <w:szCs w:val="21"/>
        </w:rPr>
        <w:t>　　解释：刑事诉讼法的近亲属是指：</w:t>
      </w:r>
      <w:r>
        <w:rPr>
          <w:rFonts w:hint="eastAsia" w:ascii="宋体" w:hAnsi="宋体" w:cs="宋体"/>
          <w:b/>
          <w:bCs/>
          <w:color w:val="A50021"/>
          <w:sz w:val="21"/>
          <w:szCs w:val="21"/>
          <w:u w:val="double"/>
        </w:rPr>
        <w:t>夫、妻、父、母、子、女、同胞兄弟姊妹。</w:t>
      </w:r>
      <w:r>
        <w:rPr>
          <w:rFonts w:hint="eastAsia" w:ascii="宋体" w:hAnsi="宋体" w:cs="宋体"/>
          <w:color w:val="000000"/>
          <w:sz w:val="21"/>
          <w:szCs w:val="21"/>
        </w:rPr>
        <w:br w:type="textWrapping"/>
      </w:r>
      <w:r>
        <w:rPr>
          <w:rFonts w:hint="eastAsia" w:ascii="宋体" w:hAnsi="宋体" w:cs="宋体"/>
          <w:color w:val="000000"/>
          <w:sz w:val="21"/>
          <w:szCs w:val="21"/>
        </w:rPr>
        <w:t>　　2.人民法院按照审判监督程序重新审判的案件，</w:t>
      </w:r>
      <w:r>
        <w:rPr>
          <w:rFonts w:hint="eastAsia" w:ascii="宋体" w:hAnsi="宋体" w:cs="宋体"/>
          <w:b/>
          <w:bCs/>
          <w:color w:val="A50021"/>
          <w:sz w:val="21"/>
          <w:szCs w:val="21"/>
          <w:u w:val="double"/>
        </w:rPr>
        <w:t>“应当”另行组成合议庭进行</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（1）如果原来是第一审案件，应当按照第一审程序进行审判，所作出的判决、裁定</w:t>
      </w:r>
      <w:r>
        <w:rPr>
          <w:rFonts w:hint="eastAsia" w:ascii="宋体" w:hAnsi="宋体" w:cs="宋体"/>
          <w:b/>
          <w:bCs/>
          <w:color w:val="A50021"/>
          <w:sz w:val="21"/>
          <w:szCs w:val="21"/>
          <w:u w:val="double"/>
        </w:rPr>
        <w:t>可以</w:t>
      </w:r>
      <w:r>
        <w:rPr>
          <w:rFonts w:hint="eastAsia" w:ascii="宋体" w:hAnsi="宋体" w:cs="宋体"/>
          <w:color w:val="000000"/>
          <w:sz w:val="21"/>
          <w:szCs w:val="21"/>
        </w:rPr>
        <w:t>上诉、抗诉；</w:t>
      </w:r>
      <w:r>
        <w:rPr>
          <w:rFonts w:hint="eastAsia" w:ascii="宋体" w:hAnsi="宋体" w:cs="宋体"/>
          <w:color w:val="000000"/>
          <w:sz w:val="21"/>
          <w:szCs w:val="21"/>
        </w:rPr>
        <w:br w:type="textWrapping"/>
      </w:r>
      <w:r>
        <w:rPr>
          <w:rFonts w:hint="eastAsia" w:ascii="宋体" w:hAnsi="宋体" w:cs="宋体"/>
          <w:color w:val="000000"/>
          <w:sz w:val="21"/>
          <w:szCs w:val="21"/>
        </w:rPr>
        <w:t>　　（2）如果原来是第二审案件，或者是上级人民法院提审的案件，应当依照第二审程序进行审判，所作出的判决、裁定是</w:t>
      </w:r>
      <w:r>
        <w:rPr>
          <w:rFonts w:hint="eastAsia" w:ascii="宋体" w:hAnsi="宋体" w:cs="宋体"/>
          <w:b/>
          <w:bCs/>
          <w:color w:val="A50021"/>
          <w:sz w:val="21"/>
          <w:szCs w:val="21"/>
          <w:u w:val="double"/>
        </w:rPr>
        <w:t>终审的判决、裁定</w:t>
      </w:r>
      <w:r>
        <w:rPr>
          <w:rFonts w:hint="eastAsia" w:ascii="宋体" w:hAnsi="宋体" w:cs="宋体"/>
          <w:color w:val="000000"/>
          <w:sz w:val="21"/>
          <w:szCs w:val="21"/>
        </w:rPr>
        <w:t>。</w:t>
      </w:r>
      <w:r>
        <w:rPr>
          <w:rFonts w:hint="eastAsia" w:ascii="宋体" w:hAnsi="宋体" w:cs="宋体"/>
          <w:color w:val="000000"/>
          <w:sz w:val="21"/>
          <w:szCs w:val="21"/>
        </w:rPr>
        <w:br w:type="textWrapping"/>
      </w:r>
      <w:r>
        <w:rPr>
          <w:rFonts w:hint="eastAsia" w:ascii="宋体" w:hAnsi="宋体" w:cs="宋体"/>
          <w:color w:val="000000"/>
          <w:sz w:val="21"/>
          <w:szCs w:val="21"/>
        </w:rPr>
        <w:t>　　3.人民法院按照审判监督程序审判的案件，</w:t>
      </w:r>
      <w:r>
        <w:rPr>
          <w:rFonts w:hint="eastAsia" w:ascii="宋体" w:hAnsi="宋体" w:cs="宋体"/>
          <w:b/>
          <w:bCs/>
          <w:color w:val="A50021"/>
          <w:sz w:val="21"/>
          <w:szCs w:val="21"/>
          <w:u w:val="double"/>
        </w:rPr>
        <w:t>可以决定中止原判决、裁定的执行</w:t>
      </w:r>
      <w:r>
        <w:rPr>
          <w:rFonts w:hint="eastAsia" w:ascii="宋体" w:hAnsi="宋体" w:cs="宋体"/>
          <w:color w:val="000000"/>
          <w:sz w:val="21"/>
          <w:szCs w:val="21"/>
        </w:rPr>
        <w:t>。</w:t>
      </w:r>
    </w:p>
    <w:p>
      <w:r>
        <w:rPr>
          <w:rFonts w:hint="eastAsia" w:ascii="宋体" w:hAnsi="宋体" w:cs="宋体"/>
          <w:color w:val="000000"/>
          <w:sz w:val="21"/>
          <w:szCs w:val="21"/>
        </w:rPr>
        <w:t>　　</w:t>
      </w:r>
    </w:p>
    <w:sectPr>
      <w:footerReference r:id="rId5" w:type="default"/>
      <w:pgSz w:w="11907" w:h="16840"/>
      <w:pgMar w:top="811" w:right="1429" w:bottom="1134" w:left="1429" w:header="425" w:footer="454"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Arial Unicode MS" w:hAnsi="Arial Unicode MS" w:cs="Arial Unicode MS"/>
        <w:b/>
        <w:bCs/>
        <w:sz w:val="24"/>
      </w:rPr>
    </w:pPr>
    <w:r>
      <w:rPr>
        <w:rFonts w:ascii="Arial Unicode MS" w:hAnsi="Arial Unicode MS" w:cs="Arial Unicode MS"/>
        <w:b/>
        <w:bCs/>
        <w:sz w:val="20"/>
      </w:rPr>
      <mc:AlternateContent>
        <mc:Choice Requires="wps">
          <w:drawing>
            <wp:anchor distT="0" distB="0" distL="114300" distR="114300" simplePos="0" relativeHeight="251660288" behindDoc="0" locked="0" layoutInCell="1" allowOverlap="1">
              <wp:simplePos x="0" y="0"/>
              <wp:positionH relativeFrom="column">
                <wp:posOffset>164465</wp:posOffset>
              </wp:positionH>
              <wp:positionV relativeFrom="paragraph">
                <wp:posOffset>-728345</wp:posOffset>
              </wp:positionV>
              <wp:extent cx="571500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5715000" cy="0"/>
                      </a:xfrm>
                      <a:prstGeom prst="line">
                        <a:avLst/>
                      </a:prstGeom>
                      <a:solidFill>
                        <a:schemeClr val="bg1"/>
                      </a:solidFill>
                      <a:ln w="9525" cap="flat" cmpd="sng">
                        <a:noFill/>
                        <a:prstDash val="solid"/>
                        <a:headEnd type="none" w="med" len="med"/>
                        <a:tailEnd type="none" w="med" len="med"/>
                      </a:ln>
                    </wps:spPr>
                    <wps:bodyPr upright="1"/>
                  </wps:wsp>
                </a:graphicData>
              </a:graphic>
            </wp:anchor>
          </w:drawing>
        </mc:Choice>
        <mc:Fallback>
          <w:pict>
            <v:line id="_x0000_s1026" o:spid="_x0000_s1026" o:spt="20" style="position:absolute;left:0pt;margin-left:12.95pt;margin-top:-57.35pt;height:0pt;width:450pt;z-index:251660288;mso-width-relative:page;mso-height-relative:page;" fillcolor="#FFFFFF [3212]" filled="t" stroked="f" coordsize="21600,21600" o:gfxdata="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UWBcNgAAAAMAQAA&#10;DwAAAAAAAAABACAAAAAiAAAAZHJzL2Rvd25yZXYueG1sUEsBAhQAFAAAAAgAh07iQKyLSqTgAQAA&#10;owMAAA4AAAAAAAAAAQAgAAAAJwEAAGRycy9lMm9Eb2MueG1sUEsFBgAAAAAGAAYAWQEAAHkFAAAA&#10;AA==&#10;">
              <v:fill on="t" focussize="0,0"/>
              <v:stroke on="f"/>
              <v:imagedata o:title=""/>
              <o:lock v:ext="edit" aspectratio="f"/>
            </v:line>
          </w:pict>
        </mc:Fallback>
      </mc:AlternateContent>
    </w:r>
  </w:p>
  <w:p>
    <w:pPr>
      <w:pStyle w:val="5"/>
      <w:rPr>
        <w:rFonts w:hint="eastAsia" w:ascii="Arial Unicode MS" w:hAnsi="Arial Unicode MS" w:cs="Arial Unicode MS"/>
        <w:b/>
        <w:bCs/>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Arial Unicode MS" w:hAnsi="Arial Unicode MS" w:cs="Arial Unicode MS"/>
        <w:b/>
        <w:bCs/>
        <w:sz w:val="24"/>
      </w:rPr>
    </w:pPr>
    <w:r>
      <w:rPr>
        <w:sz w:val="20"/>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kHQ0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fkHQ0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ascii="Arial Unicode MS" w:hAnsi="Arial Unicode MS" w:cs="Arial Unicode MS"/>
        <w:b/>
        <w:bCs/>
        <w:sz w:val="20"/>
      </w:rPr>
      <mc:AlternateContent>
        <mc:Choice Requires="wps">
          <w:drawing>
            <wp:anchor distT="0" distB="0" distL="114300" distR="114300" simplePos="0" relativeHeight="251663360" behindDoc="0" locked="0" layoutInCell="1" allowOverlap="1">
              <wp:simplePos x="0" y="0"/>
              <wp:positionH relativeFrom="column">
                <wp:posOffset>164465</wp:posOffset>
              </wp:positionH>
              <wp:positionV relativeFrom="paragraph">
                <wp:posOffset>-728345</wp:posOffset>
              </wp:positionV>
              <wp:extent cx="571500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5715000" cy="0"/>
                      </a:xfrm>
                      <a:prstGeom prst="line">
                        <a:avLst/>
                      </a:prstGeom>
                      <a:solidFill>
                        <a:schemeClr val="bg1"/>
                      </a:solidFill>
                      <a:ln w="9525" cap="flat" cmpd="sng">
                        <a:noFill/>
                        <a:prstDash val="solid"/>
                        <a:headEnd type="none" w="med" len="med"/>
                        <a:tailEnd type="none" w="med" len="med"/>
                      </a:ln>
                    </wps:spPr>
                    <wps:bodyPr upright="1"/>
                  </wps:wsp>
                </a:graphicData>
              </a:graphic>
            </wp:anchor>
          </w:drawing>
        </mc:Choice>
        <mc:Fallback>
          <w:pict>
            <v:line id="_x0000_s1026" o:spid="_x0000_s1026" o:spt="20" style="position:absolute;left:0pt;margin-left:12.95pt;margin-top:-57.35pt;height:0pt;width:450pt;z-index:251663360;mso-width-relative:page;mso-height-relative:page;" fillcolor="#FFFFFF [3212]" filled="t" stroked="f" coordsize="21600,21600" o:gfxdata="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UWBcNgAAAAMAQAA&#10;DwAAAAAAAAABACAAAAAiAAAAZHJzL2Rvd25yZXYueG1sUEsBAhQAFAAAAAgAh07iQM+SBHTgAQAA&#10;owMAAA4AAAAAAAAAAQAgAAAAJwEAAGRycy9lMm9Eb2MueG1sUEsFBgAAAAAGAAYAWQEAAHkFAAAA&#10;AA==&#10;">
              <v:fill on="t" focussize="0,0"/>
              <v:stroke on="f"/>
              <v:imagedata o:title=""/>
              <o:lock v:ext="edit" aspectratio="f"/>
            </v:line>
          </w:pict>
        </mc:Fallback>
      </mc:AlternateContent>
    </w:r>
  </w:p>
  <w:p>
    <w:pPr>
      <w:pStyle w:val="5"/>
      <w:rPr>
        <w:rFonts w:hint="eastAsia" w:ascii="Arial Unicode MS" w:hAnsi="Arial Unicode MS" w:cs="Arial Unicode MS"/>
        <w:b/>
        <w:bCs/>
        <w:sz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jc w:val="both"/>
      <w:rPr>
        <w:rFonts w:hint="eastAsia" w:ascii="宋体" w:hAnsi="宋体"/>
        <w:b/>
        <w:bCs/>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57E9DD"/>
    <w:multiLevelType w:val="singleLevel"/>
    <w:tmpl w:val="C157E9DD"/>
    <w:lvl w:ilvl="0" w:tentative="0">
      <w:start w:val="1"/>
      <w:numFmt w:val="chineseCounting"/>
      <w:suff w:val="space"/>
      <w:lvlText w:val="第%1节"/>
      <w:lvlJc w:val="left"/>
      <w:rPr>
        <w:rFonts w:hint="eastAsia"/>
      </w:rPr>
    </w:lvl>
  </w:abstractNum>
  <w:abstractNum w:abstractNumId="1">
    <w:nsid w:val="D4BA1CC1"/>
    <w:multiLevelType w:val="singleLevel"/>
    <w:tmpl w:val="D4BA1CC1"/>
    <w:lvl w:ilvl="0" w:tentative="0">
      <w:start w:val="2"/>
      <w:numFmt w:val="chineseCounting"/>
      <w:suff w:val="nothing"/>
      <w:lvlText w:val="%1、"/>
      <w:lvlJc w:val="left"/>
      <w:rPr>
        <w:rFonts w:hint="eastAsia"/>
      </w:rPr>
    </w:lvl>
  </w:abstractNum>
  <w:abstractNum w:abstractNumId="2">
    <w:nsid w:val="D5320074"/>
    <w:multiLevelType w:val="singleLevel"/>
    <w:tmpl w:val="D5320074"/>
    <w:lvl w:ilvl="0" w:tentative="0">
      <w:start w:val="5"/>
      <w:numFmt w:val="chineseCounting"/>
      <w:suff w:val="nothing"/>
      <w:lvlText w:val="%1、"/>
      <w:lvlJc w:val="left"/>
      <w:pPr>
        <w:ind w:left="490" w:leftChars="0" w:firstLine="0" w:firstLineChars="0"/>
      </w:pPr>
      <w:rPr>
        <w:rFonts w:hint="eastAsia"/>
      </w:rPr>
    </w:lvl>
  </w:abstractNum>
  <w:abstractNum w:abstractNumId="3">
    <w:nsid w:val="DDE8F298"/>
    <w:multiLevelType w:val="singleLevel"/>
    <w:tmpl w:val="DDE8F298"/>
    <w:lvl w:ilvl="0" w:tentative="0">
      <w:start w:val="2"/>
      <w:numFmt w:val="chineseCounting"/>
      <w:suff w:val="nothing"/>
      <w:lvlText w:val="（%1）"/>
      <w:lvlJc w:val="left"/>
      <w:rPr>
        <w:rFonts w:hint="eastAsia"/>
      </w:rPr>
    </w:lvl>
  </w:abstractNum>
  <w:abstractNum w:abstractNumId="4">
    <w:nsid w:val="321D0732"/>
    <w:multiLevelType w:val="singleLevel"/>
    <w:tmpl w:val="321D0732"/>
    <w:lvl w:ilvl="0" w:tentative="0">
      <w:start w:val="6"/>
      <w:numFmt w:val="chineseCounting"/>
      <w:suff w:val="space"/>
      <w:lvlText w:val="第%1节"/>
      <w:lvlJc w:val="left"/>
      <w:rPr>
        <w:rFonts w:hint="eastAsia"/>
      </w:rPr>
    </w:lvl>
  </w:abstractNum>
  <w:abstractNum w:abstractNumId="5">
    <w:nsid w:val="6C3EF414"/>
    <w:multiLevelType w:val="singleLevel"/>
    <w:tmpl w:val="6C3EF414"/>
    <w:lvl w:ilvl="0" w:tentative="0">
      <w:start w:val="2"/>
      <w:numFmt w:val="decimal"/>
      <w:lvlText w:val="%1."/>
      <w:lvlJc w:val="left"/>
      <w:pPr>
        <w:tabs>
          <w:tab w:val="left" w:pos="312"/>
        </w:tabs>
        <w:ind w:left="420" w:firstLine="0"/>
      </w:pPr>
    </w:lvl>
  </w:abstractNum>
  <w:abstractNum w:abstractNumId="6">
    <w:nsid w:val="70F5014A"/>
    <w:multiLevelType w:val="singleLevel"/>
    <w:tmpl w:val="70F5014A"/>
    <w:lvl w:ilvl="0" w:tentative="0">
      <w:start w:val="2"/>
      <w:numFmt w:val="decimal"/>
      <w:lvlText w:val="%1."/>
      <w:lvlJc w:val="left"/>
      <w:pPr>
        <w:tabs>
          <w:tab w:val="left" w:pos="312"/>
        </w:tabs>
        <w:ind w:left="420" w:firstLine="0"/>
      </w:pPr>
    </w:lvl>
  </w:abstractNum>
  <w:num w:numId="1">
    <w:abstractNumId w:val="3"/>
  </w:num>
  <w:num w:numId="2">
    <w:abstractNumId w:val="6"/>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01E2A"/>
    <w:rsid w:val="00921E83"/>
    <w:rsid w:val="04531B59"/>
    <w:rsid w:val="0532320A"/>
    <w:rsid w:val="064E4FF5"/>
    <w:rsid w:val="0CB56E64"/>
    <w:rsid w:val="133A18A5"/>
    <w:rsid w:val="17CE3D01"/>
    <w:rsid w:val="1965325D"/>
    <w:rsid w:val="1F083839"/>
    <w:rsid w:val="26DC4076"/>
    <w:rsid w:val="2F3302DA"/>
    <w:rsid w:val="304D2D28"/>
    <w:rsid w:val="34BD1CF6"/>
    <w:rsid w:val="356D0D1F"/>
    <w:rsid w:val="35A36540"/>
    <w:rsid w:val="38C2281E"/>
    <w:rsid w:val="41E502D2"/>
    <w:rsid w:val="45A43CAE"/>
    <w:rsid w:val="4A0462B6"/>
    <w:rsid w:val="4BA029C5"/>
    <w:rsid w:val="4C4A765A"/>
    <w:rsid w:val="4DC301DB"/>
    <w:rsid w:val="55A35328"/>
    <w:rsid w:val="57501E2A"/>
    <w:rsid w:val="58DB1FB3"/>
    <w:rsid w:val="66526741"/>
    <w:rsid w:val="69A77242"/>
    <w:rsid w:val="6BCC2A46"/>
    <w:rsid w:val="6D535020"/>
    <w:rsid w:val="75204F7D"/>
    <w:rsid w:val="78735D44"/>
    <w:rsid w:val="7CF33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widowControl w:val="0"/>
      <w:spacing w:before="100" w:beforeLines="100" w:after="100" w:afterLines="100" w:line="240" w:lineRule="auto"/>
      <w:jc w:val="center"/>
      <w:outlineLvl w:val="0"/>
    </w:pPr>
    <w:rPr>
      <w:rFonts w:ascii="Times New Roman" w:hAnsi="Times New Roman" w:eastAsia="宋体"/>
      <w:b/>
      <w:bCs/>
      <w:kern w:val="44"/>
      <w:sz w:val="36"/>
      <w:szCs w:val="44"/>
    </w:rPr>
  </w:style>
  <w:style w:type="paragraph" w:styleId="3">
    <w:name w:val="heading 2"/>
    <w:basedOn w:val="1"/>
    <w:next w:val="1"/>
    <w:link w:val="10"/>
    <w:unhideWhenUsed/>
    <w:qFormat/>
    <w:uiPriority w:val="0"/>
    <w:pPr>
      <w:spacing w:before="100" w:beforeLines="100" w:beforeAutospacing="0" w:after="100" w:afterLines="100" w:afterAutospacing="0"/>
      <w:jc w:val="center"/>
      <w:outlineLvl w:val="1"/>
    </w:pPr>
    <w:rPr>
      <w:rFonts w:ascii="宋体" w:hAnsi="宋体" w:eastAsia="黑体"/>
      <w:bCs/>
      <w:sz w:val="32"/>
    </w:rPr>
  </w:style>
  <w:style w:type="paragraph" w:styleId="4">
    <w:name w:val="heading 3"/>
    <w:basedOn w:val="1"/>
    <w:next w:val="1"/>
    <w:link w:val="11"/>
    <w:unhideWhenUsed/>
    <w:qFormat/>
    <w:uiPriority w:val="0"/>
    <w:pPr>
      <w:spacing w:beforeAutospacing="1" w:after="100" w:afterLines="100" w:afterAutospacing="0"/>
      <w:ind w:firstLine="420" w:firstLineChars="200"/>
      <w:jc w:val="left"/>
      <w:outlineLvl w:val="2"/>
    </w:pPr>
    <w:rPr>
      <w:rFonts w:ascii="宋体" w:hAnsi="宋体" w:eastAsia="黑体"/>
      <w:bCs/>
      <w:sz w:val="28"/>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customStyle="1" w:styleId="10">
    <w:name w:val="标题 2 Char1"/>
    <w:link w:val="3"/>
    <w:qFormat/>
    <w:uiPriority w:val="0"/>
    <w:rPr>
      <w:rFonts w:ascii="宋体" w:hAnsi="宋体" w:eastAsia="黑体"/>
      <w:bCs/>
      <w:sz w:val="32"/>
    </w:rPr>
  </w:style>
  <w:style w:type="character" w:customStyle="1" w:styleId="11">
    <w:name w:val="标题 3 Char1"/>
    <w:link w:val="4"/>
    <w:qFormat/>
    <w:uiPriority w:val="0"/>
    <w:rPr>
      <w:rFonts w:ascii="宋体" w:hAnsi="宋体" w:eastAsia="黑体"/>
      <w:bCs/>
      <w:sz w:val="28"/>
    </w:r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0" Type="http://schemas.openxmlformats.org/officeDocument/2006/relationships/glossaryDocument" Target="glossary/document.xml"/><Relationship Id="rId7" Type="http://schemas.openxmlformats.org/officeDocument/2006/relationships/image" Target="media/image1.png"/><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theme" Target="theme/theme1.xml"/><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footer" Target="footer2.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2921351-7506-4d87-8eff-ed7e04c4ff48}"/>
        <w:style w:val=""/>
        <w:category>
          <w:name w:val="常规"/>
          <w:gallery w:val="placeholder"/>
        </w:category>
        <w:types>
          <w:type w:val="bbPlcHdr"/>
        </w:types>
        <w:behaviors>
          <w:behavior w:val="content"/>
        </w:behaviors>
        <w:description w:val=""/>
        <w:guid w:val="{a2921351-7506-4d87-8eff-ed7e04c4ff48}"/>
      </w:docPartPr>
      <w:docPartBody>
        <w:p>
          <w:r>
            <w:rPr>
              <w:color w:val="808080"/>
            </w:rPr>
            <w:t>单击此处输入文字。</w:t>
          </w:r>
        </w:p>
      </w:docPartBody>
    </w:docPart>
    <w:docPart>
      <w:docPartPr>
        <w:name w:val="{7995abd4-73ad-49c9-b91f-a43e264af13b}"/>
        <w:style w:val=""/>
        <w:category>
          <w:name w:val="常规"/>
          <w:gallery w:val="placeholder"/>
        </w:category>
        <w:types>
          <w:type w:val="bbPlcHdr"/>
        </w:types>
        <w:behaviors>
          <w:behavior w:val="content"/>
        </w:behaviors>
        <w:description w:val=""/>
        <w:guid w:val="{7995abd4-73ad-49c9-b91f-a43e264af13b}"/>
      </w:docPartPr>
      <w:docPartBody>
        <w:p>
          <w:r>
            <w:rPr>
              <w:color w:val="808080"/>
            </w:rPr>
            <w:t>单击此处输入文字。</w:t>
          </w:r>
        </w:p>
      </w:docPartBody>
    </w:docPart>
    <w:docPart>
      <w:docPartPr>
        <w:name w:val="{82e1b679-6f09-4ce3-a6f5-38b56770b16f}"/>
        <w:style w:val=""/>
        <w:category>
          <w:name w:val="常规"/>
          <w:gallery w:val="placeholder"/>
        </w:category>
        <w:types>
          <w:type w:val="bbPlcHdr"/>
        </w:types>
        <w:behaviors>
          <w:behavior w:val="content"/>
        </w:behaviors>
        <w:description w:val=""/>
        <w:guid w:val="{82e1b679-6f09-4ce3-a6f5-38b56770b16f}"/>
      </w:docPartPr>
      <w:docPartBody>
        <w:p>
          <w:r>
            <w:rPr>
              <w:color w:val="808080"/>
            </w:rPr>
            <w:t>单击此处输入文字。</w:t>
          </w:r>
        </w:p>
      </w:docPartBody>
    </w:docPart>
    <w:docPart>
      <w:docPartPr>
        <w:name w:val="{5821e2cb-982e-4acd-8f08-274446afbe0e}"/>
        <w:style w:val=""/>
        <w:category>
          <w:name w:val="常规"/>
          <w:gallery w:val="placeholder"/>
        </w:category>
        <w:types>
          <w:type w:val="bbPlcHdr"/>
        </w:types>
        <w:behaviors>
          <w:behavior w:val="content"/>
        </w:behaviors>
        <w:description w:val=""/>
        <w:guid w:val="{5821e2cb-982e-4acd-8f08-274446afbe0e}"/>
      </w:docPartPr>
      <w:docPartBody>
        <w:p>
          <w:r>
            <w:rPr>
              <w:color w:val="808080"/>
            </w:rPr>
            <w:t>单击此处输入文字。</w:t>
          </w:r>
        </w:p>
      </w:docPartBody>
    </w:docPart>
    <w:docPart>
      <w:docPartPr>
        <w:name w:val="{693e25b6-6bee-46cb-922c-7faed470b24f}"/>
        <w:style w:val=""/>
        <w:category>
          <w:name w:val="常规"/>
          <w:gallery w:val="placeholder"/>
        </w:category>
        <w:types>
          <w:type w:val="bbPlcHdr"/>
        </w:types>
        <w:behaviors>
          <w:behavior w:val="content"/>
        </w:behaviors>
        <w:description w:val=""/>
        <w:guid w:val="{693e25b6-6bee-46cb-922c-7faed470b24f}"/>
      </w:docPartPr>
      <w:docPartBody>
        <w:p>
          <w:r>
            <w:rPr>
              <w:color w:val="808080"/>
            </w:rPr>
            <w:t>单击此处输入文字。</w:t>
          </w:r>
        </w:p>
      </w:docPartBody>
    </w:docPart>
    <w:docPart>
      <w:docPartPr>
        <w:name w:val="{b3ed71c3-9196-4c72-9a52-08700c7960d2}"/>
        <w:style w:val=""/>
        <w:category>
          <w:name w:val="常规"/>
          <w:gallery w:val="placeholder"/>
        </w:category>
        <w:types>
          <w:type w:val="bbPlcHdr"/>
        </w:types>
        <w:behaviors>
          <w:behavior w:val="content"/>
        </w:behaviors>
        <w:description w:val=""/>
        <w:guid w:val="{b3ed71c3-9196-4c72-9a52-08700c7960d2}"/>
      </w:docPartPr>
      <w:docPartBody>
        <w:p>
          <w:r>
            <w:rPr>
              <w:color w:val="808080"/>
            </w:rPr>
            <w:t>单击此处输入文字。</w:t>
          </w:r>
        </w:p>
      </w:docPartBody>
    </w:docPart>
    <w:docPart>
      <w:docPartPr>
        <w:name w:val="{bdef4053-e841-4c8a-98b4-dc0cd9533cb5}"/>
        <w:style w:val=""/>
        <w:category>
          <w:name w:val="常规"/>
          <w:gallery w:val="placeholder"/>
        </w:category>
        <w:types>
          <w:type w:val="bbPlcHdr"/>
        </w:types>
        <w:behaviors>
          <w:behavior w:val="content"/>
        </w:behaviors>
        <w:description w:val=""/>
        <w:guid w:val="{bdef4053-e841-4c8a-98b4-dc0cd9533cb5}"/>
      </w:docPartPr>
      <w:docPartBody>
        <w:p>
          <w:r>
            <w:rPr>
              <w:color w:val="808080"/>
            </w:rPr>
            <w:t>单击此处输入文字。</w:t>
          </w:r>
        </w:p>
      </w:docPartBody>
    </w:docPart>
    <w:docPart>
      <w:docPartPr>
        <w:name w:val="{eccb43fd-2d8e-44c4-9ad7-b1cbdc1163f5}"/>
        <w:style w:val=""/>
        <w:category>
          <w:name w:val="常规"/>
          <w:gallery w:val="placeholder"/>
        </w:category>
        <w:types>
          <w:type w:val="bbPlcHdr"/>
        </w:types>
        <w:behaviors>
          <w:behavior w:val="content"/>
        </w:behaviors>
        <w:description w:val=""/>
        <w:guid w:val="{eccb43fd-2d8e-44c4-9ad7-b1cbdc1163f5}"/>
      </w:docPartPr>
      <w:docPartBody>
        <w:p>
          <w:r>
            <w:rPr>
              <w:color w:val="808080"/>
            </w:rPr>
            <w:t>单击此处输入文字。</w:t>
          </w:r>
        </w:p>
      </w:docPartBody>
    </w:docPart>
    <w:docPart>
      <w:docPartPr>
        <w:name w:val="{a0a89c17-986a-4075-af59-adfad5463f0a}"/>
        <w:style w:val=""/>
        <w:category>
          <w:name w:val="常规"/>
          <w:gallery w:val="placeholder"/>
        </w:category>
        <w:types>
          <w:type w:val="bbPlcHdr"/>
        </w:types>
        <w:behaviors>
          <w:behavior w:val="content"/>
        </w:behaviors>
        <w:description w:val=""/>
        <w:guid w:val="{a0a89c17-986a-4075-af59-adfad5463f0a}"/>
      </w:docPartPr>
      <w:docPartBody>
        <w:p>
          <w:r>
            <w:rPr>
              <w:color w:val="808080"/>
            </w:rPr>
            <w:t>单击此处输入文字。</w:t>
          </w:r>
        </w:p>
      </w:docPartBody>
    </w:docPart>
    <w:docPart>
      <w:docPartPr>
        <w:name w:val="{16e73f3f-f26d-4ed4-898e-932820a0d526}"/>
        <w:style w:val=""/>
        <w:category>
          <w:name w:val="常规"/>
          <w:gallery w:val="placeholder"/>
        </w:category>
        <w:types>
          <w:type w:val="bbPlcHdr"/>
        </w:types>
        <w:behaviors>
          <w:behavior w:val="content"/>
        </w:behaviors>
        <w:description w:val=""/>
        <w:guid w:val="{16e73f3f-f26d-4ed4-898e-932820a0d526}"/>
      </w:docPartPr>
      <w:docPartBody>
        <w:p>
          <w:r>
            <w:rPr>
              <w:color w:val="808080"/>
            </w:rPr>
            <w:t>单击此处输入文字。</w:t>
          </w:r>
        </w:p>
      </w:docPartBody>
    </w:docPart>
    <w:docPart>
      <w:docPartPr>
        <w:name w:val="{6a84a7f9-c025-40b5-bb7d-9a41721d8caa}"/>
        <w:style w:val=""/>
        <w:category>
          <w:name w:val="常规"/>
          <w:gallery w:val="placeholder"/>
        </w:category>
        <w:types>
          <w:type w:val="bbPlcHdr"/>
        </w:types>
        <w:behaviors>
          <w:behavior w:val="content"/>
        </w:behaviors>
        <w:description w:val=""/>
        <w:guid w:val="{6a84a7f9-c025-40b5-bb7d-9a41721d8caa}"/>
      </w:docPartPr>
      <w:docPartBody>
        <w:p>
          <w:r>
            <w:rPr>
              <w:color w:val="808080"/>
            </w:rPr>
            <w:t>单击此处输入文字。</w:t>
          </w:r>
        </w:p>
      </w:docPartBody>
    </w:docPart>
    <w:docPart>
      <w:docPartPr>
        <w:name w:val="{00def911-4f8c-4e1a-97f3-5980a281f7fe}"/>
        <w:style w:val=""/>
        <w:category>
          <w:name w:val="常规"/>
          <w:gallery w:val="placeholder"/>
        </w:category>
        <w:types>
          <w:type w:val="bbPlcHdr"/>
        </w:types>
        <w:behaviors>
          <w:behavior w:val="content"/>
        </w:behaviors>
        <w:description w:val=""/>
        <w:guid w:val="{00def911-4f8c-4e1a-97f3-5980a281f7fe}"/>
      </w:docPartPr>
      <w:docPartBody>
        <w:p>
          <w:r>
            <w:rPr>
              <w:color w:val="808080"/>
            </w:rPr>
            <w:t>单击此处输入文字。</w:t>
          </w:r>
        </w:p>
      </w:docPartBody>
    </w:docPart>
    <w:docPart>
      <w:docPartPr>
        <w:name w:val="{7b14b030-1d56-4408-b4cd-a735d04e7460}"/>
        <w:style w:val=""/>
        <w:category>
          <w:name w:val="常规"/>
          <w:gallery w:val="placeholder"/>
        </w:category>
        <w:types>
          <w:type w:val="bbPlcHdr"/>
        </w:types>
        <w:behaviors>
          <w:behavior w:val="content"/>
        </w:behaviors>
        <w:description w:val=""/>
        <w:guid w:val="{7b14b030-1d56-4408-b4cd-a735d04e7460}"/>
      </w:docPartPr>
      <w:docPartBody>
        <w:p>
          <w:r>
            <w:rPr>
              <w:color w:val="808080"/>
            </w:rPr>
            <w:t>单击此处输入文字。</w:t>
          </w:r>
        </w:p>
      </w:docPartBody>
    </w:docPart>
    <w:docPart>
      <w:docPartPr>
        <w:name w:val="{db172419-43fb-472c-9b03-795d52991e3d}"/>
        <w:style w:val=""/>
        <w:category>
          <w:name w:val="常规"/>
          <w:gallery w:val="placeholder"/>
        </w:category>
        <w:types>
          <w:type w:val="bbPlcHdr"/>
        </w:types>
        <w:behaviors>
          <w:behavior w:val="content"/>
        </w:behaviors>
        <w:description w:val=""/>
        <w:guid w:val="{db172419-43fb-472c-9b03-795d52991e3d}"/>
      </w:docPartPr>
      <w:docPartBody>
        <w:p>
          <w:r>
            <w:rPr>
              <w:color w:val="808080"/>
            </w:rPr>
            <w:t>单击此处输入文字。</w:t>
          </w:r>
        </w:p>
      </w:docPartBody>
    </w:docPart>
    <w:docPart>
      <w:docPartPr>
        <w:name w:val="{79c7473d-640e-4c21-9fc8-8d159239b7c8}"/>
        <w:style w:val=""/>
        <w:category>
          <w:name w:val="常规"/>
          <w:gallery w:val="placeholder"/>
        </w:category>
        <w:types>
          <w:type w:val="bbPlcHdr"/>
        </w:types>
        <w:behaviors>
          <w:behavior w:val="content"/>
        </w:behaviors>
        <w:description w:val=""/>
        <w:guid w:val="{79c7473d-640e-4c21-9fc8-8d159239b7c8}"/>
      </w:docPartPr>
      <w:docPartBody>
        <w:p>
          <w:r>
            <w:rPr>
              <w:color w:val="808080"/>
            </w:rPr>
            <w:t>单击此处输入文字。</w:t>
          </w:r>
        </w:p>
      </w:docPartBody>
    </w:docPart>
    <w:docPart>
      <w:docPartPr>
        <w:name w:val="{30a34e80-e0a6-4fbd-9a53-ee6d08aa8d40}"/>
        <w:style w:val=""/>
        <w:category>
          <w:name w:val="常规"/>
          <w:gallery w:val="placeholder"/>
        </w:category>
        <w:types>
          <w:type w:val="bbPlcHdr"/>
        </w:types>
        <w:behaviors>
          <w:behavior w:val="content"/>
        </w:behaviors>
        <w:description w:val=""/>
        <w:guid w:val="{30a34e80-e0a6-4fbd-9a53-ee6d08aa8d40}"/>
      </w:docPartPr>
      <w:docPartBody>
        <w:p>
          <w:r>
            <w:rPr>
              <w:color w:val="808080"/>
            </w:rPr>
            <w:t>单击此处输入文字。</w:t>
          </w:r>
        </w:p>
      </w:docPartBody>
    </w:docPart>
    <w:docPart>
      <w:docPartPr>
        <w:name w:val="{4f5ad7cf-1d9e-4962-9724-09bf8960b728}"/>
        <w:style w:val=""/>
        <w:category>
          <w:name w:val="常规"/>
          <w:gallery w:val="placeholder"/>
        </w:category>
        <w:types>
          <w:type w:val="bbPlcHdr"/>
        </w:types>
        <w:behaviors>
          <w:behavior w:val="content"/>
        </w:behaviors>
        <w:description w:val=""/>
        <w:guid w:val="{4f5ad7cf-1d9e-4962-9724-09bf8960b728}"/>
      </w:docPartPr>
      <w:docPartBody>
        <w:p>
          <w:r>
            <w:rPr>
              <w:color w:val="808080"/>
            </w:rPr>
            <w:t>单击此处输入文字。</w:t>
          </w:r>
        </w:p>
      </w:docPartBody>
    </w:docPart>
    <w:docPart>
      <w:docPartPr>
        <w:name w:val="{9fb73b89-80c3-4368-98e9-6634e517a102}"/>
        <w:style w:val=""/>
        <w:category>
          <w:name w:val="常规"/>
          <w:gallery w:val="placeholder"/>
        </w:category>
        <w:types>
          <w:type w:val="bbPlcHdr"/>
        </w:types>
        <w:behaviors>
          <w:behavior w:val="content"/>
        </w:behaviors>
        <w:description w:val=""/>
        <w:guid w:val="{9fb73b89-80c3-4368-98e9-6634e517a102}"/>
      </w:docPartPr>
      <w:docPartBody>
        <w:p>
          <w:r>
            <w:rPr>
              <w:color w:val="808080"/>
            </w:rPr>
            <w:t>单击此处输入文字。</w:t>
          </w:r>
        </w:p>
      </w:docPartBody>
    </w:docPart>
    <w:docPart>
      <w:docPartPr>
        <w:name w:val="{a8aee896-0493-40cb-b584-17cf2ddf1e04}"/>
        <w:style w:val=""/>
        <w:category>
          <w:name w:val="常规"/>
          <w:gallery w:val="placeholder"/>
        </w:category>
        <w:types>
          <w:type w:val="bbPlcHdr"/>
        </w:types>
        <w:behaviors>
          <w:behavior w:val="content"/>
        </w:behaviors>
        <w:description w:val=""/>
        <w:guid w:val="{a8aee896-0493-40cb-b584-17cf2ddf1e04}"/>
      </w:docPartPr>
      <w:docPartBody>
        <w:p>
          <w:r>
            <w:rPr>
              <w:color w:val="808080"/>
            </w:rPr>
            <w:t>单击此处输入文字。</w:t>
          </w:r>
        </w:p>
      </w:docPartBody>
    </w:docPart>
    <w:docPart>
      <w:docPartPr>
        <w:name w:val="{51dee34c-cc3b-442e-a5b8-2f46f3fafbdd}"/>
        <w:style w:val=""/>
        <w:category>
          <w:name w:val="常规"/>
          <w:gallery w:val="placeholder"/>
        </w:category>
        <w:types>
          <w:type w:val="bbPlcHdr"/>
        </w:types>
        <w:behaviors>
          <w:behavior w:val="content"/>
        </w:behaviors>
        <w:description w:val=""/>
        <w:guid w:val="{51dee34c-cc3b-442e-a5b8-2f46f3fafbdd}"/>
      </w:docPartPr>
      <w:docPartBody>
        <w:p>
          <w:r>
            <w:rPr>
              <w:color w:val="808080"/>
            </w:rPr>
            <w:t>单击此处输入文字。</w:t>
          </w:r>
        </w:p>
      </w:docPartBody>
    </w:docPart>
    <w:docPart>
      <w:docPartPr>
        <w:name w:val="{9afe9cbe-caaa-4a55-ae07-e6720bdbe240}"/>
        <w:style w:val=""/>
        <w:category>
          <w:name w:val="常规"/>
          <w:gallery w:val="placeholder"/>
        </w:category>
        <w:types>
          <w:type w:val="bbPlcHdr"/>
        </w:types>
        <w:behaviors>
          <w:behavior w:val="content"/>
        </w:behaviors>
        <w:description w:val=""/>
        <w:guid w:val="{9afe9cbe-caaa-4a55-ae07-e6720bdbe240}"/>
      </w:docPartPr>
      <w:docPartBody>
        <w:p>
          <w:r>
            <w:rPr>
              <w:color w:val="808080"/>
            </w:rPr>
            <w:t>单击此处输入文字。</w:t>
          </w:r>
        </w:p>
      </w:docPartBody>
    </w:docPart>
    <w:docPart>
      <w:docPartPr>
        <w:name w:val="{7732fed6-04f5-478c-8deb-a800f6692b70}"/>
        <w:style w:val=""/>
        <w:category>
          <w:name w:val="常规"/>
          <w:gallery w:val="placeholder"/>
        </w:category>
        <w:types>
          <w:type w:val="bbPlcHdr"/>
        </w:types>
        <w:behaviors>
          <w:behavior w:val="content"/>
        </w:behaviors>
        <w:description w:val=""/>
        <w:guid w:val="{7732fed6-04f5-478c-8deb-a800f6692b70}"/>
      </w:docPartPr>
      <w:docPartBody>
        <w:p>
          <w:r>
            <w:rPr>
              <w:color w:val="808080"/>
            </w:rPr>
            <w:t>单击此处输入文字。</w:t>
          </w:r>
        </w:p>
      </w:docPartBody>
    </w:docPart>
    <w:docPart>
      <w:docPartPr>
        <w:name w:val="{d55f8737-e72f-45d5-aec9-7d223ddd1da9}"/>
        <w:style w:val=""/>
        <w:category>
          <w:name w:val="常规"/>
          <w:gallery w:val="placeholder"/>
        </w:category>
        <w:types>
          <w:type w:val="bbPlcHdr"/>
        </w:types>
        <w:behaviors>
          <w:behavior w:val="content"/>
        </w:behaviors>
        <w:description w:val=""/>
        <w:guid w:val="{d55f8737-e72f-45d5-aec9-7d223ddd1da9}"/>
      </w:docPartPr>
      <w:docPartBody>
        <w:p>
          <w:r>
            <w:rPr>
              <w:color w:val="808080"/>
            </w:rPr>
            <w:t>单击此处输入文字。</w:t>
          </w:r>
        </w:p>
      </w:docPartBody>
    </w:docPart>
    <w:docPart>
      <w:docPartPr>
        <w:name w:val="{4ee4dbdc-db0d-4d87-928e-3480fdffa48a}"/>
        <w:style w:val=""/>
        <w:category>
          <w:name w:val="常规"/>
          <w:gallery w:val="placeholder"/>
        </w:category>
        <w:types>
          <w:type w:val="bbPlcHdr"/>
        </w:types>
        <w:behaviors>
          <w:behavior w:val="content"/>
        </w:behaviors>
        <w:description w:val=""/>
        <w:guid w:val="{4ee4dbdc-db0d-4d87-928e-3480fdffa48a}"/>
      </w:docPartPr>
      <w:docPartBody>
        <w:p>
          <w:r>
            <w:rPr>
              <w:color w:val="808080"/>
            </w:rPr>
            <w:t>单击此处输入文字。</w:t>
          </w:r>
        </w:p>
      </w:docPartBody>
    </w:docPart>
    <w:docPart>
      <w:docPartPr>
        <w:name w:val="{066d63f7-2f8f-49f2-a505-1ecc6a2729c1}"/>
        <w:style w:val=""/>
        <w:category>
          <w:name w:val="常规"/>
          <w:gallery w:val="placeholder"/>
        </w:category>
        <w:types>
          <w:type w:val="bbPlcHdr"/>
        </w:types>
        <w:behaviors>
          <w:behavior w:val="content"/>
        </w:behaviors>
        <w:description w:val=""/>
        <w:guid w:val="{066d63f7-2f8f-49f2-a505-1ecc6a2729c1}"/>
      </w:docPartPr>
      <w:docPartBody>
        <w:p>
          <w:r>
            <w:rPr>
              <w:color w:val="808080"/>
            </w:rPr>
            <w:t>单击此处输入文字。</w:t>
          </w:r>
        </w:p>
      </w:docPartBody>
    </w:docPart>
    <w:docPart>
      <w:docPartPr>
        <w:name w:val="{2920db71-a349-4607-b3bf-395cfce894d4}"/>
        <w:style w:val=""/>
        <w:category>
          <w:name w:val="常规"/>
          <w:gallery w:val="placeholder"/>
        </w:category>
        <w:types>
          <w:type w:val="bbPlcHdr"/>
        </w:types>
        <w:behaviors>
          <w:behavior w:val="content"/>
        </w:behaviors>
        <w:description w:val=""/>
        <w:guid w:val="{2920db71-a349-4607-b3bf-395cfce894d4}"/>
      </w:docPartPr>
      <w:docPartBody>
        <w:p>
          <w:r>
            <w:rPr>
              <w:color w:val="808080"/>
            </w:rPr>
            <w:t>单击此处输入文字。</w:t>
          </w:r>
        </w:p>
      </w:docPartBody>
    </w:docPart>
    <w:docPart>
      <w:docPartPr>
        <w:name w:val="{89289506-6825-4549-aa66-fb5e6f8f3500}"/>
        <w:style w:val=""/>
        <w:category>
          <w:name w:val="常规"/>
          <w:gallery w:val="placeholder"/>
        </w:category>
        <w:types>
          <w:type w:val="bbPlcHdr"/>
        </w:types>
        <w:behaviors>
          <w:behavior w:val="content"/>
        </w:behaviors>
        <w:description w:val=""/>
        <w:guid w:val="{89289506-6825-4549-aa66-fb5e6f8f3500}"/>
      </w:docPartPr>
      <w:docPartBody>
        <w:p>
          <w:r>
            <w:rPr>
              <w:color w:val="808080"/>
            </w:rPr>
            <w:t>单击此处输入文字。</w:t>
          </w:r>
        </w:p>
      </w:docPartBody>
    </w:docPart>
    <w:docPart>
      <w:docPartPr>
        <w:name w:val="{9be48c0a-d94d-45af-9acf-cb17459a03fe}"/>
        <w:style w:val=""/>
        <w:category>
          <w:name w:val="常规"/>
          <w:gallery w:val="placeholder"/>
        </w:category>
        <w:types>
          <w:type w:val="bbPlcHdr"/>
        </w:types>
        <w:behaviors>
          <w:behavior w:val="content"/>
        </w:behaviors>
        <w:description w:val=""/>
        <w:guid w:val="{9be48c0a-d94d-45af-9acf-cb17459a03fe}"/>
      </w:docPartPr>
      <w:docPartBody>
        <w:p>
          <w:r>
            <w:rPr>
              <w:color w:val="808080"/>
            </w:rPr>
            <w:t>单击此处输入文字。</w:t>
          </w:r>
        </w:p>
      </w:docPartBody>
    </w:docPart>
    <w:docPart>
      <w:docPartPr>
        <w:name w:val="{b4fa4365-ebc1-4918-8bc4-fb232d164892}"/>
        <w:style w:val=""/>
        <w:category>
          <w:name w:val="常规"/>
          <w:gallery w:val="placeholder"/>
        </w:category>
        <w:types>
          <w:type w:val="bbPlcHdr"/>
        </w:types>
        <w:behaviors>
          <w:behavior w:val="content"/>
        </w:behaviors>
        <w:description w:val=""/>
        <w:guid w:val="{b4fa4365-ebc1-4918-8bc4-fb232d164892}"/>
      </w:docPartPr>
      <w:docPartBody>
        <w:p>
          <w:r>
            <w:rPr>
              <w:color w:val="808080"/>
            </w:rPr>
            <w:t>单击此处输入文字。</w:t>
          </w:r>
        </w:p>
      </w:docPartBody>
    </w:docPart>
    <w:docPart>
      <w:docPartPr>
        <w:name w:val="{748b4598-df76-4793-bee3-cf5a74fa1ae5}"/>
        <w:style w:val=""/>
        <w:category>
          <w:name w:val="常规"/>
          <w:gallery w:val="placeholder"/>
        </w:category>
        <w:types>
          <w:type w:val="bbPlcHdr"/>
        </w:types>
        <w:behaviors>
          <w:behavior w:val="content"/>
        </w:behaviors>
        <w:description w:val=""/>
        <w:guid w:val="{748b4598-df76-4793-bee3-cf5a74fa1ae5}"/>
      </w:docPartPr>
      <w:docPartBody>
        <w:p>
          <w:r>
            <w:rPr>
              <w:color w:val="808080"/>
            </w:rPr>
            <w:t>单击此处输入文字。</w:t>
          </w:r>
        </w:p>
      </w:docPartBody>
    </w:docPart>
    <w:docPart>
      <w:docPartPr>
        <w:name w:val="{f289a21c-e056-4ac7-b225-5cbd6f30e854}"/>
        <w:style w:val=""/>
        <w:category>
          <w:name w:val="常规"/>
          <w:gallery w:val="placeholder"/>
        </w:category>
        <w:types>
          <w:type w:val="bbPlcHdr"/>
        </w:types>
        <w:behaviors>
          <w:behavior w:val="content"/>
        </w:behaviors>
        <w:description w:val=""/>
        <w:guid w:val="{f289a21c-e056-4ac7-b225-5cbd6f30e854}"/>
      </w:docPartPr>
      <w:docPartBody>
        <w:p>
          <w:r>
            <w:rPr>
              <w:color w:val="808080"/>
            </w:rPr>
            <w:t>单击此处输入文字。</w:t>
          </w:r>
        </w:p>
      </w:docPartBody>
    </w:docPart>
    <w:docPart>
      <w:docPartPr>
        <w:name w:val="{709625a5-3bd1-4e1a-8892-509248f27107}"/>
        <w:style w:val=""/>
        <w:category>
          <w:name w:val="常规"/>
          <w:gallery w:val="placeholder"/>
        </w:category>
        <w:types>
          <w:type w:val="bbPlcHdr"/>
        </w:types>
        <w:behaviors>
          <w:behavior w:val="content"/>
        </w:behaviors>
        <w:description w:val=""/>
        <w:guid w:val="{709625a5-3bd1-4e1a-8892-509248f27107}"/>
      </w:docPartPr>
      <w:docPartBody>
        <w:p>
          <w:r>
            <w:rPr>
              <w:color w:val="808080"/>
            </w:rPr>
            <w:t>单击此处输入文字。</w:t>
          </w:r>
        </w:p>
      </w:docPartBody>
    </w:docPart>
    <w:docPart>
      <w:docPartPr>
        <w:name w:val="{73807207-dedf-466e-9ddd-f4c08ee911bd}"/>
        <w:style w:val=""/>
        <w:category>
          <w:name w:val="常规"/>
          <w:gallery w:val="placeholder"/>
        </w:category>
        <w:types>
          <w:type w:val="bbPlcHdr"/>
        </w:types>
        <w:behaviors>
          <w:behavior w:val="content"/>
        </w:behaviors>
        <w:description w:val=""/>
        <w:guid w:val="{73807207-dedf-466e-9ddd-f4c08ee911bd}"/>
      </w:docPartPr>
      <w:docPartBody>
        <w:p>
          <w:r>
            <w:rPr>
              <w:color w:val="808080"/>
            </w:rPr>
            <w:t>单击此处输入文字。</w:t>
          </w:r>
        </w:p>
      </w:docPartBody>
    </w:docPart>
    <w:docPart>
      <w:docPartPr>
        <w:name w:val="{88f3c694-a673-4cb4-82b4-c337f90f56d7}"/>
        <w:style w:val=""/>
        <w:category>
          <w:name w:val="常规"/>
          <w:gallery w:val="placeholder"/>
        </w:category>
        <w:types>
          <w:type w:val="bbPlcHdr"/>
        </w:types>
        <w:behaviors>
          <w:behavior w:val="content"/>
        </w:behaviors>
        <w:description w:val=""/>
        <w:guid w:val="{88f3c694-a673-4cb4-82b4-c337f90f56d7}"/>
      </w:docPartPr>
      <w:docPartBody>
        <w:p>
          <w:r>
            <w:rPr>
              <w:color w:val="808080"/>
            </w:rPr>
            <w:t>单击此处输入文字。</w:t>
          </w:r>
        </w:p>
      </w:docPartBody>
    </w:docPart>
    <w:docPart>
      <w:docPartPr>
        <w:name w:val="{e8069ec0-f46f-4d7e-8b5b-e2ffb7da2614}"/>
        <w:style w:val=""/>
        <w:category>
          <w:name w:val="常规"/>
          <w:gallery w:val="placeholder"/>
        </w:category>
        <w:types>
          <w:type w:val="bbPlcHdr"/>
        </w:types>
        <w:behaviors>
          <w:behavior w:val="content"/>
        </w:behaviors>
        <w:description w:val=""/>
        <w:guid w:val="{e8069ec0-f46f-4d7e-8b5b-e2ffb7da2614}"/>
      </w:docPartPr>
      <w:docPartBody>
        <w:p>
          <w:r>
            <w:rPr>
              <w:color w:val="808080"/>
            </w:rPr>
            <w:t>单击此处输入文字。</w:t>
          </w:r>
        </w:p>
      </w:docPartBody>
    </w:docPart>
    <w:docPart>
      <w:docPartPr>
        <w:name w:val="{cbca5ca8-5664-4047-8c53-046d24939986}"/>
        <w:style w:val=""/>
        <w:category>
          <w:name w:val="常规"/>
          <w:gallery w:val="placeholder"/>
        </w:category>
        <w:types>
          <w:type w:val="bbPlcHdr"/>
        </w:types>
        <w:behaviors>
          <w:behavior w:val="content"/>
        </w:behaviors>
        <w:description w:val=""/>
        <w:guid w:val="{cbca5ca8-5664-4047-8c53-046d24939986}"/>
      </w:docPartPr>
      <w:docPartBody>
        <w:p>
          <w:r>
            <w:rPr>
              <w:color w:val="808080"/>
            </w:rPr>
            <w:t>单击此处输入文字。</w:t>
          </w:r>
        </w:p>
      </w:docPartBody>
    </w:docPart>
    <w:docPart>
      <w:docPartPr>
        <w:name w:val="{155076c3-c462-45c1-9c65-b91c854702f3}"/>
        <w:style w:val=""/>
        <w:category>
          <w:name w:val="常规"/>
          <w:gallery w:val="placeholder"/>
        </w:category>
        <w:types>
          <w:type w:val="bbPlcHdr"/>
        </w:types>
        <w:behaviors>
          <w:behavior w:val="content"/>
        </w:behaviors>
        <w:description w:val=""/>
        <w:guid w:val="{155076c3-c462-45c1-9c65-b91c854702f3}"/>
      </w:docPartPr>
      <w:docPartBody>
        <w:p>
          <w:r>
            <w:rPr>
              <w:color w:val="808080"/>
            </w:rPr>
            <w:t>单击此处输入文字。</w:t>
          </w:r>
        </w:p>
      </w:docPartBody>
    </w:docPart>
    <w:docPart>
      <w:docPartPr>
        <w:name w:val="{8538ed93-f0b5-46d2-94b6-f1fb78adf7c6}"/>
        <w:style w:val=""/>
        <w:category>
          <w:name w:val="常规"/>
          <w:gallery w:val="placeholder"/>
        </w:category>
        <w:types>
          <w:type w:val="bbPlcHdr"/>
        </w:types>
        <w:behaviors>
          <w:behavior w:val="content"/>
        </w:behaviors>
        <w:description w:val=""/>
        <w:guid w:val="{8538ed93-f0b5-46d2-94b6-f1fb78adf7c6}"/>
      </w:docPartPr>
      <w:docPartBody>
        <w:p>
          <w:r>
            <w:rPr>
              <w:color w:val="808080"/>
            </w:rPr>
            <w:t>单击此处输入文字。</w:t>
          </w:r>
        </w:p>
      </w:docPartBody>
    </w:docPart>
    <w:docPart>
      <w:docPartPr>
        <w:name w:val="{230f23cc-a991-4962-a1d6-b0e206ca7461}"/>
        <w:style w:val=""/>
        <w:category>
          <w:name w:val="常规"/>
          <w:gallery w:val="placeholder"/>
        </w:category>
        <w:types>
          <w:type w:val="bbPlcHdr"/>
        </w:types>
        <w:behaviors>
          <w:behavior w:val="content"/>
        </w:behaviors>
        <w:description w:val=""/>
        <w:guid w:val="{230f23cc-a991-4962-a1d6-b0e206ca7461}"/>
      </w:docPartPr>
      <w:docPartBody>
        <w:p>
          <w:r>
            <w:rPr>
              <w:color w:val="808080"/>
            </w:rPr>
            <w:t>单击此处输入文字。</w:t>
          </w:r>
        </w:p>
      </w:docPartBody>
    </w:docPart>
    <w:docPart>
      <w:docPartPr>
        <w:name w:val="{a995c08a-efa2-435d-a475-40558e9bee2f}"/>
        <w:style w:val=""/>
        <w:category>
          <w:name w:val="常规"/>
          <w:gallery w:val="placeholder"/>
        </w:category>
        <w:types>
          <w:type w:val="bbPlcHdr"/>
        </w:types>
        <w:behaviors>
          <w:behavior w:val="content"/>
        </w:behaviors>
        <w:description w:val=""/>
        <w:guid w:val="{a995c08a-efa2-435d-a475-40558e9bee2f}"/>
      </w:docPartPr>
      <w:docPartBody>
        <w:p>
          <w:r>
            <w:rPr>
              <w:color w:val="808080"/>
            </w:rPr>
            <w:t>单击此处输入文字。</w:t>
          </w:r>
        </w:p>
      </w:docPartBody>
    </w:docPart>
    <w:docPart>
      <w:docPartPr>
        <w:name w:val="{b3738736-9d42-49e2-bf38-21f21decdbcc}"/>
        <w:style w:val=""/>
        <w:category>
          <w:name w:val="常规"/>
          <w:gallery w:val="placeholder"/>
        </w:category>
        <w:types>
          <w:type w:val="bbPlcHdr"/>
        </w:types>
        <w:behaviors>
          <w:behavior w:val="content"/>
        </w:behaviors>
        <w:description w:val=""/>
        <w:guid w:val="{b3738736-9d42-49e2-bf38-21f21decdbcc}"/>
      </w:docPartPr>
      <w:docPartBody>
        <w:p>
          <w:r>
            <w:rPr>
              <w:color w:val="808080"/>
            </w:rPr>
            <w:t>单击此处输入文字。</w:t>
          </w:r>
        </w:p>
      </w:docPartBody>
    </w:docPart>
    <w:docPart>
      <w:docPartPr>
        <w:name w:val="{1a53bc54-89b7-4985-931b-13a45ed67e78}"/>
        <w:style w:val=""/>
        <w:category>
          <w:name w:val="常规"/>
          <w:gallery w:val="placeholder"/>
        </w:category>
        <w:types>
          <w:type w:val="bbPlcHdr"/>
        </w:types>
        <w:behaviors>
          <w:behavior w:val="content"/>
        </w:behaviors>
        <w:description w:val=""/>
        <w:guid w:val="{1a53bc54-89b7-4985-931b-13a45ed67e78}"/>
      </w:docPartPr>
      <w:docPartBody>
        <w:p>
          <w:r>
            <w:rPr>
              <w:color w:val="808080"/>
            </w:rPr>
            <w:t>单击此处输入文字。</w:t>
          </w:r>
        </w:p>
      </w:docPartBody>
    </w:docPart>
    <w:docPart>
      <w:docPartPr>
        <w:name w:val="{d58179eb-c299-46b3-9c6c-0542f0ffa8ef}"/>
        <w:style w:val=""/>
        <w:category>
          <w:name w:val="常规"/>
          <w:gallery w:val="placeholder"/>
        </w:category>
        <w:types>
          <w:type w:val="bbPlcHdr"/>
        </w:types>
        <w:behaviors>
          <w:behavior w:val="content"/>
        </w:behaviors>
        <w:description w:val=""/>
        <w:guid w:val="{d58179eb-c299-46b3-9c6c-0542f0ffa8ef}"/>
      </w:docPartPr>
      <w:docPartBody>
        <w:p>
          <w:r>
            <w:rPr>
              <w:color w:val="808080"/>
            </w:rPr>
            <w:t>单击此处输入文字。</w:t>
          </w:r>
        </w:p>
      </w:docPartBody>
    </w:docPart>
    <w:docPart>
      <w:docPartPr>
        <w:name w:val="{266e02a1-bf74-4407-888f-dff07a10ee3b}"/>
        <w:style w:val=""/>
        <w:category>
          <w:name w:val="常规"/>
          <w:gallery w:val="placeholder"/>
        </w:category>
        <w:types>
          <w:type w:val="bbPlcHdr"/>
        </w:types>
        <w:behaviors>
          <w:behavior w:val="content"/>
        </w:behaviors>
        <w:description w:val=""/>
        <w:guid w:val="{266e02a1-bf74-4407-888f-dff07a10ee3b}"/>
      </w:docPartPr>
      <w:docPartBody>
        <w:p>
          <w:r>
            <w:rPr>
              <w:color w:val="808080"/>
            </w:rPr>
            <w:t>单击此处输入文字。</w:t>
          </w:r>
        </w:p>
      </w:docPartBody>
    </w:docPart>
    <w:docPart>
      <w:docPartPr>
        <w:name w:val="{c7971704-7a68-4d11-9268-98a703a88cea}"/>
        <w:style w:val=""/>
        <w:category>
          <w:name w:val="常规"/>
          <w:gallery w:val="placeholder"/>
        </w:category>
        <w:types>
          <w:type w:val="bbPlcHdr"/>
        </w:types>
        <w:behaviors>
          <w:behavior w:val="content"/>
        </w:behaviors>
        <w:description w:val=""/>
        <w:guid w:val="{c7971704-7a68-4d11-9268-98a703a88cea}"/>
      </w:docPartPr>
      <w:docPartBody>
        <w:p>
          <w:r>
            <w:rPr>
              <w:color w:val="808080"/>
            </w:rPr>
            <w:t>单击此处输入文字。</w:t>
          </w:r>
        </w:p>
      </w:docPartBody>
    </w:docPart>
    <w:docPart>
      <w:docPartPr>
        <w:name w:val="{0da20040-1a9c-4236-8508-4c2d9a4fbba6}"/>
        <w:style w:val=""/>
        <w:category>
          <w:name w:val="常规"/>
          <w:gallery w:val="placeholder"/>
        </w:category>
        <w:types>
          <w:type w:val="bbPlcHdr"/>
        </w:types>
        <w:behaviors>
          <w:behavior w:val="content"/>
        </w:behaviors>
        <w:description w:val=""/>
        <w:guid w:val="{0da20040-1a9c-4236-8508-4c2d9a4fbba6}"/>
      </w:docPartPr>
      <w:docPartBody>
        <w:p>
          <w:r>
            <w:rPr>
              <w:color w:val="808080"/>
            </w:rPr>
            <w:t>单击此处输入文字。</w:t>
          </w:r>
        </w:p>
      </w:docPartBody>
    </w:docPart>
    <w:docPart>
      <w:docPartPr>
        <w:name w:val="{11e07ae5-56aa-4330-b163-9c240480f908}"/>
        <w:style w:val=""/>
        <w:category>
          <w:name w:val="常规"/>
          <w:gallery w:val="placeholder"/>
        </w:category>
        <w:types>
          <w:type w:val="bbPlcHdr"/>
        </w:types>
        <w:behaviors>
          <w:behavior w:val="content"/>
        </w:behaviors>
        <w:description w:val=""/>
        <w:guid w:val="{11e07ae5-56aa-4330-b163-9c240480f908}"/>
      </w:docPartPr>
      <w:docPartBody>
        <w:p>
          <w:r>
            <w:rPr>
              <w:color w:val="808080"/>
            </w:rPr>
            <w:t>单击此处输入文字。</w:t>
          </w:r>
        </w:p>
      </w:docPartBody>
    </w:docPart>
    <w:docPart>
      <w:docPartPr>
        <w:name w:val="{3568b414-2884-4bb1-97ba-2fd7b7704853}"/>
        <w:style w:val=""/>
        <w:category>
          <w:name w:val="常规"/>
          <w:gallery w:val="placeholder"/>
        </w:category>
        <w:types>
          <w:type w:val="bbPlcHdr"/>
        </w:types>
        <w:behaviors>
          <w:behavior w:val="content"/>
        </w:behaviors>
        <w:description w:val=""/>
        <w:guid w:val="{3568b414-2884-4bb1-97ba-2fd7b7704853}"/>
      </w:docPartPr>
      <w:docPartBody>
        <w:p>
          <w:r>
            <w:rPr>
              <w:color w:val="808080"/>
            </w:rPr>
            <w:t>单击此处输入文字。</w:t>
          </w:r>
        </w:p>
      </w:docPartBody>
    </w:docPart>
    <w:docPart>
      <w:docPartPr>
        <w:name w:val="{85885883-8bf1-4c11-b8ee-1788b7af8fd6}"/>
        <w:style w:val=""/>
        <w:category>
          <w:name w:val="常规"/>
          <w:gallery w:val="placeholder"/>
        </w:category>
        <w:types>
          <w:type w:val="bbPlcHdr"/>
        </w:types>
        <w:behaviors>
          <w:behavior w:val="content"/>
        </w:behaviors>
        <w:description w:val=""/>
        <w:guid w:val="{85885883-8bf1-4c11-b8ee-1788b7af8fd6}"/>
      </w:docPartPr>
      <w:docPartBody>
        <w:p>
          <w:r>
            <w:rPr>
              <w:color w:val="808080"/>
            </w:rPr>
            <w:t>单击此处输入文字。</w:t>
          </w:r>
        </w:p>
      </w:docPartBody>
    </w:docPart>
    <w:docPart>
      <w:docPartPr>
        <w:name w:val="{7ceadd71-ecba-4496-a2c6-d7724b6b6a83}"/>
        <w:style w:val=""/>
        <w:category>
          <w:name w:val="常规"/>
          <w:gallery w:val="placeholder"/>
        </w:category>
        <w:types>
          <w:type w:val="bbPlcHdr"/>
        </w:types>
        <w:behaviors>
          <w:behavior w:val="content"/>
        </w:behaviors>
        <w:description w:val=""/>
        <w:guid w:val="{7ceadd71-ecba-4496-a2c6-d7724b6b6a83}"/>
      </w:docPartPr>
      <w:docPartBody>
        <w:p>
          <w:r>
            <w:rPr>
              <w:color w:val="808080"/>
            </w:rPr>
            <w:t>单击此处输入文字。</w:t>
          </w:r>
        </w:p>
      </w:docPartBody>
    </w:docPart>
    <w:docPart>
      <w:docPartPr>
        <w:name w:val="{bbb14b8f-676a-4ce4-b0de-8e41d93be719}"/>
        <w:style w:val=""/>
        <w:category>
          <w:name w:val="常规"/>
          <w:gallery w:val="placeholder"/>
        </w:category>
        <w:types>
          <w:type w:val="bbPlcHdr"/>
        </w:types>
        <w:behaviors>
          <w:behavior w:val="content"/>
        </w:behaviors>
        <w:description w:val=""/>
        <w:guid w:val="{bbb14b8f-676a-4ce4-b0de-8e41d93be719}"/>
      </w:docPartPr>
      <w:docPartBody>
        <w:p>
          <w:r>
            <w:rPr>
              <w:color w:val="808080"/>
            </w:rPr>
            <w:t>单击此处输入文字。</w:t>
          </w:r>
        </w:p>
      </w:docPartBody>
    </w:docPart>
    <w:docPart>
      <w:docPartPr>
        <w:name w:val="{aadf7340-317c-4fb1-a457-5cb376b23123}"/>
        <w:style w:val=""/>
        <w:category>
          <w:name w:val="常规"/>
          <w:gallery w:val="placeholder"/>
        </w:category>
        <w:types>
          <w:type w:val="bbPlcHdr"/>
        </w:types>
        <w:behaviors>
          <w:behavior w:val="content"/>
        </w:behaviors>
        <w:description w:val=""/>
        <w:guid w:val="{aadf7340-317c-4fb1-a457-5cb376b23123}"/>
      </w:docPartPr>
      <w:docPartBody>
        <w:p>
          <w:r>
            <w:rPr>
              <w:color w:val="808080"/>
            </w:rPr>
            <w:t>单击此处输入文字。</w:t>
          </w:r>
        </w:p>
      </w:docPartBody>
    </w:docPart>
    <w:docPart>
      <w:docPartPr>
        <w:name w:val="{bfec677b-53c4-4a9f-97fc-5445ebb9e8ae}"/>
        <w:style w:val=""/>
        <w:category>
          <w:name w:val="常规"/>
          <w:gallery w:val="placeholder"/>
        </w:category>
        <w:types>
          <w:type w:val="bbPlcHdr"/>
        </w:types>
        <w:behaviors>
          <w:behavior w:val="content"/>
        </w:behaviors>
        <w:description w:val=""/>
        <w:guid w:val="{bfec677b-53c4-4a9f-97fc-5445ebb9e8ae}"/>
      </w:docPartPr>
      <w:docPartBody>
        <w:p>
          <w:r>
            <w:rPr>
              <w:color w:val="808080"/>
            </w:rPr>
            <w:t>单击此处输入文字。</w:t>
          </w:r>
        </w:p>
      </w:docPartBody>
    </w:docPart>
    <w:docPart>
      <w:docPartPr>
        <w:name w:val="{572130c0-bd13-4994-9670-f9b195be0837}"/>
        <w:style w:val=""/>
        <w:category>
          <w:name w:val="常规"/>
          <w:gallery w:val="placeholder"/>
        </w:category>
        <w:types>
          <w:type w:val="bbPlcHdr"/>
        </w:types>
        <w:behaviors>
          <w:behavior w:val="content"/>
        </w:behaviors>
        <w:description w:val=""/>
        <w:guid w:val="{572130c0-bd13-4994-9670-f9b195be0837}"/>
      </w:docPartPr>
      <w:docPartBody>
        <w:p>
          <w:r>
            <w:rPr>
              <w:color w:val="808080"/>
            </w:rPr>
            <w:t>单击此处输入文字。</w:t>
          </w:r>
        </w:p>
      </w:docPartBody>
    </w:docPart>
    <w:docPart>
      <w:docPartPr>
        <w:name w:val="{ff2f4713-e907-4c57-a8eb-e571ec107b1b}"/>
        <w:style w:val=""/>
        <w:category>
          <w:name w:val="常规"/>
          <w:gallery w:val="placeholder"/>
        </w:category>
        <w:types>
          <w:type w:val="bbPlcHdr"/>
        </w:types>
        <w:behaviors>
          <w:behavior w:val="content"/>
        </w:behaviors>
        <w:description w:val=""/>
        <w:guid w:val="{ff2f4713-e907-4c57-a8eb-e571ec107b1b}"/>
      </w:docPartPr>
      <w:docPartBody>
        <w:p>
          <w:r>
            <w:rPr>
              <w:color w:val="808080"/>
            </w:rPr>
            <w:t>单击此处输入文字。</w:t>
          </w:r>
        </w:p>
      </w:docPartBody>
    </w:docPart>
    <w:docPart>
      <w:docPartPr>
        <w:name w:val="{c3c90e38-4895-4511-9c7b-040cfe03eef9}"/>
        <w:style w:val=""/>
        <w:category>
          <w:name w:val="常规"/>
          <w:gallery w:val="placeholder"/>
        </w:category>
        <w:types>
          <w:type w:val="bbPlcHdr"/>
        </w:types>
        <w:behaviors>
          <w:behavior w:val="content"/>
        </w:behaviors>
        <w:description w:val=""/>
        <w:guid w:val="{c3c90e38-4895-4511-9c7b-040cfe03eef9}"/>
      </w:docPartPr>
      <w:docPartBody>
        <w:p>
          <w:r>
            <w:rPr>
              <w:color w:val="808080"/>
            </w:rPr>
            <w:t>单击此处输入文字。</w:t>
          </w:r>
        </w:p>
      </w:docPartBody>
    </w:docPart>
    <w:docPart>
      <w:docPartPr>
        <w:name w:val="{72ebee6e-2157-4530-8377-e672208d317c}"/>
        <w:style w:val=""/>
        <w:category>
          <w:name w:val="常规"/>
          <w:gallery w:val="placeholder"/>
        </w:category>
        <w:types>
          <w:type w:val="bbPlcHdr"/>
        </w:types>
        <w:behaviors>
          <w:behavior w:val="content"/>
        </w:behaviors>
        <w:description w:val=""/>
        <w:guid w:val="{72ebee6e-2157-4530-8377-e672208d317c}"/>
      </w:docPartPr>
      <w:docPartBody>
        <w:p>
          <w:r>
            <w:rPr>
              <w:color w:val="808080"/>
            </w:rPr>
            <w:t>单击此处输入文字。</w:t>
          </w:r>
        </w:p>
      </w:docPartBody>
    </w:docPart>
    <w:docPart>
      <w:docPartPr>
        <w:name w:val="{efc4b11f-05ad-4ba5-9582-3e928cc20a10}"/>
        <w:style w:val=""/>
        <w:category>
          <w:name w:val="常规"/>
          <w:gallery w:val="placeholder"/>
        </w:category>
        <w:types>
          <w:type w:val="bbPlcHdr"/>
        </w:types>
        <w:behaviors>
          <w:behavior w:val="content"/>
        </w:behaviors>
        <w:description w:val=""/>
        <w:guid w:val="{efc4b11f-05ad-4ba5-9582-3e928cc20a10}"/>
      </w:docPartPr>
      <w:docPartBody>
        <w:p>
          <w:r>
            <w:rPr>
              <w:color w:val="808080"/>
            </w:rPr>
            <w:t>单击此处输入文字。</w:t>
          </w:r>
        </w:p>
      </w:docPartBody>
    </w:docPart>
    <w:docPart>
      <w:docPartPr>
        <w:name w:val="{8e7ceab2-b513-4fc9-971c-c01606fd99c3}"/>
        <w:style w:val=""/>
        <w:category>
          <w:name w:val="常规"/>
          <w:gallery w:val="placeholder"/>
        </w:category>
        <w:types>
          <w:type w:val="bbPlcHdr"/>
        </w:types>
        <w:behaviors>
          <w:behavior w:val="content"/>
        </w:behaviors>
        <w:description w:val=""/>
        <w:guid w:val="{8e7ceab2-b513-4fc9-971c-c01606fd99c3}"/>
      </w:docPartPr>
      <w:docPartBody>
        <w:p>
          <w:r>
            <w:rPr>
              <w:color w:val="808080"/>
            </w:rPr>
            <w:t>单击此处输入文字。</w:t>
          </w:r>
        </w:p>
      </w:docPartBody>
    </w:docPart>
    <w:docPart>
      <w:docPartPr>
        <w:name w:val="{96e275e9-030b-4ece-b0a3-3e64996ba9ae}"/>
        <w:style w:val=""/>
        <w:category>
          <w:name w:val="常规"/>
          <w:gallery w:val="placeholder"/>
        </w:category>
        <w:types>
          <w:type w:val="bbPlcHdr"/>
        </w:types>
        <w:behaviors>
          <w:behavior w:val="content"/>
        </w:behaviors>
        <w:description w:val=""/>
        <w:guid w:val="{96e275e9-030b-4ece-b0a3-3e64996ba9ae}"/>
      </w:docPartPr>
      <w:docPartBody>
        <w:p>
          <w:r>
            <w:rPr>
              <w:color w:val="808080"/>
            </w:rPr>
            <w:t>单击此处输入文字。</w:t>
          </w:r>
        </w:p>
      </w:docPartBody>
    </w:docPart>
    <w:docPart>
      <w:docPartPr>
        <w:name w:val="{70441e10-63cf-4f64-b3ac-36a3394ec09f}"/>
        <w:style w:val=""/>
        <w:category>
          <w:name w:val="常规"/>
          <w:gallery w:val="placeholder"/>
        </w:category>
        <w:types>
          <w:type w:val="bbPlcHdr"/>
        </w:types>
        <w:behaviors>
          <w:behavior w:val="content"/>
        </w:behaviors>
        <w:description w:val=""/>
        <w:guid w:val="{70441e10-63cf-4f64-b3ac-36a3394ec09f}"/>
      </w:docPartPr>
      <w:docPartBody>
        <w:p>
          <w:r>
            <w:rPr>
              <w:color w:val="808080"/>
            </w:rPr>
            <w:t>单击此处输入文字。</w:t>
          </w:r>
        </w:p>
      </w:docPartBody>
    </w:docPart>
    <w:docPart>
      <w:docPartPr>
        <w:name w:val="{0f1ebbb9-1bbd-4fe3-88c9-3eddde2f813a}"/>
        <w:style w:val=""/>
        <w:category>
          <w:name w:val="常规"/>
          <w:gallery w:val="placeholder"/>
        </w:category>
        <w:types>
          <w:type w:val="bbPlcHdr"/>
        </w:types>
        <w:behaviors>
          <w:behavior w:val="content"/>
        </w:behaviors>
        <w:description w:val=""/>
        <w:guid w:val="{0f1ebbb9-1bbd-4fe3-88c9-3eddde2f813a}"/>
      </w:docPartPr>
      <w:docPartBody>
        <w:p>
          <w:r>
            <w:rPr>
              <w:color w:val="808080"/>
            </w:rPr>
            <w:t>单击此处输入文字。</w:t>
          </w:r>
        </w:p>
      </w:docPartBody>
    </w:docPart>
    <w:docPart>
      <w:docPartPr>
        <w:name w:val="{90767757-0e17-48b7-ac62-0b9a1c879026}"/>
        <w:style w:val=""/>
        <w:category>
          <w:name w:val="常规"/>
          <w:gallery w:val="placeholder"/>
        </w:category>
        <w:types>
          <w:type w:val="bbPlcHdr"/>
        </w:types>
        <w:behaviors>
          <w:behavior w:val="content"/>
        </w:behaviors>
        <w:description w:val=""/>
        <w:guid w:val="{90767757-0e17-48b7-ac62-0b9a1c879026}"/>
      </w:docPartPr>
      <w:docPartBody>
        <w:p>
          <w:r>
            <w:rPr>
              <w:color w:val="808080"/>
            </w:rPr>
            <w:t>单击此处输入文字。</w:t>
          </w:r>
        </w:p>
      </w:docPartBody>
    </w:docPart>
    <w:docPart>
      <w:docPartPr>
        <w:name w:val="{e7cee04c-d90c-4439-a9ed-3f5b61923e7c}"/>
        <w:style w:val=""/>
        <w:category>
          <w:name w:val="常规"/>
          <w:gallery w:val="placeholder"/>
        </w:category>
        <w:types>
          <w:type w:val="bbPlcHdr"/>
        </w:types>
        <w:behaviors>
          <w:behavior w:val="content"/>
        </w:behaviors>
        <w:description w:val=""/>
        <w:guid w:val="{e7cee04c-d90c-4439-a9ed-3f5b61923e7c}"/>
      </w:docPartPr>
      <w:docPartBody>
        <w:p>
          <w:r>
            <w:rPr>
              <w:color w:val="808080"/>
            </w:rPr>
            <w:t>单击此处输入文字。</w:t>
          </w:r>
        </w:p>
      </w:docPartBody>
    </w:docPart>
    <w:docPart>
      <w:docPartPr>
        <w:name w:val="{26af2522-4003-4ed1-ae7f-64c4f0cb670d}"/>
        <w:style w:val=""/>
        <w:category>
          <w:name w:val="常规"/>
          <w:gallery w:val="placeholder"/>
        </w:category>
        <w:types>
          <w:type w:val="bbPlcHdr"/>
        </w:types>
        <w:behaviors>
          <w:behavior w:val="content"/>
        </w:behaviors>
        <w:description w:val=""/>
        <w:guid w:val="{26af2522-4003-4ed1-ae7f-64c4f0cb670d}"/>
      </w:docPartPr>
      <w:docPartBody>
        <w:p>
          <w:r>
            <w:rPr>
              <w:color w:val="808080"/>
            </w:rPr>
            <w:t>单击此处输入文字。</w:t>
          </w:r>
        </w:p>
      </w:docPartBody>
    </w:docPart>
    <w:docPart>
      <w:docPartPr>
        <w:name w:val="{b16bcff0-089c-4282-8984-1ed965660e3b}"/>
        <w:style w:val=""/>
        <w:category>
          <w:name w:val="常规"/>
          <w:gallery w:val="placeholder"/>
        </w:category>
        <w:types>
          <w:type w:val="bbPlcHdr"/>
        </w:types>
        <w:behaviors>
          <w:behavior w:val="content"/>
        </w:behaviors>
        <w:description w:val=""/>
        <w:guid w:val="{b16bcff0-089c-4282-8984-1ed965660e3b}"/>
      </w:docPartPr>
      <w:docPartBody>
        <w:p>
          <w:r>
            <w:rPr>
              <w:color w:val="808080"/>
            </w:rPr>
            <w:t>单击此处输入文字。</w:t>
          </w:r>
        </w:p>
      </w:docPartBody>
    </w:docPart>
    <w:docPart>
      <w:docPartPr>
        <w:name w:val="{acf7b2fb-2dee-4082-a8d7-6aeecfb3fd0d}"/>
        <w:style w:val=""/>
        <w:category>
          <w:name w:val="常规"/>
          <w:gallery w:val="placeholder"/>
        </w:category>
        <w:types>
          <w:type w:val="bbPlcHdr"/>
        </w:types>
        <w:behaviors>
          <w:behavior w:val="content"/>
        </w:behaviors>
        <w:description w:val=""/>
        <w:guid w:val="{acf7b2fb-2dee-4082-a8d7-6aeecfb3fd0d}"/>
      </w:docPartPr>
      <w:docPartBody>
        <w:p>
          <w:r>
            <w:rPr>
              <w:color w:val="808080"/>
            </w:rPr>
            <w:t>单击此处输入文字。</w:t>
          </w:r>
        </w:p>
      </w:docPartBody>
    </w:docPart>
    <w:docPart>
      <w:docPartPr>
        <w:name w:val="{753c762a-3f64-47d0-9227-c995dacc7008}"/>
        <w:style w:val=""/>
        <w:category>
          <w:name w:val="常规"/>
          <w:gallery w:val="placeholder"/>
        </w:category>
        <w:types>
          <w:type w:val="bbPlcHdr"/>
        </w:types>
        <w:behaviors>
          <w:behavior w:val="content"/>
        </w:behaviors>
        <w:description w:val=""/>
        <w:guid w:val="{753c762a-3f64-47d0-9227-c995dacc7008}"/>
      </w:docPartPr>
      <w:docPartBody>
        <w:p>
          <w:r>
            <w:rPr>
              <w:color w:val="808080"/>
            </w:rPr>
            <w:t>单击此处输入文字。</w:t>
          </w:r>
        </w:p>
      </w:docPartBody>
    </w:docPart>
    <w:docPart>
      <w:docPartPr>
        <w:name w:val="{38a177ac-8661-4223-9f45-8381f9d65be8}"/>
        <w:style w:val=""/>
        <w:category>
          <w:name w:val="常规"/>
          <w:gallery w:val="placeholder"/>
        </w:category>
        <w:types>
          <w:type w:val="bbPlcHdr"/>
        </w:types>
        <w:behaviors>
          <w:behavior w:val="content"/>
        </w:behaviors>
        <w:description w:val=""/>
        <w:guid w:val="{38a177ac-8661-4223-9f45-8381f9d65be8}"/>
      </w:docPartPr>
      <w:docPartBody>
        <w:p>
          <w:r>
            <w:rPr>
              <w:color w:val="808080"/>
            </w:rPr>
            <w:t>单击此处输入文字。</w:t>
          </w:r>
        </w:p>
      </w:docPartBody>
    </w:docPart>
    <w:docPart>
      <w:docPartPr>
        <w:name w:val="{cdb97554-8f94-4c6f-95a9-2f279abe9deb}"/>
        <w:style w:val=""/>
        <w:category>
          <w:name w:val="常规"/>
          <w:gallery w:val="placeholder"/>
        </w:category>
        <w:types>
          <w:type w:val="bbPlcHdr"/>
        </w:types>
        <w:behaviors>
          <w:behavior w:val="content"/>
        </w:behaviors>
        <w:description w:val=""/>
        <w:guid w:val="{cdb97554-8f94-4c6f-95a9-2f279abe9deb}"/>
      </w:docPartPr>
      <w:docPartBody>
        <w:p>
          <w:r>
            <w:rPr>
              <w:color w:val="808080"/>
            </w:rPr>
            <w:t>单击此处输入文字。</w:t>
          </w:r>
        </w:p>
      </w:docPartBody>
    </w:docPart>
    <w:docPart>
      <w:docPartPr>
        <w:name w:val="{19b76b27-787b-42a7-bd2a-cad53b1ffad8}"/>
        <w:style w:val=""/>
        <w:category>
          <w:name w:val="常规"/>
          <w:gallery w:val="placeholder"/>
        </w:category>
        <w:types>
          <w:type w:val="bbPlcHdr"/>
        </w:types>
        <w:behaviors>
          <w:behavior w:val="content"/>
        </w:behaviors>
        <w:description w:val=""/>
        <w:guid w:val="{19b76b27-787b-42a7-bd2a-cad53b1ffad8}"/>
      </w:docPartPr>
      <w:docPartBody>
        <w:p>
          <w:r>
            <w:rPr>
              <w:color w:val="808080"/>
            </w:rPr>
            <w:t>单击此处输入文字。</w:t>
          </w:r>
        </w:p>
      </w:docPartBody>
    </w:docPart>
    <w:docPart>
      <w:docPartPr>
        <w:name w:val="{b16508e8-d8d5-4b0a-b603-bbfc2dc6ece1}"/>
        <w:style w:val=""/>
        <w:category>
          <w:name w:val="常规"/>
          <w:gallery w:val="placeholder"/>
        </w:category>
        <w:types>
          <w:type w:val="bbPlcHdr"/>
        </w:types>
        <w:behaviors>
          <w:behavior w:val="content"/>
        </w:behaviors>
        <w:description w:val=""/>
        <w:guid w:val="{b16508e8-d8d5-4b0a-b603-bbfc2dc6ece1}"/>
      </w:docPartPr>
      <w:docPartBody>
        <w:p>
          <w:r>
            <w:rPr>
              <w:color w:val="808080"/>
            </w:rPr>
            <w:t>单击此处输入文字。</w:t>
          </w:r>
        </w:p>
      </w:docPartBody>
    </w:docPart>
    <w:docPart>
      <w:docPartPr>
        <w:name w:val="{61e1cbc8-b52f-4958-8556-a9e5d3a864df}"/>
        <w:style w:val=""/>
        <w:category>
          <w:name w:val="常规"/>
          <w:gallery w:val="placeholder"/>
        </w:category>
        <w:types>
          <w:type w:val="bbPlcHdr"/>
        </w:types>
        <w:behaviors>
          <w:behavior w:val="content"/>
        </w:behaviors>
        <w:description w:val=""/>
        <w:guid w:val="{61e1cbc8-b52f-4958-8556-a9e5d3a864df}"/>
      </w:docPartPr>
      <w:docPartBody>
        <w:p>
          <w:r>
            <w:rPr>
              <w:color w:val="808080"/>
            </w:rPr>
            <w:t>单击此处输入文字。</w:t>
          </w:r>
        </w:p>
      </w:docPartBody>
    </w:docPart>
    <w:docPart>
      <w:docPartPr>
        <w:name w:val="{6025a2cd-5190-4b86-8a0e-b5d97b1b37ee}"/>
        <w:style w:val=""/>
        <w:category>
          <w:name w:val="常规"/>
          <w:gallery w:val="placeholder"/>
        </w:category>
        <w:types>
          <w:type w:val="bbPlcHdr"/>
        </w:types>
        <w:behaviors>
          <w:behavior w:val="content"/>
        </w:behaviors>
        <w:description w:val=""/>
        <w:guid w:val="{6025a2cd-5190-4b86-8a0e-b5d97b1b37ee}"/>
      </w:docPartPr>
      <w:docPartBody>
        <w:p>
          <w:r>
            <w:rPr>
              <w:color w:val="808080"/>
            </w:rPr>
            <w:t>单击此处输入文字。</w:t>
          </w:r>
        </w:p>
      </w:docPartBody>
    </w:docPart>
    <w:docPart>
      <w:docPartPr>
        <w:name w:val="{c22971cc-4c72-4d0a-b7bc-944a5ef85eea}"/>
        <w:style w:val=""/>
        <w:category>
          <w:name w:val="常规"/>
          <w:gallery w:val="placeholder"/>
        </w:category>
        <w:types>
          <w:type w:val="bbPlcHdr"/>
        </w:types>
        <w:behaviors>
          <w:behavior w:val="content"/>
        </w:behaviors>
        <w:description w:val=""/>
        <w:guid w:val="{c22971cc-4c72-4d0a-b7bc-944a5ef85eea}"/>
      </w:docPartPr>
      <w:docPartBody>
        <w:p>
          <w:r>
            <w:rPr>
              <w:color w:val="808080"/>
            </w:rPr>
            <w:t>单击此处输入文字。</w:t>
          </w:r>
        </w:p>
      </w:docPartBody>
    </w:docPart>
    <w:docPart>
      <w:docPartPr>
        <w:name w:val="{1d44be57-dbb5-43e4-b8da-a9ed45e98417}"/>
        <w:style w:val=""/>
        <w:category>
          <w:name w:val="常规"/>
          <w:gallery w:val="placeholder"/>
        </w:category>
        <w:types>
          <w:type w:val="bbPlcHdr"/>
        </w:types>
        <w:behaviors>
          <w:behavior w:val="content"/>
        </w:behaviors>
        <w:description w:val=""/>
        <w:guid w:val="{1d44be57-dbb5-43e4-b8da-a9ed45e98417}"/>
      </w:docPartPr>
      <w:docPartBody>
        <w:p>
          <w:r>
            <w:rPr>
              <w:color w:val="808080"/>
            </w:rPr>
            <w:t>单击此处输入文字。</w:t>
          </w:r>
        </w:p>
      </w:docPartBody>
    </w:docPart>
    <w:docPart>
      <w:docPartPr>
        <w:name w:val="{ab9d8f3b-5ff4-484a-91ff-8fe07783861a}"/>
        <w:style w:val=""/>
        <w:category>
          <w:name w:val="常规"/>
          <w:gallery w:val="placeholder"/>
        </w:category>
        <w:types>
          <w:type w:val="bbPlcHdr"/>
        </w:types>
        <w:behaviors>
          <w:behavior w:val="content"/>
        </w:behaviors>
        <w:description w:val=""/>
        <w:guid w:val="{ab9d8f3b-5ff4-484a-91ff-8fe07783861a}"/>
      </w:docPartPr>
      <w:docPartBody>
        <w:p>
          <w:r>
            <w:rPr>
              <w:color w:val="808080"/>
            </w:rPr>
            <w:t>单击此处输入文字。</w:t>
          </w:r>
        </w:p>
      </w:docPartBody>
    </w:docPart>
    <w:docPart>
      <w:docPartPr>
        <w:name w:val="{07e6e9f5-4a27-431a-aeb2-4338c66edce2}"/>
        <w:style w:val=""/>
        <w:category>
          <w:name w:val="常规"/>
          <w:gallery w:val="placeholder"/>
        </w:category>
        <w:types>
          <w:type w:val="bbPlcHdr"/>
        </w:types>
        <w:behaviors>
          <w:behavior w:val="content"/>
        </w:behaviors>
        <w:description w:val=""/>
        <w:guid w:val="{07e6e9f5-4a27-431a-aeb2-4338c66edce2}"/>
      </w:docPartPr>
      <w:docPartBody>
        <w:p>
          <w:r>
            <w:rPr>
              <w:color w:val="808080"/>
            </w:rPr>
            <w:t>单击此处输入文字。</w:t>
          </w:r>
        </w:p>
      </w:docPartBody>
    </w:docPart>
    <w:docPart>
      <w:docPartPr>
        <w:name w:val="{33cf4739-7f30-4e02-9de8-e55fc79691a3}"/>
        <w:style w:val=""/>
        <w:category>
          <w:name w:val="常规"/>
          <w:gallery w:val="placeholder"/>
        </w:category>
        <w:types>
          <w:type w:val="bbPlcHdr"/>
        </w:types>
        <w:behaviors>
          <w:behavior w:val="content"/>
        </w:behaviors>
        <w:description w:val=""/>
        <w:guid w:val="{33cf4739-7f30-4e02-9de8-e55fc79691a3}"/>
      </w:docPartPr>
      <w:docPartBody>
        <w:p>
          <w:r>
            <w:rPr>
              <w:color w:val="808080"/>
            </w:rPr>
            <w:t>单击此处输入文字。</w:t>
          </w:r>
        </w:p>
      </w:docPartBody>
    </w:docPart>
    <w:docPart>
      <w:docPartPr>
        <w:name w:val="{d75ec4d7-14ed-4b15-98fc-06df4a873be4}"/>
        <w:style w:val=""/>
        <w:category>
          <w:name w:val="常规"/>
          <w:gallery w:val="placeholder"/>
        </w:category>
        <w:types>
          <w:type w:val="bbPlcHdr"/>
        </w:types>
        <w:behaviors>
          <w:behavior w:val="content"/>
        </w:behaviors>
        <w:description w:val=""/>
        <w:guid w:val="{d75ec4d7-14ed-4b15-98fc-06df4a873be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2019-06-15T08:25:00Z</dcterms:created>
  <dc:creator>小五</dc:creator>
  <cp:lastModifiedBy>小五</cp:lastModifiedBy>
  <dcterms:modified xsi:type="dcterms:W3CDTF">2019-06-18T09:17:09Z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