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39" w:rsidRDefault="002150AF" w:rsidP="00F133A3">
      <w:pPr>
        <w:spacing w:line="240" w:lineRule="auto"/>
        <w:contextualSpacing/>
        <w:rPr>
          <w:sz w:val="18"/>
          <w:szCs w:val="18"/>
        </w:rPr>
      </w:pPr>
      <w:r w:rsidRPr="003A1C1F">
        <w:rPr>
          <w:sz w:val="18"/>
          <w:szCs w:val="18"/>
        </w:rPr>
        <w:t xml:space="preserve">CS-1501 Algorithm Implementations </w:t>
      </w:r>
      <w:r w:rsidR="00F72FDB">
        <w:rPr>
          <w:sz w:val="18"/>
          <w:szCs w:val="18"/>
        </w:rPr>
        <w:t>– Writing Section</w:t>
      </w:r>
    </w:p>
    <w:p w:rsidR="005B7A39" w:rsidRDefault="002150AF" w:rsidP="00F133A3">
      <w:pPr>
        <w:spacing w:line="240" w:lineRule="auto"/>
        <w:contextualSpacing/>
        <w:rPr>
          <w:sz w:val="18"/>
          <w:szCs w:val="18"/>
        </w:rPr>
      </w:pPr>
      <w:r w:rsidRPr="003A1C1F">
        <w:rPr>
          <w:sz w:val="18"/>
          <w:szCs w:val="18"/>
        </w:rPr>
        <w:t>Summer 2013</w:t>
      </w:r>
      <w:r w:rsidR="005B7A39">
        <w:rPr>
          <w:sz w:val="18"/>
          <w:szCs w:val="18"/>
        </w:rPr>
        <w:t xml:space="preserve"> </w:t>
      </w:r>
    </w:p>
    <w:p w:rsidR="00CA2199" w:rsidRPr="00E5760C" w:rsidRDefault="0073115E" w:rsidP="00F133A3">
      <w:pPr>
        <w:spacing w:line="240" w:lineRule="auto"/>
        <w:contextualSpacing/>
        <w:rPr>
          <w:sz w:val="18"/>
          <w:szCs w:val="18"/>
        </w:rPr>
      </w:pPr>
      <w:r w:rsidRPr="003A1C1F">
        <w:rPr>
          <w:sz w:val="18"/>
          <w:szCs w:val="18"/>
        </w:rPr>
        <w:t>Project 1</w:t>
      </w:r>
      <w:r w:rsidR="00163F21">
        <w:rPr>
          <w:sz w:val="18"/>
          <w:szCs w:val="18"/>
        </w:rPr>
        <w:t xml:space="preserve"> </w:t>
      </w:r>
      <w:r w:rsidR="00B717D0">
        <w:rPr>
          <w:sz w:val="18"/>
          <w:szCs w:val="18"/>
        </w:rPr>
        <w:t>–</w:t>
      </w:r>
      <w:r w:rsidR="00163F21">
        <w:rPr>
          <w:sz w:val="18"/>
          <w:szCs w:val="18"/>
        </w:rPr>
        <w:t xml:space="preserve"> </w:t>
      </w:r>
      <w:proofErr w:type="spellStart"/>
      <w:r w:rsidR="00215ADD">
        <w:rPr>
          <w:sz w:val="18"/>
          <w:szCs w:val="18"/>
        </w:rPr>
        <w:t>Writeup</w:t>
      </w:r>
      <w:proofErr w:type="spellEnd"/>
    </w:p>
    <w:p w:rsidR="002150AF" w:rsidRPr="0073115E" w:rsidRDefault="003A7428" w:rsidP="00F133A3">
      <w:pPr>
        <w:spacing w:line="240" w:lineRule="auto"/>
        <w:contextualSpacing/>
        <w:rPr>
          <w:b/>
          <w:sz w:val="32"/>
        </w:rPr>
      </w:pPr>
      <w:r>
        <w:rPr>
          <w:b/>
          <w:sz w:val="32"/>
        </w:rPr>
        <w:t>The de l</w:t>
      </w:r>
      <w:r w:rsidR="0001270D">
        <w:rPr>
          <w:b/>
          <w:sz w:val="32"/>
        </w:rPr>
        <w:t xml:space="preserve">a </w:t>
      </w:r>
      <w:proofErr w:type="spellStart"/>
      <w:r w:rsidR="0001270D">
        <w:rPr>
          <w:b/>
          <w:sz w:val="32"/>
        </w:rPr>
        <w:t>Br</w:t>
      </w:r>
      <w:r w:rsidR="004B14AD">
        <w:rPr>
          <w:b/>
          <w:sz w:val="32"/>
        </w:rPr>
        <w:t>i</w:t>
      </w:r>
      <w:r w:rsidR="0001270D">
        <w:rPr>
          <w:b/>
          <w:sz w:val="32"/>
        </w:rPr>
        <w:t>andais</w:t>
      </w:r>
      <w:proofErr w:type="spellEnd"/>
      <w:r w:rsidR="0001270D">
        <w:rPr>
          <w:b/>
          <w:sz w:val="32"/>
        </w:rPr>
        <w:t xml:space="preserve"> Tree</w:t>
      </w:r>
      <w:r w:rsidR="00830C33">
        <w:rPr>
          <w:b/>
          <w:sz w:val="32"/>
        </w:rPr>
        <w:t>:</w:t>
      </w:r>
      <w:r w:rsidR="0001270D">
        <w:rPr>
          <w:b/>
          <w:sz w:val="32"/>
        </w:rPr>
        <w:t xml:space="preserve"> A</w:t>
      </w:r>
      <w:r w:rsidR="00830C33">
        <w:rPr>
          <w:b/>
          <w:sz w:val="32"/>
        </w:rPr>
        <w:t xml:space="preserve"> Runtime</w:t>
      </w:r>
      <w:r w:rsidR="0073115E">
        <w:rPr>
          <w:b/>
          <w:sz w:val="32"/>
        </w:rPr>
        <w:t xml:space="preserve"> </w:t>
      </w:r>
      <w:r w:rsidR="00830C33">
        <w:rPr>
          <w:b/>
          <w:sz w:val="32"/>
        </w:rPr>
        <w:t>Analysis &amp; Comparison</w:t>
      </w:r>
      <w:r w:rsidR="0001270D">
        <w:rPr>
          <w:b/>
          <w:sz w:val="32"/>
        </w:rPr>
        <w:t xml:space="preserve"> to Sorted Arrays</w:t>
      </w:r>
      <w:r w:rsidR="0073115E">
        <w:rPr>
          <w:b/>
          <w:sz w:val="32"/>
        </w:rPr>
        <w:t xml:space="preserve"> via Implementation in </w:t>
      </w:r>
      <w:r w:rsidR="004E1FF2">
        <w:rPr>
          <w:b/>
          <w:sz w:val="32"/>
        </w:rPr>
        <w:t>a String Search Algorithm</w:t>
      </w:r>
    </w:p>
    <w:p w:rsidR="002150AF" w:rsidRPr="000625D8" w:rsidRDefault="002150AF" w:rsidP="00F133A3">
      <w:pPr>
        <w:spacing w:line="240" w:lineRule="auto"/>
        <w:contextualSpacing/>
        <w:rPr>
          <w:b/>
        </w:rPr>
      </w:pPr>
      <w:r w:rsidRPr="000625D8">
        <w:rPr>
          <w:b/>
        </w:rPr>
        <w:t>By Tyler Raborn</w:t>
      </w:r>
      <w:r w:rsidR="006E5ED2" w:rsidRPr="000625D8">
        <w:rPr>
          <w:b/>
        </w:rPr>
        <w:t xml:space="preserve"> </w:t>
      </w:r>
    </w:p>
    <w:p w:rsidR="00CA2199" w:rsidRPr="00E6704E" w:rsidRDefault="00CA2199" w:rsidP="00F133A3">
      <w:pPr>
        <w:spacing w:line="480" w:lineRule="auto"/>
        <w:rPr>
          <w:b/>
        </w:rPr>
      </w:pPr>
    </w:p>
    <w:p w:rsidR="00CA2199" w:rsidRDefault="00EA74D4" w:rsidP="00F133A3">
      <w:pPr>
        <w:spacing w:line="480" w:lineRule="auto"/>
      </w:pPr>
      <w:r>
        <w:tab/>
        <w:t xml:space="preserve">The need for efficient searching of a </w:t>
      </w:r>
      <w:r w:rsidR="002506A6">
        <w:t xml:space="preserve">list of ASCII </w:t>
      </w:r>
      <w:r w:rsidR="003C6C04">
        <w:t>strings</w:t>
      </w:r>
      <w:r w:rsidR="005E04AC">
        <w:t xml:space="preserve"> transcends </w:t>
      </w:r>
      <w:r w:rsidR="00CA2F4E">
        <w:t xml:space="preserve">the many subdivisions and genres of modern-day programs. From HTML internet browsers to text editors, from spreadsheets to </w:t>
      </w:r>
      <w:r w:rsidR="00E42B5F">
        <w:t>binary files</w:t>
      </w:r>
      <w:r w:rsidR="004E4D7C">
        <w:t>, search algorithms need to check</w:t>
      </w:r>
      <w:r w:rsidR="006A0C76">
        <w:t xml:space="preserve"> sets of strings against</w:t>
      </w:r>
      <w:r w:rsidR="001B5C70">
        <w:t xml:space="preserve"> pre-determined</w:t>
      </w:r>
      <w:r w:rsidR="006A0C76">
        <w:t xml:space="preserve"> “master”</w:t>
      </w:r>
      <w:r w:rsidR="001B5C70">
        <w:t xml:space="preserve"> set</w:t>
      </w:r>
      <w:r w:rsidR="006A0C76">
        <w:t>s</w:t>
      </w:r>
      <w:r w:rsidR="001B5C70">
        <w:t xml:space="preserve">, with the most obvious </w:t>
      </w:r>
      <w:r w:rsidR="005506F9">
        <w:t xml:space="preserve">(and that being used in this particular experiment) </w:t>
      </w:r>
      <w:r w:rsidR="006A0C76">
        <w:t xml:space="preserve">example </w:t>
      </w:r>
      <w:r w:rsidR="001B5C70">
        <w:t>implementation</w:t>
      </w:r>
      <w:r w:rsidR="001C5E88">
        <w:t xml:space="preserve"> </w:t>
      </w:r>
      <w:r w:rsidR="001B5C70">
        <w:t xml:space="preserve">being that </w:t>
      </w:r>
      <w:r w:rsidR="006A0C76">
        <w:t>used</w:t>
      </w:r>
      <w:r w:rsidR="00E62AAB">
        <w:t xml:space="preserve"> with</w:t>
      </w:r>
      <w:r w:rsidR="00E546CC">
        <w:t xml:space="preserve"> the</w:t>
      </w:r>
      <w:r w:rsidR="00E62AAB">
        <w:t xml:space="preserve"> words</w:t>
      </w:r>
      <w:r w:rsidR="006A0C76">
        <w:t xml:space="preserve"> in a dictionary.</w:t>
      </w:r>
      <w:r w:rsidR="00CA2199">
        <w:t xml:space="preserve"> </w:t>
      </w:r>
    </w:p>
    <w:p w:rsidR="00F133A3" w:rsidRDefault="00E37D3F" w:rsidP="00F133A3">
      <w:pPr>
        <w:spacing w:line="480" w:lineRule="auto"/>
        <w:ind w:firstLine="720"/>
      </w:pPr>
      <w:r>
        <w:t xml:space="preserve">Among the most performance-critical aspects of this implementation </w:t>
      </w:r>
      <w:r w:rsidR="001C5E88">
        <w:t>is the</w:t>
      </w:r>
      <w:r w:rsidR="006D4F36">
        <w:t xml:space="preserve"> manner in which the dictionary’s </w:t>
      </w:r>
      <w:r w:rsidR="004D4B2D">
        <w:t>words</w:t>
      </w:r>
      <w:r w:rsidR="00ED3A7F">
        <w:t xml:space="preserve"> are both stored and </w:t>
      </w:r>
      <w:r w:rsidR="00260525">
        <w:t>iterated over</w:t>
      </w:r>
      <w:r w:rsidR="00ED3A7F">
        <w:t xml:space="preserve">. </w:t>
      </w:r>
      <w:r w:rsidR="00A27C9A">
        <w:t>Despite the considerable size of a</w:t>
      </w:r>
      <w:r w:rsidR="00776968">
        <w:t>n</w:t>
      </w:r>
      <w:r w:rsidR="00A27C9A">
        <w:t xml:space="preserve"> English dictionary in terms of entries</w:t>
      </w:r>
      <w:r w:rsidR="006D04BB">
        <w:t xml:space="preserve">, </w:t>
      </w:r>
      <w:r w:rsidR="007C47B0">
        <w:t>systems</w:t>
      </w:r>
      <w:r w:rsidR="0050464F">
        <w:t xml:space="preserve"> have evolved to possess</w:t>
      </w:r>
      <w:r w:rsidR="00D87F80">
        <w:t xml:space="preserve"> </w:t>
      </w:r>
      <w:r w:rsidR="00C1671A">
        <w:t>memory</w:t>
      </w:r>
      <w:r w:rsidR="0050464F">
        <w:t xml:space="preserve"> pools of such capacity to make this </w:t>
      </w:r>
      <w:r w:rsidR="001768F5">
        <w:t xml:space="preserve">once </w:t>
      </w:r>
      <w:r w:rsidR="009E0A4D">
        <w:t>imposing</w:t>
      </w:r>
      <w:r w:rsidR="001768F5">
        <w:t xml:space="preserve"> size</w:t>
      </w:r>
      <w:r w:rsidR="0050464F">
        <w:t xml:space="preserve"> </w:t>
      </w:r>
      <w:r w:rsidR="00D4550F">
        <w:t>a trivial detail</w:t>
      </w:r>
      <w:r w:rsidR="00296EB7">
        <w:t xml:space="preserve"> for most modern </w:t>
      </w:r>
      <w:r w:rsidR="00473DB5">
        <w:t xml:space="preserve">software </w:t>
      </w:r>
      <w:r w:rsidR="00296EB7">
        <w:t>implementations</w:t>
      </w:r>
      <w:r w:rsidR="00D4550F">
        <w:t>.</w:t>
      </w:r>
      <w:r w:rsidR="0009362E">
        <w:t xml:space="preserve"> As such, any d</w:t>
      </w:r>
      <w:r w:rsidR="00A80865">
        <w:t xml:space="preserve">ictionary search algorithm </w:t>
      </w:r>
      <w:r w:rsidR="0009362E">
        <w:t xml:space="preserve">simply needs </w:t>
      </w:r>
      <w:r w:rsidR="00EB6201">
        <w:t xml:space="preserve">to utilize a cost-effective and </w:t>
      </w:r>
      <w:r w:rsidR="00D261E2">
        <w:t>relatively efficient manner</w:t>
      </w:r>
      <w:r w:rsidR="00060DF6">
        <w:t xml:space="preserve"> of iterating through a memory-based data structure in search of </w:t>
      </w:r>
      <w:r w:rsidR="00A00F3F">
        <w:t>the</w:t>
      </w:r>
      <w:r w:rsidR="00772F40">
        <w:t xml:space="preserve"> target</w:t>
      </w:r>
      <w:r w:rsidR="009F0B2A">
        <w:t xml:space="preserve"> string</w:t>
      </w:r>
      <w:r w:rsidR="00772F40">
        <w:t>.</w:t>
      </w:r>
    </w:p>
    <w:p w:rsidR="003246CB" w:rsidRDefault="00C42556" w:rsidP="00F133A3">
      <w:pPr>
        <w:spacing w:line="480" w:lineRule="auto"/>
        <w:ind w:firstLine="720"/>
      </w:pPr>
      <w:r>
        <w:t>In this particular implementation</w:t>
      </w:r>
      <w:r w:rsidR="00557484">
        <w:t xml:space="preserve">, </w:t>
      </w:r>
      <w:r w:rsidR="00876207">
        <w:t>the algorithm’s primary goal is to analyze a set of given input strings, and</w:t>
      </w:r>
      <w:r w:rsidR="00E26C8F">
        <w:t xml:space="preserve"> to</w:t>
      </w:r>
      <w:r w:rsidR="00876207">
        <w:t xml:space="preserve"> calculate every possible anagram </w:t>
      </w:r>
      <w:r w:rsidR="00801471">
        <w:t>using the letters in those strings such that the anagram contains the exact number of letters in the original string.</w:t>
      </w:r>
      <w:r w:rsidR="00DA09A4">
        <w:t xml:space="preserve"> </w:t>
      </w:r>
      <w:r w:rsidR="003E1887">
        <w:t>For clarification, a</w:t>
      </w:r>
      <w:r w:rsidR="00DA09A4">
        <w:t>n anagram can be defined</w:t>
      </w:r>
      <w:r w:rsidR="00BC51AC">
        <w:t xml:space="preserve"> programmatically</w:t>
      </w:r>
      <w:r w:rsidR="003356AC">
        <w:t xml:space="preserve"> as follows:</w:t>
      </w:r>
      <w:r w:rsidR="00732ECF">
        <w:t xml:space="preserve"> </w:t>
      </w:r>
      <w:r w:rsidR="00BB5149">
        <w:t>s</w:t>
      </w:r>
      <w:r w:rsidR="00EA4A25">
        <w:t xml:space="preserve">ome </w:t>
      </w:r>
      <w:r w:rsidR="00B22B15">
        <w:t>s</w:t>
      </w:r>
      <w:r w:rsidR="00DA09A4">
        <w:t xml:space="preserve">tring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149F0">
        <w:rPr>
          <w:rFonts w:eastAsiaTheme="minorEastAsia"/>
          <w:b/>
        </w:rPr>
        <w:t xml:space="preserve"> </w:t>
      </w:r>
      <w:r w:rsidR="006A025B">
        <w:rPr>
          <w:rFonts w:eastAsiaTheme="minorEastAsia"/>
        </w:rPr>
        <w:t>is an anagram of some other string</w:t>
      </w:r>
      <w:r w:rsidR="004F67A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DA09A4">
        <w:t xml:space="preserve"> </w:t>
      </w:r>
      <w:r w:rsidR="00E5221C">
        <w:t xml:space="preserve">if, and only if, </w:t>
      </w:r>
      <w:r w:rsidR="00CD0DE2">
        <w:t xml:space="preserve">the set of characters </w:t>
      </w:r>
      <w:r w:rsidR="00A34211">
        <w:t xml:space="preserve">contained </w:t>
      </w:r>
      <w:r w:rsidR="00CD0DE2">
        <w:t xml:space="preserve">within </w:t>
      </w:r>
      <w:r w:rsidR="00557555">
        <w:rPr>
          <w:rFonts w:eastAsiaTheme="minorEastAsia"/>
        </w:rPr>
        <w:t xml:space="preserve">string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CD0DE2">
        <w:rPr>
          <w:rFonts w:eastAsiaTheme="minorEastAsia"/>
          <w:b/>
        </w:rPr>
        <w:t xml:space="preserve"> </w:t>
      </w:r>
      <w:r w:rsidR="00A04980" w:rsidRPr="00507C7F">
        <w:rPr>
          <w:rFonts w:eastAsiaTheme="minorEastAsia"/>
        </w:rPr>
        <w:t>is</w:t>
      </w:r>
      <w:r w:rsidR="00A04980">
        <w:rPr>
          <w:rFonts w:eastAsiaTheme="minorEastAsia"/>
          <w:b/>
        </w:rPr>
        <w:t xml:space="preserve"> </w:t>
      </w:r>
      <w:r w:rsidR="00CD0DE2">
        <w:rPr>
          <w:rFonts w:eastAsiaTheme="minorEastAsia"/>
        </w:rPr>
        <w:t>identical</w:t>
      </w:r>
      <w:r w:rsidR="00854D9B">
        <w:rPr>
          <w:rFonts w:eastAsiaTheme="minorEastAsia"/>
          <w:b/>
        </w:rPr>
        <w:t xml:space="preserve"> </w:t>
      </w:r>
      <w:r w:rsidR="00A04980">
        <w:rPr>
          <w:rFonts w:eastAsiaTheme="minorEastAsia"/>
        </w:rPr>
        <w:t>to the set</w:t>
      </w:r>
      <w:r w:rsidR="00356DD1">
        <w:rPr>
          <w:rFonts w:eastAsiaTheme="minorEastAsia"/>
        </w:rPr>
        <w:t xml:space="preserve"> of characters contained within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436D1A">
        <w:rPr>
          <w:rFonts w:eastAsiaTheme="minorEastAsia"/>
        </w:rPr>
        <w:t>,</w:t>
      </w:r>
      <w:r w:rsidR="008210F6">
        <w:rPr>
          <w:rFonts w:eastAsiaTheme="minorEastAsia"/>
        </w:rPr>
        <w:t xml:space="preserve"> </w:t>
      </w:r>
      <w:r w:rsidR="00507C7F">
        <w:rPr>
          <w:rFonts w:eastAsiaTheme="minorEastAsia"/>
        </w:rPr>
        <w:t>the number of occurrences</w:t>
      </w:r>
      <w:r w:rsidR="0080522E">
        <w:rPr>
          <w:rFonts w:eastAsiaTheme="minorEastAsia"/>
        </w:rPr>
        <w:t xml:space="preserve"> of each character</w:t>
      </w:r>
      <w:r w:rsidR="006D69FB">
        <w:rPr>
          <w:rFonts w:eastAsiaTheme="minorEastAsia"/>
        </w:rPr>
        <w:t xml:space="preserve"> in each string are identical</w:t>
      </w:r>
      <w:r w:rsidR="00E4102F">
        <w:rPr>
          <w:rFonts w:eastAsiaTheme="minorEastAsia"/>
        </w:rPr>
        <w:t xml:space="preserve">, </w:t>
      </w:r>
      <w:r w:rsidR="005D3150">
        <w:rPr>
          <w:rFonts w:eastAsiaTheme="minorEastAsia"/>
        </w:rPr>
        <w:t>and</w:t>
      </w:r>
      <w:r w:rsidR="001D4526">
        <w:rPr>
          <w:rFonts w:eastAsiaTheme="minorEastAsia"/>
        </w:rPr>
        <w:t xml:space="preserve"> if</w:t>
      </w:r>
      <w:r w:rsidR="00E4102F">
        <w:rPr>
          <w:rFonts w:eastAsiaTheme="minorEastAsia"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4102F">
        <w:rPr>
          <w:rFonts w:eastAsiaTheme="minorEastAsia"/>
          <w:b/>
          <w:i/>
        </w:rPr>
        <w:t xml:space="preserve"> </w:t>
      </w:r>
      <w:r w:rsidR="00E4102F">
        <w:rPr>
          <w:rFonts w:eastAsiaTheme="minorEastAsia"/>
        </w:rPr>
        <w:t>is a valid word in the dictionary</w:t>
      </w:r>
      <w:r w:rsidR="00A04980">
        <w:rPr>
          <w:rFonts w:eastAsiaTheme="minorEastAsia"/>
          <w:b/>
        </w:rPr>
        <w:t>.</w:t>
      </w:r>
      <w:r w:rsidR="00A75E0A">
        <w:rPr>
          <w:rFonts w:eastAsiaTheme="minorEastAsia"/>
          <w:b/>
        </w:rPr>
        <w:t xml:space="preserve"> </w:t>
      </w:r>
      <w:r w:rsidR="002046E0">
        <w:t>The algorithm tests for</w:t>
      </w:r>
      <w:r w:rsidR="00FF772F">
        <w:t xml:space="preserve"> these stipulations</w:t>
      </w:r>
      <w:r w:rsidR="00012B50">
        <w:t xml:space="preserve"> in a classic b</w:t>
      </w:r>
      <w:r w:rsidR="00E952F9">
        <w:t>rute force manner:</w:t>
      </w:r>
      <w:r w:rsidR="007A0A9B">
        <w:t xml:space="preserve"> by comparing</w:t>
      </w:r>
      <w:r w:rsidR="00741509">
        <w:t xml:space="preserve"> the</w:t>
      </w:r>
      <w:r w:rsidR="00297E5F">
        <w:t xml:space="preserve"> various permutations of each letter</w:t>
      </w:r>
      <w:r w:rsidR="0048192F">
        <w:t xml:space="preserve"> in each word listed via the input file</w:t>
      </w:r>
      <w:r w:rsidR="006F4EB6">
        <w:t xml:space="preserve"> </w:t>
      </w:r>
      <w:r w:rsidR="00F720B6">
        <w:t xml:space="preserve">to </w:t>
      </w:r>
      <w:r w:rsidR="00D1321C">
        <w:t xml:space="preserve">the </w:t>
      </w:r>
      <w:r w:rsidR="007E7EB8">
        <w:t xml:space="preserve">pre-established </w:t>
      </w:r>
      <w:r w:rsidR="00D51F8A">
        <w:t xml:space="preserve">valid </w:t>
      </w:r>
      <w:r w:rsidR="00D1321C">
        <w:t xml:space="preserve">words </w:t>
      </w:r>
      <w:r w:rsidR="002B75BC">
        <w:t xml:space="preserve">in the </w:t>
      </w:r>
      <w:r w:rsidR="002B75BC">
        <w:rPr>
          <w:i/>
        </w:rPr>
        <w:t>dictionary</w:t>
      </w:r>
      <w:r w:rsidR="002B75BC">
        <w:t xml:space="preserve"> </w:t>
      </w:r>
      <w:r w:rsidR="003D023A">
        <w:t xml:space="preserve">text </w:t>
      </w:r>
      <w:r w:rsidR="00424A33">
        <w:t xml:space="preserve">file. </w:t>
      </w:r>
      <w:r w:rsidR="00723B84">
        <w:t>The working hypothesis is</w:t>
      </w:r>
      <w:r w:rsidR="00174DD6">
        <w:t xml:space="preserve"> </w:t>
      </w:r>
      <w:r w:rsidR="00174DD6">
        <w:lastRenderedPageBreak/>
        <w:t xml:space="preserve">that the </w:t>
      </w:r>
      <w:r w:rsidR="00327056">
        <w:t>data structure used to store the words from</w:t>
      </w:r>
      <w:r w:rsidR="00174DD6">
        <w:t xml:space="preserve"> the dictionary file </w:t>
      </w:r>
      <w:r w:rsidR="00E21000">
        <w:t>is an asymptotically significant</w:t>
      </w:r>
      <w:r w:rsidR="008530DB">
        <w:t xml:space="preserve"> </w:t>
      </w:r>
      <w:r w:rsidR="00AC756E">
        <w:t>factor in terms of the algorithm’s worst-case runtime.</w:t>
      </w:r>
    </w:p>
    <w:p w:rsidR="00F133A3" w:rsidRDefault="00D84E4C" w:rsidP="00F133A3">
      <w:pPr>
        <w:spacing w:line="480" w:lineRule="auto"/>
        <w:ind w:firstLine="720"/>
      </w:pPr>
      <w:r>
        <w:t xml:space="preserve">The algorithm </w:t>
      </w:r>
      <w:r w:rsidR="002A1254">
        <w:t>uses</w:t>
      </w:r>
      <w:r w:rsidR="003025EF">
        <w:t xml:space="preserve"> a variant</w:t>
      </w:r>
      <w:r w:rsidR="00087596">
        <w:t xml:space="preserve"> of</w:t>
      </w:r>
      <w:r w:rsidR="002A1254">
        <w:t xml:space="preserve"> the brute-force approach of </w:t>
      </w:r>
      <w:r w:rsidR="00D26881">
        <w:t xml:space="preserve">checking </w:t>
      </w:r>
      <w:r w:rsidR="00D26881">
        <w:rPr>
          <w:i/>
        </w:rPr>
        <w:t>every possible</w:t>
      </w:r>
      <w:r w:rsidR="00B71F0F">
        <w:t xml:space="preserve"> permutation</w:t>
      </w:r>
      <w:r w:rsidR="00537B4C">
        <w:t xml:space="preserve"> of characters</w:t>
      </w:r>
      <w:r w:rsidR="00026D02">
        <w:t xml:space="preserve"> in the string. </w:t>
      </w:r>
      <w:r w:rsidR="00F668AB">
        <w:t xml:space="preserve">This yields a runtime </w:t>
      </w:r>
      <w:r w:rsidR="00205281">
        <w:t>of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O(n!)</m:t>
        </m:r>
      </m:oMath>
      <w:r w:rsidR="007949DF">
        <w:rPr>
          <w:rFonts w:eastAsiaTheme="minorEastAsia"/>
        </w:rPr>
        <w:t>,</w:t>
      </w:r>
      <w:r w:rsidR="004055D9">
        <w:rPr>
          <w:rFonts w:eastAsiaTheme="minorEastAsia"/>
          <w:b/>
        </w:rPr>
        <w:t xml:space="preserve"> </w:t>
      </w:r>
      <w:r w:rsidR="007949DF"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A935F2">
        <w:rPr>
          <w:rFonts w:eastAsiaTheme="minorEastAsia"/>
        </w:rPr>
        <w:t xml:space="preserve"> is equal to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</m:d>
      </m:oMath>
      <w:r w:rsidR="00A935F2">
        <w:rPr>
          <w:rFonts w:eastAsiaTheme="minorEastAsia"/>
        </w:rPr>
        <w:t xml:space="preserve">, </w:t>
      </w:r>
      <w:r w:rsidR="008E697D">
        <w:rPr>
          <w:rFonts w:eastAsiaTheme="minorEastAsia"/>
        </w:rPr>
        <w:t>or the length of the permuted string.</w:t>
      </w:r>
      <w:r w:rsidR="00D625A5">
        <w:rPr>
          <w:rFonts w:eastAsiaTheme="minorEastAsia"/>
        </w:rPr>
        <w:t xml:space="preserve"> </w:t>
      </w:r>
      <w:r w:rsidR="00C637C3">
        <w:rPr>
          <w:rFonts w:eastAsiaTheme="minorEastAsia"/>
        </w:rPr>
        <w:t xml:space="preserve">The </w:t>
      </w:r>
      <w:r w:rsidR="005C5BD5">
        <w:rPr>
          <w:rFonts w:eastAsiaTheme="minorEastAsia"/>
        </w:rPr>
        <w:t>method</w:t>
      </w:r>
      <w:r w:rsidR="003C2C24">
        <w:rPr>
          <w:rFonts w:eastAsiaTheme="minorEastAsia"/>
        </w:rPr>
        <w:t xml:space="preserve"> of </w:t>
      </w:r>
      <w:r w:rsidR="003C2C24">
        <w:rPr>
          <w:rFonts w:eastAsiaTheme="minorEastAsia"/>
          <w:i/>
        </w:rPr>
        <w:t>pruning</w:t>
      </w:r>
      <w:r w:rsidR="003C2C24">
        <w:rPr>
          <w:rFonts w:eastAsiaTheme="minorEastAsia"/>
        </w:rPr>
        <w:t xml:space="preserve"> </w:t>
      </w:r>
      <w:r w:rsidR="005C5BD5">
        <w:rPr>
          <w:rFonts w:eastAsiaTheme="minorEastAsia"/>
        </w:rPr>
        <w:t>is</w:t>
      </w:r>
      <w:r w:rsidR="003C2C24">
        <w:t xml:space="preserve"> </w:t>
      </w:r>
      <w:r w:rsidR="00196293">
        <w:t>utilized in this vari</w:t>
      </w:r>
      <w:r w:rsidR="008A066F">
        <w:t xml:space="preserve">ant of the algorithm, which </w:t>
      </w:r>
      <w:r w:rsidR="003B6575">
        <w:t xml:space="preserve">helps to </w:t>
      </w:r>
      <w:r w:rsidR="00065BB0">
        <w:t>detract from</w:t>
      </w:r>
      <w:r w:rsidR="00196293">
        <w:t xml:space="preserve"> the base version’</w:t>
      </w:r>
      <w:r w:rsidR="004853DA">
        <w:t>s imposing</w:t>
      </w:r>
      <w:r w:rsidR="00196293">
        <w:t xml:space="preserve"> factorial runtime.</w:t>
      </w:r>
      <w:r w:rsidR="009E56F6">
        <w:t xml:space="preserve"> Pruning refers to the process</w:t>
      </w:r>
      <w:r w:rsidR="00D565A2">
        <w:t xml:space="preserve"> of</w:t>
      </w:r>
      <w:r w:rsidR="00A54D6C">
        <w:t xml:space="preserve"> checking to see if a particular</w:t>
      </w:r>
      <w:r w:rsidR="003433C0">
        <w:t xml:space="preserve"> </w:t>
      </w:r>
      <w:r w:rsidR="005D4E1C">
        <w:t xml:space="preserve">character </w:t>
      </w:r>
      <w:r w:rsidR="003433C0">
        <w:t>permutation</w:t>
      </w:r>
      <w:r w:rsidR="003D2788">
        <w:t>, or element,</w:t>
      </w:r>
      <w:r w:rsidR="008F246C">
        <w:t xml:space="preserve"> has </w:t>
      </w:r>
      <w:r w:rsidR="00306C3E">
        <w:t>already been</w:t>
      </w:r>
      <w:r w:rsidR="007346FC">
        <w:t xml:space="preserve"> processed</w:t>
      </w:r>
      <w:r w:rsidR="0029129B">
        <w:t>, and if it has</w:t>
      </w:r>
      <w:r w:rsidR="001F1A75">
        <w:t>, haltin</w:t>
      </w:r>
      <w:r w:rsidR="00D45927">
        <w:t>g any</w:t>
      </w:r>
      <w:r w:rsidR="00914A8D">
        <w:t xml:space="preserve"> and all</w:t>
      </w:r>
      <w:r w:rsidR="008530DB">
        <w:t xml:space="preserve"> </w:t>
      </w:r>
      <w:r w:rsidR="0029129B">
        <w:t>operations</w:t>
      </w:r>
      <w:r w:rsidR="00914A8D">
        <w:t>, recursive calls</w:t>
      </w:r>
      <w:r w:rsidR="00056201">
        <w:t xml:space="preserve">, </w:t>
      </w:r>
      <w:r w:rsidR="0029129B">
        <w:t>and calculations</w:t>
      </w:r>
      <w:r w:rsidR="00237E11">
        <w:t xml:space="preserve"> on that element by</w:t>
      </w:r>
      <w:r w:rsidR="000B6F55">
        <w:t xml:space="preserve"> removing it’s visibility to the algorithm</w:t>
      </w:r>
      <w:r w:rsidR="00EB6165">
        <w:t>, thu</w:t>
      </w:r>
      <w:r w:rsidR="001B547D">
        <w:t>s ensuring that subsequent recursive iterations stemming fro</w:t>
      </w:r>
      <w:r w:rsidR="00A13FF7">
        <w:t>m this element are not performed</w:t>
      </w:r>
      <w:r w:rsidR="00D45927">
        <w:t>.</w:t>
      </w:r>
      <w:r w:rsidR="00D4021E">
        <w:t xml:space="preserve"> </w:t>
      </w:r>
      <w:r w:rsidR="00AC3F2C">
        <w:t>Pruning as implemented in the anagram program is as follows:</w:t>
      </w:r>
      <w:r w:rsidR="00281F02">
        <w:t xml:space="preserve"> as the outer for-loop</w:t>
      </w:r>
      <w:r w:rsidR="009B4616">
        <w:t xml:space="preserve"> iterates over the length of the inpu</w:t>
      </w:r>
      <w:r w:rsidR="008979FD">
        <w:t>t string</w:t>
      </w:r>
      <w:r w:rsidR="008B0187">
        <w:t xml:space="preserve">, a separate parameterized </w:t>
      </w:r>
      <w:r w:rsidR="00CA5440">
        <w:t>array of each character in the input string</w:t>
      </w:r>
      <w:r w:rsidR="00AD502D">
        <w:t xml:space="preserve"> holds the remaining</w:t>
      </w:r>
      <w:r w:rsidR="00840050">
        <w:t xml:space="preserve"> valid</w:t>
      </w:r>
      <w:r w:rsidR="005E5917">
        <w:t xml:space="preserve"> letters. As each element of this char array</w:t>
      </w:r>
      <w:r w:rsidR="00426998">
        <w:t xml:space="preserve"> is tested, it is replaced by an ampersand</w:t>
      </w:r>
      <w:r w:rsidR="00D55C49">
        <w:t xml:space="preserve"> </w:t>
      </w:r>
      <w:r w:rsidR="00755FF6">
        <w:t>character</w:t>
      </w:r>
      <w:r w:rsidR="007A2C08">
        <w:t xml:space="preserve"> </w:t>
      </w:r>
      <w:r w:rsidR="004008FD">
        <w:t>which ensures that any future</w:t>
      </w:r>
      <w:r w:rsidR="007A2C08">
        <w:t xml:space="preserve"> iterations</w:t>
      </w:r>
      <w:r w:rsidR="005B4AB2">
        <w:t xml:space="preserve"> of</w:t>
      </w:r>
      <w:r w:rsidR="00C4229C">
        <w:t xml:space="preserve"> the al</w:t>
      </w:r>
      <w:r w:rsidR="00910D8B">
        <w:t>gorithm do not modify</w:t>
      </w:r>
      <w:r w:rsidR="00C4229C">
        <w:t xml:space="preserve"> that index</w:t>
      </w:r>
      <w:r w:rsidR="00DD259E">
        <w:t xml:space="preserve">. This is achieved via </w:t>
      </w:r>
      <w:r w:rsidR="005B4AB2">
        <w:t xml:space="preserve">a simple if-statement at the beginning of each for-loop iteration that checks for the presence of the ampersand. Should this character be found, the algorithm skips any further calculations or recursion </w:t>
      </w:r>
      <w:r w:rsidR="00C02ECD">
        <w:t>involving that particular index</w:t>
      </w:r>
      <w:r w:rsidR="005B4AB2">
        <w:t>,</w:t>
      </w:r>
      <w:r w:rsidR="0098325C">
        <w:t xml:space="preserve"> and continues</w:t>
      </w:r>
      <w:r w:rsidR="00C02ECD">
        <w:t xml:space="preserve"> on to the next index</w:t>
      </w:r>
      <w:r w:rsidR="00BA2845">
        <w:t>. This code</w:t>
      </w:r>
      <w:r w:rsidR="00984256">
        <w:t xml:space="preserve"> serves to ensure </w:t>
      </w:r>
      <w:r w:rsidR="00BA2845">
        <w:t>the elimination of</w:t>
      </w:r>
      <w:r w:rsidR="00C02ECD">
        <w:t xml:space="preserve"> </w:t>
      </w:r>
      <w:r w:rsidR="00FC0157">
        <w:t>redundant answers while</w:t>
      </w:r>
      <w:r w:rsidR="00936000">
        <w:t xml:space="preserve"> </w:t>
      </w:r>
      <w:r w:rsidR="00136BBA">
        <w:t xml:space="preserve">improving </w:t>
      </w:r>
      <w:r w:rsidR="00FB6AD5">
        <w:t>the algorithm’</w:t>
      </w:r>
      <w:r w:rsidR="00C9241C">
        <w:t>s</w:t>
      </w:r>
      <w:r w:rsidR="005E522A">
        <w:t xml:space="preserve"> </w:t>
      </w:r>
      <w:r w:rsidR="000F17DD">
        <w:t>overall runtime</w:t>
      </w:r>
      <w:r w:rsidR="007C356E">
        <w:t>, although</w:t>
      </w:r>
      <w:r w:rsidR="00A055BC">
        <w:t xml:space="preserve"> little </w:t>
      </w:r>
      <w:r w:rsidR="009067F8">
        <w:t xml:space="preserve">to no </w:t>
      </w:r>
      <w:r w:rsidR="00A055BC">
        <w:t>effect is observed on</w:t>
      </w:r>
      <w:r w:rsidR="007C356E">
        <w:t xml:space="preserve"> </w:t>
      </w:r>
      <w:r w:rsidR="00AA5186">
        <w:t xml:space="preserve">the aggregate asymptotic </w:t>
      </w:r>
      <w:r w:rsidR="00A055BC">
        <w:t>measurement</w:t>
      </w:r>
      <w:r w:rsidR="00AA5186">
        <w:t>.</w:t>
      </w:r>
      <w:r w:rsidR="00FB6AD5">
        <w:t xml:space="preserve"> </w:t>
      </w:r>
    </w:p>
    <w:p w:rsidR="004C39BB" w:rsidRDefault="00540B98" w:rsidP="00907C73">
      <w:pPr>
        <w:spacing w:line="480" w:lineRule="auto"/>
        <w:ind w:firstLine="720"/>
      </w:pPr>
      <w:r>
        <w:t>Provided that the string calculated is not a redundant element</w:t>
      </w:r>
      <w:r w:rsidR="00790E4D">
        <w:t>, the</w:t>
      </w:r>
      <w:r w:rsidR="00907C73">
        <w:t xml:space="preserve"> algorithm</w:t>
      </w:r>
      <w:r w:rsidR="008540C5">
        <w:t xml:space="preserve"> proceeds to perform a check on the validity of the string as a word in the dictionary. </w:t>
      </w:r>
      <w:r w:rsidR="00E12175">
        <w:t xml:space="preserve">Specifically, it checks to see if the string satisfies </w:t>
      </w:r>
      <w:r w:rsidR="00691EB8">
        <w:t xml:space="preserve">any of </w:t>
      </w:r>
      <w:r w:rsidR="00E12175">
        <w:t>the following</w:t>
      </w:r>
      <w:r w:rsidR="00A12DA6">
        <w:t xml:space="preserve"> </w:t>
      </w:r>
      <w:r w:rsidR="00E12175">
        <w:t>s</w:t>
      </w:r>
      <w:r w:rsidR="00A12DA6">
        <w:t>tates</w:t>
      </w:r>
      <w:r w:rsidR="00E12175">
        <w:t xml:space="preserve">: </w:t>
      </w:r>
      <w:r w:rsidR="006F23FF">
        <w:t xml:space="preserve">that </w:t>
      </w:r>
      <w:r w:rsidR="00E12175">
        <w:t>the string is a prefix to some valid word</w:t>
      </w:r>
      <w:r w:rsidR="006B5D46">
        <w:t>,</w:t>
      </w:r>
      <w:r w:rsidR="008F4BCC">
        <w:t xml:space="preserve"> that </w:t>
      </w:r>
      <w:r w:rsidR="00E12175">
        <w:t xml:space="preserve">the string is a </w:t>
      </w:r>
      <w:r w:rsidR="00B81699">
        <w:t xml:space="preserve">valid </w:t>
      </w:r>
      <w:r w:rsidR="00E12175">
        <w:t>word</w:t>
      </w:r>
      <w:r w:rsidR="00B81699">
        <w:t xml:space="preserve"> </w:t>
      </w:r>
      <w:r w:rsidR="006B5D46">
        <w:t>but not a prefix, and</w:t>
      </w:r>
      <w:r w:rsidR="00B81699">
        <w:t xml:space="preserve"> </w:t>
      </w:r>
      <w:r w:rsidR="003B21AE">
        <w:t>that</w:t>
      </w:r>
      <w:r w:rsidR="00B81699">
        <w:t xml:space="preserve"> the string is a prefix</w:t>
      </w:r>
      <w:r w:rsidR="00A5263F">
        <w:t xml:space="preserve"> to some valid entry in the dictionary</w:t>
      </w:r>
      <w:r w:rsidR="00B81699">
        <w:t xml:space="preserve"> but not</w:t>
      </w:r>
      <w:r w:rsidR="00A5263F">
        <w:t xml:space="preserve"> actually</w:t>
      </w:r>
      <w:r w:rsidR="00B81699">
        <w:t xml:space="preserve"> a word.</w:t>
      </w:r>
      <w:r w:rsidR="000D5892">
        <w:t xml:space="preserve"> Should the string be</w:t>
      </w:r>
      <w:r w:rsidR="00BC3F6F">
        <w:t xml:space="preserve"> a valid </w:t>
      </w:r>
      <w:r w:rsidR="00750F6D">
        <w:t xml:space="preserve">dictionary </w:t>
      </w:r>
      <w:r w:rsidR="00BC3F6F">
        <w:t>entry</w:t>
      </w:r>
      <w:r w:rsidR="000D5892">
        <w:t xml:space="preserve"> but not a prefix, pruning is enacted in that the algorithm halts any further recursion on the word</w:t>
      </w:r>
      <w:r w:rsidR="00352170">
        <w:t>. This is done</w:t>
      </w:r>
      <w:r w:rsidR="000D5892">
        <w:t xml:space="preserve"> via an if-statement</w:t>
      </w:r>
      <w:r w:rsidR="00352170">
        <w:t xml:space="preserve"> that compares the string to the contents of an array </w:t>
      </w:r>
      <w:r w:rsidR="00352170">
        <w:lastRenderedPageBreak/>
        <w:t>allocated for storing already-calculated anagrams</w:t>
      </w:r>
      <w:r w:rsidR="000D5892">
        <w:t xml:space="preserve">. </w:t>
      </w:r>
      <w:r w:rsidR="007D52CF">
        <w:t xml:space="preserve">The other two states both result in further </w:t>
      </w:r>
      <w:r w:rsidR="00CA7389">
        <w:t>recursive calls</w:t>
      </w:r>
      <w:r w:rsidR="002E3D41">
        <w:t xml:space="preserve"> being enabled</w:t>
      </w:r>
      <w:r w:rsidR="00CA7389">
        <w:t xml:space="preserve"> on their respective character permutations; the only difference</w:t>
      </w:r>
      <w:r w:rsidR="00737D12">
        <w:t xml:space="preserve"> in how the algorithm handles these</w:t>
      </w:r>
      <w:r w:rsidR="00CA7389">
        <w:t xml:space="preserve"> is that should the string be a word in addition to being a prefix, that string is added to the data structure responsible for holding all calculated valid anagrams</w:t>
      </w:r>
      <w:r w:rsidR="00BE4E65">
        <w:t>, which, in turn, is checked for the presence of the current target permutation</w:t>
      </w:r>
      <w:r w:rsidR="00CA7389">
        <w:t>.</w:t>
      </w:r>
    </w:p>
    <w:p w:rsidR="00A808F1" w:rsidRDefault="0058682E" w:rsidP="00A808F1">
      <w:pPr>
        <w:spacing w:line="480" w:lineRule="auto"/>
        <w:ind w:firstLine="720"/>
      </w:pPr>
      <w:r>
        <w:t xml:space="preserve">While pruning certainly helps to reduce redundancy and the resulting </w:t>
      </w:r>
      <w:r w:rsidR="00215090">
        <w:t xml:space="preserve">repetition in </w:t>
      </w:r>
      <w:r w:rsidR="00215090" w:rsidRPr="00F16443">
        <w:t>finding</w:t>
      </w:r>
      <w:r w:rsidR="00215090">
        <w:t xml:space="preserve"> the anagrams</w:t>
      </w:r>
      <w:r w:rsidR="006D23F6">
        <w:t xml:space="preserve"> </w:t>
      </w:r>
      <w:r w:rsidR="006D23F6" w:rsidRPr="00F16443">
        <w:rPr>
          <w:i/>
        </w:rPr>
        <w:t>in</w:t>
      </w:r>
      <w:r w:rsidR="006D23F6">
        <w:t xml:space="preserve"> a dictionary</w:t>
      </w:r>
      <w:r w:rsidR="00A4164A">
        <w:t>, an</w:t>
      </w:r>
      <w:r w:rsidR="00215090">
        <w:t xml:space="preserve"> even greater performance benefit </w:t>
      </w:r>
      <w:r w:rsidR="0006431C">
        <w:t>should come</w:t>
      </w:r>
      <w:r w:rsidR="00215090">
        <w:t xml:space="preserve"> in the form of </w:t>
      </w:r>
      <w:r w:rsidR="00215090">
        <w:rPr>
          <w:i/>
        </w:rPr>
        <w:t>how</w:t>
      </w:r>
      <w:r w:rsidR="00A4164A">
        <w:rPr>
          <w:i/>
        </w:rPr>
        <w:t xml:space="preserve"> </w:t>
      </w:r>
      <w:r w:rsidR="00A4164A" w:rsidRPr="00F23AD0">
        <w:t>the dictionary is stored.</w:t>
      </w:r>
      <w:r w:rsidR="009B1E75">
        <w:t xml:space="preserve"> The choice of data structure</w:t>
      </w:r>
      <w:r w:rsidR="00C91EF1">
        <w:t xml:space="preserve"> </w:t>
      </w:r>
      <w:r w:rsidR="00FF43CF">
        <w:t>will</w:t>
      </w:r>
      <w:r w:rsidR="00E54613">
        <w:t xml:space="preserve"> noticeably</w:t>
      </w:r>
      <w:r w:rsidR="00FF43CF">
        <w:t xml:space="preserve"> </w:t>
      </w:r>
      <w:r w:rsidR="00385AB4">
        <w:t xml:space="preserve">impact </w:t>
      </w:r>
      <w:r w:rsidR="00FF43CF">
        <w:t>the runtime</w:t>
      </w:r>
      <w:r w:rsidR="007B5496">
        <w:t xml:space="preserve"> virtually</w:t>
      </w:r>
      <w:r w:rsidR="00FF43CF">
        <w:t xml:space="preserve"> every single time the</w:t>
      </w:r>
      <w:r w:rsidR="0040574A">
        <w:t xml:space="preserve"> </w:t>
      </w:r>
      <w:r w:rsidR="0079375E">
        <w:t>algorithm</w:t>
      </w:r>
      <w:r w:rsidR="0040574A">
        <w:t xml:space="preserve"> compare</w:t>
      </w:r>
      <w:r w:rsidR="0079375E">
        <w:t>s</w:t>
      </w:r>
      <w:r w:rsidR="0040574A">
        <w:t xml:space="preserve"> a permutation</w:t>
      </w:r>
      <w:r w:rsidR="00FD1671">
        <w:t xml:space="preserve"> of characters</w:t>
      </w:r>
      <w:r w:rsidR="00AC7977">
        <w:t xml:space="preserve"> </w:t>
      </w:r>
      <w:r w:rsidR="003908CA">
        <w:t xml:space="preserve">to </w:t>
      </w:r>
      <w:r w:rsidR="0044677F">
        <w:t xml:space="preserve">entries in </w:t>
      </w:r>
      <w:r w:rsidR="003908CA">
        <w:t xml:space="preserve">the dictionary, and as such, </w:t>
      </w:r>
      <w:r w:rsidR="00E51575">
        <w:t xml:space="preserve">this choice </w:t>
      </w:r>
      <w:r w:rsidR="003908CA">
        <w:t xml:space="preserve">is absolutely critical in terms of </w:t>
      </w:r>
      <w:r w:rsidR="00B5128E">
        <w:t xml:space="preserve">reducing </w:t>
      </w:r>
      <w:r w:rsidR="003908CA">
        <w:t xml:space="preserve">the program’s runtime. </w:t>
      </w:r>
    </w:p>
    <w:p w:rsidR="004D0B89" w:rsidRDefault="00F46666" w:rsidP="004D0B89">
      <w:pPr>
        <w:spacing w:line="48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F09F8F5" wp14:editId="7CA098E1">
                <wp:simplePos x="0" y="0"/>
                <wp:positionH relativeFrom="margin">
                  <wp:posOffset>-62865</wp:posOffset>
                </wp:positionH>
                <wp:positionV relativeFrom="paragraph">
                  <wp:posOffset>3067198</wp:posOffset>
                </wp:positionV>
                <wp:extent cx="2440305" cy="383540"/>
                <wp:effectExtent l="0" t="0" r="0" b="0"/>
                <wp:wrapTight wrapText="bothSides">
                  <wp:wrapPolygon edited="0">
                    <wp:start x="0" y="0"/>
                    <wp:lineTo x="0" y="20384"/>
                    <wp:lineTo x="21415" y="20384"/>
                    <wp:lineTo x="2141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383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1D02" w:rsidRPr="00B01D02" w:rsidRDefault="007360BB" w:rsidP="00B01D02">
                            <w:pPr>
                              <w:pStyle w:val="Caption"/>
                              <w:contextualSpacing/>
                              <w:rPr>
                                <w:color w:val="auto"/>
                              </w:rPr>
                            </w:pPr>
                            <w:r w:rsidRPr="007360BB">
                              <w:rPr>
                                <w:b/>
                                <w:color w:val="auto"/>
                              </w:rPr>
                              <w:t>Figure 1.1</w:t>
                            </w:r>
                            <w:r w:rsidR="004406AE">
                              <w:rPr>
                                <w:color w:val="auto"/>
                              </w:rPr>
                              <w:t xml:space="preserve"> – </w:t>
                            </w:r>
                            <w:r w:rsidRPr="007360BB">
                              <w:rPr>
                                <w:color w:val="auto"/>
                              </w:rPr>
                              <w:t xml:space="preserve">a de la </w:t>
                            </w:r>
                            <w:proofErr w:type="spellStart"/>
                            <w:r w:rsidRPr="007360BB">
                              <w:rPr>
                                <w:color w:val="auto"/>
                              </w:rPr>
                              <w:t>Briandais</w:t>
                            </w:r>
                            <w:proofErr w:type="spellEnd"/>
                            <w:r w:rsidRPr="007360BB">
                              <w:rPr>
                                <w:color w:val="auto"/>
                              </w:rPr>
                              <w:t xml:space="preserve"> tree</w:t>
                            </w:r>
                            <w:r w:rsidR="00B01D02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01D02" w:rsidRPr="00B01D0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hyperlink r:id="rId6" w:history="1">
                              <w:r w:rsidR="00B01D02" w:rsidRPr="00B01D0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http://people.cs.pitt.edu/~kirk/cs1501/quiz1sol_files/image004.jpg</w:t>
                              </w:r>
                            </w:hyperlink>
                            <w:r w:rsidR="00B01D02" w:rsidRPr="00B01D02">
                              <w:rPr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9F8F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95pt;margin-top:241.5pt;width:192.15pt;height:30.2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" stroked="f">
                <v:textbox inset="0,0,0,0">
                  <w:txbxContent>
                    <w:p w:rsidR="00B01D02" w:rsidRPr="00B01D02" w:rsidRDefault="007360BB" w:rsidP="00B01D02">
                      <w:pPr>
                        <w:pStyle w:val="Caption"/>
                        <w:contextualSpacing/>
                        <w:rPr>
                          <w:color w:val="auto"/>
                        </w:rPr>
                      </w:pPr>
                      <w:r w:rsidRPr="007360BB">
                        <w:rPr>
                          <w:b/>
                          <w:color w:val="auto"/>
                        </w:rPr>
                        <w:t>Figure 1.1</w:t>
                      </w:r>
                      <w:r w:rsidR="004406AE">
                        <w:rPr>
                          <w:color w:val="auto"/>
                        </w:rPr>
                        <w:t xml:space="preserve"> – </w:t>
                      </w:r>
                      <w:r w:rsidRPr="007360BB">
                        <w:rPr>
                          <w:color w:val="auto"/>
                        </w:rPr>
                        <w:t>a de la Briandais tree</w:t>
                      </w:r>
                      <w:r w:rsidR="00B01D02">
                        <w:rPr>
                          <w:color w:val="auto"/>
                        </w:rPr>
                        <w:t xml:space="preserve"> </w:t>
                      </w:r>
                      <w:r w:rsidR="00B01D02" w:rsidRPr="00B01D02">
                        <w:rPr>
                          <w:sz w:val="16"/>
                          <w:szCs w:val="16"/>
                        </w:rPr>
                        <w:t>(</w:t>
                      </w:r>
                      <w:hyperlink r:id="rId7" w:history="1">
                        <w:r w:rsidR="00B01D02" w:rsidRPr="00B01D02">
                          <w:rPr>
                            <w:rStyle w:val="Hyperlink"/>
                            <w:sz w:val="16"/>
                            <w:szCs w:val="16"/>
                          </w:rPr>
                          <w:t>http://people.cs.pitt.edu/~kirk/cs1501/quiz1sol_files/image004.jpg</w:t>
                        </w:r>
                      </w:hyperlink>
                      <w:r w:rsidR="00B01D02" w:rsidRPr="00B01D02">
                        <w:rPr>
                          <w:sz w:val="16"/>
                          <w:szCs w:val="16"/>
                        </w:rPr>
                        <w:t xml:space="preserve"> 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78208" behindDoc="1" locked="0" layoutInCell="1" allowOverlap="1" wp14:anchorId="5FABE82A" wp14:editId="60F68C7E">
            <wp:simplePos x="0" y="0"/>
            <wp:positionH relativeFrom="column">
              <wp:posOffset>-85060</wp:posOffset>
            </wp:positionH>
            <wp:positionV relativeFrom="paragraph">
              <wp:posOffset>1233967</wp:posOffset>
            </wp:positionV>
            <wp:extent cx="2461895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893">
        <w:t xml:space="preserve">To analyze and illustrate </w:t>
      </w:r>
      <w:r w:rsidR="0094405B">
        <w:t>the aforementioned criticality in</w:t>
      </w:r>
      <w:r w:rsidR="00DA6893">
        <w:t xml:space="preserve"> the choice of data structure</w:t>
      </w:r>
      <w:r w:rsidR="00D31059">
        <w:t>s</w:t>
      </w:r>
      <w:r w:rsidR="00DD5538">
        <w:t xml:space="preserve"> for use by the anagram algorithm</w:t>
      </w:r>
      <w:r w:rsidR="00DA6893">
        <w:t>, two radically differing constructs are compared.</w:t>
      </w:r>
      <w:r w:rsidR="0094405B">
        <w:t xml:space="preserve"> One represents the </w:t>
      </w:r>
      <w:r w:rsidR="0094405B">
        <w:rPr>
          <w:i/>
        </w:rPr>
        <w:t>naïve</w:t>
      </w:r>
      <w:r w:rsidR="0094405B">
        <w:t xml:space="preserve"> approach of a sorted array, while the other </w:t>
      </w:r>
      <w:r w:rsidR="00386C6C">
        <w:t xml:space="preserve">demonstrates the </w:t>
      </w:r>
      <w:r w:rsidR="00384784">
        <w:t>inheren</w:t>
      </w:r>
      <w:r w:rsidR="009266DB">
        <w:t>t</w:t>
      </w:r>
      <w:r w:rsidR="00384784">
        <w:t xml:space="preserve"> </w:t>
      </w:r>
      <w:r w:rsidR="00386C6C">
        <w:t>usefulness</w:t>
      </w:r>
      <w:r w:rsidR="00D658C6">
        <w:t xml:space="preserve"> for</w:t>
      </w:r>
      <w:r w:rsidR="00386C6C">
        <w:t xml:space="preserve"> handling strings</w:t>
      </w:r>
      <w:r w:rsidR="00384784">
        <w:t xml:space="preserve"> </w:t>
      </w:r>
      <w:r w:rsidR="00386C6C">
        <w:t>in</w:t>
      </w:r>
      <w:r w:rsidR="00881921">
        <w:t xml:space="preserve"> the</w:t>
      </w:r>
      <w:r w:rsidR="003465A3">
        <w:t xml:space="preserve"> family of</w:t>
      </w:r>
      <w:r w:rsidR="00386C6C">
        <w:t xml:space="preserve"> specialized trees called </w:t>
      </w:r>
      <w:r w:rsidR="00386C6C" w:rsidRPr="00D7651C">
        <w:rPr>
          <w:i/>
        </w:rPr>
        <w:t>tries</w:t>
      </w:r>
      <w:r w:rsidR="00E63CDC">
        <w:t>, which are described in detail later</w:t>
      </w:r>
      <w:r w:rsidR="004D0B89">
        <w:t xml:space="preserve"> on</w:t>
      </w:r>
      <w:r w:rsidR="00386C6C">
        <w:t>.</w:t>
      </w:r>
    </w:p>
    <w:p w:rsidR="00303C96" w:rsidRDefault="00386C6C" w:rsidP="004D0B89">
      <w:pPr>
        <w:spacing w:line="480" w:lineRule="auto"/>
        <w:ind w:firstLine="720"/>
        <w:rPr>
          <w:rFonts w:eastAsiaTheme="minorEastAsia"/>
        </w:rPr>
      </w:pPr>
      <w:r>
        <w:t xml:space="preserve"> </w:t>
      </w:r>
      <w:r w:rsidR="00DE72C3" w:rsidRPr="00386C6C">
        <w:t>The</w:t>
      </w:r>
      <w:r w:rsidR="00DE72C3">
        <w:t xml:space="preserve"> first data structure </w:t>
      </w:r>
      <w:r w:rsidR="00037465">
        <w:t xml:space="preserve">takes the form of a sorted </w:t>
      </w:r>
      <w:r w:rsidR="00AA5578">
        <w:t xml:space="preserve">Java </w:t>
      </w:r>
      <w:r w:rsidR="00037465" w:rsidRPr="000B2366">
        <w:rPr>
          <w:b/>
          <w:i/>
        </w:rPr>
        <w:t>ArrayList</w:t>
      </w:r>
      <w:r w:rsidR="00DE72C3">
        <w:t xml:space="preserve"> located in a wrapper class called </w:t>
      </w:r>
      <w:r w:rsidR="00DE72C3" w:rsidRPr="00B9417C">
        <w:rPr>
          <w:b/>
          <w:i/>
        </w:rPr>
        <w:t>MyDictionary.</w:t>
      </w:r>
      <w:r w:rsidR="00DE72C3">
        <w:t xml:space="preserve"> </w:t>
      </w:r>
      <w:r w:rsidR="00FA2BFE">
        <w:t xml:space="preserve">While </w:t>
      </w:r>
      <w:r w:rsidR="00E73E02">
        <w:t xml:space="preserve">both </w:t>
      </w:r>
      <w:r w:rsidR="00D909CE">
        <w:t>simple to visualize and</w:t>
      </w:r>
      <w:r w:rsidR="003200A0">
        <w:t xml:space="preserve"> to</w:t>
      </w:r>
      <w:r w:rsidR="00D909CE">
        <w:t xml:space="preserve"> implement, the</w:t>
      </w:r>
      <w:r w:rsidR="00F75888">
        <w:t xml:space="preserve"> runtime for searching a sorted array </w:t>
      </w:r>
      <w:r w:rsidR="00D4427A">
        <w:t>is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BE1449">
        <w:rPr>
          <w:rFonts w:eastAsiaTheme="minorEastAsia"/>
        </w:rPr>
        <w:t>; recall that</w:t>
      </w:r>
      <w:r w:rsidR="00B22F47">
        <w:rPr>
          <w:rFonts w:eastAsiaTheme="minorEastAsia"/>
        </w:rPr>
        <w:t xml:space="preserve"> in a sorted</w:t>
      </w:r>
      <w:r w:rsidR="00BE1449">
        <w:rPr>
          <w:rFonts w:eastAsiaTheme="minorEastAsia"/>
        </w:rPr>
        <w:t xml:space="preserve"> array of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BE1449">
        <w:rPr>
          <w:rFonts w:eastAsiaTheme="minorEastAsia"/>
        </w:rPr>
        <w:t xml:space="preserve"> elements, the worst-case</w:t>
      </w:r>
      <w:r w:rsidR="00C01110">
        <w:rPr>
          <w:rFonts w:eastAsiaTheme="minorEastAsia"/>
        </w:rPr>
        <w:t xml:space="preserve"> scenario for a linear search is that wh</w:t>
      </w:r>
      <w:r w:rsidR="00616E9A">
        <w:rPr>
          <w:rFonts w:eastAsiaTheme="minorEastAsia"/>
        </w:rPr>
        <w:t>ich requires iteration over all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1E4A90">
        <w:rPr>
          <w:rFonts w:eastAsiaTheme="minorEastAsia"/>
        </w:rPr>
        <w:t xml:space="preserve"> indices to find the last element.</w:t>
      </w:r>
      <w:r w:rsidR="00654C71">
        <w:rPr>
          <w:rFonts w:eastAsiaTheme="minorEastAsia"/>
        </w:rPr>
        <w:t xml:space="preserve"> T</w:t>
      </w:r>
      <w:r w:rsidR="00731AE1">
        <w:rPr>
          <w:rFonts w:eastAsiaTheme="minorEastAsia"/>
        </w:rPr>
        <w:t>his runtime</w:t>
      </w:r>
      <w:r w:rsidR="0082270B">
        <w:rPr>
          <w:rFonts w:eastAsiaTheme="minorEastAsia"/>
        </w:rPr>
        <w:t xml:space="preserve"> is a bottleneck in the performance of the Anagram-finding algorithm</w:t>
      </w:r>
      <w:r w:rsidR="00654C71">
        <w:rPr>
          <w:rFonts w:eastAsiaTheme="minorEastAsia"/>
        </w:rPr>
        <w:t>, as a faster data structure</w:t>
      </w:r>
      <w:r w:rsidR="007538CF">
        <w:rPr>
          <w:rFonts w:eastAsiaTheme="minorEastAsia"/>
        </w:rPr>
        <w:t xml:space="preserve"> for string search speeds</w:t>
      </w:r>
      <w:r w:rsidR="00654C71">
        <w:rPr>
          <w:rFonts w:eastAsiaTheme="minorEastAsia"/>
        </w:rPr>
        <w:t xml:space="preserve"> </w:t>
      </w:r>
      <w:r w:rsidR="007538CF">
        <w:rPr>
          <w:rFonts w:eastAsiaTheme="minorEastAsia"/>
        </w:rPr>
        <w:t>will directly impact the program</w:t>
      </w:r>
      <w:r w:rsidR="00AE2826">
        <w:rPr>
          <w:rFonts w:eastAsiaTheme="minorEastAsia"/>
        </w:rPr>
        <w:t>’s performance</w:t>
      </w:r>
      <w:r w:rsidR="007538CF">
        <w:rPr>
          <w:rFonts w:eastAsiaTheme="minorEastAsia"/>
        </w:rPr>
        <w:t xml:space="preserve">. </w:t>
      </w:r>
    </w:p>
    <w:p w:rsidR="00A808F1" w:rsidRDefault="00AC64D8" w:rsidP="004D0B89">
      <w:pPr>
        <w:spacing w:line="480" w:lineRule="auto"/>
        <w:ind w:firstLine="720"/>
      </w:pPr>
      <w:r>
        <w:rPr>
          <w:rFonts w:eastAsiaTheme="minorEastAsia"/>
        </w:rPr>
        <w:lastRenderedPageBreak/>
        <w:t>MyDictionary</w:t>
      </w:r>
      <w:r w:rsidR="00EA2A8E">
        <w:rPr>
          <w:rFonts w:eastAsiaTheme="minorEastAsia"/>
        </w:rPr>
        <w:t xml:space="preserve"> </w:t>
      </w:r>
      <w:r>
        <w:rPr>
          <w:rFonts w:eastAsiaTheme="minorEastAsia"/>
        </w:rPr>
        <w:t>contains the necessary</w:t>
      </w:r>
      <w:r w:rsidR="0077000A">
        <w:rPr>
          <w:rFonts w:eastAsiaTheme="minorEastAsia"/>
        </w:rPr>
        <w:t xml:space="preserve"> </w:t>
      </w:r>
      <w:r>
        <w:rPr>
          <w:rFonts w:eastAsiaTheme="minorEastAsia"/>
        </w:rPr>
        <w:t>methods and fields</w:t>
      </w:r>
      <w:r w:rsidR="00DC5F27">
        <w:rPr>
          <w:rFonts w:eastAsiaTheme="minorEastAsia"/>
        </w:rPr>
        <w:t xml:space="preserve"> to allow</w:t>
      </w:r>
      <w:r w:rsidR="00226B46">
        <w:rPr>
          <w:rFonts w:eastAsiaTheme="minorEastAsia"/>
        </w:rPr>
        <w:t xml:space="preserve"> for prefix-searching; that is,</w:t>
      </w:r>
      <w:r w:rsidR="00A419D6">
        <w:rPr>
          <w:rFonts w:eastAsiaTheme="minorEastAsia"/>
        </w:rPr>
        <w:t xml:space="preserve"> method </w:t>
      </w:r>
      <w:proofErr w:type="spellStart"/>
      <w:r w:rsidR="00A419D6">
        <w:rPr>
          <w:rFonts w:eastAsiaTheme="minorEastAsia"/>
          <w:b/>
          <w:i/>
        </w:rPr>
        <w:t>searchPrefix</w:t>
      </w:r>
      <w:proofErr w:type="spellEnd"/>
      <w:r w:rsidR="00A419D6" w:rsidRPr="000A60B5">
        <w:rPr>
          <w:rFonts w:eastAsiaTheme="minorEastAsia"/>
          <w:b/>
          <w:i/>
        </w:rPr>
        <w:t>()</w:t>
      </w:r>
      <w:r w:rsidR="00A709A9">
        <w:rPr>
          <w:rFonts w:eastAsiaTheme="minorEastAsia"/>
        </w:rPr>
        <w:t xml:space="preserve"> accepts a string and returns </w:t>
      </w:r>
      <w:r w:rsidR="00313AD1">
        <w:rPr>
          <w:rFonts w:eastAsiaTheme="minorEastAsia"/>
        </w:rPr>
        <w:t xml:space="preserve">one of </w:t>
      </w:r>
      <w:r w:rsidR="00071B2E">
        <w:rPr>
          <w:rFonts w:eastAsiaTheme="minorEastAsia"/>
        </w:rPr>
        <w:t>three</w:t>
      </w:r>
      <w:r w:rsidR="00A709A9">
        <w:rPr>
          <w:rFonts w:eastAsiaTheme="minorEastAsia"/>
        </w:rPr>
        <w:t xml:space="preserve"> different integer values based on whether that string is a prefix, a word, both or neither in the underlying </w:t>
      </w:r>
      <w:r w:rsidR="00C62A91">
        <w:rPr>
          <w:rFonts w:eastAsiaTheme="minorEastAsia"/>
        </w:rPr>
        <w:t>array</w:t>
      </w:r>
      <w:r w:rsidR="00A709A9">
        <w:rPr>
          <w:rFonts w:eastAsiaTheme="minorEastAsia"/>
        </w:rPr>
        <w:t>.</w:t>
      </w:r>
      <w:r w:rsidR="00846360">
        <w:rPr>
          <w:rFonts w:eastAsiaTheme="minorEastAsia"/>
        </w:rPr>
        <w:t xml:space="preserve"> </w:t>
      </w:r>
      <w:r w:rsidR="00846360">
        <w:rPr>
          <w:rFonts w:eastAsiaTheme="minorEastAsia"/>
          <w:b/>
          <w:i/>
        </w:rPr>
        <w:t>Add()</w:t>
      </w:r>
      <w:r w:rsidR="00846360">
        <w:rPr>
          <w:rFonts w:eastAsiaTheme="minorEastAsia"/>
        </w:rPr>
        <w:t xml:space="preserve"> </w:t>
      </w:r>
      <w:r w:rsidR="006779C4">
        <w:rPr>
          <w:rFonts w:eastAsiaTheme="minorEastAsia"/>
        </w:rPr>
        <w:t>simply appends the parameterized String ob</w:t>
      </w:r>
      <w:r w:rsidR="009F2932">
        <w:rPr>
          <w:rFonts w:eastAsiaTheme="minorEastAsia"/>
        </w:rPr>
        <w:t>ject to the end of the array</w:t>
      </w:r>
      <w:r w:rsidR="00F50AAA">
        <w:rPr>
          <w:rFonts w:eastAsiaTheme="minorEastAsia"/>
        </w:rPr>
        <w:t xml:space="preserve"> and subsequently performs any necessary shifting and sorting to ensure that</w:t>
      </w:r>
      <w:r w:rsidR="00EE58BE">
        <w:rPr>
          <w:rFonts w:eastAsiaTheme="minorEastAsia"/>
        </w:rPr>
        <w:t xml:space="preserve"> alphabetical sorting is maintained.</w:t>
      </w:r>
      <w:r w:rsidR="00A709A9">
        <w:rPr>
          <w:rFonts w:eastAsiaTheme="minorEastAsia"/>
        </w:rPr>
        <w:t xml:space="preserve"> </w:t>
      </w:r>
      <w:r w:rsidR="00722C39">
        <w:rPr>
          <w:rFonts w:eastAsiaTheme="minorEastAsia"/>
        </w:rPr>
        <w:t>As these methods</w:t>
      </w:r>
      <w:r w:rsidR="00674971">
        <w:rPr>
          <w:rFonts w:eastAsiaTheme="minorEastAsia"/>
        </w:rPr>
        <w:t xml:space="preserve"> all depend on searching the sorted array</w:t>
      </w:r>
      <w:r w:rsidR="00DB79D4">
        <w:rPr>
          <w:rFonts w:eastAsiaTheme="minorEastAsia"/>
        </w:rPr>
        <w:t xml:space="preserve">, the </w:t>
      </w:r>
      <w:r w:rsidR="0027350E">
        <w:rPr>
          <w:rFonts w:eastAsiaTheme="minorEastAsia"/>
        </w:rPr>
        <w:t>overall</w:t>
      </w:r>
      <w:r w:rsidR="00DB79D4">
        <w:rPr>
          <w:rFonts w:eastAsiaTheme="minorEastAsia"/>
        </w:rPr>
        <w:t xml:space="preserve"> performance of th</w:t>
      </w:r>
      <w:r w:rsidR="009D5EA1">
        <w:rPr>
          <w:rFonts w:eastAsiaTheme="minorEastAsia"/>
        </w:rPr>
        <w:t xml:space="preserve">e </w:t>
      </w:r>
      <w:r w:rsidR="005D0AEB">
        <w:rPr>
          <w:rFonts w:eastAsiaTheme="minorEastAsia"/>
        </w:rPr>
        <w:t>program</w:t>
      </w:r>
      <w:r w:rsidR="0027350E">
        <w:rPr>
          <w:rFonts w:eastAsiaTheme="minorEastAsia"/>
        </w:rPr>
        <w:t xml:space="preserve"> </w:t>
      </w:r>
      <w:r w:rsidR="00B95DDF">
        <w:rPr>
          <w:rFonts w:eastAsiaTheme="minorEastAsia"/>
        </w:rPr>
        <w:t xml:space="preserve">is bottlenecked by this </w:t>
      </w:r>
      <w:r w:rsidR="0095149B">
        <w:rPr>
          <w:rFonts w:eastAsiaTheme="minorEastAsia"/>
        </w:rPr>
        <w:t>naive</w:t>
      </w:r>
      <w:r w:rsidR="00B95DDF">
        <w:rPr>
          <w:rFonts w:eastAsiaTheme="minorEastAsia"/>
        </w:rPr>
        <w:t xml:space="preserve"> data structure’s linear runtime.</w:t>
      </w:r>
    </w:p>
    <w:p w:rsidR="00A808F1" w:rsidRPr="00303C48" w:rsidRDefault="00CA3CAD" w:rsidP="00A808F1">
      <w:pPr>
        <w:spacing w:line="480" w:lineRule="auto"/>
        <w:ind w:firstLine="720"/>
      </w:pPr>
      <w:r>
        <w:rPr>
          <w:rFonts w:eastAsiaTheme="minorEastAsia"/>
        </w:rPr>
        <w:t xml:space="preserve">A far greater </w:t>
      </w:r>
      <w:r w:rsidR="000A7464">
        <w:rPr>
          <w:rFonts w:eastAsiaTheme="minorEastAsia"/>
        </w:rPr>
        <w:t xml:space="preserve">structural </w:t>
      </w:r>
      <w:r>
        <w:rPr>
          <w:rFonts w:eastAsiaTheme="minorEastAsia"/>
        </w:rPr>
        <w:t xml:space="preserve">alternative in terms of </w:t>
      </w:r>
      <w:r w:rsidR="00E56A54">
        <w:rPr>
          <w:rFonts w:eastAsiaTheme="minorEastAsia"/>
        </w:rPr>
        <w:t>s</w:t>
      </w:r>
      <w:r w:rsidR="00AE0134">
        <w:rPr>
          <w:rFonts w:eastAsiaTheme="minorEastAsia"/>
        </w:rPr>
        <w:t>tring</w:t>
      </w:r>
      <w:r w:rsidR="00636F9A">
        <w:rPr>
          <w:rFonts w:eastAsiaTheme="minorEastAsia"/>
        </w:rPr>
        <w:t xml:space="preserve"> object</w:t>
      </w:r>
      <w:r w:rsidR="00AE0134">
        <w:rPr>
          <w:rFonts w:eastAsiaTheme="minorEastAsia"/>
        </w:rPr>
        <w:t xml:space="preserve"> </w:t>
      </w:r>
      <w:r>
        <w:rPr>
          <w:rFonts w:eastAsiaTheme="minorEastAsia"/>
        </w:rPr>
        <w:t>access speed</w:t>
      </w:r>
      <w:r w:rsidR="004276CF">
        <w:rPr>
          <w:rFonts w:eastAsiaTheme="minorEastAsia"/>
        </w:rPr>
        <w:t>s</w:t>
      </w:r>
      <w:r>
        <w:rPr>
          <w:rFonts w:eastAsiaTheme="minorEastAsia"/>
        </w:rPr>
        <w:t xml:space="preserve"> is the</w:t>
      </w:r>
      <w:r w:rsidR="00BB2CB6">
        <w:rPr>
          <w:rFonts w:eastAsiaTheme="minorEastAsia"/>
        </w:rPr>
        <w:t xml:space="preserve"> de la </w:t>
      </w:r>
      <w:proofErr w:type="spellStart"/>
      <w:r w:rsidR="00BB2CB6">
        <w:rPr>
          <w:rFonts w:eastAsiaTheme="minorEastAsia"/>
        </w:rPr>
        <w:t>Briandais</w:t>
      </w:r>
      <w:proofErr w:type="spellEnd"/>
      <w:r w:rsidR="00BB2CB6">
        <w:rPr>
          <w:rFonts w:eastAsiaTheme="minorEastAsia"/>
        </w:rPr>
        <w:t xml:space="preserve"> </w:t>
      </w:r>
      <w:r w:rsidR="007B188D">
        <w:rPr>
          <w:rFonts w:eastAsiaTheme="minorEastAsia"/>
        </w:rPr>
        <w:t>t</w:t>
      </w:r>
      <w:r w:rsidR="00BB2CB6">
        <w:rPr>
          <w:rFonts w:eastAsiaTheme="minorEastAsia"/>
        </w:rPr>
        <w:t>ree</w:t>
      </w:r>
      <w:r w:rsidR="007E0461" w:rsidRPr="008B4DD4">
        <w:rPr>
          <w:rFonts w:eastAsiaTheme="minorEastAsia"/>
        </w:rPr>
        <w:t xml:space="preserve"> </w:t>
      </w:r>
      <w:r w:rsidR="008B4DD4" w:rsidRPr="008B4DD4">
        <w:rPr>
          <w:rFonts w:eastAsiaTheme="minorEastAsia"/>
        </w:rPr>
        <w:t xml:space="preserve">(see </w:t>
      </w:r>
      <w:r w:rsidR="008B4DD4" w:rsidRPr="008B4DD4">
        <w:rPr>
          <w:rFonts w:eastAsiaTheme="minorEastAsia"/>
          <w:b/>
        </w:rPr>
        <w:t>fig. 1.1</w:t>
      </w:r>
      <w:r w:rsidR="008B4DD4" w:rsidRPr="008B4DD4">
        <w:rPr>
          <w:rFonts w:eastAsiaTheme="minorEastAsia"/>
        </w:rPr>
        <w:t>)</w:t>
      </w:r>
      <w:r w:rsidR="00BB2CB6">
        <w:rPr>
          <w:rFonts w:eastAsiaTheme="minorEastAsia"/>
        </w:rPr>
        <w:t xml:space="preserve">, </w:t>
      </w:r>
      <w:r w:rsidR="00EB2835">
        <w:rPr>
          <w:rFonts w:eastAsiaTheme="minorEastAsia"/>
        </w:rPr>
        <w:t xml:space="preserve">a </w:t>
      </w:r>
      <w:r w:rsidR="006A48A8">
        <w:rPr>
          <w:rFonts w:eastAsiaTheme="minorEastAsia"/>
        </w:rPr>
        <w:t>type of trie</w:t>
      </w:r>
      <w:r w:rsidR="006013AB">
        <w:rPr>
          <w:rFonts w:eastAsiaTheme="minorEastAsia"/>
        </w:rPr>
        <w:t xml:space="preserve"> </w:t>
      </w:r>
      <w:r w:rsidR="00EB2835">
        <w:rPr>
          <w:rFonts w:eastAsiaTheme="minorEastAsia"/>
        </w:rPr>
        <w:t>data structure that is</w:t>
      </w:r>
      <w:r w:rsidR="000B0874">
        <w:rPr>
          <w:rFonts w:eastAsiaTheme="minorEastAsia"/>
        </w:rPr>
        <w:t xml:space="preserve"> nearly</w:t>
      </w:r>
      <w:r w:rsidR="00EB2835">
        <w:rPr>
          <w:rFonts w:eastAsiaTheme="minorEastAsia"/>
        </w:rPr>
        <w:t xml:space="preserve"> perfectly optimized </w:t>
      </w:r>
      <w:r w:rsidR="00780F8F">
        <w:rPr>
          <w:rFonts w:eastAsiaTheme="minorEastAsia"/>
        </w:rPr>
        <w:t>and designed f</w:t>
      </w:r>
      <w:r w:rsidR="00171225">
        <w:rPr>
          <w:rFonts w:eastAsiaTheme="minorEastAsia"/>
        </w:rPr>
        <w:t xml:space="preserve">or holding </w:t>
      </w:r>
      <w:r w:rsidR="00EE3BEE">
        <w:rPr>
          <w:rFonts w:eastAsiaTheme="minorEastAsia"/>
        </w:rPr>
        <w:t>large sets of words</w:t>
      </w:r>
      <w:r w:rsidR="00171225">
        <w:rPr>
          <w:rFonts w:eastAsiaTheme="minorEastAsia"/>
        </w:rPr>
        <w:t xml:space="preserve"> in memory.</w:t>
      </w:r>
      <w:r w:rsidR="00571731">
        <w:rPr>
          <w:rFonts w:eastAsiaTheme="minorEastAsia"/>
        </w:rPr>
        <w:t xml:space="preserve"> As with any tree data structure</w:t>
      </w:r>
      <w:r w:rsidR="007F30A4">
        <w:rPr>
          <w:rFonts w:eastAsiaTheme="minorEastAsia"/>
        </w:rPr>
        <w:t>, the DLB is a series of</w:t>
      </w:r>
      <w:r w:rsidR="0044043F">
        <w:rPr>
          <w:rFonts w:eastAsiaTheme="minorEastAsia"/>
        </w:rPr>
        <w:t xml:space="preserve"> interconnected</w:t>
      </w:r>
      <w:r w:rsidR="007E2FAE">
        <w:rPr>
          <w:rFonts w:eastAsiaTheme="minorEastAsia"/>
        </w:rPr>
        <w:t xml:space="preserve"> </w:t>
      </w:r>
      <w:r w:rsidR="007E2FAE">
        <w:rPr>
          <w:rFonts w:eastAsiaTheme="minorEastAsia"/>
          <w:i/>
        </w:rPr>
        <w:t>nodes</w:t>
      </w:r>
      <w:r w:rsidR="00735D58">
        <w:rPr>
          <w:rFonts w:eastAsiaTheme="minorEastAsia"/>
        </w:rPr>
        <w:t>, and any performance gains come at the price of high memory usage</w:t>
      </w:r>
      <w:r w:rsidR="0044043F">
        <w:rPr>
          <w:rFonts w:eastAsiaTheme="minorEastAsia"/>
          <w:i/>
        </w:rPr>
        <w:t xml:space="preserve">. </w:t>
      </w:r>
      <w:r w:rsidR="0044043F">
        <w:rPr>
          <w:rFonts w:eastAsiaTheme="minorEastAsia"/>
        </w:rPr>
        <w:t>However, much of the similarity end</w:t>
      </w:r>
      <w:r w:rsidR="00DD0546">
        <w:rPr>
          <w:rFonts w:eastAsiaTheme="minorEastAsia"/>
        </w:rPr>
        <w:t>s there, as each node is not just a container for a single value or datum</w:t>
      </w:r>
      <w:r w:rsidR="00CE540F">
        <w:rPr>
          <w:rFonts w:eastAsiaTheme="minorEastAsia"/>
        </w:rPr>
        <w:t xml:space="preserve">, but rather an entire </w:t>
      </w:r>
      <w:r w:rsidR="00A22971">
        <w:rPr>
          <w:rFonts w:eastAsiaTheme="minorEastAsia"/>
        </w:rPr>
        <w:t>Linked List data structure</w:t>
      </w:r>
      <w:r w:rsidR="005E70CC">
        <w:rPr>
          <w:rFonts w:eastAsiaTheme="minorEastAsia"/>
        </w:rPr>
        <w:t xml:space="preserve">, whose individual nodes </w:t>
      </w:r>
      <w:r w:rsidR="00CF3D08">
        <w:rPr>
          <w:rFonts w:eastAsiaTheme="minorEastAsia"/>
        </w:rPr>
        <w:t xml:space="preserve">each </w:t>
      </w:r>
      <w:r w:rsidR="005E70CC">
        <w:rPr>
          <w:rFonts w:eastAsiaTheme="minorEastAsia"/>
        </w:rPr>
        <w:t>contain</w:t>
      </w:r>
      <w:r w:rsidR="00CF3D08">
        <w:rPr>
          <w:rFonts w:eastAsiaTheme="minorEastAsia"/>
        </w:rPr>
        <w:t xml:space="preserve"> a single character in a word in the dictionary</w:t>
      </w:r>
      <w:r w:rsidR="00A22971">
        <w:rPr>
          <w:rFonts w:eastAsiaTheme="minorEastAsia"/>
        </w:rPr>
        <w:t>.</w:t>
      </w:r>
      <w:r w:rsidR="00D42FE3">
        <w:rPr>
          <w:rFonts w:eastAsiaTheme="minorEastAsia"/>
        </w:rPr>
        <w:t xml:space="preserve"> The maximum, or </w:t>
      </w:r>
      <w:r w:rsidR="00D42FE3" w:rsidRPr="00F161B3">
        <w:rPr>
          <w:rFonts w:eastAsiaTheme="minorEastAsia"/>
          <w:i/>
        </w:rPr>
        <w:t>worst-case</w:t>
      </w:r>
      <w:r w:rsidR="00D42FE3">
        <w:rPr>
          <w:rFonts w:eastAsiaTheme="minorEastAsia"/>
        </w:rPr>
        <w:t xml:space="preserve">, size of one of these Linked Lists is </w:t>
      </w:r>
      <w:r w:rsidR="00B454CB">
        <w:rPr>
          <w:rFonts w:eastAsiaTheme="minorEastAsia"/>
        </w:rPr>
        <w:t xml:space="preserve">limited to </w:t>
      </w:r>
      <w:r w:rsidR="008B79BD">
        <w:rPr>
          <w:rFonts w:eastAsiaTheme="minorEastAsia"/>
        </w:rPr>
        <w:t xml:space="preserve">just </w:t>
      </w:r>
      <w:r w:rsidR="00EC458C">
        <w:rPr>
          <w:rFonts w:eastAsiaTheme="minorEastAsia"/>
        </w:rPr>
        <w:t>twenty-six</w:t>
      </w:r>
      <w:r w:rsidR="004F614E">
        <w:rPr>
          <w:rFonts w:eastAsiaTheme="minorEastAsia"/>
        </w:rPr>
        <w:t xml:space="preserve">, </w:t>
      </w:r>
      <w:r w:rsidR="00D42FE3">
        <w:rPr>
          <w:rFonts w:eastAsiaTheme="minorEastAsia"/>
        </w:rPr>
        <w:t>the length of the English alphabet.</w:t>
      </w:r>
      <w:r w:rsidR="00171225">
        <w:rPr>
          <w:rFonts w:eastAsiaTheme="minorEastAsia"/>
        </w:rPr>
        <w:t xml:space="preserve"> </w:t>
      </w:r>
      <w:r w:rsidR="005A662D">
        <w:rPr>
          <w:rFonts w:eastAsiaTheme="minorEastAsia"/>
        </w:rPr>
        <w:t xml:space="preserve">As with all tree data structures, the DLB </w:t>
      </w:r>
      <w:r w:rsidR="0046178B">
        <w:rPr>
          <w:rFonts w:eastAsiaTheme="minorEastAsia"/>
        </w:rPr>
        <w:t xml:space="preserve">features a </w:t>
      </w:r>
      <w:r w:rsidR="0046178B">
        <w:rPr>
          <w:rFonts w:eastAsiaTheme="minorEastAsia"/>
          <w:i/>
        </w:rPr>
        <w:t>root</w:t>
      </w:r>
      <w:r w:rsidR="0046178B">
        <w:rPr>
          <w:rFonts w:eastAsiaTheme="minorEastAsia"/>
        </w:rPr>
        <w:t xml:space="preserve"> node</w:t>
      </w:r>
      <w:r w:rsidR="00295F4E">
        <w:rPr>
          <w:rFonts w:eastAsiaTheme="minorEastAsia"/>
        </w:rPr>
        <w:t xml:space="preserve">, from </w:t>
      </w:r>
      <w:r w:rsidR="008A4A78">
        <w:rPr>
          <w:rFonts w:eastAsiaTheme="minorEastAsia"/>
        </w:rPr>
        <w:t>which all</w:t>
      </w:r>
      <w:r w:rsidR="00C355AB">
        <w:rPr>
          <w:rFonts w:eastAsiaTheme="minorEastAsia"/>
        </w:rPr>
        <w:t xml:space="preserve"> searches originate.</w:t>
      </w:r>
      <w:r w:rsidR="002A4653">
        <w:rPr>
          <w:rFonts w:eastAsiaTheme="minorEastAsia"/>
        </w:rPr>
        <w:t xml:space="preserve"> </w:t>
      </w:r>
      <w:r w:rsidR="008001BC">
        <w:rPr>
          <w:rFonts w:eastAsiaTheme="minorEastAsia"/>
        </w:rPr>
        <w:t>In this case, the root node is a Linked List whose nodes contain the first letter</w:t>
      </w:r>
      <w:r w:rsidR="00F41E8D">
        <w:rPr>
          <w:rFonts w:eastAsiaTheme="minorEastAsia"/>
        </w:rPr>
        <w:t xml:space="preserve"> of each word stored in the tree</w:t>
      </w:r>
      <w:r w:rsidR="00F80707">
        <w:rPr>
          <w:rFonts w:eastAsiaTheme="minorEastAsia"/>
        </w:rPr>
        <w:t xml:space="preserve">, with </w:t>
      </w:r>
      <w:r w:rsidR="00DC3671">
        <w:rPr>
          <w:rFonts w:eastAsiaTheme="minorEastAsia"/>
        </w:rPr>
        <w:t xml:space="preserve">no repetition. This lack </w:t>
      </w:r>
      <w:r w:rsidR="00EF7DE1">
        <w:rPr>
          <w:rFonts w:eastAsiaTheme="minorEastAsia"/>
        </w:rPr>
        <w:t>of do</w:t>
      </w:r>
      <w:r w:rsidR="00DA344C">
        <w:rPr>
          <w:rFonts w:eastAsiaTheme="minorEastAsia"/>
        </w:rPr>
        <w:t xml:space="preserve">ubles holds true for every </w:t>
      </w:r>
      <w:r w:rsidR="008965F2">
        <w:rPr>
          <w:rFonts w:eastAsiaTheme="minorEastAsia"/>
        </w:rPr>
        <w:t>Linked List</w:t>
      </w:r>
      <w:r w:rsidR="00DA344C">
        <w:rPr>
          <w:rFonts w:eastAsiaTheme="minorEastAsia"/>
        </w:rPr>
        <w:t xml:space="preserve"> in</w:t>
      </w:r>
      <w:r w:rsidR="00EF7DE1">
        <w:rPr>
          <w:rFonts w:eastAsiaTheme="minorEastAsia"/>
        </w:rPr>
        <w:t xml:space="preserve"> a DLB</w:t>
      </w:r>
      <w:r w:rsidR="00553578">
        <w:rPr>
          <w:rFonts w:eastAsiaTheme="minorEastAsia"/>
        </w:rPr>
        <w:t>;</w:t>
      </w:r>
      <w:r w:rsidR="008A11A9">
        <w:rPr>
          <w:rFonts w:eastAsiaTheme="minorEastAsia"/>
        </w:rPr>
        <w:t xml:space="preserve"> </w:t>
      </w:r>
      <w:r w:rsidR="00D06057">
        <w:rPr>
          <w:rFonts w:eastAsiaTheme="minorEastAsia"/>
        </w:rPr>
        <w:t xml:space="preserve">it eliminates redundancy by sharing </w:t>
      </w:r>
      <w:r w:rsidR="000C101D">
        <w:rPr>
          <w:rFonts w:eastAsiaTheme="minorEastAsia"/>
        </w:rPr>
        <w:t xml:space="preserve">all </w:t>
      </w:r>
      <w:r w:rsidR="000C101D" w:rsidRPr="008045BB">
        <w:rPr>
          <w:rFonts w:eastAsiaTheme="minorEastAsia"/>
          <w:i/>
        </w:rPr>
        <w:t>init</w:t>
      </w:r>
      <w:r w:rsidR="002723DD" w:rsidRPr="008045BB">
        <w:rPr>
          <w:rFonts w:eastAsiaTheme="minorEastAsia"/>
          <w:i/>
        </w:rPr>
        <w:t>ially co</w:t>
      </w:r>
      <w:bookmarkStart w:id="0" w:name="_GoBack"/>
      <w:bookmarkEnd w:id="0"/>
      <w:r w:rsidR="002723DD" w:rsidRPr="008045BB">
        <w:rPr>
          <w:rFonts w:eastAsiaTheme="minorEastAsia"/>
          <w:i/>
        </w:rPr>
        <w:t>mmon</w:t>
      </w:r>
      <w:r w:rsidR="002723DD">
        <w:rPr>
          <w:rFonts w:eastAsiaTheme="minorEastAsia"/>
        </w:rPr>
        <w:t xml:space="preserve"> characters should they be shared by multiple strings within the DLB</w:t>
      </w:r>
      <w:r w:rsidR="00242BDC">
        <w:rPr>
          <w:rFonts w:eastAsiaTheme="minorEastAsia"/>
        </w:rPr>
        <w:t>, with each</w:t>
      </w:r>
      <w:r w:rsidR="00BB6641">
        <w:rPr>
          <w:rFonts w:eastAsiaTheme="minorEastAsia"/>
        </w:rPr>
        <w:t xml:space="preserve"> list’s</w:t>
      </w:r>
      <w:r w:rsidR="00957689">
        <w:rPr>
          <w:rFonts w:eastAsiaTheme="minorEastAsia"/>
        </w:rPr>
        <w:t xml:space="preserve"> size</w:t>
      </w:r>
      <w:r w:rsidR="000A715E">
        <w:rPr>
          <w:rFonts w:eastAsiaTheme="minorEastAsia"/>
        </w:rPr>
        <w:t xml:space="preserve"> never</w:t>
      </w:r>
      <w:r w:rsidR="00D4178E">
        <w:rPr>
          <w:rFonts w:eastAsiaTheme="minorEastAsia"/>
        </w:rPr>
        <w:t xml:space="preserve"> exceed</w:t>
      </w:r>
      <w:r w:rsidR="00957689">
        <w:rPr>
          <w:rFonts w:eastAsiaTheme="minorEastAsia"/>
        </w:rPr>
        <w:t>ing</w:t>
      </w:r>
      <w:r w:rsidR="008045BB">
        <w:rPr>
          <w:rFonts w:eastAsiaTheme="minorEastAsia"/>
        </w:rPr>
        <w:t xml:space="preserve"> the length of the </w:t>
      </w:r>
      <w:r w:rsidR="00ED0911">
        <w:rPr>
          <w:rFonts w:eastAsiaTheme="minorEastAsia"/>
        </w:rPr>
        <w:t>alphabet</w:t>
      </w:r>
      <w:r w:rsidR="000C101D">
        <w:rPr>
          <w:rFonts w:eastAsiaTheme="minorEastAsia"/>
        </w:rPr>
        <w:t xml:space="preserve">. </w:t>
      </w:r>
      <w:r w:rsidR="000F3070">
        <w:rPr>
          <w:rFonts w:eastAsiaTheme="minorEastAsia"/>
        </w:rPr>
        <w:t>T</w:t>
      </w:r>
      <w:r w:rsidR="001154C5">
        <w:rPr>
          <w:rFonts w:eastAsiaTheme="minorEastAsia"/>
        </w:rPr>
        <w:t>o clarify</w:t>
      </w:r>
      <w:r w:rsidR="00C7234B">
        <w:rPr>
          <w:rFonts w:eastAsiaTheme="minorEastAsia"/>
        </w:rPr>
        <w:t xml:space="preserve"> this concept</w:t>
      </w:r>
      <w:r w:rsidR="001154C5">
        <w:rPr>
          <w:rFonts w:eastAsiaTheme="minorEastAsia"/>
        </w:rPr>
        <w:t>:</w:t>
      </w:r>
      <w:r w:rsidR="000F3070">
        <w:rPr>
          <w:rFonts w:eastAsiaTheme="minorEastAsia"/>
        </w:rPr>
        <w:t xml:space="preserve"> </w:t>
      </w:r>
      <w:r w:rsidR="00750D4C">
        <w:rPr>
          <w:rFonts w:eastAsiaTheme="minorEastAsia"/>
        </w:rPr>
        <w:t xml:space="preserve">assuming two strings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50D4C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DA4BDB">
        <w:rPr>
          <w:rFonts w:eastAsiaTheme="minorEastAsia"/>
          <w:b/>
        </w:rPr>
        <w:t xml:space="preserve"> </w:t>
      </w:r>
      <w:r w:rsidR="00CB41DE">
        <w:rPr>
          <w:rFonts w:eastAsiaTheme="minorEastAsia"/>
        </w:rPr>
        <w:t>stored in a</w:t>
      </w:r>
      <w:r w:rsidR="004B735E">
        <w:rPr>
          <w:rFonts w:eastAsiaTheme="minorEastAsia"/>
        </w:rPr>
        <w:t>n otherwise empty</w:t>
      </w:r>
      <w:r w:rsidR="00CB41DE">
        <w:rPr>
          <w:rFonts w:eastAsiaTheme="minorEastAsia"/>
        </w:rPr>
        <w:t xml:space="preserve"> de la </w:t>
      </w:r>
      <w:proofErr w:type="spellStart"/>
      <w:r w:rsidR="00CB41DE">
        <w:rPr>
          <w:rFonts w:eastAsiaTheme="minorEastAsia"/>
        </w:rPr>
        <w:t>Briandais</w:t>
      </w:r>
      <w:proofErr w:type="spellEnd"/>
      <w:r w:rsidR="00CB41DE">
        <w:rPr>
          <w:rFonts w:eastAsiaTheme="minorEastAsia"/>
        </w:rPr>
        <w:t xml:space="preserve"> Tree</w:t>
      </w:r>
      <w:r w:rsidR="00750D4C">
        <w:rPr>
          <w:rFonts w:eastAsiaTheme="minorEastAsia"/>
        </w:rPr>
        <w:t xml:space="preserve">, </w:t>
      </w:r>
      <w:r w:rsidR="00EC130B">
        <w:rPr>
          <w:rFonts w:eastAsiaTheme="minorEastAsia"/>
        </w:rPr>
        <w:t xml:space="preserve">a single common prefix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34BBF">
        <w:rPr>
          <w:rFonts w:eastAsiaTheme="minorEastAsia"/>
          <w:b/>
        </w:rPr>
        <w:t xml:space="preserve"> </w:t>
      </w:r>
      <w:r w:rsidR="00634BBF">
        <w:rPr>
          <w:rFonts w:eastAsiaTheme="minorEastAsia"/>
        </w:rPr>
        <w:t xml:space="preserve">of length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EC130B">
        <w:rPr>
          <w:rFonts w:eastAsiaTheme="minorEastAsia"/>
          <w:b/>
        </w:rPr>
        <w:t xml:space="preserve"> </w:t>
      </w:r>
      <w:r w:rsidR="00634BBF">
        <w:rPr>
          <w:rFonts w:eastAsiaTheme="minorEastAsia"/>
        </w:rPr>
        <w:t xml:space="preserve">is shared between the two if, and only if, the first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634BBF">
        <w:rPr>
          <w:rFonts w:eastAsiaTheme="minorEastAsia"/>
        </w:rPr>
        <w:t xml:space="preserve"> characters of both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34BB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303C48">
        <w:rPr>
          <w:rFonts w:eastAsiaTheme="minorEastAsia"/>
          <w:b/>
        </w:rPr>
        <w:t xml:space="preserve"> </w:t>
      </w:r>
      <w:r w:rsidR="00303C48">
        <w:rPr>
          <w:rFonts w:eastAsiaTheme="minorEastAsia"/>
        </w:rPr>
        <w:t>are identical in size, composition, and ordering.</w:t>
      </w:r>
    </w:p>
    <w:p w:rsidR="00A808F1" w:rsidRDefault="0047089E" w:rsidP="00A808F1">
      <w:pPr>
        <w:spacing w:line="480" w:lineRule="auto"/>
        <w:ind w:firstLine="720"/>
      </w:pPr>
      <w:r>
        <w:rPr>
          <w:rFonts w:eastAsiaTheme="minorEastAsia"/>
        </w:rPr>
        <w:t>The</w:t>
      </w:r>
      <w:r w:rsidR="00D36AD8" w:rsidRPr="00A808F1">
        <w:rPr>
          <w:rFonts w:eastAsiaTheme="minorEastAsia"/>
        </w:rPr>
        <w:t xml:space="preserve"> DLB</w:t>
      </w:r>
      <w:r w:rsidR="00820BA4" w:rsidRPr="00A808F1">
        <w:rPr>
          <w:rFonts w:eastAsiaTheme="minorEastAsia"/>
        </w:rPr>
        <w:t xml:space="preserve"> implementation</w:t>
      </w:r>
      <w:r w:rsidR="00611943">
        <w:rPr>
          <w:rFonts w:eastAsiaTheme="minorEastAsia"/>
        </w:rPr>
        <w:t xml:space="preserve"> utilized in the experiment</w:t>
      </w:r>
      <w:r w:rsidR="00D7360F">
        <w:rPr>
          <w:rFonts w:eastAsiaTheme="minorEastAsia"/>
        </w:rPr>
        <w:t xml:space="preserve"> </w:t>
      </w:r>
      <w:r w:rsidR="00B52805">
        <w:rPr>
          <w:rFonts w:eastAsiaTheme="minorEastAsia"/>
        </w:rPr>
        <w:t xml:space="preserve">features </w:t>
      </w:r>
      <w:r w:rsidR="006954F2" w:rsidRPr="00A808F1">
        <w:rPr>
          <w:rFonts w:eastAsiaTheme="minorEastAsia"/>
        </w:rPr>
        <w:t>a wrapper</w:t>
      </w:r>
      <w:r w:rsidR="000F64B7">
        <w:rPr>
          <w:rFonts w:eastAsiaTheme="minorEastAsia"/>
        </w:rPr>
        <w:t xml:space="preserve"> </w:t>
      </w:r>
      <w:r w:rsidR="000F64B7">
        <w:rPr>
          <w:rFonts w:eastAsiaTheme="minorEastAsia"/>
          <w:b/>
        </w:rPr>
        <w:t>DLB</w:t>
      </w:r>
      <w:r w:rsidR="006954F2" w:rsidRPr="00A808F1">
        <w:rPr>
          <w:rFonts w:eastAsiaTheme="minorEastAsia"/>
        </w:rPr>
        <w:t xml:space="preserve"> class that contains</w:t>
      </w:r>
      <w:r w:rsidR="00E61484" w:rsidRPr="00A808F1">
        <w:rPr>
          <w:rFonts w:eastAsiaTheme="minorEastAsia"/>
        </w:rPr>
        <w:t xml:space="preserve"> </w:t>
      </w:r>
      <w:r w:rsidR="000331B1" w:rsidRPr="00A808F1">
        <w:rPr>
          <w:rFonts w:eastAsiaTheme="minorEastAsia"/>
        </w:rPr>
        <w:t>an internal</w:t>
      </w:r>
      <w:r w:rsidR="006732C4">
        <w:rPr>
          <w:rFonts w:eastAsiaTheme="minorEastAsia"/>
        </w:rPr>
        <w:t>, privatized</w:t>
      </w:r>
      <w:r w:rsidR="0061232F">
        <w:rPr>
          <w:rFonts w:eastAsiaTheme="minorEastAsia"/>
        </w:rPr>
        <w:t xml:space="preserve"> </w:t>
      </w:r>
      <w:r w:rsidR="0061232F" w:rsidRPr="0061232F">
        <w:rPr>
          <w:rFonts w:eastAsiaTheme="minorEastAsia"/>
          <w:b/>
        </w:rPr>
        <w:t>Linked</w:t>
      </w:r>
      <w:r w:rsidR="00904C11" w:rsidRPr="0061232F">
        <w:rPr>
          <w:rFonts w:eastAsiaTheme="minorEastAsia"/>
          <w:b/>
        </w:rPr>
        <w:t>List</w:t>
      </w:r>
      <w:r w:rsidR="00904C11">
        <w:rPr>
          <w:rFonts w:eastAsiaTheme="minorEastAsia"/>
        </w:rPr>
        <w:t xml:space="preserve"> class and as well as a private</w:t>
      </w:r>
      <w:r w:rsidR="000331B1" w:rsidRPr="00A808F1">
        <w:rPr>
          <w:rFonts w:eastAsiaTheme="minorEastAsia"/>
        </w:rPr>
        <w:t xml:space="preserve"> </w:t>
      </w:r>
      <w:r w:rsidR="000331B1" w:rsidRPr="0061232F">
        <w:rPr>
          <w:rFonts w:eastAsiaTheme="minorEastAsia"/>
          <w:b/>
        </w:rPr>
        <w:t>Node</w:t>
      </w:r>
      <w:r w:rsidR="000331B1" w:rsidRPr="00A808F1">
        <w:rPr>
          <w:rFonts w:eastAsiaTheme="minorEastAsia"/>
        </w:rPr>
        <w:t xml:space="preserve"> class.</w:t>
      </w:r>
      <w:r w:rsidR="002A3766" w:rsidRPr="00A808F1">
        <w:rPr>
          <w:rFonts w:eastAsiaTheme="minorEastAsia"/>
        </w:rPr>
        <w:t xml:space="preserve"> The Linked List</w:t>
      </w:r>
      <w:r w:rsidR="000B33C0" w:rsidRPr="00A808F1">
        <w:rPr>
          <w:rFonts w:eastAsiaTheme="minorEastAsia"/>
        </w:rPr>
        <w:t xml:space="preserve"> class</w:t>
      </w:r>
      <w:r w:rsidR="002A3766" w:rsidRPr="00A808F1">
        <w:rPr>
          <w:rFonts w:eastAsiaTheme="minorEastAsia"/>
        </w:rPr>
        <w:t>, while not entirely necessary</w:t>
      </w:r>
      <w:r w:rsidR="0006692C">
        <w:rPr>
          <w:rFonts w:eastAsiaTheme="minorEastAsia"/>
        </w:rPr>
        <w:t xml:space="preserve"> from a technical standpoint</w:t>
      </w:r>
      <w:r w:rsidR="00E3799F">
        <w:rPr>
          <w:rFonts w:eastAsiaTheme="minorEastAsia"/>
        </w:rPr>
        <w:t>, helped with</w:t>
      </w:r>
      <w:r w:rsidR="0089047D">
        <w:rPr>
          <w:rFonts w:eastAsiaTheme="minorEastAsia"/>
        </w:rPr>
        <w:t xml:space="preserve"> the visualization of</w:t>
      </w:r>
      <w:r w:rsidR="00721D89">
        <w:rPr>
          <w:rFonts w:eastAsiaTheme="minorEastAsia"/>
        </w:rPr>
        <w:t xml:space="preserve"> </w:t>
      </w:r>
      <w:r w:rsidR="00F24E80">
        <w:rPr>
          <w:rFonts w:eastAsiaTheme="minorEastAsia"/>
        </w:rPr>
        <w:t xml:space="preserve">the DLB’s structure </w:t>
      </w:r>
      <w:r w:rsidR="009C0429">
        <w:rPr>
          <w:rFonts w:eastAsiaTheme="minorEastAsia"/>
        </w:rPr>
        <w:t xml:space="preserve">during the coding </w:t>
      </w:r>
      <w:r w:rsidR="009C0429">
        <w:rPr>
          <w:rFonts w:eastAsiaTheme="minorEastAsia"/>
        </w:rPr>
        <w:lastRenderedPageBreak/>
        <w:t>process</w:t>
      </w:r>
      <w:r w:rsidR="00691823" w:rsidRPr="00A808F1">
        <w:rPr>
          <w:rFonts w:eastAsiaTheme="minorEastAsia"/>
        </w:rPr>
        <w:t>. It features</w:t>
      </w:r>
      <w:r w:rsidR="005A5C7D" w:rsidRPr="00A808F1">
        <w:rPr>
          <w:rFonts w:eastAsiaTheme="minorEastAsia"/>
        </w:rPr>
        <w:t xml:space="preserve"> a </w:t>
      </w:r>
      <w:r w:rsidR="005A5C7D" w:rsidRPr="00E3138F">
        <w:rPr>
          <w:rFonts w:eastAsiaTheme="minorEastAsia"/>
          <w:b/>
          <w:i/>
        </w:rPr>
        <w:t>Head</w:t>
      </w:r>
      <w:r w:rsidR="005A5C7D" w:rsidRPr="00A808F1">
        <w:rPr>
          <w:rFonts w:eastAsiaTheme="minorEastAsia"/>
        </w:rPr>
        <w:t xml:space="preserve"> field, for keeping track of the first element of the list, </w:t>
      </w:r>
      <w:r w:rsidR="00A63366">
        <w:rPr>
          <w:rFonts w:eastAsiaTheme="minorEastAsia"/>
        </w:rPr>
        <w:t>as well as</w:t>
      </w:r>
      <w:r w:rsidR="004D51AB" w:rsidRPr="00A808F1">
        <w:rPr>
          <w:rFonts w:eastAsiaTheme="minorEastAsia"/>
        </w:rPr>
        <w:t xml:space="preserve"> a special constructor that </w:t>
      </w:r>
      <w:r w:rsidR="00D714AE">
        <w:rPr>
          <w:rFonts w:eastAsiaTheme="minorEastAsia"/>
        </w:rPr>
        <w:t>attaches</w:t>
      </w:r>
      <w:r w:rsidR="00214FE6" w:rsidRPr="00A808F1">
        <w:rPr>
          <w:rFonts w:eastAsiaTheme="minorEastAsia"/>
        </w:rPr>
        <w:t xml:space="preserve"> a pointer to the new list’s head node, </w:t>
      </w:r>
      <w:r w:rsidR="008349A5" w:rsidRPr="00A808F1">
        <w:rPr>
          <w:rFonts w:eastAsiaTheme="minorEastAsia"/>
        </w:rPr>
        <w:t xml:space="preserve">which </w:t>
      </w:r>
      <w:r w:rsidR="0057067F">
        <w:rPr>
          <w:rFonts w:eastAsiaTheme="minorEastAsia"/>
        </w:rPr>
        <w:t xml:space="preserve">in turn </w:t>
      </w:r>
      <w:r w:rsidR="008349A5" w:rsidRPr="00A808F1">
        <w:rPr>
          <w:rFonts w:eastAsiaTheme="minorEastAsia"/>
        </w:rPr>
        <w:t>point</w:t>
      </w:r>
      <w:r w:rsidR="0057067F">
        <w:rPr>
          <w:rFonts w:eastAsiaTheme="minorEastAsia"/>
        </w:rPr>
        <w:t>s</w:t>
      </w:r>
      <w:r w:rsidR="008349A5" w:rsidRPr="00A808F1">
        <w:rPr>
          <w:rFonts w:eastAsiaTheme="minorEastAsia"/>
        </w:rPr>
        <w:t xml:space="preserve"> back to the </w:t>
      </w:r>
      <w:r w:rsidR="004D2F29" w:rsidRPr="00A808F1">
        <w:rPr>
          <w:rFonts w:eastAsiaTheme="minorEastAsia"/>
        </w:rPr>
        <w:t>list</w:t>
      </w:r>
      <w:r w:rsidR="00CD7233">
        <w:rPr>
          <w:rFonts w:eastAsiaTheme="minorEastAsia"/>
        </w:rPr>
        <w:t xml:space="preserve"> that it is</w:t>
      </w:r>
      <w:r w:rsidR="008349A5" w:rsidRPr="00A808F1">
        <w:rPr>
          <w:rFonts w:eastAsiaTheme="minorEastAsia"/>
        </w:rPr>
        <w:t xml:space="preserve"> contained within</w:t>
      </w:r>
      <w:r w:rsidR="004D2F29" w:rsidRPr="00A808F1">
        <w:rPr>
          <w:rFonts w:eastAsiaTheme="minorEastAsia"/>
        </w:rPr>
        <w:t xml:space="preserve">. </w:t>
      </w:r>
      <w:r w:rsidR="00482E17" w:rsidRPr="00A808F1">
        <w:rPr>
          <w:rFonts w:eastAsiaTheme="minorEastAsia"/>
        </w:rPr>
        <w:t xml:space="preserve"> </w:t>
      </w:r>
      <w:r w:rsidR="007E71DF" w:rsidRPr="00A808F1">
        <w:rPr>
          <w:rFonts w:eastAsiaTheme="minorEastAsia"/>
        </w:rPr>
        <w:t>This feature was</w:t>
      </w:r>
      <w:r w:rsidR="00D93E21" w:rsidRPr="00A808F1">
        <w:rPr>
          <w:rFonts w:eastAsiaTheme="minorEastAsia"/>
        </w:rPr>
        <w:t xml:space="preserve"> very useful du</w:t>
      </w:r>
      <w:r w:rsidR="00956AE8">
        <w:rPr>
          <w:rFonts w:eastAsiaTheme="minorEastAsia"/>
        </w:rPr>
        <w:t>ring iteration, as it allowed the programmer</w:t>
      </w:r>
      <w:r w:rsidR="007E71DF" w:rsidRPr="00A808F1">
        <w:rPr>
          <w:rFonts w:eastAsiaTheme="minorEastAsia"/>
        </w:rPr>
        <w:t xml:space="preserve"> to derive a node’s linked list by calling that node’s </w:t>
      </w:r>
      <w:proofErr w:type="spellStart"/>
      <w:r w:rsidR="007E71DF" w:rsidRPr="001E1FC6">
        <w:rPr>
          <w:rFonts w:eastAsiaTheme="minorEastAsia"/>
          <w:b/>
          <w:i/>
        </w:rPr>
        <w:t>thisList</w:t>
      </w:r>
      <w:proofErr w:type="spellEnd"/>
      <w:r w:rsidR="007E71DF" w:rsidRPr="00A808F1">
        <w:rPr>
          <w:rFonts w:eastAsiaTheme="minorEastAsia"/>
        </w:rPr>
        <w:t xml:space="preserve"> field</w:t>
      </w:r>
      <w:r w:rsidR="000B0C64">
        <w:rPr>
          <w:rFonts w:eastAsiaTheme="minorEastAsia"/>
        </w:rPr>
        <w:t>, as opposed to having a constantly incrementing local</w:t>
      </w:r>
      <w:r w:rsidR="00EE03DC">
        <w:rPr>
          <w:rFonts w:eastAsiaTheme="minorEastAsia"/>
        </w:rPr>
        <w:t>ized</w:t>
      </w:r>
      <w:r w:rsidR="000B0C64">
        <w:rPr>
          <w:rFonts w:eastAsiaTheme="minorEastAsia"/>
        </w:rPr>
        <w:t xml:space="preserve"> Linked List pointer</w:t>
      </w:r>
      <w:r w:rsidR="007E71DF" w:rsidRPr="00A808F1">
        <w:rPr>
          <w:rFonts w:eastAsiaTheme="minorEastAsia"/>
        </w:rPr>
        <w:t>.</w:t>
      </w:r>
      <w:r w:rsidR="000D4F4F" w:rsidRPr="00A808F1">
        <w:rPr>
          <w:rFonts w:eastAsiaTheme="minorEastAsia"/>
        </w:rPr>
        <w:t xml:space="preserve"> </w:t>
      </w:r>
    </w:p>
    <w:p w:rsidR="000E5AB1" w:rsidRPr="000E5AB1" w:rsidRDefault="001E324D" w:rsidP="000E5AB1">
      <w:pPr>
        <w:spacing w:line="480" w:lineRule="auto"/>
        <w:ind w:firstLine="7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8F49B4D" wp14:editId="7AF6A4A6">
                <wp:simplePos x="0" y="0"/>
                <wp:positionH relativeFrom="column">
                  <wp:posOffset>-160655</wp:posOffset>
                </wp:positionH>
                <wp:positionV relativeFrom="paragraph">
                  <wp:posOffset>2908935</wp:posOffset>
                </wp:positionV>
                <wp:extent cx="1944370" cy="635"/>
                <wp:effectExtent l="0" t="0" r="0" b="6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7931" w:rsidRPr="0097007B" w:rsidRDefault="00907931" w:rsidP="00A808F1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 w:rsidRPr="00A808F1">
                              <w:rPr>
                                <w:b/>
                                <w:color w:val="auto"/>
                              </w:rPr>
                              <w:t xml:space="preserve">Figure </w:t>
                            </w:r>
                            <w:r w:rsidR="00CC7E3A">
                              <w:rPr>
                                <w:b/>
                                <w:color w:val="auto"/>
                              </w:rPr>
                              <w:t>1</w:t>
                            </w:r>
                            <w:r w:rsidRPr="00A808F1">
                              <w:rPr>
                                <w:b/>
                                <w:color w:val="auto"/>
                              </w:rPr>
                              <w:t xml:space="preserve">.2 </w:t>
                            </w:r>
                            <w:r w:rsidR="00903820">
                              <w:rPr>
                                <w:b/>
                                <w:color w:val="auto"/>
                              </w:rPr>
                              <w:t>–</w:t>
                            </w:r>
                            <w:r w:rsidRPr="00A808F1">
                              <w:rPr>
                                <w:color w:val="auto"/>
                              </w:rPr>
                              <w:t xml:space="preserve"> </w:t>
                            </w:r>
                            <w:r w:rsidR="00903820">
                              <w:rPr>
                                <w:color w:val="auto"/>
                              </w:rPr>
                              <w:t xml:space="preserve">Runtime </w:t>
                            </w:r>
                            <w:r w:rsidR="0019333B">
                              <w:rPr>
                                <w:color w:val="auto"/>
                              </w:rPr>
                              <w:t>Comparison</w:t>
                            </w:r>
                            <w:r w:rsidRPr="00252E21">
                              <w:rPr>
                                <w:color w:val="auto"/>
                              </w:rPr>
                              <w:t xml:space="preserve"> of </w:t>
                            </w:r>
                            <w:r w:rsidR="000201C6">
                              <w:rPr>
                                <w:color w:val="auto"/>
                              </w:rPr>
                              <w:t xml:space="preserve">the </w:t>
                            </w:r>
                            <w:r w:rsidR="005618DF">
                              <w:rPr>
                                <w:color w:val="auto"/>
                              </w:rPr>
                              <w:t xml:space="preserve">Backtracking </w:t>
                            </w:r>
                            <w:r w:rsidR="00903820">
                              <w:rPr>
                                <w:color w:val="auto"/>
                              </w:rPr>
                              <w:t xml:space="preserve">Anagram-Finding Algorithm </w:t>
                            </w:r>
                            <w:r w:rsidR="0019333B">
                              <w:rPr>
                                <w:color w:val="auto"/>
                              </w:rPr>
                              <w:t>when utilizing</w:t>
                            </w:r>
                            <w:r w:rsidRPr="00252E21">
                              <w:rPr>
                                <w:color w:val="auto"/>
                              </w:rPr>
                              <w:t xml:space="preserve"> </w:t>
                            </w:r>
                            <w:r w:rsidR="00647D10">
                              <w:rPr>
                                <w:color w:val="auto"/>
                              </w:rPr>
                              <w:t xml:space="preserve">a de la </w:t>
                            </w:r>
                            <w:proofErr w:type="spellStart"/>
                            <w:r w:rsidR="00647D10">
                              <w:rPr>
                                <w:color w:val="auto"/>
                              </w:rPr>
                              <w:t>Briandais</w:t>
                            </w:r>
                            <w:proofErr w:type="spellEnd"/>
                            <w:r w:rsidR="00647D10">
                              <w:rPr>
                                <w:color w:val="auto"/>
                              </w:rPr>
                              <w:t xml:space="preserve"> Tree and a Sorted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49B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12.65pt;margin-top:229.05pt;width:153.1pt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" stroked="f">
                <v:textbox style="mso-fit-shape-to-text:t" inset="0,0,0,0">
                  <w:txbxContent>
                    <w:p w:rsidR="00907931" w:rsidRPr="0097007B" w:rsidRDefault="00907931" w:rsidP="00A808F1">
                      <w:pPr>
                        <w:pStyle w:val="Caption"/>
                        <w:rPr>
                          <w:b/>
                          <w:noProof/>
                        </w:rPr>
                      </w:pPr>
                      <w:r w:rsidRPr="00A808F1">
                        <w:rPr>
                          <w:b/>
                          <w:color w:val="auto"/>
                        </w:rPr>
                        <w:t xml:space="preserve">Figure </w:t>
                      </w:r>
                      <w:r w:rsidR="00CC7E3A">
                        <w:rPr>
                          <w:b/>
                          <w:color w:val="auto"/>
                        </w:rPr>
                        <w:t>1</w:t>
                      </w:r>
                      <w:r w:rsidRPr="00A808F1">
                        <w:rPr>
                          <w:b/>
                          <w:color w:val="auto"/>
                        </w:rPr>
                        <w:t xml:space="preserve">.2 </w:t>
                      </w:r>
                      <w:r w:rsidR="00903820">
                        <w:rPr>
                          <w:b/>
                          <w:color w:val="auto"/>
                        </w:rPr>
                        <w:t>–</w:t>
                      </w:r>
                      <w:r w:rsidRPr="00A808F1">
                        <w:rPr>
                          <w:color w:val="auto"/>
                        </w:rPr>
                        <w:t xml:space="preserve"> </w:t>
                      </w:r>
                      <w:r w:rsidR="00903820">
                        <w:rPr>
                          <w:color w:val="auto"/>
                        </w:rPr>
                        <w:t xml:space="preserve">Runtime </w:t>
                      </w:r>
                      <w:r w:rsidR="0019333B">
                        <w:rPr>
                          <w:color w:val="auto"/>
                        </w:rPr>
                        <w:t>Comparison</w:t>
                      </w:r>
                      <w:r w:rsidRPr="00252E21">
                        <w:rPr>
                          <w:color w:val="auto"/>
                        </w:rPr>
                        <w:t xml:space="preserve"> of </w:t>
                      </w:r>
                      <w:r w:rsidR="000201C6">
                        <w:rPr>
                          <w:color w:val="auto"/>
                        </w:rPr>
                        <w:t xml:space="preserve">the </w:t>
                      </w:r>
                      <w:r w:rsidR="005618DF">
                        <w:rPr>
                          <w:color w:val="auto"/>
                        </w:rPr>
                        <w:t xml:space="preserve">Backtracking </w:t>
                      </w:r>
                      <w:r w:rsidR="00903820">
                        <w:rPr>
                          <w:color w:val="auto"/>
                        </w:rPr>
                        <w:t xml:space="preserve">Anagram-Finding Algorithm </w:t>
                      </w:r>
                      <w:r w:rsidR="0019333B">
                        <w:rPr>
                          <w:color w:val="auto"/>
                        </w:rPr>
                        <w:t>when utilizing</w:t>
                      </w:r>
                      <w:r w:rsidRPr="00252E21">
                        <w:rPr>
                          <w:color w:val="auto"/>
                        </w:rPr>
                        <w:t xml:space="preserve"> </w:t>
                      </w:r>
                      <w:r w:rsidR="00647D10">
                        <w:rPr>
                          <w:color w:val="auto"/>
                        </w:rPr>
                        <w:t>a de la Briandais Tree and a Sorted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b/>
          <w:noProof/>
        </w:rPr>
        <w:drawing>
          <wp:anchor distT="0" distB="0" distL="114300" distR="114300" simplePos="0" relativeHeight="251644416" behindDoc="0" locked="0" layoutInCell="1" allowOverlap="1" wp14:anchorId="1100953B" wp14:editId="5E69B93F">
            <wp:simplePos x="0" y="0"/>
            <wp:positionH relativeFrom="column">
              <wp:posOffset>-168275</wp:posOffset>
            </wp:positionH>
            <wp:positionV relativeFrom="paragraph">
              <wp:posOffset>761365</wp:posOffset>
            </wp:positionV>
            <wp:extent cx="1944370" cy="21469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time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B6A">
        <w:rPr>
          <w:rFonts w:eastAsiaTheme="minorEastAsia"/>
        </w:rPr>
        <w:t xml:space="preserve">The </w:t>
      </w:r>
      <w:proofErr w:type="gramStart"/>
      <w:r w:rsidR="00552B6A" w:rsidRPr="007D688A">
        <w:rPr>
          <w:rFonts w:eastAsiaTheme="minorEastAsia"/>
          <w:b/>
          <w:i/>
        </w:rPr>
        <w:t>Add</w:t>
      </w:r>
      <w:r w:rsidR="00521D8C" w:rsidRPr="007D688A">
        <w:rPr>
          <w:rFonts w:eastAsiaTheme="minorEastAsia"/>
          <w:b/>
          <w:i/>
        </w:rPr>
        <w:t>(</w:t>
      </w:r>
      <w:proofErr w:type="gramEnd"/>
      <w:r w:rsidR="00521D8C" w:rsidRPr="007D688A">
        <w:rPr>
          <w:rFonts w:eastAsiaTheme="minorEastAsia"/>
          <w:b/>
          <w:i/>
        </w:rPr>
        <w:t>)</w:t>
      </w:r>
      <w:r w:rsidR="00552B6A">
        <w:rPr>
          <w:rFonts w:eastAsiaTheme="minorEastAsia"/>
        </w:rPr>
        <w:t xml:space="preserve"> method </w:t>
      </w:r>
      <w:r w:rsidR="005764D4">
        <w:rPr>
          <w:rFonts w:eastAsiaTheme="minorEastAsia"/>
        </w:rPr>
        <w:t>of the DLB</w:t>
      </w:r>
      <w:r w:rsidR="00D34987">
        <w:rPr>
          <w:rFonts w:eastAsiaTheme="minorEastAsia"/>
        </w:rPr>
        <w:t xml:space="preserve"> is</w:t>
      </w:r>
      <w:r w:rsidR="00D50373">
        <w:rPr>
          <w:rFonts w:eastAsiaTheme="minorEastAsia"/>
        </w:rPr>
        <w:t xml:space="preserve"> split into</w:t>
      </w:r>
      <w:r w:rsidR="007E71DF">
        <w:rPr>
          <w:rFonts w:eastAsiaTheme="minorEastAsia"/>
        </w:rPr>
        <w:t xml:space="preserve"> </w:t>
      </w:r>
      <w:r w:rsidR="0065601B">
        <w:rPr>
          <w:rFonts w:eastAsiaTheme="minorEastAsia"/>
        </w:rPr>
        <w:t>two pa</w:t>
      </w:r>
      <w:r w:rsidR="00DB679D">
        <w:rPr>
          <w:rFonts w:eastAsiaTheme="minorEastAsia"/>
        </w:rPr>
        <w:t>rts:</w:t>
      </w:r>
      <w:r w:rsidR="0065601B">
        <w:rPr>
          <w:rFonts w:eastAsiaTheme="minorEastAsia"/>
        </w:rPr>
        <w:t xml:space="preserve"> if the DLB</w:t>
      </w:r>
      <w:r w:rsidR="005B23ED">
        <w:rPr>
          <w:rFonts w:eastAsiaTheme="minorEastAsia"/>
        </w:rPr>
        <w:t xml:space="preserve"> is </w:t>
      </w:r>
      <w:r w:rsidR="00CB09F4">
        <w:rPr>
          <w:rFonts w:eastAsiaTheme="minorEastAsia"/>
        </w:rPr>
        <w:t xml:space="preserve">empty </w:t>
      </w:r>
      <w:r w:rsidR="0007613A">
        <w:rPr>
          <w:rFonts w:eastAsiaTheme="minorEastAsia"/>
        </w:rPr>
        <w:t>upon calling the method,</w:t>
      </w:r>
      <w:r w:rsidR="005B23ED">
        <w:rPr>
          <w:rFonts w:eastAsiaTheme="minorEastAsia"/>
        </w:rPr>
        <w:t xml:space="preserve"> then </w:t>
      </w:r>
      <w:r w:rsidR="005B23ED" w:rsidRPr="000E128A">
        <w:rPr>
          <w:rFonts w:eastAsiaTheme="minorEastAsia"/>
          <w:b/>
          <w:i/>
        </w:rPr>
        <w:t>Add</w:t>
      </w:r>
      <w:r w:rsidR="004D4053">
        <w:rPr>
          <w:rFonts w:eastAsiaTheme="minorEastAsia"/>
          <w:b/>
          <w:i/>
        </w:rPr>
        <w:t>()</w:t>
      </w:r>
      <w:r w:rsidR="005B23ED" w:rsidRPr="000E128A">
        <w:rPr>
          <w:rFonts w:eastAsiaTheme="minorEastAsia"/>
          <w:b/>
          <w:i/>
        </w:rPr>
        <w:t xml:space="preserve"> </w:t>
      </w:r>
      <w:r w:rsidR="005B23ED">
        <w:rPr>
          <w:rFonts w:eastAsiaTheme="minorEastAsia"/>
        </w:rPr>
        <w:t xml:space="preserve">simply creates a chain of Linked Lists, </w:t>
      </w:r>
      <w:r w:rsidR="000201C6">
        <w:rPr>
          <w:rFonts w:eastAsiaTheme="minorEastAsia"/>
        </w:rPr>
        <w:t>with each list’s head node holding</w:t>
      </w:r>
      <w:r w:rsidR="005B23ED">
        <w:rPr>
          <w:rFonts w:eastAsiaTheme="minorEastAsia"/>
        </w:rPr>
        <w:t xml:space="preserve"> the e</w:t>
      </w:r>
      <w:r w:rsidR="00154B47">
        <w:rPr>
          <w:rFonts w:eastAsiaTheme="minorEastAsia"/>
        </w:rPr>
        <w:t xml:space="preserve">nsuing </w:t>
      </w:r>
      <w:r w:rsidR="004B2A06">
        <w:rPr>
          <w:rFonts w:eastAsiaTheme="minorEastAsia"/>
        </w:rPr>
        <w:t>character in the string. I</w:t>
      </w:r>
      <w:r w:rsidR="009825BE">
        <w:rPr>
          <w:rFonts w:eastAsiaTheme="minorEastAsia"/>
        </w:rPr>
        <w:t>f the DLB is</w:t>
      </w:r>
      <w:r w:rsidR="00154B47">
        <w:rPr>
          <w:rFonts w:eastAsiaTheme="minorEastAsia"/>
        </w:rPr>
        <w:t xml:space="preserve"> not empty</w:t>
      </w:r>
      <w:r w:rsidR="00A875B6">
        <w:rPr>
          <w:rFonts w:eastAsiaTheme="minorEastAsia"/>
        </w:rPr>
        <w:t>,</w:t>
      </w:r>
      <w:r w:rsidR="00E0627F">
        <w:rPr>
          <w:rFonts w:eastAsiaTheme="minorEastAsia"/>
        </w:rPr>
        <w:t xml:space="preserve"> a for</w:t>
      </w:r>
      <w:r w:rsidR="00707963">
        <w:rPr>
          <w:rFonts w:eastAsiaTheme="minorEastAsia"/>
        </w:rPr>
        <w:t>-loop iterates</w:t>
      </w:r>
      <w:r w:rsidR="008947EB">
        <w:rPr>
          <w:rFonts w:eastAsiaTheme="minorEastAsia"/>
        </w:rPr>
        <w:t xml:space="preserve"> over the length of the word</w:t>
      </w:r>
      <w:r w:rsidR="00705F77">
        <w:rPr>
          <w:rFonts w:eastAsiaTheme="minorEastAsia"/>
        </w:rPr>
        <w:t xml:space="preserve"> until </w:t>
      </w:r>
      <w:r w:rsidR="00927AB3">
        <w:rPr>
          <w:rFonts w:eastAsiaTheme="minorEastAsia"/>
        </w:rPr>
        <w:t xml:space="preserve">it either finds the string </w:t>
      </w:r>
      <w:r w:rsidR="00AD6079">
        <w:rPr>
          <w:rFonts w:eastAsiaTheme="minorEastAsia"/>
        </w:rPr>
        <w:t>in it</w:t>
      </w:r>
      <w:r w:rsidR="00F21E84">
        <w:rPr>
          <w:rFonts w:eastAsiaTheme="minorEastAsia"/>
        </w:rPr>
        <w:t>s entirety</w:t>
      </w:r>
      <w:r w:rsidR="007B3F35">
        <w:rPr>
          <w:rFonts w:eastAsiaTheme="minorEastAsia"/>
        </w:rPr>
        <w:t xml:space="preserve"> followed by a </w:t>
      </w:r>
      <w:r w:rsidR="00555EFC">
        <w:rPr>
          <w:rFonts w:eastAsiaTheme="minorEastAsia"/>
        </w:rPr>
        <w:t xml:space="preserve">terminating </w:t>
      </w:r>
      <w:r w:rsidR="007B3F35">
        <w:rPr>
          <w:rFonts w:eastAsiaTheme="minorEastAsia"/>
        </w:rPr>
        <w:t>sentinel</w:t>
      </w:r>
      <w:r w:rsidR="00F629CC">
        <w:rPr>
          <w:rFonts w:eastAsiaTheme="minorEastAsia"/>
        </w:rPr>
        <w:t xml:space="preserve"> character</w:t>
      </w:r>
      <w:r w:rsidR="00F21E84">
        <w:rPr>
          <w:rFonts w:eastAsiaTheme="minorEastAsia"/>
        </w:rPr>
        <w:t>, resulti</w:t>
      </w:r>
      <w:r w:rsidR="009749B4">
        <w:rPr>
          <w:rFonts w:eastAsiaTheme="minorEastAsia"/>
        </w:rPr>
        <w:t>ng in a</w:t>
      </w:r>
      <w:r w:rsidR="00364CF9">
        <w:rPr>
          <w:rFonts w:eastAsiaTheme="minorEastAsia"/>
        </w:rPr>
        <w:t xml:space="preserve"> false return Boolean</w:t>
      </w:r>
      <w:r w:rsidR="009749B4">
        <w:rPr>
          <w:rFonts w:eastAsiaTheme="minorEastAsia"/>
        </w:rPr>
        <w:t>,</w:t>
      </w:r>
      <w:r w:rsidR="00F21E84">
        <w:rPr>
          <w:rFonts w:eastAsiaTheme="minorEastAsia"/>
        </w:rPr>
        <w:t xml:space="preserve"> or </w:t>
      </w:r>
      <w:r w:rsidR="00E93A90">
        <w:rPr>
          <w:rFonts w:eastAsiaTheme="minorEastAsia"/>
        </w:rPr>
        <w:t>until the characters no long</w:t>
      </w:r>
      <w:r w:rsidR="00E204C7">
        <w:rPr>
          <w:rFonts w:eastAsiaTheme="minorEastAsia"/>
        </w:rPr>
        <w:t>er</w:t>
      </w:r>
      <w:r w:rsidR="00E93A90">
        <w:rPr>
          <w:rFonts w:eastAsiaTheme="minorEastAsia"/>
        </w:rPr>
        <w:t xml:space="preserve"> match, in which case it </w:t>
      </w:r>
      <w:r w:rsidR="003A3587">
        <w:rPr>
          <w:rFonts w:eastAsiaTheme="minorEastAsia"/>
        </w:rPr>
        <w:t xml:space="preserve">appends </w:t>
      </w:r>
      <w:r w:rsidR="00733E95">
        <w:rPr>
          <w:rFonts w:eastAsiaTheme="minorEastAsia"/>
        </w:rPr>
        <w:t>the missing characters to</w:t>
      </w:r>
      <w:r w:rsidR="00E93A90">
        <w:rPr>
          <w:rFonts w:eastAsiaTheme="minorEastAsia"/>
        </w:rPr>
        <w:t xml:space="preserve"> the bottom of the DLB</w:t>
      </w:r>
      <w:r w:rsidR="0027599B">
        <w:rPr>
          <w:rFonts w:eastAsiaTheme="minorEastAsia"/>
        </w:rPr>
        <w:t xml:space="preserve"> </w:t>
      </w:r>
      <w:r w:rsidR="00291EC2">
        <w:rPr>
          <w:rFonts w:eastAsiaTheme="minorEastAsia"/>
        </w:rPr>
        <w:t xml:space="preserve">one </w:t>
      </w:r>
      <w:r w:rsidR="00291EC2" w:rsidRPr="00291EC2">
        <w:rPr>
          <w:rFonts w:eastAsiaTheme="minorEastAsia"/>
          <w:b/>
          <w:i/>
        </w:rPr>
        <w:t>Linked</w:t>
      </w:r>
      <w:r w:rsidR="00EF3034" w:rsidRPr="00291EC2">
        <w:rPr>
          <w:rFonts w:eastAsiaTheme="minorEastAsia"/>
          <w:b/>
          <w:i/>
        </w:rPr>
        <w:t>List</w:t>
      </w:r>
      <w:r w:rsidR="00291EC2">
        <w:rPr>
          <w:rFonts w:eastAsiaTheme="minorEastAsia"/>
        </w:rPr>
        <w:t xml:space="preserve"> object</w:t>
      </w:r>
      <w:r w:rsidR="00EF3034">
        <w:rPr>
          <w:rFonts w:eastAsiaTheme="minorEastAsia"/>
        </w:rPr>
        <w:t xml:space="preserve"> at a time. It then </w:t>
      </w:r>
      <w:r w:rsidR="000C5EEF">
        <w:rPr>
          <w:rFonts w:eastAsiaTheme="minorEastAsia"/>
        </w:rPr>
        <w:t>returns true</w:t>
      </w:r>
      <w:r w:rsidR="00E33DF1">
        <w:rPr>
          <w:rFonts w:eastAsiaTheme="minorEastAsia"/>
        </w:rPr>
        <w:t xml:space="preserve"> after </w:t>
      </w:r>
      <w:r w:rsidR="00657B1F">
        <w:rPr>
          <w:rFonts w:eastAsiaTheme="minorEastAsia"/>
        </w:rPr>
        <w:t>attaching</w:t>
      </w:r>
      <w:r w:rsidR="00E33DF1">
        <w:rPr>
          <w:rFonts w:eastAsiaTheme="minorEastAsia"/>
        </w:rPr>
        <w:t xml:space="preserve"> a sentinel</w:t>
      </w:r>
      <w:r w:rsidR="00AF371B">
        <w:rPr>
          <w:rFonts w:eastAsiaTheme="minorEastAsia"/>
        </w:rPr>
        <w:t xml:space="preserve"> node</w:t>
      </w:r>
      <w:r w:rsidR="00A836F2">
        <w:rPr>
          <w:rFonts w:eastAsiaTheme="minorEastAsia"/>
        </w:rPr>
        <w:t xml:space="preserve"> to the end</w:t>
      </w:r>
      <w:r w:rsidR="00B104F9">
        <w:rPr>
          <w:rFonts w:eastAsiaTheme="minorEastAsia"/>
        </w:rPr>
        <w:t xml:space="preserve"> of the string</w:t>
      </w:r>
      <w:r w:rsidR="00E93A90">
        <w:rPr>
          <w:rFonts w:eastAsiaTheme="minorEastAsia"/>
        </w:rPr>
        <w:t>.</w:t>
      </w:r>
      <w:r w:rsidR="00444269">
        <w:rPr>
          <w:rFonts w:eastAsiaTheme="minorEastAsia"/>
        </w:rPr>
        <w:t xml:space="preserve"> </w:t>
      </w:r>
      <w:r w:rsidR="005B2FCA">
        <w:rPr>
          <w:rFonts w:eastAsiaTheme="minorEastAsia"/>
        </w:rPr>
        <w:t xml:space="preserve">The </w:t>
      </w:r>
      <w:r w:rsidR="005E5CC9">
        <w:rPr>
          <w:rFonts w:eastAsiaTheme="minorEastAsia"/>
        </w:rPr>
        <w:t>sentinel itself</w:t>
      </w:r>
      <w:r w:rsidR="0080381B">
        <w:rPr>
          <w:rFonts w:eastAsiaTheme="minorEastAsia"/>
        </w:rPr>
        <w:t xml:space="preserve"> in this implementation</w:t>
      </w:r>
      <w:r w:rsidR="005E5CC9">
        <w:rPr>
          <w:rFonts w:eastAsiaTheme="minorEastAsia"/>
        </w:rPr>
        <w:t xml:space="preserve"> is a Node</w:t>
      </w:r>
      <w:r w:rsidR="00D14E5E">
        <w:rPr>
          <w:rFonts w:eastAsiaTheme="minorEastAsia"/>
        </w:rPr>
        <w:t xml:space="preserve"> object</w:t>
      </w:r>
      <w:r w:rsidR="005E5CC9">
        <w:rPr>
          <w:rFonts w:eastAsiaTheme="minorEastAsia"/>
        </w:rPr>
        <w:t xml:space="preserve"> that</w:t>
      </w:r>
      <w:r w:rsidR="002D5547">
        <w:rPr>
          <w:rFonts w:eastAsiaTheme="minorEastAsia"/>
        </w:rPr>
        <w:t xml:space="preserve"> contains the</w:t>
      </w:r>
      <w:r w:rsidR="00AE669C">
        <w:rPr>
          <w:rFonts w:eastAsiaTheme="minorEastAsia"/>
        </w:rPr>
        <w:t xml:space="preserve"> asterisk </w:t>
      </w:r>
      <w:r w:rsidR="00C203B0">
        <w:rPr>
          <w:rFonts w:eastAsiaTheme="minorEastAsia"/>
        </w:rPr>
        <w:t xml:space="preserve">ASCII </w:t>
      </w:r>
      <w:r w:rsidR="00AE669C">
        <w:rPr>
          <w:rFonts w:eastAsiaTheme="minorEastAsia"/>
        </w:rPr>
        <w:t>character</w:t>
      </w:r>
      <w:r w:rsidR="00B32C50">
        <w:rPr>
          <w:rFonts w:eastAsiaTheme="minorEastAsia"/>
        </w:rPr>
        <w:t xml:space="preserve">. It is important to note that in every situation where </w:t>
      </w:r>
      <w:proofErr w:type="gramStart"/>
      <w:r w:rsidR="00B32C50" w:rsidRPr="00B1582E">
        <w:rPr>
          <w:rFonts w:eastAsiaTheme="minorEastAsia"/>
          <w:b/>
          <w:i/>
        </w:rPr>
        <w:t>Add</w:t>
      </w:r>
      <w:r w:rsidR="00A62216">
        <w:rPr>
          <w:rFonts w:eastAsiaTheme="minorEastAsia"/>
          <w:b/>
          <w:i/>
        </w:rPr>
        <w:t>(</w:t>
      </w:r>
      <w:proofErr w:type="gramEnd"/>
      <w:r w:rsidR="00A62216">
        <w:rPr>
          <w:rFonts w:eastAsiaTheme="minorEastAsia"/>
          <w:b/>
          <w:i/>
        </w:rPr>
        <w:t>)</w:t>
      </w:r>
      <w:r w:rsidR="00B32C50">
        <w:rPr>
          <w:rFonts w:eastAsiaTheme="minorEastAsia"/>
        </w:rPr>
        <w:t xml:space="preserve"> returns true, a Sentinel character is appended.</w:t>
      </w:r>
      <w:r w:rsidR="001B347B">
        <w:rPr>
          <w:rFonts w:eastAsiaTheme="minorEastAsia"/>
        </w:rPr>
        <w:t xml:space="preserve"> To further demonstrate this concept, refer back to </w:t>
      </w:r>
      <w:r w:rsidR="001B347B">
        <w:rPr>
          <w:rFonts w:eastAsiaTheme="minorEastAsia"/>
          <w:b/>
          <w:i/>
        </w:rPr>
        <w:t>Figure 1.1</w:t>
      </w:r>
      <w:r w:rsidR="001B347B">
        <w:rPr>
          <w:rFonts w:eastAsiaTheme="minorEastAsia"/>
        </w:rPr>
        <w:t xml:space="preserve">. </w:t>
      </w:r>
      <w:r w:rsidR="008C14A7">
        <w:rPr>
          <w:rFonts w:eastAsiaTheme="minorEastAsia"/>
        </w:rPr>
        <w:t>Prior to the string “sunny” being inserted into the DLB, words sharing a prefix with “sunny” include both “</w:t>
      </w:r>
      <w:proofErr w:type="spellStart"/>
      <w:r w:rsidR="004101E2">
        <w:rPr>
          <w:rFonts w:eastAsiaTheme="minorEastAsia"/>
        </w:rPr>
        <w:t>s</w:t>
      </w:r>
      <w:r w:rsidR="008C14A7">
        <w:rPr>
          <w:rFonts w:eastAsiaTheme="minorEastAsia"/>
        </w:rPr>
        <w:t>unday</w:t>
      </w:r>
      <w:proofErr w:type="spellEnd"/>
      <w:r w:rsidR="008C14A7">
        <w:rPr>
          <w:rFonts w:eastAsiaTheme="minorEastAsia"/>
        </w:rPr>
        <w:t>” and “</w:t>
      </w:r>
      <w:r w:rsidR="004101E2">
        <w:rPr>
          <w:rFonts w:eastAsiaTheme="minorEastAsia"/>
        </w:rPr>
        <w:t>s</w:t>
      </w:r>
      <w:r w:rsidR="008C14A7">
        <w:rPr>
          <w:rFonts w:eastAsiaTheme="minorEastAsia"/>
        </w:rPr>
        <w:t>un”</w:t>
      </w:r>
      <w:r w:rsidR="000E5AB1">
        <w:rPr>
          <w:rFonts w:eastAsiaTheme="minorEastAsia"/>
        </w:rPr>
        <w:t>. In this illustration, the sentinel node i</w:t>
      </w:r>
      <w:r w:rsidR="00DB37F1">
        <w:rPr>
          <w:rFonts w:eastAsiaTheme="minorEastAsia"/>
        </w:rPr>
        <w:t>s that which contains the</w:t>
      </w:r>
      <w:r w:rsidR="000E5AB1">
        <w:rPr>
          <w:rFonts w:eastAsiaTheme="minorEastAsia"/>
        </w:rPr>
        <w:t xml:space="preserve"> ‘^’</w:t>
      </w:r>
      <w:r w:rsidR="00B60148">
        <w:rPr>
          <w:rFonts w:eastAsiaTheme="minorEastAsia"/>
        </w:rPr>
        <w:t xml:space="preserve"> character. </w:t>
      </w:r>
      <w:r w:rsidR="004101E2">
        <w:rPr>
          <w:rFonts w:eastAsiaTheme="minorEastAsia"/>
        </w:rPr>
        <w:t xml:space="preserve">Thus, sharing a linked list with the </w:t>
      </w:r>
      <w:proofErr w:type="gramStart"/>
      <w:r w:rsidR="00A96EEF">
        <w:rPr>
          <w:rFonts w:eastAsiaTheme="minorEastAsia"/>
        </w:rPr>
        <w:t>character ‘d’</w:t>
      </w:r>
      <w:proofErr w:type="gramEnd"/>
      <w:r w:rsidR="004101E2">
        <w:rPr>
          <w:rFonts w:eastAsiaTheme="minorEastAsia"/>
        </w:rPr>
        <w:t xml:space="preserve"> in “</w:t>
      </w:r>
      <w:proofErr w:type="spellStart"/>
      <w:r w:rsidR="000577B3">
        <w:rPr>
          <w:rFonts w:eastAsiaTheme="minorEastAsia"/>
        </w:rPr>
        <w:t>s</w:t>
      </w:r>
      <w:r w:rsidR="004101E2">
        <w:rPr>
          <w:rFonts w:eastAsiaTheme="minorEastAsia"/>
        </w:rPr>
        <w:t>unday</w:t>
      </w:r>
      <w:proofErr w:type="spellEnd"/>
      <w:r w:rsidR="004101E2">
        <w:rPr>
          <w:rFonts w:eastAsiaTheme="minorEastAsia"/>
        </w:rPr>
        <w:t>” is a sentinel node, which indicates that the previous three characters of “</w:t>
      </w:r>
      <w:proofErr w:type="spellStart"/>
      <w:r w:rsidR="001361B4">
        <w:rPr>
          <w:rFonts w:eastAsiaTheme="minorEastAsia"/>
        </w:rPr>
        <w:t>s</w:t>
      </w:r>
      <w:r w:rsidR="004101E2">
        <w:rPr>
          <w:rFonts w:eastAsiaTheme="minorEastAsia"/>
        </w:rPr>
        <w:t>unday</w:t>
      </w:r>
      <w:proofErr w:type="spellEnd"/>
      <w:r w:rsidR="004101E2">
        <w:rPr>
          <w:rFonts w:eastAsiaTheme="minorEastAsia"/>
        </w:rPr>
        <w:t>”</w:t>
      </w:r>
      <w:r w:rsidR="00745519">
        <w:rPr>
          <w:rFonts w:eastAsiaTheme="minorEastAsia"/>
        </w:rPr>
        <w:t xml:space="preserve"> are</w:t>
      </w:r>
      <w:r w:rsidR="00572A09">
        <w:rPr>
          <w:rFonts w:eastAsiaTheme="minorEastAsia"/>
        </w:rPr>
        <w:t xml:space="preserve"> also</w:t>
      </w:r>
      <w:r w:rsidR="00745519">
        <w:rPr>
          <w:rFonts w:eastAsiaTheme="minorEastAsia"/>
        </w:rPr>
        <w:t xml:space="preserve"> </w:t>
      </w:r>
      <w:r w:rsidR="006B07FC">
        <w:rPr>
          <w:rFonts w:eastAsiaTheme="minorEastAsia"/>
        </w:rPr>
        <w:t>simultaneously representing the stored</w:t>
      </w:r>
      <w:r w:rsidR="00745519">
        <w:rPr>
          <w:rFonts w:eastAsiaTheme="minorEastAsia"/>
        </w:rPr>
        <w:t xml:space="preserve"> word “sun”.</w:t>
      </w:r>
      <w:r w:rsidR="004101E2">
        <w:rPr>
          <w:rFonts w:eastAsiaTheme="minorEastAsia"/>
        </w:rPr>
        <w:t xml:space="preserve"> </w:t>
      </w:r>
      <w:r w:rsidR="00E8362B">
        <w:rPr>
          <w:rFonts w:eastAsiaTheme="minorEastAsia"/>
        </w:rPr>
        <w:t>Continuing with this concept, inserting “sunny”</w:t>
      </w:r>
      <w:r w:rsidR="007F6606">
        <w:rPr>
          <w:rFonts w:eastAsiaTheme="minorEastAsia"/>
        </w:rPr>
        <w:t>, which also shares its</w:t>
      </w:r>
      <w:r w:rsidR="00AB1CFB">
        <w:rPr>
          <w:rFonts w:eastAsiaTheme="minorEastAsia"/>
        </w:rPr>
        <w:t xml:space="preserve"> initial</w:t>
      </w:r>
      <w:r w:rsidR="007C7C47">
        <w:rPr>
          <w:rFonts w:eastAsiaTheme="minorEastAsia"/>
        </w:rPr>
        <w:t xml:space="preserve"> three characters with “</w:t>
      </w:r>
      <w:proofErr w:type="spellStart"/>
      <w:r w:rsidR="007C7C47">
        <w:rPr>
          <w:rFonts w:eastAsiaTheme="minorEastAsia"/>
        </w:rPr>
        <w:t>sunday</w:t>
      </w:r>
      <w:proofErr w:type="spellEnd"/>
      <w:r w:rsidR="007C7C47">
        <w:rPr>
          <w:rFonts w:eastAsiaTheme="minorEastAsia"/>
        </w:rPr>
        <w:t>”</w:t>
      </w:r>
      <w:r w:rsidR="0051506D">
        <w:rPr>
          <w:rFonts w:eastAsiaTheme="minorEastAsia"/>
        </w:rPr>
        <w:t>,</w:t>
      </w:r>
      <w:r w:rsidR="007C7C47">
        <w:rPr>
          <w:rFonts w:eastAsiaTheme="minorEastAsia"/>
        </w:rPr>
        <w:t xml:space="preserve"> results</w:t>
      </w:r>
      <w:r w:rsidR="00F7352B">
        <w:rPr>
          <w:rFonts w:eastAsiaTheme="minorEastAsia"/>
        </w:rPr>
        <w:t xml:space="preserve"> in the remainder of the word, that is, the string containing all characters (inclusive) after the first char mismatch between “</w:t>
      </w:r>
      <w:proofErr w:type="spellStart"/>
      <w:r w:rsidR="00F7352B">
        <w:rPr>
          <w:rFonts w:eastAsiaTheme="minorEastAsia"/>
        </w:rPr>
        <w:t>sunday</w:t>
      </w:r>
      <w:proofErr w:type="spellEnd"/>
      <w:r w:rsidR="00F7352B">
        <w:rPr>
          <w:rFonts w:eastAsiaTheme="minorEastAsia"/>
        </w:rPr>
        <w:t>” and “sunny”</w:t>
      </w:r>
      <w:r w:rsidR="0051506D">
        <w:rPr>
          <w:rFonts w:eastAsiaTheme="minorEastAsia"/>
        </w:rPr>
        <w:t>,</w:t>
      </w:r>
      <w:r w:rsidR="007C7C47">
        <w:rPr>
          <w:rFonts w:eastAsiaTheme="minorEastAsia"/>
        </w:rPr>
        <w:t xml:space="preserve"> </w:t>
      </w:r>
      <w:r w:rsidR="0051506D">
        <w:rPr>
          <w:rFonts w:eastAsiaTheme="minorEastAsia"/>
        </w:rPr>
        <w:t>being stored in</w:t>
      </w:r>
      <w:r w:rsidR="00F7352B">
        <w:rPr>
          <w:rFonts w:eastAsiaTheme="minorEastAsia"/>
        </w:rPr>
        <w:t xml:space="preserve"> its own</w:t>
      </w:r>
      <w:r w:rsidR="0051506D">
        <w:rPr>
          <w:rFonts w:eastAsiaTheme="minorEastAsia"/>
        </w:rPr>
        <w:t xml:space="preserve"> unique pointer</w:t>
      </w:r>
      <w:r w:rsidR="00F7352B">
        <w:rPr>
          <w:rFonts w:eastAsiaTheme="minorEastAsia"/>
        </w:rPr>
        <w:t xml:space="preserve"> chain, with the first letter of this non-</w:t>
      </w:r>
      <w:r w:rsidR="00F7352B">
        <w:rPr>
          <w:rFonts w:eastAsiaTheme="minorEastAsia"/>
        </w:rPr>
        <w:lastRenderedPageBreak/>
        <w:t>prefix string sharing a linked list with both ‘d’, from “</w:t>
      </w:r>
      <w:proofErr w:type="spellStart"/>
      <w:r w:rsidR="00F7352B">
        <w:rPr>
          <w:rFonts w:eastAsiaTheme="minorEastAsia"/>
        </w:rPr>
        <w:t>sunday</w:t>
      </w:r>
      <w:proofErr w:type="spellEnd"/>
      <w:r w:rsidR="00F7352B">
        <w:rPr>
          <w:rFonts w:eastAsiaTheme="minorEastAsia"/>
        </w:rPr>
        <w:t>” and ‘^’, the sentinel termination character for the word “sun”.</w:t>
      </w:r>
    </w:p>
    <w:p w:rsidR="00A808F1" w:rsidRDefault="00F64DBB" w:rsidP="00A808F1">
      <w:pPr>
        <w:spacing w:line="480" w:lineRule="auto"/>
        <w:ind w:firstLine="720"/>
      </w:pPr>
      <w:r>
        <w:rPr>
          <w:rFonts w:eastAsiaTheme="minorEastAsia"/>
        </w:rPr>
        <w:t>Both</w:t>
      </w:r>
      <w:r w:rsidR="00120F10">
        <w:rPr>
          <w:rFonts w:eastAsiaTheme="minorEastAsia"/>
        </w:rPr>
        <w:t xml:space="preserve"> of the</w:t>
      </w:r>
      <w:r w:rsidR="00585712">
        <w:rPr>
          <w:rFonts w:eastAsiaTheme="minorEastAsia"/>
        </w:rPr>
        <w:t xml:space="preserve"> </w:t>
      </w:r>
      <w:proofErr w:type="gramStart"/>
      <w:r w:rsidR="00585712" w:rsidRPr="007D688A">
        <w:rPr>
          <w:rFonts w:eastAsiaTheme="minorEastAsia"/>
          <w:b/>
          <w:i/>
        </w:rPr>
        <w:t>isPrefix(</w:t>
      </w:r>
      <w:proofErr w:type="gramEnd"/>
      <w:r w:rsidR="00585712" w:rsidRPr="007D688A">
        <w:rPr>
          <w:rFonts w:eastAsiaTheme="minorEastAsia"/>
          <w:b/>
          <w:i/>
        </w:rPr>
        <w:t>)</w:t>
      </w:r>
      <w:r w:rsidR="00585712">
        <w:rPr>
          <w:rFonts w:eastAsiaTheme="minorEastAsia"/>
        </w:rPr>
        <w:t xml:space="preserve"> methods</w:t>
      </w:r>
      <w:r w:rsidR="00FC4ED1">
        <w:rPr>
          <w:rFonts w:eastAsiaTheme="minorEastAsia"/>
        </w:rPr>
        <w:t xml:space="preserve"> </w:t>
      </w:r>
      <w:r w:rsidR="00B66D7B">
        <w:rPr>
          <w:rFonts w:eastAsiaTheme="minorEastAsia"/>
        </w:rPr>
        <w:t>operate in</w:t>
      </w:r>
      <w:r w:rsidR="00FC4ED1">
        <w:rPr>
          <w:rFonts w:eastAsiaTheme="minorEastAsia"/>
        </w:rPr>
        <w:t xml:space="preserve"> the same</w:t>
      </w:r>
      <w:r w:rsidR="00B66D7B">
        <w:rPr>
          <w:rFonts w:eastAsiaTheme="minorEastAsia"/>
        </w:rPr>
        <w:t xml:space="preserve"> manner</w:t>
      </w:r>
      <w:r w:rsidR="00FC4ED1">
        <w:rPr>
          <w:rFonts w:eastAsiaTheme="minorEastAsia"/>
        </w:rPr>
        <w:t>, with the parameter-less version</w:t>
      </w:r>
      <w:r w:rsidR="00937E38">
        <w:rPr>
          <w:rFonts w:eastAsiaTheme="minorEastAsia"/>
        </w:rPr>
        <w:t xml:space="preserve"> featuring</w:t>
      </w:r>
      <w:r w:rsidR="00A65871">
        <w:rPr>
          <w:rFonts w:eastAsiaTheme="minorEastAsia"/>
        </w:rPr>
        <w:t xml:space="preserve"> a for-</w:t>
      </w:r>
      <w:r w:rsidR="003943BF">
        <w:rPr>
          <w:rFonts w:eastAsiaTheme="minorEastAsia"/>
        </w:rPr>
        <w:t>loop that iterates over ever</w:t>
      </w:r>
      <w:r w:rsidR="005D5A37">
        <w:rPr>
          <w:rFonts w:eastAsiaTheme="minorEastAsia"/>
        </w:rPr>
        <w:t>y</w:t>
      </w:r>
      <w:r w:rsidR="003943BF">
        <w:rPr>
          <w:rFonts w:eastAsiaTheme="minorEastAsia"/>
        </w:rPr>
        <w:t xml:space="preserve"> character in S</w:t>
      </w:r>
      <w:r w:rsidR="00F02230">
        <w:rPr>
          <w:rFonts w:eastAsiaTheme="minorEastAsia"/>
        </w:rPr>
        <w:t xml:space="preserve"> </w:t>
      </w:r>
      <w:r w:rsidR="00600881">
        <w:rPr>
          <w:rFonts w:eastAsiaTheme="minorEastAsia"/>
        </w:rPr>
        <w:t>until it</w:t>
      </w:r>
      <w:r w:rsidR="00DE2F91">
        <w:rPr>
          <w:rFonts w:eastAsiaTheme="minorEastAsia"/>
        </w:rPr>
        <w:t xml:space="preserve"> finds a mismatch. If </w:t>
      </w:r>
      <w:proofErr w:type="gramStart"/>
      <w:r w:rsidR="00DE2F91" w:rsidRPr="00DE2F91">
        <w:rPr>
          <w:rFonts w:eastAsiaTheme="minorEastAsia"/>
          <w:b/>
          <w:i/>
        </w:rPr>
        <w:t>isPrefix</w:t>
      </w:r>
      <w:r w:rsidR="00A62216">
        <w:rPr>
          <w:rFonts w:eastAsiaTheme="minorEastAsia"/>
          <w:b/>
          <w:i/>
        </w:rPr>
        <w:t>(</w:t>
      </w:r>
      <w:proofErr w:type="gramEnd"/>
      <w:r w:rsidR="00A62216">
        <w:rPr>
          <w:rFonts w:eastAsiaTheme="minorEastAsia"/>
          <w:b/>
          <w:i/>
        </w:rPr>
        <w:t>)</w:t>
      </w:r>
      <w:r w:rsidR="00552DB9">
        <w:rPr>
          <w:rFonts w:eastAsiaTheme="minorEastAsia"/>
        </w:rPr>
        <w:t xml:space="preserve"> finds a mismatch, it returns 0. I</w:t>
      </w:r>
      <w:r w:rsidR="001552F6">
        <w:rPr>
          <w:rFonts w:eastAsiaTheme="minorEastAsia"/>
        </w:rPr>
        <w:t>f it does not encounter</w:t>
      </w:r>
      <w:r w:rsidR="00932AA1">
        <w:rPr>
          <w:rFonts w:eastAsiaTheme="minorEastAsia"/>
        </w:rPr>
        <w:t xml:space="preserve"> a</w:t>
      </w:r>
      <w:r w:rsidR="00B461CB">
        <w:rPr>
          <w:rFonts w:eastAsiaTheme="minorEastAsia"/>
        </w:rPr>
        <w:t xml:space="preserve"> character</w:t>
      </w:r>
      <w:r w:rsidR="00932AA1">
        <w:rPr>
          <w:rFonts w:eastAsiaTheme="minorEastAsia"/>
        </w:rPr>
        <w:t xml:space="preserve"> mismatch</w:t>
      </w:r>
      <w:r w:rsidR="009160D0">
        <w:rPr>
          <w:rFonts w:eastAsiaTheme="minorEastAsia"/>
        </w:rPr>
        <w:t xml:space="preserve">, </w:t>
      </w:r>
      <w:r w:rsidR="00932AA1">
        <w:rPr>
          <w:rFonts w:eastAsiaTheme="minorEastAsia"/>
        </w:rPr>
        <w:t>but also does n</w:t>
      </w:r>
      <w:r w:rsidR="001D2E7E">
        <w:rPr>
          <w:rFonts w:eastAsiaTheme="minorEastAsia"/>
        </w:rPr>
        <w:t>ot find a s</w:t>
      </w:r>
      <w:r w:rsidR="00932AA1">
        <w:rPr>
          <w:rFonts w:eastAsiaTheme="minorEastAsia"/>
        </w:rPr>
        <w:t xml:space="preserve">entinel node </w:t>
      </w:r>
      <w:r w:rsidR="00C2548D">
        <w:rPr>
          <w:rFonts w:eastAsiaTheme="minorEastAsia"/>
        </w:rPr>
        <w:t>appended to the end of the</w:t>
      </w:r>
      <w:r w:rsidR="0045444C">
        <w:rPr>
          <w:rFonts w:eastAsiaTheme="minorEastAsia"/>
        </w:rPr>
        <w:t xml:space="preserve"> string</w:t>
      </w:r>
      <w:r w:rsidR="00430837">
        <w:rPr>
          <w:rFonts w:eastAsiaTheme="minorEastAsia"/>
        </w:rPr>
        <w:t>, it returns 1.</w:t>
      </w:r>
      <w:r w:rsidR="00797208">
        <w:rPr>
          <w:rFonts w:eastAsiaTheme="minorEastAsia"/>
        </w:rPr>
        <w:t xml:space="preserve"> If the method</w:t>
      </w:r>
      <w:r w:rsidR="00382B7B">
        <w:rPr>
          <w:rFonts w:eastAsiaTheme="minorEastAsia"/>
        </w:rPr>
        <w:t xml:space="preserve"> encounters</w:t>
      </w:r>
      <w:r w:rsidR="00FA2F81">
        <w:rPr>
          <w:rFonts w:eastAsiaTheme="minorEastAsia"/>
        </w:rPr>
        <w:t xml:space="preserve"> only</w:t>
      </w:r>
      <w:r w:rsidR="00932AA1">
        <w:rPr>
          <w:rFonts w:eastAsiaTheme="minorEastAsia"/>
        </w:rPr>
        <w:t xml:space="preserve"> a sentinel</w:t>
      </w:r>
      <w:r w:rsidR="00087007">
        <w:rPr>
          <w:rFonts w:eastAsiaTheme="minorEastAsia"/>
        </w:rPr>
        <w:t xml:space="preserve"> node</w:t>
      </w:r>
      <w:r w:rsidR="00E46616">
        <w:rPr>
          <w:rFonts w:eastAsiaTheme="minorEastAsia"/>
        </w:rPr>
        <w:t xml:space="preserve">, </w:t>
      </w:r>
      <w:r w:rsidR="00E46616">
        <w:rPr>
          <w:rFonts w:eastAsiaTheme="minorEastAsia"/>
          <w:b/>
          <w:i/>
        </w:rPr>
        <w:t>isPrefix</w:t>
      </w:r>
      <w:r w:rsidR="002D4793">
        <w:rPr>
          <w:rFonts w:eastAsiaTheme="minorEastAsia"/>
        </w:rPr>
        <w:t xml:space="preserve"> </w:t>
      </w:r>
      <w:r w:rsidR="0084019F">
        <w:rPr>
          <w:rFonts w:eastAsiaTheme="minorEastAsia"/>
        </w:rPr>
        <w:t>returns 2. A</w:t>
      </w:r>
      <w:r w:rsidR="00932AA1">
        <w:rPr>
          <w:rFonts w:eastAsiaTheme="minorEastAsia"/>
        </w:rPr>
        <w:t xml:space="preserve">nd finally, if it </w:t>
      </w:r>
      <w:r w:rsidR="00E81507">
        <w:rPr>
          <w:rFonts w:eastAsiaTheme="minorEastAsia"/>
        </w:rPr>
        <w:t>encounters</w:t>
      </w:r>
      <w:r w:rsidR="00765249">
        <w:rPr>
          <w:rFonts w:eastAsiaTheme="minorEastAsia"/>
        </w:rPr>
        <w:t xml:space="preserve"> both a senti</w:t>
      </w:r>
      <w:r w:rsidR="009D5A64">
        <w:rPr>
          <w:rFonts w:eastAsiaTheme="minorEastAsia"/>
        </w:rPr>
        <w:t>nel</w:t>
      </w:r>
      <w:r w:rsidR="00F26363">
        <w:rPr>
          <w:rFonts w:eastAsiaTheme="minorEastAsia"/>
        </w:rPr>
        <w:t xml:space="preserve"> node</w:t>
      </w:r>
      <w:r w:rsidR="009D5A64">
        <w:rPr>
          <w:rFonts w:eastAsiaTheme="minorEastAsia"/>
        </w:rPr>
        <w:t xml:space="preserve"> </w:t>
      </w:r>
      <w:r w:rsidR="009D5A64" w:rsidRPr="00A8756E">
        <w:rPr>
          <w:rFonts w:eastAsiaTheme="minorEastAsia"/>
          <w:i/>
        </w:rPr>
        <w:t>and</w:t>
      </w:r>
      <w:r w:rsidR="009D5A64">
        <w:rPr>
          <w:rFonts w:eastAsiaTheme="minorEastAsia"/>
        </w:rPr>
        <w:t xml:space="preserve"> other characters in the</w:t>
      </w:r>
      <w:r w:rsidR="00765249">
        <w:rPr>
          <w:rFonts w:eastAsiaTheme="minorEastAsia"/>
        </w:rPr>
        <w:t xml:space="preserve"> </w:t>
      </w:r>
      <w:r w:rsidR="00F33A83">
        <w:rPr>
          <w:rFonts w:eastAsiaTheme="minorEastAsia"/>
        </w:rPr>
        <w:t>final linked list, it returns 3, which</w:t>
      </w:r>
      <w:r w:rsidR="00975408">
        <w:rPr>
          <w:rFonts w:eastAsiaTheme="minorEastAsia"/>
        </w:rPr>
        <w:t xml:space="preserve"> indicates</w:t>
      </w:r>
      <w:r w:rsidR="00D16075">
        <w:rPr>
          <w:rFonts w:eastAsiaTheme="minorEastAsia"/>
        </w:rPr>
        <w:t xml:space="preserve"> that</w:t>
      </w:r>
      <w:r w:rsidR="00765249">
        <w:rPr>
          <w:rFonts w:eastAsiaTheme="minorEastAsia"/>
        </w:rPr>
        <w:t xml:space="preserve"> S is both a word </w:t>
      </w:r>
      <w:r w:rsidR="00765249" w:rsidRPr="001017D2">
        <w:rPr>
          <w:rFonts w:eastAsiaTheme="minorEastAsia"/>
          <w:i/>
        </w:rPr>
        <w:t>and</w:t>
      </w:r>
      <w:r w:rsidR="00765249">
        <w:rPr>
          <w:rFonts w:eastAsiaTheme="minorEastAsia"/>
        </w:rPr>
        <w:t xml:space="preserve"> a prefix.</w:t>
      </w:r>
      <w:r w:rsidR="00EB292E">
        <w:rPr>
          <w:rFonts w:eastAsiaTheme="minorEastAsia"/>
        </w:rPr>
        <w:t xml:space="preserve"> </w:t>
      </w:r>
      <w:proofErr w:type="gramStart"/>
      <w:r w:rsidR="00EB292E" w:rsidRPr="007D688A">
        <w:rPr>
          <w:rFonts w:eastAsiaTheme="minorEastAsia"/>
          <w:b/>
          <w:i/>
        </w:rPr>
        <w:t>isPrefix(</w:t>
      </w:r>
      <w:proofErr w:type="spellStart"/>
      <w:proofErr w:type="gramEnd"/>
      <w:r w:rsidR="00EB292E" w:rsidRPr="007D688A">
        <w:rPr>
          <w:rFonts w:eastAsiaTheme="minorEastAsia"/>
          <w:b/>
          <w:i/>
        </w:rPr>
        <w:t>StringBuilder</w:t>
      </w:r>
      <w:proofErr w:type="spellEnd"/>
      <w:r w:rsidR="00EB292E" w:rsidRPr="007D688A">
        <w:rPr>
          <w:rFonts w:eastAsiaTheme="minorEastAsia"/>
          <w:b/>
          <w:i/>
        </w:rPr>
        <w:t xml:space="preserve"> S, int start, int end)</w:t>
      </w:r>
      <w:r w:rsidR="000A1F23">
        <w:rPr>
          <w:rFonts w:eastAsiaTheme="minorEastAsia"/>
        </w:rPr>
        <w:t xml:space="preserve"> works the</w:t>
      </w:r>
      <w:r w:rsidR="00EB292E">
        <w:rPr>
          <w:rFonts w:eastAsiaTheme="minorEastAsia"/>
        </w:rPr>
        <w:t xml:space="preserve"> same way</w:t>
      </w:r>
      <w:r w:rsidR="00225695">
        <w:rPr>
          <w:rFonts w:eastAsiaTheme="minorEastAsia"/>
        </w:rPr>
        <w:t>, except the for-</w:t>
      </w:r>
      <w:r w:rsidR="00C271F0">
        <w:rPr>
          <w:rFonts w:eastAsiaTheme="minorEastAsia"/>
        </w:rPr>
        <w:t>loop only iterates between the indices provided by the additional two</w:t>
      </w:r>
      <w:r w:rsidR="00A230B7">
        <w:rPr>
          <w:rFonts w:eastAsiaTheme="minorEastAsia"/>
        </w:rPr>
        <w:t xml:space="preserve"> integer</w:t>
      </w:r>
      <w:r w:rsidR="00C271F0">
        <w:rPr>
          <w:rFonts w:eastAsiaTheme="minorEastAsia"/>
        </w:rPr>
        <w:t xml:space="preserve"> parameters</w:t>
      </w:r>
      <w:r w:rsidR="00BE6B11">
        <w:rPr>
          <w:rFonts w:eastAsiaTheme="minorEastAsia"/>
        </w:rPr>
        <w:t xml:space="preserve"> instead of</w:t>
      </w:r>
      <w:r w:rsidR="00F9648A">
        <w:rPr>
          <w:rFonts w:eastAsiaTheme="minorEastAsia"/>
        </w:rPr>
        <w:t xml:space="preserve"> over</w:t>
      </w:r>
      <w:r w:rsidR="00BE6B11">
        <w:rPr>
          <w:rFonts w:eastAsiaTheme="minorEastAsia"/>
        </w:rPr>
        <w:t xml:space="preserve"> the entirety</w:t>
      </w:r>
      <w:r w:rsidR="00AB204D">
        <w:rPr>
          <w:rFonts w:eastAsiaTheme="minorEastAsia"/>
        </w:rPr>
        <w:t xml:space="preserve"> of S</w:t>
      </w:r>
      <w:r w:rsidR="00C271F0">
        <w:rPr>
          <w:rFonts w:eastAsiaTheme="minorEastAsia"/>
        </w:rPr>
        <w:t xml:space="preserve">. </w:t>
      </w:r>
    </w:p>
    <w:p w:rsidR="00095657" w:rsidRDefault="001070A8" w:rsidP="00095657">
      <w:pPr>
        <w:spacing w:line="480" w:lineRule="auto"/>
        <w:ind w:firstLine="720"/>
      </w:pPr>
      <w:r w:rsidRPr="00A808F1">
        <w:rPr>
          <w:rFonts w:eastAsiaTheme="minorEastAsia"/>
        </w:rPr>
        <w:t>T</w:t>
      </w:r>
      <w:r w:rsidR="00DF3B78" w:rsidRPr="00A808F1">
        <w:rPr>
          <w:rFonts w:eastAsiaTheme="minorEastAsia"/>
        </w:rPr>
        <w:t xml:space="preserve">he difference in runtime when </w:t>
      </w:r>
      <w:r w:rsidR="00B60F55" w:rsidRPr="00A808F1">
        <w:rPr>
          <w:rFonts w:eastAsiaTheme="minorEastAsia"/>
        </w:rPr>
        <w:t>utilizin</w:t>
      </w:r>
      <w:r w:rsidR="00AF04D8">
        <w:rPr>
          <w:rFonts w:eastAsiaTheme="minorEastAsia"/>
        </w:rPr>
        <w:t>g each data structure is asymptotically relevant</w:t>
      </w:r>
      <w:r w:rsidR="009B2AAF" w:rsidRPr="00A808F1">
        <w:rPr>
          <w:rFonts w:eastAsiaTheme="minorEastAsia"/>
        </w:rPr>
        <w:t>, and immediately noticeable to the user</w:t>
      </w:r>
      <w:r w:rsidR="00B60F55" w:rsidRPr="00A808F1">
        <w:rPr>
          <w:rFonts w:eastAsiaTheme="minorEastAsia"/>
        </w:rPr>
        <w:t>.</w:t>
      </w:r>
      <w:r w:rsidR="002B327B" w:rsidRPr="00A808F1">
        <w:rPr>
          <w:rFonts w:eastAsiaTheme="minorEastAsia"/>
        </w:rPr>
        <w:t xml:space="preserve"> The test machine featured</w:t>
      </w:r>
      <w:r w:rsidR="00ED7DFF" w:rsidRPr="00A808F1">
        <w:rPr>
          <w:rFonts w:eastAsiaTheme="minorEastAsia"/>
        </w:rPr>
        <w:t xml:space="preserve"> Windows 8 64-bit installed on</w:t>
      </w:r>
      <w:r w:rsidR="002B327B" w:rsidRPr="00A808F1">
        <w:rPr>
          <w:rFonts w:eastAsiaTheme="minorEastAsia"/>
        </w:rPr>
        <w:t xml:space="preserve"> an Intel Core i5 2500k processor overclocked to 4.3GHz</w:t>
      </w:r>
      <w:r w:rsidR="00F83BB9" w:rsidRPr="00A808F1">
        <w:rPr>
          <w:rFonts w:eastAsiaTheme="minorEastAsia"/>
        </w:rPr>
        <w:t>,</w:t>
      </w:r>
      <w:r w:rsidR="005D580E" w:rsidRPr="00A808F1">
        <w:rPr>
          <w:rFonts w:eastAsiaTheme="minorEastAsia"/>
        </w:rPr>
        <w:t xml:space="preserve"> with</w:t>
      </w:r>
      <w:r w:rsidR="002B327B" w:rsidRPr="00A808F1">
        <w:rPr>
          <w:rFonts w:eastAsiaTheme="minorEastAsia"/>
        </w:rPr>
        <w:t xml:space="preserve"> 16GB of dual-channel 1600MHz DDR3 memory</w:t>
      </w:r>
      <w:r w:rsidR="005D580E" w:rsidRPr="00A808F1">
        <w:rPr>
          <w:rFonts w:eastAsiaTheme="minorEastAsia"/>
        </w:rPr>
        <w:t xml:space="preserve"> and </w:t>
      </w:r>
      <w:r w:rsidR="00A37A68" w:rsidRPr="00A808F1">
        <w:rPr>
          <w:rFonts w:eastAsiaTheme="minorEastAsia"/>
        </w:rPr>
        <w:t>all Java</w:t>
      </w:r>
      <w:r w:rsidR="003E7C06" w:rsidRPr="00A808F1">
        <w:rPr>
          <w:rFonts w:eastAsiaTheme="minorEastAsia"/>
        </w:rPr>
        <w:t xml:space="preserve"> &amp; </w:t>
      </w:r>
      <w:r w:rsidR="00F83BB9" w:rsidRPr="00A808F1">
        <w:rPr>
          <w:rFonts w:eastAsiaTheme="minorEastAsia"/>
        </w:rPr>
        <w:t>Windows OS</w:t>
      </w:r>
      <w:r w:rsidR="00A37A68" w:rsidRPr="00A808F1">
        <w:rPr>
          <w:rFonts w:eastAsiaTheme="minorEastAsia"/>
        </w:rPr>
        <w:t xml:space="preserve"> components installed on</w:t>
      </w:r>
      <w:r w:rsidR="00320246" w:rsidRPr="00A808F1">
        <w:rPr>
          <w:rFonts w:eastAsiaTheme="minorEastAsia"/>
        </w:rPr>
        <w:t>to</w:t>
      </w:r>
      <w:r w:rsidR="00A37A68" w:rsidRPr="00A808F1">
        <w:rPr>
          <w:rFonts w:eastAsiaTheme="minorEastAsia"/>
        </w:rPr>
        <w:t xml:space="preserve"> a</w:t>
      </w:r>
      <w:r w:rsidR="008B0F71" w:rsidRPr="00A808F1">
        <w:rPr>
          <w:rFonts w:eastAsiaTheme="minorEastAsia"/>
        </w:rPr>
        <w:t xml:space="preserve"> Crucial M4</w:t>
      </w:r>
      <w:r w:rsidR="00A37A68" w:rsidRPr="00A808F1">
        <w:rPr>
          <w:rFonts w:eastAsiaTheme="minorEastAsia"/>
        </w:rPr>
        <w:t xml:space="preserve"> SATA III solid-state disk.</w:t>
      </w:r>
      <w:r w:rsidR="00210F23" w:rsidRPr="00A808F1">
        <w:rPr>
          <w:rFonts w:eastAsiaTheme="minorEastAsia"/>
        </w:rPr>
        <w:t xml:space="preserve"> </w:t>
      </w:r>
      <w:r w:rsidR="00B60F55" w:rsidRPr="00A808F1">
        <w:rPr>
          <w:rFonts w:eastAsiaTheme="minorEastAsia"/>
        </w:rPr>
        <w:t xml:space="preserve"> In one particular</w:t>
      </w:r>
      <w:r w:rsidR="0003621E" w:rsidRPr="00A808F1">
        <w:rPr>
          <w:rFonts w:eastAsiaTheme="minorEastAsia"/>
        </w:rPr>
        <w:t>ly illustrative</w:t>
      </w:r>
      <w:r w:rsidR="00B60F55" w:rsidRPr="00A808F1">
        <w:rPr>
          <w:rFonts w:eastAsiaTheme="minorEastAsia"/>
        </w:rPr>
        <w:t xml:space="preserve"> example</w:t>
      </w:r>
      <w:r w:rsidR="00F1616C" w:rsidRPr="00A808F1">
        <w:rPr>
          <w:rFonts w:eastAsiaTheme="minorEastAsia"/>
        </w:rPr>
        <w:t xml:space="preserve">, the </w:t>
      </w:r>
      <w:r w:rsidR="004E7D10" w:rsidRPr="00A808F1">
        <w:rPr>
          <w:rFonts w:eastAsiaTheme="minorEastAsia"/>
        </w:rPr>
        <w:t>algorithm</w:t>
      </w:r>
      <w:r w:rsidR="00167C0C">
        <w:rPr>
          <w:rFonts w:eastAsiaTheme="minorEastAsia"/>
        </w:rPr>
        <w:t xml:space="preserve"> ran for three</w:t>
      </w:r>
      <w:r w:rsidR="00193F51" w:rsidRPr="00A808F1">
        <w:rPr>
          <w:rFonts w:eastAsiaTheme="minorEastAsia"/>
        </w:rPr>
        <w:t xml:space="preserve"> </w:t>
      </w:r>
      <w:r w:rsidR="00A33D9A">
        <w:rPr>
          <w:rFonts w:eastAsiaTheme="minorEastAsia"/>
        </w:rPr>
        <w:t>hours and ten</w:t>
      </w:r>
      <w:r w:rsidR="00DA44B3">
        <w:rPr>
          <w:rFonts w:eastAsiaTheme="minorEastAsia"/>
        </w:rPr>
        <w:t xml:space="preserve"> minutes on this</w:t>
      </w:r>
      <w:r w:rsidR="00167E2F" w:rsidRPr="00A808F1">
        <w:rPr>
          <w:rFonts w:eastAsiaTheme="minorEastAsia"/>
        </w:rPr>
        <w:t xml:space="preserve"> test machine </w:t>
      </w:r>
      <w:r w:rsidR="0003621E" w:rsidRPr="00A808F1">
        <w:rPr>
          <w:rFonts w:eastAsiaTheme="minorEastAsia"/>
        </w:rPr>
        <w:t>while utilizing the MyDictionary data struc</w:t>
      </w:r>
      <w:r w:rsidR="006B513B">
        <w:rPr>
          <w:rFonts w:eastAsiaTheme="minorEastAsia"/>
        </w:rPr>
        <w:t>ture on the provided ‘test5.txt’</w:t>
      </w:r>
      <w:r w:rsidR="0003621E" w:rsidRPr="00A808F1">
        <w:rPr>
          <w:rFonts w:eastAsiaTheme="minorEastAsia"/>
        </w:rPr>
        <w:t xml:space="preserve"> input list. On </w:t>
      </w:r>
      <w:r w:rsidR="00AF0948">
        <w:rPr>
          <w:rFonts w:eastAsiaTheme="minorEastAsia"/>
        </w:rPr>
        <w:t>the same machine, utilizing a DLB instead resulted in a runtime of onl</w:t>
      </w:r>
      <w:r w:rsidR="004247A1">
        <w:rPr>
          <w:rFonts w:eastAsiaTheme="minorEastAsia"/>
        </w:rPr>
        <w:t>y 33 seconds.</w:t>
      </w:r>
      <w:r w:rsidR="00AF0948">
        <w:rPr>
          <w:rFonts w:eastAsiaTheme="minorEastAsia"/>
        </w:rPr>
        <w:t xml:space="preserve"> </w:t>
      </w:r>
      <w:r w:rsidR="00F33D8C" w:rsidRPr="00095657">
        <w:rPr>
          <w:rFonts w:eastAsiaTheme="minorEastAsia"/>
        </w:rPr>
        <w:t>A d</w:t>
      </w:r>
      <w:r w:rsidR="001B405E" w:rsidRPr="00095657">
        <w:rPr>
          <w:rFonts w:eastAsiaTheme="minorEastAsia"/>
        </w:rPr>
        <w:t xml:space="preserve">irect comparison </w:t>
      </w:r>
      <w:r w:rsidR="00F33D8C" w:rsidRPr="00095657">
        <w:rPr>
          <w:rFonts w:eastAsiaTheme="minorEastAsia"/>
        </w:rPr>
        <w:t xml:space="preserve">of the input files using both data structures </w:t>
      </w:r>
      <w:r w:rsidR="00383F6E" w:rsidRPr="00095657">
        <w:rPr>
          <w:rFonts w:eastAsiaTheme="minorEastAsia"/>
        </w:rPr>
        <w:t>on the test</w:t>
      </w:r>
      <w:r w:rsidR="001B405E" w:rsidRPr="00095657">
        <w:rPr>
          <w:rFonts w:eastAsiaTheme="minorEastAsia"/>
        </w:rPr>
        <w:t xml:space="preserve"> computer</w:t>
      </w:r>
      <w:r w:rsidR="00497B1B" w:rsidRPr="00095657">
        <w:rPr>
          <w:rFonts w:eastAsiaTheme="minorEastAsia"/>
        </w:rPr>
        <w:t xml:space="preserve"> is illustrated in </w:t>
      </w:r>
      <w:r w:rsidR="00A457A7" w:rsidRPr="00A457A7">
        <w:rPr>
          <w:rFonts w:eastAsiaTheme="minorEastAsia"/>
          <w:b/>
          <w:i/>
        </w:rPr>
        <w:t>F</w:t>
      </w:r>
      <w:r w:rsidR="00497B1B" w:rsidRPr="00A457A7">
        <w:rPr>
          <w:rFonts w:eastAsiaTheme="minorEastAsia"/>
          <w:b/>
          <w:i/>
        </w:rPr>
        <w:t>igure 1.2</w:t>
      </w:r>
      <w:r w:rsidR="00497B1B" w:rsidRPr="00095657">
        <w:rPr>
          <w:rFonts w:eastAsiaTheme="minorEastAsia"/>
          <w:b/>
        </w:rPr>
        <w:t>.</w:t>
      </w:r>
    </w:p>
    <w:p w:rsidR="0066585D" w:rsidRPr="004453B6" w:rsidRDefault="008C18E4" w:rsidP="00095657">
      <w:pPr>
        <w:spacing w:line="480" w:lineRule="auto"/>
        <w:ind w:firstLine="720"/>
        <w:rPr>
          <w:rFonts w:eastAsiaTheme="minorEastAsia"/>
        </w:rPr>
      </w:pPr>
      <w:r w:rsidRPr="00095657">
        <w:rPr>
          <w:rFonts w:eastAsiaTheme="minorEastAsia"/>
        </w:rPr>
        <w:t xml:space="preserve">As previously mentioned, </w:t>
      </w:r>
      <w:r w:rsidR="00F102FC">
        <w:rPr>
          <w:rFonts w:eastAsiaTheme="minorEastAsia"/>
        </w:rPr>
        <w:t xml:space="preserve">both </w:t>
      </w:r>
      <w:r w:rsidRPr="00095657">
        <w:rPr>
          <w:rFonts w:eastAsiaTheme="minorEastAsia"/>
        </w:rPr>
        <w:t xml:space="preserve">the </w:t>
      </w:r>
      <w:r w:rsidR="00D1663D" w:rsidRPr="00095657">
        <w:rPr>
          <w:rFonts w:eastAsiaTheme="minorEastAsia"/>
        </w:rPr>
        <w:t>worst-case</w:t>
      </w:r>
      <w:r w:rsidR="00F102FC">
        <w:rPr>
          <w:rFonts w:eastAsiaTheme="minorEastAsia"/>
        </w:rPr>
        <w:t xml:space="preserve"> </w:t>
      </w:r>
      <w:r w:rsidR="00F102FC" w:rsidRPr="00DA124E">
        <w:rPr>
          <w:rFonts w:eastAsiaTheme="minorEastAsia"/>
        </w:rPr>
        <w:t>and</w:t>
      </w:r>
      <w:r w:rsidR="00F102FC">
        <w:rPr>
          <w:rFonts w:eastAsiaTheme="minorEastAsia"/>
          <w:i/>
        </w:rPr>
        <w:t xml:space="preserve"> </w:t>
      </w:r>
      <w:r w:rsidR="00F102FC">
        <w:rPr>
          <w:rFonts w:eastAsiaTheme="minorEastAsia"/>
        </w:rPr>
        <w:t>average</w:t>
      </w:r>
      <w:r w:rsidR="00D1663D" w:rsidRPr="00095657">
        <w:rPr>
          <w:rFonts w:eastAsiaTheme="minorEastAsia"/>
        </w:rPr>
        <w:t xml:space="preserve"> </w:t>
      </w:r>
      <w:r w:rsidRPr="00095657">
        <w:rPr>
          <w:rFonts w:eastAsiaTheme="minorEastAsia"/>
        </w:rPr>
        <w:t>runtime for searching a sorted array</w:t>
      </w:r>
      <w:r w:rsidR="00AE6E11" w:rsidRPr="00095657">
        <w:rPr>
          <w:rFonts w:eastAsiaTheme="minorEastAsia"/>
        </w:rPr>
        <w:t xml:space="preserve"> </w:t>
      </w:r>
      <w:r w:rsidR="004334A7" w:rsidRPr="00095657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O(n)</m:t>
        </m:r>
      </m:oMath>
      <w:r w:rsidR="0021365E">
        <w:rPr>
          <w:rFonts w:eastAsiaTheme="minorEastAsia"/>
        </w:rPr>
        <w:t>, with the additional overhead of iterating over the partial lengths of wor</w:t>
      </w:r>
      <w:r w:rsidR="009F4E6C">
        <w:rPr>
          <w:rFonts w:eastAsiaTheme="minorEastAsia"/>
        </w:rPr>
        <w:t>ds that share a prefix with the</w:t>
      </w:r>
      <w:r w:rsidR="0021365E">
        <w:rPr>
          <w:rFonts w:eastAsiaTheme="minorEastAsia"/>
        </w:rPr>
        <w:t xml:space="preserve"> target</w:t>
      </w:r>
      <w:r w:rsidR="008E3ADF">
        <w:rPr>
          <w:rFonts w:eastAsiaTheme="minorEastAsia"/>
        </w:rPr>
        <w:t>.</w:t>
      </w:r>
      <w:r w:rsidR="00FE744F">
        <w:rPr>
          <w:rFonts w:eastAsiaTheme="minorEastAsia"/>
        </w:rPr>
        <w:t xml:space="preserve"> </w:t>
      </w:r>
      <w:r w:rsidR="007630A6" w:rsidRPr="00095657">
        <w:rPr>
          <w:rFonts w:eastAsiaTheme="minorEastAsia"/>
        </w:rPr>
        <w:t>The worst-case</w:t>
      </w:r>
      <w:r w:rsidR="0004590D">
        <w:rPr>
          <w:rFonts w:eastAsiaTheme="minorEastAsia"/>
        </w:rPr>
        <w:t xml:space="preserve"> runtime for a DLB,</w:t>
      </w:r>
      <w:r w:rsidR="00806F5B" w:rsidRPr="00095657">
        <w:rPr>
          <w:rFonts w:eastAsiaTheme="minorEastAsia"/>
        </w:rPr>
        <w:t xml:space="preserve"> as</w:t>
      </w:r>
      <w:r w:rsidR="007630A6" w:rsidRPr="00095657">
        <w:rPr>
          <w:rFonts w:eastAsiaTheme="minorEastAsia"/>
        </w:rPr>
        <w:t xml:space="preserve"> with a binary search tree, </w:t>
      </w:r>
      <w:r w:rsidR="00652742" w:rsidRPr="00095657">
        <w:rPr>
          <w:rFonts w:eastAsiaTheme="minorEastAsia"/>
        </w:rPr>
        <w:t>is completely dep</w:t>
      </w:r>
      <w:r w:rsidR="00ED5C82">
        <w:rPr>
          <w:rFonts w:eastAsiaTheme="minorEastAsia"/>
        </w:rPr>
        <w:t>endent on the height of the data structure</w:t>
      </w:r>
      <w:r w:rsidR="00652742" w:rsidRPr="00095657">
        <w:rPr>
          <w:rFonts w:eastAsiaTheme="minorEastAsia"/>
        </w:rPr>
        <w:t xml:space="preserve">. </w:t>
      </w:r>
      <w:r w:rsidR="008904C0" w:rsidRPr="00095657">
        <w:rPr>
          <w:rFonts w:eastAsiaTheme="minorEastAsia"/>
        </w:rPr>
        <w:t>As such</w:t>
      </w:r>
      <w:r w:rsidR="00266D55" w:rsidRPr="00095657">
        <w:rPr>
          <w:rFonts w:eastAsiaTheme="minorEastAsia"/>
        </w:rPr>
        <w:t>, this w</w:t>
      </w:r>
      <w:r w:rsidR="006919F1" w:rsidRPr="00095657">
        <w:rPr>
          <w:rFonts w:eastAsiaTheme="minorEastAsia"/>
        </w:rPr>
        <w:t>ould lead to a Big O runtime of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O(KS)</m:t>
        </m:r>
      </m:oMath>
      <w:r w:rsidR="008F4833">
        <w:rPr>
          <w:rFonts w:eastAsiaTheme="minorEastAsia"/>
        </w:rPr>
        <w:t xml:space="preserve"> for</w:t>
      </w:r>
      <w:r w:rsidR="005200C8">
        <w:rPr>
          <w:rFonts w:eastAsiaTheme="minorEastAsia"/>
        </w:rPr>
        <w:t xml:space="preserve"> a string lookup featuring</w:t>
      </w:r>
      <w:r w:rsidR="00C877EB" w:rsidRPr="0009565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8F2475" w:rsidRPr="00095657">
        <w:rPr>
          <w:rFonts w:eastAsiaTheme="minorEastAsia"/>
        </w:rPr>
        <w:t xml:space="preserve"> characters</w:t>
      </w:r>
      <w:r w:rsidR="00DF2848">
        <w:rPr>
          <w:rFonts w:eastAsiaTheme="minorEastAsia"/>
        </w:rPr>
        <w:t xml:space="preserve"> </w:t>
      </w:r>
      <w:r w:rsidR="0021365E">
        <w:rPr>
          <w:rFonts w:eastAsiaTheme="minorEastAsia"/>
        </w:rPr>
        <w:t>with an</w:t>
      </w:r>
      <w:r w:rsidR="006F64E4" w:rsidRPr="00095657">
        <w:rPr>
          <w:rFonts w:eastAsiaTheme="minorEastAsia"/>
        </w:rPr>
        <w:t xml:space="preserve"> alphabet of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="008F2475" w:rsidRPr="00095657">
        <w:rPr>
          <w:rFonts w:eastAsiaTheme="minorEastAsia"/>
        </w:rPr>
        <w:t xml:space="preserve"> letters.</w:t>
      </w:r>
      <w:r w:rsidR="000B171C" w:rsidRPr="00095657">
        <w:rPr>
          <w:rFonts w:eastAsiaTheme="minorEastAsia"/>
        </w:rPr>
        <w:t xml:space="preserve"> </w:t>
      </w:r>
      <w:r w:rsidR="00784E8A" w:rsidRPr="00095657">
        <w:rPr>
          <w:rFonts w:eastAsiaTheme="minorEastAsia"/>
        </w:rPr>
        <w:t xml:space="preserve">However, </w:t>
      </w:r>
      <w:r w:rsidR="004225FD">
        <w:rPr>
          <w:rFonts w:eastAsiaTheme="minorEastAsia"/>
        </w:rPr>
        <w:t xml:space="preserve">as with many worst-case </w:t>
      </w:r>
      <w:r w:rsidR="003B0CF8">
        <w:rPr>
          <w:rFonts w:eastAsiaTheme="minorEastAsia"/>
        </w:rPr>
        <w:t>runtimes</w:t>
      </w:r>
      <w:r w:rsidR="007247C3">
        <w:rPr>
          <w:rFonts w:eastAsiaTheme="minorEastAsia"/>
        </w:rPr>
        <w:t>,</w:t>
      </w:r>
      <w:r w:rsidR="004225FD">
        <w:rPr>
          <w:rFonts w:eastAsiaTheme="minorEastAsia"/>
        </w:rPr>
        <w:t xml:space="preserve"> </w:t>
      </w:r>
      <w:r w:rsidR="00784E8A" w:rsidRPr="00095657">
        <w:rPr>
          <w:rFonts w:eastAsiaTheme="minorEastAsia"/>
        </w:rPr>
        <w:t xml:space="preserve">this </w:t>
      </w:r>
      <w:r w:rsidR="0005378E">
        <w:rPr>
          <w:rFonts w:eastAsiaTheme="minorEastAsia"/>
        </w:rPr>
        <w:t xml:space="preserve">scenario </w:t>
      </w:r>
      <w:r w:rsidR="00784E8A" w:rsidRPr="00095657">
        <w:rPr>
          <w:rFonts w:eastAsiaTheme="minorEastAsia"/>
        </w:rPr>
        <w:t xml:space="preserve">is highly </w:t>
      </w:r>
      <w:r w:rsidR="00784E8A" w:rsidRPr="00095657">
        <w:rPr>
          <w:rFonts w:eastAsiaTheme="minorEastAsia"/>
        </w:rPr>
        <w:lastRenderedPageBreak/>
        <w:t xml:space="preserve">unlikely, as it would require </w:t>
      </w:r>
      <w:r w:rsidR="009F38A5" w:rsidRPr="00095657">
        <w:rPr>
          <w:rFonts w:eastAsiaTheme="minorEastAsia"/>
        </w:rPr>
        <w:t>each</w:t>
      </w:r>
      <w:r w:rsidR="000B316E" w:rsidRPr="00095657">
        <w:rPr>
          <w:rFonts w:eastAsiaTheme="minorEastAsia"/>
        </w:rPr>
        <w:t xml:space="preserve"> sought-after character to be the </w:t>
      </w:r>
      <w:r w:rsidR="00C17158">
        <w:rPr>
          <w:rFonts w:eastAsiaTheme="minorEastAsia"/>
        </w:rPr>
        <w:t>final</w:t>
      </w:r>
      <w:r w:rsidR="001408EF">
        <w:rPr>
          <w:rFonts w:eastAsiaTheme="minorEastAsia"/>
        </w:rPr>
        <w:t xml:space="preserve"> letter</w:t>
      </w:r>
      <w:r w:rsidR="009B348D" w:rsidRPr="00095657">
        <w:rPr>
          <w:rFonts w:eastAsiaTheme="minorEastAsia"/>
        </w:rPr>
        <w:t xml:space="preserve"> in a given se</w:t>
      </w:r>
      <w:r w:rsidR="00983EBF">
        <w:rPr>
          <w:rFonts w:eastAsiaTheme="minorEastAsia"/>
        </w:rPr>
        <w:t xml:space="preserve">ries of linked lists </w:t>
      </w:r>
      <w:r w:rsidR="00AE26C6">
        <w:rPr>
          <w:rFonts w:eastAsiaTheme="minorEastAsia"/>
        </w:rPr>
        <w:t>with</w:t>
      </w:r>
      <w:r w:rsidR="00983EBF">
        <w:rPr>
          <w:rFonts w:eastAsiaTheme="minorEastAsia"/>
        </w:rPr>
        <w:t>in the DLB</w:t>
      </w:r>
      <w:r w:rsidR="00D523F2">
        <w:rPr>
          <w:rFonts w:eastAsiaTheme="minorEastAsia"/>
        </w:rPr>
        <w:t xml:space="preserve">, </w:t>
      </w:r>
      <w:r w:rsidR="003C4651">
        <w:rPr>
          <w:rFonts w:eastAsiaTheme="minorEastAsia"/>
        </w:rPr>
        <w:t>with</w:t>
      </w:r>
      <w:r w:rsidR="00D523F2">
        <w:rPr>
          <w:rFonts w:eastAsiaTheme="minorEastAsia"/>
        </w:rPr>
        <w:t xml:space="preserve"> each linked list </w:t>
      </w:r>
      <w:r w:rsidR="0041210C">
        <w:rPr>
          <w:rFonts w:eastAsiaTheme="minorEastAsia"/>
        </w:rPr>
        <w:t xml:space="preserve">containing </w:t>
      </w:r>
      <w:r w:rsidR="00154BCA">
        <w:rPr>
          <w:rFonts w:eastAsiaTheme="minorEastAsia"/>
        </w:rPr>
        <w:t>every character</w:t>
      </w:r>
      <w:r w:rsidR="004F3744">
        <w:rPr>
          <w:rFonts w:eastAsiaTheme="minorEastAsia"/>
        </w:rPr>
        <w:t xml:space="preserve"> </w:t>
      </w:r>
      <w:r w:rsidR="0041210C">
        <w:rPr>
          <w:rFonts w:eastAsiaTheme="minorEastAsia"/>
        </w:rPr>
        <w:t>of the utilized alphabet</w:t>
      </w:r>
      <w:r w:rsidR="00463F49">
        <w:rPr>
          <w:rFonts w:eastAsiaTheme="minorEastAsia"/>
        </w:rPr>
        <w:t xml:space="preserve"> and</w:t>
      </w:r>
      <w:r w:rsidR="005C0EE0">
        <w:rPr>
          <w:rFonts w:eastAsiaTheme="minorEastAsia"/>
        </w:rPr>
        <w:t xml:space="preserve"> </w:t>
      </w:r>
      <w:r w:rsidR="00575DF1">
        <w:rPr>
          <w:rFonts w:eastAsiaTheme="minorEastAsia"/>
        </w:rPr>
        <w:t>thus achieving the</w:t>
      </w:r>
      <w:r w:rsidR="00FB13A8">
        <w:rPr>
          <w:rFonts w:eastAsiaTheme="minorEastAsia"/>
        </w:rPr>
        <w:t xml:space="preserve"> </w:t>
      </w:r>
      <w:r w:rsidR="00575DF1">
        <w:rPr>
          <w:rFonts w:eastAsiaTheme="minorEastAsia"/>
        </w:rPr>
        <w:t>maximum size</w:t>
      </w:r>
      <w:r w:rsidR="00C40521">
        <w:rPr>
          <w:rFonts w:eastAsiaTheme="minorEastAsia"/>
        </w:rPr>
        <w:t xml:space="preserve"> </w:t>
      </w:r>
      <w:r w:rsidR="00575DF1">
        <w:rPr>
          <w:rFonts w:eastAsiaTheme="minorEastAsia"/>
        </w:rPr>
        <w:t>possible</w:t>
      </w:r>
      <w:r w:rsidR="0041210C">
        <w:rPr>
          <w:rFonts w:eastAsiaTheme="minorEastAsia"/>
        </w:rPr>
        <w:t>.</w:t>
      </w:r>
      <w:r w:rsidR="009B348D" w:rsidRPr="00095657">
        <w:rPr>
          <w:rFonts w:eastAsiaTheme="minorEastAsia"/>
        </w:rPr>
        <w:t xml:space="preserve"> </w:t>
      </w:r>
      <w:r w:rsidR="00442B1B">
        <w:rPr>
          <w:rFonts w:eastAsiaTheme="minorEastAsia"/>
        </w:rPr>
        <w:t>As such, th</w:t>
      </w:r>
      <w:r w:rsidR="00A51111">
        <w:rPr>
          <w:rFonts w:eastAsiaTheme="minorEastAsia"/>
        </w:rPr>
        <w:t xml:space="preserve">e average runtime for the DLB </w:t>
      </w:r>
      <w:r w:rsidR="007A614C">
        <w:rPr>
          <w:rFonts w:eastAsiaTheme="minorEastAsia"/>
        </w:rPr>
        <w:t>approaches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θ(K)</m:t>
        </m:r>
      </m:oMath>
      <w:r w:rsidR="008859CD">
        <w:rPr>
          <w:rFonts w:eastAsiaTheme="minorEastAsia"/>
          <w:b/>
        </w:rPr>
        <w:t>,</w:t>
      </w:r>
      <w:r w:rsidR="008859CD">
        <w:rPr>
          <w:rFonts w:eastAsiaTheme="minorEastAsia"/>
        </w:rPr>
        <w:t xml:space="preserve"> based</w:t>
      </w:r>
      <w:r w:rsidR="0066594A">
        <w:rPr>
          <w:rFonts w:eastAsiaTheme="minorEastAsia"/>
        </w:rPr>
        <w:t xml:space="preserve"> primarily</w:t>
      </w:r>
      <w:r w:rsidR="008859CD">
        <w:rPr>
          <w:rFonts w:eastAsiaTheme="minorEastAsia"/>
        </w:rPr>
        <w:t xml:space="preserve"> on the length of the </w:t>
      </w:r>
      <w:r w:rsidR="00B02E19">
        <w:rPr>
          <w:rFonts w:eastAsiaTheme="minorEastAsia"/>
        </w:rPr>
        <w:t>target string</w:t>
      </w:r>
      <w:r w:rsidR="008859CD">
        <w:rPr>
          <w:rFonts w:eastAsiaTheme="minorEastAsia"/>
        </w:rPr>
        <w:t xml:space="preserve">. </w:t>
      </w:r>
      <w:r w:rsidR="002468A5">
        <w:rPr>
          <w:rFonts w:eastAsiaTheme="minorEastAsia"/>
        </w:rPr>
        <w:t>This yields the following comparison:</w:t>
      </w:r>
      <w:r w:rsidR="002F32E3">
        <w:rPr>
          <w:rFonts w:eastAsiaTheme="minorEastAsia"/>
        </w:rPr>
        <w:t xml:space="preserve"> </w:t>
      </w:r>
      <w:r w:rsidR="00A41627">
        <w:rPr>
          <w:rFonts w:eastAsiaTheme="minorEastAsia"/>
        </w:rPr>
        <w:t>the sorted array</w:t>
      </w:r>
      <w:r w:rsidR="00E54E74">
        <w:rPr>
          <w:rFonts w:eastAsiaTheme="minorEastAsia"/>
        </w:rPr>
        <w:t>’s average search time is based on the length of the</w:t>
      </w:r>
      <w:r w:rsidR="002F0299">
        <w:rPr>
          <w:rFonts w:eastAsiaTheme="minorEastAsia"/>
        </w:rPr>
        <w:t xml:space="preserve"> </w:t>
      </w:r>
      <w:r w:rsidR="003D3CF3">
        <w:rPr>
          <w:rFonts w:eastAsiaTheme="minorEastAsia"/>
        </w:rPr>
        <w:t xml:space="preserve">entire </w:t>
      </w:r>
      <w:r w:rsidR="002F0299">
        <w:rPr>
          <w:rFonts w:eastAsiaTheme="minorEastAsia"/>
        </w:rPr>
        <w:t>dictionary</w:t>
      </w:r>
      <w:r w:rsidR="00E54E74">
        <w:rPr>
          <w:rFonts w:eastAsiaTheme="minorEastAsia"/>
        </w:rPr>
        <w:t xml:space="preserve"> array</w:t>
      </w:r>
      <w:r w:rsidR="007D3E5B">
        <w:rPr>
          <w:rFonts w:eastAsiaTheme="minorEastAsia"/>
        </w:rPr>
        <w:t xml:space="preserve"> in conjunction with the length of the target string</w:t>
      </w:r>
      <w:r w:rsidR="00E54E74">
        <w:rPr>
          <w:rFonts w:eastAsiaTheme="minorEastAsia"/>
        </w:rPr>
        <w:t>, while th</w:t>
      </w:r>
      <w:r w:rsidR="007737B1">
        <w:rPr>
          <w:rFonts w:eastAsiaTheme="minorEastAsia"/>
        </w:rPr>
        <w:t xml:space="preserve">e DLB’s average search time is </w:t>
      </w:r>
      <w:r w:rsidR="00E54E74">
        <w:rPr>
          <w:rFonts w:eastAsiaTheme="minorEastAsia"/>
        </w:rPr>
        <w:t>base</w:t>
      </w:r>
      <w:r w:rsidR="003D4904">
        <w:rPr>
          <w:rFonts w:eastAsiaTheme="minorEastAsia"/>
        </w:rPr>
        <w:t xml:space="preserve">d </w:t>
      </w:r>
      <w:r w:rsidR="007D3E5B">
        <w:rPr>
          <w:rFonts w:eastAsiaTheme="minorEastAsia"/>
        </w:rPr>
        <w:t xml:space="preserve">solely </w:t>
      </w:r>
      <w:r w:rsidR="003D4904">
        <w:rPr>
          <w:rFonts w:eastAsiaTheme="minorEastAsia"/>
        </w:rPr>
        <w:t xml:space="preserve">on the length of the word. </w:t>
      </w:r>
      <w:r w:rsidR="00441F2C">
        <w:rPr>
          <w:rFonts w:eastAsiaTheme="minorEastAsia"/>
        </w:rPr>
        <w:t>For example,</w:t>
      </w:r>
      <w:r w:rsidR="00825124">
        <w:rPr>
          <w:rFonts w:eastAsiaTheme="minorEastAsia"/>
        </w:rPr>
        <w:t xml:space="preserve"> </w:t>
      </w:r>
      <w:r w:rsidR="0019688F">
        <w:rPr>
          <w:rFonts w:eastAsiaTheme="minorEastAsia"/>
        </w:rPr>
        <w:t>if</w:t>
      </w:r>
      <w:r w:rsidR="00C95658">
        <w:rPr>
          <w:rFonts w:eastAsiaTheme="minorEastAsia"/>
        </w:rPr>
        <w:t xml:space="preserve"> </w:t>
      </w:r>
      <w:r w:rsidR="00BA5816">
        <w:rPr>
          <w:rFonts w:eastAsiaTheme="minorEastAsia"/>
        </w:rPr>
        <w:t xml:space="preserve">test </w:t>
      </w:r>
      <w:r w:rsidR="00C95658">
        <w:rPr>
          <w:rFonts w:eastAsiaTheme="minorEastAsia"/>
        </w:rPr>
        <w:t xml:space="preserve">input file </w:t>
      </w:r>
      <w:r w:rsidR="00825124">
        <w:rPr>
          <w:rFonts w:eastAsiaTheme="minorEastAsia"/>
        </w:rPr>
        <w:t>‘</w:t>
      </w:r>
      <w:r w:rsidR="005B550E">
        <w:rPr>
          <w:rFonts w:eastAsiaTheme="minorEastAsia"/>
        </w:rPr>
        <w:t>test4</w:t>
      </w:r>
      <w:r w:rsidR="00825124">
        <w:rPr>
          <w:rFonts w:eastAsiaTheme="minorEastAsia"/>
        </w:rPr>
        <w:t>.txt’</w:t>
      </w:r>
      <w:r w:rsidR="0019688F">
        <w:rPr>
          <w:rFonts w:eastAsiaTheme="minorEastAsia"/>
        </w:rPr>
        <w:t xml:space="preserve"> is used</w:t>
      </w:r>
      <w:r w:rsidR="00441F2C">
        <w:rPr>
          <w:rFonts w:eastAsiaTheme="minorEastAsia"/>
        </w:rPr>
        <w:t>,</w:t>
      </w:r>
      <w:r w:rsidR="00907142">
        <w:rPr>
          <w:rFonts w:eastAsiaTheme="minorEastAsia"/>
        </w:rPr>
        <w:t xml:space="preserve"> which contains </w:t>
      </w:r>
      <w:r w:rsidR="005B550E">
        <w:rPr>
          <w:rFonts w:eastAsiaTheme="minorEastAsia"/>
        </w:rPr>
        <w:t>the strings “backtracking” and “</w:t>
      </w:r>
      <w:proofErr w:type="spellStart"/>
      <w:r w:rsidR="005B550E">
        <w:rPr>
          <w:rFonts w:eastAsiaTheme="minorEastAsia"/>
        </w:rPr>
        <w:t>donaldknuth</w:t>
      </w:r>
      <w:proofErr w:type="spellEnd"/>
      <w:r w:rsidR="005B550E">
        <w:rPr>
          <w:rFonts w:eastAsiaTheme="minorEastAsia"/>
        </w:rPr>
        <w:t>”</w:t>
      </w:r>
      <w:r w:rsidR="001F021F">
        <w:rPr>
          <w:rFonts w:eastAsiaTheme="minorEastAsia"/>
        </w:rPr>
        <w:t xml:space="preserve"> </w:t>
      </w:r>
      <w:r w:rsidR="00D74A28">
        <w:rPr>
          <w:rFonts w:eastAsiaTheme="minorEastAsia"/>
        </w:rPr>
        <w:t>possessing lengths of</w:t>
      </w:r>
      <w:r w:rsidR="001D6373">
        <w:rPr>
          <w:rFonts w:eastAsiaTheme="minorEastAsia"/>
        </w:rPr>
        <w:t xml:space="preserve"> 12 and 11 letters long</w:t>
      </w:r>
      <w:r w:rsidR="00377A88">
        <w:rPr>
          <w:rFonts w:eastAsiaTheme="minorEastAsia"/>
        </w:rPr>
        <w:t>,</w:t>
      </w:r>
      <w:r w:rsidR="001F021F">
        <w:rPr>
          <w:rFonts w:eastAsiaTheme="minorEastAsia"/>
        </w:rPr>
        <w:t xml:space="preserve"> respectively, each</w:t>
      </w:r>
      <w:r w:rsidR="00D63928">
        <w:rPr>
          <w:rFonts w:eastAsiaTheme="minorEastAsia"/>
        </w:rPr>
        <w:t xml:space="preserve"> 12 and 11-l</w:t>
      </w:r>
      <w:r w:rsidR="004A44D1">
        <w:rPr>
          <w:rFonts w:eastAsiaTheme="minorEastAsia"/>
        </w:rPr>
        <w:t xml:space="preserve">etter-long </w:t>
      </w:r>
      <w:r w:rsidR="00A637B7">
        <w:rPr>
          <w:rFonts w:eastAsiaTheme="minorEastAsia"/>
        </w:rPr>
        <w:t xml:space="preserve">valid </w:t>
      </w:r>
      <w:r w:rsidR="004A44D1">
        <w:rPr>
          <w:rFonts w:eastAsiaTheme="minorEastAsia"/>
        </w:rPr>
        <w:t>anagram would average</w:t>
      </w:r>
      <w:r w:rsidR="00BB34A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B34A2">
        <w:rPr>
          <w:rFonts w:eastAsiaTheme="minorEastAsia"/>
          <w:b/>
        </w:rPr>
        <w:t xml:space="preserve"> </w:t>
      </w:r>
      <w:r w:rsidR="00BB34A2">
        <w:rPr>
          <w:rFonts w:eastAsiaTheme="minorEastAsia"/>
        </w:rPr>
        <w:t>with a DLB</w:t>
      </w:r>
      <w:r w:rsidR="00B15F51">
        <w:rPr>
          <w:rFonts w:eastAsiaTheme="minorEastAsia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FC2334">
        <w:rPr>
          <w:rFonts w:eastAsiaTheme="minorEastAsia"/>
          <w:b/>
        </w:rPr>
        <w:t xml:space="preserve"> </w:t>
      </w:r>
      <w:r w:rsidR="00FC2334">
        <w:rPr>
          <w:rFonts w:eastAsiaTheme="minorEastAsia"/>
        </w:rPr>
        <w:t>with a sorted array</w:t>
      </w:r>
      <w:r w:rsidR="00B15F51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067DB0">
        <w:rPr>
          <w:rFonts w:eastAsiaTheme="minorEastAsia"/>
          <w:b/>
        </w:rPr>
        <w:t xml:space="preserve"> </w:t>
      </w:r>
      <w:r w:rsidR="00067DB0">
        <w:rPr>
          <w:rFonts w:eastAsiaTheme="minorEastAsia"/>
        </w:rPr>
        <w:t>is the length of</w:t>
      </w:r>
      <w:r w:rsidR="0073047A">
        <w:rPr>
          <w:rFonts w:eastAsiaTheme="minorEastAsia"/>
        </w:rPr>
        <w:t xml:space="preserve"> the</w:t>
      </w:r>
      <w:r w:rsidR="00067DB0">
        <w:rPr>
          <w:rFonts w:eastAsiaTheme="minorEastAsia"/>
        </w:rPr>
        <w:t xml:space="preserve"> sought-after string,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</m:oMath>
      <w:r w:rsidR="004453B6">
        <w:rPr>
          <w:rFonts w:eastAsiaTheme="minorEastAsia"/>
          <w:b/>
        </w:rPr>
        <w:t xml:space="preserve"> </w:t>
      </w:r>
      <w:r w:rsidR="004453B6">
        <w:rPr>
          <w:rFonts w:eastAsiaTheme="minorEastAsia"/>
        </w:rPr>
        <w:t xml:space="preserve">is the length of the </w:t>
      </w:r>
      <w:r w:rsidR="0046252B">
        <w:rPr>
          <w:rFonts w:eastAsiaTheme="minorEastAsia"/>
        </w:rPr>
        <w:t>sorted dictionary</w:t>
      </w:r>
      <w:r w:rsidR="004453B6">
        <w:rPr>
          <w:rFonts w:eastAsiaTheme="minorEastAsia"/>
        </w:rPr>
        <w:t xml:space="preserve"> array.</w:t>
      </w:r>
      <w:r w:rsidR="00985BCF">
        <w:rPr>
          <w:rFonts w:eastAsiaTheme="minorEastAsia"/>
        </w:rPr>
        <w:t xml:space="preserve"> With a length of 5</w:t>
      </w:r>
      <w:r w:rsidR="0080565D">
        <w:rPr>
          <w:rFonts w:eastAsiaTheme="minorEastAsia"/>
        </w:rPr>
        <w:t>,455,8</w:t>
      </w:r>
      <w:r w:rsidR="00985BCF">
        <w:rPr>
          <w:rFonts w:eastAsiaTheme="minorEastAsia"/>
        </w:rPr>
        <w:t xml:space="preserve"> </w:t>
      </w:r>
      <w:r w:rsidR="00724CDF">
        <w:rPr>
          <w:rFonts w:eastAsiaTheme="minorEastAsia"/>
        </w:rPr>
        <w:t>words</w:t>
      </w:r>
      <w:r w:rsidR="00E817AA">
        <w:rPr>
          <w:rFonts w:eastAsiaTheme="minorEastAsia"/>
        </w:rPr>
        <w:t xml:space="preserve">, that is, from a complexity standpoint, in the same class as </w:t>
      </w:r>
      <w:r w:rsidR="00D51B79">
        <w:rPr>
          <w:rFonts w:eastAsiaTheme="minorEastAsia"/>
        </w:rPr>
        <w:t>five-thousand times longer</w:t>
      </w:r>
      <w:r w:rsidR="008F23B2">
        <w:rPr>
          <w:rFonts w:eastAsiaTheme="minorEastAsia"/>
        </w:rPr>
        <w:t xml:space="preserve"> than the 12 characters of “</w:t>
      </w:r>
      <w:proofErr w:type="spellStart"/>
      <w:r w:rsidR="008F23B2">
        <w:rPr>
          <w:rFonts w:eastAsiaTheme="minorEastAsia"/>
        </w:rPr>
        <w:t>donaldknuth</w:t>
      </w:r>
      <w:proofErr w:type="spellEnd"/>
      <w:r w:rsidR="008F23B2">
        <w:rPr>
          <w:rFonts w:eastAsiaTheme="minorEastAsia"/>
        </w:rPr>
        <w:t>”</w:t>
      </w:r>
      <w:r w:rsidR="00B756CB">
        <w:rPr>
          <w:rFonts w:eastAsiaTheme="minorEastAsia"/>
        </w:rPr>
        <w:t>, the limiting factor for the DLB’s runtime</w:t>
      </w:r>
      <w:r w:rsidR="008F23B2">
        <w:rPr>
          <w:rFonts w:eastAsiaTheme="minorEastAsia"/>
        </w:rPr>
        <w:t>.</w:t>
      </w:r>
      <w:r w:rsidR="00AE3DCC">
        <w:rPr>
          <w:rFonts w:eastAsiaTheme="minorEastAsia"/>
        </w:rPr>
        <w:t xml:space="preserve"> As such, the </w:t>
      </w:r>
      <w:r w:rsidR="00C07564">
        <w:rPr>
          <w:rFonts w:eastAsiaTheme="minorEastAsia"/>
        </w:rPr>
        <w:t>DLB provides a very noticeable and helpful boost to the performance of the search algorithm.</w:t>
      </w:r>
    </w:p>
    <w:p w:rsidR="00907931" w:rsidRPr="0037293A" w:rsidRDefault="00907931" w:rsidP="00095657">
      <w:pPr>
        <w:spacing w:line="480" w:lineRule="auto"/>
        <w:ind w:firstLine="720"/>
      </w:pPr>
    </w:p>
    <w:p w:rsidR="009805C0" w:rsidRDefault="009805C0" w:rsidP="00F133A3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F133A3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1B405E" w:rsidRDefault="001B405E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CD7EA4" w:rsidRPr="00020E14" w:rsidRDefault="00CD7EA4" w:rsidP="00112EEF">
      <w:pPr>
        <w:pStyle w:val="ListParagraph"/>
        <w:spacing w:line="480" w:lineRule="auto"/>
        <w:ind w:left="1440"/>
        <w:rPr>
          <w:rFonts w:eastAsiaTheme="minorEastAsia"/>
          <w:b/>
        </w:rPr>
      </w:pPr>
    </w:p>
    <w:p w:rsidR="00754729" w:rsidRPr="0046178B" w:rsidRDefault="00754729" w:rsidP="0015652A">
      <w:pPr>
        <w:spacing w:line="480" w:lineRule="auto"/>
        <w:ind w:left="720" w:firstLine="720"/>
      </w:pPr>
    </w:p>
    <w:p w:rsidR="00CE6100" w:rsidRPr="00A4164A" w:rsidRDefault="00CE6100" w:rsidP="006710BD">
      <w:pPr>
        <w:spacing w:line="240" w:lineRule="auto"/>
        <w:ind w:left="720" w:firstLine="720"/>
      </w:pPr>
    </w:p>
    <w:p w:rsidR="001E6372" w:rsidRPr="001E6372" w:rsidRDefault="001E6372" w:rsidP="001E6372">
      <w:pPr>
        <w:pStyle w:val="ListParagraph"/>
        <w:spacing w:line="240" w:lineRule="auto"/>
        <w:ind w:left="1440"/>
        <w:rPr>
          <w:b/>
        </w:rPr>
      </w:pPr>
    </w:p>
    <w:sectPr w:rsidR="001E6372" w:rsidRPr="001E6372" w:rsidSect="00CF5F50">
      <w:pgSz w:w="12240" w:h="15840" w:code="1"/>
      <w:pgMar w:top="144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4C6"/>
    <w:multiLevelType w:val="hybridMultilevel"/>
    <w:tmpl w:val="9774CAEC"/>
    <w:lvl w:ilvl="0" w:tplc="5C8A8A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AF"/>
    <w:rsid w:val="000105D7"/>
    <w:rsid w:val="0001270D"/>
    <w:rsid w:val="00012B50"/>
    <w:rsid w:val="000151C8"/>
    <w:rsid w:val="000161A4"/>
    <w:rsid w:val="000201C6"/>
    <w:rsid w:val="00020E14"/>
    <w:rsid w:val="000228E0"/>
    <w:rsid w:val="00026D02"/>
    <w:rsid w:val="000331B1"/>
    <w:rsid w:val="00035F23"/>
    <w:rsid w:val="0003621E"/>
    <w:rsid w:val="00037465"/>
    <w:rsid w:val="0004498D"/>
    <w:rsid w:val="0004590D"/>
    <w:rsid w:val="0005378E"/>
    <w:rsid w:val="000537D5"/>
    <w:rsid w:val="00056201"/>
    <w:rsid w:val="000577B3"/>
    <w:rsid w:val="00060DF6"/>
    <w:rsid w:val="000625D8"/>
    <w:rsid w:val="00062D8F"/>
    <w:rsid w:val="0006431C"/>
    <w:rsid w:val="00065BB0"/>
    <w:rsid w:val="0006692C"/>
    <w:rsid w:val="00067DB0"/>
    <w:rsid w:val="00071B2E"/>
    <w:rsid w:val="00072D82"/>
    <w:rsid w:val="00074BF1"/>
    <w:rsid w:val="0007613A"/>
    <w:rsid w:val="000851C5"/>
    <w:rsid w:val="00087007"/>
    <w:rsid w:val="00087596"/>
    <w:rsid w:val="0009362E"/>
    <w:rsid w:val="00095657"/>
    <w:rsid w:val="00096210"/>
    <w:rsid w:val="000A1F23"/>
    <w:rsid w:val="000A60B5"/>
    <w:rsid w:val="000A715E"/>
    <w:rsid w:val="000A7444"/>
    <w:rsid w:val="000A7464"/>
    <w:rsid w:val="000B0874"/>
    <w:rsid w:val="000B0C64"/>
    <w:rsid w:val="000B171C"/>
    <w:rsid w:val="000B2366"/>
    <w:rsid w:val="000B316E"/>
    <w:rsid w:val="000B33C0"/>
    <w:rsid w:val="000B6F55"/>
    <w:rsid w:val="000C02BA"/>
    <w:rsid w:val="000C101D"/>
    <w:rsid w:val="000C2C69"/>
    <w:rsid w:val="000C5EEF"/>
    <w:rsid w:val="000D0C4E"/>
    <w:rsid w:val="000D3B11"/>
    <w:rsid w:val="000D4F4F"/>
    <w:rsid w:val="000D5892"/>
    <w:rsid w:val="000E1255"/>
    <w:rsid w:val="000E128A"/>
    <w:rsid w:val="000E5AB1"/>
    <w:rsid w:val="000E5B47"/>
    <w:rsid w:val="000F17DD"/>
    <w:rsid w:val="000F3070"/>
    <w:rsid w:val="000F4E4B"/>
    <w:rsid w:val="000F4FAB"/>
    <w:rsid w:val="000F64B7"/>
    <w:rsid w:val="00100047"/>
    <w:rsid w:val="001008CC"/>
    <w:rsid w:val="001017D2"/>
    <w:rsid w:val="001050CB"/>
    <w:rsid w:val="001070A8"/>
    <w:rsid w:val="00110046"/>
    <w:rsid w:val="00112EEF"/>
    <w:rsid w:val="001154C5"/>
    <w:rsid w:val="00116796"/>
    <w:rsid w:val="00120776"/>
    <w:rsid w:val="00120A5C"/>
    <w:rsid w:val="00120F10"/>
    <w:rsid w:val="001337D9"/>
    <w:rsid w:val="001346B5"/>
    <w:rsid w:val="00135C74"/>
    <w:rsid w:val="001361B4"/>
    <w:rsid w:val="00136BBA"/>
    <w:rsid w:val="001408EF"/>
    <w:rsid w:val="00153AD4"/>
    <w:rsid w:val="00154B47"/>
    <w:rsid w:val="00154BCA"/>
    <w:rsid w:val="001552F6"/>
    <w:rsid w:val="0015652A"/>
    <w:rsid w:val="001619D8"/>
    <w:rsid w:val="00163F21"/>
    <w:rsid w:val="00167C0C"/>
    <w:rsid w:val="00167E2F"/>
    <w:rsid w:val="0017071F"/>
    <w:rsid w:val="00170D18"/>
    <w:rsid w:val="00171225"/>
    <w:rsid w:val="00174DD6"/>
    <w:rsid w:val="0017527E"/>
    <w:rsid w:val="001768F5"/>
    <w:rsid w:val="00177560"/>
    <w:rsid w:val="00181BB9"/>
    <w:rsid w:val="0018786E"/>
    <w:rsid w:val="0019020C"/>
    <w:rsid w:val="00190A1E"/>
    <w:rsid w:val="0019333B"/>
    <w:rsid w:val="00193F51"/>
    <w:rsid w:val="00196293"/>
    <w:rsid w:val="0019688F"/>
    <w:rsid w:val="00197D78"/>
    <w:rsid w:val="001A0ED5"/>
    <w:rsid w:val="001A5ABE"/>
    <w:rsid w:val="001B16DB"/>
    <w:rsid w:val="001B3280"/>
    <w:rsid w:val="001B347B"/>
    <w:rsid w:val="001B405E"/>
    <w:rsid w:val="001B547D"/>
    <w:rsid w:val="001B5C70"/>
    <w:rsid w:val="001C237A"/>
    <w:rsid w:val="001C5E88"/>
    <w:rsid w:val="001D2E7E"/>
    <w:rsid w:val="001D4526"/>
    <w:rsid w:val="001D6373"/>
    <w:rsid w:val="001E1FC6"/>
    <w:rsid w:val="001E2D8E"/>
    <w:rsid w:val="001E324D"/>
    <w:rsid w:val="001E4A90"/>
    <w:rsid w:val="001E53A6"/>
    <w:rsid w:val="001E6372"/>
    <w:rsid w:val="001F021F"/>
    <w:rsid w:val="001F1A75"/>
    <w:rsid w:val="00200873"/>
    <w:rsid w:val="002037EF"/>
    <w:rsid w:val="002046E0"/>
    <w:rsid w:val="00205281"/>
    <w:rsid w:val="00210F23"/>
    <w:rsid w:val="0021365E"/>
    <w:rsid w:val="00214FE6"/>
    <w:rsid w:val="00215090"/>
    <w:rsid w:val="002150AF"/>
    <w:rsid w:val="00215ADD"/>
    <w:rsid w:val="00222291"/>
    <w:rsid w:val="00225695"/>
    <w:rsid w:val="00226B46"/>
    <w:rsid w:val="00230B92"/>
    <w:rsid w:val="00232DE1"/>
    <w:rsid w:val="00236D2D"/>
    <w:rsid w:val="002376FA"/>
    <w:rsid w:val="00237E11"/>
    <w:rsid w:val="00241C68"/>
    <w:rsid w:val="00242BDC"/>
    <w:rsid w:val="002450F4"/>
    <w:rsid w:val="00245D15"/>
    <w:rsid w:val="002468A5"/>
    <w:rsid w:val="002506A6"/>
    <w:rsid w:val="00251A23"/>
    <w:rsid w:val="00252717"/>
    <w:rsid w:val="00252E21"/>
    <w:rsid w:val="00260525"/>
    <w:rsid w:val="00266D55"/>
    <w:rsid w:val="002723DD"/>
    <w:rsid w:val="0027350E"/>
    <w:rsid w:val="0027599B"/>
    <w:rsid w:val="00277E83"/>
    <w:rsid w:val="00281F02"/>
    <w:rsid w:val="0029129B"/>
    <w:rsid w:val="00291EC2"/>
    <w:rsid w:val="00293ED8"/>
    <w:rsid w:val="00295F4E"/>
    <w:rsid w:val="002960A7"/>
    <w:rsid w:val="00296EB7"/>
    <w:rsid w:val="00297E5F"/>
    <w:rsid w:val="002A1254"/>
    <w:rsid w:val="002A1FF0"/>
    <w:rsid w:val="002A3766"/>
    <w:rsid w:val="002A4653"/>
    <w:rsid w:val="002A7D5C"/>
    <w:rsid w:val="002B327B"/>
    <w:rsid w:val="002B3362"/>
    <w:rsid w:val="002B5F0D"/>
    <w:rsid w:val="002B75BC"/>
    <w:rsid w:val="002B7C85"/>
    <w:rsid w:val="002C0420"/>
    <w:rsid w:val="002C5EBE"/>
    <w:rsid w:val="002C7D83"/>
    <w:rsid w:val="002D36CF"/>
    <w:rsid w:val="002D3C7F"/>
    <w:rsid w:val="002D3CE7"/>
    <w:rsid w:val="002D4793"/>
    <w:rsid w:val="002D5547"/>
    <w:rsid w:val="002D5DB5"/>
    <w:rsid w:val="002E18F1"/>
    <w:rsid w:val="002E3D41"/>
    <w:rsid w:val="002F0299"/>
    <w:rsid w:val="002F32E3"/>
    <w:rsid w:val="003025EF"/>
    <w:rsid w:val="00303C48"/>
    <w:rsid w:val="00303C96"/>
    <w:rsid w:val="00306C3E"/>
    <w:rsid w:val="00313AD1"/>
    <w:rsid w:val="003177A4"/>
    <w:rsid w:val="003200A0"/>
    <w:rsid w:val="00320246"/>
    <w:rsid w:val="0032122A"/>
    <w:rsid w:val="00321632"/>
    <w:rsid w:val="003246CB"/>
    <w:rsid w:val="00327056"/>
    <w:rsid w:val="00327B63"/>
    <w:rsid w:val="003339DD"/>
    <w:rsid w:val="003356AC"/>
    <w:rsid w:val="003374CC"/>
    <w:rsid w:val="00341296"/>
    <w:rsid w:val="00341BAB"/>
    <w:rsid w:val="003433C0"/>
    <w:rsid w:val="003437DE"/>
    <w:rsid w:val="00343E90"/>
    <w:rsid w:val="00346404"/>
    <w:rsid w:val="003465A3"/>
    <w:rsid w:val="00352170"/>
    <w:rsid w:val="003543D6"/>
    <w:rsid w:val="00355FAE"/>
    <w:rsid w:val="00356DD1"/>
    <w:rsid w:val="00364CF9"/>
    <w:rsid w:val="0037293A"/>
    <w:rsid w:val="00373E8D"/>
    <w:rsid w:val="00377A88"/>
    <w:rsid w:val="00382B7B"/>
    <w:rsid w:val="00383D47"/>
    <w:rsid w:val="00383F6E"/>
    <w:rsid w:val="00384784"/>
    <w:rsid w:val="00385AB4"/>
    <w:rsid w:val="00386C6C"/>
    <w:rsid w:val="00386D2E"/>
    <w:rsid w:val="003908CA"/>
    <w:rsid w:val="003943BF"/>
    <w:rsid w:val="003A0CA6"/>
    <w:rsid w:val="003A1C1F"/>
    <w:rsid w:val="003A2356"/>
    <w:rsid w:val="003A3587"/>
    <w:rsid w:val="003A4C31"/>
    <w:rsid w:val="003A7428"/>
    <w:rsid w:val="003B0CF8"/>
    <w:rsid w:val="003B21AE"/>
    <w:rsid w:val="003B5FC0"/>
    <w:rsid w:val="003B6575"/>
    <w:rsid w:val="003C19EF"/>
    <w:rsid w:val="003C2C24"/>
    <w:rsid w:val="003C4651"/>
    <w:rsid w:val="003C47E1"/>
    <w:rsid w:val="003C6C04"/>
    <w:rsid w:val="003C6D1F"/>
    <w:rsid w:val="003D023A"/>
    <w:rsid w:val="003D2788"/>
    <w:rsid w:val="003D3CF3"/>
    <w:rsid w:val="003D4904"/>
    <w:rsid w:val="003D5555"/>
    <w:rsid w:val="003D7B83"/>
    <w:rsid w:val="003E1887"/>
    <w:rsid w:val="003E7C06"/>
    <w:rsid w:val="004008FD"/>
    <w:rsid w:val="00402884"/>
    <w:rsid w:val="004044CF"/>
    <w:rsid w:val="004055D9"/>
    <w:rsid w:val="0040574A"/>
    <w:rsid w:val="00407AC0"/>
    <w:rsid w:val="00407FF5"/>
    <w:rsid w:val="004101E2"/>
    <w:rsid w:val="0041210C"/>
    <w:rsid w:val="00413BD6"/>
    <w:rsid w:val="00415C0D"/>
    <w:rsid w:val="004225FD"/>
    <w:rsid w:val="00423E8A"/>
    <w:rsid w:val="004247A1"/>
    <w:rsid w:val="00424A33"/>
    <w:rsid w:val="00424CEB"/>
    <w:rsid w:val="00426998"/>
    <w:rsid w:val="004276CF"/>
    <w:rsid w:val="00430837"/>
    <w:rsid w:val="00432BC8"/>
    <w:rsid w:val="004334A7"/>
    <w:rsid w:val="0043498E"/>
    <w:rsid w:val="0043606C"/>
    <w:rsid w:val="00436D1A"/>
    <w:rsid w:val="0044043F"/>
    <w:rsid w:val="004406AE"/>
    <w:rsid w:val="00441F2C"/>
    <w:rsid w:val="00442B1B"/>
    <w:rsid w:val="00444269"/>
    <w:rsid w:val="004453B6"/>
    <w:rsid w:val="004461AA"/>
    <w:rsid w:val="0044677F"/>
    <w:rsid w:val="004517A1"/>
    <w:rsid w:val="00452513"/>
    <w:rsid w:val="0045444C"/>
    <w:rsid w:val="004552AE"/>
    <w:rsid w:val="00456F94"/>
    <w:rsid w:val="0046178B"/>
    <w:rsid w:val="0046252B"/>
    <w:rsid w:val="00463F49"/>
    <w:rsid w:val="0047089E"/>
    <w:rsid w:val="00473DB5"/>
    <w:rsid w:val="0047457C"/>
    <w:rsid w:val="00477F93"/>
    <w:rsid w:val="0048192F"/>
    <w:rsid w:val="00482E17"/>
    <w:rsid w:val="00483512"/>
    <w:rsid w:val="004853DA"/>
    <w:rsid w:val="00486A95"/>
    <w:rsid w:val="00494EBF"/>
    <w:rsid w:val="00497B1B"/>
    <w:rsid w:val="004A0391"/>
    <w:rsid w:val="004A44D1"/>
    <w:rsid w:val="004A67E8"/>
    <w:rsid w:val="004B14AD"/>
    <w:rsid w:val="004B2A06"/>
    <w:rsid w:val="004B735E"/>
    <w:rsid w:val="004C39BB"/>
    <w:rsid w:val="004C63D3"/>
    <w:rsid w:val="004D0B89"/>
    <w:rsid w:val="004D2F29"/>
    <w:rsid w:val="004D3001"/>
    <w:rsid w:val="004D4053"/>
    <w:rsid w:val="004D4B2D"/>
    <w:rsid w:val="004D51AB"/>
    <w:rsid w:val="004E1FF2"/>
    <w:rsid w:val="004E4A7C"/>
    <w:rsid w:val="004E4D7C"/>
    <w:rsid w:val="004E65C0"/>
    <w:rsid w:val="004E7D10"/>
    <w:rsid w:val="004F3744"/>
    <w:rsid w:val="004F48B4"/>
    <w:rsid w:val="004F614E"/>
    <w:rsid w:val="004F67AB"/>
    <w:rsid w:val="004F7FFC"/>
    <w:rsid w:val="005010C5"/>
    <w:rsid w:val="0050218B"/>
    <w:rsid w:val="00504184"/>
    <w:rsid w:val="0050464F"/>
    <w:rsid w:val="00507C7F"/>
    <w:rsid w:val="0051506D"/>
    <w:rsid w:val="0051788D"/>
    <w:rsid w:val="005200C8"/>
    <w:rsid w:val="005215E9"/>
    <w:rsid w:val="00521D8C"/>
    <w:rsid w:val="00527098"/>
    <w:rsid w:val="00527E86"/>
    <w:rsid w:val="0053586B"/>
    <w:rsid w:val="00537B4C"/>
    <w:rsid w:val="00540B98"/>
    <w:rsid w:val="005412C0"/>
    <w:rsid w:val="00544197"/>
    <w:rsid w:val="005506F9"/>
    <w:rsid w:val="005512C9"/>
    <w:rsid w:val="00552B6A"/>
    <w:rsid w:val="00552DB9"/>
    <w:rsid w:val="00553578"/>
    <w:rsid w:val="00554F9C"/>
    <w:rsid w:val="00555EFC"/>
    <w:rsid w:val="00557484"/>
    <w:rsid w:val="00557555"/>
    <w:rsid w:val="00560BD1"/>
    <w:rsid w:val="005618DF"/>
    <w:rsid w:val="005620AA"/>
    <w:rsid w:val="0057067F"/>
    <w:rsid w:val="00571731"/>
    <w:rsid w:val="00572A09"/>
    <w:rsid w:val="00574372"/>
    <w:rsid w:val="00575DF1"/>
    <w:rsid w:val="005764D4"/>
    <w:rsid w:val="00576FBD"/>
    <w:rsid w:val="00585712"/>
    <w:rsid w:val="00586638"/>
    <w:rsid w:val="0058666C"/>
    <w:rsid w:val="0058682E"/>
    <w:rsid w:val="00594E23"/>
    <w:rsid w:val="0059570B"/>
    <w:rsid w:val="00596812"/>
    <w:rsid w:val="005A3619"/>
    <w:rsid w:val="005A5447"/>
    <w:rsid w:val="005A5C7D"/>
    <w:rsid w:val="005A662D"/>
    <w:rsid w:val="005B23ED"/>
    <w:rsid w:val="005B2FCA"/>
    <w:rsid w:val="005B4AB2"/>
    <w:rsid w:val="005B550E"/>
    <w:rsid w:val="005B7A39"/>
    <w:rsid w:val="005C0EE0"/>
    <w:rsid w:val="005C5BD5"/>
    <w:rsid w:val="005C6595"/>
    <w:rsid w:val="005D0AEB"/>
    <w:rsid w:val="005D193E"/>
    <w:rsid w:val="005D3150"/>
    <w:rsid w:val="005D4E1C"/>
    <w:rsid w:val="005D580E"/>
    <w:rsid w:val="005D5A37"/>
    <w:rsid w:val="005D731B"/>
    <w:rsid w:val="005E04AC"/>
    <w:rsid w:val="005E0995"/>
    <w:rsid w:val="005E522A"/>
    <w:rsid w:val="005E5917"/>
    <w:rsid w:val="005E5CC9"/>
    <w:rsid w:val="005E70CC"/>
    <w:rsid w:val="005F7FC1"/>
    <w:rsid w:val="00600881"/>
    <w:rsid w:val="006013AB"/>
    <w:rsid w:val="0060349D"/>
    <w:rsid w:val="006077A7"/>
    <w:rsid w:val="0061113F"/>
    <w:rsid w:val="00611943"/>
    <w:rsid w:val="0061232F"/>
    <w:rsid w:val="00616E9A"/>
    <w:rsid w:val="00617BE7"/>
    <w:rsid w:val="00624921"/>
    <w:rsid w:val="00632543"/>
    <w:rsid w:val="006348E6"/>
    <w:rsid w:val="00634BBF"/>
    <w:rsid w:val="00636F9A"/>
    <w:rsid w:val="00647855"/>
    <w:rsid w:val="00647D10"/>
    <w:rsid w:val="00652742"/>
    <w:rsid w:val="00654C71"/>
    <w:rsid w:val="0065601B"/>
    <w:rsid w:val="00657B1F"/>
    <w:rsid w:val="00662F71"/>
    <w:rsid w:val="0066585D"/>
    <w:rsid w:val="0066594A"/>
    <w:rsid w:val="006710BD"/>
    <w:rsid w:val="006732C4"/>
    <w:rsid w:val="00674971"/>
    <w:rsid w:val="0067755D"/>
    <w:rsid w:val="006779C4"/>
    <w:rsid w:val="00680910"/>
    <w:rsid w:val="0068442E"/>
    <w:rsid w:val="00686E74"/>
    <w:rsid w:val="00690534"/>
    <w:rsid w:val="00691823"/>
    <w:rsid w:val="006919F1"/>
    <w:rsid w:val="00691EB8"/>
    <w:rsid w:val="0069531B"/>
    <w:rsid w:val="006954F2"/>
    <w:rsid w:val="006959E0"/>
    <w:rsid w:val="006A025B"/>
    <w:rsid w:val="006A0C76"/>
    <w:rsid w:val="006A48A8"/>
    <w:rsid w:val="006B07FC"/>
    <w:rsid w:val="006B0E6E"/>
    <w:rsid w:val="006B4805"/>
    <w:rsid w:val="006B513B"/>
    <w:rsid w:val="006B5D46"/>
    <w:rsid w:val="006D04BB"/>
    <w:rsid w:val="006D23F6"/>
    <w:rsid w:val="006D2C95"/>
    <w:rsid w:val="006D4F36"/>
    <w:rsid w:val="006D69FB"/>
    <w:rsid w:val="006D785E"/>
    <w:rsid w:val="006E1F24"/>
    <w:rsid w:val="006E3549"/>
    <w:rsid w:val="006E5ED2"/>
    <w:rsid w:val="006E68BC"/>
    <w:rsid w:val="006E7287"/>
    <w:rsid w:val="006F00E8"/>
    <w:rsid w:val="006F23FF"/>
    <w:rsid w:val="006F2DAB"/>
    <w:rsid w:val="006F3767"/>
    <w:rsid w:val="006F4A93"/>
    <w:rsid w:val="006F4EB6"/>
    <w:rsid w:val="006F64E4"/>
    <w:rsid w:val="006F7BBB"/>
    <w:rsid w:val="006F7F0F"/>
    <w:rsid w:val="007032B5"/>
    <w:rsid w:val="00705F77"/>
    <w:rsid w:val="0070675C"/>
    <w:rsid w:val="00706C3B"/>
    <w:rsid w:val="00707963"/>
    <w:rsid w:val="007079C7"/>
    <w:rsid w:val="007149F0"/>
    <w:rsid w:val="0071756B"/>
    <w:rsid w:val="00721D89"/>
    <w:rsid w:val="00722C39"/>
    <w:rsid w:val="00723B84"/>
    <w:rsid w:val="007247C3"/>
    <w:rsid w:val="00724CDF"/>
    <w:rsid w:val="0073047A"/>
    <w:rsid w:val="0073056C"/>
    <w:rsid w:val="0073115E"/>
    <w:rsid w:val="00731AE1"/>
    <w:rsid w:val="00731DDF"/>
    <w:rsid w:val="00732ECF"/>
    <w:rsid w:val="007339AE"/>
    <w:rsid w:val="00733E95"/>
    <w:rsid w:val="007346FC"/>
    <w:rsid w:val="00735D58"/>
    <w:rsid w:val="007360BB"/>
    <w:rsid w:val="00737D12"/>
    <w:rsid w:val="00741509"/>
    <w:rsid w:val="00741529"/>
    <w:rsid w:val="00742695"/>
    <w:rsid w:val="007447E0"/>
    <w:rsid w:val="00745519"/>
    <w:rsid w:val="00750D4C"/>
    <w:rsid w:val="00750F6D"/>
    <w:rsid w:val="007527C4"/>
    <w:rsid w:val="007538CF"/>
    <w:rsid w:val="0075431B"/>
    <w:rsid w:val="00754729"/>
    <w:rsid w:val="00755FF6"/>
    <w:rsid w:val="00757A72"/>
    <w:rsid w:val="00757CC0"/>
    <w:rsid w:val="007630A6"/>
    <w:rsid w:val="00764D9F"/>
    <w:rsid w:val="00765249"/>
    <w:rsid w:val="0077000A"/>
    <w:rsid w:val="00772F40"/>
    <w:rsid w:val="007737B1"/>
    <w:rsid w:val="00776968"/>
    <w:rsid w:val="00777510"/>
    <w:rsid w:val="00780F8F"/>
    <w:rsid w:val="00784E8A"/>
    <w:rsid w:val="00790E4D"/>
    <w:rsid w:val="0079254C"/>
    <w:rsid w:val="00792ED9"/>
    <w:rsid w:val="0079317A"/>
    <w:rsid w:val="0079375E"/>
    <w:rsid w:val="00793B6E"/>
    <w:rsid w:val="0079444E"/>
    <w:rsid w:val="007949DF"/>
    <w:rsid w:val="00794AB8"/>
    <w:rsid w:val="00797208"/>
    <w:rsid w:val="007A0A9B"/>
    <w:rsid w:val="007A2C08"/>
    <w:rsid w:val="007A614C"/>
    <w:rsid w:val="007B188D"/>
    <w:rsid w:val="007B3F35"/>
    <w:rsid w:val="007B5496"/>
    <w:rsid w:val="007B571C"/>
    <w:rsid w:val="007B5BDD"/>
    <w:rsid w:val="007B6B12"/>
    <w:rsid w:val="007B7C4F"/>
    <w:rsid w:val="007C0CAE"/>
    <w:rsid w:val="007C356E"/>
    <w:rsid w:val="007C3D58"/>
    <w:rsid w:val="007C457D"/>
    <w:rsid w:val="007C47B0"/>
    <w:rsid w:val="007C7C47"/>
    <w:rsid w:val="007D1FF3"/>
    <w:rsid w:val="007D3E5B"/>
    <w:rsid w:val="007D52CF"/>
    <w:rsid w:val="007D688A"/>
    <w:rsid w:val="007E0461"/>
    <w:rsid w:val="007E070D"/>
    <w:rsid w:val="007E2FAE"/>
    <w:rsid w:val="007E3395"/>
    <w:rsid w:val="007E71DF"/>
    <w:rsid w:val="007E7EB8"/>
    <w:rsid w:val="007F30A4"/>
    <w:rsid w:val="007F488D"/>
    <w:rsid w:val="007F6606"/>
    <w:rsid w:val="008001BC"/>
    <w:rsid w:val="00800D1A"/>
    <w:rsid w:val="00801471"/>
    <w:rsid w:val="0080381B"/>
    <w:rsid w:val="008045BB"/>
    <w:rsid w:val="0080522E"/>
    <w:rsid w:val="0080565D"/>
    <w:rsid w:val="00806F5B"/>
    <w:rsid w:val="00820BA4"/>
    <w:rsid w:val="008210F6"/>
    <w:rsid w:val="00821388"/>
    <w:rsid w:val="0082270B"/>
    <w:rsid w:val="00825124"/>
    <w:rsid w:val="00825CA3"/>
    <w:rsid w:val="00830C33"/>
    <w:rsid w:val="00830CA7"/>
    <w:rsid w:val="008319DC"/>
    <w:rsid w:val="008349A5"/>
    <w:rsid w:val="0083634E"/>
    <w:rsid w:val="00837FA5"/>
    <w:rsid w:val="00840050"/>
    <w:rsid w:val="0084019F"/>
    <w:rsid w:val="00840D97"/>
    <w:rsid w:val="00843DB5"/>
    <w:rsid w:val="00846360"/>
    <w:rsid w:val="00846ADA"/>
    <w:rsid w:val="00847A74"/>
    <w:rsid w:val="0085058D"/>
    <w:rsid w:val="008514A6"/>
    <w:rsid w:val="008530DB"/>
    <w:rsid w:val="00853FA6"/>
    <w:rsid w:val="008540C5"/>
    <w:rsid w:val="00854D9B"/>
    <w:rsid w:val="00857419"/>
    <w:rsid w:val="008640FD"/>
    <w:rsid w:val="00864972"/>
    <w:rsid w:val="0087118D"/>
    <w:rsid w:val="00873565"/>
    <w:rsid w:val="008743D9"/>
    <w:rsid w:val="00876207"/>
    <w:rsid w:val="00881921"/>
    <w:rsid w:val="0088544D"/>
    <w:rsid w:val="008859CD"/>
    <w:rsid w:val="0088661B"/>
    <w:rsid w:val="00886D48"/>
    <w:rsid w:val="0089047D"/>
    <w:rsid w:val="008904C0"/>
    <w:rsid w:val="00893F8E"/>
    <w:rsid w:val="008942E4"/>
    <w:rsid w:val="008947EB"/>
    <w:rsid w:val="00895D72"/>
    <w:rsid w:val="008965F2"/>
    <w:rsid w:val="00896A05"/>
    <w:rsid w:val="008979FD"/>
    <w:rsid w:val="008A066F"/>
    <w:rsid w:val="008A11A9"/>
    <w:rsid w:val="008A45B2"/>
    <w:rsid w:val="008A4A78"/>
    <w:rsid w:val="008A641C"/>
    <w:rsid w:val="008B0187"/>
    <w:rsid w:val="008B0B5C"/>
    <w:rsid w:val="008B0F71"/>
    <w:rsid w:val="008B4DD4"/>
    <w:rsid w:val="008B5EF7"/>
    <w:rsid w:val="008B79BD"/>
    <w:rsid w:val="008C0CB6"/>
    <w:rsid w:val="008C14A7"/>
    <w:rsid w:val="008C18E4"/>
    <w:rsid w:val="008C46B2"/>
    <w:rsid w:val="008C7E20"/>
    <w:rsid w:val="008D4B5E"/>
    <w:rsid w:val="008E3ADF"/>
    <w:rsid w:val="008E697D"/>
    <w:rsid w:val="008F23B2"/>
    <w:rsid w:val="008F246C"/>
    <w:rsid w:val="008F2475"/>
    <w:rsid w:val="008F4833"/>
    <w:rsid w:val="008F4BCC"/>
    <w:rsid w:val="00903820"/>
    <w:rsid w:val="00904C11"/>
    <w:rsid w:val="009051C7"/>
    <w:rsid w:val="009067F8"/>
    <w:rsid w:val="00906D42"/>
    <w:rsid w:val="00907142"/>
    <w:rsid w:val="00907931"/>
    <w:rsid w:val="00907C73"/>
    <w:rsid w:val="00910D8B"/>
    <w:rsid w:val="00912C0A"/>
    <w:rsid w:val="00913CDF"/>
    <w:rsid w:val="00914A8D"/>
    <w:rsid w:val="009160D0"/>
    <w:rsid w:val="00917B6C"/>
    <w:rsid w:val="009266DB"/>
    <w:rsid w:val="00927AB3"/>
    <w:rsid w:val="00932AA1"/>
    <w:rsid w:val="00936000"/>
    <w:rsid w:val="00936B4C"/>
    <w:rsid w:val="00937E38"/>
    <w:rsid w:val="009428B4"/>
    <w:rsid w:val="0094405B"/>
    <w:rsid w:val="00950BD4"/>
    <w:rsid w:val="0095149B"/>
    <w:rsid w:val="0095154E"/>
    <w:rsid w:val="0095222C"/>
    <w:rsid w:val="009560C5"/>
    <w:rsid w:val="00956AE8"/>
    <w:rsid w:val="00957689"/>
    <w:rsid w:val="009749B4"/>
    <w:rsid w:val="00975408"/>
    <w:rsid w:val="009805C0"/>
    <w:rsid w:val="009825BE"/>
    <w:rsid w:val="0098325C"/>
    <w:rsid w:val="00983DC7"/>
    <w:rsid w:val="00983EBF"/>
    <w:rsid w:val="00984256"/>
    <w:rsid w:val="00985BCF"/>
    <w:rsid w:val="009A5F2B"/>
    <w:rsid w:val="009B1E75"/>
    <w:rsid w:val="009B20F4"/>
    <w:rsid w:val="009B2AAF"/>
    <w:rsid w:val="009B348D"/>
    <w:rsid w:val="009B4616"/>
    <w:rsid w:val="009B5411"/>
    <w:rsid w:val="009C0429"/>
    <w:rsid w:val="009D547D"/>
    <w:rsid w:val="009D5A64"/>
    <w:rsid w:val="009D5B96"/>
    <w:rsid w:val="009D5EA1"/>
    <w:rsid w:val="009E0A4D"/>
    <w:rsid w:val="009E0D69"/>
    <w:rsid w:val="009E45D9"/>
    <w:rsid w:val="009E56F6"/>
    <w:rsid w:val="009F0B2A"/>
    <w:rsid w:val="009F2932"/>
    <w:rsid w:val="009F38A5"/>
    <w:rsid w:val="009F4736"/>
    <w:rsid w:val="009F4E6C"/>
    <w:rsid w:val="00A000F1"/>
    <w:rsid w:val="00A00F05"/>
    <w:rsid w:val="00A00F3F"/>
    <w:rsid w:val="00A01AAA"/>
    <w:rsid w:val="00A04980"/>
    <w:rsid w:val="00A055BC"/>
    <w:rsid w:val="00A10AAB"/>
    <w:rsid w:val="00A12DA6"/>
    <w:rsid w:val="00A13FF7"/>
    <w:rsid w:val="00A2063A"/>
    <w:rsid w:val="00A22971"/>
    <w:rsid w:val="00A230B7"/>
    <w:rsid w:val="00A24300"/>
    <w:rsid w:val="00A27C9A"/>
    <w:rsid w:val="00A30A91"/>
    <w:rsid w:val="00A32973"/>
    <w:rsid w:val="00A33D9A"/>
    <w:rsid w:val="00A34211"/>
    <w:rsid w:val="00A36A54"/>
    <w:rsid w:val="00A37A68"/>
    <w:rsid w:val="00A37FE5"/>
    <w:rsid w:val="00A41627"/>
    <w:rsid w:val="00A4164A"/>
    <w:rsid w:val="00A419D6"/>
    <w:rsid w:val="00A42BE1"/>
    <w:rsid w:val="00A43ECB"/>
    <w:rsid w:val="00A457A7"/>
    <w:rsid w:val="00A51111"/>
    <w:rsid w:val="00A5168E"/>
    <w:rsid w:val="00A5263F"/>
    <w:rsid w:val="00A54D6C"/>
    <w:rsid w:val="00A571E9"/>
    <w:rsid w:val="00A62216"/>
    <w:rsid w:val="00A63366"/>
    <w:rsid w:val="00A637B7"/>
    <w:rsid w:val="00A65871"/>
    <w:rsid w:val="00A65ECD"/>
    <w:rsid w:val="00A67256"/>
    <w:rsid w:val="00A67C84"/>
    <w:rsid w:val="00A70381"/>
    <w:rsid w:val="00A709A9"/>
    <w:rsid w:val="00A732ED"/>
    <w:rsid w:val="00A7477A"/>
    <w:rsid w:val="00A75E0A"/>
    <w:rsid w:val="00A76C42"/>
    <w:rsid w:val="00A80865"/>
    <w:rsid w:val="00A808F1"/>
    <w:rsid w:val="00A826D8"/>
    <w:rsid w:val="00A836F2"/>
    <w:rsid w:val="00A83A37"/>
    <w:rsid w:val="00A85679"/>
    <w:rsid w:val="00A8756E"/>
    <w:rsid w:val="00A875B6"/>
    <w:rsid w:val="00A90B81"/>
    <w:rsid w:val="00A935F2"/>
    <w:rsid w:val="00A95250"/>
    <w:rsid w:val="00A96C73"/>
    <w:rsid w:val="00A96EEF"/>
    <w:rsid w:val="00AA0799"/>
    <w:rsid w:val="00AA5186"/>
    <w:rsid w:val="00AA5578"/>
    <w:rsid w:val="00AB1CFB"/>
    <w:rsid w:val="00AB204D"/>
    <w:rsid w:val="00AB2680"/>
    <w:rsid w:val="00AC0A9A"/>
    <w:rsid w:val="00AC2C71"/>
    <w:rsid w:val="00AC3F2C"/>
    <w:rsid w:val="00AC4E37"/>
    <w:rsid w:val="00AC64D8"/>
    <w:rsid w:val="00AC756E"/>
    <w:rsid w:val="00AC7977"/>
    <w:rsid w:val="00AD3406"/>
    <w:rsid w:val="00AD3E47"/>
    <w:rsid w:val="00AD502D"/>
    <w:rsid w:val="00AD6079"/>
    <w:rsid w:val="00AE0134"/>
    <w:rsid w:val="00AE26C6"/>
    <w:rsid w:val="00AE2826"/>
    <w:rsid w:val="00AE3DCC"/>
    <w:rsid w:val="00AE669C"/>
    <w:rsid w:val="00AE6E11"/>
    <w:rsid w:val="00AF04D8"/>
    <w:rsid w:val="00AF0948"/>
    <w:rsid w:val="00AF371B"/>
    <w:rsid w:val="00AF7C4D"/>
    <w:rsid w:val="00B01ADE"/>
    <w:rsid w:val="00B01D02"/>
    <w:rsid w:val="00B02E19"/>
    <w:rsid w:val="00B104F9"/>
    <w:rsid w:val="00B12771"/>
    <w:rsid w:val="00B1582E"/>
    <w:rsid w:val="00B15F51"/>
    <w:rsid w:val="00B22B15"/>
    <w:rsid w:val="00B22F47"/>
    <w:rsid w:val="00B32C50"/>
    <w:rsid w:val="00B35B8D"/>
    <w:rsid w:val="00B454CB"/>
    <w:rsid w:val="00B461CB"/>
    <w:rsid w:val="00B5128E"/>
    <w:rsid w:val="00B52805"/>
    <w:rsid w:val="00B60148"/>
    <w:rsid w:val="00B60F55"/>
    <w:rsid w:val="00B61DD7"/>
    <w:rsid w:val="00B644A2"/>
    <w:rsid w:val="00B66248"/>
    <w:rsid w:val="00B66D7B"/>
    <w:rsid w:val="00B7020B"/>
    <w:rsid w:val="00B717D0"/>
    <w:rsid w:val="00B71F0F"/>
    <w:rsid w:val="00B756CB"/>
    <w:rsid w:val="00B81699"/>
    <w:rsid w:val="00B83234"/>
    <w:rsid w:val="00B83684"/>
    <w:rsid w:val="00B83BDD"/>
    <w:rsid w:val="00B9219C"/>
    <w:rsid w:val="00B9417C"/>
    <w:rsid w:val="00B94289"/>
    <w:rsid w:val="00B948AE"/>
    <w:rsid w:val="00B95DDF"/>
    <w:rsid w:val="00BA0AF0"/>
    <w:rsid w:val="00BA2238"/>
    <w:rsid w:val="00BA2845"/>
    <w:rsid w:val="00BA5816"/>
    <w:rsid w:val="00BA64D9"/>
    <w:rsid w:val="00BB2CB6"/>
    <w:rsid w:val="00BB34A2"/>
    <w:rsid w:val="00BB5149"/>
    <w:rsid w:val="00BB6641"/>
    <w:rsid w:val="00BB7702"/>
    <w:rsid w:val="00BC3B97"/>
    <w:rsid w:val="00BC3F6F"/>
    <w:rsid w:val="00BC43E4"/>
    <w:rsid w:val="00BC51AC"/>
    <w:rsid w:val="00BC58C1"/>
    <w:rsid w:val="00BD71B8"/>
    <w:rsid w:val="00BE1449"/>
    <w:rsid w:val="00BE49A5"/>
    <w:rsid w:val="00BE4E65"/>
    <w:rsid w:val="00BE6B11"/>
    <w:rsid w:val="00BF0530"/>
    <w:rsid w:val="00BF6A12"/>
    <w:rsid w:val="00C00901"/>
    <w:rsid w:val="00C01110"/>
    <w:rsid w:val="00C02ECD"/>
    <w:rsid w:val="00C0325D"/>
    <w:rsid w:val="00C048E8"/>
    <w:rsid w:val="00C04ACB"/>
    <w:rsid w:val="00C07564"/>
    <w:rsid w:val="00C1671A"/>
    <w:rsid w:val="00C16726"/>
    <w:rsid w:val="00C17158"/>
    <w:rsid w:val="00C203B0"/>
    <w:rsid w:val="00C23E92"/>
    <w:rsid w:val="00C2548D"/>
    <w:rsid w:val="00C271F0"/>
    <w:rsid w:val="00C355AB"/>
    <w:rsid w:val="00C40521"/>
    <w:rsid w:val="00C4229C"/>
    <w:rsid w:val="00C42556"/>
    <w:rsid w:val="00C42E36"/>
    <w:rsid w:val="00C46E06"/>
    <w:rsid w:val="00C53D75"/>
    <w:rsid w:val="00C54EEB"/>
    <w:rsid w:val="00C572FB"/>
    <w:rsid w:val="00C62A91"/>
    <w:rsid w:val="00C637C3"/>
    <w:rsid w:val="00C7234B"/>
    <w:rsid w:val="00C72CFF"/>
    <w:rsid w:val="00C743E7"/>
    <w:rsid w:val="00C75AFA"/>
    <w:rsid w:val="00C81CFC"/>
    <w:rsid w:val="00C877EB"/>
    <w:rsid w:val="00C91EF1"/>
    <w:rsid w:val="00C9241C"/>
    <w:rsid w:val="00C95658"/>
    <w:rsid w:val="00CA2199"/>
    <w:rsid w:val="00CA2F4E"/>
    <w:rsid w:val="00CA3CAD"/>
    <w:rsid w:val="00CA5440"/>
    <w:rsid w:val="00CA71C1"/>
    <w:rsid w:val="00CA7389"/>
    <w:rsid w:val="00CB078B"/>
    <w:rsid w:val="00CB09F4"/>
    <w:rsid w:val="00CB2933"/>
    <w:rsid w:val="00CB41DE"/>
    <w:rsid w:val="00CB51B1"/>
    <w:rsid w:val="00CB5AF2"/>
    <w:rsid w:val="00CB5D84"/>
    <w:rsid w:val="00CC1D1A"/>
    <w:rsid w:val="00CC6BCF"/>
    <w:rsid w:val="00CC6D13"/>
    <w:rsid w:val="00CC7E3A"/>
    <w:rsid w:val="00CD025B"/>
    <w:rsid w:val="00CD0DE2"/>
    <w:rsid w:val="00CD341C"/>
    <w:rsid w:val="00CD6CC1"/>
    <w:rsid w:val="00CD7233"/>
    <w:rsid w:val="00CD7EA4"/>
    <w:rsid w:val="00CE149A"/>
    <w:rsid w:val="00CE224F"/>
    <w:rsid w:val="00CE540F"/>
    <w:rsid w:val="00CE6100"/>
    <w:rsid w:val="00CF0BB3"/>
    <w:rsid w:val="00CF12B1"/>
    <w:rsid w:val="00CF3D08"/>
    <w:rsid w:val="00CF5F50"/>
    <w:rsid w:val="00D00BB6"/>
    <w:rsid w:val="00D0559D"/>
    <w:rsid w:val="00D059A3"/>
    <w:rsid w:val="00D06057"/>
    <w:rsid w:val="00D0779F"/>
    <w:rsid w:val="00D10FAA"/>
    <w:rsid w:val="00D1321C"/>
    <w:rsid w:val="00D14E5E"/>
    <w:rsid w:val="00D1519A"/>
    <w:rsid w:val="00D15E0B"/>
    <w:rsid w:val="00D1602D"/>
    <w:rsid w:val="00D16075"/>
    <w:rsid w:val="00D1663D"/>
    <w:rsid w:val="00D209F1"/>
    <w:rsid w:val="00D261E2"/>
    <w:rsid w:val="00D26881"/>
    <w:rsid w:val="00D31059"/>
    <w:rsid w:val="00D34987"/>
    <w:rsid w:val="00D34CE2"/>
    <w:rsid w:val="00D36AD8"/>
    <w:rsid w:val="00D4021E"/>
    <w:rsid w:val="00D4178E"/>
    <w:rsid w:val="00D41E35"/>
    <w:rsid w:val="00D42FE3"/>
    <w:rsid w:val="00D4351C"/>
    <w:rsid w:val="00D4427A"/>
    <w:rsid w:val="00D4550F"/>
    <w:rsid w:val="00D45927"/>
    <w:rsid w:val="00D50373"/>
    <w:rsid w:val="00D51B79"/>
    <w:rsid w:val="00D51F8A"/>
    <w:rsid w:val="00D523F2"/>
    <w:rsid w:val="00D53055"/>
    <w:rsid w:val="00D5468D"/>
    <w:rsid w:val="00D55C49"/>
    <w:rsid w:val="00D561FE"/>
    <w:rsid w:val="00D565A2"/>
    <w:rsid w:val="00D625A5"/>
    <w:rsid w:val="00D63928"/>
    <w:rsid w:val="00D642EB"/>
    <w:rsid w:val="00D658C6"/>
    <w:rsid w:val="00D714AE"/>
    <w:rsid w:val="00D71B0B"/>
    <w:rsid w:val="00D7360F"/>
    <w:rsid w:val="00D74A28"/>
    <w:rsid w:val="00D7651C"/>
    <w:rsid w:val="00D8001D"/>
    <w:rsid w:val="00D84E4C"/>
    <w:rsid w:val="00D86B48"/>
    <w:rsid w:val="00D87F80"/>
    <w:rsid w:val="00D909CE"/>
    <w:rsid w:val="00D93E21"/>
    <w:rsid w:val="00D946FD"/>
    <w:rsid w:val="00D94992"/>
    <w:rsid w:val="00DA09A4"/>
    <w:rsid w:val="00DA124E"/>
    <w:rsid w:val="00DA344C"/>
    <w:rsid w:val="00DA44B3"/>
    <w:rsid w:val="00DA4BDB"/>
    <w:rsid w:val="00DA561C"/>
    <w:rsid w:val="00DA6893"/>
    <w:rsid w:val="00DB1377"/>
    <w:rsid w:val="00DB29CB"/>
    <w:rsid w:val="00DB37F1"/>
    <w:rsid w:val="00DB679D"/>
    <w:rsid w:val="00DB79D4"/>
    <w:rsid w:val="00DC3671"/>
    <w:rsid w:val="00DC5F27"/>
    <w:rsid w:val="00DD0546"/>
    <w:rsid w:val="00DD259E"/>
    <w:rsid w:val="00DD4ACC"/>
    <w:rsid w:val="00DD5538"/>
    <w:rsid w:val="00DD5917"/>
    <w:rsid w:val="00DE2F91"/>
    <w:rsid w:val="00DE713E"/>
    <w:rsid w:val="00DE72C3"/>
    <w:rsid w:val="00DF2060"/>
    <w:rsid w:val="00DF2848"/>
    <w:rsid w:val="00DF3B78"/>
    <w:rsid w:val="00DF6717"/>
    <w:rsid w:val="00E02B3C"/>
    <w:rsid w:val="00E0627F"/>
    <w:rsid w:val="00E12175"/>
    <w:rsid w:val="00E204C7"/>
    <w:rsid w:val="00E21000"/>
    <w:rsid w:val="00E2534F"/>
    <w:rsid w:val="00E25FE5"/>
    <w:rsid w:val="00E26C8F"/>
    <w:rsid w:val="00E3138F"/>
    <w:rsid w:val="00E33313"/>
    <w:rsid w:val="00E33DF1"/>
    <w:rsid w:val="00E35E94"/>
    <w:rsid w:val="00E3799F"/>
    <w:rsid w:val="00E37D3F"/>
    <w:rsid w:val="00E40173"/>
    <w:rsid w:val="00E402D7"/>
    <w:rsid w:val="00E406C2"/>
    <w:rsid w:val="00E4102F"/>
    <w:rsid w:val="00E42B5F"/>
    <w:rsid w:val="00E42E83"/>
    <w:rsid w:val="00E459E4"/>
    <w:rsid w:val="00E45C0F"/>
    <w:rsid w:val="00E46616"/>
    <w:rsid w:val="00E51575"/>
    <w:rsid w:val="00E5221C"/>
    <w:rsid w:val="00E52E47"/>
    <w:rsid w:val="00E54613"/>
    <w:rsid w:val="00E546CC"/>
    <w:rsid w:val="00E54E74"/>
    <w:rsid w:val="00E56A54"/>
    <w:rsid w:val="00E5760C"/>
    <w:rsid w:val="00E61484"/>
    <w:rsid w:val="00E62AAB"/>
    <w:rsid w:val="00E63CDC"/>
    <w:rsid w:val="00E6704E"/>
    <w:rsid w:val="00E67ED8"/>
    <w:rsid w:val="00E73E02"/>
    <w:rsid w:val="00E74C3F"/>
    <w:rsid w:val="00E81507"/>
    <w:rsid w:val="00E817AA"/>
    <w:rsid w:val="00E81CDF"/>
    <w:rsid w:val="00E8362B"/>
    <w:rsid w:val="00E9298E"/>
    <w:rsid w:val="00E93A90"/>
    <w:rsid w:val="00E952F9"/>
    <w:rsid w:val="00E96B70"/>
    <w:rsid w:val="00E971CE"/>
    <w:rsid w:val="00EA2A8E"/>
    <w:rsid w:val="00EA4A25"/>
    <w:rsid w:val="00EA74D4"/>
    <w:rsid w:val="00EA783E"/>
    <w:rsid w:val="00EB2835"/>
    <w:rsid w:val="00EB292E"/>
    <w:rsid w:val="00EB6165"/>
    <w:rsid w:val="00EB6201"/>
    <w:rsid w:val="00EB6F8B"/>
    <w:rsid w:val="00EC130B"/>
    <w:rsid w:val="00EC2356"/>
    <w:rsid w:val="00EC458C"/>
    <w:rsid w:val="00EC4CEF"/>
    <w:rsid w:val="00EC60E3"/>
    <w:rsid w:val="00ED0911"/>
    <w:rsid w:val="00ED3A7F"/>
    <w:rsid w:val="00ED5C82"/>
    <w:rsid w:val="00ED7DFF"/>
    <w:rsid w:val="00EE03DC"/>
    <w:rsid w:val="00EE3BEE"/>
    <w:rsid w:val="00EE58BE"/>
    <w:rsid w:val="00EF1C6D"/>
    <w:rsid w:val="00EF3034"/>
    <w:rsid w:val="00EF5380"/>
    <w:rsid w:val="00EF77E8"/>
    <w:rsid w:val="00EF7DE1"/>
    <w:rsid w:val="00EF7DF4"/>
    <w:rsid w:val="00F02230"/>
    <w:rsid w:val="00F035D0"/>
    <w:rsid w:val="00F102FC"/>
    <w:rsid w:val="00F11EF4"/>
    <w:rsid w:val="00F133A3"/>
    <w:rsid w:val="00F1616C"/>
    <w:rsid w:val="00F161B3"/>
    <w:rsid w:val="00F16443"/>
    <w:rsid w:val="00F176C1"/>
    <w:rsid w:val="00F2088A"/>
    <w:rsid w:val="00F21E84"/>
    <w:rsid w:val="00F23AD0"/>
    <w:rsid w:val="00F24E80"/>
    <w:rsid w:val="00F26363"/>
    <w:rsid w:val="00F33A83"/>
    <w:rsid w:val="00F33D8C"/>
    <w:rsid w:val="00F374CF"/>
    <w:rsid w:val="00F41E8D"/>
    <w:rsid w:val="00F43DED"/>
    <w:rsid w:val="00F43EFE"/>
    <w:rsid w:val="00F46666"/>
    <w:rsid w:val="00F50AAA"/>
    <w:rsid w:val="00F629CC"/>
    <w:rsid w:val="00F63451"/>
    <w:rsid w:val="00F64DBB"/>
    <w:rsid w:val="00F6647F"/>
    <w:rsid w:val="00F668AB"/>
    <w:rsid w:val="00F67DF9"/>
    <w:rsid w:val="00F720B6"/>
    <w:rsid w:val="00F72FDB"/>
    <w:rsid w:val="00F7352B"/>
    <w:rsid w:val="00F7489E"/>
    <w:rsid w:val="00F75888"/>
    <w:rsid w:val="00F80707"/>
    <w:rsid w:val="00F8232A"/>
    <w:rsid w:val="00F83B2C"/>
    <w:rsid w:val="00F83BB9"/>
    <w:rsid w:val="00F84039"/>
    <w:rsid w:val="00F94273"/>
    <w:rsid w:val="00F9648A"/>
    <w:rsid w:val="00F96C12"/>
    <w:rsid w:val="00FA2BFE"/>
    <w:rsid w:val="00FA2F81"/>
    <w:rsid w:val="00FA651B"/>
    <w:rsid w:val="00FA7934"/>
    <w:rsid w:val="00FB0181"/>
    <w:rsid w:val="00FB13A8"/>
    <w:rsid w:val="00FB4464"/>
    <w:rsid w:val="00FB6AD5"/>
    <w:rsid w:val="00FB6EC4"/>
    <w:rsid w:val="00FC0157"/>
    <w:rsid w:val="00FC2334"/>
    <w:rsid w:val="00FC40CC"/>
    <w:rsid w:val="00FC488E"/>
    <w:rsid w:val="00FC4ED1"/>
    <w:rsid w:val="00FC6950"/>
    <w:rsid w:val="00FC6C08"/>
    <w:rsid w:val="00FD0A34"/>
    <w:rsid w:val="00FD1671"/>
    <w:rsid w:val="00FE744F"/>
    <w:rsid w:val="00FF43CF"/>
    <w:rsid w:val="00FF5709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A98B5-C325-4067-B417-C71321CC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FC0"/>
    <w:rPr>
      <w:color w:val="808080"/>
    </w:rPr>
  </w:style>
  <w:style w:type="paragraph" w:styleId="ListParagraph">
    <w:name w:val="List Paragraph"/>
    <w:basedOn w:val="Normal"/>
    <w:uiPriority w:val="34"/>
    <w:qFormat/>
    <w:rsid w:val="00E92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B4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05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6585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01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://people.cs.pitt.edu/~kirk/cs1501/quiz1sol_files/image00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eople.cs.pitt.edu/~kirk/cs1501/quiz1sol_files/image004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13D1-3847-40F4-8DE8-F260C252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Raborn</dc:creator>
  <cp:lastModifiedBy>Tyler Raborn</cp:lastModifiedBy>
  <cp:revision>2</cp:revision>
  <dcterms:created xsi:type="dcterms:W3CDTF">2013-07-16T03:48:00Z</dcterms:created>
  <dcterms:modified xsi:type="dcterms:W3CDTF">2013-07-16T03:48:00Z</dcterms:modified>
</cp:coreProperties>
</file>