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CS 315: Reference Variables and Linked Lists</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tbl>
      <w:tblPr/>
      <w:tblGrid>
        <w:gridCol w:w="589"/>
        <w:gridCol w:w="5882"/>
        <w:gridCol w:w="3105"/>
      </w:tblGrid>
      <w:tr>
        <w:trPr>
          <w:trHeight w:val="1" w:hRule="atLeast"/>
          <w:jc w:val="left"/>
        </w:trPr>
        <w:tc>
          <w:tcPr>
            <w:tcW w:w="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Be careful when working with reference variables:</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4973" w:dyaOrig="3642">
                <v:rect xmlns:o="urn:schemas-microsoft-com:office:office" xmlns:v="urn:schemas-microsoft-com:vml" id="rectole0000000000" style="width:248.650000pt;height:182.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What happens to 5???</w:t>
            </w:r>
          </w:p>
        </w:tc>
      </w:tr>
    </w:tbl>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Implementing an Indexed List using Linked Lists  </w:t>
      </w:r>
    </w:p>
    <w:tbl>
      <w:tblPr/>
      <w:tblGrid>
        <w:gridCol w:w="5418"/>
        <w:gridCol w:w="4158"/>
      </w:tblGrid>
      <w:tr>
        <w:trPr>
          <w:trHeight w:val="1" w:hRule="atLeast"/>
          <w:jc w:val="left"/>
        </w:trPr>
        <w:tc>
          <w:tcPr>
            <w:tcW w:w="5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Node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Object item;   // item in 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Node next;   // link to the next node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Node(Object newItem)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item = newItem;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next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end constructor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Node(Object newItem, Node nextNode)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item = newItem;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next = nextNode;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end constructor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end class Node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 251 of text</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41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026" w:dyaOrig="1958">
                <v:rect xmlns:o="urn:schemas-microsoft-com:office:office" xmlns:v="urn:schemas-microsoft-com:vml" id="rectole0000000001" style="width:151.300000pt;height:97.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bl>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tbl>
      <w:tblPr/>
      <w:tblGrid>
        <w:gridCol w:w="5148"/>
        <w:gridCol w:w="4950"/>
      </w:tblGrid>
      <w:tr>
        <w:trPr>
          <w:trHeight w:val="1" w:hRule="atLeast"/>
          <w:jc w:val="left"/>
        </w:trPr>
        <w:tc>
          <w:tcPr>
            <w:tcW w:w="5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Exercise</w:t>
            </w:r>
            <w:r>
              <w:rPr>
                <w:rFonts w:ascii="Times New Roman" w:hAnsi="Times New Roman" w:cs="Times New Roman" w:eastAsia="Times New Roman"/>
                <w:color w:val="auto"/>
                <w:spacing w:val="0"/>
                <w:position w:val="0"/>
                <w:sz w:val="24"/>
                <w:shd w:fill="auto" w:val="clear"/>
              </w:rPr>
              <w:t xml:space="preserve">: Draw an appropriate picture showing what would happen if the following code were executed?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Node n = new Node (new Integer(6));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Node first = new Node (new Integer(9), n);</w:t>
            </w:r>
          </w:p>
          <w:p>
            <w:pPr>
              <w:spacing w:before="0" w:after="0" w:line="240"/>
              <w:ind w:right="0" w:left="0" w:firstLine="0"/>
              <w:jc w:val="left"/>
              <w:rPr>
                <w:color w:val="auto"/>
                <w:spacing w:val="0"/>
                <w:position w:val="0"/>
                <w:shd w:fill="auto" w:val="clear"/>
              </w:rPr>
            </w:pPr>
          </w:p>
        </w:tc>
        <w:tc>
          <w:tcPr>
            <w:tcW w:w="4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tbl>
      <w:tblPr/>
      <w:tblGrid>
        <w:gridCol w:w="4788"/>
        <w:gridCol w:w="5310"/>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In ListReferencedBased: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9"/>
              </w:numPr>
              <w:tabs>
                <w:tab w:val="left" w:pos="720" w:leader="none"/>
              </w:tabs>
              <w:spacing w:before="0" w:after="0" w:line="240"/>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We want the data field next in the last node to be  </w:t>
            </w:r>
            <w:r>
              <w:rPr>
                <w:rFonts w:ascii="Times New Roman" w:hAnsi="Times New Roman" w:cs="Times New Roman" w:eastAsia="Times New Roman"/>
                <w:b/>
                <w:color w:val="auto"/>
                <w:spacing w:val="0"/>
                <w:position w:val="0"/>
                <w:sz w:val="24"/>
                <w:u w:val="single"/>
                <w:shd w:fill="auto" w:val="clear"/>
              </w:rPr>
              <w:t xml:space="preserve">set to null</w:t>
            </w:r>
          </w:p>
          <w:p>
            <w:pPr>
              <w:numPr>
                <w:ilvl w:val="0"/>
                <w:numId w:val="19"/>
              </w:numPr>
              <w:tabs>
                <w:tab w:val="left" w:pos="720" w:leader="none"/>
              </w:tabs>
              <w:spacing w:before="0" w:after="0" w:line="240"/>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head reference variable</w:t>
            </w:r>
          </w:p>
          <w:p>
            <w:pPr>
              <w:numPr>
                <w:ilvl w:val="0"/>
                <w:numId w:val="19"/>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References the list’s first node</w:t>
            </w:r>
          </w:p>
          <w:p>
            <w:pPr>
              <w:numPr>
                <w:ilvl w:val="0"/>
                <w:numId w:val="19"/>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Always exists even when the list is empty</w:t>
            </w:r>
          </w:p>
          <w:p>
            <w:pPr>
              <w:spacing w:before="0" w:after="0" w:line="240"/>
              <w:ind w:right="0" w:left="0" w:firstLine="0"/>
              <w:jc w:val="left"/>
              <w:rPr>
                <w:color w:val="auto"/>
                <w:spacing w:val="0"/>
                <w:position w:val="0"/>
                <w:shd w:fill="auto" w:val="clear"/>
              </w:rPr>
            </w:pPr>
          </w:p>
        </w:tc>
        <w:tc>
          <w:tcPr>
            <w:tcW w:w="5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ListReferenceBased implements ListInterface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reference to linked list of items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w:t>
            </w:r>
            <w:r>
              <w:rPr>
                <w:rFonts w:ascii="Times New Roman" w:hAnsi="Times New Roman" w:cs="Times New Roman" w:eastAsia="Times New Roman"/>
                <w:b/>
                <w:color w:val="auto"/>
                <w:spacing w:val="0"/>
                <w:position w:val="0"/>
                <w:sz w:val="24"/>
                <w:u w:val="single"/>
                <w:shd w:fill="auto" w:val="clear"/>
              </w:rPr>
              <w:t xml:space="preserve">Node head</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int numItems; // number of items in 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ListReferenceBased()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numItems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 = null;</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 end default constructor</w:t>
            </w:r>
          </w:p>
        </w:tc>
      </w:tr>
    </w:tbl>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Exercises:</w:t>
      </w:r>
      <w:r>
        <w:rPr>
          <w:rFonts w:ascii="Times New Roman" w:hAnsi="Times New Roman" w:cs="Times New Roman" w:eastAsia="Times New Roman"/>
          <w:color w:val="auto"/>
          <w:spacing w:val="0"/>
          <w:position w:val="0"/>
          <w:sz w:val="24"/>
          <w:shd w:fill="auto" w:val="clear"/>
        </w:rPr>
        <w:t xml:space="preserve">  Given the Code to implement List ADT as an Array, Write implementation Code to implement the List ADT as a Linked List:</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Code to implement List ADT as an Array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boolean isEmpty()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(numItems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end isEmpty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Code to implement List as a Linked 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boolean isEmpty()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end isEmpty</w:t>
            </w:r>
          </w:p>
          <w:p>
            <w:pPr>
              <w:spacing w:before="0" w:after="0" w:line="240"/>
              <w:ind w:right="0" w:left="0" w:firstLine="0"/>
              <w:jc w:val="left"/>
              <w:rPr>
                <w:color w:val="auto"/>
                <w:spacing w:val="0"/>
                <w:position w:val="0"/>
                <w:shd w:fill="auto" w:val="clear"/>
              </w:rPr>
            </w:pP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int size()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numItems;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end size</w:t>
            </w:r>
          </w:p>
          <w:p>
            <w:pPr>
              <w:spacing w:before="0" w:after="0" w:line="240"/>
              <w:ind w:right="0" w:left="0" w:firstLine="0"/>
              <w:jc w:val="left"/>
              <w:rPr>
                <w:color w:val="auto"/>
                <w:spacing w:val="0"/>
                <w:position w:val="0"/>
                <w:shd w:fill="auto" w:val="clear"/>
              </w:rPr>
            </w:pP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int size()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end size</w:t>
            </w:r>
          </w:p>
          <w:p>
            <w:pPr>
              <w:spacing w:before="0" w:after="0" w:line="240"/>
              <w:ind w:right="0" w:left="0" w:firstLine="0"/>
              <w:jc w:val="left"/>
              <w:rPr>
                <w:color w:val="auto"/>
                <w:spacing w:val="0"/>
                <w:position w:val="0"/>
                <w:shd w:fill="auto" w:val="clear"/>
              </w:rPr>
            </w:pP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void removeAll()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Creates a new array; marks old array for garbage collection.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items = new Object[MAX_LIST];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numItems = 0;</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 // end removeAll</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void removeAll(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 end removeAll</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468"/>
        <w:gridCol w:w="9108"/>
      </w:tblGrid>
      <w:tr>
        <w:trPr>
          <w:trHeight w:val="3347" w:hRule="auto"/>
          <w:jc w:val="left"/>
        </w:trPr>
        <w:tc>
          <w:tcPr>
            <w:tcW w:w="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9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27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aList.head</w:t>
            </w:r>
          </w:p>
          <w:p>
            <w:pPr>
              <w:tabs>
                <w:tab w:val="left" w:pos="1275" w:leader="none"/>
              </w:tabs>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Before:</w:t>
              <w:tab/>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6494" w:dyaOrig="890">
                <v:rect xmlns:o="urn:schemas-microsoft-com:office:office" xmlns:v="urn:schemas-microsoft-com:vml" id="rectole0000000002" style="width:324.700000pt;height:44.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AFTER the client code:   aList.removeAll();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Exercises: Give the following indexed list, aList that is implemented as a linked list, draw a picture of the linked list AFTER each of the following client code.</w:t>
      </w:r>
    </w:p>
    <w:tbl>
      <w:tblPr/>
      <w:tblGrid>
        <w:gridCol w:w="468"/>
        <w:gridCol w:w="9108"/>
      </w:tblGrid>
      <w:tr>
        <w:trPr>
          <w:trHeight w:val="3347" w:hRule="auto"/>
          <w:jc w:val="left"/>
        </w:trPr>
        <w:tc>
          <w:tcPr>
            <w:tcW w:w="4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9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27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aList.head</w:t>
            </w:r>
          </w:p>
          <w:p>
            <w:pPr>
              <w:tabs>
                <w:tab w:val="left" w:pos="1275" w:leader="none"/>
              </w:tabs>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Before:</w:t>
              <w:tab/>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6494" w:dyaOrig="890">
                <v:rect xmlns:o="urn:schemas-microsoft-com:office:office" xmlns:v="urn:schemas-microsoft-com:vml" id="rectole0000000003" style="width:324.700000pt;height:44.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AFTER the client code:   aList.add(2,50):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p>
    <w:tbl>
      <w:tblPr/>
      <w:tblGrid>
        <w:gridCol w:w="4788"/>
        <w:gridCol w:w="4788"/>
      </w:tblGrid>
      <w:tr>
        <w:trPr>
          <w:trHeight w:val="1718" w:hRule="auto"/>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Before</w:t>
            </w:r>
          </w:p>
          <w:p>
            <w:pPr>
              <w:spacing w:before="0" w:after="0" w:line="240"/>
              <w:ind w:right="0" w:left="0" w:firstLine="0"/>
              <w:jc w:val="left"/>
              <w:rPr>
                <w:color w:val="auto"/>
                <w:spacing w:val="0"/>
                <w:position w:val="0"/>
                <w:shd w:fill="auto" w:val="clear"/>
              </w:rPr>
            </w:pP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client code: aList.add(2, 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Given the following linked list: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7657" w:dyaOrig="889">
          <v:rect xmlns:o="urn:schemas-microsoft-com:office:office" xmlns:v="urn:schemas-microsoft-com:vml" id="rectole0000000004" style="width:382.850000pt;height:44.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2790"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possible, draw a picture to show what the linked list (named NumberList) would look like if the following independent Java Client code were executed.  </w:t>
      </w:r>
    </w:p>
    <w:tbl>
      <w:tblPr/>
      <w:tblGrid>
        <w:gridCol w:w="2886"/>
        <w:gridCol w:w="4062"/>
      </w:tblGrid>
      <w:tr>
        <w:trPr>
          <w:trHeight w:val="1" w:hRule="atLeast"/>
          <w:jc w:val="left"/>
        </w:trPr>
        <w:tc>
          <w:tcPr>
            <w:tcW w:w="28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Client Code</w:t>
            </w:r>
          </w:p>
        </w:tc>
        <w:tc>
          <w:tcPr>
            <w:tcW w:w="4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Picture</w:t>
            </w:r>
          </w:p>
        </w:tc>
      </w:tr>
      <w:tr>
        <w:trPr>
          <w:trHeight w:val="1" w:hRule="atLeast"/>
          <w:jc w:val="left"/>
        </w:trPr>
        <w:tc>
          <w:tcPr>
            <w:tcW w:w="28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NumberList.add(0,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c>
          <w:tcPr>
            <w:tcW w:w="4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tbl>
      <w:tblPr/>
      <w:tblGrid>
        <w:gridCol w:w="2886"/>
        <w:gridCol w:w="4062"/>
      </w:tblGrid>
      <w:tr>
        <w:trPr>
          <w:trHeight w:val="1" w:hRule="atLeast"/>
          <w:jc w:val="left"/>
        </w:trPr>
        <w:tc>
          <w:tcPr>
            <w:tcW w:w="28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NumberList.add(4,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c>
          <w:tcPr>
            <w:tcW w:w="4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r>
        <w:trPr>
          <w:trHeight w:val="1" w:hRule="atLeast"/>
          <w:jc w:val="left"/>
        </w:trPr>
        <w:tc>
          <w:tcPr>
            <w:tcW w:w="28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NumberList.add(5,10);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c>
          <w:tcPr>
            <w:tcW w:w="4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r>
        <w:trPr>
          <w:trHeight w:val="1" w:hRule="atLeast"/>
          <w:jc w:val="left"/>
        </w:trPr>
        <w:tc>
          <w:tcPr>
            <w:tcW w:w="28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NumberList.add(2,7);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c>
          <w:tcPr>
            <w:tcW w:w="4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In the referenced-based implementation of the ADT list, there is also a private method</w:t>
      </w:r>
      <w:r>
        <w:rPr>
          <w:rFonts w:ascii="Times New Roman" w:hAnsi="Times New Roman" w:cs="Times New Roman" w:eastAsia="Times New Roman"/>
          <w:b/>
          <w:color w:val="auto"/>
          <w:spacing w:val="0"/>
          <w:position w:val="0"/>
          <w:sz w:val="24"/>
          <w:u w:val="single"/>
          <w:shd w:fill="auto" w:val="clear"/>
        </w:rPr>
        <w:t xml:space="preserve">, find</w:t>
      </w:r>
      <w:r>
        <w:rPr>
          <w:rFonts w:ascii="Times New Roman" w:hAnsi="Times New Roman" w:cs="Times New Roman" w:eastAsia="Times New Roman"/>
          <w:color w:val="auto"/>
          <w:spacing w:val="0"/>
          <w:position w:val="0"/>
          <w:sz w:val="24"/>
          <w:shd w:fill="auto" w:val="clear"/>
        </w:rPr>
        <w:t xml:space="preserve"> that is used in the </w:t>
      </w:r>
      <w:r>
        <w:rPr>
          <w:rFonts w:ascii="Times New Roman" w:hAnsi="Times New Roman" w:cs="Times New Roman" w:eastAsia="Times New Roman"/>
          <w:b/>
          <w:i/>
          <w:color w:val="auto"/>
          <w:spacing w:val="0"/>
          <w:position w:val="0"/>
          <w:sz w:val="24"/>
          <w:shd w:fill="auto" w:val="clear"/>
        </w:rPr>
        <w:t xml:space="preserve">add,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i/>
          <w:color w:val="auto"/>
          <w:spacing w:val="0"/>
          <w:position w:val="0"/>
          <w:sz w:val="24"/>
          <w:shd w:fill="auto" w:val="clear"/>
        </w:rPr>
        <w:t xml:space="preserve">get</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i/>
          <w:color w:val="auto"/>
          <w:spacing w:val="0"/>
          <w:position w:val="0"/>
          <w:sz w:val="24"/>
          <w:shd w:fill="auto" w:val="clear"/>
        </w:rPr>
        <w:t xml:space="preserve">remove </w:t>
      </w:r>
      <w:r>
        <w:rPr>
          <w:rFonts w:ascii="Times New Roman" w:hAnsi="Times New Roman" w:cs="Times New Roman" w:eastAsia="Times New Roman"/>
          <w:color w:val="auto"/>
          <w:spacing w:val="0"/>
          <w:position w:val="0"/>
          <w:sz w:val="24"/>
          <w:shd w:fill="auto" w:val="clear"/>
        </w:rPr>
        <w:t xml:space="preserve">methods.  Look at the picture, and then write the code for this method.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Before:  </w:t>
            </w:r>
            <w:r>
              <w:rPr>
                <w:rFonts w:ascii="Times New Roman" w:hAnsi="Times New Roman" w:cs="Times New Roman" w:eastAsia="Times New Roman"/>
                <w:color w:val="auto"/>
                <w:spacing w:val="0"/>
                <w:position w:val="0"/>
                <w:sz w:val="24"/>
                <w:shd w:fill="auto" w:val="clear"/>
              </w:rPr>
              <w:t xml:space="preserve"> aList.head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7621" w:dyaOrig="889">
                <v:rect xmlns:o="urn:schemas-microsoft-com:office:office" xmlns:v="urn:schemas-microsoft-com:vml" id="rectole0000000005" style="width:381.050000pt;height:44.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After:</w:t>
            </w:r>
            <w:r>
              <w:rPr>
                <w:rFonts w:ascii="Times New Roman" w:hAnsi="Times New Roman" w:cs="Times New Roman" w:eastAsia="Times New Roman"/>
                <w:color w:val="auto"/>
                <w:spacing w:val="0"/>
                <w:position w:val="0"/>
                <w:sz w:val="24"/>
                <w:shd w:fill="auto" w:val="clear"/>
              </w:rPr>
              <w:t xml:space="preserve">  Implementation code:  find(2) returns:</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5580"/>
        <w:gridCol w:w="4428"/>
      </w:tblGrid>
      <w:tr>
        <w:trPr>
          <w:trHeight w:val="1" w:hRule="atLeast"/>
          <w:jc w:val="left"/>
        </w:trPr>
        <w:tc>
          <w:tcPr>
            <w:tcW w:w="5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Node find(int index)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Locates a specified node in a linked 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Precondition: index is the number of the desired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node. Assumes that 1 &lt;= index &lt;= numItems+1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Postcondition: Returns a reference to the desired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end find</w:t>
            </w:r>
          </w:p>
          <w:p>
            <w:pPr>
              <w:spacing w:before="0" w:after="0" w:line="240"/>
              <w:ind w:right="0" w:left="0" w:firstLine="0"/>
              <w:jc w:val="left"/>
              <w:rPr>
                <w:color w:val="auto"/>
                <w:spacing w:val="0"/>
                <w:position w:val="0"/>
                <w:shd w:fill="auto" w:val="clear"/>
              </w:rPr>
            </w:pP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Node find(int index)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end find</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416"/>
        <w:gridCol w:w="9160"/>
      </w:tblGrid>
      <w:tr>
        <w:trPr>
          <w:trHeight w:val="1" w:hRule="atLeast"/>
          <w:jc w:val="left"/>
        </w:trPr>
        <w:tc>
          <w:tcPr>
            <w:tcW w:w="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 </w:t>
            </w:r>
          </w:p>
        </w:tc>
        <w:tc>
          <w:tcPr>
            <w:tcW w:w="9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Before: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aList.head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7621" w:dyaOrig="889">
                <v:rect xmlns:o="urn:schemas-microsoft-com:office:office" xmlns:v="urn:schemas-microsoft-com:vml" id="rectole0000000006" style="width:381.050000pt;height:44.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client code: aList.remove(1) is executed.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9576"/>
      </w:tblGrid>
      <w:tr>
        <w:trPr>
          <w:trHeight w:val="2303" w:hRule="auto"/>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Before:                                                After the client code aList.remove(0)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Given the following linked list: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7657" w:dyaOrig="889">
          <v:rect xmlns:o="urn:schemas-microsoft-com:office:office" xmlns:v="urn:schemas-microsoft-com:vml" id="rectole0000000007" style="width:382.850000pt;height:44.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possible, draw a picture to show what the linked list (named NumberList) would look like if the following independent Java client code were executed.  Be sure you see what lines of code in the method would be executed</w:t>
      </w:r>
    </w:p>
    <w:tbl>
      <w:tblPr/>
      <w:tblGrid>
        <w:gridCol w:w="3004"/>
        <w:gridCol w:w="6104"/>
      </w:tblGrid>
      <w:tr>
        <w:trPr>
          <w:trHeight w:val="1" w:hRule="atLeast"/>
          <w:jc w:val="left"/>
        </w:trPr>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Client Code</w:t>
            </w:r>
          </w:p>
        </w:tc>
        <w:tc>
          <w:tcPr>
            <w:tcW w:w="6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Picture of Implementation</w:t>
            </w:r>
          </w:p>
        </w:tc>
      </w:tr>
      <w:tr>
        <w:trPr>
          <w:trHeight w:val="1" w:hRule="atLeast"/>
          <w:jc w:val="left"/>
        </w:trPr>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NumberList.remove(0);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c>
          <w:tcPr>
            <w:tcW w:w="6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Given the following linked list, draw a picture  ( if possible) to show what the linked list (named NumberList) would look like if the following independent Java client code were executed.  Be sure you see what lines of code in the method would be executed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7657" w:dyaOrig="889">
          <v:rect xmlns:o="urn:schemas-microsoft-com:office:office" xmlns:v="urn:schemas-microsoft-com:vml" id="rectole0000000008" style="width:382.850000pt;height:44.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tbl>
      <w:tblPr/>
      <w:tblGrid>
        <w:gridCol w:w="3004"/>
        <w:gridCol w:w="6644"/>
      </w:tblGrid>
      <w:tr>
        <w:trPr>
          <w:trHeight w:val="1" w:hRule="atLeast"/>
          <w:jc w:val="left"/>
        </w:trPr>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NumberList.remove(4);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c>
          <w:tcPr>
            <w:tcW w:w="6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NumberList.remove(2);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c>
          <w:tcPr>
            <w:tcW w:w="6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NumberList.remove(76);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c>
          <w:tcPr>
            <w:tcW w:w="66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will now write implementation code for</w:t>
      </w:r>
      <w:r>
        <w:rPr>
          <w:rFonts w:ascii="Times New Roman" w:hAnsi="Times New Roman" w:cs="Times New Roman" w:eastAsia="Times New Roman"/>
          <w:b/>
          <w:color w:val="auto"/>
          <w:spacing w:val="0"/>
          <w:position w:val="0"/>
          <w:sz w:val="24"/>
          <w:shd w:fill="auto" w:val="clear"/>
        </w:rPr>
        <w:t xml:space="preserve">:  get, remove</w:t>
      </w:r>
      <w:r>
        <w:rPr>
          <w:rFonts w:ascii="Times New Roman" w:hAnsi="Times New Roman" w:cs="Times New Roman" w:eastAsia="Times New Roman"/>
          <w:color w:val="auto"/>
          <w:spacing w:val="0"/>
          <w:position w:val="0"/>
          <w:sz w:val="24"/>
          <w:shd w:fill="auto" w:val="clear"/>
        </w:rPr>
        <w:t xml:space="preserve"> and the </w:t>
      </w:r>
      <w:r>
        <w:rPr>
          <w:rFonts w:ascii="Times New Roman" w:hAnsi="Times New Roman" w:cs="Times New Roman" w:eastAsia="Times New Roman"/>
          <w:b/>
          <w:i/>
          <w:color w:val="auto"/>
          <w:spacing w:val="0"/>
          <w:position w:val="0"/>
          <w:sz w:val="24"/>
          <w:shd w:fill="auto" w:val="clear"/>
        </w:rPr>
        <w:t xml:space="preserve">add</w:t>
      </w:r>
      <w:r>
        <w:rPr>
          <w:rFonts w:ascii="Times New Roman" w:hAnsi="Times New Roman" w:cs="Times New Roman" w:eastAsia="Times New Roman"/>
          <w:color w:val="auto"/>
          <w:spacing w:val="0"/>
          <w:position w:val="0"/>
          <w:sz w:val="24"/>
          <w:shd w:fill="auto" w:val="clear"/>
        </w:rPr>
        <w:t xml:space="preserve"> methods.  We will also write code for testing these methods.</w:t>
      </w:r>
    </w:p>
    <w:tbl>
      <w:tblPr/>
      <w:tblGrid>
        <w:gridCol w:w="10188"/>
      </w:tblGrid>
      <w:tr>
        <w:trPr>
          <w:trHeight w:val="1" w:hRule="atLeast"/>
          <w:jc w:val="left"/>
        </w:trPr>
        <w:tc>
          <w:tcPr>
            <w:tcW w:w="10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public Object get(int index)   throws </w:t>
            </w:r>
            <w:r>
              <w:rPr>
                <w:rFonts w:ascii="Calibri" w:hAnsi="Calibri" w:cs="Calibri" w:eastAsia="Calibri"/>
                <w:b/>
                <w:color w:val="auto"/>
                <w:spacing w:val="0"/>
                <w:position w:val="0"/>
                <w:sz w:val="22"/>
                <w:u w:val="single"/>
                <w:shd w:fill="auto" w:val="clear"/>
              </w:rPr>
              <w:t xml:space="preserve">ListIndexOutOfBoundsException</w:t>
            </w: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 // end get</w:t>
            </w:r>
          </w:p>
        </w:tc>
      </w:tr>
      <w:tr>
        <w:trPr>
          <w:trHeight w:val="1" w:hRule="atLeast"/>
          <w:jc w:val="left"/>
        </w:trPr>
        <w:tc>
          <w:tcPr>
            <w:tcW w:w="10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void add(int index, Object item)  throws  </w:t>
            </w:r>
            <w:r>
              <w:rPr>
                <w:rFonts w:ascii="Calibri" w:hAnsi="Calibri" w:cs="Calibri" w:eastAsia="Calibri"/>
                <w:b/>
                <w:color w:val="auto"/>
                <w:spacing w:val="0"/>
                <w:position w:val="0"/>
                <w:sz w:val="22"/>
                <w:u w:val="single"/>
                <w:shd w:fill="auto" w:val="clear"/>
              </w:rPr>
              <w:t xml:space="preserve">ListIndexOutOfBoundsException, ListException</w:t>
            </w:r>
            <w:r>
              <w:rPr>
                <w:rFonts w:ascii="Calibri" w:hAnsi="Calibri" w:cs="Calibri" w:eastAsia="Calibri"/>
                <w:b/>
                <w:color w:val="auto"/>
                <w:spacing w:val="0"/>
                <w:position w:val="0"/>
                <w:sz w:val="22"/>
                <w:shd w:fill="auto" w:val="clear"/>
              </w:rPr>
              <w:t xml:space="preserv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 //end add</w:t>
            </w:r>
          </w:p>
        </w:tc>
      </w:tr>
      <w:tr>
        <w:trPr>
          <w:trHeight w:val="1" w:hRule="atLeast"/>
          <w:jc w:val="left"/>
        </w:trPr>
        <w:tc>
          <w:tcPr>
            <w:tcW w:w="10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remove(int index)  throws ListIndexOutOfBoundsException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end remove</w:t>
            </w:r>
          </w:p>
        </w:tc>
      </w:tr>
      <w:tr>
        <w:trPr>
          <w:trHeight w:val="1" w:hRule="atLeast"/>
          <w:jc w:val="left"/>
        </w:trPr>
        <w:tc>
          <w:tcPr>
            <w:tcW w:w="10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TestLinkedListCode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public void main(String[] args)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ListReferenceBased TestList = new ListReferenceBased();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