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E8" w:rsidRDefault="006B21B0" w:rsidP="00E95674">
      <w:pPr>
        <w:pStyle w:val="a3"/>
        <w:rPr>
          <w:rFonts w:ascii="Arial" w:hAnsi="Arial" w:cs="Arial"/>
          <w:sz w:val="36"/>
          <w:lang w:eastAsia="ko-KR"/>
        </w:rPr>
      </w:pPr>
      <w:r w:rsidRPr="006B21B0">
        <w:rPr>
          <w:rFonts w:ascii="Arial" w:hAnsi="Arial" w:cs="Arial"/>
          <w:sz w:val="36"/>
          <w:lang w:eastAsia="ko-KR"/>
        </w:rPr>
        <w:t xml:space="preserve">ATtiny13A </w:t>
      </w:r>
      <w:r>
        <w:rPr>
          <w:rFonts w:ascii="Arial" w:hAnsi="Arial" w:cs="Arial"/>
          <w:sz w:val="36"/>
          <w:lang w:eastAsia="ko-KR"/>
        </w:rPr>
        <w:t>–</w:t>
      </w:r>
      <w:r w:rsidRPr="006B21B0">
        <w:rPr>
          <w:rFonts w:ascii="Arial" w:hAnsi="Arial" w:cs="Arial"/>
          <w:sz w:val="36"/>
          <w:lang w:eastAsia="ko-KR"/>
        </w:rPr>
        <w:t xml:space="preserve"> </w:t>
      </w:r>
      <w:r>
        <w:rPr>
          <w:rFonts w:ascii="Arial" w:hAnsi="Arial" w:cs="Arial" w:hint="eastAsia"/>
          <w:sz w:val="36"/>
          <w:lang w:eastAsia="ko-KR"/>
        </w:rPr>
        <w:t>낮은</w:t>
      </w:r>
      <w:r>
        <w:rPr>
          <w:rFonts w:ascii="Arial" w:hAnsi="Arial" w:cs="Arial" w:hint="eastAsia"/>
          <w:sz w:val="36"/>
          <w:lang w:eastAsia="ko-KR"/>
        </w:rPr>
        <w:t xml:space="preserve"> </w:t>
      </w:r>
      <w:r>
        <w:rPr>
          <w:rFonts w:ascii="Arial" w:hAnsi="Arial" w:cs="Arial" w:hint="eastAsia"/>
          <w:sz w:val="36"/>
          <w:lang w:eastAsia="ko-KR"/>
        </w:rPr>
        <w:t>주파수</w:t>
      </w:r>
      <w:r>
        <w:rPr>
          <w:rFonts w:ascii="Arial" w:hAnsi="Arial" w:cs="Arial" w:hint="eastAsia"/>
          <w:sz w:val="36"/>
          <w:lang w:eastAsia="ko-KR"/>
        </w:rPr>
        <w:t xml:space="preserve"> </w:t>
      </w:r>
      <w:r>
        <w:rPr>
          <w:rFonts w:ascii="Arial" w:hAnsi="Arial" w:cs="Arial" w:hint="eastAsia"/>
          <w:sz w:val="36"/>
          <w:lang w:eastAsia="ko-KR"/>
        </w:rPr>
        <w:t>동작</w:t>
      </w:r>
      <w:r w:rsidRPr="006B21B0">
        <w:rPr>
          <w:rFonts w:ascii="Arial" w:hAnsi="Arial" w:cs="Arial"/>
          <w:sz w:val="36"/>
          <w:lang w:eastAsia="ko-KR"/>
        </w:rPr>
        <w:t>128Khz</w:t>
      </w:r>
      <w:r w:rsidR="00E95674" w:rsidRPr="00D725C6">
        <w:rPr>
          <w:rFonts w:ascii="Arial" w:hAnsi="Arial" w:cs="Arial"/>
          <w:sz w:val="36"/>
          <w:lang w:eastAsia="ko-KR"/>
        </w:rPr>
        <w:t xml:space="preserve"> </w:t>
      </w:r>
      <w:r w:rsidR="00266DE8" w:rsidRPr="00D725C6">
        <w:rPr>
          <w:rFonts w:ascii="Arial" w:hAnsi="Arial" w:cs="Arial"/>
          <w:sz w:val="36"/>
          <w:lang w:eastAsia="ko-KR"/>
        </w:rPr>
        <w:t>(</w:t>
      </w:r>
      <w:r w:rsidRPr="006B21B0">
        <w:rPr>
          <w:rFonts w:ascii="Arial" w:hAnsi="Arial" w:cs="Arial"/>
          <w:sz w:val="36"/>
          <w:lang w:eastAsia="ko-KR"/>
        </w:rPr>
        <w:t>ATtiny13A at 128Khz</w:t>
      </w:r>
      <w:r w:rsidR="00266DE8" w:rsidRPr="00D725C6">
        <w:rPr>
          <w:rFonts w:ascii="Arial" w:hAnsi="Arial" w:cs="Arial"/>
          <w:sz w:val="36"/>
          <w:lang w:eastAsia="ko-KR"/>
        </w:rPr>
        <w:t>)</w:t>
      </w:r>
    </w:p>
    <w:p w:rsidR="00266DE8" w:rsidRPr="00E95674" w:rsidRDefault="00266DE8" w:rsidP="00E95674">
      <w:pPr>
        <w:pStyle w:val="CoverHeader"/>
        <w:jc w:val="left"/>
        <w:rPr>
          <w:rFonts w:cs="Arial"/>
          <w:szCs w:val="28"/>
        </w:rPr>
      </w:pPr>
      <w:r w:rsidRPr="00E95674">
        <w:rPr>
          <w:rFonts w:cs="Arial"/>
          <w:szCs w:val="28"/>
        </w:rPr>
        <w:t>P</w:t>
      </w:r>
      <w:r w:rsidR="00E95674" w:rsidRPr="00E95674">
        <w:rPr>
          <w:rFonts w:cs="Arial"/>
          <w:szCs w:val="28"/>
        </w:rPr>
        <w:t>N</w:t>
      </w:r>
      <w:r w:rsidRPr="00E95674">
        <w:rPr>
          <w:rFonts w:cs="Arial"/>
          <w:szCs w:val="28"/>
        </w:rPr>
        <w:t xml:space="preserve">:  </w:t>
      </w:r>
      <w:r w:rsidR="00E95674" w:rsidRPr="00E95674">
        <w:rPr>
          <w:rFonts w:cs="Arial"/>
          <w:szCs w:val="28"/>
        </w:rPr>
        <w:t>2318</w:t>
      </w:r>
      <w:r w:rsidR="00E95674">
        <w:rPr>
          <w:rFonts w:cs="Arial"/>
          <w:szCs w:val="28"/>
        </w:rPr>
        <w:t>5000</w:t>
      </w:r>
    </w:p>
    <w:p w:rsidR="000F4380" w:rsidRPr="009832B2" w:rsidRDefault="009832B2" w:rsidP="009832B2">
      <w:pPr>
        <w:jc w:val="center"/>
        <w:rPr>
          <w:sz w:val="36"/>
          <w:szCs w:val="36"/>
          <w:lang w:eastAsia="ko-KR"/>
        </w:rPr>
      </w:pPr>
      <w:r w:rsidRPr="009832B2">
        <w:rPr>
          <w:rFonts w:hint="eastAsia"/>
          <w:sz w:val="36"/>
          <w:szCs w:val="36"/>
          <w:lang w:eastAsia="ko-KR"/>
        </w:rPr>
        <w:t>차례</w:t>
      </w:r>
    </w:p>
    <w:p w:rsidR="009832B2" w:rsidRDefault="009832B2" w:rsidP="003B3712">
      <w:pPr>
        <w:rPr>
          <w:lang w:eastAsia="ko-KR"/>
        </w:rPr>
      </w:pPr>
    </w:p>
    <w:p w:rsidR="006B21B0" w:rsidRDefault="009832B2">
      <w:pPr>
        <w:pStyle w:val="10"/>
        <w:tabs>
          <w:tab w:val="left" w:pos="400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>TOC \o "1-1" \h \z \u</w:instrText>
      </w:r>
      <w:r>
        <w:rPr>
          <w:lang w:eastAsia="ko-KR"/>
        </w:rPr>
        <w:instrText xml:space="preserve"> </w:instrText>
      </w:r>
      <w:r>
        <w:rPr>
          <w:lang w:eastAsia="ko-KR"/>
        </w:rPr>
        <w:fldChar w:fldCharType="separate"/>
      </w:r>
      <w:hyperlink w:anchor="_Toc526258006" w:history="1">
        <w:r w:rsidR="006B21B0" w:rsidRPr="00E24E0B">
          <w:rPr>
            <w:rStyle w:val="a5"/>
            <w:noProof/>
          </w:rPr>
          <w:t>1</w:t>
        </w:r>
        <w:r w:rsidR="006B21B0">
          <w:rPr>
            <w:noProof/>
            <w:kern w:val="2"/>
            <w:sz w:val="20"/>
            <w:lang w:eastAsia="ko-KR"/>
          </w:rPr>
          <w:tab/>
        </w:r>
        <w:r w:rsidR="006B21B0" w:rsidRPr="00E24E0B">
          <w:rPr>
            <w:rStyle w:val="a5"/>
            <w:noProof/>
          </w:rPr>
          <w:t>목적</w:t>
        </w:r>
        <w:r w:rsidR="006B21B0">
          <w:rPr>
            <w:noProof/>
            <w:webHidden/>
          </w:rPr>
          <w:tab/>
        </w:r>
        <w:r w:rsidR="006B21B0">
          <w:rPr>
            <w:noProof/>
            <w:webHidden/>
          </w:rPr>
          <w:fldChar w:fldCharType="begin"/>
        </w:r>
        <w:r w:rsidR="006B21B0">
          <w:rPr>
            <w:noProof/>
            <w:webHidden/>
          </w:rPr>
          <w:instrText xml:space="preserve"> PAGEREF _Toc526258006 \h </w:instrText>
        </w:r>
        <w:r w:rsidR="006B21B0">
          <w:rPr>
            <w:noProof/>
            <w:webHidden/>
          </w:rPr>
        </w:r>
        <w:r w:rsidR="006B21B0">
          <w:rPr>
            <w:noProof/>
            <w:webHidden/>
          </w:rPr>
          <w:fldChar w:fldCharType="separate"/>
        </w:r>
        <w:r w:rsidR="006B21B0">
          <w:rPr>
            <w:noProof/>
            <w:webHidden/>
          </w:rPr>
          <w:t>2</w:t>
        </w:r>
        <w:r w:rsidR="006B21B0">
          <w:rPr>
            <w:noProof/>
            <w:webHidden/>
          </w:rPr>
          <w:fldChar w:fldCharType="end"/>
        </w:r>
      </w:hyperlink>
    </w:p>
    <w:p w:rsidR="006B21B0" w:rsidRDefault="006B21B0">
      <w:pPr>
        <w:pStyle w:val="10"/>
        <w:tabs>
          <w:tab w:val="left" w:pos="40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526258007" w:history="1">
        <w:r w:rsidRPr="00E24E0B">
          <w:rPr>
            <w:rStyle w:val="a5"/>
            <w:noProof/>
          </w:rPr>
          <w:t>2</w:t>
        </w:r>
        <w:r>
          <w:rPr>
            <w:noProof/>
            <w:kern w:val="2"/>
            <w:sz w:val="20"/>
            <w:lang w:eastAsia="ko-KR"/>
          </w:rPr>
          <w:tab/>
        </w:r>
        <w:r w:rsidRPr="00E24E0B">
          <w:rPr>
            <w:rStyle w:val="a5"/>
            <w:noProof/>
          </w:rPr>
          <w:t>ATtiny13A @ 128Kbps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21B0" w:rsidRDefault="006B21B0">
      <w:pPr>
        <w:pStyle w:val="10"/>
        <w:tabs>
          <w:tab w:val="left" w:pos="40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526258008" w:history="1">
        <w:r w:rsidRPr="00E24E0B">
          <w:rPr>
            <w:rStyle w:val="a5"/>
            <w:noProof/>
          </w:rPr>
          <w:t>3</w:t>
        </w:r>
        <w:r>
          <w:rPr>
            <w:noProof/>
            <w:kern w:val="2"/>
            <w:sz w:val="20"/>
            <w:lang w:eastAsia="ko-KR"/>
          </w:rPr>
          <w:tab/>
        </w:r>
        <w:r w:rsidRPr="00E24E0B">
          <w:rPr>
            <w:rStyle w:val="a5"/>
            <w:noProof/>
          </w:rPr>
          <w:t>ATtiny13A @ 128Kbps w/CLKPS 128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21B0" w:rsidRDefault="006B21B0">
      <w:pPr>
        <w:pStyle w:val="10"/>
        <w:tabs>
          <w:tab w:val="left" w:pos="40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526258009" w:history="1">
        <w:r w:rsidRPr="00E24E0B">
          <w:rPr>
            <w:rStyle w:val="a5"/>
            <w:noProof/>
          </w:rPr>
          <w:t>4</w:t>
        </w:r>
        <w:r>
          <w:rPr>
            <w:noProof/>
            <w:kern w:val="2"/>
            <w:sz w:val="20"/>
            <w:lang w:eastAsia="ko-KR"/>
          </w:rPr>
          <w:tab/>
        </w:r>
        <w:r w:rsidRPr="00E24E0B">
          <w:rPr>
            <w:rStyle w:val="a5"/>
            <w:noProof/>
          </w:rPr>
          <w:t>참조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_Toc526258009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32B2" w:rsidRDefault="009832B2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:rsidR="009832B2" w:rsidRDefault="009832B2" w:rsidP="003B3712">
      <w:pPr>
        <w:rPr>
          <w:lang w:eastAsia="ko-KR"/>
        </w:rPr>
      </w:pPr>
    </w:p>
    <w:p w:rsidR="009832B2" w:rsidRDefault="009832B2" w:rsidP="003B3712">
      <w:pPr>
        <w:rPr>
          <w:lang w:eastAsia="ko-KR"/>
        </w:rPr>
      </w:pPr>
    </w:p>
    <w:p w:rsidR="009832B2" w:rsidRDefault="009832B2">
      <w:pPr>
        <w:spacing w:after="200" w:line="276" w:lineRule="auto"/>
        <w:rPr>
          <w:lang w:eastAsia="ko-KR"/>
        </w:rPr>
      </w:pPr>
      <w:r>
        <w:rPr>
          <w:lang w:eastAsia="ko-KR"/>
        </w:rPr>
        <w:br w:type="page"/>
      </w:r>
    </w:p>
    <w:p w:rsidR="009832B2" w:rsidRDefault="009832B2" w:rsidP="009832B2">
      <w:pPr>
        <w:pStyle w:val="1"/>
      </w:pPr>
      <w:bookmarkStart w:id="0" w:name="_Toc526258006"/>
      <w:r>
        <w:rPr>
          <w:rFonts w:hint="eastAsia"/>
        </w:rPr>
        <w:lastRenderedPageBreak/>
        <w:t>목적</w:t>
      </w:r>
      <w:bookmarkEnd w:id="0"/>
    </w:p>
    <w:p w:rsidR="009832B2" w:rsidRDefault="006B21B0" w:rsidP="009832B2">
      <w:pPr>
        <w:pStyle w:val="IndentNormalLevel2"/>
      </w:pPr>
      <w:r>
        <w:rPr>
          <w:rFonts w:hint="eastAsia"/>
        </w:rPr>
        <w:t>ATtiny13A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저전력</w:t>
      </w:r>
      <w:r>
        <w:rPr>
          <w:rFonts w:hint="eastAsia"/>
        </w:rPr>
        <w:t xml:space="preserve"> </w:t>
      </w:r>
      <w:r>
        <w:rPr>
          <w:rFonts w:hint="eastAsia"/>
        </w:rPr>
        <w:t>운용을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클럭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t>128Kbps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낮춰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한편</w:t>
      </w:r>
      <w:r>
        <w:rPr>
          <w:rFonts w:hint="eastAsia"/>
        </w:rPr>
        <w:t>,</w:t>
      </w:r>
      <w:r>
        <w:t xml:space="preserve"> USBtiny </w:t>
      </w:r>
      <w:r>
        <w:rPr>
          <w:rFonts w:hint="eastAsia"/>
        </w:rPr>
        <w:t>프로그래머는</w:t>
      </w:r>
      <w:r>
        <w:rPr>
          <w:rFonts w:hint="eastAsia"/>
        </w:rPr>
        <w:t xml:space="preserve"> </w:t>
      </w:r>
      <w:r>
        <w:rPr>
          <w:rFonts w:hint="eastAsia"/>
        </w:rPr>
        <w:t>타겟</w:t>
      </w:r>
      <w:r>
        <w:rPr>
          <w:rFonts w:hint="eastAsia"/>
        </w:rPr>
        <w:t>MCU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클럭속도에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낮게</w:t>
      </w:r>
      <w:r>
        <w:rPr>
          <w:rFonts w:hint="eastAsia"/>
        </w:rPr>
        <w:t xml:space="preserve"> </w:t>
      </w:r>
      <w:r>
        <w:rPr>
          <w:rFonts w:hint="eastAsia"/>
        </w:rPr>
        <w:t>조정되어야하는데</w:t>
      </w:r>
      <w:r>
        <w:rPr>
          <w:rFonts w:hint="eastAsia"/>
        </w:rPr>
        <w:t>,</w:t>
      </w:r>
      <w:r>
        <w:t xml:space="preserve"> -B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조정한다</w:t>
      </w:r>
      <w:r>
        <w:rPr>
          <w:rFonts w:hint="eastAsia"/>
        </w:rPr>
        <w:t>.</w:t>
      </w:r>
      <w:r>
        <w:t xml:space="preserve"> </w:t>
      </w:r>
    </w:p>
    <w:p w:rsidR="006B21B0" w:rsidRDefault="006B21B0" w:rsidP="009832B2">
      <w:pPr>
        <w:pStyle w:val="IndentNormalLevel2"/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클럭</w:t>
      </w:r>
      <w:r>
        <w:rPr>
          <w:rFonts w:hint="eastAsia"/>
        </w:rPr>
        <w:t xml:space="preserve"> </w:t>
      </w:r>
      <w:r>
        <w:rPr>
          <w:rFonts w:hint="eastAsia"/>
        </w:rPr>
        <w:t>프리스케일러를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t xml:space="preserve">CPU, IO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적용되는</w:t>
      </w:r>
      <w:r>
        <w:rPr>
          <w:rFonts w:hint="eastAsia"/>
        </w:rPr>
        <w:t xml:space="preserve"> </w:t>
      </w:r>
      <w:r>
        <w:rPr>
          <w:rFonts w:hint="eastAsia"/>
        </w:rPr>
        <w:t>시스템클럭을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낮게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>,</w:t>
      </w:r>
      <w:r>
        <w:t xml:space="preserve"> 128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디바이딩하면</w:t>
      </w:r>
      <w:r>
        <w:rPr>
          <w:rFonts w:hint="eastAsia"/>
        </w:rPr>
        <w:t xml:space="preserve"> </w:t>
      </w:r>
      <w:r>
        <w:t>USBtiny</w:t>
      </w:r>
      <w:r>
        <w:rPr>
          <w:rFonts w:hint="eastAsia"/>
        </w:rPr>
        <w:t>프로그래머는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>-B</w:t>
      </w:r>
      <w:r>
        <w:rPr>
          <w:rFonts w:hint="eastAsia"/>
        </w:rPr>
        <w:t>옵션에서도</w:t>
      </w:r>
      <w:r>
        <w:rPr>
          <w:rFonts w:hint="eastAsia"/>
        </w:rPr>
        <w:t xml:space="preserve"> </w:t>
      </w:r>
      <w:r>
        <w:rPr>
          <w:rFonts w:hint="eastAsia"/>
        </w:rPr>
        <w:t>동작하지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  <w:r>
        <w:t xml:space="preserve"> 12</w:t>
      </w:r>
      <w:r>
        <w:rPr>
          <w:rFonts w:hint="eastAsia"/>
        </w:rPr>
        <w:t xml:space="preserve">V </w:t>
      </w:r>
      <w:r>
        <w:rPr>
          <w:rFonts w:hint="eastAsia"/>
        </w:rPr>
        <w:t>고전압</w:t>
      </w:r>
      <w:r>
        <w:rPr>
          <w:rFonts w:hint="eastAsia"/>
        </w:rPr>
        <w:t xml:space="preserve"> </w:t>
      </w:r>
      <w:r>
        <w:rPr>
          <w:rFonts w:hint="eastAsia"/>
        </w:rPr>
        <w:t>퓨즈</w:t>
      </w:r>
      <w:r>
        <w:rPr>
          <w:rFonts w:hint="eastAsia"/>
        </w:rPr>
        <w:t xml:space="preserve"> </w:t>
      </w:r>
      <w:r>
        <w:rPr>
          <w:rFonts w:hint="eastAsia"/>
        </w:rPr>
        <w:t>프로그래머로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rPr>
          <w:rFonts w:hint="eastAsia"/>
        </w:rPr>
        <w:t xml:space="preserve"> </w:t>
      </w:r>
      <w:r>
        <w:rPr>
          <w:rFonts w:hint="eastAsia"/>
        </w:rPr>
        <w:t>설정해야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24CF6" w:rsidRDefault="00E616A7" w:rsidP="00E616A7">
      <w:pPr>
        <w:pStyle w:val="1"/>
      </w:pPr>
      <w:bookmarkStart w:id="1" w:name="_Toc526258007"/>
      <w:r>
        <w:rPr>
          <w:rFonts w:hint="eastAsia"/>
        </w:rPr>
        <w:t>AT</w:t>
      </w:r>
      <w:bookmarkStart w:id="2" w:name="_GoBack"/>
      <w:bookmarkEnd w:id="2"/>
      <w:r>
        <w:rPr>
          <w:rFonts w:hint="eastAsia"/>
        </w:rPr>
        <w:t>tiny13A @ 128Kbps</w:t>
      </w:r>
      <w:bookmarkEnd w:id="1"/>
    </w:p>
    <w:p w:rsidR="006B21B0" w:rsidRDefault="006B21B0" w:rsidP="006B21B0">
      <w:pPr>
        <w:pStyle w:val="IndentNormalLevel2"/>
        <w:rPr>
          <w:rFonts w:hint="eastAsia"/>
        </w:rPr>
      </w:pP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t>1.71</w:t>
      </w:r>
      <w:r>
        <w:rPr>
          <w:rFonts w:hint="eastAsia"/>
        </w:rPr>
        <w:t>ms</w:t>
      </w:r>
    </w:p>
    <w:p w:rsidR="006B21B0" w:rsidRPr="006B21B0" w:rsidRDefault="006B21B0" w:rsidP="006B21B0">
      <w:pPr>
        <w:pStyle w:val="IndentNormalLevel2"/>
        <w:rPr>
          <w:rFonts w:hint="eastAsia"/>
        </w:rPr>
      </w:pPr>
      <w:r>
        <w:rPr>
          <w:rFonts w:hint="eastAsia"/>
        </w:rPr>
        <w:t>주파수</w:t>
      </w:r>
      <w:r>
        <w:rPr>
          <w:rFonts w:hint="eastAsia"/>
        </w:rPr>
        <w:t xml:space="preserve"> </w:t>
      </w:r>
      <w:r>
        <w:t xml:space="preserve"> 585</w:t>
      </w:r>
      <w:r>
        <w:rPr>
          <w:rFonts w:hint="eastAsia"/>
        </w:rPr>
        <w:t>Hz</w:t>
      </w:r>
    </w:p>
    <w:p w:rsidR="00524CF6" w:rsidRDefault="00524CF6" w:rsidP="009832B2">
      <w:pPr>
        <w:pStyle w:val="IndentNormalLevel2"/>
      </w:pPr>
      <w:r>
        <w:rPr>
          <w:noProof/>
        </w:rPr>
        <w:drawing>
          <wp:inline distT="0" distB="0" distL="0" distR="0" wp14:anchorId="109216B0" wp14:editId="6227714E">
            <wp:extent cx="5732145" cy="4131310"/>
            <wp:effectExtent l="0" t="0" r="190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A7" w:rsidRDefault="00E616A7" w:rsidP="009832B2">
      <w:pPr>
        <w:pStyle w:val="IndentNormalLevel2"/>
      </w:pPr>
    </w:p>
    <w:p w:rsidR="00E616A7" w:rsidRDefault="00E616A7" w:rsidP="009832B2">
      <w:pPr>
        <w:pStyle w:val="IndentNormalLevel2"/>
      </w:pPr>
    </w:p>
    <w:p w:rsidR="00E616A7" w:rsidRDefault="00E616A7" w:rsidP="009832B2">
      <w:pPr>
        <w:pStyle w:val="IndentNormalLevel2"/>
      </w:pPr>
    </w:p>
    <w:p w:rsidR="00E616A7" w:rsidRDefault="00E616A7" w:rsidP="009832B2">
      <w:pPr>
        <w:pStyle w:val="IndentNormalLevel2"/>
      </w:pPr>
    </w:p>
    <w:p w:rsidR="00E616A7" w:rsidRDefault="00E616A7" w:rsidP="009832B2">
      <w:pPr>
        <w:pStyle w:val="IndentNormalLevel2"/>
      </w:pPr>
    </w:p>
    <w:p w:rsidR="00E616A7" w:rsidRDefault="00E616A7" w:rsidP="009832B2">
      <w:pPr>
        <w:pStyle w:val="IndentNormalLevel2"/>
      </w:pPr>
    </w:p>
    <w:p w:rsidR="00E616A7" w:rsidRDefault="00E616A7" w:rsidP="009832B2">
      <w:pPr>
        <w:pStyle w:val="IndentNormalLevel2"/>
      </w:pPr>
    </w:p>
    <w:p w:rsidR="00E616A7" w:rsidRDefault="00E616A7" w:rsidP="009832B2">
      <w:pPr>
        <w:pStyle w:val="IndentNormalLevel2"/>
      </w:pPr>
    </w:p>
    <w:p w:rsidR="00E616A7" w:rsidRDefault="00E616A7" w:rsidP="009832B2">
      <w:pPr>
        <w:pStyle w:val="IndentNormalLevel2"/>
      </w:pPr>
    </w:p>
    <w:p w:rsidR="00E616A7" w:rsidRDefault="00E616A7" w:rsidP="00E616A7">
      <w:pPr>
        <w:pStyle w:val="1"/>
      </w:pPr>
      <w:bookmarkStart w:id="3" w:name="_Toc526258008"/>
      <w:r>
        <w:rPr>
          <w:rFonts w:hint="eastAsia"/>
        </w:rPr>
        <w:t>ATtiny13A @ 128Kbps</w:t>
      </w:r>
      <w:r>
        <w:t xml:space="preserve"> w/CLKPS 128</w:t>
      </w:r>
      <w:bookmarkEnd w:id="3"/>
    </w:p>
    <w:p w:rsidR="00E616A7" w:rsidRDefault="00E616A7" w:rsidP="009832B2">
      <w:pPr>
        <w:pStyle w:val="IndentNormalLevel2"/>
      </w:pPr>
    </w:p>
    <w:p w:rsidR="00E616A7" w:rsidRPr="009832B2" w:rsidRDefault="00E616A7" w:rsidP="009832B2">
      <w:pPr>
        <w:pStyle w:val="IndentNormalLevel2"/>
      </w:pPr>
      <w:r>
        <w:rPr>
          <w:noProof/>
        </w:rPr>
        <w:drawing>
          <wp:inline distT="0" distB="0" distL="0" distR="0" wp14:anchorId="3A8724A5" wp14:editId="7E13323F">
            <wp:extent cx="5732145" cy="4131310"/>
            <wp:effectExtent l="0" t="0" r="1905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B2" w:rsidRDefault="009832B2" w:rsidP="009832B2">
      <w:pPr>
        <w:pStyle w:val="1"/>
      </w:pPr>
      <w:bookmarkStart w:id="4" w:name="_Toc526258009"/>
      <w:r>
        <w:rPr>
          <w:rFonts w:hint="eastAsia"/>
        </w:rPr>
        <w:t>참조</w:t>
      </w:r>
      <w:bookmarkEnd w:id="4"/>
    </w:p>
    <w:p w:rsidR="009832B2" w:rsidRPr="009832B2" w:rsidRDefault="009832B2" w:rsidP="009832B2">
      <w:pPr>
        <w:pStyle w:val="IndentNormalLevel2"/>
      </w:pPr>
    </w:p>
    <w:sectPr w:rsidR="009832B2" w:rsidRPr="009832B2" w:rsidSect="000F4380">
      <w:headerReference w:type="default" r:id="rId10"/>
      <w:footerReference w:type="default" r:id="rId11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6BB" w:rsidRDefault="008346BB" w:rsidP="008C0EA3">
      <w:r>
        <w:separator/>
      </w:r>
    </w:p>
  </w:endnote>
  <w:endnote w:type="continuationSeparator" w:id="0">
    <w:p w:rsidR="008346BB" w:rsidRDefault="008346BB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 xml:space="preserve">Author: </w:t>
    </w:r>
    <w:r w:rsidR="00A90105" w:rsidRPr="00F67A7B">
      <w:rPr>
        <w:sz w:val="16"/>
        <w:szCs w:val="16"/>
      </w:rPr>
      <w:fldChar w:fldCharType="begin"/>
    </w:r>
    <w:r w:rsidR="00A90105" w:rsidRPr="00F67A7B">
      <w:rPr>
        <w:sz w:val="16"/>
        <w:szCs w:val="16"/>
      </w:rPr>
      <w:instrText xml:space="preserve"> USERNAME   \* MERGEFORMAT </w:instrText>
    </w:r>
    <w:r w:rsidR="00A90105" w:rsidRPr="00F67A7B">
      <w:rPr>
        <w:sz w:val="16"/>
        <w:szCs w:val="16"/>
      </w:rPr>
      <w:fldChar w:fldCharType="separate"/>
    </w:r>
    <w:r w:rsidR="000F4380">
      <w:rPr>
        <w:noProof/>
        <w:sz w:val="16"/>
        <w:szCs w:val="16"/>
      </w:rPr>
      <w:t>Insoo Kim</w:t>
    </w:r>
    <w:r w:rsidR="00A90105" w:rsidRPr="00F67A7B">
      <w:rPr>
        <w:noProof/>
        <w:sz w:val="16"/>
        <w:szCs w:val="16"/>
      </w:rPr>
      <w:fldChar w:fldCharType="end"/>
    </w:r>
    <w:r w:rsidR="000C78BD" w:rsidRPr="00F67A7B">
      <w:rPr>
        <w:rFonts w:hint="eastAsia"/>
        <w:sz w:val="16"/>
        <w:szCs w:val="16"/>
        <w:lang w:eastAsia="ko-KR"/>
      </w:rPr>
      <w:t xml:space="preserve"> </w:t>
    </w:r>
    <w:hyperlink r:id="rId1" w:history="1">
      <w:r w:rsidRPr="00F67A7B">
        <w:rPr>
          <w:rStyle w:val="a5"/>
          <w:sz w:val="16"/>
          <w:szCs w:val="16"/>
        </w:rPr>
        <w:t>insoo@hotmail.com</w:t>
      </w:r>
    </w:hyperlink>
    <w:r w:rsidRPr="00F67A7B">
      <w:rPr>
        <w:rFonts w:hint="eastAsia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4670FE">
      <w:rPr>
        <w:noProof/>
        <w:sz w:val="16"/>
        <w:szCs w:val="16"/>
        <w:lang w:eastAsia="ko-KR"/>
      </w:rPr>
      <w:t>2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4670FE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6B21B0">
      <w:rPr>
        <w:noProof/>
        <w:sz w:val="16"/>
        <w:szCs w:val="16"/>
        <w:lang w:eastAsia="ko-KR"/>
      </w:rPr>
      <w:t>Tuesday, October 02, 2018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6BB" w:rsidRDefault="008346BB" w:rsidP="008C0EA3">
      <w:r>
        <w:separator/>
      </w:r>
    </w:p>
  </w:footnote>
  <w:footnote w:type="continuationSeparator" w:id="0">
    <w:p w:rsidR="008346BB" w:rsidRDefault="008346BB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380" w:rsidRDefault="000F4380">
    <w:pPr>
      <w:pStyle w:val="a3"/>
      <w:rPr>
        <w:sz w:val="16"/>
        <w:szCs w:val="16"/>
        <w:lang w:eastAsia="ko-KR"/>
      </w:rPr>
    </w:pPr>
  </w:p>
  <w:p w:rsidR="000F4380" w:rsidRDefault="000F4380">
    <w:pPr>
      <w:pStyle w:val="a3"/>
      <w:rPr>
        <w:sz w:val="16"/>
        <w:szCs w:val="16"/>
        <w:lang w:eastAsia="ko-KR"/>
      </w:rPr>
    </w:pPr>
  </w:p>
  <w:p w:rsidR="008C0EA3" w:rsidRPr="00F67A7B" w:rsidRDefault="008C0EA3">
    <w:pPr>
      <w:pStyle w:val="a3"/>
      <w:rPr>
        <w:sz w:val="16"/>
        <w:szCs w:val="16"/>
        <w:lang w:eastAsia="ko-KR"/>
      </w:rPr>
    </w:pPr>
    <w:r w:rsidRPr="00F67A7B">
      <w:rPr>
        <w:sz w:val="16"/>
        <w:szCs w:val="16"/>
        <w:lang w:eastAsia="ko-KR"/>
      </w:rPr>
      <w:t>File:</w:t>
    </w:r>
    <w:r w:rsidR="007228FE" w:rsidRPr="00F67A7B">
      <w:rPr>
        <w:rFonts w:hint="eastAsia"/>
        <w:sz w:val="16"/>
        <w:szCs w:val="16"/>
        <w:lang w:eastAsia="ko-KR"/>
      </w:rPr>
      <w:t xml:space="preserve"> </w:t>
    </w:r>
    <w:r w:rsidR="007228FE" w:rsidRPr="00F67A7B">
      <w:rPr>
        <w:sz w:val="16"/>
        <w:szCs w:val="16"/>
        <w:lang w:eastAsia="ko-KR"/>
      </w:rPr>
      <w:fldChar w:fldCharType="begin"/>
    </w:r>
    <w:r w:rsidR="007228FE" w:rsidRPr="00F67A7B">
      <w:rPr>
        <w:sz w:val="16"/>
        <w:szCs w:val="16"/>
        <w:lang w:eastAsia="ko-KR"/>
      </w:rPr>
      <w:instrText xml:space="preserve"> </w:instrText>
    </w:r>
    <w:r w:rsidR="007228FE" w:rsidRPr="00F67A7B">
      <w:rPr>
        <w:rFonts w:hint="eastAsia"/>
        <w:sz w:val="16"/>
        <w:szCs w:val="16"/>
        <w:lang w:eastAsia="ko-KR"/>
      </w:rPr>
      <w:instrText>TITLE   \* MERGEFORMAT</w:instrText>
    </w:r>
    <w:r w:rsidR="007228FE" w:rsidRPr="00F67A7B">
      <w:rPr>
        <w:sz w:val="16"/>
        <w:szCs w:val="16"/>
        <w:lang w:eastAsia="ko-KR"/>
      </w:rPr>
      <w:instrText xml:space="preserve"> </w:instrText>
    </w:r>
    <w:r w:rsidR="007228FE" w:rsidRPr="00F67A7B">
      <w:rPr>
        <w:sz w:val="16"/>
        <w:szCs w:val="16"/>
        <w:lang w:eastAsia="ko-KR"/>
      </w:rPr>
      <w:fldChar w:fldCharType="end"/>
    </w:r>
    <w:r w:rsidR="007228FE" w:rsidRPr="00F67A7B">
      <w:rPr>
        <w:sz w:val="16"/>
        <w:szCs w:val="16"/>
        <w:lang w:eastAsia="ko-KR"/>
      </w:rPr>
      <w:fldChar w:fldCharType="begin"/>
    </w:r>
    <w:r w:rsidR="007228FE" w:rsidRPr="00F67A7B">
      <w:rPr>
        <w:sz w:val="16"/>
        <w:szCs w:val="16"/>
        <w:lang w:eastAsia="ko-KR"/>
      </w:rPr>
      <w:instrText xml:space="preserve"> TITLE  </w:instrText>
    </w:r>
    <w:r w:rsidR="007228FE" w:rsidRPr="00F67A7B">
      <w:rPr>
        <w:sz w:val="16"/>
        <w:szCs w:val="16"/>
        <w:lang w:eastAsia="ko-KR"/>
      </w:rPr>
      <w:fldChar w:fldCharType="end"/>
    </w:r>
    <w:r w:rsidR="007228FE" w:rsidRPr="00F67A7B">
      <w:rPr>
        <w:sz w:val="16"/>
        <w:szCs w:val="16"/>
        <w:lang w:eastAsia="ko-KR"/>
      </w:rPr>
      <w:fldChar w:fldCharType="begin"/>
    </w:r>
    <w:r w:rsidR="007228FE" w:rsidRPr="00F67A7B">
      <w:rPr>
        <w:sz w:val="16"/>
        <w:szCs w:val="16"/>
        <w:lang w:eastAsia="ko-KR"/>
      </w:rPr>
      <w:instrText xml:space="preserve"> </w:instrText>
    </w:r>
    <w:r w:rsidR="007228FE" w:rsidRPr="00F67A7B">
      <w:rPr>
        <w:rFonts w:hint="eastAsia"/>
        <w:sz w:val="16"/>
        <w:szCs w:val="16"/>
        <w:lang w:eastAsia="ko-KR"/>
      </w:rPr>
      <w:instrText>FILENAME   \* MERGEFORMAT</w:instrText>
    </w:r>
    <w:r w:rsidR="007228FE" w:rsidRPr="00F67A7B">
      <w:rPr>
        <w:sz w:val="16"/>
        <w:szCs w:val="16"/>
        <w:lang w:eastAsia="ko-KR"/>
      </w:rPr>
      <w:instrText xml:space="preserve"> </w:instrText>
    </w:r>
    <w:r w:rsidR="007228FE" w:rsidRPr="00F67A7B">
      <w:rPr>
        <w:sz w:val="16"/>
        <w:szCs w:val="16"/>
        <w:lang w:eastAsia="ko-KR"/>
      </w:rPr>
      <w:fldChar w:fldCharType="separate"/>
    </w:r>
    <w:r w:rsidR="006B21B0">
      <w:rPr>
        <w:noProof/>
        <w:sz w:val="16"/>
        <w:szCs w:val="16"/>
        <w:lang w:eastAsia="ko-KR"/>
      </w:rPr>
      <w:t>ATtiny13A at 128Khz.docx</w:t>
    </w:r>
    <w:r w:rsidR="007228FE"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</w:r>
    <w:r w:rsidR="007228FE"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>Created:</w:t>
    </w:r>
    <w:r w:rsidR="009832B2">
      <w:rPr>
        <w:sz w:val="16"/>
        <w:szCs w:val="16"/>
        <w:lang w:eastAsia="ko-KR"/>
      </w:rPr>
      <w:t xml:space="preserve"> </w:t>
    </w:r>
    <w:r w:rsidR="009832B2" w:rsidRPr="00F67A7B">
      <w:rPr>
        <w:sz w:val="16"/>
        <w:szCs w:val="16"/>
        <w:lang w:eastAsia="ko-K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278"/>
    <w:multiLevelType w:val="multilevel"/>
    <w:tmpl w:val="86F62A74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1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2" w15:restartNumberingAfterBreak="0">
    <w:nsid w:val="360E6C63"/>
    <w:multiLevelType w:val="multilevel"/>
    <w:tmpl w:val="86F62A74"/>
    <w:numStyleLink w:val="Headings"/>
  </w:abstractNum>
  <w:abstractNum w:abstractNumId="3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4"/>
  </w:num>
  <w:num w:numId="9">
    <w:abstractNumId w:val="3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F6"/>
    <w:rsid w:val="00035A17"/>
    <w:rsid w:val="000C78BD"/>
    <w:rsid w:val="000F4380"/>
    <w:rsid w:val="000F6A29"/>
    <w:rsid w:val="00113A16"/>
    <w:rsid w:val="00122284"/>
    <w:rsid w:val="001A200E"/>
    <w:rsid w:val="00235B53"/>
    <w:rsid w:val="00264F66"/>
    <w:rsid w:val="00266DE8"/>
    <w:rsid w:val="002B1875"/>
    <w:rsid w:val="002D0F5F"/>
    <w:rsid w:val="003454D4"/>
    <w:rsid w:val="00351002"/>
    <w:rsid w:val="003A3194"/>
    <w:rsid w:val="003B087B"/>
    <w:rsid w:val="003B3712"/>
    <w:rsid w:val="003E3873"/>
    <w:rsid w:val="00420424"/>
    <w:rsid w:val="004670FE"/>
    <w:rsid w:val="00484512"/>
    <w:rsid w:val="004B44F4"/>
    <w:rsid w:val="004C2D0D"/>
    <w:rsid w:val="00524CF6"/>
    <w:rsid w:val="00551778"/>
    <w:rsid w:val="00570C10"/>
    <w:rsid w:val="005D52A6"/>
    <w:rsid w:val="00614319"/>
    <w:rsid w:val="006230A1"/>
    <w:rsid w:val="00664524"/>
    <w:rsid w:val="00697298"/>
    <w:rsid w:val="006B21B0"/>
    <w:rsid w:val="006F2A4E"/>
    <w:rsid w:val="00700D74"/>
    <w:rsid w:val="007228FE"/>
    <w:rsid w:val="00812753"/>
    <w:rsid w:val="008346BB"/>
    <w:rsid w:val="00865F5F"/>
    <w:rsid w:val="0088787F"/>
    <w:rsid w:val="008A34E9"/>
    <w:rsid w:val="008C0EA3"/>
    <w:rsid w:val="008C5107"/>
    <w:rsid w:val="008F3111"/>
    <w:rsid w:val="00936A87"/>
    <w:rsid w:val="009832B2"/>
    <w:rsid w:val="0099049A"/>
    <w:rsid w:val="009D20A0"/>
    <w:rsid w:val="00A90105"/>
    <w:rsid w:val="00AA343D"/>
    <w:rsid w:val="00AD53E6"/>
    <w:rsid w:val="00B103CC"/>
    <w:rsid w:val="00B210DB"/>
    <w:rsid w:val="00B62E95"/>
    <w:rsid w:val="00C63A90"/>
    <w:rsid w:val="00CC4386"/>
    <w:rsid w:val="00D17D4C"/>
    <w:rsid w:val="00D227B5"/>
    <w:rsid w:val="00D46E8E"/>
    <w:rsid w:val="00D6166A"/>
    <w:rsid w:val="00D65C4F"/>
    <w:rsid w:val="00D862FF"/>
    <w:rsid w:val="00E34530"/>
    <w:rsid w:val="00E616A7"/>
    <w:rsid w:val="00E95674"/>
    <w:rsid w:val="00EA5FA3"/>
    <w:rsid w:val="00F65A74"/>
    <w:rsid w:val="00F67A7B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97D87E-8083-4AA8-B6A8-193B0FE6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A90105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A9010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A9010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38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A9010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8A3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F65A74"/>
    <w:pPr>
      <w:spacing w:after="240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F65A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paragraph" w:customStyle="1" w:styleId="a8">
    <w:name w:val="코드"/>
    <w:basedOn w:val="IndentNormalLevel2"/>
    <w:link w:val="Char3"/>
    <w:qFormat/>
    <w:rsid w:val="00D6166A"/>
    <w:pPr>
      <w:spacing w:after="0" w:line="240" w:lineRule="exact"/>
    </w:pPr>
  </w:style>
  <w:style w:type="character" w:customStyle="1" w:styleId="Char3">
    <w:name w:val="코드 Char"/>
    <w:basedOn w:val="IndentNormalLevel2Char"/>
    <w:link w:val="a8"/>
    <w:rsid w:val="00D6166A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so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AD744-BF92-4EF2-8883-08A6E8BB4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Insoo</dc:creator>
  <cp:keywords/>
  <dc:description/>
  <cp:lastModifiedBy>Kim Insoo</cp:lastModifiedBy>
  <cp:revision>3</cp:revision>
  <dcterms:created xsi:type="dcterms:W3CDTF">2018-10-02T04:02:00Z</dcterms:created>
  <dcterms:modified xsi:type="dcterms:W3CDTF">2018-10-05T07:56:00Z</dcterms:modified>
</cp:coreProperties>
</file>