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2BDF9" w14:textId="721A218E" w:rsidR="00E63346" w:rsidRPr="00B61390" w:rsidRDefault="00B97D6B" w:rsidP="00E63346">
      <w:pPr>
        <w:pStyle w:val="Title"/>
        <w:rPr>
          <w:lang w:val="en-GB"/>
        </w:rPr>
      </w:pPr>
      <w:r w:rsidRPr="00B61390">
        <w:rPr>
          <w:lang w:val="en-GB"/>
        </w:rPr>
        <w:t>Assignment 2</w:t>
      </w:r>
    </w:p>
    <w:p w14:paraId="0B4DB7B1" w14:textId="77777777" w:rsidR="00E63346" w:rsidRPr="00B61390" w:rsidRDefault="00E63346" w:rsidP="00E63346">
      <w:pPr>
        <w:rPr>
          <w:lang w:val="en-GB"/>
        </w:rPr>
      </w:pPr>
    </w:p>
    <w:p w14:paraId="1578DCF1" w14:textId="77777777" w:rsidR="00A86582" w:rsidRPr="00B61390" w:rsidRDefault="00A86582" w:rsidP="00D83F6D">
      <w:pPr>
        <w:pStyle w:val="Heading1"/>
        <w:rPr>
          <w:lang w:val="en-GB"/>
        </w:rPr>
      </w:pPr>
      <w:r w:rsidRPr="00B61390">
        <w:rPr>
          <w:lang w:val="en-GB"/>
        </w:rPr>
        <w:t>Exercise 1</w:t>
      </w:r>
    </w:p>
    <w:p w14:paraId="1E753EAF" w14:textId="6B2A5F38" w:rsidR="00FD1BD0" w:rsidRPr="00B61390" w:rsidRDefault="00D83F6D" w:rsidP="00E63346">
      <w:pPr>
        <w:pStyle w:val="Heading2"/>
        <w:rPr>
          <w:lang w:val="en-GB"/>
        </w:rPr>
      </w:pPr>
      <w:r w:rsidRPr="00B61390">
        <w:rPr>
          <w:noProof/>
        </w:rPr>
        <w:drawing>
          <wp:inline distT="0" distB="0" distL="0" distR="0" wp14:anchorId="0301A87C" wp14:editId="44990BC2">
            <wp:extent cx="4113080" cy="2959431"/>
            <wp:effectExtent l="0" t="0" r="1905" b="12700"/>
            <wp:docPr id="1" name="Picture 1" descr="../../../Desktop/Screen%20Shot%202016-03-07%20at%2020.2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3-07%20at%2020.29.0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6358" cy="2961789"/>
                    </a:xfrm>
                    <a:prstGeom prst="rect">
                      <a:avLst/>
                    </a:prstGeom>
                    <a:noFill/>
                    <a:ln>
                      <a:noFill/>
                    </a:ln>
                  </pic:spPr>
                </pic:pic>
              </a:graphicData>
            </a:graphic>
          </wp:inline>
        </w:drawing>
      </w:r>
    </w:p>
    <w:p w14:paraId="5393E0BA" w14:textId="6D81E6D3" w:rsidR="00D83F6D" w:rsidRPr="00B61390" w:rsidRDefault="00D83F6D" w:rsidP="00D83F6D">
      <w:pPr>
        <w:rPr>
          <w:lang w:val="en-GB"/>
        </w:rPr>
      </w:pPr>
      <w:r w:rsidRPr="00B61390">
        <w:rPr>
          <w:noProof/>
        </w:rPr>
        <w:drawing>
          <wp:inline distT="0" distB="0" distL="0" distR="0" wp14:anchorId="715411BE" wp14:editId="174072F7">
            <wp:extent cx="4238346" cy="3073731"/>
            <wp:effectExtent l="0" t="0" r="3810" b="0"/>
            <wp:docPr id="6" name="Picture 6" descr="../../../Desktop/Screen%20Shot%202016-03-07%20at%2020.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3-07%20at%2020.29.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5758" cy="3086358"/>
                    </a:xfrm>
                    <a:prstGeom prst="rect">
                      <a:avLst/>
                    </a:prstGeom>
                    <a:noFill/>
                    <a:ln>
                      <a:noFill/>
                    </a:ln>
                  </pic:spPr>
                </pic:pic>
              </a:graphicData>
            </a:graphic>
          </wp:inline>
        </w:drawing>
      </w:r>
    </w:p>
    <w:p w14:paraId="10A7FCEE" w14:textId="10A6149E" w:rsidR="00343D3B" w:rsidRPr="00343D3B" w:rsidRDefault="00343D3B" w:rsidP="00343D3B">
      <w:pPr>
        <w:rPr>
          <w:rFonts w:ascii="Times New Roman" w:hAnsi="Times New Roman"/>
        </w:rPr>
      </w:pPr>
      <w:r>
        <w:rPr>
          <w:shd w:val="clear" w:color="auto" w:fill="FEFEFE"/>
        </w:rPr>
        <w:t>The plot of all hands show that most of the hands are similar in that the fingers are pointing to the left, although there are some outliners that are slightly rotated anticlockwise and positioned more to the right from the rest of the hands.</w:t>
      </w:r>
    </w:p>
    <w:p w14:paraId="76233B93" w14:textId="5563A734" w:rsidR="00A86582" w:rsidRPr="00B61390" w:rsidRDefault="00511318" w:rsidP="00D83F6D">
      <w:pPr>
        <w:pStyle w:val="Heading1"/>
        <w:rPr>
          <w:lang w:val="en-GB"/>
        </w:rPr>
      </w:pPr>
      <w:r w:rsidRPr="00B61390">
        <w:rPr>
          <w:lang w:val="en-GB"/>
        </w:rPr>
        <w:lastRenderedPageBreak/>
        <w:t>Exercise 2</w:t>
      </w:r>
    </w:p>
    <w:p w14:paraId="297F2982" w14:textId="31CD8E30" w:rsidR="00FD1BD0" w:rsidRPr="00B61390" w:rsidRDefault="00D354A1" w:rsidP="00A86582">
      <w:pPr>
        <w:rPr>
          <w:lang w:val="en-GB"/>
        </w:rPr>
      </w:pPr>
      <w:r w:rsidRPr="00B61390">
        <w:rPr>
          <w:noProof/>
        </w:rPr>
        <w:drawing>
          <wp:inline distT="0" distB="0" distL="0" distR="0" wp14:anchorId="35D4A506" wp14:editId="21096045">
            <wp:extent cx="4264539" cy="2840162"/>
            <wp:effectExtent l="0" t="0" r="3175" b="5080"/>
            <wp:docPr id="7" name="Picture 7" descr="../../../Desktop/Screen%20Shot%202016-03-07%20at%2023.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3-07%20at%2023.1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8450" cy="2842766"/>
                    </a:xfrm>
                    <a:prstGeom prst="rect">
                      <a:avLst/>
                    </a:prstGeom>
                    <a:noFill/>
                    <a:ln>
                      <a:noFill/>
                    </a:ln>
                  </pic:spPr>
                </pic:pic>
              </a:graphicData>
            </a:graphic>
          </wp:inline>
        </w:drawing>
      </w:r>
      <w:r w:rsidRPr="00B61390">
        <w:rPr>
          <w:noProof/>
        </w:rPr>
        <w:drawing>
          <wp:inline distT="0" distB="0" distL="0" distR="0" wp14:anchorId="0B32D064" wp14:editId="48DDF943">
            <wp:extent cx="4166235" cy="2864539"/>
            <wp:effectExtent l="0" t="0" r="0" b="5715"/>
            <wp:docPr id="8" name="Picture 8" descr="../../../Desktop/Screen%20Shot%202016-03-07%20at%2023.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3-07%20at%2023.1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811" cy="2867685"/>
                    </a:xfrm>
                    <a:prstGeom prst="rect">
                      <a:avLst/>
                    </a:prstGeom>
                    <a:noFill/>
                    <a:ln>
                      <a:noFill/>
                    </a:ln>
                  </pic:spPr>
                </pic:pic>
              </a:graphicData>
            </a:graphic>
          </wp:inline>
        </w:drawing>
      </w:r>
    </w:p>
    <w:p w14:paraId="40B15C88" w14:textId="0A24582B" w:rsidR="00A86582" w:rsidRDefault="00AE3490" w:rsidP="00A86582">
      <w:pPr>
        <w:rPr>
          <w:lang w:val="en-GB"/>
        </w:rPr>
      </w:pPr>
      <w:r w:rsidRPr="00B61390">
        <w:rPr>
          <w:lang w:val="en-GB"/>
        </w:rPr>
        <w:t>The number of dimensions (PCs) needed to capture 90% and 95% of the variance in the dataset is 4 and 5, respectively.</w:t>
      </w:r>
    </w:p>
    <w:p w14:paraId="6607D941" w14:textId="562670F3" w:rsidR="00DA1CDA" w:rsidRPr="00B61390" w:rsidRDefault="00DA1CDA" w:rsidP="00A86582">
      <w:pPr>
        <w:rPr>
          <w:lang w:val="en-GB"/>
        </w:rPr>
      </w:pPr>
      <w:r>
        <w:rPr>
          <w:lang w:val="en-GB"/>
        </w:rPr>
        <w:t>[justify answer]</w:t>
      </w:r>
      <w:bookmarkStart w:id="0" w:name="_GoBack"/>
      <w:bookmarkEnd w:id="0"/>
    </w:p>
    <w:p w14:paraId="1CB2FBB7" w14:textId="77777777" w:rsidR="00511318" w:rsidRPr="00B61390" w:rsidRDefault="00511318" w:rsidP="00A86582">
      <w:pPr>
        <w:rPr>
          <w:lang w:val="en-GB"/>
        </w:rPr>
      </w:pPr>
    </w:p>
    <w:p w14:paraId="6F37970F" w14:textId="39E83AD4" w:rsidR="00A86582" w:rsidRPr="00B61390" w:rsidRDefault="00511318" w:rsidP="00EB0F81">
      <w:pPr>
        <w:pStyle w:val="Heading1"/>
        <w:rPr>
          <w:lang w:val="en-GB"/>
        </w:rPr>
      </w:pPr>
      <w:r w:rsidRPr="00B61390">
        <w:rPr>
          <w:lang w:val="en-GB"/>
        </w:rPr>
        <w:t>Exercise 3</w:t>
      </w:r>
    </w:p>
    <w:p w14:paraId="196F545B" w14:textId="15545436" w:rsidR="00511318" w:rsidRPr="00B61390" w:rsidRDefault="00EB0F81" w:rsidP="00A86582">
      <w:pPr>
        <w:rPr>
          <w:lang w:val="en-GB"/>
        </w:rPr>
      </w:pPr>
      <w:r w:rsidRPr="00B61390">
        <w:rPr>
          <w:noProof/>
        </w:rPr>
        <w:drawing>
          <wp:inline distT="0" distB="0" distL="0" distR="0" wp14:anchorId="1B1497FF" wp14:editId="31B116F5">
            <wp:extent cx="3516635" cy="2554188"/>
            <wp:effectExtent l="0" t="0" r="0" b="11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3-07%20at%2020.36.0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516635" cy="2554188"/>
                    </a:xfrm>
                    <a:prstGeom prst="rect">
                      <a:avLst/>
                    </a:prstGeom>
                    <a:noFill/>
                    <a:ln>
                      <a:noFill/>
                    </a:ln>
                  </pic:spPr>
                </pic:pic>
              </a:graphicData>
            </a:graphic>
          </wp:inline>
        </w:drawing>
      </w:r>
      <w:r w:rsidRPr="00B61390">
        <w:rPr>
          <w:noProof/>
        </w:rPr>
        <w:drawing>
          <wp:inline distT="0" distB="0" distL="0" distR="0" wp14:anchorId="6E82E464" wp14:editId="7D3DF39B">
            <wp:extent cx="3421271" cy="2487381"/>
            <wp:effectExtent l="0" t="0" r="825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3-07%20at%2020.36.0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21271" cy="2487381"/>
                    </a:xfrm>
                    <a:prstGeom prst="rect">
                      <a:avLst/>
                    </a:prstGeom>
                    <a:noFill/>
                    <a:ln>
                      <a:noFill/>
                    </a:ln>
                  </pic:spPr>
                </pic:pic>
              </a:graphicData>
            </a:graphic>
          </wp:inline>
        </w:drawing>
      </w:r>
      <w:r w:rsidRPr="00B61390">
        <w:rPr>
          <w:noProof/>
        </w:rPr>
        <w:drawing>
          <wp:inline distT="0" distB="0" distL="0" distR="0" wp14:anchorId="7165B511" wp14:editId="77C3D3A7">
            <wp:extent cx="3457983" cy="2498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3-07%20at%2020.36.1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457983" cy="2498438"/>
                    </a:xfrm>
                    <a:prstGeom prst="rect">
                      <a:avLst/>
                    </a:prstGeom>
                    <a:noFill/>
                    <a:ln>
                      <a:noFill/>
                    </a:ln>
                  </pic:spPr>
                </pic:pic>
              </a:graphicData>
            </a:graphic>
          </wp:inline>
        </w:drawing>
      </w:r>
    </w:p>
    <w:p w14:paraId="599A547C" w14:textId="194B2789" w:rsidR="00343D3B" w:rsidRDefault="00214A7D" w:rsidP="00343D3B">
      <w:pPr>
        <w:rPr>
          <w:rFonts w:ascii="Helvetica" w:eastAsia="Times New Roman" w:hAnsi="Helvetica" w:cs="Times New Roman"/>
          <w:color w:val="373E4D"/>
          <w:sz w:val="18"/>
          <w:szCs w:val="18"/>
          <w:shd w:val="clear" w:color="auto" w:fill="FEFEFE"/>
        </w:rPr>
      </w:pPr>
      <w:r w:rsidRPr="00214A7D">
        <w:t xml:space="preserve">The plot of five hands for the first PC are the most different from each other, suggesting that the first PC contains the largest variance compared to the second PC and the third PC. </w:t>
      </w:r>
      <w:r>
        <w:t>The plot of</w:t>
      </w:r>
      <w:r w:rsidRPr="00214A7D">
        <w:t xml:space="preserve"> five hands for the third PC shows less variation than the plot of five hands for the second PC,</w:t>
      </w:r>
      <w:r>
        <w:t xml:space="preserve"> which is expected because the variance is supposed to decrease from the first PC to the third PC. Also, </w:t>
      </w:r>
      <w:r w:rsidRPr="00214A7D">
        <w:t xml:space="preserve">the variation of the third PC tends to be along the length of the </w:t>
      </w:r>
      <w:r>
        <w:t>fingers</w:t>
      </w:r>
      <w:r w:rsidRPr="00214A7D">
        <w:t xml:space="preserve"> compared with</w:t>
      </w:r>
      <w:r>
        <w:t xml:space="preserve"> the variation of the second PC, </w:t>
      </w:r>
      <w:r w:rsidRPr="00214A7D">
        <w:t>which tends to be around the thumb and little finger.</w:t>
      </w:r>
      <w:r>
        <w:rPr>
          <w:rFonts w:ascii="Helvetica" w:eastAsia="Times New Roman" w:hAnsi="Helvetica" w:cs="Times New Roman"/>
          <w:color w:val="373E4D"/>
          <w:sz w:val="18"/>
          <w:szCs w:val="18"/>
          <w:shd w:val="clear" w:color="auto" w:fill="FEFEFE"/>
        </w:rPr>
        <w:t xml:space="preserve"> </w:t>
      </w:r>
    </w:p>
    <w:p w14:paraId="6E620595" w14:textId="77777777" w:rsidR="00214A7D" w:rsidRPr="00343D3B" w:rsidRDefault="00214A7D" w:rsidP="00343D3B">
      <w:pPr>
        <w:rPr>
          <w:rFonts w:ascii="Times New Roman" w:eastAsia="Times New Roman" w:hAnsi="Times New Roman" w:cs="Times New Roman"/>
        </w:rPr>
      </w:pPr>
    </w:p>
    <w:p w14:paraId="3698081B" w14:textId="6DE24661" w:rsidR="00A86582" w:rsidRPr="00B61390" w:rsidRDefault="00511318" w:rsidP="00EB0F81">
      <w:pPr>
        <w:pStyle w:val="Heading1"/>
        <w:rPr>
          <w:lang w:val="en-GB"/>
        </w:rPr>
      </w:pPr>
      <w:r w:rsidRPr="00B61390">
        <w:rPr>
          <w:lang w:val="en-GB"/>
        </w:rPr>
        <w:t>Exercise 4</w:t>
      </w:r>
    </w:p>
    <w:p w14:paraId="3CBC5E67" w14:textId="315A58BC" w:rsidR="00511318" w:rsidRPr="00B61390" w:rsidRDefault="00D97642">
      <w:pPr>
        <w:rPr>
          <w:lang w:val="en-GB"/>
        </w:rPr>
      </w:pPr>
      <w:r w:rsidRPr="00B61390">
        <w:rPr>
          <w:lang w:val="en-GB"/>
        </w:rPr>
        <w:t xml:space="preserve">b) The accuracy </w:t>
      </w:r>
      <w:r w:rsidR="00FF0A15" w:rsidRPr="00B61390">
        <w:rPr>
          <w:lang w:val="en-GB"/>
        </w:rPr>
        <w:t>of the k-NN classifier on the training data for k = 1, 3, 5 w</w:t>
      </w:r>
      <w:r w:rsidR="006A3C70">
        <w:rPr>
          <w:lang w:val="en-GB"/>
        </w:rPr>
        <w:t xml:space="preserve">ere </w:t>
      </w:r>
      <w:r w:rsidR="00514378">
        <w:rPr>
          <w:lang w:val="en-GB"/>
        </w:rPr>
        <w:t>100%, 88.</w:t>
      </w:r>
      <w:r w:rsidR="001C2328">
        <w:rPr>
          <w:lang w:val="en-GB"/>
        </w:rPr>
        <w:t>8</w:t>
      </w:r>
      <w:r w:rsidR="00FF0A15" w:rsidRPr="00B61390">
        <w:rPr>
          <w:lang w:val="en-GB"/>
        </w:rPr>
        <w:t>% and 82.7%, respectively. The accuracy of the k-NN classifier on the testing data for k = 1, 3, 5 w</w:t>
      </w:r>
      <w:r w:rsidR="006A3C70">
        <w:rPr>
          <w:lang w:val="en-GB"/>
        </w:rPr>
        <w:t>ere</w:t>
      </w:r>
      <w:r w:rsidR="00FF0A15" w:rsidRPr="00B61390">
        <w:rPr>
          <w:lang w:val="en-GB"/>
        </w:rPr>
        <w:t xml:space="preserve"> </w:t>
      </w:r>
      <w:r w:rsidR="00B25DC0">
        <w:rPr>
          <w:lang w:val="en-GB"/>
        </w:rPr>
        <w:t>90.0</w:t>
      </w:r>
      <w:r w:rsidR="00C800B9">
        <w:rPr>
          <w:lang w:val="en-GB"/>
        </w:rPr>
        <w:t>%, 85.6% and 82.5</w:t>
      </w:r>
      <w:r w:rsidR="00FF0A15" w:rsidRPr="00B61390">
        <w:rPr>
          <w:lang w:val="en-GB"/>
        </w:rPr>
        <w:t>%, respectively.</w:t>
      </w:r>
    </w:p>
    <w:p w14:paraId="5F03D55D" w14:textId="5C796B32" w:rsidR="00511318" w:rsidRPr="00B61390" w:rsidRDefault="00A65B80">
      <w:pPr>
        <w:rPr>
          <w:lang w:val="en-GB"/>
        </w:rPr>
      </w:pPr>
      <w:r>
        <w:rPr>
          <w:lang w:val="en-GB"/>
        </w:rPr>
        <w:t>For both data sets, the</w:t>
      </w:r>
      <w:r w:rsidR="00B60CFF">
        <w:rPr>
          <w:lang w:val="en-GB"/>
        </w:rPr>
        <w:t xml:space="preserve"> first nearest neighbour provided the most accurate prediction of the labels</w:t>
      </w:r>
      <w:r>
        <w:rPr>
          <w:lang w:val="en-GB"/>
        </w:rPr>
        <w:t xml:space="preserve"> and increasing the number of nei</w:t>
      </w:r>
      <w:r w:rsidR="00E32C33">
        <w:rPr>
          <w:lang w:val="en-GB"/>
        </w:rPr>
        <w:t xml:space="preserve">ghbours introduced more errors, suggesting that a larger neighbourhood may have included points from other labels. </w:t>
      </w:r>
      <w:r>
        <w:rPr>
          <w:lang w:val="en-GB"/>
        </w:rPr>
        <w:t xml:space="preserve">The 100% accuracy on the training data for 1-NN classifier is expected because 1-NN classifier always has zero error on the training data. </w:t>
      </w:r>
    </w:p>
    <w:p w14:paraId="316BE47A" w14:textId="1328F2A4" w:rsidR="00511318" w:rsidRPr="00B61390" w:rsidRDefault="00511318" w:rsidP="00EB0F81">
      <w:pPr>
        <w:pStyle w:val="Heading1"/>
        <w:rPr>
          <w:lang w:val="en-GB"/>
        </w:rPr>
      </w:pPr>
      <w:r w:rsidRPr="00B61390">
        <w:rPr>
          <w:lang w:val="en-GB"/>
        </w:rPr>
        <w:t>Exercise 5</w:t>
      </w:r>
    </w:p>
    <w:p w14:paraId="0A7CC423" w14:textId="58E74C25" w:rsidR="00B97D6B" w:rsidRDefault="00B61390">
      <w:pPr>
        <w:rPr>
          <w:lang w:val="en-GB"/>
        </w:rPr>
      </w:pPr>
      <w:r>
        <w:rPr>
          <w:lang w:val="en-GB"/>
        </w:rPr>
        <w:t xml:space="preserve">b) </w:t>
      </w:r>
      <w:r w:rsidRPr="00B61390">
        <w:rPr>
          <w:lang w:val="en-GB"/>
        </w:rPr>
        <w:t>The accuracy of the k-NN classifier on the centred and normalised training data for k = 1, 3,</w:t>
      </w:r>
      <w:r w:rsidR="0066341A">
        <w:rPr>
          <w:lang w:val="en-GB"/>
        </w:rPr>
        <w:t xml:space="preserve"> 5 were</w:t>
      </w:r>
      <w:r w:rsidRPr="00B61390">
        <w:rPr>
          <w:lang w:val="en-GB"/>
        </w:rPr>
        <w:t xml:space="preserve"> </w:t>
      </w:r>
      <w:r w:rsidR="008F2B8A">
        <w:rPr>
          <w:lang w:val="en-GB"/>
        </w:rPr>
        <w:t>100</w:t>
      </w:r>
      <w:r w:rsidRPr="00B61390">
        <w:rPr>
          <w:lang w:val="en-GB"/>
        </w:rPr>
        <w:t xml:space="preserve">%, </w:t>
      </w:r>
      <w:r w:rsidR="008F2B8A">
        <w:rPr>
          <w:lang w:val="en-GB"/>
        </w:rPr>
        <w:t>95.9</w:t>
      </w:r>
      <w:r w:rsidRPr="00B61390">
        <w:rPr>
          <w:lang w:val="en-GB"/>
        </w:rPr>
        <w:t xml:space="preserve">% and </w:t>
      </w:r>
      <w:r w:rsidR="008F2B8A">
        <w:rPr>
          <w:lang w:val="en-GB"/>
        </w:rPr>
        <w:t>90.7</w:t>
      </w:r>
      <w:r w:rsidRPr="00B61390">
        <w:rPr>
          <w:lang w:val="en-GB"/>
        </w:rPr>
        <w:t xml:space="preserve">%, respectively. The accuracy of the k-NN classifier on the centred and normalised </w:t>
      </w:r>
      <w:r w:rsidR="0066341A">
        <w:rPr>
          <w:lang w:val="en-GB"/>
        </w:rPr>
        <w:t>testing data for k = 1, 3, 5 w</w:t>
      </w:r>
      <w:r w:rsidR="006A3C70">
        <w:rPr>
          <w:lang w:val="en-GB"/>
        </w:rPr>
        <w:t>ere</w:t>
      </w:r>
      <w:r w:rsidRPr="00B61390">
        <w:rPr>
          <w:lang w:val="en-GB"/>
        </w:rPr>
        <w:t xml:space="preserve"> </w:t>
      </w:r>
      <w:r w:rsidR="008F2B8A">
        <w:rPr>
          <w:lang w:val="en-GB"/>
        </w:rPr>
        <w:t>87.8</w:t>
      </w:r>
      <w:r w:rsidRPr="00B61390">
        <w:rPr>
          <w:lang w:val="en-GB"/>
        </w:rPr>
        <w:t xml:space="preserve">%, </w:t>
      </w:r>
      <w:r w:rsidR="008F2B8A">
        <w:rPr>
          <w:lang w:val="en-GB"/>
        </w:rPr>
        <w:t>93.9</w:t>
      </w:r>
      <w:r w:rsidRPr="00B61390">
        <w:rPr>
          <w:lang w:val="en-GB"/>
        </w:rPr>
        <w:t xml:space="preserve">% and </w:t>
      </w:r>
      <w:r w:rsidR="008F2B8A">
        <w:rPr>
          <w:lang w:val="en-GB"/>
        </w:rPr>
        <w:t>90.0</w:t>
      </w:r>
      <w:r w:rsidRPr="00B61390">
        <w:rPr>
          <w:lang w:val="en-GB"/>
        </w:rPr>
        <w:t>%, respectively.</w:t>
      </w:r>
    </w:p>
    <w:p w14:paraId="171E5426" w14:textId="018F0036" w:rsidR="00DA1CDA" w:rsidRPr="00B61390" w:rsidRDefault="00DA1CDA">
      <w:pPr>
        <w:rPr>
          <w:lang w:val="en-GB"/>
        </w:rPr>
      </w:pPr>
      <w:r>
        <w:rPr>
          <w:lang w:val="en-GB"/>
        </w:rPr>
        <w:t>[use a table]</w:t>
      </w:r>
    </w:p>
    <w:p w14:paraId="31961BCC" w14:textId="51A34DF3" w:rsidR="00B97D6B" w:rsidRPr="00B61390" w:rsidRDefault="00B97D6B" w:rsidP="00EB0F81">
      <w:pPr>
        <w:pStyle w:val="Heading1"/>
        <w:rPr>
          <w:lang w:val="en-GB"/>
        </w:rPr>
      </w:pPr>
      <w:r w:rsidRPr="00B61390">
        <w:rPr>
          <w:lang w:val="en-GB"/>
        </w:rPr>
        <w:t>Exercise 6</w:t>
      </w:r>
    </w:p>
    <w:p w14:paraId="6F7D3639" w14:textId="2510647F" w:rsidR="00B97D6B" w:rsidRDefault="00C8712F">
      <w:pPr>
        <w:rPr>
          <w:lang w:val="en-GB"/>
        </w:rPr>
      </w:pPr>
      <w:r>
        <w:rPr>
          <w:lang w:val="en-GB"/>
        </w:rPr>
        <w:t xml:space="preserve">b) The optimal k on centred and normalised training set was </w:t>
      </w:r>
      <w:r w:rsidR="00806D4D">
        <w:rPr>
          <w:lang w:val="en-GB"/>
        </w:rPr>
        <w:t>3</w:t>
      </w:r>
      <w:r w:rsidR="00817FAC">
        <w:rPr>
          <w:lang w:val="en-GB"/>
        </w:rPr>
        <w:t>.</w:t>
      </w:r>
    </w:p>
    <w:p w14:paraId="7E25C1E1" w14:textId="5B2075CD" w:rsidR="002B5FD1" w:rsidRPr="00B61390" w:rsidRDefault="002B5FD1">
      <w:pPr>
        <w:rPr>
          <w:lang w:val="en-GB"/>
        </w:rPr>
      </w:pPr>
      <w:r>
        <w:rPr>
          <w:lang w:val="en-GB"/>
        </w:rPr>
        <w:t xml:space="preserve">c) The error percentage of the optimal k on the centred and normalised test set was </w:t>
      </w:r>
      <w:r w:rsidR="00271DD4">
        <w:rPr>
          <w:lang w:val="en-GB"/>
        </w:rPr>
        <w:t>6.1</w:t>
      </w:r>
      <w:r>
        <w:rPr>
          <w:lang w:val="en-GB"/>
        </w:rPr>
        <w:t>%.</w:t>
      </w:r>
    </w:p>
    <w:sectPr w:rsidR="002B5FD1" w:rsidRPr="00B61390" w:rsidSect="00E63346">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82"/>
    <w:rsid w:val="00062280"/>
    <w:rsid w:val="000C28C0"/>
    <w:rsid w:val="00177CA9"/>
    <w:rsid w:val="001C2328"/>
    <w:rsid w:val="001D0B9C"/>
    <w:rsid w:val="001D3680"/>
    <w:rsid w:val="001E0DAB"/>
    <w:rsid w:val="00214A7D"/>
    <w:rsid w:val="00271DD4"/>
    <w:rsid w:val="002B5FD1"/>
    <w:rsid w:val="00343D3B"/>
    <w:rsid w:val="003B6394"/>
    <w:rsid w:val="0046704E"/>
    <w:rsid w:val="00511318"/>
    <w:rsid w:val="00514378"/>
    <w:rsid w:val="00574FF7"/>
    <w:rsid w:val="005B0D9F"/>
    <w:rsid w:val="0066341A"/>
    <w:rsid w:val="006A3C70"/>
    <w:rsid w:val="006B6761"/>
    <w:rsid w:val="00806D4D"/>
    <w:rsid w:val="00810CCA"/>
    <w:rsid w:val="00817FAC"/>
    <w:rsid w:val="008A4D7F"/>
    <w:rsid w:val="008D1612"/>
    <w:rsid w:val="008F2B8A"/>
    <w:rsid w:val="009057A2"/>
    <w:rsid w:val="009467F6"/>
    <w:rsid w:val="00975B2D"/>
    <w:rsid w:val="00A65B80"/>
    <w:rsid w:val="00A86582"/>
    <w:rsid w:val="00AE3490"/>
    <w:rsid w:val="00B25DC0"/>
    <w:rsid w:val="00B44FBE"/>
    <w:rsid w:val="00B60CFF"/>
    <w:rsid w:val="00B61390"/>
    <w:rsid w:val="00B97D6B"/>
    <w:rsid w:val="00BE743F"/>
    <w:rsid w:val="00C6300B"/>
    <w:rsid w:val="00C800B9"/>
    <w:rsid w:val="00C8712F"/>
    <w:rsid w:val="00CE5E3C"/>
    <w:rsid w:val="00D354A1"/>
    <w:rsid w:val="00D80E80"/>
    <w:rsid w:val="00D83F6D"/>
    <w:rsid w:val="00D86160"/>
    <w:rsid w:val="00D97642"/>
    <w:rsid w:val="00DA1CDA"/>
    <w:rsid w:val="00E32C33"/>
    <w:rsid w:val="00E63346"/>
    <w:rsid w:val="00E700F8"/>
    <w:rsid w:val="00EB0F81"/>
    <w:rsid w:val="00F05F95"/>
    <w:rsid w:val="00FD1BD0"/>
    <w:rsid w:val="00FE1D27"/>
    <w:rsid w:val="00FF0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551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658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334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F6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58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633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34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33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F6D"/>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670074">
      <w:bodyDiv w:val="1"/>
      <w:marLeft w:val="0"/>
      <w:marRight w:val="0"/>
      <w:marTop w:val="0"/>
      <w:marBottom w:val="0"/>
      <w:divBdr>
        <w:top w:val="none" w:sz="0" w:space="0" w:color="auto"/>
        <w:left w:val="none" w:sz="0" w:space="0" w:color="auto"/>
        <w:bottom w:val="none" w:sz="0" w:space="0" w:color="auto"/>
        <w:right w:val="none" w:sz="0" w:space="0" w:color="auto"/>
      </w:divBdr>
    </w:div>
    <w:div w:id="13297465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314</Words>
  <Characters>1793</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Exercise 1</vt:lpstr>
      <vt:lpstr>    /</vt:lpstr>
      <vt:lpstr>Exercise 2</vt:lpstr>
      <vt:lpstr>Exercise 3</vt:lpstr>
      <vt:lpstr>Exercise 4</vt:lpstr>
      <vt:lpstr>Exercise 5</vt:lpstr>
      <vt:lpstr>Exercise 6</vt:lpstr>
    </vt:vector>
  </TitlesOfParts>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cp:lastPrinted>2016-02-23T10:37:00Z</cp:lastPrinted>
  <dcterms:created xsi:type="dcterms:W3CDTF">2016-03-07T22:07:00Z</dcterms:created>
  <dcterms:modified xsi:type="dcterms:W3CDTF">2016-03-17T12:26:00Z</dcterms:modified>
</cp:coreProperties>
</file>