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7E472" w14:textId="03DF5045" w:rsidR="00413A07" w:rsidRPr="004976A1" w:rsidRDefault="004976A1" w:rsidP="004976A1">
      <w:pPr>
        <w:pStyle w:val="NormalWeb"/>
        <w:jc w:val="both"/>
      </w:pPr>
      <w:r>
        <w:t>« </w:t>
      </w:r>
      <w:r>
        <w:t xml:space="preserve">Crée une application web en HTML/JS nommée 'harmonie temporelle' pour générer des rythmes euclidiens avec visualisation concentrique, utilisant </w:t>
      </w:r>
      <w:proofErr w:type="spellStart"/>
      <w:r>
        <w:t>noUiSlider</w:t>
      </w:r>
      <w:proofErr w:type="spellEnd"/>
      <w:r>
        <w:t xml:space="preserve"> pour les </w:t>
      </w:r>
      <w:proofErr w:type="spellStart"/>
      <w:r>
        <w:t>sliders</w:t>
      </w:r>
      <w:proofErr w:type="spellEnd"/>
      <w:r>
        <w:t xml:space="preserve"> et </w:t>
      </w:r>
      <w:proofErr w:type="spellStart"/>
      <w:r>
        <w:t>SheetJS</w:t>
      </w:r>
      <w:proofErr w:type="spellEnd"/>
      <w:r>
        <w:t xml:space="preserve"> (XLSX) pour importer/exporter des configurations en .xlsx. Le fichier XLSX doit avoir les colonnes 'instrument', 'battements', 'nombre de temps', et inclure une ligne spéciale pour le tempo où instrument='tempo' et battements=la valeur du tempo. Lors de l'import, si instrument='tempo', définir le BPM dans l'interface ; sinon, créer les séquenceurs. Lors de l'export, ajouter la ligne tempo en premier après les en-têtes. Inclure des instruments optimisés pour la bossa nova : kick (grosse caisse douce avec bruit léger), </w:t>
      </w:r>
      <w:proofErr w:type="spellStart"/>
      <w:r>
        <w:t>snare</w:t>
      </w:r>
      <w:proofErr w:type="spellEnd"/>
      <w:r>
        <w:t xml:space="preserve"> (</w:t>
      </w:r>
      <w:proofErr w:type="spellStart"/>
      <w:r>
        <w:t>rimshot</w:t>
      </w:r>
      <w:proofErr w:type="spellEnd"/>
      <w:r>
        <w:t xml:space="preserve"> léger), </w:t>
      </w:r>
      <w:proofErr w:type="spellStart"/>
      <w:r>
        <w:t>hihat</w:t>
      </w:r>
      <w:proofErr w:type="spellEnd"/>
      <w:r>
        <w:t xml:space="preserve"> (charleston fermé sec), shaker (avec réverbération légère), </w:t>
      </w:r>
      <w:proofErr w:type="spellStart"/>
      <w:r>
        <w:t>subBass</w:t>
      </w:r>
      <w:proofErr w:type="spellEnd"/>
      <w:r>
        <w:t xml:space="preserve"> (basse chaude avec vibrato), </w:t>
      </w:r>
      <w:proofErr w:type="spellStart"/>
      <w:r>
        <w:t>guitar</w:t>
      </w:r>
      <w:proofErr w:type="spellEnd"/>
      <w:r>
        <w:t xml:space="preserve"> (cordes pincées acoustiques), tom, clap, </w:t>
      </w:r>
      <w:proofErr w:type="spellStart"/>
      <w:r>
        <w:t>synthBell</w:t>
      </w:r>
      <w:proofErr w:type="spellEnd"/>
      <w:r>
        <w:t xml:space="preserve">, </w:t>
      </w:r>
      <w:proofErr w:type="spellStart"/>
      <w:r>
        <w:t>synthSaw</w:t>
      </w:r>
      <w:proofErr w:type="spellEnd"/>
      <w:r>
        <w:t xml:space="preserve">, marimba, piano, bongo, avec des sons synthétisés via Web Audio API. Ajouter des boutons pour jouer/arrêter, ajouter/supprimer des pistes, importer/exporter. Utiliser un style </w:t>
      </w:r>
      <w:proofErr w:type="spellStart"/>
      <w:r>
        <w:t>neumorphe</w:t>
      </w:r>
      <w:proofErr w:type="spellEnd"/>
      <w:r>
        <w:t xml:space="preserve"> en gris clair avec des ombres. Traduire tous les commentaires et logs en français. Fournir un exemple de fichier XLSX avec : instrument battements nombre de temps\</w:t>
      </w:r>
      <w:proofErr w:type="spellStart"/>
      <w:r>
        <w:t>ntempo</w:t>
      </w:r>
      <w:proofErr w:type="spellEnd"/>
      <w:r>
        <w:t xml:space="preserve"> 140 \</w:t>
      </w:r>
      <w:proofErr w:type="spellStart"/>
      <w:r>
        <w:t>nsubBass</w:t>
      </w:r>
      <w:proofErr w:type="spellEnd"/>
      <w:r>
        <w:t xml:space="preserve"> 3 8\</w:t>
      </w:r>
      <w:proofErr w:type="spellStart"/>
      <w:r>
        <w:t>nkick</w:t>
      </w:r>
      <w:proofErr w:type="spellEnd"/>
      <w:r>
        <w:t xml:space="preserve"> 2 4\</w:t>
      </w:r>
      <w:proofErr w:type="spellStart"/>
      <w:r>
        <w:t>nsnare</w:t>
      </w:r>
      <w:proofErr w:type="spellEnd"/>
      <w:r>
        <w:t xml:space="preserve"> 3 8\</w:t>
      </w:r>
      <w:proofErr w:type="spellStart"/>
      <w:r>
        <w:t>nhihat</w:t>
      </w:r>
      <w:proofErr w:type="spellEnd"/>
      <w:r>
        <w:t xml:space="preserve"> 4 8\</w:t>
      </w:r>
      <w:proofErr w:type="spellStart"/>
      <w:r>
        <w:t>nshaker</w:t>
      </w:r>
      <w:proofErr w:type="spellEnd"/>
      <w:r>
        <w:t xml:space="preserve"> 5 8\</w:t>
      </w:r>
      <w:proofErr w:type="spellStart"/>
      <w:r>
        <w:t>nguitar</w:t>
      </w:r>
      <w:proofErr w:type="spellEnd"/>
      <w:r>
        <w:t xml:space="preserve"> 4 8</w:t>
      </w:r>
      <w:r>
        <w:t> »</w:t>
      </w:r>
    </w:p>
    <w:sectPr w:rsidR="00413A07" w:rsidRPr="004976A1" w:rsidSect="00651EAF">
      <w:type w:val="continuous"/>
      <w:pgSz w:w="11900" w:h="16840"/>
      <w:pgMar w:top="1417" w:right="1417" w:bottom="1417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7D8A3" w14:textId="77777777" w:rsidR="00155FC2" w:rsidRDefault="00155FC2" w:rsidP="00A32ACC">
      <w:r>
        <w:separator/>
      </w:r>
    </w:p>
  </w:endnote>
  <w:endnote w:type="continuationSeparator" w:id="0">
    <w:p w14:paraId="3159A1AD" w14:textId="77777777" w:rsidR="00155FC2" w:rsidRDefault="00155FC2" w:rsidP="00A32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20A5A" w14:textId="77777777" w:rsidR="00155FC2" w:rsidRDefault="00155FC2" w:rsidP="00A32ACC">
      <w:r>
        <w:separator/>
      </w:r>
    </w:p>
  </w:footnote>
  <w:footnote w:type="continuationSeparator" w:id="0">
    <w:p w14:paraId="149820A2" w14:textId="77777777" w:rsidR="00155FC2" w:rsidRDefault="00155FC2" w:rsidP="00A32A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44E"/>
    <w:rsid w:val="00072B97"/>
    <w:rsid w:val="000966FA"/>
    <w:rsid w:val="000B533D"/>
    <w:rsid w:val="00105370"/>
    <w:rsid w:val="00105B4D"/>
    <w:rsid w:val="00133F29"/>
    <w:rsid w:val="0014568B"/>
    <w:rsid w:val="00155FC2"/>
    <w:rsid w:val="00157717"/>
    <w:rsid w:val="00192DFD"/>
    <w:rsid w:val="002009AA"/>
    <w:rsid w:val="002A0A4B"/>
    <w:rsid w:val="002A5890"/>
    <w:rsid w:val="002B605C"/>
    <w:rsid w:val="0030266C"/>
    <w:rsid w:val="00345A25"/>
    <w:rsid w:val="00365392"/>
    <w:rsid w:val="00370DF8"/>
    <w:rsid w:val="00413A07"/>
    <w:rsid w:val="004511AE"/>
    <w:rsid w:val="00487C1A"/>
    <w:rsid w:val="004976A1"/>
    <w:rsid w:val="00524CEE"/>
    <w:rsid w:val="00533A56"/>
    <w:rsid w:val="005715A4"/>
    <w:rsid w:val="005B3032"/>
    <w:rsid w:val="005F680C"/>
    <w:rsid w:val="00651EAF"/>
    <w:rsid w:val="006A4A98"/>
    <w:rsid w:val="006C144E"/>
    <w:rsid w:val="006F22C4"/>
    <w:rsid w:val="006F3C8A"/>
    <w:rsid w:val="009544DB"/>
    <w:rsid w:val="009665CC"/>
    <w:rsid w:val="00A11AF9"/>
    <w:rsid w:val="00A22234"/>
    <w:rsid w:val="00A32ACC"/>
    <w:rsid w:val="00AB15B2"/>
    <w:rsid w:val="00B533A2"/>
    <w:rsid w:val="00BA59E9"/>
    <w:rsid w:val="00BC765C"/>
    <w:rsid w:val="00C4506D"/>
    <w:rsid w:val="00C53761"/>
    <w:rsid w:val="00C93F45"/>
    <w:rsid w:val="00CB237D"/>
    <w:rsid w:val="00CC700C"/>
    <w:rsid w:val="00D970D8"/>
    <w:rsid w:val="00DE3DC6"/>
    <w:rsid w:val="00E160CD"/>
    <w:rsid w:val="00E97942"/>
    <w:rsid w:val="00ED7F25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1A5D8"/>
  <w15:docId w15:val="{899005CE-04A6-4836-946D-C21127F4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9544D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544D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0537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2AC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2ACC"/>
  </w:style>
  <w:style w:type="paragraph" w:styleId="Pieddepage">
    <w:name w:val="footer"/>
    <w:basedOn w:val="Normal"/>
    <w:link w:val="PieddepageCar"/>
    <w:uiPriority w:val="99"/>
    <w:unhideWhenUsed/>
    <w:rsid w:val="00A32AC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2ACC"/>
  </w:style>
  <w:style w:type="paragraph" w:styleId="NormalWeb">
    <w:name w:val="Normal (Web)"/>
    <w:basedOn w:val="Normal"/>
    <w:uiPriority w:val="99"/>
    <w:unhideWhenUsed/>
    <w:rsid w:val="00651EA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53CEA-5526-46B4-91C5-23E67512F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Synthèse demandes AAP SLE Lille Métropole</vt:lpstr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Synthèse demandes AAP SLE Lille Métropole</dc:title>
  <dc:subject/>
  <dc:creator>A5960538</dc:creator>
  <cp:keywords/>
  <dc:description/>
  <cp:lastModifiedBy>DANIEL BOULAGNON</cp:lastModifiedBy>
  <cp:revision>4</cp:revision>
  <dcterms:created xsi:type="dcterms:W3CDTF">2025-08-29T23:51:00Z</dcterms:created>
  <dcterms:modified xsi:type="dcterms:W3CDTF">2025-08-30T21:16:00Z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2025-08-27T00:00:00Z</vt:filetime>
  </property>
  <property fmtid="{D5CDD505-2E9C-101B-9397-08002B2CF9AE}" pid="3" name="LastSaved">
    <vt:filetime>2025-08-27T00:00:00Z</vt:filetime>
  </property>
</Properties>
</file>