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f32c4f901374f5e" /><Relationship Type="http://schemas.openxmlformats.org/package/2006/relationships/metadata/core-properties" Target="package/services/metadata/core-properties/f9c87d2e03a3481081370d0f56a99d46.psmdcp" Id="R77e67f1f244946c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-292" w:firstLine="0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P="28A3FEF2" w:rsidRDefault="00000000" w14:paraId="00000004" wp14:textId="78E1CE36">
      <w:pPr>
        <w:pStyle w:val="Normal"/>
        <w:widowControl w:val="1"/>
        <w:rPr>
          <w:rFonts w:ascii="Arial" w:hAnsi="Arial" w:eastAsia="Arial" w:cs="Arial"/>
          <w:b w:val="1"/>
          <w:bCs w:val="1"/>
          <w:sz w:val="26"/>
          <w:szCs w:val="26"/>
        </w:rPr>
      </w:pPr>
      <w:r w:rsidRPr="28A3FEF2" w:rsidR="28A3FEF2">
        <w:rPr>
          <w:rFonts w:ascii="Arial" w:hAnsi="Arial" w:eastAsia="Arial" w:cs="Arial"/>
          <w:sz w:val="26"/>
          <w:szCs w:val="26"/>
        </w:rPr>
        <w:t xml:space="preserve">Benvolgut/da pare/mare/tutor legal de </w:t>
      </w:r>
      <w:r w:rsidRPr="28A3FEF2" w:rsidR="28A3FEF2">
        <w:rPr>
          <w:rFonts w:ascii="Arial" w:hAnsi="Arial" w:eastAsia="Arial" w:cs="Arial"/>
          <w:b w:val="1"/>
          <w:bCs w:val="1"/>
          <w:noProof w:val="0"/>
          <w:sz w:val="26"/>
          <w:szCs w:val="26"/>
          <w:lang w:val="ca"/>
        </w:rPr>
        <w:t>${CognomsNomAlumne}</w:t>
      </w:r>
      <w:r w:rsidRPr="28A3FEF2" w:rsidR="28A3FEF2">
        <w:rPr>
          <w:rFonts w:ascii="Arial" w:hAnsi="Arial" w:eastAsia="Arial" w:cs="Arial"/>
          <w:b w:val="1"/>
          <w:bCs w:val="1"/>
          <w:sz w:val="26"/>
          <w:szCs w:val="26"/>
        </w:rPr>
        <w:t>,</w:t>
      </w:r>
    </w:p>
    <w:p xmlns:wp14="http://schemas.microsoft.com/office/word/2010/wordml" w:rsidP="28A3FEF2" w:rsidRDefault="00000000" w14:paraId="00000005" wp14:textId="1BA05CAC">
      <w:pPr>
        <w:pStyle w:val="Normal"/>
        <w:widowControl w:val="1"/>
        <w:spacing w:before="240" w:after="240" w:lineRule="auto"/>
        <w:jc w:val="both"/>
        <w:rPr>
          <w:rFonts w:ascii="Arial" w:hAnsi="Arial" w:eastAsia="Arial" w:cs="Arial"/>
          <w:b w:val="1"/>
          <w:bCs w:val="1"/>
          <w:sz w:val="26"/>
          <w:szCs w:val="26"/>
        </w:rPr>
      </w:pPr>
      <w:r w:rsidRPr="28A3FEF2" w:rsidR="28A3FEF2">
        <w:rPr>
          <w:rFonts w:ascii="Arial" w:hAnsi="Arial" w:eastAsia="Arial" w:cs="Arial"/>
          <w:sz w:val="26"/>
          <w:szCs w:val="26"/>
        </w:rPr>
        <w:t xml:space="preserve">Ens posem en contacte per informar que consta la seva matrícula activa a l’Institut Pedralbes. Tal com ja es va informar oportunament des de la tutoria de grup, s’envia aquesta notificació perquè, a data d’avui, el grau d’absentisme és de </w:t>
      </w:r>
      <w:r w:rsidRPr="28A3FEF2" w:rsidR="28A3FEF2">
        <w:rPr>
          <w:rFonts w:ascii="Arial" w:hAnsi="Arial" w:eastAsia="Arial" w:cs="Arial"/>
          <w:noProof w:val="0"/>
          <w:sz w:val="26"/>
          <w:szCs w:val="26"/>
          <w:lang w:val="ca"/>
        </w:rPr>
        <w:t>${</w:t>
      </w:r>
      <w:r w:rsidRPr="28A3FEF2" w:rsidR="28A3FEF2">
        <w:rPr>
          <w:rFonts w:ascii="Arial" w:hAnsi="Arial" w:eastAsia="Arial" w:cs="Arial"/>
          <w:b w:val="1"/>
          <w:bCs w:val="1"/>
          <w:noProof w:val="0"/>
          <w:sz w:val="26"/>
          <w:szCs w:val="26"/>
          <w:lang w:val="ca"/>
        </w:rPr>
        <w:t>#Hores}</w:t>
      </w:r>
      <w:r w:rsidRPr="28A3FEF2" w:rsidR="28A3FEF2">
        <w:rPr>
          <w:rFonts w:ascii="Arial" w:hAnsi="Arial" w:eastAsia="Arial" w:cs="Arial"/>
          <w:b w:val="1"/>
          <w:bCs w:val="1"/>
          <w:sz w:val="26"/>
          <w:szCs w:val="26"/>
        </w:rPr>
        <w:t xml:space="preserve"> hores de faltes no justificades.</w:t>
      </w:r>
    </w:p>
    <w:p xmlns:wp14="http://schemas.microsoft.com/office/word/2010/wordml" w:rsidRDefault="00000000" w14:paraId="00000006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Es recorda que:</w:t>
      </w:r>
    </w:p>
    <w:p xmlns:wp14="http://schemas.microsoft.com/office/word/2010/wordml" w:rsidRDefault="00000000" w14:paraId="00000007" wp14:textId="77777777">
      <w:pPr>
        <w:widowControl w:val="1"/>
        <w:numPr>
          <w:ilvl w:val="0"/>
          <w:numId w:val="1"/>
        </w:numPr>
        <w:spacing w:before="240" w:after="0" w:afterAutospacing="0" w:lineRule="auto"/>
        <w:ind w:left="720" w:hanging="360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aquest centre imparteix estudis en modalitat presencial basada en l’avaluació contínua, per la qual cosa </w:t>
      </w:r>
      <w:r>
        <w:rPr>
          <w:rFonts w:ascii="Arial" w:hAnsi="Arial" w:eastAsia="Arial" w:cs="Arial"/>
          <w:b w:val="1"/>
          <w:bCs w:val="1"/>
          <w:sz w:val="26"/>
          <w:szCs w:val="26"/>
          <w:rtl w:val="0"/>
        </w:rPr>
        <w:t xml:space="preserve">l’assistència</w:t>
      </w:r>
      <w:r>
        <w:rPr>
          <w:rFonts w:ascii="Arial" w:hAnsi="Arial" w:eastAsia="Arial" w:cs="Arial"/>
          <w:sz w:val="26"/>
          <w:szCs w:val="26"/>
          <w:rtl w:val="0"/>
        </w:rPr>
        <w:t xml:space="preserve"> a les activitats lectives (al centre o fora) és</w:t>
      </w:r>
      <w:r>
        <w:rPr>
          <w:rFonts w:ascii="Arial" w:hAnsi="Arial" w:eastAsia="Arial" w:cs="Arial"/>
          <w:b w:val="1"/>
          <w:bCs w:val="1"/>
          <w:sz w:val="26"/>
          <w:szCs w:val="26"/>
          <w:rtl w:val="0"/>
        </w:rPr>
        <w:t xml:space="preserve"> obligatòria i necessària.</w:t>
      </w:r>
      <w:r>
        <w:rPr>
          <w:rFonts w:ascii="Arial" w:hAnsi="Arial" w:eastAsia="Arial" w:cs="Arial"/>
          <w:sz w:val="26"/>
          <w:szCs w:val="26"/>
          <w:rtl w:val="0"/>
        </w:rPr>
        <w:br w:type="textWrapping"/>
      </w:r>
    </w:p>
    <w:p xmlns:wp14="http://schemas.microsoft.com/office/word/2010/wordml" w:rsidRDefault="00000000" w14:paraId="00000008" wp14:textId="77777777">
      <w:pPr>
        <w:widowControl w:val="1"/>
        <w:numPr>
          <w:ilvl w:val="0"/>
          <w:numId w:val="1"/>
        </w:numPr>
        <w:spacing w:before="0" w:beforeAutospacing="0" w:after="240" w:lineRule="auto"/>
        <w:ind w:left="720" w:hanging="360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a causa d’aquest alt nivell d’absentisme acadèmic, i d’acord amb el que estableix la Normativa d’Organització i Funcionament de Centre (NOFC), es </w:t>
      </w:r>
      <w:r>
        <w:rPr>
          <w:rFonts w:ascii="Arial" w:hAnsi="Arial" w:eastAsia="Arial" w:cs="Arial"/>
          <w:b w:val="1"/>
          <w:bCs w:val="1"/>
          <w:sz w:val="26"/>
          <w:szCs w:val="26"/>
          <w:rtl w:val="0"/>
        </w:rPr>
        <w:t xml:space="preserve">procedirà a la baixa d’ofici de la matrícula </w:t>
      </w:r>
      <w:r>
        <w:rPr>
          <w:rFonts w:ascii="Arial" w:hAnsi="Arial" w:eastAsia="Arial" w:cs="Arial"/>
          <w:sz w:val="26"/>
          <w:szCs w:val="26"/>
          <w:rtl w:val="0"/>
        </w:rPr>
        <w:t xml:space="preserve">si no s’estableix contacte amb el centre en un termini de 10 dies, amb la corresponent justificació de les faltes d’assistència.</w:t>
      </w:r>
    </w:p>
    <w:p xmlns:wp14="http://schemas.microsoft.com/office/word/2010/wordml" w:rsidRDefault="00000000" w14:paraId="00000009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Atentament,</w:t>
      </w:r>
    </w:p>
    <w:p xmlns:wp14="http://schemas.microsoft.com/office/word/2010/wordml" w:rsidP="28A3FEF2" w:rsidRDefault="00000000" w14:paraId="0000000A" wp14:textId="779082E9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  <w:lang w:val="en-US"/>
        </w:rPr>
      </w:pPr>
      <w:r w:rsidRPr="28A3FEF2" w:rsidR="61955586">
        <w:rPr>
          <w:rFonts w:ascii="Arial" w:hAnsi="Arial" w:eastAsia="Arial" w:cs="Arial"/>
          <w:sz w:val="26"/>
          <w:szCs w:val="26"/>
          <w:lang w:val="en-US"/>
        </w:rPr>
        <w:t>${</w:t>
      </w:r>
      <w:r w:rsidRPr="28A3FEF2" w:rsidR="28A3FEF2">
        <w:rPr>
          <w:rFonts w:ascii="Arial" w:hAnsi="Arial" w:eastAsia="Arial" w:cs="Arial"/>
          <w:sz w:val="26"/>
          <w:szCs w:val="26"/>
          <w:lang w:val="en-US"/>
        </w:rPr>
        <w:t>NomCognomDirecció</w:t>
      </w:r>
      <w:r w:rsidRPr="28A3FEF2" w:rsidR="2D152E6C">
        <w:rPr>
          <w:rFonts w:ascii="Arial" w:hAnsi="Arial" w:eastAsia="Arial" w:cs="Arial"/>
          <w:sz w:val="26"/>
          <w:szCs w:val="26"/>
          <w:lang w:val="en-US"/>
        </w:rPr>
        <w:t>}</w:t>
      </w:r>
      <w:r>
        <w:tab/>
      </w:r>
      <w:r w:rsidRPr="28A3FEF2" w:rsidR="168F1BC0">
        <w:rPr>
          <w:rFonts w:ascii="Arial" w:hAnsi="Arial" w:eastAsia="Arial" w:cs="Arial"/>
          <w:sz w:val="26"/>
          <w:szCs w:val="26"/>
          <w:lang w:val="en-US"/>
        </w:rPr>
        <w:t xml:space="preserve"> </w:t>
      </w:r>
      <w:r w:rsidRPr="28A3FEF2" w:rsidR="28A3FEF2">
        <w:rPr>
          <w:rFonts w:ascii="Arial" w:hAnsi="Arial" w:eastAsia="Arial" w:cs="Arial"/>
          <w:sz w:val="26"/>
          <w:szCs w:val="26"/>
          <w:lang w:val="en-US"/>
        </w:rPr>
        <w:t xml:space="preserve"> </w:t>
      </w:r>
      <w:r w:rsidRPr="28A3FEF2" w:rsidR="55D598CE">
        <w:rPr>
          <w:rFonts w:ascii="Arial" w:hAnsi="Arial" w:eastAsia="Arial" w:cs="Arial"/>
          <w:sz w:val="26"/>
          <w:szCs w:val="26"/>
          <w:lang w:val="en-US"/>
        </w:rPr>
        <w:t xml:space="preserve"> </w:t>
      </w:r>
      <w:r w:rsidRPr="28A3FEF2" w:rsidR="28A3FEF2">
        <w:rPr>
          <w:rFonts w:ascii="Arial" w:hAnsi="Arial" w:eastAsia="Arial" w:cs="Arial"/>
          <w:sz w:val="26"/>
          <w:szCs w:val="26"/>
          <w:lang w:val="en-US"/>
        </w:rPr>
        <w:t xml:space="preserve">                              </w:t>
      </w:r>
      <w:r w:rsidRPr="28A3FEF2" w:rsidR="6A7E3533">
        <w:rPr>
          <w:rFonts w:ascii="Arial" w:hAnsi="Arial" w:eastAsia="Arial" w:cs="Arial"/>
          <w:sz w:val="26"/>
          <w:szCs w:val="26"/>
          <w:lang w:val="en-US"/>
        </w:rPr>
        <w:t>${Tutor}</w:t>
      </w:r>
    </w:p>
    <w:p xmlns:wp14="http://schemas.microsoft.com/office/word/2010/wordml" w:rsidRDefault="00000000" w14:paraId="0000000B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Direcció                                                         </w:t>
      </w:r>
      <w:r>
        <w:rPr>
          <w:rFonts w:ascii="Arial" w:hAnsi="Arial" w:eastAsia="Arial" w:cs="Arial"/>
          <w:i w:val="1"/>
          <w:iCs w:val="1"/>
          <w:sz w:val="26"/>
          <w:szCs w:val="26"/>
          <w:rtl w:val="0"/>
        </w:rPr>
        <w:t xml:space="preserve">Tutoria del curs &lt;CursCicleGrup&gt;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F" wp14:textId="04E96E77">
      <w:pPr>
        <w:widowControl w:val="1"/>
        <w:spacing w:before="240" w:after="240" w:lineRule="auto"/>
        <w:jc w:val="both"/>
        <w:rPr>
          <w:rFonts w:ascii="Arial" w:hAnsi="Arial" w:eastAsia="Arial" w:cs="Arial"/>
          <w:b w:val="1"/>
          <w:bCs w:val="1"/>
          <w:sz w:val="26"/>
          <w:szCs w:val="26"/>
        </w:rPr>
      </w:pPr>
      <w:r w:rsidR="28A3FEF2">
        <w:rPr>
          <w:rFonts w:ascii="Arial" w:hAnsi="Arial" w:eastAsia="Arial" w:cs="Arial"/>
          <w:sz w:val="26"/>
          <w:szCs w:val="26"/>
        </w:rPr>
        <w:t xml:space="preserve">Barcelona, </w:t>
      </w:r>
      <w:r w:rsidR="1C332E44">
        <w:rPr>
          <w:rFonts w:ascii="Arial" w:hAnsi="Arial" w:eastAsia="Arial" w:cs="Arial"/>
          <w:sz w:val="26"/>
          <w:szCs w:val="26"/>
        </w:rPr>
        <w:t xml:space="preserve">${Dia}</w:t>
      </w:r>
      <w:r w:rsidR="28A3FEF2">
        <w:rPr>
          <w:rFonts w:ascii="Arial" w:hAnsi="Arial" w:eastAsia="Arial" w:cs="Arial"/>
          <w:sz w:val="26"/>
          <w:szCs w:val="26"/>
        </w:rPr>
        <w:t xml:space="preserve"> de </w:t>
      </w:r>
      <w:r w:rsidR="1EC60E13">
        <w:rPr>
          <w:rFonts w:ascii="Arial" w:hAnsi="Arial" w:eastAsia="Arial" w:cs="Arial"/>
          <w:sz w:val="26"/>
          <w:szCs w:val="26"/>
        </w:rPr>
        <w:t xml:space="preserve">${Mes}</w:t>
      </w:r>
      <w:r w:rsidR="28A3FEF2">
        <w:rPr>
          <w:rFonts w:ascii="Arial" w:hAnsi="Arial" w:eastAsia="Arial" w:cs="Arial"/>
          <w:sz w:val="26"/>
          <w:szCs w:val="26"/>
        </w:rPr>
        <w:t xml:space="preserve"> de </w:t>
      </w:r>
      <w:r w:rsidR="78802E3E">
        <w:rPr>
          <w:rFonts w:ascii="Arial" w:hAnsi="Arial" w:eastAsia="Arial" w:cs="Arial"/>
          <w:sz w:val="26"/>
          <w:szCs w:val="26"/>
        </w:rPr>
        <w:t xml:space="preserve">${A</w:t>
      </w:r>
      <w:r w:rsidR="28A3FEF2">
        <w:rPr>
          <w:rFonts w:ascii="Arial" w:hAnsi="Arial" w:eastAsia="Arial" w:cs="Arial"/>
          <w:sz w:val="26"/>
          <w:szCs w:val="26"/>
        </w:rPr>
        <w:t xml:space="preserve">ny</w:t>
      </w:r>
      <w:r w:rsidR="3BE34770">
        <w:rPr>
          <w:rFonts w:ascii="Arial" w:hAnsi="Arial" w:eastAsia="Arial" w:cs="Arial"/>
          <w:sz w:val="26"/>
          <w:szCs w:val="26"/>
        </w:rPr>
        <w:t xml:space="preserve">}</w:t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left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-292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left"/>
        <w:rPr/>
      </w:pPr>
      <w:r>
        <w:rPr>
          <w:rtl w:val="0"/>
        </w:rPr>
      </w:r>
    </w:p>
    <w:sectPr>
      <w:headerReference w:type="default" r:id="rId6"/>
      <w:footerReference w:type="default" r:id="rId7"/>
      <w:pgSz w:w="11906" w:h="16838" w:orient="portrait"/>
      <w:pgMar w:top="737" w:right="847" w:bottom="1653" w:left="1418" w:header="0" w:footer="225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9" wp14:textId="77777777">
    <w:pPr>
      <w:spacing w:line="276" w:lineRule="auto"/>
      <w:ind w:left="720" w:right="0" w:firstLine="0"/>
      <w:rPr>
        <w:rFonts w:ascii="Arial" w:hAnsi="Arial" w:eastAsia="Arial" w:cs="Arial"/>
        <w:sz w:val="22"/>
        <w:szCs w:val="22"/>
      </w:rPr>
    </w:pPr>
    <w:r>
      <w:rPr>
        <w:rtl w:val="0"/>
      </w:rPr>
    </w:r>
  </w:p>
  <w:p xmlns:wp14="http://schemas.microsoft.com/office/word/2010/wordml" w:rsidRDefault="00000000" w14:paraId="0000001A" wp14:textId="77777777">
    <w:pPr>
      <w:spacing w:line="276" w:lineRule="auto"/>
      <w:ind w:left="283" w:right="0" w:firstLine="0"/>
      <w:rPr>
        <w:rFonts w:ascii="Arial" w:hAnsi="Arial" w:eastAsia="Arial" w:cs="Arial"/>
        <w:sz w:val="22"/>
        <w:szCs w:val="22"/>
      </w:rPr>
    </w:pPr>
    <w:r>
      <w:rPr>
        <w:rtl w:val="0"/>
      </w:rPr>
    </w:r>
  </w:p>
  <w:tbl>
    <w:tblPr>
      <w:tblStyle w:val="Table1"/>
      <w:tblW w:w="9570.0" w:type="dxa"/>
      <w:jc w:val="left"/>
      <w:tblInd w:w="-289.0" w:type="dxa"/>
      <w:tblLayout w:type="fixed"/>
      <w:tblLook w:val="0000"/>
    </w:tblPr>
    <w:tblGrid>
      <w:gridCol w:w="1409"/>
      <w:gridCol w:w="7155"/>
      <w:gridCol w:w="1006"/>
      <w:tblGridChange w:id="0">
        <w:tblGrid>
          <w:gridCol w:w="1409"/>
          <w:gridCol w:w="7155"/>
          <w:gridCol w:w="1006"/>
        </w:tblGrid>
      </w:tblGridChange>
    </w:tblGrid>
    <w:tr xmlns:wp14="http://schemas.microsoft.com/office/word/2010/wordml" w14:paraId="672A6659" wp14:textId="77777777">
      <w:trPr>
        <w:cantSplit w:val="0"/>
        <w:tblHeader w:val="0"/>
      </w:trPr>
      <w:tc>
        <w:tcPr>
          <w:shd w:val="clear" w:fill="auto"/>
        </w:tcPr>
        <w:p w:rsidRDefault="00000000" w14:paraId="0000001B" wp14:textId="77777777">
          <w:pPr>
            <w:tabs>
              <w:tab w:val="center" w:leader="none" w:pos="4153"/>
              <w:tab w:val="right" w:leader="none" w:pos="8306"/>
            </w:tabs>
            <w:ind w:left="0" w:right="0" w:firstLine="0"/>
            <w:rPr/>
          </w:pPr>
          <w:r>
            <w:rPr/>
            <w:drawing>
              <wp:inline xmlns:wp14="http://schemas.microsoft.com/office/word/2010/wordprocessingDrawing" distT="0" distB="0" distL="0" distR="0" wp14:anchorId="209BB8F0" wp14:editId="7777777">
                <wp:extent cx="810260" cy="334010"/>
                <wp:effectExtent l="0" t="0" r="0" b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260" cy="3340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>
          <w:shd w:val="clear" w:fill="auto"/>
        </w:tcPr>
        <w:p w:rsidRDefault="00000000" w14:paraId="0000001C" wp14:textId="77777777">
          <w:pPr>
            <w:ind w:left="0" w:right="-117" w:firstLine="0"/>
            <w:rPr>
              <w:rFonts w:ascii="Arial" w:hAnsi="Arial" w:eastAsia="Arial" w:cs="Arial"/>
              <w:sz w:val="14"/>
              <w:szCs w:val="14"/>
            </w:rPr>
          </w:pPr>
          <w:r>
            <w:rPr>
              <w:rtl w:val="0"/>
            </w:rPr>
          </w:r>
        </w:p>
      </w:tc>
      <w:tc>
        <w:tcPr>
          <w:shd w:val="clear" w:fill="auto"/>
        </w:tcPr>
        <w:p w:rsidRDefault="00000000" w14:paraId="0000001D" wp14:textId="77777777">
          <w:pPr>
            <w:keepNext w:val="0"/>
            <w:keepLines w:val="0"/>
            <w:widowControl w:val="0"/>
            <w:spacing w:before="0" w:after="0" w:line="240" w:lineRule="auto"/>
            <w:ind w:left="566" w:right="-117" w:firstLine="0"/>
            <w:jc w:val="left"/>
            <w:rPr>
              <w:rFonts w:ascii="Arial" w:hAnsi="Arial" w:eastAsia="Arial" w:cs="Arial"/>
              <w:sz w:val="22"/>
              <w:szCs w:val="22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1E" wp14:textId="77777777">
    <w:pPr>
      <w:spacing w:line="240" w:lineRule="auto"/>
      <w:ind w:left="566" w:right="-117" w:firstLine="0"/>
      <w:rPr>
        <w:rFonts w:ascii="Arial" w:hAnsi="Arial" w:eastAsia="Arial" w:cs="Arial"/>
        <w:sz w:val="16"/>
        <w:szCs w:val="16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4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5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6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7" wp14:textId="77777777">
    <w:pPr>
      <w:tabs>
        <w:tab w:val="center" w:leader="none" w:pos="4252"/>
        <w:tab w:val="right" w:leader="none" w:pos="8504"/>
      </w:tabs>
      <w:ind w:left="0" w:right="0" w:firstLine="0"/>
      <w:jc w:val="both"/>
      <w:rPr/>
    </w:pPr>
    <w:r>
      <w:rPr/>
      <w:drawing>
        <wp:inline xmlns:wp14="http://schemas.microsoft.com/office/word/2010/wordprocessingDrawing" distT="0" distB="0" distL="0" distR="0" wp14:anchorId="3D30BA9A" wp14:editId="7777777">
          <wp:extent cx="2059305" cy="572135"/>
          <wp:effectExtent l="0" t="0" r="0" b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059305" cy="572135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p xmlns:wp14="http://schemas.microsoft.com/office/word/2010/wordml" w:rsidRDefault="00000000" w14:paraId="00000018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19d97f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83F3827"/>
  <w15:docId w15:val="{972AE3EF-FD58-4753-8E29-F4A908F9BB86}"/>
  <w:rsids>
    <w:rsidRoot w:val="168F1BC0"/>
    <w:rsid w:val="168F1BC0"/>
    <w:rsid w:val="1C332E44"/>
    <w:rsid w:val="1EC60E13"/>
    <w:rsid w:val="28A3FEF2"/>
    <w:rsid w:val="2D152E6C"/>
    <w:rsid w:val="2DF2465A"/>
    <w:rsid w:val="3BE34770"/>
    <w:rsid w:val="3D74CD67"/>
    <w:rsid w:val="55C55B93"/>
    <w:rsid w:val="55D598CE"/>
    <w:rsid w:val="61955586"/>
    <w:rsid w:val="6A7E3533"/>
    <w:rsid w:val="78802E3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lang w:val="ca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48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8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0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48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80" w:line="240" w:lineRule="auto"/>
      <w:ind w:left="0" w:right="0" w:firstLine="0"/>
      <w:jc w:val="left"/>
    </w:pPr>
    <w:rPr>
      <w:rFonts w:ascii="Georgia" w:hAnsi="Georgia" w:eastAsia="Georgia" w:cs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val="clear" w:fill="auto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footer" Target="footer1.xml" Id="rId7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