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FA" w:rsidRDefault="008072C3" w:rsidP="00FD5191">
      <w:pPr>
        <w:spacing w:line="360" w:lineRule="auto"/>
      </w:pPr>
      <w:r>
        <w:t>David Herscher – Biography</w:t>
      </w:r>
    </w:p>
    <w:p w:rsidR="008072C3" w:rsidRDefault="008072C3" w:rsidP="00FD5191">
      <w:pPr>
        <w:spacing w:line="360" w:lineRule="auto"/>
      </w:pPr>
    </w:p>
    <w:p w:rsidR="008072C3" w:rsidRDefault="008072C3" w:rsidP="00FD5191">
      <w:pPr>
        <w:spacing w:line="360" w:lineRule="auto"/>
      </w:pPr>
      <w:r>
        <w:t xml:space="preserve">I am 32 years old. I was born in Newark De. And have lived in the area for my entire life. For the larger part of my adolescent life I was interested in, cartoons, animation comics and video games. </w:t>
      </w:r>
    </w:p>
    <w:p w:rsidR="008072C3" w:rsidRDefault="008072C3" w:rsidP="00FD5191">
      <w:pPr>
        <w:spacing w:line="360" w:lineRule="auto"/>
      </w:pPr>
      <w:r>
        <w:t xml:space="preserve">I pursued these interests until around the age of 25 when, in an effort to further these interests through the application of technology, I became aware of the applications and potentials of computer science and software engineering. </w:t>
      </w:r>
    </w:p>
    <w:p w:rsidR="008072C3" w:rsidRDefault="008072C3" w:rsidP="00FD5191">
      <w:pPr>
        <w:spacing w:line="360" w:lineRule="auto"/>
      </w:pPr>
      <w:r>
        <w:t xml:space="preserve">This was a turning point in my life and I have pursued computer science ever since. I find the greatest satisfaction in applying logic and problem solving to create functional tools. I consider these tools to be the greatest form of art that I could ever hope to achieve. </w:t>
      </w:r>
      <w:bookmarkStart w:id="0" w:name="_GoBack"/>
      <w:bookmarkEnd w:id="0"/>
    </w:p>
    <w:sectPr w:rsidR="008072C3" w:rsidSect="002D58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C3"/>
    <w:rsid w:val="002D58FA"/>
    <w:rsid w:val="008072C3"/>
    <w:rsid w:val="00EF2FBA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DA54746-A2F6-4253-8F29-6DD58AC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Cecil Community College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Herscher</dc:creator>
  <cp:keywords/>
  <dc:description/>
  <cp:lastModifiedBy>David Herscher</cp:lastModifiedBy>
  <cp:revision>3</cp:revision>
  <dcterms:created xsi:type="dcterms:W3CDTF">2013-11-11T21:38:00Z</dcterms:created>
  <dcterms:modified xsi:type="dcterms:W3CDTF">2013-11-19T02:06:00Z</dcterms:modified>
</cp:coreProperties>
</file>