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5E15" w14:textId="799C869C" w:rsidR="002A48FF" w:rsidRDefault="00A3017C">
      <w:r>
        <w:t>jjal</w:t>
      </w:r>
    </w:p>
    <w:sectPr w:rsidR="002A4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7C"/>
    <w:rsid w:val="002A48FF"/>
    <w:rsid w:val="00A3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F7BD"/>
  <w15:chartTrackingRefBased/>
  <w15:docId w15:val="{1545DAB8-9DEC-41A8-92A6-BE8D3645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kiden</dc:creator>
  <cp:keywords/>
  <dc:description/>
  <cp:lastModifiedBy>the kiden</cp:lastModifiedBy>
  <cp:revision>1</cp:revision>
  <dcterms:created xsi:type="dcterms:W3CDTF">2023-07-13T08:08:00Z</dcterms:created>
  <dcterms:modified xsi:type="dcterms:W3CDTF">2023-07-13T08:08:00Z</dcterms:modified>
</cp:coreProperties>
</file>