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A1448A" w14:textId="77777777" w:rsidR="00915160" w:rsidRDefault="000E754E" w:rsidP="000E754E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IDENTIFIKASI BENTURAN KEPENTINGAN</w:t>
      </w:r>
    </w:p>
    <w:p w14:paraId="62CF32E7" w14:textId="77777777" w:rsidR="000E754E" w:rsidRDefault="00991395" w:rsidP="00991395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SEKRETARIAT DAERAH/</w:t>
      </w:r>
      <w:r w:rsidR="000E754E">
        <w:rPr>
          <w:rFonts w:ascii="Arial" w:hAnsi="Arial" w:cs="Arial"/>
          <w:sz w:val="28"/>
          <w:szCs w:val="28"/>
        </w:rPr>
        <w:t>DINAS/BADAN/KECAMATAN</w:t>
      </w:r>
      <w:r w:rsidR="00B32073">
        <w:rPr>
          <w:rFonts w:ascii="Arial" w:hAnsi="Arial" w:cs="Arial"/>
          <w:sz w:val="28"/>
          <w:szCs w:val="28"/>
        </w:rPr>
        <w:t>/</w:t>
      </w:r>
      <w:r w:rsidR="000E754E">
        <w:rPr>
          <w:rFonts w:ascii="Arial" w:hAnsi="Arial" w:cs="Arial"/>
          <w:sz w:val="28"/>
          <w:szCs w:val="28"/>
        </w:rPr>
        <w:t xml:space="preserve"> ................................................</w:t>
      </w:r>
    </w:p>
    <w:p w14:paraId="41E0C0C7" w14:textId="77777777" w:rsidR="000E754E" w:rsidRDefault="000E754E" w:rsidP="000E754E">
      <w:pPr>
        <w:rPr>
          <w:rFonts w:ascii="Arial" w:hAnsi="Arial" w:cs="Arial"/>
          <w:sz w:val="28"/>
          <w:szCs w:val="28"/>
        </w:rPr>
      </w:pPr>
    </w:p>
    <w:p w14:paraId="66506B9B" w14:textId="77777777" w:rsidR="000E754E" w:rsidRPr="000E754E" w:rsidRDefault="000E754E" w:rsidP="000E754E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BAGIAN/BIDANG/UNIT : ......................................................................................................................</w:t>
      </w:r>
    </w:p>
    <w:tbl>
      <w:tblPr>
        <w:tblW w:w="18100" w:type="dxa"/>
        <w:tblLook w:val="04A0" w:firstRow="1" w:lastRow="0" w:firstColumn="1" w:lastColumn="0" w:noHBand="0" w:noVBand="1"/>
      </w:tblPr>
      <w:tblGrid>
        <w:gridCol w:w="1361"/>
        <w:gridCol w:w="5630"/>
        <w:gridCol w:w="3154"/>
        <w:gridCol w:w="3740"/>
        <w:gridCol w:w="4215"/>
      </w:tblGrid>
      <w:tr w:rsidR="001C0968" w:rsidRPr="001C0968" w14:paraId="2C458A70" w14:textId="77777777" w:rsidTr="001C0968">
        <w:trPr>
          <w:trHeight w:val="700"/>
          <w:tblHeader/>
        </w:trPr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34BC2C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NO.</w:t>
            </w:r>
          </w:p>
        </w:tc>
        <w:tc>
          <w:tcPr>
            <w:tcW w:w="56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23BE1F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JENIS BENTURAN KEPENTINGAN</w:t>
            </w:r>
          </w:p>
        </w:tc>
        <w:tc>
          <w:tcPr>
            <w:tcW w:w="31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4198CF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PEJABAT/PEGAWAI YANG TERKAIT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90061B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PENYEBAB</w:t>
            </w:r>
          </w:p>
        </w:tc>
        <w:tc>
          <w:tcPr>
            <w:tcW w:w="4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70988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PROSEDUR PENANGANAN/PENCEGAHAN</w:t>
            </w:r>
          </w:p>
        </w:tc>
      </w:tr>
      <w:tr w:rsidR="001C0968" w:rsidRPr="001C0968" w14:paraId="6D01CFD6" w14:textId="77777777" w:rsidTr="001C0968">
        <w:trPr>
          <w:trHeight w:val="73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DCB0F9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7E0277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Kegiatan ............................................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19068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  <w:t> 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DDC51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9F6E8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</w:tr>
      <w:tr w:rsidR="001C0968" w:rsidRPr="001C0968" w14:paraId="02FE6391" w14:textId="77777777" w:rsidTr="001C0968">
        <w:trPr>
          <w:trHeight w:val="70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8F2F5D" w14:textId="77777777" w:rsidR="001C0968" w:rsidRPr="001C0968" w:rsidRDefault="001C0968" w:rsidP="001C0968">
            <w:pPr>
              <w:spacing w:after="0" w:line="240" w:lineRule="auto"/>
              <w:ind w:firstLineChars="200" w:firstLine="560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val="en-US" w:eastAsia="en-ID"/>
              </w:rPr>
              <w:t>1.</w:t>
            </w:r>
            <w:r w:rsidRPr="001C0968"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val="en-US" w:eastAsia="en-ID"/>
              </w:rPr>
              <w:t xml:space="preserve">    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8EEE9" w14:textId="05047CEE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Menerima gratifikasi atau pemberian/</w:t>
            </w:r>
            <w:r w:rsidR="00B5699A">
              <w:rPr>
                <w:rFonts w:ascii="Arial" w:eastAsia="Times New Roman" w:hAnsi="Arial" w:cs="Arial"/>
                <w:color w:val="000000"/>
                <w:sz w:val="28"/>
                <w:szCs w:val="28"/>
                <w:lang w:val="en-US" w:eastAsia="en-ID"/>
              </w:rPr>
              <w:t xml:space="preserve"> 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penerimaan hadiah atas suatu keputusan/</w:t>
            </w:r>
            <w:r w:rsidR="00B5699A">
              <w:rPr>
                <w:rFonts w:ascii="Arial" w:eastAsia="Times New Roman" w:hAnsi="Arial" w:cs="Arial"/>
                <w:color w:val="000000"/>
                <w:sz w:val="28"/>
                <w:szCs w:val="28"/>
                <w:lang w:val="en-US" w:eastAsia="en-ID"/>
              </w:rPr>
              <w:t xml:space="preserve"> 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jabatannya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921851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BBB3B2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 xml:space="preserve">Penyalahgunaan wewenang 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Gratifikasi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E96617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</w:tr>
      <w:tr w:rsidR="001C0968" w:rsidRPr="001C0968" w14:paraId="64DEC8E3" w14:textId="77777777" w:rsidTr="001C0968">
        <w:trPr>
          <w:trHeight w:val="70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3E51AB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2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CFFC78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Pemberian ijin yang diskriminatif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54F00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8490D0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 xml:space="preserve">Penyalahgunaan wewenang 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Hubungan afiliasi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43EEC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</w:tr>
      <w:tr w:rsidR="001C0968" w:rsidRPr="001C0968" w14:paraId="4B03D8BD" w14:textId="77777777" w:rsidTr="001C0968">
        <w:trPr>
          <w:trHeight w:val="105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CD8EB2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3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E82186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Pemilihan partner /rekan kerja berdasarkan keputusan yang tidak profesional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AE9DF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AE1D5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 xml:space="preserve">Penyalahgunaan wewenang 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Hubungan afiliasi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Gratifikasi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68FB5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</w:tr>
      <w:tr w:rsidR="001C0968" w:rsidRPr="001C0968" w14:paraId="4034240D" w14:textId="77777777" w:rsidTr="00B5699A">
        <w:trPr>
          <w:trHeight w:val="748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E9729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4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9EB30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Melakukan komersialisasi pelayanan publik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6094D7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3AAE15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 xml:space="preserve">Penyalahgunaan wewenang 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53B64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</w:tr>
      <w:tr w:rsidR="001C0968" w:rsidRPr="001C0968" w14:paraId="1AA3F52D" w14:textId="77777777" w:rsidTr="001C0968">
        <w:trPr>
          <w:trHeight w:val="105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57CD75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5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1C6F6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Menggunakan aset jabatan/instansi untuk kepentingan pribadi/golongan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AB3D1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013AB5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 xml:space="preserve">Penyalahgunaan wewenang 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Perangkapan jabatan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Hubungan afiliasi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360D2B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</w:tr>
      <w:tr w:rsidR="001C0968" w:rsidRPr="001C0968" w14:paraId="4E3C3869" w14:textId="77777777" w:rsidTr="001C0968">
        <w:trPr>
          <w:trHeight w:val="105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018EED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lastRenderedPageBreak/>
              <w:t>6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D4C9D4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menggunakan informasi rahasia jabatan/instansi dipergunakan untuk kepentingan pribadi/golongan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4F988B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BCDC2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 xml:space="preserve">Penyalahgunaan wewenang 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Hubungan afiliasi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Gratifikasi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316D55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</w:tr>
      <w:tr w:rsidR="001C0968" w:rsidRPr="001C0968" w14:paraId="69C49355" w14:textId="77777777" w:rsidTr="001C0968">
        <w:trPr>
          <w:trHeight w:val="70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4CE883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7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80D7A8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Menjadi bagian pihak yang diawasi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E41CA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  <w:t> 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8EC297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 xml:space="preserve">Penyalahgunaan wewenang 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Perangkapan jabatan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CBFD62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</w:tr>
      <w:tr w:rsidR="001C0968" w:rsidRPr="001C0968" w14:paraId="2E488917" w14:textId="77777777" w:rsidTr="001C0968">
        <w:trPr>
          <w:trHeight w:val="140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511F3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8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E6A9A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Melakukan pengawasan/penilaian tidak sesuai norma, standar, dan prosedur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6C48D3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286F2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 xml:space="preserve">Penyalahgunaan wewenang 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Perangkapan jabatan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Hubungan afiliasi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Gratifikasi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6F9F8C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</w:tr>
      <w:tr w:rsidR="001C0968" w:rsidRPr="001C0968" w14:paraId="1A548289" w14:textId="77777777" w:rsidTr="00B5699A">
        <w:trPr>
          <w:trHeight w:val="782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C0074E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9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E50DE7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Menjadi bagian dari pihak yang memiliki kepentingan atas sesuatu yang dinilai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535D91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946E3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Perangkapan jabatan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6149AE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</w:tr>
      <w:tr w:rsidR="001C0968" w:rsidRPr="001C0968" w14:paraId="3D52DD7F" w14:textId="77777777" w:rsidTr="001C0968">
        <w:trPr>
          <w:trHeight w:val="70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2091F2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10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8BB206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memberikan akses khusus kepada pihak tertentu tanpa mengikuti prosedur yang seharusnya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398A76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1BB7D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Penyalahgunaan wewenang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 xml:space="preserve">Hubungan afiliasi 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29675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</w:tr>
      <w:tr w:rsidR="001C0968" w:rsidRPr="001C0968" w14:paraId="67D5EAF8" w14:textId="77777777" w:rsidTr="001C0968">
        <w:trPr>
          <w:trHeight w:val="105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08268E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11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BBF21F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Proses pengawasan  tidak mengikuti prosedur karena adanya pengaruh dan harapan dari pihak yang diawasi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44759D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60E686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Penyalahgunaan wewenang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Perangkapan jabatan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 xml:space="preserve">Hubungan afiliasi 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785808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</w:tr>
      <w:tr w:rsidR="001C0968" w:rsidRPr="001C0968" w14:paraId="7AF059B5" w14:textId="77777777" w:rsidTr="001C0968">
        <w:trPr>
          <w:trHeight w:val="70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4118D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12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41FF73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Kewenangan penilaian suatu obyek kualifikasi dan obyek tersebut merupakan hasil dari si penilai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1C593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35A0B2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Penyalahgunaan wewenang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 xml:space="preserve">Perangkapan jabatan 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2B617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</w:tr>
      <w:tr w:rsidR="001C0968" w:rsidRPr="001C0968" w14:paraId="5248E42A" w14:textId="77777777" w:rsidTr="001C0968">
        <w:trPr>
          <w:trHeight w:val="1400"/>
        </w:trPr>
        <w:tc>
          <w:tcPr>
            <w:tcW w:w="13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AE6E49" w14:textId="77777777" w:rsidR="001C0968" w:rsidRPr="001C0968" w:rsidRDefault="001C0968" w:rsidP="001C096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13</w:t>
            </w:r>
          </w:p>
        </w:tc>
        <w:tc>
          <w:tcPr>
            <w:tcW w:w="5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C9D856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Melakukan pengawasan atas pengaruh pihak lain</w:t>
            </w:r>
          </w:p>
        </w:tc>
        <w:tc>
          <w:tcPr>
            <w:tcW w:w="31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D31C9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EBBDFD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Penyalahgunaan wewenang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Perangkapan jabatan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>Hubungan afiliasi</w:t>
            </w: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br/>
              <w:t xml:space="preserve">Gratifikasi </w:t>
            </w:r>
          </w:p>
        </w:tc>
        <w:tc>
          <w:tcPr>
            <w:tcW w:w="4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E4882C" w14:textId="77777777" w:rsidR="001C0968" w:rsidRPr="001C0968" w:rsidRDefault="001C0968" w:rsidP="001C096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8"/>
                <w:szCs w:val="28"/>
                <w:lang w:val="en-ID" w:eastAsia="en-ID"/>
              </w:rPr>
            </w:pPr>
            <w:r w:rsidRPr="001C0968">
              <w:rPr>
                <w:rFonts w:ascii="Arial" w:eastAsia="Times New Roman" w:hAnsi="Arial" w:cs="Arial"/>
                <w:color w:val="000000"/>
                <w:sz w:val="28"/>
                <w:szCs w:val="28"/>
                <w:lang w:eastAsia="en-ID"/>
              </w:rPr>
              <w:t> </w:t>
            </w:r>
          </w:p>
        </w:tc>
      </w:tr>
    </w:tbl>
    <w:p w14:paraId="594124AF" w14:textId="77777777" w:rsidR="000E754E" w:rsidRPr="000E754E" w:rsidRDefault="000E754E" w:rsidP="000E754E">
      <w:pPr>
        <w:rPr>
          <w:rFonts w:ascii="Arial" w:hAnsi="Arial" w:cs="Arial"/>
          <w:sz w:val="28"/>
          <w:szCs w:val="28"/>
        </w:rPr>
      </w:pPr>
    </w:p>
    <w:sectPr w:rsidR="000E754E" w:rsidRPr="000E754E" w:rsidSect="00B32073">
      <w:pgSz w:w="20160" w:h="12240" w:orient="landscape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266737"/>
    <w:multiLevelType w:val="hybridMultilevel"/>
    <w:tmpl w:val="9048AC4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BE7685"/>
    <w:multiLevelType w:val="hybridMultilevel"/>
    <w:tmpl w:val="67DE347C"/>
    <w:lvl w:ilvl="0" w:tplc="AE986EDC">
      <w:start w:val="1"/>
      <w:numFmt w:val="decimal"/>
      <w:lvlText w:val="%1."/>
      <w:lvlJc w:val="left"/>
      <w:pPr>
        <w:ind w:left="39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12" w:hanging="360"/>
      </w:pPr>
    </w:lvl>
    <w:lvl w:ilvl="2" w:tplc="3809001B" w:tentative="1">
      <w:start w:val="1"/>
      <w:numFmt w:val="lowerRoman"/>
      <w:lvlText w:val="%3."/>
      <w:lvlJc w:val="right"/>
      <w:pPr>
        <w:ind w:left="1832" w:hanging="180"/>
      </w:pPr>
    </w:lvl>
    <w:lvl w:ilvl="3" w:tplc="3809000F" w:tentative="1">
      <w:start w:val="1"/>
      <w:numFmt w:val="decimal"/>
      <w:lvlText w:val="%4."/>
      <w:lvlJc w:val="left"/>
      <w:pPr>
        <w:ind w:left="2552" w:hanging="360"/>
      </w:pPr>
    </w:lvl>
    <w:lvl w:ilvl="4" w:tplc="38090019" w:tentative="1">
      <w:start w:val="1"/>
      <w:numFmt w:val="lowerLetter"/>
      <w:lvlText w:val="%5."/>
      <w:lvlJc w:val="left"/>
      <w:pPr>
        <w:ind w:left="3272" w:hanging="360"/>
      </w:pPr>
    </w:lvl>
    <w:lvl w:ilvl="5" w:tplc="3809001B" w:tentative="1">
      <w:start w:val="1"/>
      <w:numFmt w:val="lowerRoman"/>
      <w:lvlText w:val="%6."/>
      <w:lvlJc w:val="right"/>
      <w:pPr>
        <w:ind w:left="3992" w:hanging="180"/>
      </w:pPr>
    </w:lvl>
    <w:lvl w:ilvl="6" w:tplc="3809000F" w:tentative="1">
      <w:start w:val="1"/>
      <w:numFmt w:val="decimal"/>
      <w:lvlText w:val="%7."/>
      <w:lvlJc w:val="left"/>
      <w:pPr>
        <w:ind w:left="4712" w:hanging="360"/>
      </w:pPr>
    </w:lvl>
    <w:lvl w:ilvl="7" w:tplc="38090019" w:tentative="1">
      <w:start w:val="1"/>
      <w:numFmt w:val="lowerLetter"/>
      <w:lvlText w:val="%8."/>
      <w:lvlJc w:val="left"/>
      <w:pPr>
        <w:ind w:left="5432" w:hanging="360"/>
      </w:pPr>
    </w:lvl>
    <w:lvl w:ilvl="8" w:tplc="3809001B" w:tentative="1">
      <w:start w:val="1"/>
      <w:numFmt w:val="lowerRoman"/>
      <w:lvlText w:val="%9."/>
      <w:lvlJc w:val="right"/>
      <w:pPr>
        <w:ind w:left="615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54E"/>
    <w:rsid w:val="000E754E"/>
    <w:rsid w:val="001C0968"/>
    <w:rsid w:val="0063014A"/>
    <w:rsid w:val="00755CDE"/>
    <w:rsid w:val="00786E44"/>
    <w:rsid w:val="008F3681"/>
    <w:rsid w:val="00915160"/>
    <w:rsid w:val="009424B8"/>
    <w:rsid w:val="00991395"/>
    <w:rsid w:val="00AA5589"/>
    <w:rsid w:val="00B32073"/>
    <w:rsid w:val="00B5699A"/>
    <w:rsid w:val="00C55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3FE55"/>
  <w15:chartTrackingRefBased/>
  <w15:docId w15:val="{6AFBA95A-A95F-486C-9B00-039C96A65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E75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320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940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312</Words>
  <Characters>1784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istibsyaroh</dc:creator>
  <cp:keywords/>
  <dc:description/>
  <cp:lastModifiedBy>Budi Samsul Fuad</cp:lastModifiedBy>
  <cp:revision>2</cp:revision>
  <dcterms:created xsi:type="dcterms:W3CDTF">2021-03-29T08:14:00Z</dcterms:created>
  <dcterms:modified xsi:type="dcterms:W3CDTF">2021-03-29T08:14:00Z</dcterms:modified>
</cp:coreProperties>
</file>