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81" w:rsidRPr="002049B1" w:rsidRDefault="007118C2" w:rsidP="0066110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cs="Dana-FaNum" w:hint="cs"/>
          <w:sz w:val="17"/>
          <w:szCs w:val="17"/>
          <w:rtl/>
          <w:lang w:bidi="fa-IR"/>
        </w:rPr>
        <w:t xml:space="preserve">شركت دانش بنيان  محاسبات نرم و فناوري اطلاعات و ارتباطات آرکا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F2116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F2116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اختصار </w:t>
      </w:r>
      <w:r w:rsidR="00F21162" w:rsidRPr="002049B1">
        <w:rPr>
          <w:rFonts w:cs="Dana-FaNum" w:hint="cs"/>
          <w:sz w:val="17"/>
          <w:szCs w:val="17"/>
          <w:rtl/>
          <w:lang w:bidi="fa-IR"/>
        </w:rPr>
        <w:t xml:space="preserve">آرکا  نامیده می شود،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راستای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رسالت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حمایت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بنگاه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اقتصادی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کوچک،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توسعه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کارآفرینی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بهبود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فضای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کسب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کار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مجازی،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تاریخ </w:t>
      </w:r>
      <w:r w:rsidR="00661105">
        <w:rPr>
          <w:rFonts w:ascii="IRANSans-Light" w:cs="Dana-FaNum"/>
          <w:color w:val="000000"/>
          <w:sz w:val="17"/>
          <w:szCs w:val="17"/>
        </w:rPr>
        <w:t>{startDate}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10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219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مدنی،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بر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تعامل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مفاد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21"/>
          <w:szCs w:val="20"/>
        </w:rPr>
      </w:pPr>
      <w:r w:rsidRPr="001516AA">
        <w:rPr>
          <w:rFonts w:ascii="IRANSans-Light" w:cs="Dana-FaNum" w:hint="cs"/>
          <w:color w:val="FF0000"/>
          <w:sz w:val="21"/>
          <w:szCs w:val="20"/>
          <w:rtl/>
        </w:rPr>
        <w:t>ماده</w:t>
      </w:r>
      <w:r w:rsidRPr="001516AA">
        <w:rPr>
          <w:rFonts w:ascii="IRANSans-Light" w:cs="Dana-FaNum"/>
          <w:color w:val="FF0000"/>
          <w:sz w:val="21"/>
          <w:szCs w:val="20"/>
        </w:rPr>
        <w:t xml:space="preserve"> </w:t>
      </w:r>
      <w:r w:rsidR="00E11A64" w:rsidRPr="001516AA">
        <w:rPr>
          <w:rFonts w:ascii="IRANSans-Light" w:cs="Dana-FaNum" w:hint="cs"/>
          <w:color w:val="FF0000"/>
          <w:sz w:val="21"/>
          <w:szCs w:val="20"/>
          <w:rtl/>
        </w:rPr>
        <w:t>1</w:t>
      </w:r>
      <w:r w:rsidRPr="001516AA">
        <w:rPr>
          <w:rFonts w:ascii="IRANSans-Light" w:cs="Dana-FaNum"/>
          <w:color w:val="FF0000"/>
          <w:sz w:val="21"/>
          <w:szCs w:val="20"/>
        </w:rPr>
        <w:t xml:space="preserve">. </w:t>
      </w:r>
      <w:r w:rsidRPr="001516AA">
        <w:rPr>
          <w:rFonts w:ascii="IRANSans-Light" w:cs="Dana-FaNum" w:hint="cs"/>
          <w:color w:val="FF0000"/>
          <w:sz w:val="21"/>
          <w:szCs w:val="20"/>
          <w:rtl/>
        </w:rPr>
        <w:t>طرفین</w:t>
      </w:r>
      <w:r w:rsidRPr="001516AA">
        <w:rPr>
          <w:rFonts w:ascii="IRANSans-Light" w:cs="Dana-FaNum"/>
          <w:color w:val="FF0000"/>
          <w:sz w:val="21"/>
          <w:szCs w:val="20"/>
        </w:rPr>
        <w:t xml:space="preserve"> </w:t>
      </w:r>
      <w:r w:rsidRPr="001516AA">
        <w:rPr>
          <w:rFonts w:ascii="IRANSans-Light" w:cs="Dana-FaNum" w:hint="cs"/>
          <w:color w:val="FF0000"/>
          <w:sz w:val="21"/>
          <w:szCs w:val="20"/>
          <w:rtl/>
        </w:rPr>
        <w:t>قرارداد</w:t>
      </w:r>
    </w:p>
    <w:p w:rsidR="00385881" w:rsidRPr="002049B1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BF013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آرکا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سهامی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خاص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) 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500083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شناسه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14006253116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اینترنتی </w:t>
      </w:r>
      <w:r w:rsidR="00CC372A" w:rsidRPr="002049B1">
        <w:rPr>
          <w:rFonts w:ascii="IRANSans-Light" w:cs="Dana-FaNum"/>
          <w:color w:val="0000FF"/>
          <w:sz w:val="17"/>
          <w:szCs w:val="17"/>
        </w:rPr>
        <w:t>www</w:t>
      </w:r>
      <w:r w:rsidR="00CC372A" w:rsidRPr="002049B1">
        <w:rPr>
          <w:rFonts w:cs="Dana-FaNum"/>
          <w:color w:val="0000FF"/>
          <w:sz w:val="17"/>
          <w:szCs w:val="17"/>
        </w:rPr>
        <w:t>.begheymat</w:t>
      </w:r>
      <w:r w:rsidR="00CC372A" w:rsidRPr="002049B1">
        <w:rPr>
          <w:rFonts w:ascii="IRANSans-Light" w:cs="Dana-FaNum"/>
          <w:color w:val="0000FF"/>
          <w:sz w:val="17"/>
          <w:szCs w:val="17"/>
        </w:rPr>
        <w:t>.com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نمایندگی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مدیرعامل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جناب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آقای</w:t>
      </w:r>
      <w:r w:rsidR="00BF0132" w:rsidRPr="002049B1">
        <w:rPr>
          <w:rFonts w:ascii="IRANSans-Light" w:cs="Dana-FaNum" w:hint="cs"/>
          <w:color w:val="000000"/>
          <w:sz w:val="17"/>
          <w:szCs w:val="17"/>
          <w:rtl/>
          <w:lang w:bidi="fa-IR"/>
        </w:rPr>
        <w:t xml:space="preserve"> محمد فرهادی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CC372A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CC372A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اختصار </w:t>
      </w:r>
      <w:r w:rsidR="00BF0132" w:rsidRPr="00661105">
        <w:rPr>
          <w:rFonts w:ascii="IRANSans-Light" w:cs="Dana-FaNum" w:hint="cs"/>
          <w:color w:val="FF0000"/>
          <w:sz w:val="17"/>
          <w:szCs w:val="17"/>
          <w:rtl/>
        </w:rPr>
        <w:t xml:space="preserve">به قیمت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نامیده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دوم</w:t>
      </w:r>
      <w:r w:rsidRPr="002049B1">
        <w:rPr>
          <w:rFonts w:ascii="IRANSans-Light" w:cs="Dana-FaNum"/>
          <w:color w:val="000000"/>
          <w:sz w:val="17"/>
          <w:szCs w:val="17"/>
        </w:rPr>
        <w:t>:</w:t>
      </w:r>
    </w:p>
    <w:p w:rsidR="00385881" w:rsidRPr="002049B1" w:rsidRDefault="00385881" w:rsidP="00601DAA">
      <w:pPr>
        <w:autoSpaceDE w:val="0"/>
        <w:autoSpaceDN w:val="0"/>
        <w:bidi/>
        <w:adjustRightInd w:val="0"/>
        <w:spacing w:after="0" w:line="240" w:lineRule="auto"/>
        <w:jc w:val="both"/>
        <w:rPr>
          <w:rFonts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آقا</w:t>
      </w:r>
      <w:r w:rsidRPr="002049B1">
        <w:rPr>
          <w:rFonts w:ascii="IRANSans-Light" w:cs="Dana-FaNum"/>
          <w:color w:val="000000"/>
          <w:sz w:val="17"/>
          <w:szCs w:val="17"/>
        </w:rPr>
        <w:t>/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خانم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="00601DAA" w:rsidRPr="00601DAA">
        <w:rPr>
          <w:rFonts w:eastAsia="Calibri" w:cs="Calibri"/>
          <w:color w:val="000000" w:themeColor="text1"/>
          <w:sz w:val="14"/>
          <w:szCs w:val="18"/>
        </w:rPr>
        <w:t xml:space="preserve"> </w:t>
      </w:r>
      <w:r w:rsidR="00601DAA" w:rsidRPr="00C56802">
        <w:rPr>
          <w:rFonts w:eastAsia="Calibri" w:cs="Calibri"/>
          <w:color w:val="000000" w:themeColor="text1"/>
          <w:sz w:val="14"/>
          <w:szCs w:val="18"/>
        </w:rPr>
        <w:t>{</w:t>
      </w:r>
      <w:r w:rsidR="00601DAA" w:rsidRPr="00C56802">
        <w:rPr>
          <w:rFonts w:eastAsia="Courier New" w:cs="Courier New"/>
          <w:color w:val="000000" w:themeColor="text1"/>
          <w:sz w:val="16"/>
          <w:szCs w:val="18"/>
        </w:rPr>
        <w:t>firstName</w:t>
      </w:r>
      <w:r w:rsidR="00601DAA" w:rsidRPr="00C56802">
        <w:rPr>
          <w:rFonts w:eastAsia="Calibri" w:cs="Calibri"/>
          <w:color w:val="000000" w:themeColor="text1"/>
          <w:sz w:val="14"/>
          <w:szCs w:val="18"/>
        </w:rPr>
        <w:t>} {</w:t>
      </w:r>
      <w:r w:rsidR="00601DAA" w:rsidRPr="00C56802">
        <w:rPr>
          <w:rFonts w:eastAsia="Courier New" w:cs="Courier New"/>
          <w:color w:val="000000" w:themeColor="text1"/>
          <w:sz w:val="16"/>
          <w:szCs w:val="18"/>
        </w:rPr>
        <w:t>lastName</w:t>
      </w:r>
      <w:r w:rsidR="00601DAA" w:rsidRPr="00C56802">
        <w:rPr>
          <w:rFonts w:eastAsia="Calibri" w:cs="Calibri"/>
          <w:color w:val="000000" w:themeColor="text1"/>
          <w:sz w:val="14"/>
          <w:szCs w:val="18"/>
        </w:rPr>
        <w:t>}</w:t>
      </w:r>
      <w:r w:rsidR="00C56802">
        <w:rPr>
          <w:rFonts w:eastAsia="Calibri" w:cs="Calibri"/>
          <w:color w:val="000000" w:themeColor="text1"/>
          <w:sz w:val="14"/>
          <w:szCs w:val="18"/>
        </w:rPr>
        <w:t xml:space="preserve"> </w:t>
      </w:r>
    </w:p>
    <w:p w:rsidR="00385881" w:rsidRPr="00661105" w:rsidRDefault="00385881" w:rsidP="007118C2">
      <w:pPr>
        <w:autoSpaceDE w:val="0"/>
        <w:autoSpaceDN w:val="0"/>
        <w:bidi/>
        <w:adjustRightInd w:val="0"/>
        <w:spacing w:after="0" w:line="240" w:lineRule="auto"/>
        <w:jc w:val="both"/>
        <w:rPr>
          <w:rFonts w:cs="Dana-FaNum"/>
          <w:color w:val="000000"/>
          <w:sz w:val="17"/>
          <w:szCs w:val="17"/>
          <w:lang w:bidi="fa-IR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کد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ملی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="00661105">
        <w:rPr>
          <w:rFonts w:ascii="IRANSans-Light" w:cs="Dana-FaNum"/>
          <w:color w:val="000000"/>
          <w:sz w:val="17"/>
          <w:szCs w:val="17"/>
        </w:rPr>
        <w:t xml:space="preserve"> </w:t>
      </w:r>
      <w:r w:rsidR="00661105">
        <w:rPr>
          <w:rFonts w:ascii="IRANSans-Light" w:cs="Dana-FaNum" w:hint="cs"/>
          <w:color w:val="000000"/>
          <w:sz w:val="17"/>
          <w:szCs w:val="17"/>
          <w:rtl/>
          <w:lang w:bidi="fa-IR"/>
        </w:rPr>
        <w:t xml:space="preserve"> </w:t>
      </w:r>
      <w:r w:rsidR="00661105">
        <w:rPr>
          <w:rFonts w:cs="Dana-FaNum"/>
          <w:color w:val="000000"/>
          <w:sz w:val="17"/>
          <w:szCs w:val="17"/>
          <w:lang w:bidi="fa-IR"/>
        </w:rPr>
        <w:t>{nationalCode}</w:t>
      </w:r>
    </w:p>
    <w:p w:rsidR="007118C2" w:rsidRPr="002049B1" w:rsidRDefault="00385881" w:rsidP="007118C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="00661105">
        <w:rPr>
          <w:rFonts w:ascii="IRANSans-Light" w:cs="Dana-FaNum"/>
          <w:color w:val="000000"/>
          <w:sz w:val="17"/>
          <w:szCs w:val="17"/>
        </w:rPr>
        <w:t xml:space="preserve"> {a</w:t>
      </w:r>
      <w:r w:rsidR="00601DAA">
        <w:rPr>
          <w:rFonts w:ascii="IRANSans-Light" w:cs="Dana-FaNum"/>
          <w:color w:val="000000"/>
          <w:sz w:val="17"/>
          <w:szCs w:val="17"/>
        </w:rPr>
        <w:t>d</w:t>
      </w:r>
      <w:r w:rsidR="00661105">
        <w:rPr>
          <w:rFonts w:ascii="IRANSans-Light" w:cs="Dana-FaNum"/>
          <w:color w:val="000000"/>
          <w:sz w:val="17"/>
          <w:szCs w:val="17"/>
        </w:rPr>
        <w:t>dress}</w:t>
      </w:r>
    </w:p>
    <w:p w:rsidR="007118C2" w:rsidRPr="002049B1" w:rsidRDefault="00385881" w:rsidP="007118C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کدپستی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="00661105">
        <w:rPr>
          <w:rFonts w:ascii="IRANSans-Light" w:cs="Dana-FaNum"/>
          <w:color w:val="000000"/>
          <w:sz w:val="17"/>
          <w:szCs w:val="17"/>
        </w:rPr>
        <w:t>{postalCode}</w:t>
      </w:r>
    </w:p>
    <w:p w:rsidR="00385881" w:rsidRPr="002049B1" w:rsidRDefault="00385881" w:rsidP="007118C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تماس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="00661105">
        <w:rPr>
          <w:rFonts w:ascii="IRANSans-Light" w:cs="Dana-FaNum"/>
          <w:color w:val="000000"/>
          <w:sz w:val="17"/>
          <w:szCs w:val="17"/>
        </w:rPr>
        <w:t xml:space="preserve"> {mobile}</w:t>
      </w:r>
    </w:p>
    <w:p w:rsidR="00385881" w:rsidRPr="002049B1" w:rsidRDefault="00385881" w:rsidP="007118C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bookmarkStart w:id="0" w:name="_GoBack"/>
      <w:bookmarkEnd w:id="0"/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7118C2" w:rsidRPr="00661105">
        <w:rPr>
          <w:rFonts w:ascii="IRANSans-Light" w:cs="Dana-FaNum" w:hint="cs"/>
          <w:color w:val="FF0000"/>
          <w:sz w:val="17"/>
          <w:szCs w:val="17"/>
          <w:rtl/>
        </w:rPr>
        <w:t xml:space="preserve">فروشنده  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نامیده</w:t>
      </w:r>
      <w:r w:rsidR="007118C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7118C2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</w:p>
    <w:p w:rsidR="00385881" w:rsidRPr="002049B1" w:rsidRDefault="00385881" w:rsidP="00BF013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اقامتگاه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همان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مقدمه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ذکر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درصورتی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دهد،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حداقل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>10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پیش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مراتب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کتباً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دیگر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سابق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واجد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اقامتگاه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BF0132" w:rsidRPr="002049B1">
        <w:rPr>
          <w:rFonts w:ascii="IRANSans-Light" w:cs="Dana-FaNum" w:hint="cs"/>
          <w:color w:val="000000"/>
          <w:sz w:val="17"/>
          <w:szCs w:val="17"/>
          <w:rtl/>
        </w:rPr>
        <w:t>آرکا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همان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روزنامه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آخرین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گردیده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مقابل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هنگام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مکاتبه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آخرین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روزنامه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118C2" w:rsidRPr="002049B1">
        <w:rPr>
          <w:rFonts w:cs="Dana-FaNum" w:hint="cs"/>
          <w:sz w:val="17"/>
          <w:szCs w:val="17"/>
          <w:rtl/>
          <w:lang w:bidi="fa-IR"/>
        </w:rPr>
        <w:t>آرکا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ملاحظه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آدرس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اقامتگاه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118C2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آرکا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لحاظ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21"/>
          <w:szCs w:val="20"/>
        </w:rPr>
      </w:pPr>
      <w:r w:rsidRPr="001516AA">
        <w:rPr>
          <w:rFonts w:ascii="IRANSans-Light" w:cs="Dana-FaNum" w:hint="cs"/>
          <w:color w:val="FF0000"/>
          <w:sz w:val="21"/>
          <w:szCs w:val="20"/>
          <w:rtl/>
        </w:rPr>
        <w:t>ماده</w:t>
      </w:r>
      <w:r w:rsidRPr="001516AA">
        <w:rPr>
          <w:rFonts w:ascii="IRANSans-Light" w:cs="Dana-FaNum"/>
          <w:color w:val="FF0000"/>
          <w:sz w:val="21"/>
          <w:szCs w:val="20"/>
        </w:rPr>
        <w:t xml:space="preserve"> </w:t>
      </w:r>
      <w:r w:rsidR="00E11A64" w:rsidRPr="001516AA">
        <w:rPr>
          <w:rFonts w:ascii="IRANSans-Light" w:cs="Dana-FaNum" w:hint="cs"/>
          <w:color w:val="FF0000"/>
          <w:sz w:val="21"/>
          <w:szCs w:val="20"/>
          <w:rtl/>
        </w:rPr>
        <w:t>2</w:t>
      </w:r>
      <w:r w:rsidRPr="001516AA">
        <w:rPr>
          <w:rFonts w:ascii="IRANSans-Light" w:cs="Dana-FaNum"/>
          <w:color w:val="FF0000"/>
          <w:sz w:val="21"/>
          <w:szCs w:val="20"/>
        </w:rPr>
        <w:t xml:space="preserve">. </w:t>
      </w:r>
      <w:r w:rsidRPr="001516AA">
        <w:rPr>
          <w:rFonts w:ascii="IRANSans-Light" w:cs="Dana-FaNum" w:hint="cs"/>
          <w:color w:val="FF0000"/>
          <w:sz w:val="21"/>
          <w:szCs w:val="20"/>
          <w:rtl/>
        </w:rPr>
        <w:t>تعاریف</w:t>
      </w:r>
    </w:p>
    <w:p w:rsidR="00385881" w:rsidRPr="002049B1" w:rsidRDefault="00E11A64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2-1-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معیوب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بخش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جزیی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ایراد،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فاقد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پروانه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الزامی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11A64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2-2-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تقلبی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غیراصل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>: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ذیل،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تقلبی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غیراصل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محسوب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شوند</w:t>
      </w:r>
      <w:r w:rsidRPr="002049B1">
        <w:rPr>
          <w:rFonts w:ascii="IRANSans-Light" w:cs="Dana-FaNum"/>
          <w:color w:val="000000"/>
          <w:sz w:val="17"/>
          <w:szCs w:val="17"/>
        </w:rPr>
        <w:t>:</w:t>
      </w:r>
    </w:p>
    <w:p w:rsidR="00385881" w:rsidRPr="002049B1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متشابه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اما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اصالت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متفاوت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کالایی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جعبه،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بندی،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جنس،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کیفیت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مراکز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رسانند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(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مانند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)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مغایرت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تصاویر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ذکر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فروخته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مغایرت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باشد؛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سریال،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شناسایی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مشخصات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قطعات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اجزای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نوشته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بطور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غیرمجاز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جانب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تولیدکننده،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توزیع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کننده</w:t>
      </w:r>
    </w:p>
    <w:p w:rsidR="00385881" w:rsidRPr="002049B1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شخص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دیگر،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محو،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جایگزین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شکلی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دستکاری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باشند؛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مغایر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ضوابط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استانداردهای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دولتی،عمومی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صنفی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ویژه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بهداشتی؛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ناقض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مالکیت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فکری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11A64" w:rsidP="002049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3-2-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قاچاق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مستندات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ورود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ترخیص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گمرک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کشور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وفق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کشور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2049B1">
        <w:rPr>
          <w:rFonts w:ascii="IRANSans-Light" w:cs="Dana-FaNum" w:hint="cs"/>
          <w:color w:val="000000"/>
          <w:sz w:val="17"/>
          <w:szCs w:val="17"/>
          <w:rtl/>
        </w:rPr>
        <w:t>19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قاچاق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محسوب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11A64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4-2-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آنلاین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آفلاین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آنلاین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برخط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/>
          <w:color w:val="000000"/>
          <w:sz w:val="17"/>
          <w:szCs w:val="17"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آنلاین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میرسد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آفلاین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بازاری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مستقل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مراکز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توزیع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میرسد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11A64" w:rsidP="00B25F27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5-2- 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سنتر </w:t>
      </w:r>
      <w:r w:rsidR="00B25F27" w:rsidRPr="002049B1">
        <w:rPr>
          <w:rFonts w:ascii="IRANSans-Light" w:cs="Dana-FaNum" w:hint="cs"/>
          <w:color w:val="000000"/>
          <w:sz w:val="17"/>
          <w:szCs w:val="17"/>
          <w:rtl/>
        </w:rPr>
        <w:t>: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فضای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مجازی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اختصاصی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سوی 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تخصیص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11A64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آدرس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 </w:t>
      </w:r>
      <w:r w:rsidRPr="002049B1">
        <w:rPr>
          <w:rFonts w:ascii="IRANSans-Light" w:cs="Dana-FaNum"/>
          <w:color w:val="0000FF"/>
          <w:sz w:val="17"/>
          <w:szCs w:val="17"/>
        </w:rPr>
        <w:t>www</w:t>
      </w:r>
      <w:r w:rsidRPr="002049B1">
        <w:rPr>
          <w:rFonts w:cs="Dana-FaNum"/>
          <w:color w:val="0000FF"/>
          <w:sz w:val="17"/>
          <w:szCs w:val="17"/>
        </w:rPr>
        <w:t>.begheymat</w:t>
      </w:r>
      <w:r w:rsidRPr="002049B1">
        <w:rPr>
          <w:rFonts w:ascii="IRANSans-Light" w:cs="Dana-FaNum"/>
          <w:color w:val="0000FF"/>
          <w:sz w:val="17"/>
          <w:szCs w:val="17"/>
        </w:rPr>
        <w:t>.com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 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</w:p>
    <w:p w:rsidR="00385881" w:rsidRPr="002049B1" w:rsidRDefault="00E11A64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حمایت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مصرف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کنندگان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شناسایی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مجوزهای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E11A64" w:rsidRPr="002049B1" w:rsidRDefault="00155519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E11A64" w:rsidRPr="002049B1">
        <w:rPr>
          <w:rFonts w:cs="Dana-FaNum" w:hint="cs"/>
          <w:sz w:val="17"/>
          <w:szCs w:val="17"/>
          <w:rtl/>
          <w:lang w:bidi="fa-IR"/>
        </w:rPr>
        <w:t xml:space="preserve">شركت دانش بنيان  محاسبات نرم و فناوري اطلاعات و ارتباطات آرکا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(سهامی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خاص) 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500083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شناسه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ملی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14006253116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11A64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نشانی اینترنتی </w:t>
      </w:r>
      <w:r w:rsidR="00E11A64" w:rsidRPr="002049B1">
        <w:rPr>
          <w:rFonts w:ascii="IRANSans-Light" w:cs="Dana-FaNum"/>
          <w:color w:val="0000FF"/>
          <w:sz w:val="17"/>
          <w:szCs w:val="17"/>
        </w:rPr>
        <w:t>www</w:t>
      </w:r>
      <w:r w:rsidR="00E11A64" w:rsidRPr="002049B1">
        <w:rPr>
          <w:rFonts w:cs="Dana-FaNum"/>
          <w:color w:val="0000FF"/>
          <w:sz w:val="17"/>
          <w:szCs w:val="17"/>
        </w:rPr>
        <w:t>.begheymat</w:t>
      </w:r>
      <w:r w:rsidR="00E11A64" w:rsidRPr="002049B1">
        <w:rPr>
          <w:rFonts w:ascii="IRANSans-Light" w:cs="Dana-FaNum"/>
          <w:color w:val="0000FF"/>
          <w:sz w:val="17"/>
          <w:szCs w:val="17"/>
        </w:rPr>
        <w:t>.com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 </w:t>
      </w:r>
    </w:p>
    <w:p w:rsidR="00385881" w:rsidRPr="002049B1" w:rsidRDefault="00155519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9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>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پیوست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محصولات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55519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منعقده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به قیمت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شرایط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حاضر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پیوست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E11A64" w:rsidRPr="001516AA">
        <w:rPr>
          <w:rFonts w:ascii="IRANSans-Light" w:cs="Dana-FaNum" w:hint="cs"/>
          <w:color w:val="FF0000"/>
          <w:sz w:val="19"/>
          <w:szCs w:val="18"/>
          <w:rtl/>
        </w:rPr>
        <w:t>3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موضوع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قرارداد</w:t>
      </w:r>
    </w:p>
    <w:p w:rsidR="00385881" w:rsidRPr="002049B1" w:rsidRDefault="00385881" w:rsidP="00E11A6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عبارت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واسطه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محصولات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خریداران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اختیار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</w:t>
      </w:r>
      <w:r w:rsidR="00E11A64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دادن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51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1516AA">
        <w:rPr>
          <w:rFonts w:ascii="IRANSans-Light" w:cs="Dana-FaNum" w:hint="cs"/>
          <w:color w:val="FF0000"/>
          <w:sz w:val="19"/>
          <w:szCs w:val="18"/>
          <w:rtl/>
        </w:rPr>
        <w:t>4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مدت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قرارداد</w:t>
      </w:r>
    </w:p>
    <w:p w:rsidR="00385881" w:rsidRPr="002049B1" w:rsidRDefault="00385881" w:rsidP="0066110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661105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661105">
        <w:rPr>
          <w:rFonts w:ascii="IRANSans-Light" w:cs="Dana-FaNum"/>
          <w:color w:val="000000"/>
          <w:sz w:val="17"/>
          <w:szCs w:val="17"/>
        </w:rPr>
        <w:t>{startDate}</w:t>
      </w:r>
      <w:r w:rsidR="00661105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تا تاریخ </w:t>
      </w:r>
      <w:r w:rsidR="00661105">
        <w:rPr>
          <w:rFonts w:ascii="IRANSans-Light" w:cs="Dana-FaNum"/>
          <w:color w:val="000000"/>
          <w:sz w:val="17"/>
          <w:szCs w:val="17"/>
        </w:rPr>
        <w:t>{endDate}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155519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پایان</w:t>
      </w:r>
      <w:r w:rsidR="00155519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سال</w:t>
      </w:r>
      <w:r w:rsidR="00155519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جاری</w:t>
      </w:r>
      <w:r w:rsidR="00155519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155519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باشد.</w:t>
      </w:r>
    </w:p>
    <w:p w:rsidR="00385881" w:rsidRPr="002049B1" w:rsidRDefault="00385881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1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پایان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مشابه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حداقل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هفته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انقضاء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تمایل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دیگر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اتمام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گواهی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مشخص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امکان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نداشته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متوقف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155519" w:rsidRPr="001516AA">
        <w:rPr>
          <w:rFonts w:ascii="IRANSans-Light" w:cs="Dana-FaNum" w:hint="cs"/>
          <w:color w:val="FF0000"/>
          <w:sz w:val="19"/>
          <w:szCs w:val="18"/>
          <w:rtl/>
        </w:rPr>
        <w:t>5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کمیسیون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هزینه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های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فروش</w:t>
      </w:r>
    </w:p>
    <w:p w:rsidR="00385881" w:rsidRPr="002049B1" w:rsidRDefault="00155519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5-1-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کمیسیون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کمیسیون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تعلق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الزحمه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کمسیون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تائید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وصول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کمیسیون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همراه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متعلقه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55519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5-2-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جانبی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تبلیغاتی،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تولید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محتوا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تصویربرداری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مرجوعی،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چاپ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لیبل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محموله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لیبل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لیبل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ناخوانا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ضوابط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ضوابط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جانبی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بیمه،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حمل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ضوابط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همراه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متعلقه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2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امکان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کمیسیون،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وجود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مشاهده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سوابق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کمیسیون،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اعمال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ایمیل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ادامه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اعمال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منزله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پذیرش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شرایط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جدید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درحکم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اصلاحیه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ادامه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توافق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گرفته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نیاز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تشریفات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امضا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ابلاغ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جداگانه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الاجرا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ندارد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3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آگاهی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مشاهده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هیچگونه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ادعای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آگاهی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نداشته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ملزم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تبعیت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اصلاحیه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الحاقیه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گرفت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الکترونیک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الاجرا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مهلت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موافقت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155519" w:rsidRPr="001516AA">
        <w:rPr>
          <w:rFonts w:ascii="IRANSans-Light" w:cs="Dana-FaNum" w:hint="cs"/>
          <w:color w:val="FF0000"/>
          <w:sz w:val="19"/>
          <w:szCs w:val="18"/>
          <w:rtl/>
        </w:rPr>
        <w:t>6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نحوه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اجرای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قرارداد</w:t>
      </w:r>
    </w:p>
    <w:p w:rsidR="00385881" w:rsidRPr="002049B1" w:rsidRDefault="00155519" w:rsidP="001555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6-1-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متناسب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اتوماتیک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تمایل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اتوماتیک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مراتب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انقضا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امکان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متوقف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55519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سفارشات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اختصاص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7D51EE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رؤیت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سفارشات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ضوابط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تعیین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محموله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آماده،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لفاف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مناسبی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صورتیکه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یابد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مکلف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تبعیت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تغییرات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بعدی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7D51EE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6-3-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انحصاری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ایجاد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استماع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66110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6-4-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برگشت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بخشنامه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سازمان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امور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مالیاتی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رای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دفتر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فنی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FF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اعتراضات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FF"/>
          <w:sz w:val="17"/>
          <w:szCs w:val="17"/>
          <w:rtl/>
        </w:rPr>
        <w:t>مودیان</w:t>
      </w:r>
      <w:r w:rsidR="00385881" w:rsidRPr="002049B1">
        <w:rPr>
          <w:rFonts w:ascii="IRANSans-Light" w:cs="Dana-FaNum"/>
          <w:color w:val="0000FF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دفتر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مودیان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مستقیم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صادر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صادر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درآمدهای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قراردادهای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منعقده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مفاد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169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169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مکرر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مستقیم،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امور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گزارش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ابتدای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661105">
        <w:rPr>
          <w:rFonts w:ascii="IRANSans-Light" w:cs="Dana-FaNum"/>
          <w:color w:val="000000"/>
          <w:sz w:val="17"/>
          <w:szCs w:val="17"/>
        </w:rPr>
        <w:t>{endYear}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آرکا 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661105">
        <w:rPr>
          <w:rFonts w:ascii="IRANSans-Light" w:cs="Dana-FaNum"/>
          <w:color w:val="000000"/>
          <w:sz w:val="17"/>
          <w:szCs w:val="17"/>
        </w:rPr>
        <w:t>{startYear}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آرکا 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صادر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6-5-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 آرکا(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مخیرا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وکالت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رضایتمندی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خریداران،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نیابتا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فضای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ذکر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وبسایت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شرکت آرکا(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لزوم،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حضور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قضایی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ضامن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شرکت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فاقد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627E5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6-7-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استانداردهای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سازمانهای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نظارتی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لیست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مصوب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اتحادیه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مرتبط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تعیین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لذا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تعیین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عقد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خیارات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غبن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ولو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فاحش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افحش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6-8-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نسخه</w:t>
      </w:r>
      <w:r w:rsidR="001516AA">
        <w:rPr>
          <w:rFonts w:ascii="IRANSans-Light" w:cs="Dana-FaNum" w:hint="cs"/>
          <w:color w:val="000000"/>
          <w:sz w:val="17"/>
          <w:szCs w:val="17"/>
          <w:rtl/>
        </w:rPr>
        <w:t>111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قبلی،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مسدود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ذکر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اتمام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آغاز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حقیقی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لغو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مابقی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ایشان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6-9-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اشتباه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پایینتر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واقعی،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استنکاف،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ضمانت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اجرای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ناموجود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7D51E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6-10-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اظهار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اختصاصی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فکری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امتیازات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مکتسبه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متعلق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حقیقی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نقض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نکرده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کشف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خلاف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کیفری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D51EE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6-11-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اظهار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معنوی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متعلق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حقیقی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کشف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خلاف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کیفری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3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ننماید،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روزانه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9)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E8074C" w:rsidRPr="001516AA">
        <w:rPr>
          <w:rFonts w:ascii="IRANSans-Light" w:cs="Dana-FaNum" w:hint="cs"/>
          <w:color w:val="FF0000"/>
          <w:sz w:val="19"/>
          <w:szCs w:val="18"/>
          <w:rtl/>
        </w:rPr>
        <w:t>7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تعهدات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حقوق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فروشنده</w:t>
      </w:r>
    </w:p>
    <w:p w:rsidR="00385881" w:rsidRPr="002049B1" w:rsidRDefault="00E8074C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درخواست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احراز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هویت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موثق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ثبتی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گواهینامه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صنفی،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حرفه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بهداشتی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لزوم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استاندارد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لزوم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روزرسانی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روزرسانی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اسناد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ایجاد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اخطار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ایجاد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میکند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نواقص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معلق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حقیقی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ارتباط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هماهنگی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7-3-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ارتباط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هماهنگی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7-4-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اصول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رقابت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شرایط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صنفی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مرتبط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فعالیت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7-5-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محصولات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توضیحات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نحوه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پشتیبانی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شرایط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اصالت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کیفیت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وسلیه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حضور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دعوای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مصون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7-6-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درخواست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وقفه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موعد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دلیلی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نوسانات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نرخ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ارز،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اشتباه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استنکاف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نورزد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تأخیر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محاسبه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جرائم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تاخیرات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تضامین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7-7-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آنجا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الکترونیک،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مهلت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انصراف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موصوف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مرجوعی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دعاوی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دعاوی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موازین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شرایطی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عملکرد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مرتبط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منفرداً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متضامناً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محکوم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گردید،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حضور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قضائی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مصون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7-8-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عیب،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کاستی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رضایت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درخواست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جایگزین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کردن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2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چنانچه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تقاضای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عودت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بدینوسیله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معیوب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ناقص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2049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7-9-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قاچاق،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بهداشتی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مضر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سلامتی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ملحقات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فروخته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نحو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فکری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جزء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بهداشتی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ترخیص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کشور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گردیده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همگی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سبز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گمرکی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مجوزهای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مستندات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لزوم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همراه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ذیصلاح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قضایی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صلاح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2049B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منحصراً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شامل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گمرکات،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تعزیرات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اداره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محکومیت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جریمه،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آنها،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9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فوق،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بدینوسیله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7-10-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تقلبی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غیراصل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نکرده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بدینوسیله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2049B1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7-11-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اولاً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تنوع،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قیمت،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کیفیت،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عملکرد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ترتیب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انتشار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کاملاً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تطبیق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دارد،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ثانیاً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استاندارد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فقدان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استاندارد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خاصی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بهترین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حمل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ثالثاً،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فروخته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دوم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ریپک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غیرآکبند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مرجوعی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ریفرش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مجددا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فروخته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دعوای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E8074C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2049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7-12-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کاستی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نقایص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پذیرفته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24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ساعت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عمل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نقص،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2049B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براساس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تأخیر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7758C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7-13-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بخشنامه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نیازی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آئین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اجرایی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95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مستقیم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پذیرفته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سامانه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معاملات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فصلی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7758CB" w:rsidRPr="002049B1">
        <w:rPr>
          <w:rFonts w:ascii="IRANSans-Light" w:cs="Dana-FaNum" w:hint="cs"/>
          <w:color w:val="000000"/>
          <w:sz w:val="17"/>
          <w:szCs w:val="17"/>
          <w:rtl/>
        </w:rPr>
        <w:t>آرکا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7-14-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ملزم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آغاز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محاسبه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ادعاهای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7-15-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اظهار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چنانچه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دلیلی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گرفت،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اخذ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تصمیم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مقتضی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ممنوعیت،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عواقب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7-16-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قبول،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آسیب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جراحات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تقصیر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مراقبت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تولید،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بسته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استاندارد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پایین،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معیوب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مضر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اجزای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تشکیل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دهنده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آلودگی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قصور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تقصیر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ناحیه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کارکنان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خریدار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7-17-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صرفاً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کیفری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قضایی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اخذ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9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7-18-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حفظ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محرمانگی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کاربری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جلوگیری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سوء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احتمالی،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دورههای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متعارف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افشای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مبذول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سهل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حفظ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کاربری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فعالیتهایی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کاربری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مشکل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سوء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نهادها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ذیربط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احتمالی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اسرع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وقت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تغییر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رمز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عبور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مشکل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احتمالی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سریعاً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سوء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7-19-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الاجرا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الکترونیک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نظامات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مختص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سالم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حفظ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مهلت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انصراف،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دقیق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جامع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فضای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مالیاتی،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صنفی،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جرائم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رایانه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تعزیرات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گمرکی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صادرات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مبارزه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قاچاق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مجوزهای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فعالیت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آگاهی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7-20-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محتوای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شئون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اخلاقی،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اسلامی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بدینوسیله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پاسخگویی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ذی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صلاح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E8074C" w:rsidP="00E807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7-21-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جبران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پذیرد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مفاد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F50CB" w:rsidP="007F50C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7-22-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منشا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نزد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تضامین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خویش،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تضامین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نزد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وصول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385881" w:rsidRPr="002049B1" w:rsidRDefault="007F50CB" w:rsidP="007F50C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7-23-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جزئی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موجب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موافقت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قبلی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دیگر،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نمایندگی،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وکالت،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عناوین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محفوظ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F50CB" w:rsidP="007F50C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7-24-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درصورتیکه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عودت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چنانچه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/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پیک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نشانی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درقبال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شناسایی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حداکثر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24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ساعت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7F50CB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7-25-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عودت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معیوب،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اثنای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45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ایشان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ایمیل،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مهلت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فوق،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ابتدا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ایشان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عودت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ایشان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7-26-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تکرار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بار،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صلاحدید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مانع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7-27-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: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برچسب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صحیح،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تقاضای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است،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عودت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مشتریان،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معیوب،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اثنای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ممنوع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است،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</w:rPr>
        <w:t>•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علت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مفاد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</w:p>
    <w:p w:rsidR="00385881" w:rsidRPr="002049B1" w:rsidRDefault="00155519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نگهداری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>14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اخطار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ایمیل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تخلیه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ننماید،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صورتحساب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متوقف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الذکر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2049B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>45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اخطار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ایمیل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اقدام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ننماید،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منزله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اعراض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الذکر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تلقی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اختیار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نفع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ضبط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برداشت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ادعا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اعتراضی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ساقط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2049B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7-28-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آموزش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نحوه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متعاقباً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آموزش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فراگرفته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ناآگاهی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رسانی،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="001816C1" w:rsidRPr="001516AA">
        <w:rPr>
          <w:rFonts w:ascii="IRANSans-Light" w:cs="Dana-FaNum" w:hint="cs"/>
          <w:color w:val="FF0000"/>
          <w:sz w:val="19"/>
          <w:szCs w:val="18"/>
          <w:rtl/>
        </w:rPr>
        <w:t>8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تعهدات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حقوق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155519" w:rsidRPr="001516AA">
        <w:rPr>
          <w:rFonts w:ascii="IRANSans-Light" w:cs="Dana-FaNum" w:hint="cs"/>
          <w:color w:val="FF0000"/>
          <w:sz w:val="19"/>
          <w:szCs w:val="18"/>
          <w:rtl/>
        </w:rPr>
        <w:t>به قیمت</w:t>
      </w:r>
      <w:r w:rsidR="001816C1" w:rsidRPr="001516AA">
        <w:rPr>
          <w:rFonts w:ascii="IRANSans-Light" w:cs="Dana-FaNum" w:hint="cs"/>
          <w:color w:val="FF0000"/>
          <w:sz w:val="19"/>
          <w:szCs w:val="18"/>
          <w:rtl/>
        </w:rPr>
        <w:t xml:space="preserve"> 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8-1-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واسطه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فضای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مجازی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دهنده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جانبی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امین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نگهداری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حاصل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راستای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عرضه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موضوع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توصیف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عکس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گذاری،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مشتریان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بالقوه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اخذ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مبذول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8-2-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طراحی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تعیین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جایگاه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نحوه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معرفی،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شیوه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تبلیغ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درخواست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قبال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جریمه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عهده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8-3-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تصاویر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محصولات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کالاها،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کپی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فکری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همچنین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بهره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برداری،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استناد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تجاری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ممنوع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پیگیری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محفوظ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عکس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تولیدی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8-4-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هماهنگی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جهت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آموزش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توجیه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نمایندگان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ایشان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نحوه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درگاه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اینترنتی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حضور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جلسات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اجباری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انحصاری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حضور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جلسات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آموزشی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متوقف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هیچگونه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متعاقباً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استفاده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آموزشهای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لازم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فراگرفته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برعهده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ناآگاهی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اطلاع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رسانی،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ادعایی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علیه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8-5-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کمیسیون،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تأیید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واحد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مالی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زمان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>4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مصادف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پنجشنبه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یعنی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چهارشنبه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مصادف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جمعه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تعطیلات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بعدی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>5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کمیسیون،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همراه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محاسبه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>6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موظف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معرفی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حساب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منطبق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الذکر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صرفا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شماره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حسابی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شبای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واریز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تطابق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صاحب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شبا،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مسئولیتی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تاخیر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ندارد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>7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خصوص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تکالیف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درآمد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ندارد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صورتیکه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ارزش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مبلغ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مشتری،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lastRenderedPageBreak/>
        <w:t>ارزش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افزوده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نظر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گرفته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نسبت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مدارک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مستندات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حوزه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مربوط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مقتضی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مبذول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رعایت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مالیاتی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وارده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حسب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تضامین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راساً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1816C1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نیاز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وصول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1816C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8-6-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راستای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خدمات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فروشندگان،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مربوطه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جدول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کمیسیون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هزینه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فروشندگان،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ازای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دریافت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الکترونیک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5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پس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مهلت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مراتب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بدیهی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اعتراض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صلاحدید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فاکتور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بعدی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اصلاح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گردد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1816C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8-7-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منتقل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A337CC" w:rsidRPr="002049B1" w:rsidRDefault="00A337CC" w:rsidP="00A337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  <w:rtl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8-9- 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حق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تغییر شرایط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قرارداد را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در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زمانی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داشته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این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تغییرات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همچنین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اطلاعیه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 ابلاغیه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توسط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در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پنل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اختصاصی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فروشنده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اعلام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شود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که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منزله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ابلاغ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  فروشنده می باشد. فروشندگان متعهد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هستند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تمامی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اطلاعیه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را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دقت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مطالعه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نموده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طبق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آن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عمل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نمایند</w:t>
      </w:r>
      <w:r w:rsidRPr="002049B1">
        <w:rPr>
          <w:rFonts w:ascii="IRANSans-Light" w:cs="Dana-FaNum"/>
          <w:sz w:val="17"/>
          <w:szCs w:val="17"/>
        </w:rPr>
        <w:t>.</w:t>
      </w:r>
      <w:r w:rsidRPr="002049B1">
        <w:rPr>
          <w:rFonts w:ascii="IRANSans-Light" w:cs="Dana-FaNum" w:hint="cs"/>
          <w:sz w:val="17"/>
          <w:szCs w:val="17"/>
          <w:rtl/>
        </w:rPr>
        <w:t xml:space="preserve"> تغییرات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طور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خودکار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روی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پنل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اختصاصی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فروشنده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قرار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گرفته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منزله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اصلاحیه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الحاقیه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این قرارداد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محسوب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شده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  فروشنده متعهد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رعایت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مقررات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روز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شده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می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باشد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نیاز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به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هیچگونه تشریفات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دیگری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جهت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امضا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و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ابلاغ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نمی</w:t>
      </w:r>
      <w:r w:rsidRPr="002049B1">
        <w:rPr>
          <w:rFonts w:ascii="IRANSans-Light" w:cs="Dana-FaNum"/>
          <w:sz w:val="17"/>
          <w:szCs w:val="17"/>
        </w:rPr>
        <w:t xml:space="preserve"> </w:t>
      </w:r>
      <w:r w:rsidRPr="002049B1">
        <w:rPr>
          <w:rFonts w:ascii="IRANSans-Light" w:cs="Dana-FaNum" w:hint="cs"/>
          <w:sz w:val="17"/>
          <w:szCs w:val="17"/>
          <w:rtl/>
        </w:rPr>
        <w:t>باشد</w:t>
      </w:r>
      <w:r w:rsidRPr="002049B1">
        <w:rPr>
          <w:rFonts w:ascii="IRANSans-Light" w:cs="Dana-FaNum"/>
          <w:sz w:val="17"/>
          <w:szCs w:val="17"/>
        </w:rPr>
        <w:t>.</w:t>
      </w:r>
    </w:p>
    <w:p w:rsidR="00385881" w:rsidRPr="001516AA" w:rsidRDefault="00385881" w:rsidP="00A337C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A337CC" w:rsidRPr="001516AA">
        <w:rPr>
          <w:rFonts w:ascii="IRANSans-Light" w:cs="Dana-FaNum" w:hint="cs"/>
          <w:color w:val="FF0000"/>
          <w:sz w:val="19"/>
          <w:szCs w:val="18"/>
          <w:rtl/>
        </w:rPr>
        <w:t>9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وجه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التزام</w:t>
      </w:r>
    </w:p>
    <w:p w:rsidR="00385881" w:rsidRPr="002049B1" w:rsidRDefault="00385881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درصورتی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موعد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طور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صحیح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ندهد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منجر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ورود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خدشه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اعتبار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شهرت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گردد،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شرح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ذیل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جدول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سلر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سنتر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محاسبه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راساً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Pr="002049B1">
        <w:rPr>
          <w:rFonts w:ascii="IRANSans-Light" w:cs="Dana-FaNum"/>
          <w:color w:val="000000"/>
          <w:sz w:val="17"/>
          <w:szCs w:val="17"/>
        </w:rPr>
        <w:t>:</w:t>
      </w:r>
    </w:p>
    <w:p w:rsidR="00385881" w:rsidRPr="002049B1" w:rsidRDefault="00385881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الف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قیمتی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بالاتر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</w:rPr>
        <w:t>“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مصرف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کننده</w:t>
      </w:r>
      <w:r w:rsidRPr="002049B1">
        <w:rPr>
          <w:rFonts w:ascii="IRANSans-Light" w:cs="Dana-FaNum" w:hint="cs"/>
          <w:color w:val="000000"/>
          <w:sz w:val="17"/>
          <w:szCs w:val="17"/>
        </w:rPr>
        <w:t>”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روی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گارانتی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پ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قاچاق،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ممنوعه،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بهداشتی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مضر</w:t>
      </w:r>
    </w:p>
    <w:p w:rsidR="0038588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لغو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سفارش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دلایلی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موجودی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ممنوعه،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تاخیر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تامین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اشتباه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گذاری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دلایل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</w:p>
    <w:p w:rsidR="00385881" w:rsidRPr="002049B1" w:rsidRDefault="00385881" w:rsidP="00E57A9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ث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تاخیر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="00E57A92" w:rsidRPr="002049B1">
        <w:rPr>
          <w:rFonts w:ascii="IRANSans-Light" w:cs="Dana-FaNum" w:hint="cs"/>
          <w:color w:val="000000"/>
          <w:sz w:val="17"/>
          <w:szCs w:val="17"/>
          <w:rtl/>
        </w:rPr>
        <w:t>(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مقرر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تحویل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E57A92" w:rsidRPr="002049B1">
        <w:rPr>
          <w:rFonts w:ascii="IRANSans-Light" w:cs="Dana-FaNum" w:hint="cs"/>
          <w:color w:val="000000"/>
          <w:sz w:val="17"/>
          <w:szCs w:val="17"/>
          <w:rtl/>
        </w:rPr>
        <w:t>)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</w:p>
    <w:p w:rsidR="0038588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مغایرت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محموله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ارسالی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سفارش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محموله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ثبت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هنگام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ورود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انبار،</w:t>
      </w:r>
    </w:p>
    <w:p w:rsidR="0038588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مرجوعی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مشتری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دلایلی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مغایرت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محتوایی،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معیوب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تقلبی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غیراصل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دلایل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،</w:t>
      </w:r>
    </w:p>
    <w:p w:rsidR="0038588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-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تاخیر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بازپس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گیری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تعیین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تکلیف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دلایلی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معیوب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بودن،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ناقص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بودن،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مسترد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خریدار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مشمول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بازپس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گیری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شدند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B71D5D" w:rsidRPr="002049B1">
        <w:rPr>
          <w:rFonts w:ascii="IRANSans-Light" w:cs="Dana-FaNum" w:hint="cs"/>
          <w:color w:val="000000"/>
          <w:sz w:val="17"/>
          <w:szCs w:val="17"/>
          <w:rtl/>
        </w:rPr>
        <w:t>8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انجام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اصلی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نمیباشد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B71D5D" w:rsidRPr="001516AA">
        <w:rPr>
          <w:rFonts w:ascii="IRANSans-Light" w:cs="Dana-FaNum" w:hint="cs"/>
          <w:color w:val="FF0000"/>
          <w:sz w:val="19"/>
          <w:szCs w:val="18"/>
          <w:rtl/>
        </w:rPr>
        <w:t>10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موارد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فسخ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قرارداد</w:t>
      </w:r>
    </w:p>
    <w:p w:rsidR="00385881" w:rsidRPr="002049B1" w:rsidRDefault="00B71D5D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10-1-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انحلال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ورشکستگی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مراتب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B71D5D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10-2-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زیر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بنا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تشخیص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فصل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اختلاف،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دسترسی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مانع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مطالبه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B71D5D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10-2-1-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نقض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رفع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10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ارسال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اخطار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الکترونیکی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طریق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ایمیل؛</w:t>
      </w:r>
    </w:p>
    <w:p w:rsidR="00385881" w:rsidRPr="002049B1" w:rsidRDefault="00B71D5D" w:rsidP="00B71D5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10-2-2-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درصورتی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صدد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تطمیع،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اغوا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پیشنهاد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نامشروع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هریک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کارکنان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آمده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است؛</w:t>
      </w:r>
    </w:p>
    <w:p w:rsidR="00385881" w:rsidRPr="002049B1" w:rsidRDefault="006E5D28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10-2-3-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واگذاری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شخص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6E5D28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10-3-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علاوه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مذکور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فوق،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تواند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عدم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تمایل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ادامه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مقابل،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راساً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نیاز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مراجعه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مرجع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اختلاف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طول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مدت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ضمن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قطع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فوری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رابطه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قراردادی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هرگونه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مسئولیت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درخصوص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پرداخت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موارد،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اعلام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اقرار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طبق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صلاحدید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عمل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خساراتی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عنوان،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قابل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ادعا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سوی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نمی</w:t>
      </w:r>
      <w:r w:rsidR="00385881"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385881"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="00385881"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>9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خاتمه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کالاهای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باقی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بعد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تسویه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حساب،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صورتحساب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رسید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مسترد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چنانچه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ظرف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خاتمه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بابت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خسارات،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وجوه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التزام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تسویه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ننماید،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اختیار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کالای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انبار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نفع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ضبط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برداشت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کند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lastRenderedPageBreak/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11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قوه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قاهره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(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فورس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ماژور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)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چنانچه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دلیل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بروز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حوادث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مترقبه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قبیل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جنگ،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شورش،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سیل،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زلزله،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حریق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نظایر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ایفای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ناحیه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غیرممکن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گردد،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حالت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تعلیق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درآمده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وضعیت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بیش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ماه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ادامه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یابد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توافقی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ننمایند،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فسخ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تبصره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>10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: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مدعی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قوه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قاهره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گواهی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ذیربط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اخذ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مقابل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12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اسقاط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حق</w:t>
      </w:r>
    </w:p>
    <w:p w:rsidR="00385881" w:rsidRPr="002049B1" w:rsidRDefault="00385881" w:rsidP="002637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اسقاط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توسط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تنها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زمانی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واجد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اثر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شکل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ابلاغ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شود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13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رازداری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هریک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مندرج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پنل،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ویژه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مشتریان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محرمانه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تلقی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اقدامات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مقتضی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برای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تضمین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حفظ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محرمانگی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وسیله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کارکنان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نیز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اتخاذ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نمایند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پنج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سال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تاریخ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خاتمه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معتبر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بدیهی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ارائه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اطلاعات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حکم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قانونی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دستور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مقامات،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شمول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مستثنی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. </w:t>
      </w:r>
      <w:r w:rsidR="00155519" w:rsidRPr="002049B1">
        <w:rPr>
          <w:rFonts w:ascii="IRANSans-Light" w:cs="Dana-FaNum" w:hint="cs"/>
          <w:color w:val="000000"/>
          <w:sz w:val="17"/>
          <w:szCs w:val="17"/>
          <w:rtl/>
        </w:rPr>
        <w:t>به قیمت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صلاحدید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خسارات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نقض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محاسبه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نموده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مطالبات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کسر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14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واگذاری</w:t>
      </w:r>
    </w:p>
    <w:p w:rsidR="0038588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واگذاری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جزئی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تعهدات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موجب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اشخاص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ثالث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بدون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موافقت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کتبی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قبلی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طرف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دیگر،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تحت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هیچ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عنوانی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اعم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نمایندگی،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وکالت،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صلح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حقوق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سایر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عناوین،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داشت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85881" w:rsidRPr="001516AA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FF0000"/>
          <w:sz w:val="19"/>
          <w:szCs w:val="18"/>
        </w:rPr>
      </w:pPr>
      <w:r w:rsidRPr="001516AA">
        <w:rPr>
          <w:rFonts w:ascii="IRANSans-Light" w:cs="Dana-FaNum" w:hint="cs"/>
          <w:color w:val="FF0000"/>
          <w:sz w:val="19"/>
          <w:szCs w:val="18"/>
          <w:rtl/>
        </w:rPr>
        <w:t>ماده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="006E5D28" w:rsidRPr="001516AA">
        <w:rPr>
          <w:rFonts w:ascii="IRANSans-Light" w:cs="Dana-FaNum" w:hint="cs"/>
          <w:color w:val="FF0000"/>
          <w:sz w:val="19"/>
          <w:szCs w:val="18"/>
          <w:rtl/>
        </w:rPr>
        <w:t>15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.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قانون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حاکم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و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نحوۀ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حل</w:t>
      </w:r>
      <w:r w:rsidRPr="001516AA">
        <w:rPr>
          <w:rFonts w:ascii="IRANSans-Light" w:cs="Dana-FaNum"/>
          <w:color w:val="FF0000"/>
          <w:sz w:val="19"/>
          <w:szCs w:val="18"/>
        </w:rPr>
        <w:t xml:space="preserve"> </w:t>
      </w:r>
      <w:r w:rsidRPr="001516AA">
        <w:rPr>
          <w:rFonts w:ascii="IRANSans-Light" w:cs="Dana-FaNum" w:hint="cs"/>
          <w:color w:val="FF0000"/>
          <w:sz w:val="19"/>
          <w:szCs w:val="18"/>
          <w:rtl/>
        </w:rPr>
        <w:t>اختلاف</w:t>
      </w:r>
    </w:p>
    <w:p w:rsidR="00385881" w:rsidRPr="002049B1" w:rsidRDefault="00385881" w:rsidP="006E5D2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IRANSans-Light" w:cs="Dana-FaNum"/>
          <w:color w:val="000000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تابع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قوانین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جمهوری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اسلامی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ایران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باشد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توجه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محل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انعقاد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کلیه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اختلافات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دعاوی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ناشی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از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یا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راجع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آن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مراجع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صالح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قضایی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جمهوری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اسلامی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ایران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شهر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تهران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ارجاع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شد</w:t>
      </w:r>
      <w:r w:rsidRPr="002049B1">
        <w:rPr>
          <w:rFonts w:ascii="IRANSans-Light" w:cs="Dana-FaNum"/>
          <w:color w:val="000000"/>
          <w:sz w:val="17"/>
          <w:szCs w:val="17"/>
        </w:rPr>
        <w:t>.</w:t>
      </w:r>
    </w:p>
    <w:p w:rsidR="00317091" w:rsidRPr="002049B1" w:rsidRDefault="00385881" w:rsidP="00832D43">
      <w:pPr>
        <w:autoSpaceDE w:val="0"/>
        <w:autoSpaceDN w:val="0"/>
        <w:bidi/>
        <w:adjustRightInd w:val="0"/>
        <w:spacing w:after="0" w:line="240" w:lineRule="auto"/>
        <w:jc w:val="both"/>
        <w:rPr>
          <w:rFonts w:cs="Dana-FaNum"/>
          <w:sz w:val="17"/>
          <w:szCs w:val="17"/>
        </w:rPr>
      </w:pP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در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>15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ماده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مورد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می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گیرد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و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فروشنده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با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تایید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این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قرارداد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متعهد</w:t>
      </w:r>
      <w:r w:rsidRPr="002049B1">
        <w:rPr>
          <w:rFonts w:ascii="IRANSans-Light" w:cs="Dana-FaNum"/>
          <w:color w:val="000000"/>
          <w:sz w:val="17"/>
          <w:szCs w:val="17"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بدان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خواهد</w:t>
      </w:r>
      <w:r w:rsidR="00832D43" w:rsidRPr="002049B1">
        <w:rPr>
          <w:rFonts w:ascii="IRANSans-Light" w:cs="Dana-FaNum" w:hint="cs"/>
          <w:color w:val="000000"/>
          <w:sz w:val="17"/>
          <w:szCs w:val="17"/>
          <w:rtl/>
        </w:rPr>
        <w:t xml:space="preserve"> </w:t>
      </w:r>
      <w:r w:rsidRPr="002049B1">
        <w:rPr>
          <w:rFonts w:ascii="IRANSans-Light" w:cs="Dana-FaNum" w:hint="cs"/>
          <w:color w:val="000000"/>
          <w:sz w:val="17"/>
          <w:szCs w:val="17"/>
          <w:rtl/>
        </w:rPr>
        <w:t>بود</w:t>
      </w:r>
      <w:r w:rsidR="006E5D28" w:rsidRPr="002049B1">
        <w:rPr>
          <w:rFonts w:ascii="IRANSans-Light" w:cs="Dana-FaNum" w:hint="cs"/>
          <w:color w:val="000000"/>
          <w:sz w:val="17"/>
          <w:szCs w:val="17"/>
          <w:rtl/>
        </w:rPr>
        <w:t>.</w:t>
      </w:r>
    </w:p>
    <w:sectPr w:rsidR="00317091" w:rsidRPr="002049B1" w:rsidSect="00317091">
      <w:headerReference w:type="default" r:id="rId6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20" w:rsidRDefault="00AC5D20" w:rsidP="0026378B">
      <w:pPr>
        <w:spacing w:after="0" w:line="240" w:lineRule="auto"/>
      </w:pPr>
      <w:r>
        <w:separator/>
      </w:r>
    </w:p>
  </w:endnote>
  <w:endnote w:type="continuationSeparator" w:id="0">
    <w:p w:rsidR="00AC5D20" w:rsidRDefault="00AC5D20" w:rsidP="0026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ana-FaNum">
    <w:panose1 w:val="000008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20" w:rsidRDefault="00AC5D20" w:rsidP="0026378B">
      <w:pPr>
        <w:spacing w:after="0" w:line="240" w:lineRule="auto"/>
      </w:pPr>
      <w:r>
        <w:separator/>
      </w:r>
    </w:p>
  </w:footnote>
  <w:footnote w:type="continuationSeparator" w:id="0">
    <w:p w:rsidR="00AC5D20" w:rsidRDefault="00AC5D20" w:rsidP="0026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6C1" w:rsidRPr="002049B1" w:rsidRDefault="001816C1" w:rsidP="00661105">
    <w:pPr>
      <w:autoSpaceDE w:val="0"/>
      <w:autoSpaceDN w:val="0"/>
      <w:bidi/>
      <w:adjustRightInd w:val="0"/>
      <w:spacing w:after="0" w:line="240" w:lineRule="auto"/>
      <w:jc w:val="right"/>
      <w:rPr>
        <w:rFonts w:ascii="IRANSans-Light" w:cs="Dana-FaNum"/>
        <w:color w:val="000000"/>
        <w:sz w:val="18"/>
        <w:szCs w:val="18"/>
      </w:rPr>
    </w:pPr>
    <w:r w:rsidRPr="002049B1">
      <w:rPr>
        <w:rFonts w:ascii="IRANSans-Light" w:cs="Dana-FaNum" w:hint="cs"/>
        <w:noProof/>
        <w:color w:val="000000"/>
        <w:sz w:val="18"/>
        <w:szCs w:val="18"/>
        <w:rtl/>
      </w:rPr>
      <w:drawing>
        <wp:anchor distT="0" distB="0" distL="114300" distR="114300" simplePos="0" relativeHeight="251658240" behindDoc="0" locked="0" layoutInCell="1" allowOverlap="1" wp14:anchorId="727B4862" wp14:editId="7E94DA0C">
          <wp:simplePos x="0" y="0"/>
          <wp:positionH relativeFrom="column">
            <wp:posOffset>5095240</wp:posOffset>
          </wp:positionH>
          <wp:positionV relativeFrom="paragraph">
            <wp:posOffset>-346710</wp:posOffset>
          </wp:positionV>
          <wp:extent cx="714375" cy="99783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9978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49B1">
      <w:rPr>
        <w:rFonts w:ascii="IRANSans-Light" w:cs="Dana-FaNum" w:hint="cs"/>
        <w:color w:val="000000"/>
        <w:sz w:val="18"/>
        <w:szCs w:val="18"/>
        <w:rtl/>
      </w:rPr>
      <w:t>شماره</w:t>
    </w:r>
    <w:r w:rsidRPr="002049B1">
      <w:rPr>
        <w:rFonts w:ascii="IRANSans-Light" w:cs="Dana-FaNum"/>
        <w:color w:val="000000"/>
        <w:sz w:val="18"/>
        <w:szCs w:val="18"/>
      </w:rPr>
      <w:t xml:space="preserve"> </w:t>
    </w:r>
    <w:r w:rsidRPr="002049B1">
      <w:rPr>
        <w:rFonts w:ascii="IRANSans-Light" w:cs="Dana-FaNum" w:hint="cs"/>
        <w:color w:val="000000"/>
        <w:sz w:val="18"/>
        <w:szCs w:val="18"/>
        <w:rtl/>
      </w:rPr>
      <w:t>قرارداد:</w:t>
    </w:r>
    <w:r w:rsidR="00661105">
      <w:rPr>
        <w:rFonts w:ascii="IRANSans-Light" w:cs="Dana-FaNum"/>
        <w:color w:val="000000"/>
        <w:sz w:val="18"/>
        <w:szCs w:val="18"/>
      </w:rPr>
      <w:t xml:space="preserve"> {contractCode}</w:t>
    </w:r>
    <w:r w:rsidRPr="002049B1">
      <w:rPr>
        <w:rFonts w:ascii="IRANSans-Light" w:cs="Dana-FaNum"/>
        <w:color w:val="000000"/>
        <w:sz w:val="18"/>
        <w:szCs w:val="18"/>
      </w:rPr>
      <w:t xml:space="preserve"> </w:t>
    </w:r>
  </w:p>
  <w:p w:rsidR="001816C1" w:rsidRPr="002049B1" w:rsidRDefault="001816C1" w:rsidP="00DB1410">
    <w:pPr>
      <w:autoSpaceDE w:val="0"/>
      <w:autoSpaceDN w:val="0"/>
      <w:bidi/>
      <w:adjustRightInd w:val="0"/>
      <w:spacing w:after="0" w:line="240" w:lineRule="auto"/>
      <w:jc w:val="right"/>
      <w:rPr>
        <w:rFonts w:ascii="IRANSans-Light" w:cs="Dana-FaNum"/>
        <w:color w:val="000000"/>
        <w:sz w:val="18"/>
        <w:szCs w:val="18"/>
      </w:rPr>
    </w:pPr>
    <w:r w:rsidRPr="002049B1">
      <w:rPr>
        <w:rFonts w:ascii="IRANSans-Light" w:cs="Dana-FaNum" w:hint="cs"/>
        <w:color w:val="000000"/>
        <w:sz w:val="18"/>
        <w:szCs w:val="18"/>
        <w:rtl/>
      </w:rPr>
      <w:t>فروشنده:</w:t>
    </w:r>
    <w:r w:rsidR="00601DAA" w:rsidRPr="00601DAA">
      <w:rPr>
        <w:rFonts w:eastAsia="Calibri" w:cs="Calibri"/>
        <w:color w:val="000000" w:themeColor="text1"/>
        <w:sz w:val="14"/>
        <w:szCs w:val="18"/>
      </w:rPr>
      <w:t xml:space="preserve"> </w:t>
    </w:r>
    <w:r w:rsidR="00601DAA" w:rsidRPr="00C56802">
      <w:rPr>
        <w:rFonts w:eastAsia="Calibri" w:cs="Calibri"/>
        <w:color w:val="000000" w:themeColor="text1"/>
        <w:sz w:val="14"/>
        <w:szCs w:val="18"/>
      </w:rPr>
      <w:t>{</w:t>
    </w:r>
    <w:r w:rsidR="00601DAA" w:rsidRPr="00C56802">
      <w:rPr>
        <w:rFonts w:eastAsia="Courier New" w:cs="Courier New"/>
        <w:color w:val="000000" w:themeColor="text1"/>
        <w:sz w:val="16"/>
        <w:szCs w:val="18"/>
      </w:rPr>
      <w:t>firstName</w:t>
    </w:r>
    <w:r w:rsidR="00601DAA" w:rsidRPr="00C56802">
      <w:rPr>
        <w:rFonts w:eastAsia="Calibri" w:cs="Calibri"/>
        <w:color w:val="000000" w:themeColor="text1"/>
        <w:sz w:val="14"/>
        <w:szCs w:val="18"/>
      </w:rPr>
      <w:t>}</w:t>
    </w:r>
    <w:r w:rsidR="00C56802" w:rsidRPr="00C56802">
      <w:rPr>
        <w:rFonts w:eastAsia="Calibri" w:cs="Calibri"/>
        <w:color w:val="000000" w:themeColor="text1"/>
        <w:sz w:val="14"/>
        <w:szCs w:val="18"/>
      </w:rPr>
      <w:t xml:space="preserve"> {</w:t>
    </w:r>
    <w:r w:rsidR="00C56802" w:rsidRPr="00C56802">
      <w:rPr>
        <w:rFonts w:eastAsia="Courier New" w:cs="Courier New"/>
        <w:color w:val="000000" w:themeColor="text1"/>
        <w:sz w:val="16"/>
        <w:szCs w:val="18"/>
      </w:rPr>
      <w:t>lastName</w:t>
    </w:r>
    <w:r w:rsidR="00C56802" w:rsidRPr="00C56802">
      <w:rPr>
        <w:rFonts w:eastAsia="Calibri" w:cs="Calibri"/>
        <w:color w:val="000000" w:themeColor="text1"/>
        <w:sz w:val="14"/>
        <w:szCs w:val="18"/>
      </w:rPr>
      <w:t>}</w:t>
    </w:r>
    <w:r w:rsidR="00C56802">
      <w:rPr>
        <w:rFonts w:eastAsia="Calibri" w:cs="Calibri"/>
        <w:color w:val="000000" w:themeColor="text1"/>
        <w:sz w:val="14"/>
        <w:szCs w:val="18"/>
      </w:rPr>
      <w:t xml:space="preserve"> </w:t>
    </w:r>
  </w:p>
  <w:p w:rsidR="001816C1" w:rsidRPr="002049B1" w:rsidRDefault="001816C1" w:rsidP="00DB1410">
    <w:pPr>
      <w:pStyle w:val="Header"/>
      <w:bidi/>
      <w:jc w:val="right"/>
      <w:rPr>
        <w:sz w:val="18"/>
        <w:szCs w:val="18"/>
        <w:rtl/>
        <w:lang w:bidi="fa-IR"/>
      </w:rPr>
    </w:pPr>
    <w:r w:rsidRPr="002049B1">
      <w:rPr>
        <w:rFonts w:ascii="IRANSans-Light" w:cs="Dana-FaNum" w:hint="cs"/>
        <w:color w:val="000000"/>
        <w:sz w:val="18"/>
        <w:szCs w:val="18"/>
        <w:rtl/>
      </w:rPr>
      <w:t>تاریخ</w:t>
    </w:r>
    <w:r w:rsidR="00661105">
      <w:rPr>
        <w:rFonts w:ascii="IRANSans-Light" w:cs="Dana-FaNum" w:hint="cs"/>
        <w:color w:val="000000"/>
        <w:sz w:val="18"/>
        <w:szCs w:val="18"/>
        <w:rtl/>
        <w:lang w:bidi="fa-IR"/>
      </w:rPr>
      <w:t>:</w:t>
    </w:r>
    <w:r w:rsidR="00DB1410" w:rsidRPr="00DB1410">
      <w:rPr>
        <w:rFonts w:ascii="IRANSans-Light" w:cs="Dana-FaNum"/>
        <w:color w:val="000000"/>
        <w:sz w:val="17"/>
        <w:szCs w:val="17"/>
      </w:rPr>
      <w:t xml:space="preserve"> </w:t>
    </w:r>
    <w:r w:rsidR="00DB1410">
      <w:rPr>
        <w:rFonts w:ascii="IRANSans-Light" w:cs="Dana-FaNum"/>
        <w:color w:val="000000"/>
        <w:sz w:val="17"/>
        <w:szCs w:val="17"/>
      </w:rPr>
      <w:t>{startDate}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81"/>
    <w:rsid w:val="000C6870"/>
    <w:rsid w:val="001516AA"/>
    <w:rsid w:val="00155519"/>
    <w:rsid w:val="001816C1"/>
    <w:rsid w:val="001A1389"/>
    <w:rsid w:val="001B4421"/>
    <w:rsid w:val="001E0FF6"/>
    <w:rsid w:val="002049B1"/>
    <w:rsid w:val="0026378B"/>
    <w:rsid w:val="002F056A"/>
    <w:rsid w:val="00317091"/>
    <w:rsid w:val="00385881"/>
    <w:rsid w:val="00601DAA"/>
    <w:rsid w:val="00627E53"/>
    <w:rsid w:val="00661105"/>
    <w:rsid w:val="006E5D28"/>
    <w:rsid w:val="007118C2"/>
    <w:rsid w:val="007758CB"/>
    <w:rsid w:val="007D10FA"/>
    <w:rsid w:val="007D51EE"/>
    <w:rsid w:val="007F50CB"/>
    <w:rsid w:val="00832D43"/>
    <w:rsid w:val="00941202"/>
    <w:rsid w:val="009563F8"/>
    <w:rsid w:val="009568C2"/>
    <w:rsid w:val="00A17443"/>
    <w:rsid w:val="00A337CC"/>
    <w:rsid w:val="00AC5D20"/>
    <w:rsid w:val="00B25F27"/>
    <w:rsid w:val="00B71D5D"/>
    <w:rsid w:val="00BF0132"/>
    <w:rsid w:val="00C56802"/>
    <w:rsid w:val="00CC372A"/>
    <w:rsid w:val="00DB1410"/>
    <w:rsid w:val="00DD236A"/>
    <w:rsid w:val="00E03B1C"/>
    <w:rsid w:val="00E11A64"/>
    <w:rsid w:val="00E57A92"/>
    <w:rsid w:val="00E8074C"/>
    <w:rsid w:val="00F21162"/>
    <w:rsid w:val="00FA3217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A40A1-EA96-4E42-B4A9-ED656E6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78B"/>
  </w:style>
  <w:style w:type="paragraph" w:styleId="Footer">
    <w:name w:val="footer"/>
    <w:basedOn w:val="Normal"/>
    <w:link w:val="FooterChar"/>
    <w:uiPriority w:val="99"/>
    <w:unhideWhenUsed/>
    <w:rsid w:val="0026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4908</Words>
  <Characters>27981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24</cp:revision>
  <dcterms:created xsi:type="dcterms:W3CDTF">2021-01-11T12:20:00Z</dcterms:created>
  <dcterms:modified xsi:type="dcterms:W3CDTF">2021-01-17T22:16:00Z</dcterms:modified>
</cp:coreProperties>
</file>