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/>
          <w:b/>
          <w:bCs/>
          <w:sz w:val="30"/>
          <w:szCs w:val="30"/>
          <w:lang w:eastAsia="zh-CN"/>
        </w:rPr>
      </w:pPr>
      <w:r>
        <w:rPr>
          <w:b/>
          <w:bCs/>
          <w:sz w:val="30"/>
          <w:szCs w:val="30"/>
        </w:rPr>
        <w:t>070</w:t>
      </w:r>
      <w:r>
        <w:rPr>
          <w:b/>
          <w:bCs/>
          <w:sz w:val="30"/>
          <w:szCs w:val="30"/>
        </w:rPr>
        <w:t>2</w:t>
      </w:r>
      <w:bookmarkStart w:id="0" w:name="_GoBack"/>
      <w:bookmarkEnd w:id="0"/>
      <w:r>
        <w:rPr>
          <w:b/>
          <w:bCs/>
          <w:sz w:val="30"/>
          <w:szCs w:val="30"/>
        </w:rPr>
        <w:t>-Java编程语言基础--面向对象(</w:t>
      </w:r>
      <w:r>
        <w:rPr>
          <w:b/>
          <w:bCs/>
          <w:sz w:val="30"/>
          <w:szCs w:val="30"/>
        </w:rPr>
        <w:t>上2</w:t>
      </w:r>
      <w:r>
        <w:rPr>
          <w:b/>
          <w:bCs/>
          <w:sz w:val="30"/>
          <w:szCs w:val="30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static</w:t>
      </w:r>
      <w:r>
        <w:rPr>
          <w:b/>
          <w:bCs/>
          <w:sz w:val="24"/>
          <w:szCs w:val="24"/>
        </w:rPr>
        <w:tab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b/>
          <w:bCs/>
          <w:sz w:val="24"/>
          <w:szCs w:val="24"/>
          <w:lang w:val="en-US" w:eastAsia="zh-CN"/>
        </w:rPr>
      </w:pPr>
      <w:r>
        <w:rPr>
          <w:b/>
          <w:bCs/>
          <w:sz w:val="24"/>
          <w:szCs w:val="24"/>
        </w:rPr>
        <w:t>静态成员--</w:t>
      </w:r>
      <w:r>
        <w:rPr>
          <w:b/>
          <w:bCs/>
          <w:sz w:val="24"/>
          <w:szCs w:val="24"/>
          <w:lang w:val="en-US" w:eastAsia="zh-CN"/>
        </w:rPr>
        <w:t>Java 中被 static 修饰的成员称为静态成员或类成员。它属于整个类所有，而不是某个对象所有，即被类的所有对象所共享。静态成员可以使用类名直接访问，也可以使用对象名进行访问。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>静态成员举例：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>public class StaticTest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/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 xml:space="preserve">   public static String string = </w:t>
      </w:r>
      <w:r>
        <w:rPr>
          <w:rFonts w:hint="default"/>
          <w:b/>
          <w:bCs/>
          <w:sz w:val="24"/>
          <w:szCs w:val="24"/>
          <w:lang w:eastAsia="zh-CN"/>
        </w:rPr>
        <w:t>“shiyanlou”;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/>
          <w:b/>
          <w:bCs/>
          <w:sz w:val="24"/>
          <w:szCs w:val="24"/>
          <w:lang w:eastAsia="zh-CN"/>
        </w:rPr>
      </w:pPr>
      <w:r>
        <w:rPr>
          <w:rFonts w:hint="default"/>
          <w:b/>
          <w:bCs/>
          <w:sz w:val="24"/>
          <w:szCs w:val="24"/>
          <w:lang w:eastAsia="zh-CN"/>
        </w:rPr>
        <w:t xml:space="preserve">   public static void main(String[] args)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/>
          <w:b/>
          <w:bCs/>
          <w:sz w:val="24"/>
          <w:szCs w:val="24"/>
          <w:lang w:eastAsia="zh-CN"/>
        </w:rPr>
      </w:pPr>
      <w:r>
        <w:rPr>
          <w:rFonts w:hint="default"/>
          <w:b/>
          <w:bCs/>
          <w:sz w:val="24"/>
          <w:szCs w:val="24"/>
          <w:lang w:eastAsia="zh-CN"/>
        </w:rPr>
        <w:t xml:space="preserve">     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/>
          <w:b/>
          <w:bCs/>
          <w:sz w:val="24"/>
          <w:szCs w:val="24"/>
          <w:lang w:eastAsia="zh-CN"/>
        </w:rPr>
      </w:pPr>
      <w:r>
        <w:rPr>
          <w:rFonts w:hint="default"/>
          <w:b/>
          <w:bCs/>
          <w:sz w:val="24"/>
          <w:szCs w:val="24"/>
          <w:lang w:eastAsia="zh-CN"/>
        </w:rPr>
        <w:t xml:space="preserve">          System.out.println(StaticTest.string);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201" w:firstLineChars="500"/>
        <w:jc w:val="left"/>
        <w:textAlignment w:val="auto"/>
        <w:outlineLvl w:val="9"/>
        <w:rPr>
          <w:rFonts w:hint="default"/>
          <w:b/>
          <w:bCs/>
          <w:sz w:val="24"/>
          <w:szCs w:val="24"/>
          <w:lang w:eastAsia="zh-CN"/>
        </w:rPr>
      </w:pPr>
      <w:r>
        <w:rPr>
          <w:rFonts w:hint="default"/>
          <w:b/>
          <w:bCs/>
          <w:sz w:val="24"/>
          <w:szCs w:val="24"/>
          <w:lang w:eastAsia="zh-CN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80"/>
        <w:jc w:val="both"/>
        <w:textAlignment w:val="auto"/>
        <w:outlineLvl w:val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非静态成员举例：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>p</w:t>
      </w:r>
      <w:r>
        <w:rPr>
          <w:b/>
          <w:bCs/>
          <w:sz w:val="24"/>
          <w:szCs w:val="24"/>
          <w:lang w:eastAsia="zh-CN"/>
        </w:rPr>
        <w:t>ublic class StaticTest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/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 xml:space="preserve">   </w:t>
      </w:r>
      <w:r>
        <w:rPr>
          <w:b/>
          <w:bCs/>
          <w:sz w:val="24"/>
          <w:szCs w:val="24"/>
          <w:lang w:eastAsia="zh-CN"/>
        </w:rPr>
        <w:t>p</w:t>
      </w:r>
      <w:r>
        <w:rPr>
          <w:b/>
          <w:bCs/>
          <w:sz w:val="24"/>
          <w:szCs w:val="24"/>
          <w:lang w:eastAsia="zh-CN"/>
        </w:rPr>
        <w:t xml:space="preserve">ublic String string = </w:t>
      </w:r>
      <w:r>
        <w:rPr>
          <w:rFonts w:hint="default"/>
          <w:b/>
          <w:bCs/>
          <w:sz w:val="24"/>
          <w:szCs w:val="24"/>
          <w:lang w:eastAsia="zh-CN"/>
        </w:rPr>
        <w:t>“shiyanlou”;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/>
          <w:b/>
          <w:bCs/>
          <w:sz w:val="24"/>
          <w:szCs w:val="24"/>
          <w:lang w:eastAsia="zh-CN"/>
        </w:rPr>
      </w:pPr>
      <w:r>
        <w:rPr>
          <w:rFonts w:hint="default"/>
          <w:b/>
          <w:bCs/>
          <w:sz w:val="24"/>
          <w:szCs w:val="24"/>
          <w:lang w:eastAsia="zh-CN"/>
        </w:rPr>
        <w:t xml:space="preserve">   public static void main(String[] args)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/>
          <w:b/>
          <w:bCs/>
          <w:sz w:val="24"/>
          <w:szCs w:val="24"/>
          <w:lang w:eastAsia="zh-CN"/>
        </w:rPr>
      </w:pPr>
      <w:r>
        <w:rPr>
          <w:rFonts w:hint="default"/>
          <w:b/>
          <w:bCs/>
          <w:sz w:val="24"/>
          <w:szCs w:val="24"/>
          <w:lang w:eastAsia="zh-CN"/>
        </w:rPr>
        <w:t xml:space="preserve">     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/>
          <w:b/>
          <w:bCs/>
          <w:sz w:val="24"/>
          <w:szCs w:val="24"/>
          <w:lang w:eastAsia="zh-CN"/>
        </w:rPr>
      </w:pPr>
      <w:r>
        <w:rPr>
          <w:rFonts w:hint="default"/>
          <w:b/>
          <w:bCs/>
          <w:sz w:val="24"/>
          <w:szCs w:val="24"/>
          <w:lang w:eastAsia="zh-CN"/>
        </w:rPr>
        <w:t xml:space="preserve">          </w:t>
      </w:r>
      <w:r>
        <w:rPr>
          <w:rFonts w:hint="default"/>
          <w:b/>
          <w:bCs/>
          <w:sz w:val="24"/>
          <w:szCs w:val="24"/>
          <w:lang w:eastAsia="zh-CN"/>
        </w:rPr>
        <w:t xml:space="preserve"> StaticTest statictest = new StaticTest();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802" w:firstLineChars="750"/>
        <w:jc w:val="left"/>
        <w:textAlignment w:val="auto"/>
        <w:outlineLvl w:val="9"/>
        <w:rPr>
          <w:rFonts w:hint="default"/>
          <w:b/>
          <w:bCs/>
          <w:sz w:val="24"/>
          <w:szCs w:val="24"/>
          <w:lang w:eastAsia="zh-CN"/>
        </w:rPr>
      </w:pPr>
      <w:r>
        <w:rPr>
          <w:rFonts w:hint="default"/>
          <w:b/>
          <w:bCs/>
          <w:sz w:val="24"/>
          <w:szCs w:val="24"/>
          <w:lang w:eastAsia="zh-CN"/>
        </w:rPr>
        <w:t>System.out.println(</w:t>
      </w:r>
      <w:r>
        <w:rPr>
          <w:rFonts w:hint="default"/>
          <w:b/>
          <w:bCs/>
          <w:sz w:val="24"/>
          <w:szCs w:val="24"/>
          <w:lang w:eastAsia="zh-CN"/>
        </w:rPr>
        <w:t>s</w:t>
      </w:r>
      <w:r>
        <w:rPr>
          <w:rFonts w:hint="default"/>
          <w:b/>
          <w:bCs/>
          <w:sz w:val="24"/>
          <w:szCs w:val="24"/>
          <w:lang w:eastAsia="zh-CN"/>
        </w:rPr>
        <w:t>tatic</w:t>
      </w:r>
      <w:r>
        <w:rPr>
          <w:rFonts w:hint="default"/>
          <w:b/>
          <w:bCs/>
          <w:sz w:val="24"/>
          <w:szCs w:val="24"/>
          <w:lang w:eastAsia="zh-CN"/>
        </w:rPr>
        <w:t>t</w:t>
      </w:r>
      <w:r>
        <w:rPr>
          <w:rFonts w:hint="default"/>
          <w:b/>
          <w:bCs/>
          <w:sz w:val="24"/>
          <w:szCs w:val="24"/>
          <w:lang w:eastAsia="zh-CN"/>
        </w:rPr>
        <w:t>est.string);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201" w:firstLineChars="500"/>
        <w:jc w:val="left"/>
        <w:textAlignment w:val="auto"/>
        <w:outlineLvl w:val="9"/>
        <w:rPr>
          <w:rFonts w:hint="default"/>
          <w:b/>
          <w:bCs/>
          <w:sz w:val="24"/>
          <w:szCs w:val="24"/>
          <w:lang w:eastAsia="zh-CN"/>
        </w:rPr>
      </w:pPr>
      <w:r>
        <w:rPr>
          <w:rFonts w:hint="default"/>
          <w:b/>
          <w:bCs/>
          <w:sz w:val="24"/>
          <w:szCs w:val="24"/>
          <w:lang w:eastAsia="zh-CN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left"/>
        <w:textAlignment w:val="auto"/>
        <w:outlineLvl w:val="9"/>
      </w:pPr>
      <w:r>
        <w:rPr>
          <w:b/>
          <w:bCs/>
          <w:sz w:val="24"/>
          <w:szCs w:val="24"/>
        </w:rPr>
        <w:t>静态方法--</w:t>
      </w:r>
      <w:r>
        <w:rPr>
          <w:b/>
          <w:bCs/>
          <w:sz w:val="24"/>
          <w:szCs w:val="24"/>
          <w:lang w:val="en-US" w:eastAsia="zh-CN"/>
        </w:rPr>
        <w:t>被 static 修饰的方法是静态方法，静态方法不依赖于对象，不需要将类实例化便可以调用，由于不实例化也可以调用，所以不能有 this，也不能访问非静态成员变量和非静态方法。但是非静态成员变量和非静态方法可以访问静态方法。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fiinal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final</w:t>
      </w:r>
      <w:r>
        <w:rPr>
          <w:rFonts w:hint="default"/>
          <w:b/>
          <w:bCs/>
          <w:sz w:val="24"/>
          <w:szCs w:val="24"/>
        </w:rPr>
        <w:t>关键字可以修饰类、方法、属性和变量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final 修饰类</w:t>
      </w:r>
      <w:r>
        <w:rPr>
          <w:rFonts w:hint="default"/>
          <w:b/>
          <w:bCs/>
          <w:sz w:val="24"/>
          <w:szCs w:val="24"/>
        </w:rPr>
        <w:t>，</w:t>
      </w:r>
      <w:r>
        <w:rPr>
          <w:rFonts w:hint="default"/>
          <w:b/>
          <w:bCs/>
          <w:sz w:val="24"/>
          <w:szCs w:val="24"/>
        </w:rPr>
        <w:t>则该类不允许被继承，为最终类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final 修饰方法</w:t>
      </w:r>
      <w:r>
        <w:rPr>
          <w:rFonts w:hint="default"/>
          <w:b/>
          <w:bCs/>
          <w:sz w:val="24"/>
          <w:szCs w:val="24"/>
        </w:rPr>
        <w:t>，</w:t>
      </w:r>
      <w:r>
        <w:rPr>
          <w:rFonts w:hint="default"/>
          <w:b/>
          <w:bCs/>
          <w:sz w:val="24"/>
          <w:szCs w:val="24"/>
        </w:rPr>
        <w:t>则该方法不允许被覆盖（重写）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final 修饰属性：则该类的属性不会进行隐式的初始化（类的初始化属性必须有值）或在构造方法中赋值（但只能选其一）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final 修饰变量，则该变量的值只能赋一次值，即常量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//静态常量 public final static String SHI_YAN_LOU="shiyanlou";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权限修饰符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97170" cy="1010920"/>
            <wp:effectExtent l="0" t="0" r="11430" b="508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7170" cy="1010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 w:eastAsia="zh-CN"/>
        </w:rPr>
        <w:t>private修饰的属性或者方法，只能在当前类中访问或者使用。</w:t>
      </w:r>
      <w:r>
        <w:rPr>
          <w:rFonts w:hint="default"/>
          <w:b/>
          <w:bCs/>
          <w:sz w:val="24"/>
          <w:szCs w:val="24"/>
          <w:lang w:val="en-US" w:eastAsia="zh-CN"/>
        </w:rPr>
        <w:t>默认是什么修饰符都不加，默认在当前类中和同一包下都可以访问和使用。protected修饰的属性或者方法，对同一包内的类和所有子类可见。public修饰的属性或者方法，对所有类可见。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default"/>
          <w:b/>
          <w:bCs/>
          <w:sz w:val="24"/>
          <w:szCs w:val="24"/>
          <w:lang w:eastAsia="zh-CN"/>
        </w:rPr>
      </w:pPr>
      <w:r>
        <w:rPr>
          <w:rFonts w:hint="default"/>
          <w:b/>
          <w:bCs/>
          <w:sz w:val="24"/>
          <w:szCs w:val="24"/>
          <w:lang w:eastAsia="zh-CN"/>
        </w:rPr>
        <w:t>8.封装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b/>
          <w:bCs/>
          <w:sz w:val="24"/>
          <w:szCs w:val="24"/>
          <w:lang w:val="en-US" w:eastAsia="zh-CN"/>
        </w:rPr>
      </w:pPr>
      <w:r>
        <w:rPr>
          <w:b/>
          <w:bCs/>
          <w:sz w:val="24"/>
          <w:szCs w:val="24"/>
          <w:lang w:val="en-US" w:eastAsia="zh-CN"/>
        </w:rPr>
        <w:t>封装，即隐藏对象的属性和实现细节，仅对外公开接口，控制在程序中属性的读和修改的访问级别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>封装的实现：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b/>
          <w:bCs/>
          <w:sz w:val="24"/>
          <w:szCs w:val="24"/>
          <w:lang w:val="en-US" w:eastAsia="zh-CN"/>
        </w:rPr>
      </w:pPr>
      <w:r>
        <w:rPr>
          <w:b/>
          <w:bCs/>
          <w:sz w:val="24"/>
          <w:szCs w:val="24"/>
          <w:lang w:val="en-US" w:eastAsia="zh-CN"/>
        </w:rPr>
        <w:t>修改属性的可见性，在属性的前面添加修饰符(private)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对每个值属性提供对外的公共方法访问，如创建 getter/setter（取值和赋值） 方法，用于对私有属性的访问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在 getter/setter 方法里加入属性的控制语句，例如我们可以加一个判断语句，对于非法输入给予否定。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81550" cy="3686175"/>
            <wp:effectExtent l="0" t="0" r="19050" b="2222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5273675" cy="5361305"/>
            <wp:effectExtent l="0" t="0" r="9525" b="23495"/>
            <wp:docPr id="4" name="图片 4" descr="屏幕快照 2019-07-02 下午8.05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快照 2019-07-02 下午8.05.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NewObject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People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LiLei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People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LiLei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setHeight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170.0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08B4E"/>
          <w:kern w:val="0"/>
          <w:sz w:val="24"/>
          <w:szCs w:val="24"/>
          <w:shd w:val="clear" w:fill="1E1E1E"/>
          <w:lang w:val="en-US" w:eastAsia="zh-CN" w:bidi="ar"/>
        </w:rPr>
        <w:t>//System.out.println("LiLei的身高是"+(LiLei.getHeiht()));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"LiLei的身高是"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LiLei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getHeight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both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5270500" cy="5365115"/>
            <wp:effectExtent l="0" t="0" r="12700" b="19685"/>
            <wp:docPr id="5" name="图片 5" descr="屏幕快照 2019-07-02 下午8.09.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快照 2019-07-02 下午8.09.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People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private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double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height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double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getHeight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height;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setHeight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double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newHeight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height 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newHeight;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b/>
          <w:bCs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b/>
          <w:bCs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b/>
          <w:bCs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>this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b/>
          <w:bCs/>
          <w:sz w:val="24"/>
          <w:szCs w:val="24"/>
          <w:lang w:val="en-US" w:eastAsia="zh-CN"/>
        </w:rPr>
        <w:t>this关键字代表当前对象。使用</w:t>
      </w:r>
      <w:r>
        <w:rPr>
          <w:rFonts w:hint="default"/>
          <w:b/>
          <w:bCs/>
          <w:sz w:val="24"/>
          <w:szCs w:val="24"/>
          <w:lang w:val="en-US" w:eastAsia="zh-CN"/>
        </w:rPr>
        <w:t>this.属性操作当前对象的属性，this.方法调用当前对象的方法。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b/>
          <w:bCs/>
          <w:sz w:val="24"/>
          <w:szCs w:val="24"/>
          <w:lang w:val="en-US" w:eastAsia="zh-CN"/>
        </w:rPr>
        <w:t>public</w:t>
      </w:r>
      <w:r>
        <w:rPr>
          <w:rFonts w:hint="default"/>
          <w:b/>
          <w:bCs/>
          <w:sz w:val="24"/>
          <w:szCs w:val="24"/>
          <w:lang w:val="en-US" w:eastAsia="zh-CN"/>
        </w:rPr>
        <w:t xml:space="preserve"> void setAge(int age)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{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841" w:firstLineChars="350"/>
        <w:jc w:val="left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this.age = age;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601" w:firstLineChars="250"/>
        <w:jc w:val="left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public int getAge()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841" w:firstLineChars="350"/>
        <w:jc w:val="left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return age;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80" w:firstLineChars="200"/>
        <w:jc w:val="left"/>
        <w:textAlignment w:val="auto"/>
        <w:outlineLvl w:val="9"/>
        <w:rPr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b/>
          <w:bCs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default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b/>
          <w:bCs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org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aHei Consolas Hybri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B37E5"/>
    <w:multiLevelType w:val="singleLevel"/>
    <w:tmpl w:val="5D1B37E5"/>
    <w:lvl w:ilvl="0" w:tentative="0">
      <w:start w:val="5"/>
      <w:numFmt w:val="decimal"/>
      <w:suff w:val="nothing"/>
      <w:lvlText w:val="%1."/>
      <w:lvlJc w:val="left"/>
    </w:lvl>
  </w:abstractNum>
  <w:abstractNum w:abstractNumId="1">
    <w:nsid w:val="5D1B4ADF"/>
    <w:multiLevelType w:val="singleLevel"/>
    <w:tmpl w:val="5D1B4ADF"/>
    <w:lvl w:ilvl="0" w:tentative="0">
      <w:start w:val="9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BE4E26"/>
    <w:rsid w:val="FBBE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TML Code"/>
    <w:basedOn w:val="3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2019-07-02T18:45:00Z</dcterms:created>
  <dc:creator>ann</dc:creator>
  <cp:lastModifiedBy>ann</cp:lastModifiedBy>
  <dcterms:modified xsi:type="dcterms:W3CDTF">2019-07-02T20:20:32Z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