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DE6BFD" w:rsidRDefault="006A0C40">
          <w:r>
            <w:rPr>
              <w:noProof/>
              <w:lang w:eastAsia="en-US"/>
            </w:rPr>
            <w:drawing>
              <wp:anchor distT="0" distB="0" distL="114300" distR="114300" simplePos="0" relativeHeight="251667456" behindDoc="1" locked="0" layoutInCell="1" allowOverlap="1" wp14:anchorId="3748F4FF" wp14:editId="04EBB4B4">
                <wp:simplePos x="0" y="0"/>
                <wp:positionH relativeFrom="page">
                  <wp:posOffset>19050</wp:posOffset>
                </wp:positionH>
                <wp:positionV relativeFrom="page">
                  <wp:posOffset>281940</wp:posOffset>
                </wp:positionV>
                <wp:extent cx="5129530" cy="7397115"/>
                <wp:effectExtent l="19050" t="0" r="13970" b="3023235"/>
                <wp:wrapNone/>
                <wp:docPr id="8" name="Picture 8" descr="Background image of a 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530" cy="7397115"/>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3196">
            <w:rPr>
              <w:noProof/>
              <w:lang w:eastAsia="en-US"/>
            </w:rPr>
            <mc:AlternateContent>
              <mc:Choice Requires="wpg">
                <w:drawing>
                  <wp:anchor distT="0" distB="0" distL="114300" distR="114300" simplePos="0" relativeHeight="251666432" behindDoc="0" locked="0" layoutInCell="1" allowOverlap="1" wp14:anchorId="61801D9A" wp14:editId="0AFC9057">
                    <wp:simplePos x="0" y="0"/>
                    <wp:positionH relativeFrom="page">
                      <wp:align>right</wp:align>
                    </wp:positionH>
                    <wp:positionV relativeFrom="page">
                      <wp:align>bottom</wp:align>
                    </wp:positionV>
                    <wp:extent cx="3657600" cy="2181929"/>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181929"/>
                              <a:chOff x="0" y="0"/>
                              <a:chExt cx="3657600" cy="2177109"/>
                            </a:xfrm>
                          </wpg:grpSpPr>
                          <wps:wsp>
                            <wps:cNvPr id="11" name="Text Box 11"/>
                            <wps:cNvSpPr txBox="1"/>
                            <wps:spPr>
                              <a:xfrm>
                                <a:off x="0" y="694492"/>
                                <a:ext cx="3657600" cy="14826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BFD" w:rsidRDefault="00D13196">
                                  <w:pPr>
                                    <w:pStyle w:val="ContactInfo"/>
                                  </w:pPr>
                                  <w:sdt>
                                    <w:sdtPr>
                                      <w:alias w:val="Name"/>
                                      <w:tag w:val=""/>
                                      <w:id w:val="-1679039752"/>
                                      <w:placeholder>
                                        <w:docPart w:val="5E2BCDB8AE674B49A4A24390752D6E17"/>
                                      </w:placeholder>
                                      <w:dataBinding w:prefixMappings="xmlns:ns0='http://purl.org/dc/elements/1.1/' xmlns:ns1='http://schemas.openxmlformats.org/package/2006/metadata/core-properties' " w:xpath="/ns1:coreProperties[1]/ns0:creator[1]" w:storeItemID="{6C3C8BC8-F283-45AE-878A-BAB7291924A1}"/>
                                      <w:text/>
                                    </w:sdtPr>
                                    <w:sdtEndPr/>
                                    <w:sdtContent>
                                      <w:r w:rsidR="006A0C40">
                                        <w:t xml:space="preserve">Tech </w:t>
                                      </w:r>
                                      <w:proofErr w:type="spellStart"/>
                                      <w:r w:rsidR="006A0C40">
                                        <w:t>Roos</w:t>
                                      </w:r>
                                      <w:proofErr w:type="spellEnd"/>
                                      <w:r w:rsidR="006A0C40">
                                        <w:t xml:space="preserve"> </w:t>
                                      </w:r>
                                      <w:proofErr w:type="gramStart"/>
                                      <w:r w:rsidR="006A0C40">
                                        <w:t>Team(</w:t>
                                      </w:r>
                                      <w:proofErr w:type="gramEnd"/>
                                      <w:r w:rsidR="00EC5947">
                                        <w:t>Aditya Deshpande</w:t>
                                      </w:r>
                                      <w:r w:rsidR="006A0C40">
                                        <w:t>,</w:t>
                                      </w:r>
                                      <w:r w:rsidR="00EC5947">
                                        <w:t xml:space="preserve"> </w:t>
                                      </w:r>
                                      <w:proofErr w:type="spellStart"/>
                                      <w:r w:rsidR="006A0C40">
                                        <w:t>Rakesh</w:t>
                                      </w:r>
                                      <w:proofErr w:type="spellEnd"/>
                                      <w:r w:rsidR="00EC5947">
                                        <w:t xml:space="preserve"> Reddy </w:t>
                                      </w:r>
                                      <w:proofErr w:type="spellStart"/>
                                      <w:r w:rsidR="00EC5947">
                                        <w:t>Kondakindi</w:t>
                                      </w:r>
                                      <w:r w:rsidR="006A0C40">
                                        <w:t>,Tej</w:t>
                                      </w:r>
                                      <w:proofErr w:type="spellEnd"/>
                                      <w:r w:rsidR="006A0C40">
                                        <w:t xml:space="preserve"> </w:t>
                                      </w:r>
                                      <w:proofErr w:type="spellStart"/>
                                      <w:r w:rsidR="006A0C40">
                                        <w:t>Kiran</w:t>
                                      </w:r>
                                      <w:proofErr w:type="spellEnd"/>
                                      <w:r w:rsidR="00EC5947">
                                        <w:t xml:space="preserve"> </w:t>
                                      </w:r>
                                      <w:proofErr w:type="spellStart"/>
                                      <w:r w:rsidR="00EC5947">
                                        <w:t>Meka</w:t>
                                      </w:r>
                                      <w:r w:rsidR="006A0C40">
                                        <w:t>,Girish</w:t>
                                      </w:r>
                                      <w:proofErr w:type="spellEnd"/>
                                      <w:r w:rsidR="006A0C40">
                                        <w:t xml:space="preserve"> </w:t>
                                      </w:r>
                                      <w:proofErr w:type="spellStart"/>
                                      <w:r w:rsidR="006A0C40">
                                        <w:t>babu</w:t>
                                      </w:r>
                                      <w:proofErr w:type="spellEnd"/>
                                      <w:r w:rsidR="006A0C40">
                                        <w:t>)</w:t>
                                      </w:r>
                                    </w:sdtContent>
                                  </w:sdt>
                                  <w:bookmarkStart w:id="0" w:name="_GoBack"/>
                                  <w:bookmarkEnd w:id="0"/>
                                  <w:r>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BFD" w:rsidRDefault="00D13196">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1801D9A" id="Group 9" o:spid="_x0000_s1026" style="position:absolute;margin-left:236.8pt;margin-top:0;width:4in;height:171.8pt;z-index:251666432;mso-position-horizontal:right;mso-position-horizontal-relative:page;mso-position-vertical:bottom;mso-position-vertical-relative:page;mso-height-relative:margin" coordsize="36576,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">
                    <v:shapetype id="_x0000_t202" coordsize="21600,21600" o:spt="202" path="m,l,21600r21600,l21600,xe">
                      <v:stroke joinstyle="miter"/>
                      <v:path gradientshapeok="t" o:connecttype="rect"/>
                    </v:shapetype>
                    <v:shape id="Text Box 11" o:spid="_x0000_s1027" type="#_x0000_t202" style="position:absolute;top:6944;width:36576;height:148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DE6BFD" w:rsidRDefault="00D13196">
                            <w:pPr>
                              <w:pStyle w:val="ContactInfo"/>
                            </w:pPr>
                            <w:sdt>
                              <w:sdtPr>
                                <w:alias w:val="Name"/>
                                <w:tag w:val=""/>
                                <w:id w:val="-1679039752"/>
                                <w:placeholder>
                                  <w:docPart w:val="5E2BCDB8AE674B49A4A24390752D6E17"/>
                                </w:placeholder>
                                <w:dataBinding w:prefixMappings="xmlns:ns0='http://purl.org/dc/elements/1.1/' xmlns:ns1='http://schemas.openxmlformats.org/package/2006/metadata/core-properties' " w:xpath="/ns1:coreProperties[1]/ns0:creator[1]" w:storeItemID="{6C3C8BC8-F283-45AE-878A-BAB7291924A1}"/>
                                <w:text/>
                              </w:sdtPr>
                              <w:sdtEndPr/>
                              <w:sdtContent>
                                <w:r w:rsidR="006A0C40">
                                  <w:t xml:space="preserve">Tech </w:t>
                                </w:r>
                                <w:proofErr w:type="spellStart"/>
                                <w:r w:rsidR="006A0C40">
                                  <w:t>Roos</w:t>
                                </w:r>
                                <w:proofErr w:type="spellEnd"/>
                                <w:r w:rsidR="006A0C40">
                                  <w:t xml:space="preserve"> </w:t>
                                </w:r>
                                <w:proofErr w:type="gramStart"/>
                                <w:r w:rsidR="006A0C40">
                                  <w:t>Team(</w:t>
                                </w:r>
                                <w:proofErr w:type="gramEnd"/>
                                <w:r w:rsidR="00EC5947">
                                  <w:t>Aditya Deshpande</w:t>
                                </w:r>
                                <w:r w:rsidR="006A0C40">
                                  <w:t>,</w:t>
                                </w:r>
                                <w:r w:rsidR="00EC5947">
                                  <w:t xml:space="preserve"> </w:t>
                                </w:r>
                                <w:proofErr w:type="spellStart"/>
                                <w:r w:rsidR="006A0C40">
                                  <w:t>Rakesh</w:t>
                                </w:r>
                                <w:proofErr w:type="spellEnd"/>
                                <w:r w:rsidR="00EC5947">
                                  <w:t xml:space="preserve"> Reddy </w:t>
                                </w:r>
                                <w:proofErr w:type="spellStart"/>
                                <w:r w:rsidR="00EC5947">
                                  <w:t>Kondakindi</w:t>
                                </w:r>
                                <w:r w:rsidR="006A0C40">
                                  <w:t>,Tej</w:t>
                                </w:r>
                                <w:proofErr w:type="spellEnd"/>
                                <w:r w:rsidR="006A0C40">
                                  <w:t xml:space="preserve"> </w:t>
                                </w:r>
                                <w:proofErr w:type="spellStart"/>
                                <w:r w:rsidR="006A0C40">
                                  <w:t>Kiran</w:t>
                                </w:r>
                                <w:proofErr w:type="spellEnd"/>
                                <w:r w:rsidR="00EC5947">
                                  <w:t xml:space="preserve"> </w:t>
                                </w:r>
                                <w:proofErr w:type="spellStart"/>
                                <w:r w:rsidR="00EC5947">
                                  <w:t>Meka</w:t>
                                </w:r>
                                <w:r w:rsidR="006A0C40">
                                  <w:t>,Girish</w:t>
                                </w:r>
                                <w:proofErr w:type="spellEnd"/>
                                <w:r w:rsidR="006A0C40">
                                  <w:t xml:space="preserve"> </w:t>
                                </w:r>
                                <w:proofErr w:type="spellStart"/>
                                <w:r w:rsidR="006A0C40">
                                  <w:t>babu</w:t>
                                </w:r>
                                <w:proofErr w:type="spellEnd"/>
                                <w:r w:rsidR="006A0C40">
                                  <w:t>)</w:t>
                                </w:r>
                              </w:sdtContent>
                            </w:sdt>
                            <w:bookmarkStart w:id="1" w:name="_GoBack"/>
                            <w:bookmarkEnd w:id="1"/>
                            <w:r>
                              <w:br/>
                            </w:r>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DE6BFD" w:rsidRDefault="00D13196">
                            <w:pPr>
                              <w:pStyle w:val="BodyText"/>
                            </w:pPr>
                            <w:r>
                              <w:t>By</w:t>
                            </w:r>
                          </w:p>
                        </w:txbxContent>
                      </v:textbox>
                    </v:oval>
                    <w10:wrap anchorx="page" anchory="page"/>
                  </v:group>
                </w:pict>
              </mc:Fallback>
            </mc:AlternateContent>
          </w:r>
          <w:r w:rsidR="00D13196">
            <w:rPr>
              <w:noProof/>
              <w:lang w:eastAsia="en-US"/>
            </w:rPr>
            <mc:AlternateContent>
              <mc:Choice Requires="wps">
                <w:drawing>
                  <wp:anchor distT="0" distB="0" distL="114300" distR="114300" simplePos="0" relativeHeight="251665408" behindDoc="0" locked="0" layoutInCell="1" allowOverlap="1" wp14:anchorId="163A0298" wp14:editId="4A824268">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564707660"/>
                                  <w:dataBinding w:prefixMappings="xmlns:ns0='http://purl.org/dc/elements/1.1/' xmlns:ns1='http://schemas.openxmlformats.org/package/2006/metadata/core-properties' " w:xpath="/ns1:coreProperties[1]/ns0:title[1]" w:storeItemID="{6C3C8BC8-F283-45AE-878A-BAB7291924A1}"/>
                                  <w:text/>
                                </w:sdtPr>
                                <w:sdtEndPr/>
                                <w:sdtContent>
                                  <w:p w:rsidR="00DE6BFD" w:rsidRDefault="006A0C40">
                                    <w:pPr>
                                      <w:pStyle w:val="Title"/>
                                    </w:pPr>
                                    <w:r>
                                      <w:t>Project proposal Plan</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3A0298"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1564707660"/>
                            <w:dataBinding w:prefixMappings="xmlns:ns0='http://purl.org/dc/elements/1.1/' xmlns:ns1='http://schemas.openxmlformats.org/package/2006/metadata/core-properties' " w:xpath="/ns1:coreProperties[1]/ns0:title[1]" w:storeItemID="{6C3C8BC8-F283-45AE-878A-BAB7291924A1}"/>
                            <w:text/>
                          </w:sdtPr>
                          <w:sdtEndPr/>
                          <w:sdtContent>
                            <w:p w:rsidR="00DE6BFD" w:rsidRDefault="006A0C40">
                              <w:pPr>
                                <w:pStyle w:val="Title"/>
                              </w:pPr>
                              <w:r>
                                <w:t>Project proposal Plan</w:t>
                              </w:r>
                            </w:p>
                          </w:sdtContent>
                        </w:sdt>
                      </w:txbxContent>
                    </v:textbox>
                    <w10:wrap anchorx="page" anchory="page"/>
                  </v:shape>
                </w:pict>
              </mc:Fallback>
            </mc:AlternateContent>
          </w:r>
        </w:p>
        <w:p w:rsidR="00DE6BFD" w:rsidRDefault="00DE6BFD">
          <w:pPr>
            <w:rPr>
              <w:b/>
              <w:bCs/>
              <w:caps/>
            </w:rPr>
          </w:pPr>
        </w:p>
        <w:p w:rsidR="006A0C40" w:rsidRPr="0011578B" w:rsidRDefault="00D13196" w:rsidP="006A0C40">
          <w:pPr>
            <w:spacing w:line="240" w:lineRule="auto"/>
            <w:rPr>
              <w:rFonts w:eastAsia="Times New Roman"/>
              <w:b/>
              <w:sz w:val="24"/>
              <w:szCs w:val="24"/>
            </w:rPr>
          </w:pPr>
          <w:r>
            <w:rPr>
              <w:b/>
              <w:bCs/>
              <w:caps/>
            </w:rPr>
            <w:br w:type="page"/>
          </w:r>
          <w:r w:rsidR="006A0C40" w:rsidRPr="0011578B">
            <w:rPr>
              <w:rFonts w:eastAsia="Times New Roman"/>
              <w:b/>
              <w:sz w:val="24"/>
              <w:szCs w:val="24"/>
            </w:rPr>
            <w:lastRenderedPageBreak/>
            <w:t>Introduction:</w:t>
          </w:r>
        </w:p>
        <w:p w:rsidR="006A0C40" w:rsidRPr="0011578B" w:rsidRDefault="006A0C40" w:rsidP="006A0C40">
          <w:pPr>
            <w:spacing w:line="240" w:lineRule="auto"/>
            <w:rPr>
              <w:rFonts w:eastAsia="Calibri" w:cs="Times New Roman"/>
              <w:sz w:val="24"/>
              <w:szCs w:val="24"/>
            </w:rPr>
          </w:pPr>
          <w:r w:rsidRPr="0011578B">
            <w:rPr>
              <w:rFonts w:eastAsia="Times New Roman"/>
              <w:sz w:val="24"/>
              <w:szCs w:val="24"/>
            </w:rPr>
            <w:t>Our website integrates many organizations or trusts,</w:t>
          </w:r>
          <w:r w:rsidRPr="0011578B">
            <w:rPr>
              <w:rFonts w:eastAsia="Calibri" w:cs="Times New Roman"/>
              <w:sz w:val="24"/>
              <w:szCs w:val="24"/>
            </w:rPr>
            <w:t xml:space="preserve"> by using </w:t>
          </w:r>
          <w:r>
            <w:rPr>
              <w:rFonts w:eastAsia="Calibri" w:cs="Times New Roman"/>
              <w:sz w:val="24"/>
              <w:szCs w:val="24"/>
            </w:rPr>
            <w:t>our</w:t>
          </w:r>
          <w:r w:rsidRPr="0011578B">
            <w:rPr>
              <w:rFonts w:eastAsia="Calibri" w:cs="Times New Roman"/>
              <w:sz w:val="24"/>
              <w:szCs w:val="24"/>
            </w:rPr>
            <w:t xml:space="preserve"> website if anyone wants to donate money they can easily donate them to any organization or trust. There are many types of charities integrated with this website like charities for children, old age</w:t>
          </w:r>
          <w:r w:rsidR="008233B4">
            <w:rPr>
              <w:rFonts w:eastAsia="Calibri" w:cs="Times New Roman"/>
              <w:sz w:val="24"/>
              <w:szCs w:val="24"/>
            </w:rPr>
            <w:t xml:space="preserve"> people and women.  Through our</w:t>
          </w:r>
          <w:r w:rsidRPr="0011578B">
            <w:rPr>
              <w:rFonts w:eastAsia="Calibri" w:cs="Times New Roman"/>
              <w:sz w:val="24"/>
              <w:szCs w:val="24"/>
            </w:rPr>
            <w:t xml:space="preserve"> website donors can donate their money to any charities of their wish. Donors can find the information regarding charities thr</w:t>
          </w:r>
          <w:r w:rsidR="008233B4">
            <w:rPr>
              <w:rFonts w:eastAsia="Calibri" w:cs="Times New Roman"/>
              <w:sz w:val="24"/>
              <w:szCs w:val="24"/>
            </w:rPr>
            <w:t xml:space="preserve">ough our </w:t>
          </w:r>
          <w:r w:rsidRPr="0011578B">
            <w:rPr>
              <w:rFonts w:eastAsia="Calibri" w:cs="Times New Roman"/>
              <w:sz w:val="24"/>
              <w:szCs w:val="24"/>
            </w:rPr>
            <w:t>site and they can enquire about the charities.</w:t>
          </w:r>
        </w:p>
        <w:p w:rsidR="006A0C40" w:rsidRPr="0011578B" w:rsidRDefault="006A0C40" w:rsidP="006A0C40">
          <w:pPr>
            <w:spacing w:line="240" w:lineRule="auto"/>
            <w:rPr>
              <w:rFonts w:cs="Times New Roman"/>
              <w:b/>
              <w:sz w:val="24"/>
              <w:szCs w:val="24"/>
            </w:rPr>
          </w:pPr>
          <w:r w:rsidRPr="0011578B">
            <w:rPr>
              <w:rFonts w:eastAsia="Calibri" w:cs="Times New Roman"/>
              <w:sz w:val="24"/>
              <w:szCs w:val="24"/>
            </w:rPr>
            <w:t xml:space="preserve"> </w:t>
          </w:r>
          <w:r w:rsidRPr="0011578B">
            <w:rPr>
              <w:rFonts w:eastAsia="Times New Roman"/>
              <w:b/>
              <w:sz w:val="24"/>
              <w:szCs w:val="24"/>
            </w:rPr>
            <w:t>Project Goal and Objectives</w:t>
          </w:r>
          <w:r w:rsidRPr="0011578B">
            <w:rPr>
              <w:rFonts w:eastAsia="Times New Roman"/>
              <w:b/>
              <w:sz w:val="24"/>
              <w:szCs w:val="24"/>
            </w:rPr>
            <w:br/>
          </w:r>
          <w:r w:rsidRPr="0011578B">
            <w:rPr>
              <w:rFonts w:eastAsia="Times New Roman"/>
              <w:b/>
              <w:sz w:val="24"/>
              <w:szCs w:val="24"/>
            </w:rPr>
            <w:tab/>
            <w:t xml:space="preserve">   </w:t>
          </w:r>
          <w:r w:rsidRPr="0011578B">
            <w:rPr>
              <w:rFonts w:eastAsia="Times New Roman"/>
              <w:b/>
              <w:sz w:val="24"/>
              <w:szCs w:val="24"/>
            </w:rPr>
            <w:br/>
          </w:r>
          <w:r w:rsidRPr="0011578B">
            <w:rPr>
              <w:rFonts w:cs="Times New Roman"/>
              <w:b/>
              <w:sz w:val="24"/>
              <w:szCs w:val="24"/>
            </w:rPr>
            <w:t>Overall Goal:</w:t>
          </w:r>
        </w:p>
        <w:p w:rsidR="006A0C40" w:rsidRPr="0011578B" w:rsidRDefault="006A0C40" w:rsidP="006A0C40">
          <w:pPr>
            <w:rPr>
              <w:rFonts w:eastAsiaTheme="minorHAnsi"/>
              <w:sz w:val="24"/>
              <w:szCs w:val="24"/>
            </w:rPr>
          </w:pPr>
          <w:r w:rsidRPr="0011578B">
            <w:rPr>
              <w:rFonts w:eastAsia="Times New Roman"/>
              <w:sz w:val="24"/>
              <w:szCs w:val="24"/>
            </w:rPr>
            <w:t>The main goal of project is to create a website which integrates all kinds of charity or organization activities, information and provide user friendly website .It integrates all charities information that’s why there is no need to go to another website for donating anything. With this website all kinds of donation activities will be done at one place and no need to search for another website to donate other things, every donation activity will be done at one place and it provides complete reliable information regarding payments etc.</w:t>
          </w:r>
        </w:p>
        <w:p w:rsidR="006A0C40" w:rsidRPr="0011578B" w:rsidRDefault="006A0C40" w:rsidP="006A0C40">
          <w:pPr>
            <w:spacing w:line="240" w:lineRule="auto"/>
            <w:rPr>
              <w:rFonts w:cs="Times New Roman"/>
              <w:sz w:val="24"/>
              <w:szCs w:val="24"/>
            </w:rPr>
          </w:pPr>
        </w:p>
        <w:p w:rsidR="006A0C40" w:rsidRPr="0011578B" w:rsidRDefault="006A0C40" w:rsidP="006A0C40">
          <w:pPr>
            <w:spacing w:line="240" w:lineRule="auto"/>
            <w:rPr>
              <w:rFonts w:eastAsia="Times New Roman"/>
              <w:sz w:val="24"/>
              <w:szCs w:val="24"/>
            </w:rPr>
          </w:pPr>
          <w:r w:rsidRPr="0011578B">
            <w:rPr>
              <w:rFonts w:cs="Times New Roman"/>
              <w:b/>
              <w:sz w:val="24"/>
              <w:szCs w:val="24"/>
            </w:rPr>
            <w:t>Motivation:</w:t>
          </w:r>
          <w:r w:rsidRPr="0011578B">
            <w:rPr>
              <w:rFonts w:cs="Times New Roman"/>
              <w:sz w:val="24"/>
              <w:szCs w:val="24"/>
            </w:rPr>
            <w:t xml:space="preserve"> </w:t>
          </w:r>
        </w:p>
        <w:p w:rsidR="006A0C40" w:rsidRPr="0011578B" w:rsidRDefault="006A0C40" w:rsidP="006A0C40">
          <w:pPr>
            <w:jc w:val="both"/>
            <w:rPr>
              <w:rFonts w:cs="Times New Roman"/>
              <w:b/>
              <w:sz w:val="24"/>
              <w:szCs w:val="24"/>
            </w:rPr>
          </w:pPr>
          <w:r w:rsidRPr="0011578B">
            <w:rPr>
              <w:rFonts w:cs="Times New Roman"/>
              <w:sz w:val="24"/>
              <w:szCs w:val="24"/>
            </w:rPr>
            <w:t>We all hail from a small town in our country where we completed our secondary school of education. Later we   moved to Hyderabad, capital of our state to continue our higher education as there was no scope for higher education in our home town. High school tuition fees were a huge amount which our parents paid for our education. Many a time we felt that what if our parents didn’t had enough money to pay our high school tuition fees? How would we progress in our life? So we wanted to develop a website which would act as an interface between various Organizations trusts and people all over the world. We hope that through this website can provide their support to every corner of the world.</w:t>
          </w:r>
        </w:p>
        <w:p w:rsidR="006A0C40" w:rsidRPr="0011578B" w:rsidRDefault="006A0C40" w:rsidP="006A0C40">
          <w:pPr>
            <w:spacing w:line="240" w:lineRule="auto"/>
            <w:rPr>
              <w:rFonts w:eastAsia="Times New Roman"/>
              <w:sz w:val="24"/>
              <w:szCs w:val="24"/>
            </w:rPr>
          </w:pPr>
          <w:r w:rsidRPr="0011578B">
            <w:rPr>
              <w:rFonts w:cs="Times New Roman"/>
              <w:b/>
              <w:sz w:val="24"/>
              <w:szCs w:val="24"/>
            </w:rPr>
            <w:t>Objectives:</w:t>
          </w:r>
          <w:r w:rsidRPr="0011578B">
            <w:rPr>
              <w:rFonts w:cs="Times New Roman"/>
              <w:sz w:val="24"/>
              <w:szCs w:val="24"/>
            </w:rPr>
            <w:t xml:space="preserve"> </w:t>
          </w:r>
        </w:p>
        <w:p w:rsidR="006A0C40" w:rsidRPr="0011578B" w:rsidRDefault="006A0C40" w:rsidP="006A0C40">
          <w:pPr>
            <w:spacing w:line="240" w:lineRule="auto"/>
            <w:jc w:val="both"/>
            <w:rPr>
              <w:rFonts w:cs="Times New Roman"/>
              <w:sz w:val="24"/>
              <w:szCs w:val="24"/>
            </w:rPr>
          </w:pPr>
          <w:r w:rsidRPr="0011578B">
            <w:rPr>
              <w:rFonts w:cs="Times New Roman"/>
              <w:sz w:val="24"/>
              <w:szCs w:val="24"/>
            </w:rPr>
            <w:t xml:space="preserve">This website acts like a mediator between an Organization or charity trust and Donor. The main objective of this website is since, donor has to browse different websites for different trusts, and we develop a site which enables donor to get information of different trusts easily from a single website. The other main objective to provide trust between the charity and the user by </w:t>
          </w:r>
          <w:r w:rsidRPr="0011578B">
            <w:rPr>
              <w:rFonts w:cs="Times New Roman"/>
              <w:sz w:val="24"/>
              <w:szCs w:val="24"/>
            </w:rPr>
            <w:lastRenderedPageBreak/>
            <w:t>providing the feedback on the charity and through making charity contacts the donor.  Some charities may not afford to maintain a personal website, this website will also help those charities to contact and connect with donors.</w:t>
          </w:r>
        </w:p>
        <w:p w:rsidR="006A0C40" w:rsidRPr="0011578B" w:rsidRDefault="006A0C40" w:rsidP="006A0C40">
          <w:pPr>
            <w:spacing w:after="160" w:line="240" w:lineRule="auto"/>
            <w:jc w:val="both"/>
            <w:rPr>
              <w:rFonts w:eastAsia="Calibri" w:cs="Times New Roman"/>
              <w:b/>
              <w:sz w:val="24"/>
              <w:szCs w:val="24"/>
            </w:rPr>
          </w:pPr>
          <w:r w:rsidRPr="0011578B">
            <w:rPr>
              <w:rFonts w:eastAsia="Calibri" w:cs="Times New Roman"/>
              <w:b/>
              <w:sz w:val="24"/>
              <w:szCs w:val="24"/>
            </w:rPr>
            <w:t>Significance:</w:t>
          </w:r>
        </w:p>
        <w:p w:rsidR="006A0C40" w:rsidRPr="0011578B" w:rsidRDefault="006A0C40" w:rsidP="006A0C40">
          <w:pPr>
            <w:spacing w:after="160" w:line="240" w:lineRule="auto"/>
            <w:jc w:val="both"/>
            <w:rPr>
              <w:rFonts w:eastAsia="Calibri" w:cs="Times New Roman"/>
              <w:sz w:val="24"/>
              <w:szCs w:val="24"/>
            </w:rPr>
          </w:pPr>
          <w:r w:rsidRPr="0011578B">
            <w:rPr>
              <w:rFonts w:eastAsia="Calibri" w:cs="Times New Roman"/>
              <w:sz w:val="24"/>
              <w:szCs w:val="24"/>
            </w:rPr>
            <w:t xml:space="preserve">By using this project if any member desires to donate money they can easily donate money to any organization or trust without facing any difficulties. Since this site will be an integration of all charities. He can easily search through the charities and make donations. We will also provide other modes of donations like blood donation and organ donation. User when needed can also request for blood and organs through this website. There are several types of charities integrated with this website such as charities for children, homeless, old age people and women.  Through this website donors can donate their money as they want to any charities of their wish.  The number of visits to the charity page will be recorded and feedback of the donors on respective charity will be integrated in the information page of the charity. After donation of money donor will receive the confirmation of the payment and after few days he will receive a mail containing the information regarding the donated money that was spent on several activities from the charity. Coming to the basic registration and login process a separate registration and login fields will be provided in the website. User and charity trust can register into the website and access the website. Charity can provide their requirements or availability in their information on the website. If user wishes to follow the charity he can simply click on the follow button that will be provided on the information page of charity and then he can set settings for receiving notifications etc. Once he starts following the charity the ongoing events of the charity will be sending as notifications to his mail id and also displayed on his home screen. Twitter and Face book will be integrated to the website so that he can follow them or tweet about them. A search option will be provided in the website so that if needed he can search the charities near to his location through Google maps. </w:t>
          </w:r>
        </w:p>
        <w:p w:rsidR="006A0C40" w:rsidRPr="0011578B" w:rsidRDefault="006A0C40" w:rsidP="006A0C40">
          <w:pPr>
            <w:spacing w:after="160" w:line="240" w:lineRule="auto"/>
            <w:jc w:val="both"/>
            <w:rPr>
              <w:rFonts w:eastAsia="Calibri" w:cs="Times New Roman"/>
              <w:b/>
              <w:sz w:val="24"/>
              <w:szCs w:val="24"/>
            </w:rPr>
          </w:pPr>
        </w:p>
        <w:p w:rsidR="006A0C40" w:rsidRPr="0011578B" w:rsidRDefault="006A0C40" w:rsidP="006A0C40">
          <w:pPr>
            <w:spacing w:after="160" w:line="240" w:lineRule="auto"/>
            <w:jc w:val="both"/>
            <w:rPr>
              <w:rFonts w:eastAsia="Calibri" w:cs="Times New Roman"/>
              <w:b/>
              <w:sz w:val="24"/>
              <w:szCs w:val="24"/>
            </w:rPr>
          </w:pPr>
          <w:r w:rsidRPr="0011578B">
            <w:rPr>
              <w:rFonts w:eastAsia="Calibri" w:cs="Times New Roman"/>
              <w:b/>
              <w:sz w:val="24"/>
              <w:szCs w:val="24"/>
            </w:rPr>
            <w:t>Project Background:</w:t>
          </w:r>
        </w:p>
        <w:p w:rsidR="006A0C40" w:rsidRPr="0011578B" w:rsidRDefault="006A0C40" w:rsidP="006A0C40">
          <w:pPr>
            <w:spacing w:after="160" w:line="240" w:lineRule="auto"/>
            <w:jc w:val="both"/>
            <w:rPr>
              <w:rFonts w:eastAsia="Times New Roman"/>
              <w:sz w:val="24"/>
              <w:szCs w:val="24"/>
            </w:rPr>
          </w:pPr>
          <w:r w:rsidRPr="0011578B">
            <w:rPr>
              <w:rFonts w:eastAsia="Times New Roman"/>
              <w:sz w:val="24"/>
              <w:szCs w:val="24"/>
            </w:rPr>
            <w:t xml:space="preserve">Many other platforms exist with similar features to </w:t>
          </w:r>
          <w:proofErr w:type="spellStart"/>
          <w:r w:rsidRPr="0011578B">
            <w:rPr>
              <w:rFonts w:eastAsia="Times New Roman"/>
              <w:sz w:val="24"/>
              <w:szCs w:val="24"/>
            </w:rPr>
            <w:t>InstaCharity</w:t>
          </w:r>
          <w:proofErr w:type="spellEnd"/>
          <w:r w:rsidRPr="0011578B">
            <w:rPr>
              <w:rFonts w:eastAsia="Times New Roman"/>
              <w:sz w:val="24"/>
              <w:szCs w:val="24"/>
            </w:rPr>
            <w:t xml:space="preserve">, but none of them can provide the full implementation services like </w:t>
          </w:r>
          <w:proofErr w:type="spellStart"/>
          <w:r w:rsidRPr="0011578B">
            <w:rPr>
              <w:rFonts w:eastAsia="Times New Roman"/>
              <w:sz w:val="24"/>
              <w:szCs w:val="24"/>
            </w:rPr>
            <w:t>InstaCharity</w:t>
          </w:r>
          <w:proofErr w:type="spellEnd"/>
          <w:r w:rsidRPr="0011578B">
            <w:rPr>
              <w:rFonts w:eastAsia="Times New Roman"/>
              <w:sz w:val="24"/>
              <w:szCs w:val="24"/>
            </w:rPr>
            <w:t xml:space="preserve"> .Some of the additional features of this website are mentioned below.</w:t>
          </w:r>
        </w:p>
        <w:p w:rsidR="006A0C40" w:rsidRPr="0011578B" w:rsidRDefault="006A0C40" w:rsidP="006A0C40">
          <w:pPr>
            <w:spacing w:after="160" w:line="240" w:lineRule="auto"/>
            <w:jc w:val="both"/>
            <w:rPr>
              <w:rFonts w:eastAsia="Times New Roman"/>
              <w:sz w:val="24"/>
              <w:szCs w:val="24"/>
            </w:rPr>
          </w:pPr>
          <w:r w:rsidRPr="0011578B">
            <w:rPr>
              <w:rFonts w:eastAsia="Times New Roman"/>
              <w:sz w:val="24"/>
              <w:szCs w:val="24"/>
            </w:rPr>
            <w:t>1) It provides Google maps service through which donors easily find their nearest organizations, but websites like india.org not providing this service.</w:t>
          </w:r>
        </w:p>
        <w:p w:rsidR="006A0C40" w:rsidRPr="0011578B" w:rsidRDefault="006A0C40" w:rsidP="006A0C40">
          <w:pPr>
            <w:spacing w:after="160" w:line="240" w:lineRule="auto"/>
            <w:jc w:val="both"/>
            <w:rPr>
              <w:rFonts w:eastAsia="Calibri" w:cs="Times New Roman"/>
              <w:b/>
              <w:sz w:val="24"/>
              <w:szCs w:val="24"/>
            </w:rPr>
          </w:pPr>
          <w:r w:rsidRPr="0011578B">
            <w:rPr>
              <w:rFonts w:eastAsia="Calibri" w:cs="Times New Roman"/>
              <w:sz w:val="24"/>
              <w:szCs w:val="24"/>
            </w:rPr>
            <w:lastRenderedPageBreak/>
            <w:t>2) It provides donors to write their comments regarding their donation activity, so that other donors can identify whether the particular organization is trust worthy or not.</w:t>
          </w:r>
        </w:p>
        <w:p w:rsidR="006A0C40" w:rsidRPr="0011578B" w:rsidRDefault="006A0C40" w:rsidP="006A0C40">
          <w:pPr>
            <w:spacing w:after="160" w:line="240" w:lineRule="auto"/>
            <w:jc w:val="both"/>
            <w:rPr>
              <w:rFonts w:eastAsia="Calibri" w:cs="Times New Roman"/>
              <w:b/>
              <w:sz w:val="24"/>
              <w:szCs w:val="24"/>
            </w:rPr>
          </w:pPr>
          <w:r w:rsidRPr="0011578B">
            <w:rPr>
              <w:rFonts w:eastAsia="Calibri" w:cs="Times New Roman"/>
              <w:sz w:val="24"/>
              <w:szCs w:val="24"/>
            </w:rPr>
            <w:t xml:space="preserve">3) It provides that for what purpose their donated item is used and whether it is used properly or not, but websites like Google for nonprofits is not providing this kind of </w:t>
          </w:r>
          <w:r w:rsidR="00C43350" w:rsidRPr="0011578B">
            <w:rPr>
              <w:rFonts w:eastAsia="Calibri" w:cs="Times New Roman"/>
              <w:sz w:val="24"/>
              <w:szCs w:val="24"/>
            </w:rPr>
            <w:t>services.</w:t>
          </w:r>
        </w:p>
        <w:p w:rsidR="006A0C40" w:rsidRPr="0011578B" w:rsidRDefault="006A0C40" w:rsidP="006A0C40">
          <w:pPr>
            <w:spacing w:line="240" w:lineRule="auto"/>
            <w:jc w:val="both"/>
            <w:rPr>
              <w:rFonts w:cs="Times New Roman"/>
              <w:b/>
              <w:sz w:val="24"/>
              <w:szCs w:val="24"/>
            </w:rPr>
          </w:pPr>
          <w:r w:rsidRPr="0011578B">
            <w:rPr>
              <w:rFonts w:cs="Times New Roman"/>
              <w:b/>
              <w:sz w:val="24"/>
              <w:szCs w:val="24"/>
            </w:rPr>
            <w:t xml:space="preserve">  Related work: </w:t>
          </w:r>
        </w:p>
        <w:p w:rsidR="006A0C40" w:rsidRPr="0011578B" w:rsidRDefault="006A0C40" w:rsidP="006A0C40">
          <w:pPr>
            <w:spacing w:line="240" w:lineRule="auto"/>
            <w:jc w:val="both"/>
            <w:rPr>
              <w:rFonts w:cs="Times New Roman"/>
              <w:sz w:val="24"/>
              <w:szCs w:val="24"/>
            </w:rPr>
          </w:pPr>
          <w:r w:rsidRPr="0011578B">
            <w:rPr>
              <w:rFonts w:cs="Times New Roman"/>
              <w:sz w:val="24"/>
              <w:szCs w:val="24"/>
            </w:rPr>
            <w:t>There are several fundraising sites on different causes and one site on the name of "Human service Charities of America" which has functionalities of making donations to several charities across the world, publishing success stories of the charities, initializing the campaigns and providing registration for membership. Fundraising sites raises funds on personal causes along with social causes.</w:t>
          </w:r>
        </w:p>
        <w:p w:rsidR="006A0C40" w:rsidRPr="0011578B" w:rsidRDefault="006A0C40" w:rsidP="006A0C40">
          <w:pPr>
            <w:pStyle w:val="ListParagraph"/>
            <w:spacing w:after="160" w:line="240" w:lineRule="auto"/>
            <w:jc w:val="both"/>
            <w:rPr>
              <w:rFonts w:eastAsia="Calibri" w:cs="Times New Roman"/>
              <w:b/>
              <w:sz w:val="24"/>
              <w:szCs w:val="24"/>
              <w:lang w:bidi="ar-SA"/>
            </w:rPr>
          </w:pPr>
        </w:p>
        <w:p w:rsidR="006A0C40" w:rsidRPr="0011578B" w:rsidRDefault="006A0C40" w:rsidP="006A0C40">
          <w:pPr>
            <w:spacing w:after="160" w:line="240" w:lineRule="auto"/>
            <w:jc w:val="both"/>
            <w:rPr>
              <w:rFonts w:eastAsia="Calibri" w:cs="Times New Roman"/>
              <w:b/>
              <w:sz w:val="24"/>
              <w:szCs w:val="24"/>
            </w:rPr>
          </w:pPr>
          <w:r w:rsidRPr="0011578B">
            <w:rPr>
              <w:rFonts w:eastAsia="Calibri" w:cs="Times New Roman"/>
              <w:b/>
              <w:sz w:val="24"/>
              <w:szCs w:val="24"/>
            </w:rPr>
            <w:t>Proposed System:</w:t>
          </w:r>
        </w:p>
        <w:p w:rsidR="006A0C40" w:rsidRPr="0011578B" w:rsidRDefault="006A0C40" w:rsidP="006A0C40">
          <w:pPr>
            <w:spacing w:after="160" w:line="240" w:lineRule="auto"/>
            <w:jc w:val="both"/>
            <w:rPr>
              <w:rFonts w:eastAsia="Calibri" w:cs="Times New Roman"/>
              <w:b/>
              <w:sz w:val="24"/>
              <w:szCs w:val="24"/>
            </w:rPr>
          </w:pPr>
        </w:p>
        <w:p w:rsidR="006A0C40" w:rsidRPr="0011578B" w:rsidRDefault="006A0C40" w:rsidP="006A0C40">
          <w:pPr>
            <w:spacing w:after="160" w:line="240" w:lineRule="auto"/>
            <w:jc w:val="both"/>
            <w:rPr>
              <w:rFonts w:eastAsia="Calibri" w:cs="Times New Roman"/>
              <w:b/>
              <w:sz w:val="24"/>
              <w:szCs w:val="24"/>
            </w:rPr>
          </w:pPr>
          <w:r w:rsidRPr="0011578B">
            <w:rPr>
              <w:rFonts w:eastAsia="Times New Roman"/>
              <w:b/>
              <w:sz w:val="24"/>
              <w:szCs w:val="24"/>
            </w:rPr>
            <w:t>Requirement Specification</w:t>
          </w:r>
        </w:p>
        <w:p w:rsidR="006A0C40" w:rsidRPr="0011578B" w:rsidRDefault="006A0C40" w:rsidP="00C43350">
          <w:pPr>
            <w:pStyle w:val="ContactInfo"/>
            <w:rPr>
              <w:rFonts w:eastAsia="Times New Roman"/>
            </w:rPr>
          </w:pPr>
          <w:r w:rsidRPr="0011578B">
            <w:rPr>
              <w:rFonts w:eastAsia="Times New Roman"/>
            </w:rPr>
            <w:t>Functional/Business Requirements</w:t>
          </w:r>
        </w:p>
        <w:p w:rsidR="006A0C40" w:rsidRPr="0011578B" w:rsidRDefault="00C43350" w:rsidP="006A0C40">
          <w:pPr>
            <w:rPr>
              <w:sz w:val="24"/>
              <w:szCs w:val="24"/>
            </w:rPr>
          </w:pPr>
          <w:r>
            <w:rPr>
              <w:sz w:val="24"/>
              <w:szCs w:val="24"/>
            </w:rPr>
            <w:t>R</w:t>
          </w:r>
          <w:r w:rsidR="006A0C40" w:rsidRPr="0011578B">
            <w:rPr>
              <w:sz w:val="24"/>
              <w:szCs w:val="24"/>
            </w:rPr>
            <w:t>equirements are each given a priority of 1-10, with 10 being the highest priority.</w:t>
          </w:r>
        </w:p>
        <w:p w:rsidR="006A0C40" w:rsidRPr="0011578B" w:rsidRDefault="006A0C40" w:rsidP="006A0C40">
          <w:pPr>
            <w:pStyle w:val="Standard"/>
            <w:snapToGrid w:val="0"/>
            <w:spacing w:line="240" w:lineRule="auto"/>
            <w:contextualSpacing/>
            <w:rPr>
              <w:b/>
              <w:sz w:val="24"/>
              <w:szCs w:val="24"/>
            </w:rPr>
          </w:pPr>
          <w:r w:rsidRPr="0011578B">
            <w:rPr>
              <w:rFonts w:eastAsia="Times New Roman"/>
              <w:b/>
              <w:iCs/>
              <w:sz w:val="24"/>
              <w:szCs w:val="24"/>
            </w:rPr>
            <w:t>Mobile Interface</w:t>
          </w:r>
        </w:p>
        <w:p w:rsidR="006A0C40" w:rsidRPr="0011578B" w:rsidRDefault="006A0C40" w:rsidP="006A0C40">
          <w:pPr>
            <w:pStyle w:val="ListParagraph"/>
            <w:numPr>
              <w:ilvl w:val="0"/>
              <w:numId w:val="6"/>
            </w:numPr>
            <w:spacing w:line="240" w:lineRule="auto"/>
            <w:rPr>
              <w:sz w:val="24"/>
              <w:szCs w:val="24"/>
            </w:rPr>
          </w:pPr>
          <w:r w:rsidRPr="0011578B">
            <w:rPr>
              <w:sz w:val="24"/>
              <w:szCs w:val="24"/>
            </w:rPr>
            <w:t>(10) The system shall have an interface accessible through an application available on mobile Android platforms.</w:t>
          </w:r>
        </w:p>
        <w:p w:rsidR="006A0C40" w:rsidRPr="0011578B" w:rsidRDefault="006A0C40" w:rsidP="006A0C40">
          <w:pPr>
            <w:pStyle w:val="ListParagraph"/>
            <w:numPr>
              <w:ilvl w:val="0"/>
              <w:numId w:val="6"/>
            </w:numPr>
            <w:spacing w:line="240" w:lineRule="auto"/>
            <w:rPr>
              <w:sz w:val="24"/>
              <w:szCs w:val="24"/>
            </w:rPr>
          </w:pPr>
          <w:r w:rsidRPr="0011578B">
            <w:rPr>
              <w:sz w:val="24"/>
              <w:szCs w:val="24"/>
            </w:rPr>
            <w:t>(10) The mobile interface shall have 3 account options: donor, organization, and admin.</w:t>
          </w:r>
        </w:p>
        <w:p w:rsidR="006A0C40" w:rsidRPr="0011578B" w:rsidRDefault="006A0C40" w:rsidP="006A0C40">
          <w:pPr>
            <w:pStyle w:val="ListParagraph"/>
            <w:numPr>
              <w:ilvl w:val="0"/>
              <w:numId w:val="6"/>
            </w:numPr>
            <w:spacing w:line="240" w:lineRule="auto"/>
            <w:rPr>
              <w:sz w:val="24"/>
              <w:szCs w:val="24"/>
            </w:rPr>
          </w:pPr>
          <w:r w:rsidRPr="0011578B">
            <w:rPr>
              <w:sz w:val="24"/>
              <w:szCs w:val="24"/>
            </w:rPr>
            <w:t>(10)Admin shall be able to read donors’ and organizations’ data, modify data, and read student tracking.</w:t>
          </w:r>
        </w:p>
        <w:p w:rsidR="006A0C40" w:rsidRPr="0011578B" w:rsidRDefault="006A0C40" w:rsidP="006A0C40">
          <w:pPr>
            <w:pStyle w:val="ListParagraph"/>
            <w:numPr>
              <w:ilvl w:val="0"/>
              <w:numId w:val="6"/>
            </w:numPr>
            <w:spacing w:line="240" w:lineRule="auto"/>
            <w:rPr>
              <w:sz w:val="24"/>
              <w:szCs w:val="24"/>
            </w:rPr>
          </w:pPr>
          <w:r w:rsidRPr="0011578B">
            <w:rPr>
              <w:sz w:val="24"/>
              <w:szCs w:val="24"/>
            </w:rPr>
            <w:t>(10) Donors shall be able to read and write school data.</w:t>
          </w:r>
        </w:p>
        <w:p w:rsidR="006A0C40" w:rsidRPr="0011578B" w:rsidRDefault="006A0C40" w:rsidP="006A0C40">
          <w:pPr>
            <w:pStyle w:val="ListParagraph"/>
            <w:numPr>
              <w:ilvl w:val="0"/>
              <w:numId w:val="6"/>
            </w:numPr>
            <w:snapToGrid w:val="0"/>
            <w:spacing w:line="240" w:lineRule="auto"/>
            <w:rPr>
              <w:rFonts w:eastAsia="Times New Roman"/>
              <w:sz w:val="24"/>
              <w:szCs w:val="24"/>
            </w:rPr>
          </w:pPr>
          <w:r w:rsidRPr="0011578B">
            <w:rPr>
              <w:rFonts w:eastAsia="Times New Roman"/>
              <w:sz w:val="24"/>
              <w:szCs w:val="24"/>
            </w:rPr>
            <w:t>(10) Organizations shall be able to read school data.</w:t>
          </w:r>
        </w:p>
        <w:p w:rsidR="006A0C40" w:rsidRPr="0011578B" w:rsidRDefault="006A0C40" w:rsidP="006A0C40">
          <w:pPr>
            <w:pStyle w:val="ListParagraph"/>
            <w:snapToGrid w:val="0"/>
            <w:spacing w:line="240" w:lineRule="auto"/>
            <w:rPr>
              <w:rFonts w:eastAsia="Times New Roman"/>
              <w:sz w:val="24"/>
              <w:szCs w:val="24"/>
            </w:rPr>
          </w:pPr>
        </w:p>
        <w:p w:rsidR="006A0C40" w:rsidRPr="0011578B" w:rsidRDefault="006A0C40" w:rsidP="006A0C40">
          <w:pPr>
            <w:snapToGrid w:val="0"/>
            <w:spacing w:line="240" w:lineRule="auto"/>
            <w:rPr>
              <w:rFonts w:eastAsia="Times New Roman"/>
              <w:b/>
              <w:iCs/>
              <w:sz w:val="24"/>
              <w:szCs w:val="24"/>
            </w:rPr>
          </w:pPr>
          <w:r w:rsidRPr="0011578B">
            <w:rPr>
              <w:rFonts w:eastAsia="Times New Roman"/>
              <w:b/>
              <w:iCs/>
              <w:sz w:val="24"/>
              <w:szCs w:val="24"/>
            </w:rPr>
            <w:t>Web Interface</w:t>
          </w:r>
        </w:p>
        <w:p w:rsidR="006A0C40" w:rsidRPr="0011578B" w:rsidRDefault="006A0C40" w:rsidP="006A0C40">
          <w:pPr>
            <w:pStyle w:val="ListParagraph"/>
            <w:numPr>
              <w:ilvl w:val="0"/>
              <w:numId w:val="7"/>
            </w:numPr>
            <w:spacing w:line="240" w:lineRule="auto"/>
            <w:rPr>
              <w:sz w:val="24"/>
              <w:szCs w:val="24"/>
            </w:rPr>
          </w:pPr>
          <w:r w:rsidRPr="0011578B">
            <w:rPr>
              <w:sz w:val="24"/>
              <w:szCs w:val="24"/>
            </w:rPr>
            <w:t>(10) The system shall have an interface accessible through any common web browser.</w:t>
          </w:r>
        </w:p>
        <w:p w:rsidR="006A0C40" w:rsidRPr="0011578B" w:rsidRDefault="006A0C40" w:rsidP="006A0C40">
          <w:pPr>
            <w:pStyle w:val="ListParagraph"/>
            <w:numPr>
              <w:ilvl w:val="0"/>
              <w:numId w:val="7"/>
            </w:numPr>
            <w:snapToGrid w:val="0"/>
            <w:spacing w:line="240" w:lineRule="auto"/>
            <w:rPr>
              <w:rFonts w:eastAsia="Times New Roman"/>
              <w:sz w:val="24"/>
              <w:szCs w:val="24"/>
            </w:rPr>
          </w:pPr>
          <w:r w:rsidRPr="0011578B">
            <w:rPr>
              <w:rFonts w:eastAsia="Times New Roman"/>
              <w:sz w:val="24"/>
              <w:szCs w:val="24"/>
            </w:rPr>
            <w:t>(10) The web interface shall have the same capabilities as the mobile interface.</w:t>
          </w:r>
        </w:p>
        <w:p w:rsidR="006A0C40" w:rsidRPr="0011578B" w:rsidRDefault="006A0C40" w:rsidP="006A0C40">
          <w:pPr>
            <w:pStyle w:val="ListParagraph"/>
            <w:snapToGrid w:val="0"/>
            <w:spacing w:line="240" w:lineRule="auto"/>
            <w:rPr>
              <w:rFonts w:eastAsia="Times New Roman"/>
              <w:sz w:val="24"/>
              <w:szCs w:val="24"/>
            </w:rPr>
          </w:pPr>
        </w:p>
        <w:p w:rsidR="006A0C40" w:rsidRPr="0011578B" w:rsidRDefault="006A0C40" w:rsidP="006A0C40">
          <w:pPr>
            <w:rPr>
              <w:rFonts w:eastAsia="Times New Roman"/>
              <w:b/>
              <w:sz w:val="24"/>
              <w:szCs w:val="24"/>
            </w:rPr>
          </w:pPr>
          <w:r w:rsidRPr="0011578B">
            <w:rPr>
              <w:rFonts w:eastAsia="Times New Roman"/>
              <w:b/>
              <w:sz w:val="24"/>
              <w:szCs w:val="24"/>
            </w:rPr>
            <w:lastRenderedPageBreak/>
            <w:t xml:space="preserve">Donor Module: </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(10)Donor visits website and register into the system, donor views all organizations information, comments on organizations.</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(10)Donor  may invites friends to join in any organization</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(10)Donor donates money or organs to any organization</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(10)Donor checks status of his donation.</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 xml:space="preserve">(10)Donor may write comments on organization  </w:t>
          </w:r>
        </w:p>
        <w:p w:rsidR="006A0C40" w:rsidRPr="0011578B" w:rsidRDefault="006A0C40" w:rsidP="006A0C40">
          <w:pPr>
            <w:rPr>
              <w:rFonts w:eastAsia="Times New Roman"/>
              <w:b/>
              <w:sz w:val="24"/>
              <w:szCs w:val="24"/>
            </w:rPr>
          </w:pPr>
          <w:r w:rsidRPr="0011578B">
            <w:rPr>
              <w:rFonts w:eastAsia="Times New Roman"/>
              <w:b/>
              <w:sz w:val="24"/>
              <w:szCs w:val="24"/>
            </w:rPr>
            <w:t>Organization Module:</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(10)Organization visits website, organization set their organization name and register into website.</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(10)Organization checks what kinds of donations were accepted previously and status of those donations.</w:t>
          </w:r>
        </w:p>
        <w:p w:rsidR="006A0C40" w:rsidRPr="0011578B" w:rsidRDefault="006A0C40" w:rsidP="006A0C40">
          <w:pPr>
            <w:rPr>
              <w:rFonts w:eastAsia="Times New Roman"/>
              <w:b/>
              <w:sz w:val="24"/>
              <w:szCs w:val="24"/>
            </w:rPr>
          </w:pPr>
          <w:r w:rsidRPr="0011578B">
            <w:rPr>
              <w:rFonts w:eastAsia="Times New Roman"/>
              <w:b/>
              <w:sz w:val="24"/>
              <w:szCs w:val="24"/>
            </w:rPr>
            <w:t>Admin Module:</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(10)Admin monitors the website.</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(10)Admin views all donors and organizations’ information.</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(10)Admin adds events and sends payment receipts to donors after donation.</w:t>
          </w:r>
        </w:p>
        <w:p w:rsidR="006A0C40" w:rsidRPr="0011578B" w:rsidRDefault="006A0C40" w:rsidP="006A0C40">
          <w:pPr>
            <w:pStyle w:val="ListParagraph"/>
            <w:numPr>
              <w:ilvl w:val="0"/>
              <w:numId w:val="8"/>
            </w:numPr>
            <w:rPr>
              <w:rFonts w:eastAsia="Times New Roman"/>
              <w:sz w:val="24"/>
              <w:szCs w:val="24"/>
            </w:rPr>
          </w:pPr>
          <w:r w:rsidRPr="0011578B">
            <w:rPr>
              <w:rFonts w:eastAsia="Times New Roman"/>
              <w:sz w:val="24"/>
              <w:szCs w:val="24"/>
            </w:rPr>
            <w:t>(10)Admin may delete organization, donor if anyone tries to cheat.</w:t>
          </w:r>
        </w:p>
        <w:p w:rsidR="006A0C40" w:rsidRPr="0011578B" w:rsidRDefault="006A0C40" w:rsidP="006A0C40">
          <w:pPr>
            <w:ind w:left="360"/>
            <w:rPr>
              <w:rFonts w:eastAsia="Times New Roman"/>
              <w:b/>
              <w:sz w:val="24"/>
              <w:szCs w:val="24"/>
            </w:rPr>
          </w:pPr>
          <w:r w:rsidRPr="0011578B">
            <w:rPr>
              <w:rFonts w:eastAsia="Times New Roman"/>
              <w:b/>
              <w:sz w:val="24"/>
              <w:szCs w:val="24"/>
            </w:rPr>
            <w:t xml:space="preserve"> Non-functional/Technical Requirements</w:t>
          </w:r>
        </w:p>
        <w:p w:rsidR="006A0C40" w:rsidRPr="0011578B" w:rsidRDefault="006A0C40" w:rsidP="006A0C40">
          <w:pPr>
            <w:rPr>
              <w:sz w:val="24"/>
              <w:szCs w:val="24"/>
            </w:rPr>
          </w:pPr>
        </w:p>
        <w:p w:rsidR="006A0C40" w:rsidRPr="0011578B" w:rsidRDefault="006A0C40" w:rsidP="006A0C40">
          <w:pPr>
            <w:pStyle w:val="ListParagraph"/>
            <w:numPr>
              <w:ilvl w:val="0"/>
              <w:numId w:val="5"/>
            </w:numPr>
            <w:spacing w:line="240" w:lineRule="auto"/>
            <w:rPr>
              <w:sz w:val="24"/>
              <w:szCs w:val="24"/>
            </w:rPr>
          </w:pPr>
          <w:r w:rsidRPr="0011578B">
            <w:rPr>
              <w:sz w:val="24"/>
              <w:szCs w:val="24"/>
            </w:rPr>
            <w:t>(10) All persistent data shall be stored in SQL databases on an IBM cloud machine.</w:t>
          </w:r>
        </w:p>
        <w:p w:rsidR="006A0C40" w:rsidRPr="0011578B" w:rsidRDefault="006A0C40" w:rsidP="006A0C40">
          <w:pPr>
            <w:pStyle w:val="ListParagraph"/>
            <w:numPr>
              <w:ilvl w:val="0"/>
              <w:numId w:val="5"/>
            </w:numPr>
            <w:spacing w:line="240" w:lineRule="auto"/>
            <w:rPr>
              <w:sz w:val="24"/>
              <w:szCs w:val="24"/>
            </w:rPr>
          </w:pPr>
          <w:r w:rsidRPr="0011578B">
            <w:rPr>
              <w:sz w:val="24"/>
              <w:szCs w:val="24"/>
            </w:rPr>
            <w:t>(10) Data tables shall store data on each of the following:  donors, organizations, user accounts, and payments.</w:t>
          </w:r>
        </w:p>
        <w:p w:rsidR="006A0C40" w:rsidRPr="0011578B" w:rsidRDefault="006A0C40" w:rsidP="006A0C40">
          <w:pPr>
            <w:pStyle w:val="ListParagraph"/>
            <w:numPr>
              <w:ilvl w:val="0"/>
              <w:numId w:val="5"/>
            </w:numPr>
            <w:spacing w:line="240" w:lineRule="auto"/>
            <w:rPr>
              <w:sz w:val="24"/>
              <w:szCs w:val="24"/>
            </w:rPr>
          </w:pPr>
          <w:r w:rsidRPr="0011578B">
            <w:rPr>
              <w:sz w:val="24"/>
              <w:szCs w:val="24"/>
            </w:rPr>
            <w:t>(10) Data tables shall store student-specific data related to his or her academics as well as data related to parent-controlled features such as detentions, missed due dates, and GPS tracking.</w:t>
          </w:r>
        </w:p>
        <w:p w:rsidR="006A0C40" w:rsidRPr="0011578B" w:rsidRDefault="006A0C40" w:rsidP="006A0C40">
          <w:pPr>
            <w:pStyle w:val="ListParagraph"/>
            <w:numPr>
              <w:ilvl w:val="0"/>
              <w:numId w:val="5"/>
            </w:numPr>
            <w:spacing w:line="240" w:lineRule="auto"/>
            <w:rPr>
              <w:sz w:val="24"/>
              <w:szCs w:val="24"/>
            </w:rPr>
          </w:pPr>
          <w:r w:rsidRPr="0011578B">
            <w:rPr>
              <w:sz w:val="24"/>
              <w:szCs w:val="24"/>
            </w:rPr>
            <w:t>(10) The response time shall be low enough to not affect the user experience detrimentally.</w:t>
          </w:r>
        </w:p>
        <w:p w:rsidR="006A0C40" w:rsidRPr="0011578B" w:rsidRDefault="006A0C40" w:rsidP="006A0C40">
          <w:pPr>
            <w:pStyle w:val="ListParagraph"/>
            <w:numPr>
              <w:ilvl w:val="0"/>
              <w:numId w:val="5"/>
            </w:numPr>
            <w:spacing w:line="240" w:lineRule="auto"/>
            <w:rPr>
              <w:sz w:val="24"/>
              <w:szCs w:val="24"/>
            </w:rPr>
          </w:pPr>
          <w:r w:rsidRPr="0011578B">
            <w:rPr>
              <w:sz w:val="24"/>
              <w:szCs w:val="24"/>
            </w:rPr>
            <w:t>(9) The system shall securely communicate personal information between the server and clients.</w:t>
          </w:r>
        </w:p>
        <w:p w:rsidR="006A0C40" w:rsidRPr="00C43350" w:rsidRDefault="006A0C40" w:rsidP="006A0C40">
          <w:pPr>
            <w:pStyle w:val="ListParagraph"/>
            <w:numPr>
              <w:ilvl w:val="0"/>
              <w:numId w:val="5"/>
            </w:numPr>
            <w:spacing w:line="240" w:lineRule="auto"/>
            <w:rPr>
              <w:sz w:val="24"/>
              <w:szCs w:val="24"/>
            </w:rPr>
          </w:pPr>
          <w:r w:rsidRPr="0011578B">
            <w:rPr>
              <w:sz w:val="24"/>
              <w:szCs w:val="24"/>
            </w:rPr>
            <w:t>(6) The system shall locally store messages to the server while disconnected from the server.</w:t>
          </w:r>
        </w:p>
        <w:p w:rsidR="006A0C40" w:rsidRPr="00C43350" w:rsidRDefault="006A0C40" w:rsidP="00C43350">
          <w:pPr>
            <w:pStyle w:val="ContactInfo"/>
            <w:rPr>
              <w:rFonts w:eastAsia="Times New Roman"/>
              <w:b/>
            </w:rPr>
          </w:pPr>
          <w:r w:rsidRPr="00C43350">
            <w:rPr>
              <w:rFonts w:eastAsia="Times New Roman"/>
              <w:b/>
            </w:rPr>
            <w:t>Business Process/Workflow analysis:</w:t>
          </w:r>
        </w:p>
        <w:p w:rsidR="006A0C40" w:rsidRPr="00C43350" w:rsidRDefault="006A0C40" w:rsidP="006A0C40">
          <w:pPr>
            <w:snapToGrid w:val="0"/>
            <w:spacing w:line="240" w:lineRule="auto"/>
            <w:rPr>
              <w:sz w:val="24"/>
              <w:szCs w:val="24"/>
            </w:rPr>
          </w:pPr>
          <w:r w:rsidRPr="0011578B">
            <w:rPr>
              <w:sz w:val="24"/>
              <w:szCs w:val="24"/>
            </w:rPr>
            <w:t xml:space="preserve">     </w:t>
          </w:r>
          <w:r w:rsidRPr="0011578B">
            <w:rPr>
              <w:rFonts w:eastAsia="Times New Roman"/>
              <w:sz w:val="24"/>
              <w:szCs w:val="24"/>
            </w:rPr>
            <w:t xml:space="preserve">We would like to work in an agile fashion to produce rapid development. We will divide tasks as appropriate to group member’s areas </w:t>
          </w:r>
          <w:r w:rsidRPr="0011578B">
            <w:rPr>
              <w:rFonts w:eastAsia="Times New Roman"/>
              <w:sz w:val="24"/>
              <w:szCs w:val="24"/>
            </w:rPr>
            <w:lastRenderedPageBreak/>
            <w:t xml:space="preserve">of skill and expertise, as well those task’s relations and dependencies to other tasks in the project. The main focus will be development, but as development occurs so will bugs. In our workflow we will guarantee minimal amounts of bugs by responding to bugs immediately. Instead of simply noting the bug and moving on with development, that bug will be prioritized. Too often bugs fixes are postponed to the end of a project, and then the project runs out of time and gets rushed out the door full of bugs. To avoid this, we will test thoroughly and fix bugs as they arise. </w:t>
          </w:r>
        </w:p>
        <w:p w:rsidR="006A0C40" w:rsidRPr="0011578B" w:rsidRDefault="006A0C40" w:rsidP="006A0C40">
          <w:pPr>
            <w:snapToGrid w:val="0"/>
            <w:spacing w:line="240" w:lineRule="auto"/>
            <w:ind w:firstLine="709"/>
            <w:rPr>
              <w:rFonts w:eastAsia="Times New Roman"/>
              <w:sz w:val="24"/>
              <w:szCs w:val="24"/>
            </w:rPr>
          </w:pPr>
        </w:p>
        <w:p w:rsidR="006A0C40" w:rsidRPr="0011578B" w:rsidRDefault="006A0C40" w:rsidP="006A0C40">
          <w:pPr>
            <w:spacing w:line="271" w:lineRule="auto"/>
            <w:outlineLvl w:val="2"/>
            <w:rPr>
              <w:rFonts w:eastAsia="Times New Roman" w:cstheme="majorBidi"/>
              <w:b/>
              <w:bCs/>
              <w:sz w:val="24"/>
              <w:szCs w:val="24"/>
            </w:rPr>
          </w:pPr>
          <w:r w:rsidRPr="0011578B">
            <w:rPr>
              <w:rFonts w:eastAsia="Times New Roman" w:cstheme="majorBidi"/>
              <w:b/>
              <w:bCs/>
              <w:sz w:val="24"/>
              <w:szCs w:val="24"/>
            </w:rPr>
            <w:t>Technological and Architectural requirements</w:t>
          </w:r>
        </w:p>
        <w:p w:rsidR="006A0C40" w:rsidRPr="0011578B" w:rsidRDefault="006A0C40" w:rsidP="006A0C40">
          <w:pPr>
            <w:snapToGrid w:val="0"/>
            <w:spacing w:line="240" w:lineRule="auto"/>
            <w:contextualSpacing/>
            <w:rPr>
              <w:rFonts w:eastAsia="Times New Roman"/>
              <w:sz w:val="24"/>
              <w:szCs w:val="24"/>
            </w:rPr>
          </w:pPr>
        </w:p>
        <w:p w:rsidR="006A0C40" w:rsidRPr="0011578B" w:rsidRDefault="006A0C40" w:rsidP="006A0C40">
          <w:pPr>
            <w:numPr>
              <w:ilvl w:val="0"/>
              <w:numId w:val="4"/>
            </w:numPr>
            <w:spacing w:before="0" w:after="200" w:line="240" w:lineRule="auto"/>
            <w:contextualSpacing/>
            <w:rPr>
              <w:sz w:val="24"/>
              <w:szCs w:val="24"/>
            </w:rPr>
          </w:pPr>
          <w:r w:rsidRPr="0011578B">
            <w:rPr>
              <w:sz w:val="24"/>
              <w:szCs w:val="24"/>
            </w:rPr>
            <w:t>(10) The mobile interface shall require an Android operating system.</w:t>
          </w:r>
        </w:p>
        <w:p w:rsidR="006A0C40" w:rsidRPr="0011578B" w:rsidRDefault="006A0C40" w:rsidP="006A0C40">
          <w:pPr>
            <w:numPr>
              <w:ilvl w:val="0"/>
              <w:numId w:val="4"/>
            </w:numPr>
            <w:spacing w:before="0" w:after="200" w:line="240" w:lineRule="auto"/>
            <w:contextualSpacing/>
            <w:rPr>
              <w:sz w:val="24"/>
              <w:szCs w:val="24"/>
            </w:rPr>
          </w:pPr>
          <w:r w:rsidRPr="0011578B">
            <w:rPr>
              <w:sz w:val="24"/>
              <w:szCs w:val="24"/>
            </w:rPr>
            <w:t>(10) The Android application shall be designed using JQuery Mobile.</w:t>
          </w:r>
        </w:p>
        <w:p w:rsidR="006A0C40" w:rsidRPr="0011578B" w:rsidRDefault="006A0C40" w:rsidP="006A0C40">
          <w:pPr>
            <w:numPr>
              <w:ilvl w:val="0"/>
              <w:numId w:val="4"/>
            </w:numPr>
            <w:spacing w:before="0" w:after="200" w:line="240" w:lineRule="auto"/>
            <w:contextualSpacing/>
            <w:rPr>
              <w:sz w:val="24"/>
              <w:szCs w:val="24"/>
            </w:rPr>
          </w:pPr>
          <w:r w:rsidRPr="0011578B">
            <w:rPr>
              <w:sz w:val="24"/>
              <w:szCs w:val="24"/>
            </w:rPr>
            <w:t>(10) The web interface shall require a web browser.</w:t>
          </w:r>
        </w:p>
        <w:p w:rsidR="006A0C40" w:rsidRPr="0011578B" w:rsidRDefault="006A0C40" w:rsidP="006A0C40">
          <w:pPr>
            <w:numPr>
              <w:ilvl w:val="0"/>
              <w:numId w:val="4"/>
            </w:numPr>
            <w:spacing w:before="0" w:after="200" w:line="240" w:lineRule="auto"/>
            <w:contextualSpacing/>
            <w:rPr>
              <w:sz w:val="24"/>
              <w:szCs w:val="24"/>
            </w:rPr>
          </w:pPr>
          <w:r w:rsidRPr="0011578B">
            <w:rPr>
              <w:sz w:val="24"/>
              <w:szCs w:val="24"/>
            </w:rPr>
            <w:t>(10) All interfaces require an internet connection.</w:t>
          </w:r>
        </w:p>
        <w:p w:rsidR="006A0C40" w:rsidRPr="0011578B" w:rsidRDefault="006A0C40" w:rsidP="006A0C40">
          <w:pPr>
            <w:numPr>
              <w:ilvl w:val="0"/>
              <w:numId w:val="4"/>
            </w:numPr>
            <w:spacing w:before="0" w:after="200" w:line="240" w:lineRule="auto"/>
            <w:contextualSpacing/>
            <w:rPr>
              <w:sz w:val="24"/>
              <w:szCs w:val="24"/>
            </w:rPr>
          </w:pPr>
          <w:r w:rsidRPr="0011578B">
            <w:rPr>
              <w:sz w:val="24"/>
              <w:szCs w:val="24"/>
            </w:rPr>
            <w:t>(10) The data storage shall require SQL Server 2008.</w:t>
          </w:r>
        </w:p>
        <w:p w:rsidR="006A0C40" w:rsidRPr="0011578B" w:rsidRDefault="006A0C40" w:rsidP="006A0C40">
          <w:pPr>
            <w:numPr>
              <w:ilvl w:val="0"/>
              <w:numId w:val="4"/>
            </w:numPr>
            <w:spacing w:before="0" w:after="200" w:line="240" w:lineRule="auto"/>
            <w:contextualSpacing/>
            <w:rPr>
              <w:sz w:val="24"/>
              <w:szCs w:val="24"/>
            </w:rPr>
          </w:pPr>
          <w:r w:rsidRPr="0011578B">
            <w:rPr>
              <w:sz w:val="24"/>
              <w:szCs w:val="24"/>
            </w:rPr>
            <w:t xml:space="preserve">(10) </w:t>
          </w:r>
          <w:r w:rsidRPr="0011578B">
            <w:rPr>
              <w:rFonts w:eastAsia="Times New Roman"/>
              <w:sz w:val="24"/>
              <w:szCs w:val="24"/>
            </w:rPr>
            <w:t>The server shall require the .NET framework.</w:t>
          </w:r>
        </w:p>
        <w:p w:rsidR="006A0C40" w:rsidRPr="0011578B" w:rsidRDefault="006A0C40" w:rsidP="006A0C40">
          <w:pPr>
            <w:spacing w:line="240" w:lineRule="auto"/>
            <w:ind w:left="360"/>
            <w:rPr>
              <w:rFonts w:eastAsia="Times New Roman"/>
              <w:sz w:val="24"/>
              <w:szCs w:val="24"/>
            </w:rPr>
          </w:pPr>
        </w:p>
        <w:p w:rsidR="006A0C40" w:rsidRDefault="006A0C40" w:rsidP="00C43350">
          <w:pPr>
            <w:pStyle w:val="ContactInfo"/>
            <w:rPr>
              <w:rFonts w:eastAsia="Times New Roman"/>
              <w:b/>
            </w:rPr>
          </w:pPr>
          <w:r w:rsidRPr="00C43350">
            <w:rPr>
              <w:rFonts w:eastAsia="Times New Roman"/>
              <w:b/>
            </w:rPr>
            <w:t>Framework Specification</w:t>
          </w:r>
        </w:p>
        <w:p w:rsidR="00C43350" w:rsidRPr="00C43350" w:rsidRDefault="00C43350" w:rsidP="00C43350">
          <w:pPr>
            <w:pStyle w:val="ContactInfo"/>
            <w:rPr>
              <w:rFonts w:eastAsia="Times New Roman"/>
              <w:b/>
            </w:rPr>
          </w:pPr>
        </w:p>
        <w:p w:rsidR="006A0C40" w:rsidRPr="00C43350" w:rsidRDefault="006A0C40" w:rsidP="00C43350">
          <w:pPr>
            <w:pStyle w:val="ContactInfo"/>
          </w:pPr>
          <w:r w:rsidRPr="00C43350">
            <w:t>Assumptions and Principles</w:t>
          </w:r>
        </w:p>
        <w:p w:rsidR="006A0C40" w:rsidRPr="0011578B" w:rsidRDefault="006A0C40" w:rsidP="006A0C40">
          <w:pPr>
            <w:pStyle w:val="Standard"/>
            <w:snapToGrid w:val="0"/>
            <w:spacing w:line="240" w:lineRule="auto"/>
            <w:ind w:firstLine="709"/>
            <w:contextualSpacing/>
            <w:rPr>
              <w:rFonts w:eastAsia="Times New Roman"/>
              <w:sz w:val="24"/>
              <w:szCs w:val="24"/>
            </w:rPr>
          </w:pPr>
        </w:p>
        <w:p w:rsidR="006A0C40" w:rsidRPr="0011578B" w:rsidRDefault="006A0C40" w:rsidP="006A0C40">
          <w:pPr>
            <w:pStyle w:val="Standard"/>
            <w:snapToGrid w:val="0"/>
            <w:spacing w:line="240" w:lineRule="auto"/>
            <w:ind w:firstLine="709"/>
            <w:contextualSpacing/>
            <w:rPr>
              <w:rFonts w:eastAsia="Times New Roman"/>
              <w:sz w:val="24"/>
              <w:szCs w:val="24"/>
            </w:rPr>
          </w:pPr>
          <w:r w:rsidRPr="0011578B">
            <w:rPr>
              <w:rFonts w:eastAsia="Times New Roman"/>
              <w:sz w:val="24"/>
              <w:szCs w:val="24"/>
            </w:rPr>
            <w:t>Our framework is based on a service-oriented architecture. All logic and data will be stored on a server. Ideally it would be multiple servers to distribute the load and handle heavy load, but to simplify things we are using a single server. This server will store the databases which our web services use to provide data to any clients. Clients use mobile application, which when connected to the internet can access our web services and other existing services to retrieve data it needs to display to the user. We assume that both the server and the mobile device have a reliable internet connection.</w:t>
          </w:r>
        </w:p>
        <w:p w:rsidR="006A0C40" w:rsidRPr="0011578B" w:rsidRDefault="006A0C40" w:rsidP="006A0C40">
          <w:pPr>
            <w:rPr>
              <w:sz w:val="24"/>
              <w:szCs w:val="24"/>
            </w:rPr>
          </w:pPr>
          <w:r w:rsidRPr="0011578B">
            <w:rPr>
              <w:sz w:val="24"/>
              <w:szCs w:val="24"/>
            </w:rPr>
            <w:t>System Specification:</w:t>
          </w:r>
        </w:p>
        <w:p w:rsidR="006A0C40" w:rsidRPr="00E135F1" w:rsidRDefault="006A0C40" w:rsidP="006A0C40">
          <w:pPr>
            <w:rPr>
              <w:b/>
              <w:sz w:val="24"/>
              <w:szCs w:val="24"/>
            </w:rPr>
          </w:pPr>
          <w:r w:rsidRPr="00E135F1">
            <w:rPr>
              <w:b/>
              <w:sz w:val="24"/>
              <w:szCs w:val="24"/>
            </w:rPr>
            <w:t>Existing services:</w:t>
          </w:r>
        </w:p>
        <w:p w:rsidR="006A0C40" w:rsidRPr="0011578B" w:rsidRDefault="006A0C40" w:rsidP="006A0C40">
          <w:pPr>
            <w:rPr>
              <w:sz w:val="24"/>
              <w:szCs w:val="24"/>
            </w:rPr>
          </w:pPr>
          <w:r w:rsidRPr="0011578B">
            <w:rPr>
              <w:sz w:val="24"/>
              <w:szCs w:val="24"/>
            </w:rPr>
            <w:t xml:space="preserve">We Plan to use the existing services such as Google Analytics and Google maps to provide the analysis of the visitors and the inflow traffic to the pages and to discover the organizations around a specific user location, it can be used to get the directions from the user location. These are the two </w:t>
          </w:r>
          <w:r w:rsidRPr="0011578B">
            <w:rPr>
              <w:sz w:val="24"/>
              <w:szCs w:val="24"/>
            </w:rPr>
            <w:lastRenderedPageBreak/>
            <w:t>Existing services that we would like to include into the project, if time permits and with novel ideas we can introduce innovative existing services as we build the project.</w:t>
          </w:r>
        </w:p>
        <w:p w:rsidR="006A0C40" w:rsidRPr="0011578B" w:rsidRDefault="006A0C40" w:rsidP="006A0C40">
          <w:pPr>
            <w:pStyle w:val="ListParagraph"/>
            <w:numPr>
              <w:ilvl w:val="0"/>
              <w:numId w:val="9"/>
            </w:numPr>
            <w:spacing w:after="160" w:line="259" w:lineRule="auto"/>
            <w:rPr>
              <w:sz w:val="24"/>
              <w:szCs w:val="24"/>
            </w:rPr>
          </w:pPr>
          <w:r w:rsidRPr="0011578B">
            <w:rPr>
              <w:sz w:val="24"/>
              <w:szCs w:val="24"/>
            </w:rPr>
            <w:t xml:space="preserve">Name :Google Map Services </w:t>
          </w:r>
        </w:p>
        <w:p w:rsidR="006A0C40" w:rsidRPr="0011578B" w:rsidRDefault="006A0C40" w:rsidP="006A0C40">
          <w:pPr>
            <w:pStyle w:val="ListParagraph"/>
            <w:rPr>
              <w:sz w:val="24"/>
              <w:szCs w:val="24"/>
            </w:rPr>
          </w:pPr>
          <w:r w:rsidRPr="0011578B">
            <w:rPr>
              <w:sz w:val="24"/>
              <w:szCs w:val="24"/>
            </w:rPr>
            <w:t xml:space="preserve">URL: </w:t>
          </w:r>
          <w:hyperlink r:id="rId10" w:history="1">
            <w:r w:rsidRPr="0011578B">
              <w:rPr>
                <w:rStyle w:val="Hyperlink"/>
                <w:sz w:val="24"/>
                <w:szCs w:val="24"/>
              </w:rPr>
              <w:t>https://developers.google.com/maps/documentation/webservices/</w:t>
            </w:r>
          </w:hyperlink>
        </w:p>
        <w:p w:rsidR="006A0C40" w:rsidRPr="0011578B" w:rsidRDefault="006A0C40" w:rsidP="006A0C40">
          <w:pPr>
            <w:pStyle w:val="ListParagraph"/>
            <w:rPr>
              <w:sz w:val="24"/>
              <w:szCs w:val="24"/>
            </w:rPr>
          </w:pPr>
          <w:r w:rsidRPr="0011578B">
            <w:rPr>
              <w:sz w:val="24"/>
              <w:szCs w:val="24"/>
            </w:rPr>
            <w:t>Description: Google Map Services were designed by Google Inc. for Geo Coding Purposes. It has various services such as find directions, show location etc.</w:t>
          </w:r>
        </w:p>
        <w:p w:rsidR="006A0C40" w:rsidRPr="0011578B" w:rsidRDefault="006A0C40" w:rsidP="006A0C40">
          <w:pPr>
            <w:pStyle w:val="ListParagraph"/>
            <w:rPr>
              <w:sz w:val="24"/>
              <w:szCs w:val="24"/>
            </w:rPr>
          </w:pPr>
        </w:p>
        <w:p w:rsidR="006A0C40" w:rsidRPr="0011578B" w:rsidRDefault="006A0C40" w:rsidP="006A0C40">
          <w:pPr>
            <w:pStyle w:val="ListParagraph"/>
            <w:numPr>
              <w:ilvl w:val="0"/>
              <w:numId w:val="9"/>
            </w:numPr>
            <w:spacing w:after="160" w:line="259" w:lineRule="auto"/>
            <w:rPr>
              <w:sz w:val="24"/>
              <w:szCs w:val="24"/>
            </w:rPr>
          </w:pPr>
          <w:r w:rsidRPr="0011578B">
            <w:rPr>
              <w:sz w:val="24"/>
              <w:szCs w:val="24"/>
            </w:rPr>
            <w:t>Name : Google Analytics Services</w:t>
          </w:r>
        </w:p>
        <w:p w:rsidR="006A0C40" w:rsidRPr="0011578B" w:rsidRDefault="00C43350" w:rsidP="00C43350">
          <w:pPr>
            <w:pStyle w:val="ContactInfo"/>
          </w:pPr>
          <w:r>
            <w:t xml:space="preserve">           </w:t>
          </w:r>
          <w:r w:rsidR="006A0C40" w:rsidRPr="0011578B">
            <w:t xml:space="preserve">URL: </w:t>
          </w:r>
          <w:hyperlink r:id="rId11" w:history="1">
            <w:r w:rsidR="006A0C40" w:rsidRPr="0011578B">
              <w:rPr>
                <w:rStyle w:val="Hyperlink"/>
                <w:sz w:val="24"/>
                <w:szCs w:val="24"/>
              </w:rPr>
              <w:t>https://developers.google.com/analytics/devguides/</w:t>
            </w:r>
          </w:hyperlink>
        </w:p>
        <w:p w:rsidR="006A0C40" w:rsidRPr="0011578B" w:rsidRDefault="006A0C40" w:rsidP="006A0C40">
          <w:pPr>
            <w:pStyle w:val="ListParagraph"/>
            <w:rPr>
              <w:sz w:val="24"/>
              <w:szCs w:val="24"/>
            </w:rPr>
          </w:pPr>
          <w:r w:rsidRPr="0011578B">
            <w:rPr>
              <w:sz w:val="24"/>
              <w:szCs w:val="24"/>
            </w:rPr>
            <w:t>Description: Google Analytics Services were designed by Google Inc. for the analytical purposes. We can track the traffic to the pages and finds the visitors and the locations of the visitors. Google analytics extended its services not only to web but also to the mobile clients such as android and IOS.</w:t>
          </w:r>
        </w:p>
        <w:p w:rsidR="006A0C40" w:rsidRPr="0011578B" w:rsidRDefault="006A0C40" w:rsidP="006A0C40">
          <w:pPr>
            <w:rPr>
              <w:sz w:val="24"/>
              <w:szCs w:val="24"/>
            </w:rPr>
          </w:pPr>
        </w:p>
        <w:p w:rsidR="006A0C40" w:rsidRPr="009E40FA" w:rsidRDefault="006A0C40" w:rsidP="006A0C40">
          <w:pPr>
            <w:rPr>
              <w:b/>
              <w:sz w:val="24"/>
              <w:szCs w:val="24"/>
            </w:rPr>
          </w:pPr>
          <w:r w:rsidRPr="009E40FA">
            <w:rPr>
              <w:b/>
              <w:sz w:val="24"/>
              <w:szCs w:val="24"/>
            </w:rPr>
            <w:t>New Services:</w:t>
          </w:r>
        </w:p>
        <w:p w:rsidR="006A0C40" w:rsidRPr="0011578B" w:rsidRDefault="006A0C40" w:rsidP="006A0C40">
          <w:pPr>
            <w:rPr>
              <w:sz w:val="24"/>
              <w:szCs w:val="24"/>
            </w:rPr>
          </w:pPr>
          <w:r w:rsidRPr="0011578B">
            <w:rPr>
              <w:sz w:val="24"/>
              <w:szCs w:val="24"/>
            </w:rPr>
            <w:t xml:space="preserve">We planned for the following new services to be included in our project </w:t>
          </w:r>
        </w:p>
        <w:p w:rsidR="006A0C40" w:rsidRPr="0011578B" w:rsidRDefault="006A0C40" w:rsidP="006A0C40">
          <w:pPr>
            <w:pStyle w:val="ListParagraph"/>
            <w:numPr>
              <w:ilvl w:val="0"/>
              <w:numId w:val="10"/>
            </w:numPr>
            <w:spacing w:after="160" w:line="259" w:lineRule="auto"/>
            <w:rPr>
              <w:b/>
              <w:sz w:val="24"/>
              <w:szCs w:val="24"/>
              <w:u w:val="single"/>
            </w:rPr>
          </w:pPr>
          <w:r w:rsidRPr="0011578B">
            <w:rPr>
              <w:b/>
              <w:sz w:val="24"/>
              <w:szCs w:val="24"/>
              <w:u w:val="single"/>
            </w:rPr>
            <w:t>Registration:</w:t>
          </w:r>
        </w:p>
        <w:p w:rsidR="006A0C40" w:rsidRPr="0011578B" w:rsidRDefault="006A0C40" w:rsidP="006A0C40">
          <w:pPr>
            <w:ind w:left="360"/>
            <w:rPr>
              <w:sz w:val="24"/>
              <w:szCs w:val="24"/>
            </w:rPr>
          </w:pPr>
          <w:r w:rsidRPr="0011578B">
            <w:rPr>
              <w:sz w:val="24"/>
              <w:szCs w:val="24"/>
            </w:rPr>
            <w:t>Using the registration service the user can enter his/ her details in the data fields which are connected to the data base. The values entered in to the data fields are then stored into the database. After entering all the required data in the database this service returns the successful message.</w:t>
          </w:r>
        </w:p>
        <w:p w:rsidR="006A0C40" w:rsidRPr="0011578B" w:rsidRDefault="006A0C40" w:rsidP="006A0C40">
          <w:pPr>
            <w:ind w:left="360"/>
            <w:rPr>
              <w:b/>
              <w:sz w:val="24"/>
              <w:szCs w:val="24"/>
            </w:rPr>
          </w:pPr>
          <w:r w:rsidRPr="0011578B">
            <w:rPr>
              <w:b/>
              <w:sz w:val="24"/>
              <w:szCs w:val="24"/>
            </w:rPr>
            <w:t>Class Diagram:</w:t>
          </w:r>
        </w:p>
        <w:p w:rsidR="006A0C40" w:rsidRPr="0011578B" w:rsidRDefault="006A0C40" w:rsidP="006A0C40">
          <w:pPr>
            <w:ind w:left="360"/>
            <w:rPr>
              <w:sz w:val="24"/>
              <w:szCs w:val="24"/>
            </w:rPr>
          </w:pPr>
          <w:r w:rsidRPr="0011578B">
            <w:rPr>
              <w:sz w:val="24"/>
              <w:szCs w:val="24"/>
            </w:rPr>
            <w:object w:dxaOrig="4351"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5pt;height:114pt" o:ole="">
                <v:imagedata r:id="rId12" o:title=""/>
              </v:shape>
              <o:OLEObject Type="Embed" ProgID="Visio.Drawing.15" ShapeID="_x0000_i1025" DrawAspect="Content" ObjectID="_1441225016" r:id="rId13"/>
            </w:object>
          </w: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b/>
              <w:sz w:val="24"/>
              <w:szCs w:val="24"/>
            </w:rPr>
          </w:pPr>
          <w:r w:rsidRPr="0011578B">
            <w:rPr>
              <w:b/>
              <w:sz w:val="24"/>
              <w:szCs w:val="24"/>
            </w:rPr>
            <w:t>Sequence Diagram:</w:t>
          </w:r>
        </w:p>
        <w:p w:rsidR="006A0C40" w:rsidRPr="0011578B" w:rsidRDefault="006A0C40" w:rsidP="006A0C40">
          <w:pPr>
            <w:ind w:left="360"/>
            <w:rPr>
              <w:b/>
              <w:sz w:val="24"/>
              <w:szCs w:val="24"/>
              <w:u w:val="single"/>
            </w:rPr>
          </w:pPr>
          <w:r w:rsidRPr="0011578B">
            <w:rPr>
              <w:sz w:val="24"/>
              <w:szCs w:val="24"/>
            </w:rPr>
            <w:object w:dxaOrig="12090" w:dyaOrig="6225">
              <v:shape id="_x0000_i1026" type="#_x0000_t75" style="width:467.9pt;height:240.6pt" o:ole="">
                <v:imagedata r:id="rId14" o:title=""/>
              </v:shape>
              <o:OLEObject Type="Embed" ProgID="Visio.Drawing.15" ShapeID="_x0000_i1026" DrawAspect="Content" ObjectID="_1441225017" r:id="rId15"/>
            </w:object>
          </w:r>
          <w:proofErr w:type="gramStart"/>
          <w:r w:rsidRPr="0011578B">
            <w:rPr>
              <w:b/>
              <w:sz w:val="24"/>
              <w:szCs w:val="24"/>
              <w:u w:val="single"/>
            </w:rPr>
            <w:t>Login :</w:t>
          </w:r>
          <w:proofErr w:type="gramEnd"/>
          <w:r w:rsidRPr="0011578B">
            <w:rPr>
              <w:b/>
              <w:sz w:val="24"/>
              <w:szCs w:val="24"/>
              <w:u w:val="single"/>
            </w:rPr>
            <w:t xml:space="preserve"> </w:t>
          </w:r>
        </w:p>
        <w:p w:rsidR="006A0C40" w:rsidRPr="0011578B" w:rsidRDefault="006A0C40" w:rsidP="006A0C40">
          <w:pPr>
            <w:ind w:left="360"/>
            <w:rPr>
              <w:sz w:val="24"/>
              <w:szCs w:val="24"/>
            </w:rPr>
          </w:pPr>
          <w:r w:rsidRPr="0011578B">
            <w:rPr>
              <w:sz w:val="24"/>
              <w:szCs w:val="24"/>
            </w:rPr>
            <w:t>Using this service the User can login to the webpage, User has to first signup in the first visit and then can login into the webpage with the user id/ User name and password during the subsequent visits. The user first enters the Username and then the password these data fields are connected to the database, when this service is called it checks the database for the authentication of the data entered if data entered has credentials that are in the database then the user is directed to the home page else the service directs the user to request for the retrieving of the lost password through an email.</w:t>
          </w:r>
        </w:p>
        <w:p w:rsidR="006A0C40" w:rsidRPr="0011578B" w:rsidRDefault="006A0C40" w:rsidP="006A0C40">
          <w:pPr>
            <w:ind w:left="360"/>
            <w:rPr>
              <w:b/>
              <w:sz w:val="24"/>
              <w:szCs w:val="24"/>
            </w:rPr>
          </w:pPr>
          <w:r w:rsidRPr="0011578B">
            <w:rPr>
              <w:b/>
              <w:sz w:val="24"/>
              <w:szCs w:val="24"/>
            </w:rPr>
            <w:t>Class Diagram:</w:t>
          </w:r>
        </w:p>
        <w:p w:rsidR="006A0C40" w:rsidRPr="0011578B" w:rsidRDefault="006A0C40" w:rsidP="006A0C40">
          <w:pPr>
            <w:ind w:left="360"/>
            <w:rPr>
              <w:sz w:val="24"/>
              <w:szCs w:val="24"/>
            </w:rPr>
          </w:pPr>
          <w:r w:rsidRPr="0011578B">
            <w:rPr>
              <w:sz w:val="24"/>
              <w:szCs w:val="24"/>
            </w:rPr>
            <w:object w:dxaOrig="4351" w:dyaOrig="2280">
              <v:shape id="_x0000_i1027" type="#_x0000_t75" style="width:217.55pt;height:114pt" o:ole="">
                <v:imagedata r:id="rId16" o:title=""/>
              </v:shape>
              <o:OLEObject Type="Embed" ProgID="Visio.Drawing.15" ShapeID="_x0000_i1027" DrawAspect="Content" ObjectID="_1441225018" r:id="rId17"/>
            </w:object>
          </w: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sz w:val="24"/>
              <w:szCs w:val="24"/>
            </w:rPr>
          </w:pPr>
        </w:p>
        <w:p w:rsidR="006A0C40" w:rsidRPr="0011578B" w:rsidRDefault="006A0C40" w:rsidP="006A0C40">
          <w:pPr>
            <w:ind w:left="360"/>
            <w:rPr>
              <w:b/>
              <w:sz w:val="24"/>
              <w:szCs w:val="24"/>
            </w:rPr>
          </w:pPr>
          <w:r w:rsidRPr="0011578B">
            <w:rPr>
              <w:b/>
              <w:sz w:val="24"/>
              <w:szCs w:val="24"/>
            </w:rPr>
            <w:t>Sequence Diagram:</w:t>
          </w:r>
        </w:p>
        <w:p w:rsidR="006A0C40" w:rsidRPr="0011578B" w:rsidRDefault="006A0C40" w:rsidP="006A0C40">
          <w:pPr>
            <w:ind w:left="360"/>
            <w:rPr>
              <w:b/>
              <w:sz w:val="24"/>
              <w:szCs w:val="24"/>
            </w:rPr>
          </w:pPr>
          <w:r w:rsidRPr="0011578B">
            <w:rPr>
              <w:sz w:val="24"/>
              <w:szCs w:val="24"/>
            </w:rPr>
            <w:object w:dxaOrig="12090" w:dyaOrig="6225">
              <v:shape id="_x0000_i1028" type="#_x0000_t75" style="width:467.9pt;height:240.6pt" o:ole="">
                <v:imagedata r:id="rId18" o:title=""/>
              </v:shape>
              <o:OLEObject Type="Embed" ProgID="Visio.Drawing.15" ShapeID="_x0000_i1028" DrawAspect="Content" ObjectID="_1441225019" r:id="rId19"/>
            </w:object>
          </w:r>
        </w:p>
        <w:p w:rsidR="006A0C40" w:rsidRPr="0011578B" w:rsidRDefault="006A0C40" w:rsidP="006A0C40">
          <w:pPr>
            <w:ind w:left="360"/>
            <w:rPr>
              <w:sz w:val="24"/>
              <w:szCs w:val="24"/>
            </w:rPr>
          </w:pPr>
        </w:p>
        <w:p w:rsidR="006A0C40" w:rsidRPr="0011578B" w:rsidRDefault="006A0C40" w:rsidP="006A0C40">
          <w:pPr>
            <w:pStyle w:val="ListParagraph"/>
            <w:numPr>
              <w:ilvl w:val="0"/>
              <w:numId w:val="10"/>
            </w:numPr>
            <w:spacing w:after="160" w:line="259" w:lineRule="auto"/>
            <w:rPr>
              <w:b/>
              <w:sz w:val="24"/>
              <w:szCs w:val="24"/>
              <w:u w:val="single"/>
            </w:rPr>
          </w:pPr>
          <w:r w:rsidRPr="0011578B">
            <w:rPr>
              <w:b/>
              <w:sz w:val="24"/>
              <w:szCs w:val="24"/>
              <w:u w:val="single"/>
            </w:rPr>
            <w:t>Organization Data :</w:t>
          </w:r>
        </w:p>
        <w:p w:rsidR="006A0C40" w:rsidRPr="0011578B" w:rsidRDefault="006A0C40" w:rsidP="006A0C40">
          <w:pPr>
            <w:pStyle w:val="ListParagraph"/>
            <w:rPr>
              <w:sz w:val="24"/>
              <w:szCs w:val="24"/>
            </w:rPr>
          </w:pPr>
          <w:r w:rsidRPr="0011578B">
            <w:rPr>
              <w:sz w:val="24"/>
              <w:szCs w:val="24"/>
            </w:rPr>
            <w:t xml:space="preserve">The data </w:t>
          </w:r>
          <w:proofErr w:type="spellStart"/>
          <w:r w:rsidRPr="0011578B">
            <w:rPr>
              <w:sz w:val="24"/>
              <w:szCs w:val="24"/>
            </w:rPr>
            <w:t>enterd</w:t>
          </w:r>
          <w:proofErr w:type="spellEnd"/>
          <w:r w:rsidRPr="0011578B">
            <w:rPr>
              <w:sz w:val="24"/>
              <w:szCs w:val="24"/>
            </w:rPr>
            <w:t xml:space="preserve"> by the organization is stored in the database and can be retrieved from the database at </w:t>
          </w:r>
          <w:proofErr w:type="gramStart"/>
          <w:r w:rsidRPr="0011578B">
            <w:rPr>
              <w:sz w:val="24"/>
              <w:szCs w:val="24"/>
            </w:rPr>
            <w:t>an</w:t>
          </w:r>
          <w:proofErr w:type="gramEnd"/>
          <w:r w:rsidRPr="0011578B">
            <w:rPr>
              <w:sz w:val="24"/>
              <w:szCs w:val="24"/>
            </w:rPr>
            <w:t xml:space="preserve"> point of time using the </w:t>
          </w:r>
          <w:r w:rsidRPr="0011578B">
            <w:rPr>
              <w:sz w:val="24"/>
              <w:szCs w:val="24"/>
            </w:rPr>
            <w:lastRenderedPageBreak/>
            <w:t>specific default keywords or different user defined default fields such as the Top10, Most Visited, Near By etc.</w:t>
          </w:r>
        </w:p>
        <w:p w:rsidR="006A0C40" w:rsidRPr="0011578B" w:rsidRDefault="006A0C40" w:rsidP="006A0C40">
          <w:pPr>
            <w:pStyle w:val="ListParagraph"/>
            <w:rPr>
              <w:sz w:val="24"/>
              <w:szCs w:val="24"/>
            </w:rPr>
          </w:pPr>
        </w:p>
        <w:p w:rsidR="006A0C40" w:rsidRPr="0011578B" w:rsidRDefault="006A0C40" w:rsidP="006A0C40">
          <w:pPr>
            <w:pStyle w:val="ListParagraph"/>
            <w:rPr>
              <w:b/>
              <w:sz w:val="24"/>
              <w:szCs w:val="24"/>
            </w:rPr>
          </w:pPr>
          <w:r w:rsidRPr="0011578B">
            <w:rPr>
              <w:b/>
              <w:sz w:val="24"/>
              <w:szCs w:val="24"/>
            </w:rPr>
            <w:t>Class Diagram:</w:t>
          </w:r>
        </w:p>
        <w:p w:rsidR="006A0C40" w:rsidRPr="0011578B" w:rsidRDefault="006A0C40" w:rsidP="006A0C40">
          <w:pPr>
            <w:pStyle w:val="ListParagraph"/>
            <w:rPr>
              <w:sz w:val="24"/>
              <w:szCs w:val="24"/>
            </w:rPr>
          </w:pPr>
          <w:r w:rsidRPr="0011578B">
            <w:rPr>
              <w:sz w:val="24"/>
              <w:szCs w:val="24"/>
            </w:rPr>
            <w:object w:dxaOrig="4351" w:dyaOrig="3241">
              <v:shape id="_x0000_i1029" type="#_x0000_t75" style="width:217.55pt;height:162.05pt" o:ole="">
                <v:imagedata r:id="rId20" o:title=""/>
              </v:shape>
              <o:OLEObject Type="Embed" ProgID="Visio.Drawing.15" ShapeID="_x0000_i1029" DrawAspect="Content" ObjectID="_1441225020" r:id="rId21"/>
            </w:object>
          </w:r>
        </w:p>
        <w:p w:rsidR="006A0C40" w:rsidRPr="0011578B" w:rsidRDefault="006A0C40" w:rsidP="006A0C40">
          <w:pPr>
            <w:pStyle w:val="ListParagraph"/>
            <w:rPr>
              <w:sz w:val="24"/>
              <w:szCs w:val="24"/>
            </w:rPr>
          </w:pPr>
        </w:p>
        <w:p w:rsidR="006A0C40" w:rsidRPr="0011578B" w:rsidRDefault="006A0C40" w:rsidP="006A0C40">
          <w:pPr>
            <w:pStyle w:val="ListParagraph"/>
            <w:rPr>
              <w:sz w:val="24"/>
              <w:szCs w:val="24"/>
            </w:rPr>
          </w:pPr>
        </w:p>
        <w:p w:rsidR="006A0C40" w:rsidRPr="0011578B" w:rsidRDefault="006A0C40" w:rsidP="006A0C40">
          <w:pPr>
            <w:pStyle w:val="ListParagraph"/>
            <w:rPr>
              <w:sz w:val="24"/>
              <w:szCs w:val="24"/>
            </w:rPr>
          </w:pPr>
        </w:p>
        <w:p w:rsidR="006A0C40" w:rsidRPr="0011578B" w:rsidRDefault="006A0C40" w:rsidP="006A0C40">
          <w:pPr>
            <w:pStyle w:val="ListParagraph"/>
            <w:rPr>
              <w:sz w:val="24"/>
              <w:szCs w:val="24"/>
            </w:rPr>
          </w:pPr>
        </w:p>
        <w:p w:rsidR="006A0C40" w:rsidRPr="0011578B" w:rsidRDefault="006A0C40" w:rsidP="006A0C40">
          <w:pPr>
            <w:pStyle w:val="ListParagraph"/>
            <w:rPr>
              <w:sz w:val="24"/>
              <w:szCs w:val="24"/>
            </w:rPr>
          </w:pPr>
        </w:p>
        <w:p w:rsidR="006A0C40" w:rsidRPr="0011578B" w:rsidRDefault="006A0C40" w:rsidP="006A0C40">
          <w:pPr>
            <w:pStyle w:val="ListParagraph"/>
            <w:rPr>
              <w:sz w:val="24"/>
              <w:szCs w:val="24"/>
            </w:rPr>
          </w:pPr>
        </w:p>
        <w:p w:rsidR="006A0C40" w:rsidRPr="0011578B" w:rsidRDefault="006A0C40" w:rsidP="006A0C40">
          <w:pPr>
            <w:pStyle w:val="ListParagraph"/>
            <w:rPr>
              <w:sz w:val="24"/>
              <w:szCs w:val="24"/>
            </w:rPr>
          </w:pPr>
          <w:r w:rsidRPr="0011578B">
            <w:rPr>
              <w:sz w:val="24"/>
              <w:szCs w:val="24"/>
            </w:rPr>
            <w:t>Sequence Diagram:</w:t>
          </w:r>
        </w:p>
        <w:p w:rsidR="006A0C40" w:rsidRPr="0011578B" w:rsidRDefault="006A0C40" w:rsidP="006A0C40">
          <w:pPr>
            <w:pStyle w:val="ListParagraph"/>
            <w:rPr>
              <w:sz w:val="24"/>
              <w:szCs w:val="24"/>
            </w:rPr>
          </w:pPr>
          <w:r w:rsidRPr="0011578B">
            <w:rPr>
              <w:sz w:val="24"/>
              <w:szCs w:val="24"/>
            </w:rPr>
            <w:object w:dxaOrig="12090" w:dyaOrig="6225">
              <v:shape id="_x0000_i1030" type="#_x0000_t75" style="width:467.9pt;height:240.6pt" o:ole="">
                <v:imagedata r:id="rId22" o:title=""/>
              </v:shape>
              <o:OLEObject Type="Embed" ProgID="Visio.Drawing.15" ShapeID="_x0000_i1030" DrawAspect="Content" ObjectID="_1441225021" r:id="rId23"/>
            </w:object>
          </w:r>
        </w:p>
        <w:p w:rsidR="006A0C40" w:rsidRPr="0011578B" w:rsidRDefault="006A0C40" w:rsidP="006A0C40">
          <w:pPr>
            <w:pStyle w:val="ListParagraph"/>
            <w:rPr>
              <w:b/>
              <w:sz w:val="24"/>
              <w:szCs w:val="24"/>
            </w:rPr>
          </w:pPr>
        </w:p>
        <w:p w:rsidR="006A0C40" w:rsidRPr="0011578B" w:rsidRDefault="006A0C40" w:rsidP="006A0C40">
          <w:pPr>
            <w:pStyle w:val="ListParagraph"/>
            <w:numPr>
              <w:ilvl w:val="0"/>
              <w:numId w:val="10"/>
            </w:numPr>
            <w:spacing w:after="160" w:line="259" w:lineRule="auto"/>
            <w:rPr>
              <w:b/>
              <w:sz w:val="24"/>
              <w:szCs w:val="24"/>
              <w:u w:val="single"/>
            </w:rPr>
          </w:pPr>
          <w:r w:rsidRPr="0011578B">
            <w:rPr>
              <w:b/>
              <w:sz w:val="24"/>
              <w:szCs w:val="24"/>
              <w:u w:val="single"/>
            </w:rPr>
            <w:t>Donation Service :</w:t>
          </w:r>
        </w:p>
        <w:p w:rsidR="006A0C40" w:rsidRPr="0011578B" w:rsidRDefault="006A0C40" w:rsidP="006A0C40">
          <w:pPr>
            <w:ind w:left="360"/>
            <w:rPr>
              <w:sz w:val="24"/>
              <w:szCs w:val="24"/>
            </w:rPr>
          </w:pPr>
          <w:r w:rsidRPr="0011578B">
            <w:rPr>
              <w:sz w:val="24"/>
              <w:szCs w:val="24"/>
            </w:rPr>
            <w:lastRenderedPageBreak/>
            <w:t>Using this service the user can donate the amount to the charity organization through a proper secure channel.</w:t>
          </w:r>
        </w:p>
        <w:p w:rsidR="006A0C40" w:rsidRPr="0011578B" w:rsidRDefault="006A0C40" w:rsidP="006A0C40">
          <w:pPr>
            <w:ind w:left="360"/>
            <w:rPr>
              <w:b/>
              <w:sz w:val="24"/>
              <w:szCs w:val="24"/>
            </w:rPr>
          </w:pPr>
          <w:r w:rsidRPr="0011578B">
            <w:rPr>
              <w:b/>
              <w:sz w:val="24"/>
              <w:szCs w:val="24"/>
            </w:rPr>
            <w:t>Class Diagram:</w:t>
          </w:r>
        </w:p>
        <w:p w:rsidR="006A0C40" w:rsidRPr="0011578B" w:rsidRDefault="006A0C40" w:rsidP="006A0C40">
          <w:pPr>
            <w:ind w:left="360"/>
            <w:rPr>
              <w:sz w:val="24"/>
              <w:szCs w:val="24"/>
            </w:rPr>
          </w:pPr>
          <w:r w:rsidRPr="0011578B">
            <w:rPr>
              <w:sz w:val="24"/>
              <w:szCs w:val="24"/>
            </w:rPr>
            <w:object w:dxaOrig="4351" w:dyaOrig="1561">
              <v:shape id="_x0000_i1031" type="#_x0000_t75" style="width:217.55pt;height:77.95pt" o:ole="">
                <v:imagedata r:id="rId24" o:title=""/>
              </v:shape>
              <o:OLEObject Type="Embed" ProgID="Visio.Drawing.15" ShapeID="_x0000_i1031" DrawAspect="Content" ObjectID="_1441225022" r:id="rId25"/>
            </w:object>
          </w:r>
        </w:p>
        <w:p w:rsidR="006A0C40" w:rsidRPr="0011578B" w:rsidRDefault="006A0C40" w:rsidP="006A0C40">
          <w:pPr>
            <w:ind w:left="360"/>
            <w:rPr>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p>
        <w:p w:rsidR="006A0C40" w:rsidRPr="0011578B" w:rsidRDefault="006A0C40" w:rsidP="006A0C40">
          <w:pPr>
            <w:ind w:left="360"/>
            <w:rPr>
              <w:b/>
              <w:sz w:val="24"/>
              <w:szCs w:val="24"/>
            </w:rPr>
          </w:pPr>
          <w:r w:rsidRPr="0011578B">
            <w:rPr>
              <w:b/>
              <w:sz w:val="24"/>
              <w:szCs w:val="24"/>
            </w:rPr>
            <w:t>Sequence Diagram:</w:t>
          </w:r>
        </w:p>
        <w:p w:rsidR="006A0C40" w:rsidRPr="0011578B" w:rsidRDefault="006A0C40" w:rsidP="006A0C40">
          <w:pPr>
            <w:ind w:left="360"/>
            <w:rPr>
              <w:sz w:val="24"/>
              <w:szCs w:val="24"/>
            </w:rPr>
          </w:pPr>
          <w:r w:rsidRPr="0011578B">
            <w:rPr>
              <w:sz w:val="24"/>
              <w:szCs w:val="24"/>
            </w:rPr>
            <w:object w:dxaOrig="12090" w:dyaOrig="6225">
              <v:shape id="_x0000_i1032" type="#_x0000_t75" style="width:467.9pt;height:240.6pt" o:ole="">
                <v:imagedata r:id="rId26" o:title=""/>
              </v:shape>
              <o:OLEObject Type="Embed" ProgID="Visio.Drawing.15" ShapeID="_x0000_i1032" DrawAspect="Content" ObjectID="_1441225023" r:id="rId27"/>
            </w:object>
          </w: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tabs>
              <w:tab w:val="left" w:pos="3615"/>
            </w:tabs>
            <w:ind w:left="360"/>
            <w:rPr>
              <w:sz w:val="24"/>
              <w:szCs w:val="24"/>
            </w:rPr>
          </w:pPr>
          <w:r w:rsidRPr="0011578B">
            <w:rPr>
              <w:sz w:val="24"/>
              <w:szCs w:val="24"/>
            </w:rPr>
            <w:tab/>
          </w:r>
        </w:p>
        <w:p w:rsidR="006A0C40" w:rsidRPr="0011578B" w:rsidRDefault="006A0C40" w:rsidP="006A0C40">
          <w:pPr>
            <w:ind w:left="360"/>
            <w:rPr>
              <w:b/>
              <w:sz w:val="24"/>
              <w:szCs w:val="24"/>
            </w:rPr>
          </w:pPr>
          <w:r w:rsidRPr="0011578B">
            <w:rPr>
              <w:b/>
              <w:sz w:val="24"/>
              <w:szCs w:val="24"/>
            </w:rPr>
            <w:t>Class Diagram for entire application:</w:t>
          </w:r>
        </w:p>
        <w:p w:rsidR="006A0C40" w:rsidRPr="0011578B" w:rsidRDefault="006A0C40" w:rsidP="006A0C40">
          <w:pPr>
            <w:ind w:left="360"/>
            <w:rPr>
              <w:sz w:val="24"/>
              <w:szCs w:val="24"/>
            </w:rPr>
          </w:pPr>
          <w:r w:rsidRPr="0011578B">
            <w:rPr>
              <w:sz w:val="24"/>
              <w:szCs w:val="24"/>
            </w:rPr>
            <w:object w:dxaOrig="10650" w:dyaOrig="8355">
              <v:shape id="_x0000_i1033" type="#_x0000_t75" style="width:467pt;height:366.8pt" o:ole="">
                <v:imagedata r:id="rId28" o:title=""/>
              </v:shape>
              <o:OLEObject Type="Embed" ProgID="Visio.Drawing.15" ShapeID="_x0000_i1033" DrawAspect="Content" ObjectID="_1441225024" r:id="rId29"/>
            </w:object>
          </w:r>
        </w:p>
        <w:p w:rsidR="006A0C40" w:rsidRPr="0011578B" w:rsidRDefault="006A0C40" w:rsidP="006A0C40">
          <w:pPr>
            <w:ind w:left="360"/>
            <w:rPr>
              <w:sz w:val="24"/>
              <w:szCs w:val="24"/>
            </w:rPr>
          </w:pPr>
        </w:p>
        <w:p w:rsidR="006A0C40" w:rsidRPr="0011578B" w:rsidRDefault="006A0C40" w:rsidP="006A0C40">
          <w:pPr>
            <w:tabs>
              <w:tab w:val="left" w:pos="3615"/>
            </w:tabs>
            <w:ind w:left="360"/>
            <w:rPr>
              <w:sz w:val="24"/>
              <w:szCs w:val="24"/>
            </w:rPr>
          </w:pPr>
          <w:r w:rsidRPr="0011578B">
            <w:rPr>
              <w:sz w:val="24"/>
              <w:szCs w:val="24"/>
            </w:rPr>
            <w:tab/>
          </w: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b/>
              <w:sz w:val="24"/>
              <w:szCs w:val="24"/>
            </w:rPr>
          </w:pPr>
          <w:r w:rsidRPr="0011578B">
            <w:rPr>
              <w:b/>
              <w:sz w:val="24"/>
              <w:szCs w:val="24"/>
            </w:rPr>
            <w:t>Use Case Diagram for entire application:</w:t>
          </w:r>
        </w:p>
        <w:p w:rsidR="006A0C40" w:rsidRPr="0011578B" w:rsidRDefault="000A1637" w:rsidP="006A0C40">
          <w:pPr>
            <w:ind w:left="360"/>
            <w:rPr>
              <w:sz w:val="24"/>
              <w:szCs w:val="24"/>
            </w:rPr>
          </w:pPr>
          <w:r>
            <w:object w:dxaOrig="14911" w:dyaOrig="10201">
              <v:shape id="_x0000_i1034" type="#_x0000_t75" style="width:457.75pt;height:312.15pt" o:ole="">
                <v:imagedata r:id="rId30" o:title=""/>
              </v:shape>
              <o:OLEObject Type="Embed" ProgID="Visio.Drawing.15" ShapeID="_x0000_i1034" DrawAspect="Content" ObjectID="_1441225025" r:id="rId31"/>
            </w:object>
          </w: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Pr="0011578B" w:rsidRDefault="006A0C40" w:rsidP="006A0C40">
          <w:pPr>
            <w:ind w:left="360"/>
            <w:rPr>
              <w:b/>
              <w:sz w:val="24"/>
              <w:szCs w:val="24"/>
            </w:rPr>
          </w:pPr>
        </w:p>
        <w:p w:rsidR="006A0C40" w:rsidRPr="0011578B" w:rsidRDefault="006A0C40" w:rsidP="006A0C40">
          <w:pPr>
            <w:ind w:left="360"/>
            <w:rPr>
              <w:sz w:val="24"/>
              <w:szCs w:val="24"/>
            </w:rPr>
          </w:pPr>
          <w:r w:rsidRPr="0011578B">
            <w:rPr>
              <w:b/>
              <w:sz w:val="24"/>
              <w:szCs w:val="24"/>
            </w:rPr>
            <w:t>Design of Mobile Client:</w:t>
          </w:r>
        </w:p>
        <w:p w:rsidR="006A0C40" w:rsidRPr="0011578B" w:rsidRDefault="006A0C40" w:rsidP="006A0C40">
          <w:pPr>
            <w:ind w:left="360"/>
            <w:rPr>
              <w:sz w:val="24"/>
              <w:szCs w:val="24"/>
            </w:rPr>
          </w:pPr>
          <w:proofErr w:type="gramStart"/>
          <w:r w:rsidRPr="0011578B">
            <w:rPr>
              <w:sz w:val="24"/>
              <w:szCs w:val="24"/>
            </w:rPr>
            <w:t>Technologies :</w:t>
          </w:r>
          <w:proofErr w:type="gramEnd"/>
          <w:r w:rsidRPr="0011578B">
            <w:rPr>
              <w:sz w:val="24"/>
              <w:szCs w:val="24"/>
            </w:rPr>
            <w:t xml:space="preserve"> JQuery Mobile, HTML5 , CSS3, </w:t>
          </w:r>
          <w:proofErr w:type="spellStart"/>
          <w:r w:rsidRPr="0011578B">
            <w:rPr>
              <w:sz w:val="24"/>
              <w:szCs w:val="24"/>
            </w:rPr>
            <w:t>js</w:t>
          </w:r>
          <w:proofErr w:type="spellEnd"/>
          <w:r w:rsidRPr="0011578B">
            <w:rPr>
              <w:sz w:val="24"/>
              <w:szCs w:val="24"/>
            </w:rPr>
            <w:t xml:space="preserve"> , Adobe </w:t>
          </w:r>
          <w:proofErr w:type="spellStart"/>
          <w:r w:rsidRPr="0011578B">
            <w:rPr>
              <w:sz w:val="24"/>
              <w:szCs w:val="24"/>
            </w:rPr>
            <w:t>PhoneGap</w:t>
          </w:r>
          <w:proofErr w:type="spellEnd"/>
          <w:r w:rsidRPr="0011578B">
            <w:rPr>
              <w:sz w:val="24"/>
              <w:szCs w:val="24"/>
            </w:rPr>
            <w:t xml:space="preserve"> Build </w:t>
          </w:r>
        </w:p>
        <w:p w:rsidR="006A0C40" w:rsidRPr="0011578B" w:rsidRDefault="006A0C40" w:rsidP="006A0C40">
          <w:pPr>
            <w:ind w:left="360"/>
            <w:rPr>
              <w:sz w:val="24"/>
              <w:szCs w:val="24"/>
            </w:rPr>
          </w:pPr>
          <w:r w:rsidRPr="0011578B">
            <w:rPr>
              <w:sz w:val="24"/>
              <w:szCs w:val="24"/>
            </w:rPr>
            <w:lastRenderedPageBreak/>
            <w:t>We would like to use JQuery Mobile, HTML5</w:t>
          </w:r>
          <w:proofErr w:type="gramStart"/>
          <w:r w:rsidRPr="0011578B">
            <w:rPr>
              <w:sz w:val="24"/>
              <w:szCs w:val="24"/>
            </w:rPr>
            <w:t xml:space="preserve">, CSS3, </w:t>
          </w:r>
          <w:proofErr w:type="spellStart"/>
          <w:r w:rsidRPr="0011578B">
            <w:rPr>
              <w:sz w:val="24"/>
              <w:szCs w:val="24"/>
            </w:rPr>
            <w:t>js</w:t>
          </w:r>
          <w:proofErr w:type="spellEnd"/>
          <w:r w:rsidRPr="0011578B">
            <w:rPr>
              <w:sz w:val="24"/>
              <w:szCs w:val="24"/>
            </w:rPr>
            <w:t xml:space="preserve">  </w:t>
          </w:r>
          <w:proofErr w:type="gramEnd"/>
          <w:r w:rsidRPr="0011578B">
            <w:rPr>
              <w:sz w:val="24"/>
              <w:szCs w:val="24"/>
            </w:rPr>
            <w:t xml:space="preserve"> to develop the mobile client and call the web services to the mobile users and create a rich mobile client application. Then Using </w:t>
          </w:r>
          <w:proofErr w:type="spellStart"/>
          <w:r w:rsidRPr="0011578B">
            <w:rPr>
              <w:sz w:val="24"/>
              <w:szCs w:val="24"/>
            </w:rPr>
            <w:t>PhoneGap</w:t>
          </w:r>
          <w:proofErr w:type="spellEnd"/>
          <w:r w:rsidRPr="0011578B">
            <w:rPr>
              <w:sz w:val="24"/>
              <w:szCs w:val="24"/>
            </w:rPr>
            <w:t xml:space="preserve"> we could create an Android and IOS apps.</w:t>
          </w:r>
        </w:p>
        <w:p w:rsidR="006A0C40" w:rsidRPr="0011578B" w:rsidRDefault="006A0C40" w:rsidP="006A0C40">
          <w:pPr>
            <w:rPr>
              <w:b/>
              <w:sz w:val="24"/>
              <w:szCs w:val="24"/>
            </w:rPr>
          </w:pPr>
          <w:r w:rsidRPr="0011578B">
            <w:rPr>
              <w:b/>
              <w:sz w:val="24"/>
              <w:szCs w:val="24"/>
            </w:rPr>
            <w:t xml:space="preserve">       Risk Management:</w:t>
          </w:r>
        </w:p>
        <w:p w:rsidR="006A0C40" w:rsidRPr="0011578B" w:rsidRDefault="006A0C40" w:rsidP="006A0C40">
          <w:pPr>
            <w:rPr>
              <w:sz w:val="24"/>
              <w:szCs w:val="24"/>
            </w:rPr>
          </w:pPr>
          <w:r w:rsidRPr="0011578B">
            <w:rPr>
              <w:sz w:val="24"/>
              <w:szCs w:val="24"/>
            </w:rPr>
            <w:t xml:space="preserve">       Prioritization of tasks:</w:t>
          </w:r>
        </w:p>
        <w:p w:rsidR="006A0C40" w:rsidRPr="0011578B" w:rsidRDefault="006A0C40" w:rsidP="006A0C40">
          <w:pPr>
            <w:rPr>
              <w:sz w:val="24"/>
              <w:szCs w:val="24"/>
            </w:rPr>
          </w:pPr>
          <w:r w:rsidRPr="0011578B">
            <w:rPr>
              <w:sz w:val="24"/>
              <w:szCs w:val="24"/>
            </w:rPr>
            <w:t xml:space="preserve">       We have prioritized the tasks as below as a part of risk management. All tasks with High priority are           implemented first and so on.</w:t>
          </w:r>
        </w:p>
        <w:tbl>
          <w:tblPr>
            <w:tblStyle w:val="TableGrid"/>
            <w:tblW w:w="0" w:type="auto"/>
            <w:tblLook w:val="04A0" w:firstRow="1" w:lastRow="0" w:firstColumn="1" w:lastColumn="0" w:noHBand="0" w:noVBand="1"/>
          </w:tblPr>
          <w:tblGrid>
            <w:gridCol w:w="3808"/>
            <w:gridCol w:w="3382"/>
          </w:tblGrid>
          <w:tr w:rsidR="006A0C40" w:rsidRPr="0011578B" w:rsidTr="007C6BCB">
            <w:tc>
              <w:tcPr>
                <w:tcW w:w="4675" w:type="dxa"/>
                <w:shd w:val="clear" w:color="auto" w:fill="CD6A8E" w:themeFill="accent6" w:themeFillTint="99"/>
              </w:tcPr>
              <w:p w:rsidR="006A0C40" w:rsidRPr="0011578B" w:rsidRDefault="006A0C40" w:rsidP="007C6BCB">
                <w:pPr>
                  <w:jc w:val="center"/>
                  <w:rPr>
                    <w:sz w:val="24"/>
                    <w:szCs w:val="24"/>
                  </w:rPr>
                </w:pPr>
                <w:r w:rsidRPr="0011578B">
                  <w:rPr>
                    <w:sz w:val="24"/>
                    <w:szCs w:val="24"/>
                  </w:rPr>
                  <w:t>Functionality</w:t>
                </w:r>
              </w:p>
            </w:tc>
            <w:tc>
              <w:tcPr>
                <w:tcW w:w="4675" w:type="dxa"/>
                <w:shd w:val="clear" w:color="auto" w:fill="CD6A8E" w:themeFill="accent6" w:themeFillTint="99"/>
              </w:tcPr>
              <w:p w:rsidR="006A0C40" w:rsidRPr="0011578B" w:rsidRDefault="006A0C40" w:rsidP="007C6BCB">
                <w:pPr>
                  <w:jc w:val="center"/>
                  <w:rPr>
                    <w:sz w:val="24"/>
                    <w:szCs w:val="24"/>
                  </w:rPr>
                </w:pPr>
                <w:r w:rsidRPr="0011578B">
                  <w:rPr>
                    <w:sz w:val="24"/>
                    <w:szCs w:val="24"/>
                  </w:rPr>
                  <w:t>Priority</w:t>
                </w:r>
              </w:p>
            </w:tc>
          </w:tr>
          <w:tr w:rsidR="006A0C40" w:rsidRPr="0011578B" w:rsidTr="007C6BCB">
            <w:tc>
              <w:tcPr>
                <w:tcW w:w="4675" w:type="dxa"/>
              </w:tcPr>
              <w:p w:rsidR="006A0C40" w:rsidRPr="0011578B" w:rsidRDefault="006A0C40" w:rsidP="007C6BCB">
                <w:pPr>
                  <w:rPr>
                    <w:sz w:val="24"/>
                    <w:szCs w:val="24"/>
                  </w:rPr>
                </w:pPr>
                <w:r w:rsidRPr="0011578B">
                  <w:rPr>
                    <w:sz w:val="24"/>
                    <w:szCs w:val="24"/>
                  </w:rPr>
                  <w:t xml:space="preserve">Donor </w:t>
                </w:r>
                <w:proofErr w:type="spellStart"/>
                <w:r w:rsidRPr="0011578B">
                  <w:rPr>
                    <w:sz w:val="24"/>
                    <w:szCs w:val="24"/>
                  </w:rPr>
                  <w:t>SignUp</w:t>
                </w:r>
                <w:proofErr w:type="spellEnd"/>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r w:rsidRPr="0011578B">
                  <w:rPr>
                    <w:sz w:val="24"/>
                    <w:szCs w:val="24"/>
                  </w:rPr>
                  <w:t xml:space="preserve">Organization </w:t>
                </w:r>
                <w:proofErr w:type="spellStart"/>
                <w:r w:rsidRPr="0011578B">
                  <w:rPr>
                    <w:sz w:val="24"/>
                    <w:szCs w:val="24"/>
                  </w:rPr>
                  <w:t>SignUp</w:t>
                </w:r>
                <w:proofErr w:type="spellEnd"/>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r w:rsidRPr="0011578B">
                  <w:rPr>
                    <w:sz w:val="24"/>
                    <w:szCs w:val="24"/>
                  </w:rPr>
                  <w:t xml:space="preserve">Donor </w:t>
                </w:r>
                <w:proofErr w:type="spellStart"/>
                <w:r w:rsidRPr="0011578B">
                  <w:rPr>
                    <w:sz w:val="24"/>
                    <w:szCs w:val="24"/>
                  </w:rPr>
                  <w:t>SignIn</w:t>
                </w:r>
                <w:proofErr w:type="spellEnd"/>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r w:rsidRPr="0011578B">
                  <w:rPr>
                    <w:sz w:val="24"/>
                    <w:szCs w:val="24"/>
                  </w:rPr>
                  <w:t xml:space="preserve">Organization </w:t>
                </w:r>
                <w:proofErr w:type="spellStart"/>
                <w:r w:rsidRPr="0011578B">
                  <w:rPr>
                    <w:sz w:val="24"/>
                    <w:szCs w:val="24"/>
                  </w:rPr>
                  <w:t>SignIn</w:t>
                </w:r>
                <w:proofErr w:type="spellEnd"/>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r w:rsidRPr="0011578B">
                  <w:rPr>
                    <w:sz w:val="24"/>
                    <w:szCs w:val="24"/>
                  </w:rPr>
                  <w:t>Donate</w:t>
                </w:r>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r w:rsidRPr="0011578B">
                  <w:rPr>
                    <w:sz w:val="24"/>
                    <w:szCs w:val="24"/>
                  </w:rPr>
                  <w:t>View Organization</w:t>
                </w:r>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delOrganization</w:t>
                </w:r>
                <w:proofErr w:type="spellEnd"/>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delUser</w:t>
                </w:r>
                <w:proofErr w:type="spellEnd"/>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sendPaymentReceipt</w:t>
                </w:r>
                <w:proofErr w:type="spellEnd"/>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addEvents</w:t>
                </w:r>
                <w:proofErr w:type="spellEnd"/>
              </w:p>
            </w:tc>
            <w:tc>
              <w:tcPr>
                <w:tcW w:w="4675" w:type="dxa"/>
              </w:tcPr>
              <w:p w:rsidR="006A0C40" w:rsidRPr="0011578B" w:rsidRDefault="006A0C40" w:rsidP="007C6BCB">
                <w:pPr>
                  <w:rPr>
                    <w:sz w:val="24"/>
                    <w:szCs w:val="24"/>
                  </w:rPr>
                </w:pPr>
                <w:r w:rsidRPr="0011578B">
                  <w:rPr>
                    <w:sz w:val="24"/>
                    <w:szCs w:val="24"/>
                  </w:rPr>
                  <w:t>Medium</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ViewDonor</w:t>
                </w:r>
                <w:proofErr w:type="spellEnd"/>
              </w:p>
            </w:tc>
            <w:tc>
              <w:tcPr>
                <w:tcW w:w="4675" w:type="dxa"/>
              </w:tcPr>
              <w:p w:rsidR="006A0C40" w:rsidRPr="0011578B" w:rsidRDefault="006A0C40" w:rsidP="007C6BCB">
                <w:pPr>
                  <w:rPr>
                    <w:sz w:val="24"/>
                    <w:szCs w:val="24"/>
                  </w:rPr>
                </w:pPr>
                <w:r w:rsidRPr="0011578B">
                  <w:rPr>
                    <w:sz w:val="24"/>
                    <w:szCs w:val="24"/>
                  </w:rPr>
                  <w:t>Medium</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viewNotification</w:t>
                </w:r>
                <w:proofErr w:type="spellEnd"/>
              </w:p>
            </w:tc>
            <w:tc>
              <w:tcPr>
                <w:tcW w:w="4675" w:type="dxa"/>
              </w:tcPr>
              <w:p w:rsidR="006A0C40" w:rsidRPr="0011578B" w:rsidRDefault="006A0C40" w:rsidP="007C6BCB">
                <w:pPr>
                  <w:rPr>
                    <w:sz w:val="24"/>
                    <w:szCs w:val="24"/>
                  </w:rPr>
                </w:pPr>
                <w:r w:rsidRPr="0011578B">
                  <w:rPr>
                    <w:sz w:val="24"/>
                    <w:szCs w:val="24"/>
                  </w:rPr>
                  <w:t>Medium</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Invitefriend</w:t>
                </w:r>
                <w:proofErr w:type="spellEnd"/>
              </w:p>
            </w:tc>
            <w:tc>
              <w:tcPr>
                <w:tcW w:w="4675" w:type="dxa"/>
              </w:tcPr>
              <w:p w:rsidR="006A0C40" w:rsidRPr="0011578B" w:rsidRDefault="006A0C40" w:rsidP="007C6BCB">
                <w:pPr>
                  <w:rPr>
                    <w:sz w:val="24"/>
                    <w:szCs w:val="24"/>
                  </w:rPr>
                </w:pPr>
                <w:r w:rsidRPr="0011578B">
                  <w:rPr>
                    <w:sz w:val="24"/>
                    <w:szCs w:val="24"/>
                  </w:rPr>
                  <w:t>Medium</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Trackhistory</w:t>
                </w:r>
                <w:proofErr w:type="spellEnd"/>
              </w:p>
            </w:tc>
            <w:tc>
              <w:tcPr>
                <w:tcW w:w="4675" w:type="dxa"/>
              </w:tcPr>
              <w:p w:rsidR="006A0C40" w:rsidRPr="0011578B" w:rsidRDefault="006A0C40" w:rsidP="007C6BCB">
                <w:pPr>
                  <w:rPr>
                    <w:sz w:val="24"/>
                    <w:szCs w:val="24"/>
                  </w:rPr>
                </w:pPr>
                <w:r w:rsidRPr="0011578B">
                  <w:rPr>
                    <w:sz w:val="24"/>
                    <w:szCs w:val="24"/>
                  </w:rPr>
                  <w:t>Medium</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viewEvent</w:t>
                </w:r>
                <w:proofErr w:type="spellEnd"/>
              </w:p>
            </w:tc>
            <w:tc>
              <w:tcPr>
                <w:tcW w:w="4675" w:type="dxa"/>
              </w:tcPr>
              <w:p w:rsidR="006A0C40" w:rsidRPr="0011578B" w:rsidRDefault="006A0C40" w:rsidP="007C6BCB">
                <w:pPr>
                  <w:rPr>
                    <w:sz w:val="24"/>
                    <w:szCs w:val="24"/>
                  </w:rPr>
                </w:pPr>
                <w:r w:rsidRPr="0011578B">
                  <w:rPr>
                    <w:sz w:val="24"/>
                    <w:szCs w:val="24"/>
                  </w:rPr>
                  <w:t>Medium</w:t>
                </w:r>
              </w:p>
            </w:tc>
          </w:tr>
          <w:tr w:rsidR="006A0C40" w:rsidRPr="0011578B" w:rsidTr="007C6BCB">
            <w:tc>
              <w:tcPr>
                <w:tcW w:w="4675" w:type="dxa"/>
              </w:tcPr>
              <w:p w:rsidR="006A0C40" w:rsidRPr="0011578B" w:rsidRDefault="006A0C40" w:rsidP="007C6BCB">
                <w:pPr>
                  <w:rPr>
                    <w:sz w:val="24"/>
                    <w:szCs w:val="24"/>
                  </w:rPr>
                </w:pPr>
                <w:r w:rsidRPr="0011578B">
                  <w:rPr>
                    <w:sz w:val="24"/>
                    <w:szCs w:val="24"/>
                  </w:rPr>
                  <w:t>Edit Donor Details</w:t>
                </w:r>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r w:rsidRPr="0011578B">
                  <w:rPr>
                    <w:sz w:val="24"/>
                    <w:szCs w:val="24"/>
                  </w:rPr>
                  <w:t>Edit Organization Details</w:t>
                </w:r>
              </w:p>
            </w:tc>
            <w:tc>
              <w:tcPr>
                <w:tcW w:w="4675" w:type="dxa"/>
              </w:tcPr>
              <w:p w:rsidR="006A0C40" w:rsidRPr="0011578B" w:rsidRDefault="006A0C40" w:rsidP="007C6BCB">
                <w:pPr>
                  <w:rPr>
                    <w:sz w:val="24"/>
                    <w:szCs w:val="24"/>
                  </w:rPr>
                </w:pPr>
                <w:r w:rsidRPr="0011578B">
                  <w:rPr>
                    <w:sz w:val="24"/>
                    <w:szCs w:val="24"/>
                  </w:rPr>
                  <w:t>High</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viewComment</w:t>
                </w:r>
                <w:proofErr w:type="spellEnd"/>
              </w:p>
            </w:tc>
            <w:tc>
              <w:tcPr>
                <w:tcW w:w="4675" w:type="dxa"/>
              </w:tcPr>
              <w:p w:rsidR="006A0C40" w:rsidRPr="0011578B" w:rsidRDefault="006A0C40" w:rsidP="007C6BCB">
                <w:pPr>
                  <w:rPr>
                    <w:sz w:val="24"/>
                    <w:szCs w:val="24"/>
                  </w:rPr>
                </w:pPr>
                <w:r w:rsidRPr="0011578B">
                  <w:rPr>
                    <w:sz w:val="24"/>
                    <w:szCs w:val="24"/>
                  </w:rPr>
                  <w:t>Low</w:t>
                </w:r>
              </w:p>
            </w:tc>
          </w:tr>
          <w:tr w:rsidR="006A0C40" w:rsidRPr="0011578B" w:rsidTr="007C6BCB">
            <w:tc>
              <w:tcPr>
                <w:tcW w:w="4675" w:type="dxa"/>
              </w:tcPr>
              <w:p w:rsidR="006A0C40" w:rsidRPr="0011578B" w:rsidRDefault="006A0C40" w:rsidP="007C6BCB">
                <w:pPr>
                  <w:rPr>
                    <w:sz w:val="24"/>
                    <w:szCs w:val="24"/>
                  </w:rPr>
                </w:pPr>
                <w:proofErr w:type="spellStart"/>
                <w:r w:rsidRPr="0011578B">
                  <w:rPr>
                    <w:sz w:val="24"/>
                    <w:szCs w:val="24"/>
                  </w:rPr>
                  <w:t>AddComment</w:t>
                </w:r>
                <w:proofErr w:type="spellEnd"/>
              </w:p>
            </w:tc>
            <w:tc>
              <w:tcPr>
                <w:tcW w:w="4675" w:type="dxa"/>
              </w:tcPr>
              <w:p w:rsidR="006A0C40" w:rsidRPr="0011578B" w:rsidRDefault="006A0C40" w:rsidP="007C6BCB">
                <w:pPr>
                  <w:rPr>
                    <w:sz w:val="24"/>
                    <w:szCs w:val="24"/>
                  </w:rPr>
                </w:pPr>
                <w:r w:rsidRPr="0011578B">
                  <w:rPr>
                    <w:sz w:val="24"/>
                    <w:szCs w:val="24"/>
                  </w:rPr>
                  <w:t>Low</w:t>
                </w:r>
              </w:p>
            </w:tc>
          </w:tr>
        </w:tbl>
        <w:p w:rsidR="006A0C40" w:rsidRPr="0011578B" w:rsidRDefault="006A0C40" w:rsidP="006A0C40">
          <w:pPr>
            <w:rPr>
              <w:sz w:val="24"/>
              <w:szCs w:val="24"/>
            </w:rPr>
          </w:pPr>
        </w:p>
        <w:p w:rsidR="006A0C40" w:rsidRPr="0011578B" w:rsidRDefault="006A0C40" w:rsidP="006A0C40">
          <w:pPr>
            <w:rPr>
              <w:sz w:val="24"/>
              <w:szCs w:val="24"/>
            </w:rPr>
          </w:pPr>
          <w:r w:rsidRPr="0011578B">
            <w:rPr>
              <w:sz w:val="24"/>
              <w:szCs w:val="24"/>
            </w:rPr>
            <w:t>Resource Backup:</w:t>
          </w:r>
        </w:p>
        <w:p w:rsidR="006A0C40" w:rsidRPr="0011578B" w:rsidRDefault="006A0C40" w:rsidP="006A0C40">
          <w:pPr>
            <w:pStyle w:val="ListParagraph"/>
            <w:numPr>
              <w:ilvl w:val="0"/>
              <w:numId w:val="11"/>
            </w:numPr>
            <w:spacing w:after="160" w:line="259" w:lineRule="auto"/>
            <w:rPr>
              <w:sz w:val="24"/>
              <w:szCs w:val="24"/>
            </w:rPr>
          </w:pPr>
          <w:r w:rsidRPr="0011578B">
            <w:rPr>
              <w:sz w:val="24"/>
              <w:szCs w:val="24"/>
            </w:rPr>
            <w:t xml:space="preserve">We are maintaining a central </w:t>
          </w:r>
          <w:proofErr w:type="gramStart"/>
          <w:r w:rsidRPr="0011578B">
            <w:rPr>
              <w:sz w:val="24"/>
              <w:szCs w:val="24"/>
            </w:rPr>
            <w:t>repository(</w:t>
          </w:r>
          <w:proofErr w:type="spellStart"/>
          <w:proofErr w:type="gramEnd"/>
          <w:r w:rsidRPr="0011578B">
            <w:rPr>
              <w:sz w:val="24"/>
              <w:szCs w:val="24"/>
            </w:rPr>
            <w:t>github</w:t>
          </w:r>
          <w:proofErr w:type="spellEnd"/>
          <w:r w:rsidRPr="0011578B">
            <w:rPr>
              <w:sz w:val="24"/>
              <w:szCs w:val="24"/>
            </w:rPr>
            <w:t>) so that knowledge is shared among the members and there is no dependency.</w:t>
          </w:r>
        </w:p>
        <w:p w:rsidR="006A0C40" w:rsidRPr="0011578B" w:rsidRDefault="006A0C40" w:rsidP="006A0C40">
          <w:pPr>
            <w:pStyle w:val="ListParagraph"/>
            <w:numPr>
              <w:ilvl w:val="0"/>
              <w:numId w:val="11"/>
            </w:numPr>
            <w:spacing w:after="160" w:line="259" w:lineRule="auto"/>
            <w:rPr>
              <w:sz w:val="24"/>
              <w:szCs w:val="24"/>
            </w:rPr>
          </w:pPr>
          <w:r w:rsidRPr="0011578B">
            <w:rPr>
              <w:sz w:val="24"/>
              <w:szCs w:val="24"/>
            </w:rPr>
            <w:t xml:space="preserve">Each member of the project has a good knowledge on the technologies that are going to be implemented in the project.  </w:t>
          </w:r>
        </w:p>
        <w:p w:rsidR="006A0C40" w:rsidRPr="0011578B" w:rsidRDefault="006A0C40" w:rsidP="006A0C40">
          <w:pPr>
            <w:ind w:left="360"/>
            <w:rPr>
              <w:sz w:val="24"/>
              <w:szCs w:val="24"/>
            </w:rPr>
          </w:pPr>
        </w:p>
        <w:p w:rsidR="006A0C40" w:rsidRPr="0011578B" w:rsidRDefault="006A0C40" w:rsidP="006A0C40">
          <w:pPr>
            <w:ind w:left="360"/>
            <w:rPr>
              <w:sz w:val="24"/>
              <w:szCs w:val="24"/>
            </w:rPr>
          </w:pPr>
        </w:p>
        <w:p w:rsidR="006A0C40" w:rsidRDefault="000B1A7B" w:rsidP="006A0C40">
          <w:pPr>
            <w:ind w:left="360"/>
            <w:rPr>
              <w:b/>
              <w:sz w:val="28"/>
              <w:szCs w:val="28"/>
            </w:rPr>
          </w:pPr>
          <w:r w:rsidRPr="000B1A7B">
            <w:rPr>
              <w:b/>
              <w:sz w:val="28"/>
              <w:szCs w:val="28"/>
            </w:rPr>
            <w:lastRenderedPageBreak/>
            <w:t>Bibli</w:t>
          </w:r>
          <w:r>
            <w:rPr>
              <w:b/>
              <w:sz w:val="28"/>
              <w:szCs w:val="28"/>
            </w:rPr>
            <w:t>o</w:t>
          </w:r>
          <w:r w:rsidRPr="000B1A7B">
            <w:rPr>
              <w:b/>
              <w:sz w:val="28"/>
              <w:szCs w:val="28"/>
            </w:rPr>
            <w:t>graphy:</w:t>
          </w:r>
        </w:p>
        <w:p w:rsidR="000B1A7B" w:rsidRPr="000B1A7B" w:rsidRDefault="009971FE" w:rsidP="009971FE">
          <w:pPr>
            <w:tabs>
              <w:tab w:val="left" w:pos="2370"/>
            </w:tabs>
            <w:ind w:left="360"/>
            <w:rPr>
              <w:b/>
              <w:sz w:val="28"/>
              <w:szCs w:val="28"/>
            </w:rPr>
          </w:pPr>
          <w:r>
            <w:rPr>
              <w:b/>
              <w:sz w:val="28"/>
              <w:szCs w:val="28"/>
            </w:rPr>
            <w:tab/>
          </w:r>
        </w:p>
        <w:p w:rsidR="009971FE" w:rsidRDefault="009971FE" w:rsidP="009971FE">
          <w:pPr>
            <w:pStyle w:val="ContactInfo"/>
          </w:pPr>
          <w:hyperlink r:id="rId32" w:history="1">
            <w:r>
              <w:rPr>
                <w:rStyle w:val="Hyperlink"/>
              </w:rPr>
              <w:t>http://www.giveindia.org/</w:t>
            </w:r>
          </w:hyperlink>
        </w:p>
        <w:p w:rsidR="009971FE" w:rsidRDefault="009971FE" w:rsidP="009971FE">
          <w:pPr>
            <w:pStyle w:val="ContactInfo"/>
          </w:pPr>
        </w:p>
        <w:p w:rsidR="00E31742" w:rsidRDefault="009971FE" w:rsidP="009971FE">
          <w:pPr>
            <w:pStyle w:val="ContactInfo"/>
          </w:pPr>
          <w:hyperlink r:id="rId33" w:history="1">
            <w:r w:rsidRPr="007C0C87">
              <w:rPr>
                <w:rStyle w:val="Hyperlink"/>
                <w:sz w:val="24"/>
                <w:szCs w:val="24"/>
              </w:rPr>
              <w:t>http://www.crowdfunding-website-reviews.com/crowdfunding_websites/kickstarter/</w:t>
            </w:r>
          </w:hyperlink>
        </w:p>
        <w:p w:rsidR="00E31742" w:rsidRDefault="009971FE" w:rsidP="009971FE">
          <w:pPr>
            <w:rPr>
              <w:sz w:val="24"/>
              <w:szCs w:val="24"/>
            </w:rPr>
          </w:pPr>
          <w:hyperlink r:id="rId34" w:history="1">
            <w:r w:rsidRPr="009971FE">
              <w:rPr>
                <w:rStyle w:val="Hyperlink"/>
                <w:sz w:val="24"/>
                <w:szCs w:val="24"/>
              </w:rPr>
              <w:t>http://www.crowdfunding-website-reviews.com/crowdfunding_websites/indiegogo/</w:t>
            </w:r>
          </w:hyperlink>
        </w:p>
        <w:p w:rsidR="00FE674D" w:rsidRDefault="00FE674D" w:rsidP="009971FE">
          <w:pPr>
            <w:rPr>
              <w:sz w:val="24"/>
              <w:szCs w:val="24"/>
            </w:rPr>
          </w:pPr>
        </w:p>
        <w:p w:rsidR="00FE674D" w:rsidRPr="00FE674D" w:rsidRDefault="00FE674D" w:rsidP="009971FE">
          <w:pPr>
            <w:rPr>
              <w:b/>
              <w:sz w:val="28"/>
              <w:szCs w:val="28"/>
            </w:rPr>
          </w:pPr>
          <w:proofErr w:type="spellStart"/>
          <w:r w:rsidRPr="00FE674D">
            <w:rPr>
              <w:b/>
              <w:sz w:val="28"/>
              <w:szCs w:val="28"/>
            </w:rPr>
            <w:t>Github</w:t>
          </w:r>
          <w:proofErr w:type="spellEnd"/>
          <w:r w:rsidRPr="00FE674D">
            <w:rPr>
              <w:b/>
              <w:sz w:val="28"/>
              <w:szCs w:val="28"/>
            </w:rPr>
            <w:t xml:space="preserve"> and Scrum do link</w:t>
          </w:r>
          <w:r w:rsidR="00CE3272">
            <w:rPr>
              <w:b/>
              <w:sz w:val="28"/>
              <w:szCs w:val="28"/>
            </w:rPr>
            <w:t>s</w:t>
          </w:r>
          <w:r>
            <w:rPr>
              <w:b/>
              <w:sz w:val="28"/>
              <w:szCs w:val="28"/>
            </w:rPr>
            <w:t>:</w:t>
          </w:r>
        </w:p>
        <w:p w:rsidR="00FE674D" w:rsidRDefault="00FE674D" w:rsidP="009971FE">
          <w:pPr>
            <w:rPr>
              <w:sz w:val="24"/>
              <w:szCs w:val="24"/>
            </w:rPr>
          </w:pPr>
        </w:p>
        <w:p w:rsidR="00FE674D" w:rsidRDefault="00FE674D" w:rsidP="00FE674D">
          <w:pPr>
            <w:pStyle w:val="NormalWeb"/>
            <w:shd w:val="clear" w:color="auto" w:fill="FFFFFF"/>
            <w:spacing w:before="0" w:beforeAutospacing="0" w:after="0" w:afterAutospacing="0"/>
            <w:rPr>
              <w:rFonts w:ascii="Tahoma" w:hAnsi="Tahoma" w:cs="Tahoma"/>
              <w:color w:val="333333"/>
              <w:sz w:val="20"/>
              <w:szCs w:val="20"/>
            </w:rPr>
          </w:pPr>
          <w:hyperlink r:id="rId35" w:tgtFrame="_blank" w:history="1">
            <w:r>
              <w:rPr>
                <w:rStyle w:val="Hyperlink"/>
                <w:rFonts w:ascii="Tahoma" w:hAnsi="Tahoma" w:cs="Tahoma"/>
                <w:color w:val="3B5998"/>
                <w:sz w:val="20"/>
                <w:szCs w:val="20"/>
              </w:rPr>
              <w:t>http://www.scrumdo.com/organization/insta-charity/dashboard</w:t>
            </w:r>
          </w:hyperlink>
        </w:p>
        <w:p w:rsidR="00FE674D" w:rsidRDefault="00FE674D" w:rsidP="00FE674D">
          <w:pPr>
            <w:pStyle w:val="NormalWeb"/>
            <w:shd w:val="clear" w:color="auto" w:fill="FFFFFF"/>
            <w:spacing w:before="150" w:beforeAutospacing="0" w:after="0" w:afterAutospacing="0"/>
            <w:rPr>
              <w:rFonts w:ascii="Tahoma" w:hAnsi="Tahoma" w:cs="Tahoma"/>
              <w:color w:val="333333"/>
              <w:sz w:val="20"/>
              <w:szCs w:val="20"/>
            </w:rPr>
          </w:pPr>
          <w:hyperlink r:id="rId36" w:tgtFrame="_blank" w:history="1">
            <w:r>
              <w:rPr>
                <w:rStyle w:val="Hyperlink"/>
                <w:rFonts w:ascii="Tahoma" w:hAnsi="Tahoma" w:cs="Tahoma"/>
                <w:color w:val="3B5998"/>
                <w:sz w:val="20"/>
                <w:szCs w:val="20"/>
              </w:rPr>
              <w:t>https://github.com/instacharity/Instacharityproject</w:t>
            </w:r>
          </w:hyperlink>
        </w:p>
        <w:p w:rsidR="00FE674D" w:rsidRPr="00E31742" w:rsidRDefault="00FE674D" w:rsidP="009971FE">
          <w:pPr>
            <w:rPr>
              <w:sz w:val="24"/>
              <w:szCs w:val="24"/>
            </w:rPr>
          </w:pPr>
        </w:p>
        <w:p w:rsidR="006A0C40" w:rsidRPr="0011578B" w:rsidRDefault="006A0C40" w:rsidP="006A0C40">
          <w:pPr>
            <w:ind w:left="360"/>
            <w:rPr>
              <w:sz w:val="24"/>
              <w:szCs w:val="24"/>
            </w:rPr>
          </w:pPr>
        </w:p>
        <w:p w:rsidR="006A0C40" w:rsidRPr="0011578B" w:rsidRDefault="006A0C40" w:rsidP="006A0C40">
          <w:pPr>
            <w:pStyle w:val="ListParagraph"/>
            <w:rPr>
              <w:sz w:val="24"/>
              <w:szCs w:val="24"/>
            </w:rPr>
          </w:pPr>
          <w:r w:rsidRPr="0011578B">
            <w:rPr>
              <w:sz w:val="24"/>
              <w:szCs w:val="24"/>
            </w:rPr>
            <w:t xml:space="preserve"> </w:t>
          </w:r>
        </w:p>
        <w:p w:rsidR="006A0C40" w:rsidRPr="0011578B" w:rsidRDefault="006A0C40" w:rsidP="006A0C40">
          <w:pPr>
            <w:ind w:left="360"/>
            <w:rPr>
              <w:sz w:val="24"/>
              <w:szCs w:val="24"/>
            </w:rPr>
          </w:pPr>
        </w:p>
        <w:p w:rsidR="006A0C40" w:rsidRPr="0011578B" w:rsidRDefault="006A0C40" w:rsidP="006A0C40">
          <w:pPr>
            <w:pStyle w:val="ListParagraph"/>
            <w:rPr>
              <w:sz w:val="24"/>
              <w:szCs w:val="24"/>
            </w:rPr>
          </w:pPr>
        </w:p>
        <w:p w:rsidR="006A0C40" w:rsidRPr="0011578B" w:rsidRDefault="006A0C40" w:rsidP="006A0C40">
          <w:pPr>
            <w:rPr>
              <w:sz w:val="24"/>
              <w:szCs w:val="24"/>
            </w:rPr>
          </w:pPr>
        </w:p>
        <w:p w:rsidR="00DE6BFD" w:rsidRDefault="00D13196"/>
      </w:sdtContent>
    </w:sdt>
    <w:sectPr w:rsidR="00DE6BFD">
      <w:footerReference w:type="default" r:id="rId37"/>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196" w:rsidRDefault="00D13196">
      <w:pPr>
        <w:spacing w:line="240" w:lineRule="auto"/>
      </w:pPr>
      <w:r>
        <w:separator/>
      </w:r>
    </w:p>
  </w:endnote>
  <w:endnote w:type="continuationSeparator" w:id="0">
    <w:p w:rsidR="00D13196" w:rsidRDefault="00D13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BFD" w:rsidRDefault="00D13196">
    <w:pPr>
      <w:pStyle w:val="Footer"/>
    </w:pPr>
    <w:r>
      <w:rPr>
        <w:noProof/>
        <w:lang w:eastAsia="en-US"/>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BFD" w:rsidRDefault="00D13196">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EC5947">
                            <w:rPr>
                              <w:rStyle w:val="PageNumber"/>
                              <w:noProof/>
                            </w:rPr>
                            <w:t>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DE6BFD" w:rsidRDefault="00D13196">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EC5947">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196" w:rsidRDefault="00D13196">
      <w:pPr>
        <w:spacing w:line="240" w:lineRule="auto"/>
      </w:pPr>
      <w:r>
        <w:separator/>
      </w:r>
    </w:p>
  </w:footnote>
  <w:footnote w:type="continuationSeparator" w:id="0">
    <w:p w:rsidR="00D13196" w:rsidRDefault="00D131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884911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270348CA"/>
    <w:multiLevelType w:val="hybridMultilevel"/>
    <w:tmpl w:val="77A8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E79C1"/>
    <w:multiLevelType w:val="hybridMultilevel"/>
    <w:tmpl w:val="C5D4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B7E38"/>
    <w:multiLevelType w:val="hybridMultilevel"/>
    <w:tmpl w:val="1746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481BED"/>
    <w:multiLevelType w:val="hybridMultilevel"/>
    <w:tmpl w:val="27E4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95729"/>
    <w:multiLevelType w:val="hybridMultilevel"/>
    <w:tmpl w:val="31C8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C345B2"/>
    <w:multiLevelType w:val="hybridMultilevel"/>
    <w:tmpl w:val="AE0C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E1458B"/>
    <w:multiLevelType w:val="hybridMultilevel"/>
    <w:tmpl w:val="6932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443A10"/>
    <w:multiLevelType w:val="hybridMultilevel"/>
    <w:tmpl w:val="65A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4"/>
  </w:num>
  <w:num w:numId="5">
    <w:abstractNumId w:val="7"/>
  </w:num>
  <w:num w:numId="6">
    <w:abstractNumId w:val="2"/>
  </w:num>
  <w:num w:numId="7">
    <w:abstractNumId w:val="8"/>
  </w:num>
  <w:num w:numId="8">
    <w:abstractNumId w:val="5"/>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40"/>
    <w:rsid w:val="000A1637"/>
    <w:rsid w:val="000B1A7B"/>
    <w:rsid w:val="00134D17"/>
    <w:rsid w:val="00287FEC"/>
    <w:rsid w:val="006A0C40"/>
    <w:rsid w:val="008233B4"/>
    <w:rsid w:val="009971FE"/>
    <w:rsid w:val="009E40FA"/>
    <w:rsid w:val="00AC265C"/>
    <w:rsid w:val="00B144CB"/>
    <w:rsid w:val="00C43350"/>
    <w:rsid w:val="00CD485C"/>
    <w:rsid w:val="00CE3272"/>
    <w:rsid w:val="00D13196"/>
    <w:rsid w:val="00DE6BFD"/>
    <w:rsid w:val="00E135F1"/>
    <w:rsid w:val="00E31742"/>
    <w:rsid w:val="00EC5947"/>
    <w:rsid w:val="00FE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2303D7A1-98B0-4D09-BCC9-1E074C5A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9"/>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9"/>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9"/>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9"/>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paragraph" w:styleId="ListParagraph">
    <w:name w:val="List Paragraph"/>
    <w:basedOn w:val="Normal"/>
    <w:uiPriority w:val="34"/>
    <w:qFormat/>
    <w:rsid w:val="006A0C40"/>
    <w:pPr>
      <w:spacing w:before="0" w:after="200"/>
      <w:ind w:left="720"/>
      <w:contextualSpacing/>
    </w:pPr>
    <w:rPr>
      <w:color w:val="auto"/>
      <w:sz w:val="22"/>
      <w:szCs w:val="22"/>
      <w:lang w:eastAsia="en-US" w:bidi="en-US"/>
    </w:rPr>
  </w:style>
  <w:style w:type="paragraph" w:customStyle="1" w:styleId="Standard">
    <w:name w:val="Standard"/>
    <w:rsid w:val="006A0C40"/>
    <w:pPr>
      <w:spacing w:before="0" w:after="200"/>
    </w:pPr>
    <w:rPr>
      <w:color w:val="auto"/>
      <w:sz w:val="22"/>
      <w:szCs w:val="22"/>
      <w:lang w:eastAsia="en-US" w:bidi="en-US"/>
    </w:rPr>
  </w:style>
  <w:style w:type="character" w:styleId="Hyperlink">
    <w:name w:val="Hyperlink"/>
    <w:basedOn w:val="DefaultParagraphFont"/>
    <w:uiPriority w:val="99"/>
    <w:unhideWhenUsed/>
    <w:rsid w:val="006A0C40"/>
    <w:rPr>
      <w:color w:val="872D4E" w:themeColor="hyperlink"/>
      <w:u w:val="single"/>
    </w:rPr>
  </w:style>
  <w:style w:type="table" w:styleId="TableGrid">
    <w:name w:val="Table Grid"/>
    <w:basedOn w:val="TableNormal"/>
    <w:uiPriority w:val="39"/>
    <w:rsid w:val="006A0C40"/>
    <w:pPr>
      <w:spacing w:before="0" w:line="240" w:lineRule="auto"/>
    </w:pPr>
    <w:rPr>
      <w:rFonts w:eastAsiaTheme="minorHAns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E674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93900">
      <w:bodyDiv w:val="1"/>
      <w:marLeft w:val="0"/>
      <w:marRight w:val="0"/>
      <w:marTop w:val="0"/>
      <w:marBottom w:val="0"/>
      <w:divBdr>
        <w:top w:val="none" w:sz="0" w:space="0" w:color="auto"/>
        <w:left w:val="none" w:sz="0" w:space="0" w:color="auto"/>
        <w:bottom w:val="none" w:sz="0" w:space="0" w:color="auto"/>
        <w:right w:val="none" w:sz="0" w:space="0" w:color="auto"/>
      </w:divBdr>
      <w:divsChild>
        <w:div w:id="567619206">
          <w:marLeft w:val="0"/>
          <w:marRight w:val="750"/>
          <w:marTop w:val="0"/>
          <w:marBottom w:val="0"/>
          <w:divBdr>
            <w:top w:val="none" w:sz="0" w:space="0" w:color="auto"/>
            <w:left w:val="none" w:sz="0" w:space="0" w:color="auto"/>
            <w:bottom w:val="none" w:sz="0" w:space="0" w:color="auto"/>
            <w:right w:val="none" w:sz="0" w:space="0" w:color="auto"/>
          </w:divBdr>
        </w:div>
        <w:div w:id="1797601252">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package" Target="embeddings/Microsoft_Visio_Drawing5.vsdx"/><Relationship Id="rId34" Type="http://schemas.openxmlformats.org/officeDocument/2006/relationships/hyperlink" Target="http://www.crowdfunding-website-reviews.com/crowdfunding_websites/indiegogo/"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hyperlink" Target="http://www.crowdfunding-website-reviews.com/crowdfunding_websites/kickstart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analytics/devguides/" TargetMode="External"/><Relationship Id="rId24" Type="http://schemas.openxmlformats.org/officeDocument/2006/relationships/image" Target="media/image8.emf"/><Relationship Id="rId32" Type="http://schemas.openxmlformats.org/officeDocument/2006/relationships/hyperlink" Target="http://www.giveindia.org/"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0.emf"/><Relationship Id="rId36" Type="http://schemas.openxmlformats.org/officeDocument/2006/relationships/hyperlink" Target="https://github.com/instacharity/Instacharityproject" TargetMode="External"/><Relationship Id="rId10" Type="http://schemas.openxmlformats.org/officeDocument/2006/relationships/hyperlink" Target="https://developers.google.com/maps/documentation/webservices/" TargetMode="External"/><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image" Target="media/image11.emf"/><Relationship Id="rId35" Type="http://schemas.openxmlformats.org/officeDocument/2006/relationships/hyperlink" Target="http://www.scrumdo.com/organization/insta-charity/dashbo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20Deshpande\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2BCDB8AE674B49A4A24390752D6E17"/>
        <w:category>
          <w:name w:val="General"/>
          <w:gallery w:val="placeholder"/>
        </w:category>
        <w:types>
          <w:type w:val="bbPlcHdr"/>
        </w:types>
        <w:behaviors>
          <w:behavior w:val="content"/>
        </w:behaviors>
        <w:guid w:val="{29E7E289-B421-4AE0-A79B-388B780D144E}"/>
      </w:docPartPr>
      <w:docPartBody>
        <w:p w:rsidR="00000000" w:rsidRDefault="00AB3913">
          <w:pPr>
            <w:pStyle w:val="5E2BCDB8AE674B49A4A24390752D6E1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13"/>
    <w:rsid w:val="00AB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2BCDB8AE674B49A4A24390752D6E17">
    <w:name w:val="5E2BCDB8AE674B49A4A24390752D6E17"/>
  </w:style>
  <w:style w:type="paragraph" w:customStyle="1" w:styleId="7894E33F961349799910EFBFC488E45B">
    <w:name w:val="7894E33F961349799910EFBFC488E45B"/>
  </w:style>
  <w:style w:type="paragraph" w:customStyle="1" w:styleId="88745A7A8DFB4909A7CF7C3C8A23EFF7">
    <w:name w:val="88745A7A8DFB4909A7CF7C3C8A23EF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EDBD1247-BFAF-41E7-A1B1-C324F609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2</TotalTime>
  <Pages>16</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proposal Plan</vt:lpstr>
    </vt:vector>
  </TitlesOfParts>
  <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Plan</dc:title>
  <dc:creator>Tech Roos Team(Aditya Deshpande, Rakesh Reddy Kondakindi,Tej Kiran Meka,Girish babu)</dc:creator>
  <cp:keywords/>
  <cp:lastModifiedBy>Microsoft account</cp:lastModifiedBy>
  <cp:revision>5</cp:revision>
  <cp:lastPrinted>2012-09-04T22:21:00Z</cp:lastPrinted>
  <dcterms:created xsi:type="dcterms:W3CDTF">2013-09-21T04:27:00Z</dcterms:created>
  <dcterms:modified xsi:type="dcterms:W3CDTF">2013-09-21T04:29:00Z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